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86A" w:rsidRPr="00A555D5" w:rsidRDefault="00BA486A" w:rsidP="00BA486A">
      <w:pPr>
        <w:pStyle w:val="TableParagraph"/>
        <w:rPr>
          <w:b/>
          <w:sz w:val="28"/>
          <w:szCs w:val="28"/>
        </w:rPr>
      </w:pPr>
      <w:r w:rsidRPr="00A555D5">
        <w:rPr>
          <w:b/>
          <w:sz w:val="28"/>
          <w:szCs w:val="28"/>
        </w:rPr>
        <w:t>Муниципальное бюджетное общеобразовательное образование</w:t>
      </w:r>
      <w:r w:rsidRPr="00A555D5">
        <w:rPr>
          <w:b/>
          <w:spacing w:val="1"/>
          <w:sz w:val="28"/>
          <w:szCs w:val="28"/>
        </w:rPr>
        <w:t xml:space="preserve"> </w:t>
      </w:r>
    </w:p>
    <w:p w:rsidR="00BA486A" w:rsidRPr="00A555D5" w:rsidRDefault="00BA486A" w:rsidP="00BA486A">
      <w:pPr>
        <w:pStyle w:val="TableParagraph"/>
        <w:rPr>
          <w:b/>
          <w:sz w:val="28"/>
          <w:szCs w:val="28"/>
        </w:rPr>
      </w:pPr>
      <w:r w:rsidRPr="00A555D5">
        <w:rPr>
          <w:b/>
          <w:sz w:val="28"/>
          <w:szCs w:val="28"/>
        </w:rPr>
        <w:t>«</w:t>
      </w:r>
      <w:r w:rsidR="00AC108B">
        <w:rPr>
          <w:b/>
          <w:sz w:val="28"/>
          <w:szCs w:val="28"/>
        </w:rPr>
        <w:t>Доргелин</w:t>
      </w:r>
      <w:r>
        <w:rPr>
          <w:b/>
          <w:sz w:val="28"/>
          <w:szCs w:val="28"/>
        </w:rPr>
        <w:t xml:space="preserve">ская </w:t>
      </w:r>
      <w:r w:rsidRPr="00A555D5">
        <w:rPr>
          <w:b/>
          <w:sz w:val="28"/>
          <w:szCs w:val="28"/>
        </w:rPr>
        <w:t>сред</w:t>
      </w:r>
      <w:r>
        <w:rPr>
          <w:b/>
          <w:sz w:val="28"/>
          <w:szCs w:val="28"/>
        </w:rPr>
        <w:t>няя общеобразоват</w:t>
      </w:r>
      <w:r w:rsidR="00AC108B">
        <w:rPr>
          <w:b/>
          <w:sz w:val="28"/>
          <w:szCs w:val="28"/>
        </w:rPr>
        <w:t>ельная школа №2</w:t>
      </w:r>
      <w:r w:rsidRPr="00A555D5">
        <w:rPr>
          <w:b/>
          <w:sz w:val="28"/>
          <w:szCs w:val="28"/>
        </w:rPr>
        <w:t>»</w:t>
      </w:r>
    </w:p>
    <w:p w:rsidR="00BA486A" w:rsidRPr="00A555D5" w:rsidRDefault="00BA486A" w:rsidP="00BA486A">
      <w:pPr>
        <w:pStyle w:val="aff3"/>
        <w:rPr>
          <w:sz w:val="28"/>
          <w:szCs w:val="28"/>
        </w:rPr>
      </w:pPr>
      <w:bookmarkStart w:id="0" w:name="муниципальное_бюджетное_общеобразователь"/>
      <w:bookmarkStart w:id="1" w:name="«Гимназия_№2_г._Тосно_имени_Героя_Социал"/>
      <w:bookmarkEnd w:id="0"/>
      <w:bookmarkEnd w:id="1"/>
    </w:p>
    <w:p w:rsidR="00BA486A" w:rsidRDefault="00BA486A" w:rsidP="00BA486A">
      <w:pPr>
        <w:pStyle w:val="aff3"/>
      </w:pPr>
    </w:p>
    <w:p w:rsidR="00BA486A" w:rsidRDefault="00BA486A" w:rsidP="00BA486A">
      <w:pPr>
        <w:pStyle w:val="aff3"/>
      </w:pPr>
    </w:p>
    <w:p w:rsidR="00BA486A" w:rsidRDefault="00BA486A" w:rsidP="00BA486A">
      <w:pPr>
        <w:pStyle w:val="af6"/>
        <w:ind w:right="1895"/>
        <w:jc w:val="left"/>
        <w:rPr>
          <w:rFonts w:ascii="Arial Unicode MS" w:eastAsia="Arial Unicode MS" w:hAnsi="Arial Unicode MS" w:cs="Arial Unicode MS"/>
          <w:b w:val="0"/>
          <w:bCs w:val="0"/>
          <w:color w:val="000000"/>
          <w:szCs w:val="24"/>
          <w:lang w:bidi="ru-RU"/>
        </w:rPr>
      </w:pPr>
    </w:p>
    <w:p w:rsidR="00BA486A" w:rsidRDefault="00BA486A" w:rsidP="00BA486A">
      <w:pPr>
        <w:pStyle w:val="af6"/>
        <w:ind w:right="1895"/>
        <w:jc w:val="left"/>
        <w:rPr>
          <w:rFonts w:ascii="Arial Unicode MS" w:eastAsia="Arial Unicode MS" w:hAnsi="Arial Unicode MS" w:cs="Arial Unicode MS"/>
          <w:b w:val="0"/>
          <w:bCs w:val="0"/>
          <w:color w:val="000000"/>
          <w:szCs w:val="24"/>
          <w:lang w:bidi="ru-RU"/>
        </w:rPr>
      </w:pPr>
    </w:p>
    <w:p w:rsidR="00BA486A" w:rsidRDefault="00BA486A" w:rsidP="00BA486A">
      <w:pPr>
        <w:pStyle w:val="af6"/>
        <w:ind w:right="1895"/>
        <w:jc w:val="left"/>
      </w:pPr>
      <w:r>
        <w:t xml:space="preserve">  Основная</w:t>
      </w:r>
      <w:r>
        <w:rPr>
          <w:spacing w:val="1"/>
        </w:rPr>
        <w:t xml:space="preserve"> </w:t>
      </w:r>
      <w:r>
        <w:t>общеобразовательная</w:t>
      </w:r>
      <w:r>
        <w:rPr>
          <w:spacing w:val="1"/>
        </w:rPr>
        <w:t xml:space="preserve">   </w:t>
      </w:r>
      <w:r>
        <w:rPr>
          <w:spacing w:val="-1"/>
        </w:rPr>
        <w:t xml:space="preserve">программа </w:t>
      </w:r>
      <w:r>
        <w:t xml:space="preserve">общего  </w:t>
      </w:r>
      <w:r>
        <w:rPr>
          <w:spacing w:val="-4"/>
        </w:rPr>
        <w:t xml:space="preserve">         </w:t>
      </w:r>
      <w:r>
        <w:t>образования,</w:t>
      </w:r>
    </w:p>
    <w:p w:rsidR="00BA486A" w:rsidRDefault="00BA486A" w:rsidP="00BA486A">
      <w:pPr>
        <w:pStyle w:val="af6"/>
        <w:spacing w:before="1"/>
        <w:jc w:val="left"/>
      </w:pPr>
      <w:r>
        <w:t xml:space="preserve"> Разработана на основе  ФОП</w:t>
      </w:r>
      <w:r>
        <w:rPr>
          <w:spacing w:val="-1"/>
        </w:rPr>
        <w:t xml:space="preserve"> </w:t>
      </w:r>
      <w:r>
        <w:t>ООО</w:t>
      </w:r>
    </w:p>
    <w:p w:rsidR="00BA486A" w:rsidRDefault="00BA486A" w:rsidP="00BA486A">
      <w:pPr>
        <w:pStyle w:val="aff3"/>
        <w:rPr>
          <w:sz w:val="40"/>
        </w:rPr>
      </w:pPr>
    </w:p>
    <w:p w:rsidR="00BA486A" w:rsidRDefault="00BA486A" w:rsidP="00BA486A">
      <w:pPr>
        <w:pStyle w:val="aff3"/>
        <w:rPr>
          <w:sz w:val="40"/>
        </w:rPr>
      </w:pPr>
    </w:p>
    <w:p w:rsidR="00BA486A" w:rsidRDefault="00BA486A" w:rsidP="00BA486A">
      <w:pPr>
        <w:pStyle w:val="aff3"/>
        <w:rPr>
          <w:sz w:val="40"/>
        </w:rPr>
      </w:pPr>
    </w:p>
    <w:p w:rsidR="00BA486A" w:rsidRDefault="00BA486A" w:rsidP="00BA486A">
      <w:pPr>
        <w:pStyle w:val="aff3"/>
        <w:rPr>
          <w:sz w:val="40"/>
        </w:rPr>
      </w:pPr>
    </w:p>
    <w:p w:rsidR="00BA486A" w:rsidRDefault="00BA486A" w:rsidP="00BA486A">
      <w:pPr>
        <w:pStyle w:val="aff3"/>
        <w:rPr>
          <w:sz w:val="40"/>
        </w:rPr>
      </w:pPr>
    </w:p>
    <w:p w:rsidR="00BA486A" w:rsidRPr="00BA486A" w:rsidRDefault="00BA486A" w:rsidP="00BA486A">
      <w:pPr>
        <w:pStyle w:val="aff3"/>
        <w:spacing w:before="1" w:line="237" w:lineRule="auto"/>
        <w:ind w:right="2758"/>
        <w:jc w:val="center"/>
        <w:rPr>
          <w:b/>
          <w:sz w:val="28"/>
          <w:szCs w:val="28"/>
        </w:rPr>
      </w:pPr>
      <w:r w:rsidRPr="00BA486A">
        <w:rPr>
          <w:b/>
          <w:sz w:val="28"/>
          <w:szCs w:val="28"/>
        </w:rPr>
        <w:t xml:space="preserve">                   </w:t>
      </w:r>
      <w:r w:rsidR="002B2B2F">
        <w:rPr>
          <w:b/>
          <w:sz w:val="28"/>
          <w:szCs w:val="28"/>
        </w:rPr>
        <w:t xml:space="preserve">                  </w:t>
      </w:r>
      <w:r w:rsidRPr="00BA486A">
        <w:rPr>
          <w:b/>
          <w:sz w:val="28"/>
          <w:szCs w:val="28"/>
        </w:rPr>
        <w:t>с.</w:t>
      </w:r>
      <w:r w:rsidR="00AC108B">
        <w:rPr>
          <w:b/>
          <w:sz w:val="28"/>
          <w:szCs w:val="28"/>
        </w:rPr>
        <w:t>Доргели</w:t>
      </w:r>
    </w:p>
    <w:p w:rsidR="00BA486A" w:rsidRPr="00BA486A" w:rsidRDefault="00BA486A" w:rsidP="00BA486A">
      <w:pPr>
        <w:pStyle w:val="aff3"/>
        <w:spacing w:before="1" w:line="237" w:lineRule="auto"/>
        <w:ind w:right="2758"/>
        <w:jc w:val="center"/>
        <w:rPr>
          <w:b/>
          <w:sz w:val="28"/>
          <w:szCs w:val="28"/>
        </w:rPr>
      </w:pPr>
      <w:r w:rsidRPr="00BA486A">
        <w:rPr>
          <w:b/>
          <w:sz w:val="28"/>
          <w:szCs w:val="28"/>
        </w:rPr>
        <w:t xml:space="preserve">                   2023г.</w:t>
      </w:r>
    </w:p>
    <w:p w:rsidR="00BA486A" w:rsidRDefault="00BA486A" w:rsidP="00BA486A">
      <w:pPr>
        <w:pStyle w:val="aff3"/>
        <w:spacing w:before="4"/>
        <w:rPr>
          <w:sz w:val="40"/>
        </w:rPr>
      </w:pPr>
    </w:p>
    <w:p w:rsidR="00BA486A" w:rsidRDefault="002B2B2F" w:rsidP="002B2B2F">
      <w:pPr>
        <w:pStyle w:val="aff3"/>
        <w:spacing w:before="1" w:line="237" w:lineRule="auto"/>
        <w:ind w:right="2758"/>
        <w:jc w:val="center"/>
      </w:pPr>
      <w:r>
        <w:t xml:space="preserve">         </w:t>
      </w:r>
    </w:p>
    <w:p w:rsidR="008040B5" w:rsidRPr="00F75633" w:rsidRDefault="008040B5" w:rsidP="002B2B2F">
      <w:pPr>
        <w:spacing w:line="383" w:lineRule="auto"/>
        <w:ind w:right="20"/>
        <w:rPr>
          <w:rFonts w:ascii="Arial" w:eastAsia="Arial" w:hAnsi="Arial"/>
          <w:sz w:val="32"/>
          <w:szCs w:val="32"/>
        </w:rPr>
        <w:sectPr w:rsidR="008040B5" w:rsidRPr="00F75633" w:rsidSect="00A97B97">
          <w:pgSz w:w="7820" w:h="12189"/>
          <w:pgMar w:top="709" w:right="1144" w:bottom="805" w:left="1160" w:header="0" w:footer="0" w:gutter="0"/>
          <w:cols w:space="0" w:equalWidth="0">
            <w:col w:w="5520"/>
          </w:cols>
          <w:docGrid w:linePitch="360"/>
        </w:sectPr>
      </w:pPr>
    </w:p>
    <w:p w:rsidR="008040B5" w:rsidRPr="00F75633" w:rsidRDefault="008040B5" w:rsidP="008040B5">
      <w:pPr>
        <w:spacing w:line="200" w:lineRule="exact"/>
        <w:rPr>
          <w:sz w:val="32"/>
          <w:szCs w:val="32"/>
        </w:rPr>
      </w:pPr>
    </w:p>
    <w:p w:rsidR="008040B5" w:rsidRPr="00F75633" w:rsidRDefault="008040B5" w:rsidP="008040B5">
      <w:pPr>
        <w:spacing w:line="200" w:lineRule="exact"/>
        <w:rPr>
          <w:sz w:val="32"/>
          <w:szCs w:val="32"/>
        </w:rPr>
      </w:pPr>
    </w:p>
    <w:p w:rsidR="008040B5" w:rsidRPr="00BA0FA8" w:rsidRDefault="008040B5" w:rsidP="008040B5">
      <w:pPr>
        <w:spacing w:line="200" w:lineRule="exact"/>
        <w:rPr>
          <w:sz w:val="28"/>
          <w:szCs w:val="28"/>
        </w:rPr>
      </w:pPr>
    </w:p>
    <w:p w:rsidR="001D6B99" w:rsidRPr="00BA486A" w:rsidRDefault="008040B5" w:rsidP="008040B5">
      <w:pPr>
        <w:pStyle w:val="210"/>
        <w:shd w:val="clear" w:color="auto" w:fill="auto"/>
        <w:spacing w:before="0" w:after="608" w:line="494" w:lineRule="exact"/>
        <w:rPr>
          <w:b/>
        </w:rPr>
      </w:pPr>
      <w:r w:rsidRPr="00BA486A">
        <w:rPr>
          <w:rFonts w:ascii="Arial Unicode MS" w:eastAsia="Arial Unicode MS" w:hAnsi="Arial Unicode MS" w:cs="Arial Unicode MS"/>
          <w:b/>
        </w:rPr>
        <w:t xml:space="preserve">                            </w:t>
      </w:r>
      <w:r w:rsidR="00702332" w:rsidRPr="00BA486A">
        <w:rPr>
          <w:b/>
        </w:rPr>
        <w:t>Федеральная образовательная программа</w:t>
      </w:r>
      <w:r w:rsidR="00702332" w:rsidRPr="00BA486A">
        <w:rPr>
          <w:b/>
        </w:rPr>
        <w:br/>
      </w:r>
      <w:r w:rsidRPr="00BA486A">
        <w:rPr>
          <w:b/>
        </w:rPr>
        <w:t xml:space="preserve">                                      </w:t>
      </w:r>
      <w:r w:rsidR="00702332" w:rsidRPr="00BA486A">
        <w:rPr>
          <w:b/>
        </w:rPr>
        <w:t>основного общего образования</w:t>
      </w:r>
    </w:p>
    <w:p w:rsidR="001D6B99" w:rsidRDefault="00702332">
      <w:pPr>
        <w:pStyle w:val="51"/>
        <w:keepNext/>
        <w:keepLines/>
        <w:numPr>
          <w:ilvl w:val="0"/>
          <w:numId w:val="2"/>
        </w:numPr>
        <w:shd w:val="clear" w:color="auto" w:fill="auto"/>
        <w:tabs>
          <w:tab w:val="left" w:pos="4310"/>
        </w:tabs>
        <w:spacing w:before="0" w:after="182" w:line="260" w:lineRule="exact"/>
        <w:ind w:left="3600" w:firstLine="0"/>
        <w:jc w:val="both"/>
      </w:pPr>
      <w:bookmarkStart w:id="2" w:name="bookmark2"/>
      <w:r>
        <w:t>Общие положения</w:t>
      </w:r>
      <w:bookmarkEnd w:id="2"/>
    </w:p>
    <w:p w:rsidR="001D6B99" w:rsidRDefault="00702332">
      <w:pPr>
        <w:pStyle w:val="210"/>
        <w:numPr>
          <w:ilvl w:val="0"/>
          <w:numId w:val="3"/>
        </w:numPr>
        <w:shd w:val="clear" w:color="auto" w:fill="auto"/>
        <w:tabs>
          <w:tab w:val="left" w:pos="1042"/>
        </w:tabs>
        <w:spacing w:before="0" w:after="0" w:line="490" w:lineRule="exact"/>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pPr>
        <w:pStyle w:val="210"/>
        <w:numPr>
          <w:ilvl w:val="0"/>
          <w:numId w:val="3"/>
        </w:numPr>
        <w:shd w:val="clear" w:color="auto" w:fill="auto"/>
        <w:tabs>
          <w:tab w:val="left" w:pos="1038"/>
        </w:tabs>
        <w:spacing w:before="0" w:after="0" w:line="490" w:lineRule="exact"/>
        <w:ind w:firstLine="760"/>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pPr>
        <w:pStyle w:val="210"/>
        <w:numPr>
          <w:ilvl w:val="0"/>
          <w:numId w:val="3"/>
        </w:numPr>
        <w:shd w:val="clear" w:color="auto" w:fill="auto"/>
        <w:tabs>
          <w:tab w:val="left" w:pos="1038"/>
        </w:tabs>
        <w:spacing w:before="0" w:after="0" w:line="490" w:lineRule="exact"/>
        <w:ind w:firstLine="760"/>
        <w:sectPr w:rsidR="001D6B99">
          <w:footerReference w:type="even" r:id="rId8"/>
          <w:footerReference w:type="default" r:id="rId9"/>
          <w:footerReference w:type="first" r:id="rId10"/>
          <w:footnotePr>
            <w:numStart w:val="2"/>
          </w:footnotePr>
          <w:pgSz w:w="11900" w:h="16840"/>
          <w:pgMar w:top="806" w:right="784" w:bottom="1092" w:left="784" w:header="0" w:footer="3" w:gutter="2"/>
          <w:cols w:space="720"/>
          <w:noEndnote/>
          <w:titlePg/>
          <w:rtlGutter/>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pPr>
        <w:pStyle w:val="210"/>
        <w:shd w:val="clear" w:color="auto" w:fill="auto"/>
        <w:spacing w:before="0" w:after="0" w:line="490" w:lineRule="exact"/>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10"/>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2"/>
      </w:r>
      <w:r>
        <w:rPr>
          <w:vertAlign w:val="superscript"/>
        </w:rPr>
        <w:t xml:space="preserve"> </w:t>
      </w:r>
      <w:r>
        <w:rPr>
          <w:vertAlign w:val="superscript"/>
        </w:rPr>
        <w:footnoteReference w:id="3"/>
      </w:r>
      <w:r>
        <w:t>.</w:t>
      </w:r>
    </w:p>
    <w:p w:rsidR="001D6B99" w:rsidRDefault="00702332">
      <w:pPr>
        <w:pStyle w:val="210"/>
        <w:numPr>
          <w:ilvl w:val="0"/>
          <w:numId w:val="3"/>
        </w:numPr>
        <w:shd w:val="clear" w:color="auto" w:fill="auto"/>
        <w:tabs>
          <w:tab w:val="left" w:pos="7958"/>
        </w:tabs>
        <w:spacing w:before="0" w:after="0" w:line="490" w:lineRule="exact"/>
        <w:ind w:firstLine="760"/>
      </w:pPr>
      <w:r>
        <w:t xml:space="preserve"> ФОП ООО включает три раздела: целевой,</w:t>
      </w:r>
      <w:r>
        <w:tab/>
        <w:t>содержательный, организационный</w:t>
      </w:r>
      <w:r>
        <w:rPr>
          <w:vertAlign w:val="superscript"/>
        </w:rPr>
        <w:footnoteReference w:id="4"/>
      </w:r>
      <w:r>
        <w:t>.</w:t>
      </w:r>
    </w:p>
    <w:p w:rsidR="001D6B99" w:rsidRDefault="00702332">
      <w:pPr>
        <w:pStyle w:val="210"/>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5"/>
      </w:r>
      <w:r>
        <w:rPr>
          <w:vertAlign w:val="superscript"/>
        </w:rPr>
        <w:t xml:space="preserve"> </w:t>
      </w:r>
      <w:r>
        <w:rPr>
          <w:vertAlign w:val="superscript"/>
        </w:rPr>
        <w:footnoteReference w:id="6"/>
      </w:r>
      <w:r>
        <w:t>.</w:t>
      </w:r>
    </w:p>
    <w:p w:rsidR="001D6B99" w:rsidRDefault="00702332">
      <w:pPr>
        <w:pStyle w:val="210"/>
        <w:numPr>
          <w:ilvl w:val="0"/>
          <w:numId w:val="3"/>
        </w:numPr>
        <w:shd w:val="clear" w:color="auto" w:fill="auto"/>
        <w:tabs>
          <w:tab w:val="left" w:pos="1100"/>
        </w:tabs>
        <w:spacing w:before="0" w:after="0" w:line="490" w:lineRule="exact"/>
        <w:ind w:firstLine="760"/>
      </w:pPr>
      <w:r>
        <w:t>Целевой раздел ФОП ООО включает:</w:t>
      </w:r>
    </w:p>
    <w:p w:rsidR="001D6B99" w:rsidRDefault="00702332">
      <w:pPr>
        <w:pStyle w:val="210"/>
        <w:shd w:val="clear" w:color="auto" w:fill="auto"/>
        <w:spacing w:before="0" w:after="0" w:line="490" w:lineRule="exact"/>
        <w:ind w:firstLine="760"/>
      </w:pPr>
      <w:r>
        <w:lastRenderedPageBreak/>
        <w:t>пояснительную записку;</w:t>
      </w:r>
    </w:p>
    <w:p w:rsidR="001D6B99" w:rsidRDefault="00702332">
      <w:pPr>
        <w:pStyle w:val="210"/>
        <w:shd w:val="clear" w:color="auto" w:fill="auto"/>
        <w:spacing w:before="0" w:after="0" w:line="490" w:lineRule="exact"/>
        <w:ind w:firstLine="760"/>
      </w:pPr>
      <w:r>
        <w:t>планируемые результаты освоения обучающимися ФОП ООО;</w:t>
      </w:r>
    </w:p>
    <w:p w:rsidR="001D6B99" w:rsidRDefault="00702332">
      <w:pPr>
        <w:pStyle w:val="210"/>
        <w:shd w:val="clear" w:color="auto" w:fill="auto"/>
        <w:spacing w:before="0" w:after="0" w:line="490" w:lineRule="exact"/>
        <w:ind w:firstLine="760"/>
      </w:pPr>
      <w:r>
        <w:t>систему оценки достижения планируемых результатов освоения ФОП ООО</w:t>
      </w:r>
      <w:r>
        <w:rPr>
          <w:vertAlign w:val="superscript"/>
        </w:rPr>
        <w:footnoteReference w:id="7"/>
      </w:r>
      <w:r>
        <w:rPr>
          <w:vertAlign w:val="superscript"/>
        </w:rPr>
        <w:t xml:space="preserve"> </w:t>
      </w:r>
      <w:r>
        <w:rPr>
          <w:vertAlign w:val="superscript"/>
        </w:rPr>
        <w:footnoteReference w:id="8"/>
      </w:r>
      <w:r>
        <w:rPr>
          <w:vertAlign w:val="superscript"/>
        </w:rPr>
        <w:t xml:space="preserve"> </w:t>
      </w:r>
      <w:r>
        <w:rPr>
          <w:vertAlign w:val="superscript"/>
        </w:rPr>
        <w:footnoteReference w:id="9"/>
      </w:r>
      <w:r>
        <w:t>.</w:t>
      </w:r>
    </w:p>
    <w:p w:rsidR="001D6B99" w:rsidRDefault="00702332">
      <w:pPr>
        <w:pStyle w:val="210"/>
        <w:numPr>
          <w:ilvl w:val="0"/>
          <w:numId w:val="3"/>
        </w:numPr>
        <w:shd w:val="clear" w:color="auto" w:fill="auto"/>
        <w:tabs>
          <w:tab w:val="left" w:pos="1072"/>
        </w:tabs>
        <w:spacing w:before="0" w:after="0" w:line="490" w:lineRule="exact"/>
        <w:ind w:firstLine="760"/>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0"/>
        <w:shd w:val="clear" w:color="auto" w:fill="auto"/>
        <w:spacing w:before="0" w:after="0" w:line="490" w:lineRule="exact"/>
        <w:ind w:firstLine="760"/>
      </w:pPr>
      <w:r>
        <w:t>федеральные рабочие программы учебных предметов;</w:t>
      </w:r>
    </w:p>
    <w:p w:rsidR="001D6B99" w:rsidRDefault="00702332">
      <w:pPr>
        <w:pStyle w:val="210"/>
        <w:shd w:val="clear" w:color="auto" w:fill="auto"/>
        <w:spacing w:before="0" w:after="0" w:line="490" w:lineRule="exact"/>
        <w:ind w:left="760" w:right="160"/>
      </w:pPr>
      <w:r>
        <w:t>программу формирования универсальных учебных действий у обучающихся ; федеральную рабочую программу воспитания.</w:t>
      </w:r>
    </w:p>
    <w:p w:rsidR="001D6B99" w:rsidRDefault="00702332">
      <w:pPr>
        <w:pStyle w:val="210"/>
        <w:numPr>
          <w:ilvl w:val="0"/>
          <w:numId w:val="3"/>
        </w:numPr>
        <w:shd w:val="clear" w:color="auto" w:fill="auto"/>
        <w:tabs>
          <w:tab w:val="left" w:pos="1072"/>
        </w:tabs>
        <w:spacing w:before="0" w:after="0" w:line="490" w:lineRule="exact"/>
        <w:ind w:firstLine="760"/>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pPr>
        <w:pStyle w:val="210"/>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0"/>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0"/>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2"/>
        <w:shd w:val="clear" w:color="auto" w:fill="auto"/>
        <w:spacing w:line="100" w:lineRule="exact"/>
        <w:ind w:left="5840"/>
      </w:pPr>
      <w:r>
        <w:t>о</w:t>
      </w:r>
    </w:p>
    <w:p w:rsidR="001D6B99" w:rsidRDefault="00702332">
      <w:pPr>
        <w:pStyle w:val="210"/>
        <w:shd w:val="clear" w:color="auto" w:fill="auto"/>
        <w:spacing w:before="0" w:after="0" w:line="485" w:lineRule="exact"/>
        <w:jc w:val="left"/>
      </w:pPr>
      <w:r>
        <w:t>универсальных учебных действий обучающихся .</w:t>
      </w:r>
    </w:p>
    <w:p w:rsidR="001D6B99" w:rsidRDefault="00702332">
      <w:pPr>
        <w:pStyle w:val="210"/>
        <w:numPr>
          <w:ilvl w:val="0"/>
          <w:numId w:val="3"/>
        </w:numPr>
        <w:shd w:val="clear" w:color="auto" w:fill="auto"/>
        <w:tabs>
          <w:tab w:val="left" w:pos="1216"/>
        </w:tabs>
        <w:spacing w:before="0" w:after="0" w:line="485" w:lineRule="exact"/>
        <w:ind w:firstLine="760"/>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pPr>
        <w:pStyle w:val="210"/>
        <w:shd w:val="clear" w:color="auto" w:fill="auto"/>
        <w:spacing w:before="0" w:after="0" w:line="280" w:lineRule="exact"/>
        <w:jc w:val="left"/>
      </w:pPr>
      <w:r>
        <w:lastRenderedPageBreak/>
        <w:t>поколений, единство народов России.</w:t>
      </w:r>
      <w:r>
        <w:rPr>
          <w:vertAlign w:val="superscript"/>
        </w:rPr>
        <w:footnoteReference w:id="10"/>
      </w:r>
    </w:p>
    <w:p w:rsidR="001D6B99" w:rsidRDefault="00702332">
      <w:pPr>
        <w:pStyle w:val="210"/>
        <w:numPr>
          <w:ilvl w:val="0"/>
          <w:numId w:val="3"/>
        </w:numPr>
        <w:shd w:val="clear" w:color="auto" w:fill="auto"/>
        <w:tabs>
          <w:tab w:val="left" w:pos="1182"/>
        </w:tabs>
        <w:spacing w:before="0" w:after="0" w:line="490"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1"/>
      </w:r>
      <w:r>
        <w:rPr>
          <w:vertAlign w:val="superscript"/>
        </w:rPr>
        <w:t xml:space="preserve"> </w:t>
      </w:r>
      <w:r>
        <w:rPr>
          <w:vertAlign w:val="superscript"/>
        </w:rPr>
        <w:footnoteReference w:id="12"/>
      </w:r>
    </w:p>
    <w:p w:rsidR="001D6B99" w:rsidRDefault="00702332">
      <w:pPr>
        <w:pStyle w:val="210"/>
        <w:numPr>
          <w:ilvl w:val="0"/>
          <w:numId w:val="3"/>
        </w:numPr>
        <w:shd w:val="clear" w:color="auto" w:fill="auto"/>
        <w:tabs>
          <w:tab w:val="left" w:pos="1186"/>
        </w:tabs>
        <w:spacing w:before="0" w:after="0" w:line="490" w:lineRule="exact"/>
        <w:ind w:firstLine="78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pPr>
        <w:pStyle w:val="210"/>
        <w:numPr>
          <w:ilvl w:val="0"/>
          <w:numId w:val="3"/>
        </w:numPr>
        <w:shd w:val="clear" w:color="auto" w:fill="auto"/>
        <w:tabs>
          <w:tab w:val="left" w:pos="1182"/>
        </w:tabs>
        <w:spacing w:before="0" w:after="0" w:line="490" w:lineRule="exact"/>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3"/>
      </w:r>
      <w:r>
        <w:t>.</w:t>
      </w:r>
    </w:p>
    <w:p w:rsidR="001D6B99" w:rsidRDefault="00702332">
      <w:pPr>
        <w:pStyle w:val="210"/>
        <w:numPr>
          <w:ilvl w:val="0"/>
          <w:numId w:val="3"/>
        </w:numPr>
        <w:shd w:val="clear" w:color="auto" w:fill="auto"/>
        <w:tabs>
          <w:tab w:val="left" w:pos="1186"/>
        </w:tabs>
        <w:spacing w:before="0" w:after="0" w:line="490" w:lineRule="exact"/>
        <w:ind w:firstLine="780"/>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4"/>
      </w:r>
      <w:r>
        <w:t xml:space="preserve"> и включает:</w:t>
      </w:r>
    </w:p>
    <w:p w:rsidR="001D6B99" w:rsidRDefault="00702332">
      <w:pPr>
        <w:pStyle w:val="210"/>
        <w:shd w:val="clear" w:color="auto" w:fill="auto"/>
        <w:spacing w:before="0" w:after="0" w:line="490" w:lineRule="exact"/>
        <w:ind w:left="780" w:right="4200"/>
        <w:jc w:val="left"/>
      </w:pPr>
      <w:r>
        <w:t>федеральный учебный план; федеральный календарный учебный график; план внеурочной деятельности;</w:t>
      </w:r>
    </w:p>
    <w:p w:rsidR="001D6B99" w:rsidRDefault="00702332">
      <w:pPr>
        <w:pStyle w:val="210"/>
        <w:shd w:val="clear" w:color="auto" w:fill="auto"/>
        <w:spacing w:before="0" w:after="0" w:line="490" w:lineRule="exact"/>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Default="00702332">
      <w:pPr>
        <w:pStyle w:val="51"/>
        <w:keepNext/>
        <w:keepLines/>
        <w:numPr>
          <w:ilvl w:val="0"/>
          <w:numId w:val="2"/>
        </w:numPr>
        <w:shd w:val="clear" w:color="auto" w:fill="auto"/>
        <w:tabs>
          <w:tab w:val="left" w:pos="3675"/>
        </w:tabs>
        <w:spacing w:before="0" w:after="473" w:line="260" w:lineRule="exact"/>
        <w:ind w:left="3260" w:firstLine="0"/>
        <w:jc w:val="both"/>
      </w:pPr>
      <w:bookmarkStart w:id="3" w:name="bookmark3"/>
      <w:r>
        <w:lastRenderedPageBreak/>
        <w:t>Целевой раздел ФОП ООО</w:t>
      </w:r>
      <w:bookmarkEnd w:id="3"/>
    </w:p>
    <w:p w:rsidR="001D6B99" w:rsidRDefault="00702332">
      <w:pPr>
        <w:pStyle w:val="210"/>
        <w:numPr>
          <w:ilvl w:val="0"/>
          <w:numId w:val="3"/>
        </w:numPr>
        <w:shd w:val="clear" w:color="auto" w:fill="auto"/>
        <w:tabs>
          <w:tab w:val="left" w:pos="1229"/>
        </w:tabs>
        <w:spacing w:before="0" w:after="0" w:line="490" w:lineRule="exact"/>
        <w:ind w:firstLine="780"/>
      </w:pPr>
      <w:r>
        <w:t>Пояснительная записка.</w:t>
      </w:r>
    </w:p>
    <w:p w:rsidR="001D6B99" w:rsidRDefault="00702332">
      <w:pPr>
        <w:pStyle w:val="210"/>
        <w:numPr>
          <w:ilvl w:val="1"/>
          <w:numId w:val="3"/>
        </w:numPr>
        <w:shd w:val="clear" w:color="auto" w:fill="auto"/>
        <w:tabs>
          <w:tab w:val="left" w:pos="1404"/>
        </w:tabs>
        <w:spacing w:before="0" w:after="0" w:line="490" w:lineRule="exact"/>
        <w:ind w:firstLine="780"/>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702332">
      <w:pPr>
        <w:pStyle w:val="210"/>
        <w:numPr>
          <w:ilvl w:val="1"/>
          <w:numId w:val="3"/>
        </w:numPr>
        <w:shd w:val="clear" w:color="auto" w:fill="auto"/>
        <w:tabs>
          <w:tab w:val="left" w:pos="1435"/>
        </w:tabs>
        <w:spacing w:before="0" w:after="0" w:line="490" w:lineRule="exact"/>
        <w:ind w:firstLine="780"/>
      </w:pPr>
      <w:r>
        <w:t>Целями реализации ФОП ООО являются:</w:t>
      </w:r>
    </w:p>
    <w:p w:rsidR="001D6B99" w:rsidRDefault="00702332">
      <w:pPr>
        <w:pStyle w:val="210"/>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0"/>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0"/>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10"/>
        <w:numPr>
          <w:ilvl w:val="1"/>
          <w:numId w:val="3"/>
        </w:numPr>
        <w:shd w:val="clear" w:color="auto" w:fill="auto"/>
        <w:tabs>
          <w:tab w:val="left" w:pos="1389"/>
        </w:tabs>
        <w:spacing w:before="0" w:after="0" w:line="490" w:lineRule="exact"/>
        <w:ind w:firstLine="780"/>
      </w:pPr>
      <w:r>
        <w:t>Достижение поставленных целей реализации ФОП ООО предусматривает решение следующих основных задач:</w:t>
      </w:r>
    </w:p>
    <w:p w:rsidR="001D6B99" w:rsidRDefault="00702332">
      <w:pPr>
        <w:pStyle w:val="210"/>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0"/>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0"/>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0"/>
        <w:shd w:val="clear" w:color="auto" w:fill="auto"/>
        <w:spacing w:before="0" w:after="0" w:line="490" w:lineRule="exact"/>
        <w:ind w:firstLine="740"/>
      </w:pPr>
      <w:r>
        <w:t xml:space="preserve">достижение планируемых результатов освоения ФОП ООО всеми </w:t>
      </w:r>
      <w:r>
        <w:lastRenderedPageBreak/>
        <w:t>обучающимися, в том числе обучающимися с ограниченными возможностями здоровья;</w:t>
      </w:r>
    </w:p>
    <w:p w:rsidR="001D6B99" w:rsidRDefault="00702332">
      <w:pPr>
        <w:pStyle w:val="210"/>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0"/>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0"/>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0"/>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0"/>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0"/>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0"/>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pPr>
        <w:pStyle w:val="210"/>
        <w:numPr>
          <w:ilvl w:val="1"/>
          <w:numId w:val="3"/>
        </w:numPr>
        <w:shd w:val="clear" w:color="auto" w:fill="auto"/>
        <w:tabs>
          <w:tab w:val="left" w:pos="1399"/>
        </w:tabs>
        <w:spacing w:before="0" w:after="0" w:line="490" w:lineRule="exact"/>
        <w:ind w:firstLine="740"/>
      </w:pPr>
      <w:r>
        <w:t>ФОП ООО учитывает следующие принципы:</w:t>
      </w:r>
    </w:p>
    <w:p w:rsidR="001D6B99" w:rsidRDefault="00702332">
      <w:pPr>
        <w:pStyle w:val="210"/>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0"/>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0"/>
        <w:shd w:val="clear" w:color="auto" w:fill="auto"/>
        <w:spacing w:before="0" w:after="0" w:line="490" w:lineRule="exact"/>
        <w:ind w:firstLine="760"/>
      </w:pPr>
      <w:r>
        <w:lastRenderedPageBreak/>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0"/>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0"/>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0"/>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0"/>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0"/>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0"/>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10"/>
        <w:shd w:val="clear" w:color="auto" w:fill="auto"/>
        <w:tabs>
          <w:tab w:val="left" w:pos="562"/>
        </w:tabs>
        <w:spacing w:before="0" w:after="0" w:line="480" w:lineRule="exact"/>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w:t>
      </w:r>
      <w:r>
        <w:lastRenderedPageBreak/>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10"/>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702332">
      <w:pPr>
        <w:pStyle w:val="210"/>
        <w:numPr>
          <w:ilvl w:val="1"/>
          <w:numId w:val="3"/>
        </w:numPr>
        <w:shd w:val="clear" w:color="auto" w:fill="auto"/>
        <w:tabs>
          <w:tab w:val="left" w:pos="1398"/>
        </w:tabs>
        <w:spacing w:before="0" w:after="0" w:line="480" w:lineRule="exact"/>
        <w:ind w:firstLine="780"/>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10"/>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0"/>
        <w:shd w:val="clear" w:color="auto" w:fill="auto"/>
        <w:spacing w:before="0" w:after="0" w:line="490" w:lineRule="exact"/>
        <w:jc w:val="left"/>
      </w:pPr>
      <w:r>
        <w:t>образовательной организации</w:t>
      </w:r>
      <w:r>
        <w:rPr>
          <w:vertAlign w:val="superscript"/>
        </w:rPr>
        <w:footnoteReference w:id="15"/>
      </w:r>
      <w:r>
        <w:t>.</w:t>
      </w:r>
    </w:p>
    <w:p w:rsidR="001D6B99" w:rsidRDefault="00702332">
      <w:pPr>
        <w:pStyle w:val="210"/>
        <w:numPr>
          <w:ilvl w:val="0"/>
          <w:numId w:val="3"/>
        </w:numPr>
        <w:shd w:val="clear" w:color="auto" w:fill="auto"/>
        <w:tabs>
          <w:tab w:val="left" w:pos="1198"/>
        </w:tabs>
        <w:spacing w:before="0" w:after="0" w:line="490" w:lineRule="exact"/>
        <w:ind w:firstLine="760"/>
      </w:pPr>
      <w:r>
        <w:t>Планируемые результаты освоения ФОП ООО.</w:t>
      </w:r>
    </w:p>
    <w:p w:rsidR="001D6B99" w:rsidRDefault="00702332">
      <w:pPr>
        <w:pStyle w:val="210"/>
        <w:numPr>
          <w:ilvl w:val="1"/>
          <w:numId w:val="3"/>
        </w:numPr>
        <w:shd w:val="clear" w:color="auto" w:fill="auto"/>
        <w:tabs>
          <w:tab w:val="left" w:pos="1383"/>
        </w:tabs>
        <w:spacing w:before="0" w:after="0" w:line="490" w:lineRule="exact"/>
        <w:ind w:firstLine="760"/>
      </w:pPr>
      <w:r>
        <w:t xml:space="preserve">Планируемые результаты освоения ФОП ООО соответствуют </w:t>
      </w:r>
      <w:r>
        <w:lastRenderedPageBreak/>
        <w:t>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10"/>
        <w:numPr>
          <w:ilvl w:val="1"/>
          <w:numId w:val="3"/>
        </w:numPr>
        <w:shd w:val="clear" w:color="auto" w:fill="auto"/>
        <w:tabs>
          <w:tab w:val="left" w:pos="1378"/>
        </w:tabs>
        <w:spacing w:before="0" w:after="0" w:line="490" w:lineRule="exact"/>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0"/>
        <w:shd w:val="clear" w:color="auto" w:fill="auto"/>
        <w:spacing w:before="0" w:after="0" w:line="490" w:lineRule="exact"/>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0"/>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0"/>
        <w:shd w:val="clear" w:color="auto" w:fill="auto"/>
        <w:spacing w:before="0" w:after="0" w:line="490" w:lineRule="exact"/>
        <w:jc w:val="left"/>
      </w:pPr>
      <w:r>
        <w:t>и природной среды.</w:t>
      </w:r>
    </w:p>
    <w:p w:rsidR="001D6B99" w:rsidRDefault="00702332">
      <w:pPr>
        <w:pStyle w:val="210"/>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10"/>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0"/>
        <w:shd w:val="clear" w:color="auto" w:fill="auto"/>
        <w:spacing w:before="0" w:after="0" w:line="490" w:lineRule="exact"/>
        <w:ind w:firstLine="760"/>
      </w:pPr>
      <w:r>
        <w:lastRenderedPageBreak/>
        <w:t>способность их использовать в учебной, познавательной и социальной практике;</w:t>
      </w:r>
    </w:p>
    <w:p w:rsidR="001D6B99" w:rsidRDefault="00702332">
      <w:pPr>
        <w:pStyle w:val="210"/>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0"/>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10"/>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0"/>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0"/>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0"/>
        <w:shd w:val="clear" w:color="auto" w:fill="auto"/>
        <w:spacing w:before="0" w:after="0" w:line="490" w:lineRule="exact"/>
        <w:ind w:firstLine="760"/>
      </w:pPr>
      <w:r>
        <w:t>регулятивными универсальными учебными действиями.</w:t>
      </w:r>
    </w:p>
    <w:p w:rsidR="001D6B99" w:rsidRDefault="00702332">
      <w:pPr>
        <w:pStyle w:val="210"/>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10"/>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10"/>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0"/>
        <w:shd w:val="clear" w:color="auto" w:fill="auto"/>
        <w:spacing w:before="0" w:after="0" w:line="280" w:lineRule="exact"/>
        <w:jc w:val="left"/>
      </w:pPr>
      <w:r>
        <w:t>интеллекта.</w:t>
      </w:r>
    </w:p>
    <w:p w:rsidR="001D6B99" w:rsidRDefault="00702332">
      <w:pPr>
        <w:pStyle w:val="210"/>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10"/>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0"/>
        <w:shd w:val="clear" w:color="auto" w:fill="auto"/>
        <w:spacing w:before="0" w:after="0" w:line="490" w:lineRule="exact"/>
        <w:ind w:firstLine="760"/>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lastRenderedPageBreak/>
        <w:t>создании учебных и социальных проектов.</w:t>
      </w:r>
    </w:p>
    <w:p w:rsidR="001D6B99" w:rsidRDefault="00702332">
      <w:pPr>
        <w:pStyle w:val="210"/>
        <w:shd w:val="clear" w:color="auto" w:fill="auto"/>
        <w:spacing w:before="0" w:after="0" w:line="490" w:lineRule="exact"/>
        <w:ind w:firstLine="760"/>
      </w:pPr>
      <w:r>
        <w:t>Требования к предметным результатам:</w:t>
      </w:r>
    </w:p>
    <w:p w:rsidR="001D6B99" w:rsidRDefault="00702332">
      <w:pPr>
        <w:pStyle w:val="210"/>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0"/>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0"/>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0"/>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pPr>
        <w:pStyle w:val="210"/>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pPr>
        <w:pStyle w:val="210"/>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10"/>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10"/>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0"/>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10"/>
        <w:numPr>
          <w:ilvl w:val="1"/>
          <w:numId w:val="3"/>
        </w:numPr>
        <w:shd w:val="clear" w:color="auto" w:fill="auto"/>
        <w:tabs>
          <w:tab w:val="left" w:pos="1388"/>
        </w:tabs>
        <w:spacing w:before="0" w:after="0" w:line="490" w:lineRule="exact"/>
        <w:ind w:firstLine="760"/>
      </w:pPr>
      <w: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w:t>
      </w:r>
      <w:r>
        <w:lastRenderedPageBreak/>
        <w:t>процедуры внутренней и внешней оценки.</w:t>
      </w:r>
    </w:p>
    <w:p w:rsidR="001D6B99" w:rsidRDefault="00702332">
      <w:pPr>
        <w:pStyle w:val="210"/>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0"/>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pPr>
        <w:pStyle w:val="210"/>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pPr>
        <w:pStyle w:val="210"/>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6"/>
      </w:r>
      <w:r>
        <w:t>; итоговую аттестацию</w:t>
      </w:r>
      <w:r>
        <w:rPr>
          <w:vertAlign w:val="superscript"/>
        </w:rPr>
        <w:footnoteReference w:id="17"/>
      </w:r>
      <w:r>
        <w:t>.</w:t>
      </w:r>
    </w:p>
    <w:p w:rsidR="001D6B99" w:rsidRDefault="00702332">
      <w:pPr>
        <w:pStyle w:val="210"/>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10"/>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10"/>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10"/>
        <w:numPr>
          <w:ilvl w:val="1"/>
          <w:numId w:val="3"/>
        </w:numPr>
        <w:shd w:val="clear" w:color="auto" w:fill="auto"/>
        <w:tabs>
          <w:tab w:val="left" w:pos="1411"/>
        </w:tabs>
        <w:spacing w:before="0" w:after="0" w:line="490" w:lineRule="exact"/>
        <w:ind w:firstLine="760"/>
      </w:pPr>
      <w: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w:t>
      </w:r>
      <w:r>
        <w:lastRenderedPageBreak/>
        <w:t>учебного материала.</w:t>
      </w:r>
    </w:p>
    <w:p w:rsidR="001D6B99" w:rsidRDefault="00702332">
      <w:pPr>
        <w:pStyle w:val="210"/>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rsidR="001D6B99" w:rsidRDefault="00702332">
      <w:pPr>
        <w:pStyle w:val="210"/>
        <w:shd w:val="clear" w:color="auto" w:fill="auto"/>
        <w:spacing w:before="0" w:after="0" w:line="490" w:lineRule="exact"/>
        <w:ind w:firstLine="760"/>
      </w:pPr>
      <w:r>
        <w:t>оценку предметных и метапредметных результатов;</w:t>
      </w:r>
    </w:p>
    <w:p w:rsidR="001D6B99" w:rsidRDefault="00702332">
      <w:pPr>
        <w:pStyle w:val="210"/>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0"/>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0"/>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0"/>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10"/>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10"/>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10"/>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10"/>
        <w:numPr>
          <w:ilvl w:val="1"/>
          <w:numId w:val="3"/>
        </w:numPr>
        <w:shd w:val="clear" w:color="auto" w:fill="auto"/>
        <w:tabs>
          <w:tab w:val="left" w:pos="1527"/>
        </w:tabs>
        <w:spacing w:before="0" w:after="0" w:line="490" w:lineRule="exact"/>
        <w:ind w:firstLine="780"/>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w:t>
      </w:r>
      <w:r>
        <w:lastRenderedPageBreak/>
        <w:t>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10"/>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pPr>
        <w:pStyle w:val="210"/>
        <w:numPr>
          <w:ilvl w:val="1"/>
          <w:numId w:val="3"/>
        </w:numPr>
        <w:shd w:val="clear" w:color="auto" w:fill="auto"/>
        <w:tabs>
          <w:tab w:val="left" w:pos="1522"/>
        </w:tabs>
        <w:spacing w:before="0" w:after="0" w:line="490" w:lineRule="exact"/>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pPr>
        <w:pStyle w:val="210"/>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10"/>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10"/>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0"/>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0"/>
        <w:shd w:val="clear" w:color="auto" w:fill="auto"/>
        <w:spacing w:before="0" w:after="0" w:line="490" w:lineRule="exact"/>
        <w:ind w:firstLine="760"/>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w:t>
      </w:r>
      <w:r>
        <w:lastRenderedPageBreak/>
        <w:t>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pPr>
        <w:pStyle w:val="210"/>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pPr>
        <w:pStyle w:val="210"/>
        <w:numPr>
          <w:ilvl w:val="1"/>
          <w:numId w:val="3"/>
        </w:numPr>
        <w:shd w:val="clear" w:color="auto" w:fill="auto"/>
        <w:tabs>
          <w:tab w:val="left" w:pos="1548"/>
        </w:tabs>
        <w:spacing w:before="0" w:after="0" w:line="490" w:lineRule="exact"/>
        <w:ind w:firstLine="760"/>
      </w:pPr>
      <w:r>
        <w:t>Формы оценки:</w:t>
      </w:r>
    </w:p>
    <w:p w:rsidR="001D6B99" w:rsidRDefault="00702332">
      <w:pPr>
        <w:pStyle w:val="210"/>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0"/>
        <w:shd w:val="clear" w:color="auto" w:fill="auto"/>
        <w:spacing w:before="0" w:after="0" w:line="490" w:lineRule="exact"/>
      </w:pPr>
      <w:r>
        <w:t>на межпредметной основе;</w:t>
      </w:r>
    </w:p>
    <w:p w:rsidR="001D6B99" w:rsidRDefault="00702332">
      <w:pPr>
        <w:pStyle w:val="210"/>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0"/>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0"/>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0"/>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10"/>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10"/>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10"/>
        <w:numPr>
          <w:ilvl w:val="2"/>
          <w:numId w:val="3"/>
        </w:numPr>
        <w:shd w:val="clear" w:color="auto" w:fill="auto"/>
        <w:tabs>
          <w:tab w:val="left" w:pos="1789"/>
        </w:tabs>
        <w:spacing w:before="0" w:after="0" w:line="490" w:lineRule="exact"/>
        <w:ind w:left="760"/>
        <w:jc w:val="left"/>
      </w:pPr>
      <w:r>
        <w:lastRenderedPageBreak/>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0"/>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0"/>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pPr>
        <w:pStyle w:val="210"/>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10"/>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0"/>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0"/>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0"/>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0"/>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10"/>
        <w:numPr>
          <w:ilvl w:val="1"/>
          <w:numId w:val="3"/>
        </w:numPr>
        <w:shd w:val="clear" w:color="auto" w:fill="auto"/>
        <w:tabs>
          <w:tab w:val="left" w:pos="1522"/>
        </w:tabs>
        <w:spacing w:before="0" w:after="0" w:line="490" w:lineRule="exact"/>
        <w:ind w:firstLine="760"/>
      </w:pPr>
      <w:r>
        <w:t xml:space="preserve">Предметные результаты освоения ФОП ООО с учётом специфики содержания предметных областей, включающих конкретные учебные предметы, </w:t>
      </w:r>
      <w:r>
        <w:lastRenderedPageBreak/>
        <w:t>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pPr>
        <w:pStyle w:val="210"/>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10"/>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pPr>
        <w:pStyle w:val="210"/>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pPr>
        <w:pStyle w:val="210"/>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10"/>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10"/>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0"/>
        <w:shd w:val="clear" w:color="auto" w:fill="auto"/>
        <w:spacing w:before="0" w:after="0" w:line="490" w:lineRule="exact"/>
        <w:jc w:val="left"/>
      </w:pPr>
      <w:r>
        <w:t>(письменно), практика);</w:t>
      </w:r>
    </w:p>
    <w:p w:rsidR="001D6B99" w:rsidRDefault="00702332">
      <w:pPr>
        <w:pStyle w:val="210"/>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0"/>
        <w:shd w:val="clear" w:color="auto" w:fill="auto"/>
        <w:spacing w:before="0" w:after="0" w:line="490" w:lineRule="exact"/>
        <w:ind w:firstLine="780"/>
      </w:pPr>
      <w:r>
        <w:t>график контрольных мероприятий.</w:t>
      </w:r>
    </w:p>
    <w:p w:rsidR="001D6B99" w:rsidRDefault="00702332">
      <w:pPr>
        <w:pStyle w:val="210"/>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10"/>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10"/>
        <w:numPr>
          <w:ilvl w:val="2"/>
          <w:numId w:val="3"/>
        </w:numPr>
        <w:shd w:val="clear" w:color="auto" w:fill="auto"/>
        <w:tabs>
          <w:tab w:val="left" w:pos="1746"/>
        </w:tabs>
        <w:spacing w:before="0" w:after="0" w:line="490" w:lineRule="exact"/>
        <w:ind w:firstLine="780"/>
      </w:pPr>
      <w:r>
        <w:lastRenderedPageBreak/>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10"/>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pPr>
        <w:pStyle w:val="210"/>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pPr>
        <w:pStyle w:val="210"/>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10"/>
        <w:numPr>
          <w:ilvl w:val="2"/>
          <w:numId w:val="3"/>
        </w:numPr>
        <w:shd w:val="clear" w:color="auto" w:fill="auto"/>
        <w:tabs>
          <w:tab w:val="left" w:pos="1746"/>
        </w:tabs>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10"/>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10"/>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10"/>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10"/>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10"/>
        <w:shd w:val="clear" w:color="auto" w:fill="auto"/>
        <w:spacing w:before="0" w:after="0" w:line="490" w:lineRule="exact"/>
        <w:ind w:firstLine="780"/>
      </w:pPr>
      <w:r>
        <w:t>стартовая диагностика;</w:t>
      </w:r>
    </w:p>
    <w:p w:rsidR="001D6B99" w:rsidRDefault="00702332">
      <w:pPr>
        <w:pStyle w:val="210"/>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0"/>
        <w:shd w:val="clear" w:color="auto" w:fill="auto"/>
        <w:spacing w:before="0" w:after="0" w:line="490" w:lineRule="exact"/>
        <w:ind w:firstLine="780"/>
      </w:pPr>
      <w:r>
        <w:t>оценка уровня функциональной грамотности;</w:t>
      </w:r>
    </w:p>
    <w:p w:rsidR="001D6B99" w:rsidRDefault="00702332">
      <w:pPr>
        <w:pStyle w:val="210"/>
        <w:shd w:val="clear" w:color="auto" w:fill="auto"/>
        <w:spacing w:before="0" w:after="0" w:line="490" w:lineRule="exact"/>
        <w:ind w:firstLine="780"/>
      </w:pPr>
      <w: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0"/>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4" w:name="bookmark4"/>
      <w:r>
        <w:t>Содержательный раздел.</w:t>
      </w:r>
      <w:bookmarkEnd w:id="4"/>
    </w:p>
    <w:p w:rsidR="001D6B99" w:rsidRPr="00B769BF" w:rsidRDefault="00702332">
      <w:pPr>
        <w:pStyle w:val="210"/>
        <w:numPr>
          <w:ilvl w:val="0"/>
          <w:numId w:val="3"/>
        </w:numPr>
        <w:shd w:val="clear" w:color="auto" w:fill="auto"/>
        <w:tabs>
          <w:tab w:val="left" w:pos="1282"/>
        </w:tabs>
        <w:spacing w:before="0" w:after="0" w:line="475" w:lineRule="exact"/>
        <w:ind w:firstLine="780"/>
        <w:rPr>
          <w:b/>
        </w:rPr>
      </w:pPr>
      <w:r w:rsidRPr="00B769BF">
        <w:rPr>
          <w:b/>
        </w:rPr>
        <w:t>Федеральная рабочая программа по учебному предмету «Русский язык».</w:t>
      </w:r>
    </w:p>
    <w:p w:rsidR="001D6B99" w:rsidRDefault="00702332">
      <w:pPr>
        <w:pStyle w:val="210"/>
        <w:numPr>
          <w:ilvl w:val="1"/>
          <w:numId w:val="3"/>
        </w:numPr>
        <w:shd w:val="clear" w:color="auto" w:fill="auto"/>
        <w:tabs>
          <w:tab w:val="left" w:pos="1489"/>
        </w:tabs>
        <w:spacing w:before="0" w:after="0" w:line="475" w:lineRule="exact"/>
        <w:ind w:firstLine="780"/>
      </w:pPr>
      <w:r>
        <w:t>Федеральная рабочая программа по учебному предмету «Русский язык»</w:t>
      </w:r>
    </w:p>
    <w:p w:rsidR="001D6B99" w:rsidRDefault="00702332">
      <w:pPr>
        <w:pStyle w:val="210"/>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0"/>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0"/>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0"/>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0"/>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0"/>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0"/>
        <w:numPr>
          <w:ilvl w:val="2"/>
          <w:numId w:val="3"/>
        </w:numPr>
        <w:shd w:val="clear" w:color="auto" w:fill="auto"/>
        <w:tabs>
          <w:tab w:val="left" w:pos="1601"/>
        </w:tabs>
        <w:spacing w:before="0" w:after="0" w:line="480" w:lineRule="exact"/>
        <w:ind w:firstLine="760"/>
      </w:pPr>
      <w:r>
        <w:t xml:space="preserve">Программа по русскому языку на уровне основного общего образования </w:t>
      </w:r>
      <w:r>
        <w:lastRenderedPageBreak/>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0"/>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0"/>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0"/>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0"/>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0"/>
        <w:numPr>
          <w:ilvl w:val="2"/>
          <w:numId w:val="3"/>
        </w:numPr>
        <w:shd w:val="clear" w:color="auto" w:fill="auto"/>
        <w:tabs>
          <w:tab w:val="left" w:pos="1606"/>
        </w:tabs>
        <w:spacing w:before="0" w:after="0" w:line="48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0"/>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0"/>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0"/>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0"/>
        <w:shd w:val="clear" w:color="auto" w:fill="auto"/>
        <w:tabs>
          <w:tab w:val="left" w:pos="2006"/>
          <w:tab w:val="left" w:pos="5208"/>
          <w:tab w:val="left" w:pos="8966"/>
        </w:tabs>
        <w:spacing w:before="0" w:after="0" w:line="480" w:lineRule="exact"/>
      </w:pPr>
      <w:r>
        <w:lastRenderedPageBreak/>
        <w:t>нравственной</w:t>
      </w:r>
      <w:r>
        <w:tab/>
        <w:t>и коммуникативной</w:t>
      </w:r>
      <w:r>
        <w:tab/>
        <w:t>культуры обучающегося,</w:t>
      </w:r>
      <w:r>
        <w:tab/>
        <w:t>развитие</w:t>
      </w:r>
    </w:p>
    <w:p w:rsidR="001D6B99" w:rsidRDefault="00702332">
      <w:pPr>
        <w:pStyle w:val="210"/>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0"/>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0"/>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0"/>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0"/>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0"/>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0"/>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0"/>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0"/>
        <w:shd w:val="clear" w:color="auto" w:fill="auto"/>
        <w:spacing w:before="0" w:after="0" w:line="480" w:lineRule="exact"/>
        <w:ind w:firstLine="760"/>
      </w:pPr>
      <w: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0"/>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10"/>
        <w:numPr>
          <w:ilvl w:val="2"/>
          <w:numId w:val="3"/>
        </w:numPr>
        <w:shd w:val="clear" w:color="auto" w:fill="auto"/>
        <w:tabs>
          <w:tab w:val="left" w:pos="1594"/>
        </w:tabs>
        <w:spacing w:before="0" w:after="0" w:line="480" w:lineRule="exact"/>
        <w:ind w:firstLine="76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A97B97" w:rsidRDefault="00702332">
      <w:pPr>
        <w:pStyle w:val="210"/>
        <w:numPr>
          <w:ilvl w:val="1"/>
          <w:numId w:val="3"/>
        </w:numPr>
        <w:shd w:val="clear" w:color="auto" w:fill="auto"/>
        <w:tabs>
          <w:tab w:val="left" w:pos="1498"/>
        </w:tabs>
        <w:spacing w:before="0" w:after="0" w:line="480" w:lineRule="exact"/>
        <w:ind w:firstLine="760"/>
        <w:rPr>
          <w:b/>
        </w:rPr>
      </w:pPr>
      <w:r w:rsidRPr="00A97B97">
        <w:rPr>
          <w:b/>
        </w:rPr>
        <w:t>Содержание обучения в 5 классе.</w:t>
      </w:r>
    </w:p>
    <w:p w:rsidR="001D6B99" w:rsidRDefault="00702332">
      <w:pPr>
        <w:pStyle w:val="210"/>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0"/>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0"/>
        <w:shd w:val="clear" w:color="auto" w:fill="auto"/>
        <w:spacing w:before="0" w:after="0" w:line="480" w:lineRule="exact"/>
        <w:ind w:firstLine="760"/>
      </w:pPr>
      <w:r>
        <w:t>Основные разделы лингвистики.</w:t>
      </w:r>
    </w:p>
    <w:p w:rsidR="001D6B99" w:rsidRDefault="00702332">
      <w:pPr>
        <w:pStyle w:val="210"/>
        <w:numPr>
          <w:ilvl w:val="2"/>
          <w:numId w:val="3"/>
        </w:numPr>
        <w:shd w:val="clear" w:color="auto" w:fill="auto"/>
        <w:tabs>
          <w:tab w:val="left" w:pos="1675"/>
        </w:tabs>
        <w:spacing w:before="0" w:after="0" w:line="480" w:lineRule="exact"/>
        <w:ind w:firstLine="760"/>
      </w:pPr>
      <w:r>
        <w:t>Язык и речь.</w:t>
      </w:r>
    </w:p>
    <w:p w:rsidR="001D6B99" w:rsidRDefault="00702332">
      <w:pPr>
        <w:pStyle w:val="210"/>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0"/>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0"/>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0"/>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0"/>
        <w:shd w:val="clear" w:color="auto" w:fill="auto"/>
        <w:spacing w:before="0" w:after="0" w:line="480" w:lineRule="exact"/>
        <w:ind w:firstLine="760"/>
      </w:pPr>
      <w:r>
        <w:lastRenderedPageBreak/>
        <w:t>Участие в диалоге на лингвистические темы (в рамках изученного) и темы на основе жизненных наблюдений.</w:t>
      </w:r>
    </w:p>
    <w:p w:rsidR="001D6B99" w:rsidRDefault="00702332">
      <w:pPr>
        <w:pStyle w:val="210"/>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10"/>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0"/>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0"/>
        <w:numPr>
          <w:ilvl w:val="2"/>
          <w:numId w:val="3"/>
        </w:numPr>
        <w:shd w:val="clear" w:color="auto" w:fill="auto"/>
        <w:tabs>
          <w:tab w:val="left" w:pos="1675"/>
        </w:tabs>
        <w:spacing w:before="0" w:after="0" w:line="480" w:lineRule="exact"/>
        <w:ind w:firstLine="760"/>
      </w:pPr>
      <w:r>
        <w:t>Текст.</w:t>
      </w:r>
    </w:p>
    <w:p w:rsidR="001D6B99" w:rsidRDefault="00702332">
      <w:pPr>
        <w:pStyle w:val="210"/>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0"/>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0"/>
        <w:shd w:val="clear" w:color="auto" w:fill="auto"/>
        <w:spacing w:before="0" w:after="0" w:line="480" w:lineRule="exact"/>
      </w:pPr>
      <w:r>
        <w:t>рассуждение; их особенности.</w:t>
      </w:r>
    </w:p>
    <w:p w:rsidR="001D6B99" w:rsidRDefault="00702332">
      <w:pPr>
        <w:pStyle w:val="210"/>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0"/>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0"/>
        <w:shd w:val="clear" w:color="auto" w:fill="auto"/>
        <w:spacing w:before="0" w:after="0" w:line="480" w:lineRule="exact"/>
        <w:ind w:firstLine="740"/>
      </w:pPr>
      <w:r>
        <w:t>Повествование как тип речи. Рассказ.</w:t>
      </w:r>
    </w:p>
    <w:p w:rsidR="001D6B99" w:rsidRDefault="00702332">
      <w:pPr>
        <w:pStyle w:val="210"/>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0"/>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0"/>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0"/>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0"/>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0"/>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0"/>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0"/>
        <w:shd w:val="clear" w:color="auto" w:fill="auto"/>
        <w:spacing w:before="0" w:after="0" w:line="480" w:lineRule="exact"/>
        <w:ind w:firstLine="740"/>
      </w:pPr>
      <w:r>
        <w:t>Фонетика и графика как разделы лингвистики.</w:t>
      </w:r>
    </w:p>
    <w:p w:rsidR="001D6B99" w:rsidRDefault="00702332">
      <w:pPr>
        <w:pStyle w:val="210"/>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0"/>
        <w:shd w:val="clear" w:color="auto" w:fill="auto"/>
        <w:spacing w:before="0" w:after="0" w:line="480" w:lineRule="exact"/>
        <w:ind w:firstLine="740"/>
      </w:pPr>
      <w:r>
        <w:t>Система гласных звуков.</w:t>
      </w:r>
    </w:p>
    <w:p w:rsidR="001D6B99" w:rsidRDefault="00702332">
      <w:pPr>
        <w:pStyle w:val="210"/>
        <w:shd w:val="clear" w:color="auto" w:fill="auto"/>
        <w:spacing w:before="0" w:after="0" w:line="480" w:lineRule="exact"/>
        <w:ind w:firstLine="740"/>
      </w:pPr>
      <w:r>
        <w:lastRenderedPageBreak/>
        <w:t>Система согласных звуков.</w:t>
      </w:r>
    </w:p>
    <w:p w:rsidR="001D6B99" w:rsidRDefault="00702332">
      <w:pPr>
        <w:pStyle w:val="210"/>
        <w:shd w:val="clear" w:color="auto" w:fill="auto"/>
        <w:spacing w:before="0" w:after="0" w:line="480" w:lineRule="exact"/>
        <w:ind w:left="740"/>
        <w:jc w:val="left"/>
      </w:pPr>
      <w:r>
        <w:t>Изменение звуков в речевом потоке. Элементы фонетической транскрипции. Слог. Ударение. Свойства русского ударения.</w:t>
      </w:r>
    </w:p>
    <w:p w:rsidR="001D6B99" w:rsidRDefault="00702332">
      <w:pPr>
        <w:pStyle w:val="210"/>
        <w:shd w:val="clear" w:color="auto" w:fill="auto"/>
        <w:spacing w:before="0" w:after="0" w:line="480" w:lineRule="exact"/>
        <w:ind w:firstLine="740"/>
      </w:pPr>
      <w:r>
        <w:t>Соотношение звуков и букв.</w:t>
      </w:r>
    </w:p>
    <w:p w:rsidR="001D6B99" w:rsidRDefault="00702332">
      <w:pPr>
        <w:pStyle w:val="210"/>
        <w:shd w:val="clear" w:color="auto" w:fill="auto"/>
        <w:spacing w:before="0" w:after="0" w:line="480" w:lineRule="exact"/>
        <w:ind w:firstLine="740"/>
      </w:pPr>
      <w:r>
        <w:t>Фонетический анализ слова.</w:t>
      </w:r>
    </w:p>
    <w:p w:rsidR="001D6B99" w:rsidRDefault="00702332">
      <w:pPr>
        <w:pStyle w:val="210"/>
        <w:shd w:val="clear" w:color="auto" w:fill="auto"/>
        <w:spacing w:before="0" w:after="0" w:line="480" w:lineRule="exact"/>
        <w:ind w:firstLine="740"/>
      </w:pPr>
      <w:r>
        <w:t>Способы обозначения [й’], мягкости согласных.</w:t>
      </w:r>
    </w:p>
    <w:p w:rsidR="001D6B99" w:rsidRDefault="00702332">
      <w:pPr>
        <w:pStyle w:val="210"/>
        <w:shd w:val="clear" w:color="auto" w:fill="auto"/>
        <w:spacing w:before="0" w:after="0" w:line="480" w:lineRule="exact"/>
        <w:ind w:firstLine="740"/>
      </w:pPr>
      <w:r>
        <w:t>Основные выразительные средства фонетики.</w:t>
      </w:r>
    </w:p>
    <w:p w:rsidR="001D6B99" w:rsidRDefault="00702332">
      <w:pPr>
        <w:pStyle w:val="210"/>
        <w:shd w:val="clear" w:color="auto" w:fill="auto"/>
        <w:spacing w:before="0" w:after="0" w:line="480" w:lineRule="exact"/>
        <w:ind w:firstLine="740"/>
      </w:pPr>
      <w:r>
        <w:t>Прописные и строчные буквы.</w:t>
      </w:r>
    </w:p>
    <w:p w:rsidR="001D6B99" w:rsidRDefault="00702332">
      <w:pPr>
        <w:pStyle w:val="210"/>
        <w:shd w:val="clear" w:color="auto" w:fill="auto"/>
        <w:spacing w:before="0" w:after="0" w:line="480" w:lineRule="exact"/>
        <w:ind w:firstLine="740"/>
      </w:pPr>
      <w:r>
        <w:t>Интонация, её функции. Основные элементы интонации.</w:t>
      </w:r>
    </w:p>
    <w:p w:rsidR="001D6B99" w:rsidRDefault="00702332">
      <w:pPr>
        <w:pStyle w:val="210"/>
        <w:numPr>
          <w:ilvl w:val="3"/>
          <w:numId w:val="3"/>
        </w:numPr>
        <w:shd w:val="clear" w:color="auto" w:fill="auto"/>
        <w:tabs>
          <w:tab w:val="left" w:pos="1862"/>
        </w:tabs>
        <w:spacing w:before="0" w:after="0" w:line="480" w:lineRule="exact"/>
        <w:ind w:firstLine="740"/>
      </w:pPr>
      <w:r>
        <w:t>Орфография.</w:t>
      </w:r>
    </w:p>
    <w:p w:rsidR="001D6B99" w:rsidRDefault="00702332">
      <w:pPr>
        <w:pStyle w:val="210"/>
        <w:shd w:val="clear" w:color="auto" w:fill="auto"/>
        <w:spacing w:before="0" w:after="0" w:line="480" w:lineRule="exact"/>
        <w:ind w:firstLine="740"/>
      </w:pPr>
      <w:r>
        <w:t>Орфография как раздел лингвистики.</w:t>
      </w:r>
    </w:p>
    <w:p w:rsidR="001D6B99" w:rsidRDefault="00702332">
      <w:pPr>
        <w:pStyle w:val="210"/>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10"/>
        <w:shd w:val="clear" w:color="auto" w:fill="auto"/>
        <w:spacing w:before="0" w:after="0" w:line="480" w:lineRule="exact"/>
        <w:ind w:firstLine="740"/>
      </w:pPr>
      <w:r>
        <w:t>Правописание разделительных ъ и ь.</w:t>
      </w:r>
    </w:p>
    <w:p w:rsidR="001D6B99" w:rsidRDefault="00702332">
      <w:pPr>
        <w:pStyle w:val="210"/>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0"/>
        <w:shd w:val="clear" w:color="auto" w:fill="auto"/>
        <w:spacing w:before="0" w:after="0" w:line="480" w:lineRule="exact"/>
        <w:ind w:firstLine="740"/>
      </w:pPr>
      <w:r>
        <w:t>Лексикология как раздел лингвистики.</w:t>
      </w:r>
    </w:p>
    <w:p w:rsidR="001D6B99" w:rsidRDefault="00702332">
      <w:pPr>
        <w:pStyle w:val="210"/>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0"/>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0"/>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0"/>
        <w:shd w:val="clear" w:color="auto" w:fill="auto"/>
        <w:spacing w:before="0" w:after="0" w:line="480" w:lineRule="exact"/>
        <w:ind w:firstLine="740"/>
      </w:pPr>
      <w:r>
        <w:t>Синонимы. Антонимы. Омонимы. Паронимы.</w:t>
      </w:r>
    </w:p>
    <w:p w:rsidR="001D6B99" w:rsidRDefault="00702332">
      <w:pPr>
        <w:pStyle w:val="210"/>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0"/>
        <w:shd w:val="clear" w:color="auto" w:fill="auto"/>
        <w:spacing w:before="0" w:after="0" w:line="480" w:lineRule="exact"/>
        <w:ind w:firstLine="740"/>
      </w:pPr>
      <w:r>
        <w:t>Лексический анализ слов (в рамках изученного).</w:t>
      </w:r>
    </w:p>
    <w:p w:rsidR="001D6B99" w:rsidRDefault="00702332">
      <w:pPr>
        <w:pStyle w:val="210"/>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0"/>
        <w:shd w:val="clear" w:color="auto" w:fill="auto"/>
        <w:spacing w:before="0" w:after="0" w:line="480" w:lineRule="exact"/>
        <w:ind w:firstLine="740"/>
      </w:pPr>
      <w:r>
        <w:t>Морфемика как раздел лингвистики.</w:t>
      </w:r>
    </w:p>
    <w:p w:rsidR="001D6B99" w:rsidRDefault="00702332">
      <w:pPr>
        <w:pStyle w:val="210"/>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0"/>
        <w:shd w:val="clear" w:color="auto" w:fill="auto"/>
        <w:spacing w:before="0" w:after="0" w:line="480" w:lineRule="exact"/>
        <w:ind w:firstLine="740"/>
      </w:pPr>
      <w:r>
        <w:t xml:space="preserve">Чередование звуков в морфемах (в том числе чередование гласных с нулём </w:t>
      </w:r>
      <w:r>
        <w:lastRenderedPageBreak/>
        <w:t>звука).</w:t>
      </w:r>
    </w:p>
    <w:p w:rsidR="001D6B99" w:rsidRDefault="00702332">
      <w:pPr>
        <w:pStyle w:val="210"/>
        <w:shd w:val="clear" w:color="auto" w:fill="auto"/>
        <w:spacing w:before="0" w:after="0" w:line="480" w:lineRule="exact"/>
        <w:ind w:firstLine="740"/>
      </w:pPr>
      <w:r>
        <w:t>Морфемный анализ слов.</w:t>
      </w:r>
    </w:p>
    <w:p w:rsidR="001D6B99" w:rsidRDefault="00702332">
      <w:pPr>
        <w:pStyle w:val="210"/>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10"/>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0"/>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0"/>
        <w:shd w:val="clear" w:color="auto" w:fill="auto"/>
        <w:spacing w:before="0" w:after="0" w:line="480" w:lineRule="exact"/>
        <w:ind w:firstLine="740"/>
      </w:pPr>
      <w:r>
        <w:t>Правописание ё - о после шипящих в корне слова.</w:t>
      </w:r>
    </w:p>
    <w:p w:rsidR="001D6B99" w:rsidRDefault="00702332">
      <w:pPr>
        <w:pStyle w:val="210"/>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0"/>
        <w:shd w:val="clear" w:color="auto" w:fill="auto"/>
        <w:spacing w:before="0" w:after="0" w:line="480" w:lineRule="exact"/>
        <w:ind w:firstLine="740"/>
      </w:pPr>
      <w:r>
        <w:t>Правописание ы - и после приставок.</w:t>
      </w:r>
    </w:p>
    <w:p w:rsidR="001D6B99" w:rsidRDefault="00702332">
      <w:pPr>
        <w:pStyle w:val="210"/>
        <w:shd w:val="clear" w:color="auto" w:fill="auto"/>
        <w:spacing w:before="0" w:after="0" w:line="480" w:lineRule="exact"/>
        <w:ind w:firstLine="740"/>
      </w:pPr>
      <w:r>
        <w:t>Правописание ы - и после ц.</w:t>
      </w:r>
    </w:p>
    <w:p w:rsidR="001D6B99" w:rsidRDefault="00702332">
      <w:pPr>
        <w:pStyle w:val="210"/>
        <w:shd w:val="clear" w:color="auto" w:fill="auto"/>
        <w:spacing w:before="0" w:after="0" w:line="480" w:lineRule="exact"/>
        <w:ind w:firstLine="740"/>
      </w:pPr>
      <w:r>
        <w:t>Орфографический анализ слова (в рамках изученного).</w:t>
      </w:r>
    </w:p>
    <w:p w:rsidR="001D6B99" w:rsidRDefault="00702332">
      <w:pPr>
        <w:pStyle w:val="210"/>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0"/>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0"/>
        <w:shd w:val="clear" w:color="auto" w:fill="auto"/>
        <w:spacing w:before="0" w:after="0" w:line="480" w:lineRule="exact"/>
        <w:ind w:firstLine="740"/>
      </w:pPr>
      <w:r>
        <w:t>Части речи как лексико-грамматические разряды слов.</w:t>
      </w:r>
    </w:p>
    <w:p w:rsidR="001D6B99" w:rsidRDefault="00702332">
      <w:pPr>
        <w:pStyle w:val="210"/>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0"/>
        <w:shd w:val="clear" w:color="auto" w:fill="auto"/>
        <w:spacing w:before="0" w:after="0" w:line="480" w:lineRule="exact"/>
        <w:jc w:val="left"/>
      </w:pPr>
      <w:r>
        <w:t>речи.</w:t>
      </w:r>
    </w:p>
    <w:p w:rsidR="001D6B99" w:rsidRDefault="00702332">
      <w:pPr>
        <w:pStyle w:val="210"/>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0"/>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0"/>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0"/>
        <w:shd w:val="clear" w:color="auto" w:fill="auto"/>
        <w:spacing w:before="0" w:after="0" w:line="480" w:lineRule="exact"/>
        <w:ind w:firstLine="740"/>
      </w:pPr>
      <w:r>
        <w:t>Род, число, падеж имени существительного.</w:t>
      </w:r>
    </w:p>
    <w:p w:rsidR="001D6B99" w:rsidRDefault="00702332">
      <w:pPr>
        <w:pStyle w:val="210"/>
        <w:shd w:val="clear" w:color="auto" w:fill="auto"/>
        <w:spacing w:before="0" w:after="0" w:line="480" w:lineRule="exact"/>
        <w:ind w:firstLine="740"/>
      </w:pPr>
      <w:r>
        <w:t>Имена существительные общего рода.</w:t>
      </w:r>
    </w:p>
    <w:p w:rsidR="001D6B99" w:rsidRDefault="00702332">
      <w:pPr>
        <w:pStyle w:val="210"/>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0"/>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0"/>
        <w:shd w:val="clear" w:color="auto" w:fill="auto"/>
        <w:spacing w:before="0" w:after="0" w:line="480" w:lineRule="exact"/>
        <w:ind w:firstLine="740"/>
      </w:pPr>
      <w:r>
        <w:t xml:space="preserve">Морфологический анализ имён существительных. Нормы произношения, </w:t>
      </w:r>
      <w:r>
        <w:lastRenderedPageBreak/>
        <w:t>нормы постановки ударения, нормы словоизменения имён существительных (в рамках изученного).</w:t>
      </w:r>
    </w:p>
    <w:p w:rsidR="001D6B99" w:rsidRDefault="00702332">
      <w:pPr>
        <w:pStyle w:val="210"/>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10"/>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0"/>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0"/>
        <w:shd w:val="clear" w:color="auto" w:fill="auto"/>
        <w:spacing w:before="0" w:after="0" w:line="480" w:lineRule="exact"/>
        <w:ind w:firstLine="740"/>
      </w:pPr>
      <w:r>
        <w:t>имён существительных.</w:t>
      </w:r>
    </w:p>
    <w:p w:rsidR="001D6B99" w:rsidRDefault="00702332">
      <w:pPr>
        <w:pStyle w:val="210"/>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0"/>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0"/>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0"/>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10"/>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0"/>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0"/>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0"/>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0"/>
        <w:shd w:val="clear" w:color="auto" w:fill="auto"/>
        <w:spacing w:before="0" w:after="0" w:line="480" w:lineRule="exact"/>
        <w:ind w:firstLine="760"/>
      </w:pPr>
      <w:r>
        <w:t>Склонение имён прилагательных.</w:t>
      </w:r>
    </w:p>
    <w:p w:rsidR="001D6B99" w:rsidRDefault="00702332">
      <w:pPr>
        <w:pStyle w:val="210"/>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0"/>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0"/>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0"/>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0"/>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0"/>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0"/>
        <w:numPr>
          <w:ilvl w:val="3"/>
          <w:numId w:val="3"/>
        </w:numPr>
        <w:shd w:val="clear" w:color="auto" w:fill="auto"/>
        <w:tabs>
          <w:tab w:val="left" w:pos="1886"/>
        </w:tabs>
        <w:spacing w:before="0" w:after="0" w:line="480" w:lineRule="exact"/>
        <w:ind w:firstLine="760"/>
      </w:pPr>
      <w:r>
        <w:t>Глагол.</w:t>
      </w:r>
    </w:p>
    <w:p w:rsidR="001D6B99" w:rsidRDefault="00702332">
      <w:pPr>
        <w:pStyle w:val="210"/>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0"/>
        <w:shd w:val="clear" w:color="auto" w:fill="auto"/>
        <w:spacing w:before="0" w:after="0" w:line="480" w:lineRule="exact"/>
        <w:ind w:firstLine="760"/>
      </w:pPr>
      <w:r>
        <w:t>Роль глагола в словосочетании и предложении, в речи.</w:t>
      </w:r>
    </w:p>
    <w:p w:rsidR="001D6B99" w:rsidRDefault="00702332">
      <w:pPr>
        <w:pStyle w:val="210"/>
        <w:shd w:val="clear" w:color="auto" w:fill="auto"/>
        <w:spacing w:before="0" w:after="0" w:line="480" w:lineRule="exact"/>
        <w:ind w:firstLine="760"/>
      </w:pPr>
      <w:r>
        <w:lastRenderedPageBreak/>
        <w:t>Глаголы совершенного и несовершенного вида, возвратные и невозвратные.</w:t>
      </w:r>
    </w:p>
    <w:p w:rsidR="001D6B99" w:rsidRDefault="00702332">
      <w:pPr>
        <w:pStyle w:val="210"/>
        <w:shd w:val="clear" w:color="auto" w:fill="auto"/>
        <w:spacing w:before="0" w:after="0" w:line="480" w:lineRule="exact"/>
        <w:ind w:firstLine="760"/>
      </w:pPr>
      <w:r>
        <w:t>Инфинитив и его грамматические свойства. Основа инфинитива, основа настоящего (будущего простого) времени глагола.</w:t>
      </w:r>
    </w:p>
    <w:p w:rsidR="001D6B99" w:rsidRDefault="00702332">
      <w:pPr>
        <w:pStyle w:val="210"/>
        <w:shd w:val="clear" w:color="auto" w:fill="auto"/>
        <w:spacing w:before="0" w:after="0" w:line="480" w:lineRule="exact"/>
        <w:ind w:firstLine="760"/>
      </w:pPr>
      <w:r>
        <w:t>Спряжение глагола.</w:t>
      </w:r>
    </w:p>
    <w:p w:rsidR="001D6B99" w:rsidRDefault="00702332">
      <w:pPr>
        <w:pStyle w:val="210"/>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0"/>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0"/>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0"/>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0"/>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0"/>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10"/>
        <w:shd w:val="clear" w:color="auto" w:fill="auto"/>
        <w:spacing w:before="0" w:after="0" w:line="480" w:lineRule="exact"/>
        <w:ind w:firstLine="740"/>
      </w:pPr>
      <w:r>
        <w:t>Правописание безударных личных окончаний глагола.</w:t>
      </w:r>
    </w:p>
    <w:p w:rsidR="001D6B99" w:rsidRDefault="00702332">
      <w:pPr>
        <w:pStyle w:val="210"/>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0"/>
        <w:shd w:val="clear" w:color="auto" w:fill="auto"/>
        <w:spacing w:before="0" w:after="0" w:line="480" w:lineRule="exact"/>
        <w:ind w:firstLine="740"/>
      </w:pPr>
      <w:r>
        <w:t>Слитное и раздельное написание не с глаголами.</w:t>
      </w:r>
    </w:p>
    <w:p w:rsidR="001D6B99" w:rsidRDefault="00702332">
      <w:pPr>
        <w:pStyle w:val="210"/>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0"/>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0"/>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0"/>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0"/>
        <w:shd w:val="clear" w:color="auto" w:fill="auto"/>
        <w:spacing w:before="0" w:after="0" w:line="480" w:lineRule="exact"/>
        <w:ind w:firstLine="740"/>
      </w:pPr>
      <w:r>
        <w:t>Синтаксический анализ словосочетания.</w:t>
      </w:r>
    </w:p>
    <w:p w:rsidR="001D6B99" w:rsidRDefault="00702332">
      <w:pPr>
        <w:pStyle w:val="210"/>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0"/>
        <w:shd w:val="clear" w:color="auto" w:fill="auto"/>
        <w:spacing w:before="0" w:after="0" w:line="480" w:lineRule="exact"/>
        <w:ind w:firstLine="740"/>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w:t>
      </w:r>
      <w:r>
        <w:lastRenderedPageBreak/>
        <w:t>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0"/>
        <w:shd w:val="clear" w:color="auto" w:fill="auto"/>
        <w:spacing w:before="0" w:after="0" w:line="480" w:lineRule="exact"/>
        <w:ind w:firstLine="740"/>
      </w:pPr>
      <w:r>
        <w:t>Тире между подлежащим и сказуемым.</w:t>
      </w:r>
    </w:p>
    <w:p w:rsidR="001D6B99" w:rsidRDefault="00702332">
      <w:pPr>
        <w:pStyle w:val="210"/>
        <w:shd w:val="clear" w:color="auto" w:fill="auto"/>
        <w:spacing w:before="0" w:after="0" w:line="480" w:lineRule="exact"/>
        <w:ind w:firstLine="740"/>
      </w:pPr>
      <w:r>
        <w:t>Предложения распространённые и нераспространённые.</w:t>
      </w:r>
    </w:p>
    <w:p w:rsidR="001D6B99" w:rsidRDefault="00702332">
      <w:pPr>
        <w:pStyle w:val="210"/>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0"/>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0"/>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0"/>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0"/>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0"/>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0"/>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0"/>
        <w:shd w:val="clear" w:color="auto" w:fill="auto"/>
        <w:spacing w:before="0" w:after="0" w:line="480" w:lineRule="exact"/>
        <w:ind w:firstLine="740"/>
      </w:pPr>
      <w:r>
        <w:t>Предложения с прямой речью.</w:t>
      </w:r>
    </w:p>
    <w:p w:rsidR="001D6B99" w:rsidRDefault="00702332">
      <w:pPr>
        <w:pStyle w:val="210"/>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0"/>
        <w:shd w:val="clear" w:color="auto" w:fill="auto"/>
        <w:spacing w:before="0" w:after="0" w:line="480" w:lineRule="exact"/>
        <w:ind w:firstLine="740"/>
      </w:pPr>
      <w:r>
        <w:t>Диалог.</w:t>
      </w:r>
    </w:p>
    <w:p w:rsidR="001D6B99" w:rsidRDefault="00702332">
      <w:pPr>
        <w:pStyle w:val="210"/>
        <w:shd w:val="clear" w:color="auto" w:fill="auto"/>
        <w:spacing w:before="0" w:after="0" w:line="480" w:lineRule="exact"/>
        <w:ind w:firstLine="740"/>
      </w:pPr>
      <w:r>
        <w:t>Пунктуационное оформление диалога при письме.</w:t>
      </w:r>
    </w:p>
    <w:p w:rsidR="001D6B99" w:rsidRDefault="00702332">
      <w:pPr>
        <w:pStyle w:val="210"/>
        <w:shd w:val="clear" w:color="auto" w:fill="auto"/>
        <w:spacing w:before="0" w:after="0" w:line="480" w:lineRule="exact"/>
        <w:ind w:firstLine="740"/>
      </w:pPr>
      <w:r>
        <w:lastRenderedPageBreak/>
        <w:t>Пунктуация как раздел лингвистики.</w:t>
      </w:r>
    </w:p>
    <w:p w:rsidR="001D6B99" w:rsidRDefault="00702332">
      <w:pPr>
        <w:pStyle w:val="210"/>
        <w:shd w:val="clear" w:color="auto" w:fill="auto"/>
        <w:spacing w:before="0" w:after="0" w:line="480" w:lineRule="exact"/>
        <w:ind w:firstLine="740"/>
      </w:pPr>
      <w:r>
        <w:t>Пунктуационный анализ предложения (в рамках изученного).</w:t>
      </w:r>
    </w:p>
    <w:p w:rsidR="001D6B99" w:rsidRPr="00A97B97" w:rsidRDefault="00702332">
      <w:pPr>
        <w:pStyle w:val="210"/>
        <w:numPr>
          <w:ilvl w:val="1"/>
          <w:numId w:val="3"/>
        </w:numPr>
        <w:shd w:val="clear" w:color="auto" w:fill="auto"/>
        <w:tabs>
          <w:tab w:val="left" w:pos="1444"/>
        </w:tabs>
        <w:spacing w:before="0" w:after="0" w:line="480" w:lineRule="exact"/>
        <w:ind w:firstLine="740"/>
        <w:rPr>
          <w:b/>
        </w:rPr>
      </w:pPr>
      <w:r w:rsidRPr="00A97B97">
        <w:rPr>
          <w:b/>
        </w:rPr>
        <w:t>Содержание обучения в 6 классе.</w:t>
      </w:r>
    </w:p>
    <w:p w:rsidR="001D6B99" w:rsidRDefault="00702332">
      <w:pPr>
        <w:pStyle w:val="210"/>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0"/>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0"/>
        <w:shd w:val="clear" w:color="auto" w:fill="auto"/>
        <w:spacing w:before="0" w:after="0" w:line="480" w:lineRule="exact"/>
        <w:ind w:firstLine="760"/>
      </w:pPr>
      <w:r>
        <w:t>Понятие о литературном языке.</w:t>
      </w:r>
    </w:p>
    <w:p w:rsidR="001D6B99" w:rsidRDefault="00702332">
      <w:pPr>
        <w:pStyle w:val="210"/>
        <w:numPr>
          <w:ilvl w:val="2"/>
          <w:numId w:val="3"/>
        </w:numPr>
        <w:shd w:val="clear" w:color="auto" w:fill="auto"/>
        <w:tabs>
          <w:tab w:val="left" w:pos="1670"/>
        </w:tabs>
        <w:spacing w:before="0" w:after="0" w:line="480" w:lineRule="exact"/>
        <w:ind w:firstLine="760"/>
      </w:pPr>
      <w:r>
        <w:t>Язык и речь.</w:t>
      </w:r>
    </w:p>
    <w:p w:rsidR="001D6B99" w:rsidRDefault="00702332">
      <w:pPr>
        <w:pStyle w:val="210"/>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0"/>
        <w:shd w:val="clear" w:color="auto" w:fill="auto"/>
        <w:spacing w:before="0" w:after="0" w:line="480" w:lineRule="exact"/>
        <w:ind w:firstLine="760"/>
      </w:pPr>
      <w:r>
        <w:t>Виды диалога: побуждение к действию, обмен мнениями.</w:t>
      </w:r>
    </w:p>
    <w:p w:rsidR="001D6B99" w:rsidRDefault="00702332">
      <w:pPr>
        <w:pStyle w:val="210"/>
        <w:numPr>
          <w:ilvl w:val="2"/>
          <w:numId w:val="3"/>
        </w:numPr>
        <w:shd w:val="clear" w:color="auto" w:fill="auto"/>
        <w:tabs>
          <w:tab w:val="left" w:pos="1680"/>
        </w:tabs>
        <w:spacing w:before="0" w:after="0" w:line="480" w:lineRule="exact"/>
        <w:ind w:firstLine="760"/>
      </w:pPr>
      <w:r>
        <w:t>Текст.</w:t>
      </w:r>
    </w:p>
    <w:p w:rsidR="001D6B99" w:rsidRDefault="00702332">
      <w:pPr>
        <w:pStyle w:val="210"/>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0"/>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0"/>
        <w:shd w:val="clear" w:color="auto" w:fill="auto"/>
        <w:spacing w:before="0" w:after="0" w:line="480" w:lineRule="exact"/>
        <w:ind w:firstLine="760"/>
      </w:pPr>
      <w:r>
        <w:t>Описание как тип речи.</w:t>
      </w:r>
    </w:p>
    <w:p w:rsidR="001D6B99" w:rsidRDefault="00702332">
      <w:pPr>
        <w:pStyle w:val="210"/>
        <w:shd w:val="clear" w:color="auto" w:fill="auto"/>
        <w:spacing w:before="0" w:after="0" w:line="480" w:lineRule="exact"/>
        <w:ind w:firstLine="760"/>
      </w:pPr>
      <w:r>
        <w:t>Описание внешности человека.</w:t>
      </w:r>
    </w:p>
    <w:p w:rsidR="001D6B99" w:rsidRDefault="00702332">
      <w:pPr>
        <w:pStyle w:val="210"/>
        <w:shd w:val="clear" w:color="auto" w:fill="auto"/>
        <w:spacing w:before="0" w:after="0" w:line="480" w:lineRule="exact"/>
        <w:ind w:firstLine="760"/>
      </w:pPr>
      <w:r>
        <w:t>Описание помещения.</w:t>
      </w:r>
    </w:p>
    <w:p w:rsidR="001D6B99" w:rsidRDefault="00702332">
      <w:pPr>
        <w:pStyle w:val="210"/>
        <w:shd w:val="clear" w:color="auto" w:fill="auto"/>
        <w:spacing w:before="0" w:after="0" w:line="480" w:lineRule="exact"/>
        <w:ind w:firstLine="760"/>
      </w:pPr>
      <w:r>
        <w:t>Описание природы.</w:t>
      </w:r>
    </w:p>
    <w:p w:rsidR="001D6B99" w:rsidRDefault="00702332">
      <w:pPr>
        <w:pStyle w:val="210"/>
        <w:shd w:val="clear" w:color="auto" w:fill="auto"/>
        <w:spacing w:before="0" w:after="0" w:line="480" w:lineRule="exact"/>
        <w:ind w:firstLine="760"/>
      </w:pPr>
      <w:r>
        <w:t>Описание местности.</w:t>
      </w:r>
    </w:p>
    <w:p w:rsidR="001D6B99" w:rsidRDefault="00702332">
      <w:pPr>
        <w:pStyle w:val="210"/>
        <w:shd w:val="clear" w:color="auto" w:fill="auto"/>
        <w:spacing w:before="0" w:after="0" w:line="480" w:lineRule="exact"/>
        <w:ind w:firstLine="760"/>
      </w:pPr>
      <w:r>
        <w:t>Описание действий.</w:t>
      </w:r>
    </w:p>
    <w:p w:rsidR="001D6B99" w:rsidRDefault="00702332">
      <w:pPr>
        <w:pStyle w:val="210"/>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0"/>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0"/>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0"/>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0"/>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0"/>
        <w:shd w:val="clear" w:color="auto" w:fill="auto"/>
        <w:spacing w:before="0" w:after="0" w:line="480" w:lineRule="exact"/>
        <w:ind w:firstLine="760"/>
      </w:pPr>
      <w:r>
        <w:t xml:space="preserve">Лексика русского языка с точки зрения принадлежности к активному и </w:t>
      </w:r>
      <w:r>
        <w:lastRenderedPageBreak/>
        <w:t>пассивному запасу: неологизмы, устаревшие слова (историзмы и архаизмы).</w:t>
      </w:r>
    </w:p>
    <w:p w:rsidR="001D6B99" w:rsidRDefault="00702332">
      <w:pPr>
        <w:pStyle w:val="210"/>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10"/>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10"/>
        <w:shd w:val="clear" w:color="auto" w:fill="auto"/>
        <w:spacing w:before="0" w:after="0" w:line="480" w:lineRule="exact"/>
      </w:pPr>
      <w:r>
        <w:t>(диалектизмы, термины, профессионализмы, жаргонизмы).</w:t>
      </w:r>
    </w:p>
    <w:p w:rsidR="001D6B99" w:rsidRDefault="00702332">
      <w:pPr>
        <w:pStyle w:val="210"/>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0"/>
        <w:shd w:val="clear" w:color="auto" w:fill="auto"/>
        <w:spacing w:before="0" w:after="0" w:line="480" w:lineRule="exact"/>
        <w:ind w:left="760"/>
      </w:pPr>
      <w:r>
        <w:t>Лексический анализ слов.</w:t>
      </w:r>
    </w:p>
    <w:p w:rsidR="001D6B99" w:rsidRDefault="00702332">
      <w:pPr>
        <w:pStyle w:val="210"/>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0"/>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0"/>
        <w:shd w:val="clear" w:color="auto" w:fill="auto"/>
        <w:spacing w:before="0" w:after="0" w:line="480" w:lineRule="exact"/>
        <w:ind w:left="760"/>
      </w:pPr>
      <w:r>
        <w:t>Эпитеты, метафоры, олицетворения.</w:t>
      </w:r>
    </w:p>
    <w:p w:rsidR="001D6B99" w:rsidRDefault="00702332">
      <w:pPr>
        <w:pStyle w:val="210"/>
        <w:shd w:val="clear" w:color="auto" w:fill="auto"/>
        <w:spacing w:before="0" w:after="0" w:line="480" w:lineRule="exact"/>
        <w:ind w:left="760"/>
      </w:pPr>
      <w:r>
        <w:t>Лексические словари.</w:t>
      </w:r>
    </w:p>
    <w:p w:rsidR="001D6B99" w:rsidRDefault="00702332">
      <w:pPr>
        <w:pStyle w:val="210"/>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0"/>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0"/>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0"/>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0"/>
        <w:shd w:val="clear" w:color="auto" w:fill="auto"/>
        <w:spacing w:before="0" w:after="0" w:line="480" w:lineRule="exact"/>
        <w:ind w:left="760"/>
      </w:pPr>
      <w:r>
        <w:t>Понятие об этимологии (общее представление).</w:t>
      </w:r>
    </w:p>
    <w:p w:rsidR="001D6B99" w:rsidRDefault="00702332">
      <w:pPr>
        <w:pStyle w:val="210"/>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0"/>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0"/>
        <w:shd w:val="clear" w:color="auto" w:fill="auto"/>
        <w:spacing w:before="0" w:after="0" w:line="480" w:lineRule="exact"/>
      </w:pPr>
      <w:r>
        <w:t>пре- и при-.</w:t>
      </w:r>
    </w:p>
    <w:p w:rsidR="001D6B99" w:rsidRDefault="00702332">
      <w:pPr>
        <w:pStyle w:val="210"/>
        <w:shd w:val="clear" w:color="auto" w:fill="auto"/>
        <w:spacing w:before="0" w:after="0" w:line="480" w:lineRule="exact"/>
        <w:ind w:left="760"/>
      </w:pPr>
      <w:r>
        <w:t>Орфографический анализ слов (в рамках изученного).</w:t>
      </w:r>
    </w:p>
    <w:p w:rsidR="001D6B99" w:rsidRDefault="00702332">
      <w:pPr>
        <w:pStyle w:val="210"/>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0"/>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0"/>
        <w:shd w:val="clear" w:color="auto" w:fill="auto"/>
        <w:spacing w:before="0" w:after="0" w:line="480" w:lineRule="exact"/>
        <w:ind w:left="760"/>
      </w:pPr>
      <w:r>
        <w:t>Особенности словообразования.</w:t>
      </w:r>
    </w:p>
    <w:p w:rsidR="001D6B99" w:rsidRDefault="00702332">
      <w:pPr>
        <w:pStyle w:val="210"/>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0"/>
        <w:shd w:val="clear" w:color="auto" w:fill="auto"/>
        <w:spacing w:before="0" w:after="0" w:line="480" w:lineRule="exact"/>
        <w:ind w:left="760"/>
      </w:pPr>
      <w:r>
        <w:t>Нормы словоизменения имён существительных.</w:t>
      </w:r>
    </w:p>
    <w:p w:rsidR="001D6B99" w:rsidRDefault="00702332">
      <w:pPr>
        <w:pStyle w:val="210"/>
        <w:shd w:val="clear" w:color="auto" w:fill="auto"/>
        <w:spacing w:before="0" w:after="0" w:line="480" w:lineRule="exact"/>
        <w:ind w:left="760"/>
      </w:pPr>
      <w:r>
        <w:t>Морфологический анализ имён существительных.</w:t>
      </w:r>
    </w:p>
    <w:p w:rsidR="001D6B99" w:rsidRDefault="00702332">
      <w:pPr>
        <w:pStyle w:val="210"/>
        <w:shd w:val="clear" w:color="auto" w:fill="auto"/>
        <w:spacing w:before="0" w:after="0" w:line="480" w:lineRule="exact"/>
        <w:ind w:left="760"/>
      </w:pPr>
      <w:r>
        <w:lastRenderedPageBreak/>
        <w:t>Правила слитного и дефисного написания пол- и полу- со словами.</w:t>
      </w:r>
    </w:p>
    <w:p w:rsidR="001D6B99" w:rsidRDefault="00702332">
      <w:pPr>
        <w:pStyle w:val="210"/>
        <w:shd w:val="clear" w:color="auto" w:fill="auto"/>
        <w:spacing w:before="0" w:after="0" w:line="480" w:lineRule="exact"/>
        <w:ind w:left="760"/>
      </w:pPr>
      <w:r>
        <w:t>Орфографический анализ имён существительных (в рамках изученного).</w:t>
      </w:r>
    </w:p>
    <w:p w:rsidR="001D6B99" w:rsidRDefault="00702332">
      <w:pPr>
        <w:pStyle w:val="210"/>
        <w:numPr>
          <w:ilvl w:val="4"/>
          <w:numId w:val="3"/>
        </w:numPr>
        <w:shd w:val="clear" w:color="auto" w:fill="auto"/>
        <w:tabs>
          <w:tab w:val="left" w:pos="2098"/>
        </w:tabs>
        <w:spacing w:before="0" w:after="0" w:line="480" w:lineRule="exact"/>
        <w:ind w:left="760"/>
      </w:pPr>
      <w:r>
        <w:t>Имя прилагательное.</w:t>
      </w:r>
    </w:p>
    <w:p w:rsidR="001D6B99" w:rsidRDefault="00702332">
      <w:pPr>
        <w:pStyle w:val="210"/>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0"/>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0"/>
        <w:shd w:val="clear" w:color="auto" w:fill="auto"/>
        <w:spacing w:before="0" w:after="0" w:line="480" w:lineRule="exact"/>
        <w:ind w:firstLine="740"/>
      </w:pPr>
      <w:r>
        <w:t>Словообразование имён прилагательных.</w:t>
      </w:r>
    </w:p>
    <w:p w:rsidR="001D6B99" w:rsidRDefault="00702332">
      <w:pPr>
        <w:pStyle w:val="210"/>
        <w:shd w:val="clear" w:color="auto" w:fill="auto"/>
        <w:spacing w:before="0" w:after="0" w:line="480" w:lineRule="exact"/>
        <w:ind w:firstLine="740"/>
      </w:pPr>
      <w:r>
        <w:t>Морфологический анализ имён прилагательных.</w:t>
      </w:r>
    </w:p>
    <w:p w:rsidR="001D6B99" w:rsidRDefault="00702332">
      <w:pPr>
        <w:pStyle w:val="210"/>
        <w:shd w:val="clear" w:color="auto" w:fill="auto"/>
        <w:spacing w:before="0" w:after="0" w:line="480" w:lineRule="exact"/>
        <w:ind w:firstLine="740"/>
      </w:pPr>
      <w:r>
        <w:t>Правописание н и нн в именах прилагательных.</w:t>
      </w:r>
    </w:p>
    <w:p w:rsidR="001D6B99" w:rsidRDefault="00702332">
      <w:pPr>
        <w:pStyle w:val="210"/>
        <w:shd w:val="clear" w:color="auto" w:fill="auto"/>
        <w:spacing w:before="0" w:after="0" w:line="480" w:lineRule="exact"/>
        <w:ind w:firstLine="740"/>
      </w:pPr>
      <w:r>
        <w:t>Правописание суффиксов -к- и -ск- имён прилагательных.</w:t>
      </w:r>
    </w:p>
    <w:p w:rsidR="001D6B99" w:rsidRDefault="00702332">
      <w:pPr>
        <w:pStyle w:val="210"/>
        <w:shd w:val="clear" w:color="auto" w:fill="auto"/>
        <w:spacing w:before="0" w:after="0" w:line="480" w:lineRule="exact"/>
        <w:ind w:firstLine="740"/>
      </w:pPr>
      <w:r>
        <w:t>Правописание сложных имён прилагательных.</w:t>
      </w:r>
    </w:p>
    <w:p w:rsidR="001D6B99" w:rsidRDefault="00702332">
      <w:pPr>
        <w:pStyle w:val="210"/>
        <w:shd w:val="clear" w:color="auto" w:fill="auto"/>
        <w:spacing w:before="0" w:after="0" w:line="480" w:lineRule="exact"/>
        <w:ind w:firstLine="740"/>
      </w:pPr>
      <w:r>
        <w:t>Нормы произношения имён прилагательных, нормы ударения (в рамках изученного).</w:t>
      </w:r>
    </w:p>
    <w:p w:rsidR="001D6B99" w:rsidRDefault="00702332">
      <w:pPr>
        <w:pStyle w:val="210"/>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0"/>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0"/>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0"/>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0"/>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0"/>
        <w:shd w:val="clear" w:color="auto" w:fill="auto"/>
        <w:spacing w:before="0" w:after="0" w:line="480" w:lineRule="exact"/>
        <w:ind w:firstLine="740"/>
      </w:pPr>
      <w:r>
        <w:t>Словообразование имён числительных.</w:t>
      </w:r>
    </w:p>
    <w:p w:rsidR="001D6B99" w:rsidRDefault="00702332">
      <w:pPr>
        <w:pStyle w:val="210"/>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0"/>
        <w:shd w:val="clear" w:color="auto" w:fill="auto"/>
        <w:spacing w:before="0" w:after="0" w:line="480" w:lineRule="exact"/>
        <w:ind w:firstLine="740"/>
      </w:pPr>
      <w:r>
        <w:t>Правильное образование форм имён числительных.</w:t>
      </w:r>
    </w:p>
    <w:p w:rsidR="001D6B99" w:rsidRDefault="00702332">
      <w:pPr>
        <w:pStyle w:val="210"/>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0"/>
        <w:shd w:val="clear" w:color="auto" w:fill="auto"/>
        <w:spacing w:before="0" w:after="0" w:line="480" w:lineRule="exact"/>
        <w:ind w:firstLine="740"/>
      </w:pPr>
      <w:r>
        <w:t>Морфологический анализ имён числительных.</w:t>
      </w:r>
    </w:p>
    <w:p w:rsidR="001D6B99" w:rsidRDefault="00702332">
      <w:pPr>
        <w:pStyle w:val="210"/>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0"/>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0"/>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0"/>
        <w:shd w:val="clear" w:color="auto" w:fill="auto"/>
        <w:spacing w:before="0" w:after="0" w:line="480" w:lineRule="exact"/>
        <w:ind w:firstLine="740"/>
      </w:pPr>
      <w:r>
        <w:t xml:space="preserve">Общее грамматическое значение местоимения. Синтаксические функции </w:t>
      </w:r>
      <w:r>
        <w:lastRenderedPageBreak/>
        <w:t>местоимений. Роль местоимений в речи.</w:t>
      </w:r>
    </w:p>
    <w:p w:rsidR="001D6B99" w:rsidRDefault="00702332">
      <w:pPr>
        <w:pStyle w:val="210"/>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10"/>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10"/>
        <w:shd w:val="clear" w:color="auto" w:fill="auto"/>
        <w:spacing w:before="0" w:after="0" w:line="480" w:lineRule="exact"/>
        <w:ind w:firstLine="740"/>
      </w:pPr>
      <w:r>
        <w:t>Склонение местоимений.</w:t>
      </w:r>
    </w:p>
    <w:p w:rsidR="001D6B99" w:rsidRDefault="00702332">
      <w:pPr>
        <w:pStyle w:val="210"/>
        <w:shd w:val="clear" w:color="auto" w:fill="auto"/>
        <w:spacing w:before="0" w:after="0" w:line="480" w:lineRule="exact"/>
        <w:ind w:firstLine="740"/>
      </w:pPr>
      <w:r>
        <w:t>Словообразование местоимений.</w:t>
      </w:r>
    </w:p>
    <w:p w:rsidR="001D6B99" w:rsidRDefault="00702332">
      <w:pPr>
        <w:pStyle w:val="210"/>
        <w:shd w:val="clear" w:color="auto" w:fill="auto"/>
        <w:spacing w:before="0" w:after="0" w:line="480" w:lineRule="exact"/>
        <w:ind w:firstLine="740"/>
      </w:pPr>
      <w:r>
        <w:t>Морфологический анализ местоимений.</w:t>
      </w:r>
    </w:p>
    <w:p w:rsidR="001D6B99" w:rsidRDefault="00702332">
      <w:pPr>
        <w:pStyle w:val="210"/>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0"/>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0"/>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0"/>
        <w:numPr>
          <w:ilvl w:val="0"/>
          <w:numId w:val="4"/>
        </w:numPr>
        <w:shd w:val="clear" w:color="auto" w:fill="auto"/>
        <w:tabs>
          <w:tab w:val="left" w:pos="2082"/>
        </w:tabs>
        <w:spacing w:before="0" w:after="0" w:line="480" w:lineRule="exact"/>
        <w:ind w:firstLine="740"/>
      </w:pPr>
      <w:r>
        <w:t>Глагол.</w:t>
      </w:r>
    </w:p>
    <w:p w:rsidR="001D6B99" w:rsidRDefault="00702332">
      <w:pPr>
        <w:pStyle w:val="210"/>
        <w:shd w:val="clear" w:color="auto" w:fill="auto"/>
        <w:spacing w:before="0" w:after="0" w:line="480" w:lineRule="exact"/>
        <w:ind w:firstLine="740"/>
      </w:pPr>
      <w:r>
        <w:t>Переходные и непереходные глаголы.</w:t>
      </w:r>
    </w:p>
    <w:p w:rsidR="001D6B99" w:rsidRDefault="00702332">
      <w:pPr>
        <w:pStyle w:val="210"/>
        <w:shd w:val="clear" w:color="auto" w:fill="auto"/>
        <w:spacing w:before="0" w:after="0" w:line="480" w:lineRule="exact"/>
        <w:ind w:firstLine="740"/>
      </w:pPr>
      <w:r>
        <w:t>Разноспрягаемые глаголы.</w:t>
      </w:r>
    </w:p>
    <w:p w:rsidR="001D6B99" w:rsidRDefault="00702332">
      <w:pPr>
        <w:pStyle w:val="210"/>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0"/>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0"/>
        <w:shd w:val="clear" w:color="auto" w:fill="auto"/>
        <w:spacing w:before="0" w:after="0" w:line="480" w:lineRule="exact"/>
        <w:ind w:firstLine="740"/>
      </w:pPr>
      <w:r>
        <w:t>Морфологический анализ глаголов.</w:t>
      </w:r>
    </w:p>
    <w:p w:rsidR="001D6B99" w:rsidRDefault="00702332">
      <w:pPr>
        <w:pStyle w:val="210"/>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0"/>
        <w:shd w:val="clear" w:color="auto" w:fill="auto"/>
        <w:spacing w:before="0" w:after="0" w:line="480" w:lineRule="exact"/>
        <w:ind w:firstLine="740"/>
      </w:pPr>
      <w:r>
        <w:t>Орфографический анализ глаголов (в рамках изученного).</w:t>
      </w:r>
    </w:p>
    <w:p w:rsidR="001D6B99" w:rsidRPr="00A97B97" w:rsidRDefault="00702332">
      <w:pPr>
        <w:pStyle w:val="210"/>
        <w:numPr>
          <w:ilvl w:val="0"/>
          <w:numId w:val="5"/>
        </w:numPr>
        <w:shd w:val="clear" w:color="auto" w:fill="auto"/>
        <w:tabs>
          <w:tab w:val="left" w:pos="1444"/>
        </w:tabs>
        <w:spacing w:before="0" w:after="0" w:line="480" w:lineRule="exact"/>
        <w:ind w:firstLine="740"/>
        <w:rPr>
          <w:b/>
        </w:rPr>
      </w:pPr>
      <w:r w:rsidRPr="00A97B97">
        <w:rPr>
          <w:b/>
        </w:rPr>
        <w:t>Содержание обучения в 7 классе.</w:t>
      </w:r>
    </w:p>
    <w:p w:rsidR="001D6B99" w:rsidRDefault="00702332">
      <w:pPr>
        <w:pStyle w:val="210"/>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0"/>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0"/>
        <w:numPr>
          <w:ilvl w:val="0"/>
          <w:numId w:val="6"/>
        </w:numPr>
        <w:shd w:val="clear" w:color="auto" w:fill="auto"/>
        <w:tabs>
          <w:tab w:val="left" w:pos="1660"/>
        </w:tabs>
        <w:spacing w:before="0" w:after="0" w:line="480" w:lineRule="exact"/>
        <w:ind w:firstLine="740"/>
      </w:pPr>
      <w:r>
        <w:t>Язык и речь.</w:t>
      </w:r>
    </w:p>
    <w:p w:rsidR="001D6B99" w:rsidRDefault="00702332">
      <w:pPr>
        <w:pStyle w:val="210"/>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0"/>
        <w:shd w:val="clear" w:color="auto" w:fill="auto"/>
        <w:spacing w:before="0" w:after="0" w:line="480" w:lineRule="exact"/>
        <w:ind w:firstLine="740"/>
      </w:pPr>
      <w:r>
        <w:lastRenderedPageBreak/>
        <w:t>Виды диалога: побуждение к действию, обмен мнениями, запрос информации,</w:t>
      </w:r>
    </w:p>
    <w:p w:rsidR="001D6B99" w:rsidRDefault="00702332">
      <w:pPr>
        <w:pStyle w:val="210"/>
        <w:shd w:val="clear" w:color="auto" w:fill="auto"/>
        <w:spacing w:before="0" w:after="0" w:line="480" w:lineRule="exact"/>
        <w:jc w:val="left"/>
      </w:pPr>
      <w:r>
        <w:t>сообщение информации.</w:t>
      </w:r>
    </w:p>
    <w:p w:rsidR="001D6B99" w:rsidRDefault="00702332">
      <w:pPr>
        <w:pStyle w:val="210"/>
        <w:numPr>
          <w:ilvl w:val="0"/>
          <w:numId w:val="6"/>
        </w:numPr>
        <w:shd w:val="clear" w:color="auto" w:fill="auto"/>
        <w:tabs>
          <w:tab w:val="left" w:pos="1660"/>
        </w:tabs>
        <w:spacing w:before="0" w:after="0" w:line="480" w:lineRule="exact"/>
        <w:ind w:firstLine="740"/>
      </w:pPr>
      <w:r>
        <w:t>Текст.</w:t>
      </w:r>
    </w:p>
    <w:p w:rsidR="001D6B99" w:rsidRDefault="00702332">
      <w:pPr>
        <w:pStyle w:val="210"/>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0"/>
        <w:shd w:val="clear" w:color="auto" w:fill="auto"/>
        <w:spacing w:before="0" w:after="0" w:line="480" w:lineRule="exact"/>
        <w:ind w:firstLine="740"/>
      </w:pPr>
      <w:r>
        <w:t>Структура текста. Абзац.</w:t>
      </w:r>
    </w:p>
    <w:p w:rsidR="001D6B99" w:rsidRDefault="00702332">
      <w:pPr>
        <w:pStyle w:val="210"/>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0"/>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0"/>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0"/>
        <w:shd w:val="clear" w:color="auto" w:fill="auto"/>
        <w:spacing w:before="0" w:after="0" w:line="480" w:lineRule="exact"/>
        <w:ind w:firstLine="740"/>
      </w:pPr>
      <w:r>
        <w:t>Рассуждение как функционально-смысловой тип речи.</w:t>
      </w:r>
    </w:p>
    <w:p w:rsidR="001D6B99" w:rsidRDefault="00702332">
      <w:pPr>
        <w:pStyle w:val="210"/>
        <w:shd w:val="clear" w:color="auto" w:fill="auto"/>
        <w:spacing w:before="0" w:after="0" w:line="480" w:lineRule="exact"/>
        <w:ind w:firstLine="740"/>
      </w:pPr>
      <w:r>
        <w:t>Структурные особенности текста-рассуждения.</w:t>
      </w:r>
    </w:p>
    <w:p w:rsidR="001D6B99" w:rsidRDefault="00702332">
      <w:pPr>
        <w:pStyle w:val="210"/>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0"/>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0"/>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0"/>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0"/>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0"/>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0"/>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0"/>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0"/>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0"/>
        <w:shd w:val="clear" w:color="auto" w:fill="auto"/>
        <w:spacing w:before="0" w:after="0" w:line="480" w:lineRule="exact"/>
        <w:ind w:firstLine="740"/>
      </w:pPr>
      <w:r>
        <w:t>Морфология как раздел науки о языке (обобщение).</w:t>
      </w:r>
    </w:p>
    <w:p w:rsidR="001D6B99" w:rsidRDefault="00702332">
      <w:pPr>
        <w:pStyle w:val="210"/>
        <w:numPr>
          <w:ilvl w:val="0"/>
          <w:numId w:val="7"/>
        </w:numPr>
        <w:shd w:val="clear" w:color="auto" w:fill="auto"/>
        <w:tabs>
          <w:tab w:val="left" w:pos="1866"/>
        </w:tabs>
        <w:spacing w:before="0" w:after="0" w:line="480" w:lineRule="exact"/>
        <w:ind w:firstLine="740"/>
      </w:pPr>
      <w:r>
        <w:t>Причастие.</w:t>
      </w:r>
    </w:p>
    <w:p w:rsidR="001D6B99" w:rsidRDefault="00702332">
      <w:pPr>
        <w:pStyle w:val="210"/>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0"/>
        <w:shd w:val="clear" w:color="auto" w:fill="auto"/>
        <w:spacing w:before="0" w:after="0" w:line="480" w:lineRule="exact"/>
        <w:jc w:val="left"/>
      </w:pPr>
      <w:r>
        <w:lastRenderedPageBreak/>
        <w:t>прилагательного в причастии. Синтаксические функции причастия, роль в речи.</w:t>
      </w:r>
    </w:p>
    <w:p w:rsidR="001D6B99" w:rsidRDefault="00702332">
      <w:pPr>
        <w:pStyle w:val="210"/>
        <w:shd w:val="clear" w:color="auto" w:fill="auto"/>
        <w:spacing w:before="0" w:after="0" w:line="480" w:lineRule="exact"/>
        <w:ind w:firstLine="740"/>
      </w:pPr>
      <w:r>
        <w:t>Причастный оборот. Знаки препинания в предложениях с причастным оборотом.</w:t>
      </w:r>
    </w:p>
    <w:p w:rsidR="001D6B99" w:rsidRDefault="00702332">
      <w:pPr>
        <w:pStyle w:val="210"/>
        <w:shd w:val="clear" w:color="auto" w:fill="auto"/>
        <w:spacing w:before="0" w:after="0" w:line="480" w:lineRule="exact"/>
        <w:ind w:firstLine="740"/>
      </w:pPr>
      <w:r>
        <w:t>Действительные и страдательные причастия.</w:t>
      </w:r>
    </w:p>
    <w:p w:rsidR="001D6B99" w:rsidRDefault="00702332">
      <w:pPr>
        <w:pStyle w:val="210"/>
        <w:shd w:val="clear" w:color="auto" w:fill="auto"/>
        <w:spacing w:before="0" w:after="0" w:line="480" w:lineRule="exact"/>
        <w:ind w:firstLine="740"/>
      </w:pPr>
      <w:r>
        <w:t>Полные и краткие формы страдательных причастий.</w:t>
      </w:r>
    </w:p>
    <w:p w:rsidR="001D6B99" w:rsidRDefault="00702332">
      <w:pPr>
        <w:pStyle w:val="210"/>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0"/>
        <w:shd w:val="clear" w:color="auto" w:fill="auto"/>
        <w:spacing w:before="0" w:after="0" w:line="480" w:lineRule="exact"/>
        <w:ind w:firstLine="740"/>
      </w:pPr>
      <w:r>
        <w:t>Морфологический анализ причастий.</w:t>
      </w:r>
    </w:p>
    <w:p w:rsidR="001D6B99" w:rsidRDefault="00702332">
      <w:pPr>
        <w:pStyle w:val="210"/>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10"/>
        <w:shd w:val="clear" w:color="auto" w:fill="auto"/>
        <w:spacing w:before="0" w:after="0" w:line="480" w:lineRule="exact"/>
        <w:ind w:firstLine="740"/>
      </w:pPr>
      <w:r>
        <w:t>Слитное и раздельное написание не с причастиями.</w:t>
      </w:r>
    </w:p>
    <w:p w:rsidR="001D6B99" w:rsidRDefault="00702332">
      <w:pPr>
        <w:pStyle w:val="210"/>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0"/>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0"/>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0"/>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0"/>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0"/>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0"/>
        <w:shd w:val="clear" w:color="auto" w:fill="auto"/>
        <w:spacing w:before="0" w:after="0" w:line="480" w:lineRule="exact"/>
        <w:ind w:firstLine="740"/>
      </w:pPr>
      <w:r>
        <w:t>Морфологический анализ деепричастий.</w:t>
      </w:r>
    </w:p>
    <w:p w:rsidR="001D6B99" w:rsidRDefault="00702332">
      <w:pPr>
        <w:pStyle w:val="210"/>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0"/>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0"/>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0"/>
        <w:numPr>
          <w:ilvl w:val="0"/>
          <w:numId w:val="7"/>
        </w:numPr>
        <w:shd w:val="clear" w:color="auto" w:fill="auto"/>
        <w:tabs>
          <w:tab w:val="left" w:pos="1886"/>
        </w:tabs>
        <w:spacing w:before="0" w:after="11" w:line="280" w:lineRule="exact"/>
        <w:ind w:firstLine="760"/>
      </w:pPr>
      <w:r>
        <w:t>Наречие.</w:t>
      </w:r>
    </w:p>
    <w:p w:rsidR="001D6B99" w:rsidRDefault="00702332">
      <w:pPr>
        <w:pStyle w:val="210"/>
        <w:shd w:val="clear" w:color="auto" w:fill="auto"/>
        <w:spacing w:before="0" w:after="0" w:line="480" w:lineRule="exact"/>
        <w:ind w:firstLine="760"/>
      </w:pPr>
      <w:r>
        <w:lastRenderedPageBreak/>
        <w:t>Общее грамматическое значение наречий. Синтаксические свойства наречий. Роль в речи.</w:t>
      </w:r>
    </w:p>
    <w:p w:rsidR="001D6B99" w:rsidRDefault="00702332">
      <w:pPr>
        <w:pStyle w:val="210"/>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0"/>
        <w:shd w:val="clear" w:color="auto" w:fill="auto"/>
        <w:spacing w:before="0" w:after="0" w:line="480" w:lineRule="exact"/>
        <w:ind w:firstLine="760"/>
      </w:pPr>
      <w:r>
        <w:t>Словообразование наречий.</w:t>
      </w:r>
    </w:p>
    <w:p w:rsidR="001D6B99" w:rsidRDefault="00702332">
      <w:pPr>
        <w:pStyle w:val="210"/>
        <w:shd w:val="clear" w:color="auto" w:fill="auto"/>
        <w:spacing w:before="0" w:after="0" w:line="480" w:lineRule="exact"/>
        <w:ind w:firstLine="760"/>
      </w:pPr>
      <w:r>
        <w:t>Морфологический анализ наречий.</w:t>
      </w:r>
    </w:p>
    <w:p w:rsidR="001D6B99" w:rsidRDefault="00702332">
      <w:pPr>
        <w:pStyle w:val="210"/>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0"/>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rsidR="001D6B99" w:rsidRDefault="00702332">
      <w:pPr>
        <w:pStyle w:val="210"/>
        <w:shd w:val="clear" w:color="auto" w:fill="auto"/>
        <w:spacing w:before="0" w:after="0" w:line="480" w:lineRule="exact"/>
        <w:ind w:firstLine="760"/>
      </w:pPr>
      <w:r>
        <w:t>Орфографический анализ наречий (в рамках изученного).</w:t>
      </w:r>
    </w:p>
    <w:p w:rsidR="001D6B99" w:rsidRDefault="00702332">
      <w:pPr>
        <w:pStyle w:val="210"/>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0"/>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0"/>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0"/>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0"/>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0"/>
        <w:numPr>
          <w:ilvl w:val="0"/>
          <w:numId w:val="7"/>
        </w:numPr>
        <w:shd w:val="clear" w:color="auto" w:fill="auto"/>
        <w:tabs>
          <w:tab w:val="left" w:pos="1886"/>
        </w:tabs>
        <w:spacing w:before="0" w:after="0" w:line="480" w:lineRule="exact"/>
        <w:ind w:firstLine="760"/>
      </w:pPr>
      <w:r>
        <w:t>Предлог.</w:t>
      </w:r>
    </w:p>
    <w:p w:rsidR="001D6B99" w:rsidRDefault="00702332">
      <w:pPr>
        <w:pStyle w:val="210"/>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0"/>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0"/>
        <w:shd w:val="clear" w:color="auto" w:fill="auto"/>
        <w:spacing w:before="0" w:after="0" w:line="480" w:lineRule="exact"/>
        <w:ind w:firstLine="760"/>
      </w:pPr>
      <w:r>
        <w:t>Морфологический анализ предлогов.</w:t>
      </w:r>
    </w:p>
    <w:p w:rsidR="001D6B99" w:rsidRDefault="00702332">
      <w:pPr>
        <w:pStyle w:val="210"/>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0"/>
        <w:shd w:val="clear" w:color="auto" w:fill="auto"/>
        <w:spacing w:before="0" w:after="0" w:line="480" w:lineRule="exact"/>
        <w:ind w:firstLine="760"/>
      </w:pPr>
      <w:r>
        <w:t>Правописание производных предлогов.</w:t>
      </w:r>
    </w:p>
    <w:p w:rsidR="001D6B99" w:rsidRDefault="00702332">
      <w:pPr>
        <w:pStyle w:val="210"/>
        <w:numPr>
          <w:ilvl w:val="0"/>
          <w:numId w:val="7"/>
        </w:numPr>
        <w:shd w:val="clear" w:color="auto" w:fill="auto"/>
        <w:tabs>
          <w:tab w:val="left" w:pos="1886"/>
        </w:tabs>
        <w:spacing w:before="0" w:after="0" w:line="480" w:lineRule="exact"/>
        <w:ind w:firstLine="760"/>
      </w:pPr>
      <w:r>
        <w:t>Союз.</w:t>
      </w:r>
    </w:p>
    <w:p w:rsidR="001D6B99" w:rsidRDefault="00702332">
      <w:pPr>
        <w:pStyle w:val="210"/>
        <w:shd w:val="clear" w:color="auto" w:fill="auto"/>
        <w:spacing w:before="0" w:after="0" w:line="480" w:lineRule="exact"/>
        <w:ind w:firstLine="760"/>
      </w:pPr>
      <w:r>
        <w:t xml:space="preserve">Союз как служебная часть речи. Союз как средство связи однородных членов </w:t>
      </w:r>
      <w:r>
        <w:lastRenderedPageBreak/>
        <w:t>предложения и частей сложного предложения.</w:t>
      </w:r>
    </w:p>
    <w:p w:rsidR="001D6B99" w:rsidRDefault="00702332">
      <w:pPr>
        <w:pStyle w:val="210"/>
        <w:shd w:val="clear" w:color="auto" w:fill="auto"/>
        <w:spacing w:before="0" w:after="0" w:line="480" w:lineRule="exact"/>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0"/>
        <w:shd w:val="clear" w:color="auto" w:fill="auto"/>
        <w:spacing w:before="0" w:after="0" w:line="480" w:lineRule="exact"/>
        <w:ind w:firstLine="760"/>
      </w:pPr>
      <w:r>
        <w:t>Морфологический анализ союзов.</w:t>
      </w:r>
    </w:p>
    <w:p w:rsidR="001D6B99" w:rsidRDefault="00702332">
      <w:pPr>
        <w:pStyle w:val="210"/>
        <w:shd w:val="clear" w:color="auto" w:fill="auto"/>
        <w:spacing w:before="0" w:after="0" w:line="480" w:lineRule="exact"/>
        <w:ind w:firstLine="760"/>
      </w:pPr>
      <w:r>
        <w:t>Правописание союзов.</w:t>
      </w:r>
    </w:p>
    <w:p w:rsidR="001D6B99" w:rsidRDefault="00702332">
      <w:pPr>
        <w:pStyle w:val="210"/>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0"/>
        <w:numPr>
          <w:ilvl w:val="0"/>
          <w:numId w:val="7"/>
        </w:numPr>
        <w:shd w:val="clear" w:color="auto" w:fill="auto"/>
        <w:tabs>
          <w:tab w:val="left" w:pos="1886"/>
        </w:tabs>
        <w:spacing w:before="0" w:after="0" w:line="480" w:lineRule="exact"/>
        <w:ind w:firstLine="760"/>
      </w:pPr>
      <w:r>
        <w:t>Частица.</w:t>
      </w:r>
    </w:p>
    <w:p w:rsidR="001D6B99" w:rsidRDefault="00702332">
      <w:pPr>
        <w:pStyle w:val="210"/>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0"/>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0"/>
        <w:shd w:val="clear" w:color="auto" w:fill="auto"/>
        <w:spacing w:before="0" w:after="0" w:line="480" w:lineRule="exact"/>
        <w:ind w:firstLine="760"/>
      </w:pPr>
      <w:r>
        <w:t>Морфологический анализ частиц.</w:t>
      </w:r>
    </w:p>
    <w:p w:rsidR="001D6B99" w:rsidRDefault="00702332">
      <w:pPr>
        <w:pStyle w:val="210"/>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0"/>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0"/>
        <w:shd w:val="clear" w:color="auto" w:fill="auto"/>
        <w:spacing w:before="0" w:after="0" w:line="480" w:lineRule="exact"/>
        <w:ind w:firstLine="760"/>
      </w:pPr>
      <w:r>
        <w:t>Междометия как особая группа слов.</w:t>
      </w:r>
    </w:p>
    <w:p w:rsidR="001D6B99" w:rsidRDefault="00702332">
      <w:pPr>
        <w:pStyle w:val="210"/>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0"/>
        <w:shd w:val="clear" w:color="auto" w:fill="auto"/>
        <w:spacing w:before="0" w:after="0" w:line="480" w:lineRule="exact"/>
        <w:ind w:firstLine="760"/>
      </w:pPr>
      <w:r>
        <w:t>Морфологический анализ междометий.</w:t>
      </w:r>
    </w:p>
    <w:p w:rsidR="001D6B99" w:rsidRDefault="00702332">
      <w:pPr>
        <w:pStyle w:val="210"/>
        <w:shd w:val="clear" w:color="auto" w:fill="auto"/>
        <w:spacing w:before="0" w:after="0" w:line="480" w:lineRule="exact"/>
        <w:ind w:firstLine="760"/>
      </w:pPr>
      <w:r>
        <w:t>Звукоподражательные слова.</w:t>
      </w:r>
    </w:p>
    <w:p w:rsidR="001D6B99" w:rsidRDefault="00702332">
      <w:pPr>
        <w:pStyle w:val="210"/>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0"/>
        <w:shd w:val="clear" w:color="auto" w:fill="auto"/>
        <w:spacing w:before="0" w:after="0" w:line="480" w:lineRule="exact"/>
        <w:ind w:firstLine="760"/>
      </w:pPr>
      <w:r>
        <w:t xml:space="preserve">Омонимия слов разных частей речи. Грамматическая омонимия. Использование </w:t>
      </w:r>
      <w:r>
        <w:lastRenderedPageBreak/>
        <w:t>грамматических омонимов в речи.</w:t>
      </w:r>
    </w:p>
    <w:p w:rsidR="001D6B99" w:rsidRPr="00A97B97" w:rsidRDefault="00702332">
      <w:pPr>
        <w:pStyle w:val="210"/>
        <w:numPr>
          <w:ilvl w:val="0"/>
          <w:numId w:val="5"/>
        </w:numPr>
        <w:shd w:val="clear" w:color="auto" w:fill="auto"/>
        <w:tabs>
          <w:tab w:val="left" w:pos="1516"/>
        </w:tabs>
        <w:spacing w:before="0" w:after="0" w:line="480" w:lineRule="exact"/>
        <w:ind w:firstLine="760"/>
        <w:rPr>
          <w:b/>
        </w:rPr>
      </w:pPr>
      <w:r w:rsidRPr="00A97B97">
        <w:rPr>
          <w:b/>
        </w:rPr>
        <w:t>Содержание обучения в 8 классе.</w:t>
      </w:r>
    </w:p>
    <w:p w:rsidR="001D6B99" w:rsidRDefault="00702332">
      <w:pPr>
        <w:pStyle w:val="210"/>
        <w:numPr>
          <w:ilvl w:val="0"/>
          <w:numId w:val="8"/>
        </w:numPr>
        <w:shd w:val="clear" w:color="auto" w:fill="auto"/>
        <w:tabs>
          <w:tab w:val="left" w:pos="1675"/>
        </w:tabs>
        <w:spacing w:before="0" w:after="0" w:line="480" w:lineRule="exact"/>
        <w:ind w:firstLine="760"/>
      </w:pPr>
      <w:r>
        <w:t>Общие сведения о языке.</w:t>
      </w:r>
    </w:p>
    <w:p w:rsidR="001D6B99" w:rsidRDefault="00702332">
      <w:pPr>
        <w:pStyle w:val="210"/>
        <w:shd w:val="clear" w:color="auto" w:fill="auto"/>
        <w:spacing w:before="0" w:after="0" w:line="480" w:lineRule="exact"/>
        <w:ind w:firstLine="760"/>
      </w:pPr>
      <w:r>
        <w:t>Русский язык в кругу других славянских языков.</w:t>
      </w:r>
    </w:p>
    <w:p w:rsidR="001D6B99" w:rsidRDefault="00702332">
      <w:pPr>
        <w:pStyle w:val="210"/>
        <w:numPr>
          <w:ilvl w:val="0"/>
          <w:numId w:val="8"/>
        </w:numPr>
        <w:shd w:val="clear" w:color="auto" w:fill="auto"/>
        <w:tabs>
          <w:tab w:val="left" w:pos="1675"/>
        </w:tabs>
        <w:spacing w:before="0" w:after="0" w:line="480" w:lineRule="exact"/>
        <w:ind w:firstLine="760"/>
      </w:pPr>
      <w:r>
        <w:t>Язык и речь.</w:t>
      </w:r>
    </w:p>
    <w:p w:rsidR="001D6B99" w:rsidRDefault="00702332">
      <w:pPr>
        <w:pStyle w:val="210"/>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0"/>
        <w:shd w:val="clear" w:color="auto" w:fill="auto"/>
        <w:spacing w:before="0" w:after="0" w:line="480" w:lineRule="exact"/>
        <w:ind w:firstLine="760"/>
      </w:pPr>
      <w:r>
        <w:t>Диалог.</w:t>
      </w:r>
    </w:p>
    <w:p w:rsidR="001D6B99" w:rsidRDefault="00702332">
      <w:pPr>
        <w:pStyle w:val="210"/>
        <w:numPr>
          <w:ilvl w:val="0"/>
          <w:numId w:val="8"/>
        </w:numPr>
        <w:shd w:val="clear" w:color="auto" w:fill="auto"/>
        <w:tabs>
          <w:tab w:val="left" w:pos="1675"/>
        </w:tabs>
        <w:spacing w:before="0" w:after="0" w:line="480" w:lineRule="exact"/>
        <w:ind w:firstLine="760"/>
      </w:pPr>
      <w:r>
        <w:t>Текст.</w:t>
      </w:r>
    </w:p>
    <w:p w:rsidR="001D6B99" w:rsidRDefault="00702332">
      <w:pPr>
        <w:pStyle w:val="210"/>
        <w:shd w:val="clear" w:color="auto" w:fill="auto"/>
        <w:spacing w:before="0" w:after="0" w:line="480" w:lineRule="exact"/>
        <w:ind w:firstLine="760"/>
      </w:pPr>
      <w:r>
        <w:t>Текст и его основные признаки.</w:t>
      </w:r>
    </w:p>
    <w:p w:rsidR="001D6B99" w:rsidRDefault="00702332">
      <w:pPr>
        <w:pStyle w:val="210"/>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10"/>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0"/>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0"/>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0"/>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0"/>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0"/>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0"/>
        <w:numPr>
          <w:ilvl w:val="0"/>
          <w:numId w:val="8"/>
        </w:numPr>
        <w:shd w:val="clear" w:color="auto" w:fill="auto"/>
        <w:tabs>
          <w:tab w:val="left" w:pos="1675"/>
        </w:tabs>
        <w:spacing w:before="0" w:after="6" w:line="280" w:lineRule="exact"/>
        <w:ind w:left="760"/>
      </w:pPr>
      <w:r>
        <w:t>Система языка.</w:t>
      </w:r>
    </w:p>
    <w:p w:rsidR="001D6B99" w:rsidRDefault="00702332">
      <w:pPr>
        <w:pStyle w:val="210"/>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0"/>
        <w:shd w:val="clear" w:color="auto" w:fill="auto"/>
        <w:spacing w:before="0" w:after="0" w:line="480" w:lineRule="exact"/>
        <w:ind w:left="760"/>
      </w:pPr>
      <w:r>
        <w:t>Синтаксис как раздел лингвистики.</w:t>
      </w:r>
    </w:p>
    <w:p w:rsidR="001D6B99" w:rsidRDefault="00702332">
      <w:pPr>
        <w:pStyle w:val="210"/>
        <w:shd w:val="clear" w:color="auto" w:fill="auto"/>
        <w:spacing w:before="0" w:after="0" w:line="480" w:lineRule="exact"/>
        <w:ind w:left="760"/>
      </w:pPr>
      <w:r>
        <w:t>Словосочетание и предложение как единицы синтаксиса.</w:t>
      </w:r>
    </w:p>
    <w:p w:rsidR="001D6B99" w:rsidRDefault="00702332">
      <w:pPr>
        <w:pStyle w:val="210"/>
        <w:shd w:val="clear" w:color="auto" w:fill="auto"/>
        <w:spacing w:before="0" w:after="0" w:line="480" w:lineRule="exact"/>
        <w:ind w:left="760"/>
      </w:pPr>
      <w:r>
        <w:t>Пунктуация. Функции знаков препинания.</w:t>
      </w:r>
    </w:p>
    <w:p w:rsidR="001D6B99" w:rsidRDefault="00702332">
      <w:pPr>
        <w:pStyle w:val="210"/>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0"/>
        <w:shd w:val="clear" w:color="auto" w:fill="auto"/>
        <w:spacing w:before="0" w:after="0" w:line="480" w:lineRule="exact"/>
        <w:ind w:left="760"/>
      </w:pPr>
      <w:r>
        <w:t>Основные признаки словосочетания.</w:t>
      </w:r>
    </w:p>
    <w:p w:rsidR="001D6B99" w:rsidRDefault="00702332">
      <w:pPr>
        <w:pStyle w:val="210"/>
        <w:shd w:val="clear" w:color="auto" w:fill="auto"/>
        <w:spacing w:before="0" w:after="0" w:line="480" w:lineRule="exact"/>
        <w:ind w:firstLine="760"/>
        <w:jc w:val="left"/>
      </w:pPr>
      <w:r>
        <w:t xml:space="preserve">Виды словосочетаний по морфологическим свойствам главного слова: </w:t>
      </w:r>
      <w:r>
        <w:lastRenderedPageBreak/>
        <w:t>глагольные, именные, наречные.</w:t>
      </w:r>
    </w:p>
    <w:p w:rsidR="001D6B99" w:rsidRDefault="00702332">
      <w:pPr>
        <w:pStyle w:val="210"/>
        <w:shd w:val="clear" w:color="auto" w:fill="auto"/>
        <w:spacing w:before="0" w:after="0" w:line="480" w:lineRule="exact"/>
        <w:ind w:firstLine="760"/>
        <w:jc w:val="left"/>
      </w:pPr>
      <w:r>
        <w:t>Типы подчинительной связи слов в словосочетании: согласование, управление, примыкание.</w:t>
      </w:r>
    </w:p>
    <w:p w:rsidR="001D6B99" w:rsidRDefault="00702332">
      <w:pPr>
        <w:pStyle w:val="210"/>
        <w:shd w:val="clear" w:color="auto" w:fill="auto"/>
        <w:spacing w:before="0" w:after="0" w:line="480" w:lineRule="exact"/>
        <w:ind w:left="760"/>
      </w:pPr>
      <w:r>
        <w:t>Синтаксический анализ словосочетаний.</w:t>
      </w:r>
    </w:p>
    <w:p w:rsidR="001D6B99" w:rsidRDefault="00702332">
      <w:pPr>
        <w:pStyle w:val="210"/>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0"/>
        <w:numPr>
          <w:ilvl w:val="0"/>
          <w:numId w:val="9"/>
        </w:numPr>
        <w:shd w:val="clear" w:color="auto" w:fill="auto"/>
        <w:tabs>
          <w:tab w:val="left" w:pos="1886"/>
        </w:tabs>
        <w:spacing w:before="0" w:after="0" w:line="480" w:lineRule="exact"/>
        <w:ind w:left="760"/>
      </w:pPr>
      <w:r>
        <w:t>Предложение.</w:t>
      </w:r>
    </w:p>
    <w:p w:rsidR="001D6B99" w:rsidRDefault="00702332">
      <w:pPr>
        <w:pStyle w:val="210"/>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0"/>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0"/>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10"/>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0"/>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0"/>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0"/>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0"/>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0"/>
        <w:shd w:val="clear" w:color="auto" w:fill="auto"/>
        <w:spacing w:before="0" w:after="0" w:line="480" w:lineRule="exact"/>
        <w:ind w:left="760"/>
      </w:pPr>
      <w:r>
        <w:t>Предложения полные и неполные.</w:t>
      </w:r>
    </w:p>
    <w:p w:rsidR="001D6B99" w:rsidRDefault="00702332">
      <w:pPr>
        <w:pStyle w:val="210"/>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0"/>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0"/>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0"/>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0"/>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0"/>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0"/>
        <w:shd w:val="clear" w:color="auto" w:fill="auto"/>
        <w:spacing w:before="0" w:after="0" w:line="480" w:lineRule="exact"/>
        <w:ind w:firstLine="760"/>
      </w:pPr>
      <w:r>
        <w:t>Способы выражения подлежащего.</w:t>
      </w:r>
    </w:p>
    <w:p w:rsidR="001D6B99" w:rsidRDefault="00702332">
      <w:pPr>
        <w:pStyle w:val="210"/>
        <w:shd w:val="clear" w:color="auto" w:fill="auto"/>
        <w:spacing w:before="0" w:after="0" w:line="480" w:lineRule="exact"/>
        <w:ind w:firstLine="760"/>
      </w:pPr>
      <w:r>
        <w:lastRenderedPageBreak/>
        <w:t>Виды сказуемого (простое глагольное, составное глагольное, составное именное) и способы его выражения.</w:t>
      </w:r>
    </w:p>
    <w:p w:rsidR="001D6B99" w:rsidRDefault="00702332">
      <w:pPr>
        <w:pStyle w:val="210"/>
        <w:shd w:val="clear" w:color="auto" w:fill="auto"/>
        <w:spacing w:before="0" w:after="0" w:line="480" w:lineRule="exact"/>
        <w:ind w:firstLine="760"/>
      </w:pPr>
      <w:r>
        <w:t>Тире между подлежащим и сказуемым.</w:t>
      </w:r>
    </w:p>
    <w:p w:rsidR="001D6B99" w:rsidRDefault="00702332">
      <w:pPr>
        <w:pStyle w:val="210"/>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0"/>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0"/>
        <w:shd w:val="clear" w:color="auto" w:fill="auto"/>
        <w:spacing w:before="0" w:after="0" w:line="480" w:lineRule="exact"/>
        <w:ind w:firstLine="760"/>
      </w:pPr>
      <w:r>
        <w:t>Второстепенные члены предложения, их виды.</w:t>
      </w:r>
    </w:p>
    <w:p w:rsidR="001D6B99" w:rsidRDefault="00702332">
      <w:pPr>
        <w:pStyle w:val="210"/>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0"/>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10"/>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0"/>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0"/>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0"/>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0"/>
        <w:shd w:val="clear" w:color="auto" w:fill="auto"/>
        <w:spacing w:before="0" w:after="0" w:line="480" w:lineRule="exact"/>
        <w:jc w:val="left"/>
      </w:pPr>
      <w:r>
        <w:t>неполных предложений.</w:t>
      </w:r>
    </w:p>
    <w:p w:rsidR="001D6B99" w:rsidRDefault="00702332">
      <w:pPr>
        <w:pStyle w:val="210"/>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0"/>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0"/>
        <w:shd w:val="clear" w:color="auto" w:fill="auto"/>
        <w:spacing w:before="0" w:after="0" w:line="480" w:lineRule="exact"/>
        <w:ind w:firstLine="760"/>
      </w:pPr>
      <w:r>
        <w:t>Употребление односоставных предложений в речи.</w:t>
      </w:r>
    </w:p>
    <w:p w:rsidR="001D6B99" w:rsidRDefault="00702332">
      <w:pPr>
        <w:pStyle w:val="210"/>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0"/>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0"/>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0"/>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0"/>
        <w:shd w:val="clear" w:color="auto" w:fill="auto"/>
        <w:spacing w:before="0" w:after="0" w:line="480" w:lineRule="exact"/>
        <w:ind w:firstLine="760"/>
      </w:pPr>
      <w:r>
        <w:t>Однородные и неоднородные определения.</w:t>
      </w:r>
    </w:p>
    <w:p w:rsidR="001D6B99" w:rsidRDefault="00702332">
      <w:pPr>
        <w:pStyle w:val="210"/>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0"/>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0"/>
        <w:shd w:val="clear" w:color="auto" w:fill="auto"/>
        <w:spacing w:before="0" w:after="0" w:line="480" w:lineRule="exact"/>
        <w:ind w:firstLine="760"/>
      </w:pPr>
      <w:r>
        <w:t xml:space="preserve">Правила постановки знаков препинания в предложениях с однородными </w:t>
      </w:r>
      <w:r>
        <w:lastRenderedPageBreak/>
        <w:t>членами, связанными попарно, с помощью повторяющихся союзов (и... и, или... или, либо... либо, ни...ни, то... то).</w:t>
      </w:r>
    </w:p>
    <w:p w:rsidR="001D6B99" w:rsidRDefault="00702332">
      <w:pPr>
        <w:pStyle w:val="210"/>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10"/>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0"/>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0"/>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0"/>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10"/>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0"/>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0"/>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0"/>
        <w:shd w:val="clear" w:color="auto" w:fill="auto"/>
        <w:spacing w:before="0" w:after="0" w:line="480" w:lineRule="exact"/>
        <w:jc w:val="left"/>
      </w:pPr>
      <w:r>
        <w:t>и нераспространённое обращение.</w:t>
      </w:r>
    </w:p>
    <w:p w:rsidR="001D6B99" w:rsidRDefault="00702332">
      <w:pPr>
        <w:pStyle w:val="210"/>
        <w:shd w:val="clear" w:color="auto" w:fill="auto"/>
        <w:spacing w:before="0" w:after="0" w:line="480" w:lineRule="exact"/>
        <w:ind w:firstLine="760"/>
      </w:pPr>
      <w:r>
        <w:t>Вводные конструкции.</w:t>
      </w:r>
    </w:p>
    <w:p w:rsidR="001D6B99" w:rsidRDefault="00702332">
      <w:pPr>
        <w:pStyle w:val="210"/>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0"/>
        <w:shd w:val="clear" w:color="auto" w:fill="auto"/>
        <w:spacing w:before="0" w:after="0" w:line="480" w:lineRule="exact"/>
        <w:ind w:firstLine="760"/>
      </w:pPr>
      <w:r>
        <w:t>Вставные конструкции.</w:t>
      </w:r>
    </w:p>
    <w:p w:rsidR="001D6B99" w:rsidRDefault="00702332">
      <w:pPr>
        <w:pStyle w:val="210"/>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0"/>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0"/>
        <w:shd w:val="clear" w:color="auto" w:fill="auto"/>
        <w:spacing w:before="0" w:after="0" w:line="480" w:lineRule="exact"/>
        <w:jc w:val="left"/>
      </w:pPr>
      <w:r>
        <w:t>и нераспространёнными), междометиями.</w:t>
      </w:r>
    </w:p>
    <w:p w:rsidR="001D6B99" w:rsidRDefault="00702332">
      <w:pPr>
        <w:pStyle w:val="210"/>
        <w:shd w:val="clear" w:color="auto" w:fill="auto"/>
        <w:spacing w:before="0" w:after="0" w:line="480" w:lineRule="exact"/>
        <w:ind w:firstLine="760"/>
      </w:pPr>
      <w:r>
        <w:t xml:space="preserve">Правила постановки знаков препинания в предложениях с вводными и </w:t>
      </w:r>
      <w:r>
        <w:lastRenderedPageBreak/>
        <w:t>вставными конструкциями, обращениями и междометиями.</w:t>
      </w:r>
    </w:p>
    <w:p w:rsidR="001D6B99" w:rsidRDefault="00702332">
      <w:pPr>
        <w:pStyle w:val="210"/>
        <w:shd w:val="clear" w:color="auto" w:fill="auto"/>
        <w:spacing w:before="0" w:after="0" w:line="480" w:lineRule="exact"/>
        <w:ind w:firstLine="760"/>
      </w:pPr>
      <w:r>
        <w:t>Синтаксический и пунктуационный анализ простых предложений.</w:t>
      </w:r>
    </w:p>
    <w:p w:rsidR="001D6B99" w:rsidRPr="00A97B97" w:rsidRDefault="00702332">
      <w:pPr>
        <w:pStyle w:val="210"/>
        <w:numPr>
          <w:ilvl w:val="0"/>
          <w:numId w:val="5"/>
        </w:numPr>
        <w:shd w:val="clear" w:color="auto" w:fill="auto"/>
        <w:tabs>
          <w:tab w:val="left" w:pos="1608"/>
        </w:tabs>
        <w:spacing w:before="0" w:after="0" w:line="480" w:lineRule="exact"/>
        <w:ind w:firstLine="760"/>
        <w:rPr>
          <w:b/>
        </w:rPr>
      </w:pPr>
      <w:r w:rsidRPr="00A97B97">
        <w:rPr>
          <w:b/>
        </w:rPr>
        <w:t>Содержание обучения в 9 классе.</w:t>
      </w:r>
    </w:p>
    <w:p w:rsidR="001D6B99" w:rsidRDefault="00702332">
      <w:pPr>
        <w:pStyle w:val="210"/>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0"/>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0"/>
        <w:shd w:val="clear" w:color="auto" w:fill="auto"/>
        <w:spacing w:before="0" w:after="0" w:line="480" w:lineRule="exact"/>
        <w:jc w:val="left"/>
      </w:pPr>
      <w:r>
        <w:t>мире.</w:t>
      </w:r>
    </w:p>
    <w:p w:rsidR="001D6B99" w:rsidRDefault="00702332">
      <w:pPr>
        <w:pStyle w:val="210"/>
        <w:numPr>
          <w:ilvl w:val="0"/>
          <w:numId w:val="12"/>
        </w:numPr>
        <w:shd w:val="clear" w:color="auto" w:fill="auto"/>
        <w:tabs>
          <w:tab w:val="left" w:pos="1814"/>
        </w:tabs>
        <w:spacing w:before="0" w:after="0" w:line="480" w:lineRule="exact"/>
        <w:ind w:firstLine="760"/>
      </w:pPr>
      <w:r>
        <w:t>Язык и речь.</w:t>
      </w:r>
    </w:p>
    <w:p w:rsidR="001D6B99" w:rsidRDefault="00702332">
      <w:pPr>
        <w:pStyle w:val="210"/>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0"/>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0"/>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10"/>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0"/>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0"/>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0"/>
        <w:shd w:val="clear" w:color="auto" w:fill="auto"/>
        <w:spacing w:before="0" w:after="0" w:line="480" w:lineRule="exact"/>
        <w:jc w:val="left"/>
      </w:pPr>
      <w:r>
        <w:t>текста.</w:t>
      </w:r>
    </w:p>
    <w:p w:rsidR="001D6B99" w:rsidRDefault="00702332">
      <w:pPr>
        <w:pStyle w:val="210"/>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0"/>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0"/>
        <w:numPr>
          <w:ilvl w:val="0"/>
          <w:numId w:val="12"/>
        </w:numPr>
        <w:shd w:val="clear" w:color="auto" w:fill="auto"/>
        <w:tabs>
          <w:tab w:val="left" w:pos="1793"/>
        </w:tabs>
        <w:spacing w:before="0" w:after="0" w:line="480" w:lineRule="exact"/>
        <w:ind w:firstLine="740"/>
      </w:pPr>
      <w:r>
        <w:t>Текст.</w:t>
      </w:r>
    </w:p>
    <w:p w:rsidR="001D6B99" w:rsidRDefault="00702332">
      <w:pPr>
        <w:pStyle w:val="210"/>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0"/>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0"/>
        <w:shd w:val="clear" w:color="auto" w:fill="auto"/>
        <w:spacing w:before="0" w:after="0" w:line="480" w:lineRule="exact"/>
        <w:ind w:firstLine="740"/>
      </w:pPr>
      <w:r>
        <w:t>Информационная переработка текста.</w:t>
      </w:r>
    </w:p>
    <w:p w:rsidR="001D6B99" w:rsidRDefault="00702332">
      <w:pPr>
        <w:pStyle w:val="210"/>
        <w:numPr>
          <w:ilvl w:val="0"/>
          <w:numId w:val="12"/>
        </w:numPr>
        <w:shd w:val="clear" w:color="auto" w:fill="auto"/>
        <w:tabs>
          <w:tab w:val="left" w:pos="1793"/>
        </w:tabs>
        <w:spacing w:before="0" w:after="0" w:line="480" w:lineRule="exact"/>
        <w:ind w:firstLine="740"/>
      </w:pPr>
      <w:r>
        <w:lastRenderedPageBreak/>
        <w:t>Функциональные разновидности языка.</w:t>
      </w:r>
    </w:p>
    <w:p w:rsidR="001D6B99" w:rsidRDefault="00702332">
      <w:pPr>
        <w:pStyle w:val="210"/>
        <w:shd w:val="clear" w:color="auto" w:fill="auto"/>
        <w:spacing w:before="0" w:after="0" w:line="480" w:lineRule="exact"/>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0"/>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0"/>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0"/>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0"/>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0"/>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0"/>
        <w:shd w:val="clear" w:color="auto" w:fill="auto"/>
        <w:spacing w:before="0" w:after="0" w:line="480" w:lineRule="exact"/>
        <w:ind w:firstLine="740"/>
      </w:pPr>
      <w:r>
        <w:t>Понятие о сложном предложении (повторение).</w:t>
      </w:r>
    </w:p>
    <w:p w:rsidR="001D6B99" w:rsidRDefault="00702332">
      <w:pPr>
        <w:pStyle w:val="210"/>
        <w:shd w:val="clear" w:color="auto" w:fill="auto"/>
        <w:spacing w:before="0" w:after="0" w:line="480" w:lineRule="exact"/>
        <w:ind w:firstLine="760"/>
      </w:pPr>
      <w:r>
        <w:t>Классификация сложных предложений.</w:t>
      </w:r>
    </w:p>
    <w:p w:rsidR="001D6B99" w:rsidRDefault="00702332">
      <w:pPr>
        <w:pStyle w:val="210"/>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0"/>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0"/>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0"/>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0"/>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0"/>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0"/>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0"/>
        <w:shd w:val="clear" w:color="auto" w:fill="auto"/>
        <w:spacing w:before="0" w:after="0" w:line="480" w:lineRule="exact"/>
        <w:ind w:firstLine="760"/>
      </w:pPr>
      <w:r>
        <w:lastRenderedPageBreak/>
        <w:t>Синтаксический и пунктуационный анализ сложносочинённых предложений.</w:t>
      </w:r>
    </w:p>
    <w:p w:rsidR="001D6B99" w:rsidRDefault="00702332">
      <w:pPr>
        <w:pStyle w:val="210"/>
        <w:numPr>
          <w:ilvl w:val="0"/>
          <w:numId w:val="13"/>
        </w:numPr>
        <w:shd w:val="clear" w:color="auto" w:fill="auto"/>
        <w:tabs>
          <w:tab w:val="left" w:pos="2030"/>
        </w:tabs>
        <w:spacing w:before="0" w:after="0" w:line="480" w:lineRule="exact"/>
        <w:ind w:firstLine="760"/>
      </w:pPr>
      <w:r>
        <w:t>Сложноподчинённое предложение.</w:t>
      </w:r>
    </w:p>
    <w:p w:rsidR="001D6B99" w:rsidRDefault="00702332">
      <w:pPr>
        <w:pStyle w:val="210"/>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10"/>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0"/>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0"/>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0"/>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10"/>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0"/>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0"/>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0"/>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0"/>
        <w:shd w:val="clear" w:color="auto" w:fill="auto"/>
        <w:spacing w:before="0" w:after="6" w:line="280" w:lineRule="exact"/>
        <w:jc w:val="left"/>
      </w:pPr>
      <w:r>
        <w:t>и степени и сравнительными.</w:t>
      </w:r>
    </w:p>
    <w:p w:rsidR="001D6B99" w:rsidRDefault="00702332">
      <w:pPr>
        <w:pStyle w:val="210"/>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0"/>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0"/>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0"/>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0"/>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0"/>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0"/>
        <w:shd w:val="clear" w:color="auto" w:fill="auto"/>
        <w:spacing w:before="0" w:after="0" w:line="480" w:lineRule="exact"/>
        <w:ind w:firstLine="760"/>
      </w:pPr>
      <w:r>
        <w:t>Понятие о бессоюзном сложном предложении.</w:t>
      </w:r>
    </w:p>
    <w:p w:rsidR="001D6B99" w:rsidRDefault="00702332">
      <w:pPr>
        <w:pStyle w:val="210"/>
        <w:shd w:val="clear" w:color="auto" w:fill="auto"/>
        <w:spacing w:before="0" w:after="0" w:line="480" w:lineRule="exact"/>
        <w:ind w:firstLine="76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w:t>
      </w:r>
      <w:r>
        <w:lastRenderedPageBreak/>
        <w:t>предложений в речи. Грамматическая синонимия бессоюзных сложных предложений и союзных сложных предложений.</w:t>
      </w:r>
    </w:p>
    <w:p w:rsidR="001D6B99" w:rsidRDefault="00702332">
      <w:pPr>
        <w:pStyle w:val="210"/>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0"/>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0"/>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0"/>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0"/>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0"/>
        <w:shd w:val="clear" w:color="auto" w:fill="auto"/>
        <w:spacing w:before="0" w:after="152" w:line="280" w:lineRule="exact"/>
        <w:jc w:val="left"/>
      </w:pPr>
      <w:r>
        <w:t>связи.</w:t>
      </w:r>
    </w:p>
    <w:p w:rsidR="001D6B99" w:rsidRDefault="00702332">
      <w:pPr>
        <w:pStyle w:val="210"/>
        <w:shd w:val="clear" w:color="auto" w:fill="auto"/>
        <w:spacing w:before="0" w:after="0" w:line="280" w:lineRule="exact"/>
        <w:ind w:firstLine="760"/>
      </w:pPr>
      <w:r>
        <w:t>Типы сложных предложений с разными видами связи.</w:t>
      </w:r>
    </w:p>
    <w:p w:rsidR="001D6B99" w:rsidRDefault="00702332">
      <w:pPr>
        <w:pStyle w:val="210"/>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Default="00702332">
      <w:pPr>
        <w:pStyle w:val="210"/>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0"/>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0"/>
        <w:shd w:val="clear" w:color="auto" w:fill="auto"/>
        <w:spacing w:before="0" w:after="0" w:line="480" w:lineRule="exact"/>
        <w:ind w:firstLine="760"/>
      </w:pPr>
      <w:r>
        <w:t>Цитирование. Способы включения цитат в высказывание.</w:t>
      </w:r>
    </w:p>
    <w:p w:rsidR="001D6B99" w:rsidRDefault="00702332">
      <w:pPr>
        <w:pStyle w:val="210"/>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0"/>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0"/>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0"/>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0"/>
        <w:numPr>
          <w:ilvl w:val="0"/>
          <w:numId w:val="14"/>
        </w:numPr>
        <w:shd w:val="clear" w:color="auto" w:fill="auto"/>
        <w:tabs>
          <w:tab w:val="left" w:pos="1768"/>
        </w:tabs>
        <w:spacing w:before="0" w:after="0" w:line="480" w:lineRule="exact"/>
        <w:ind w:firstLine="760"/>
      </w:pPr>
      <w:r>
        <w:t xml:space="preserve">В результате изучения русского языка на уровне основного общего </w:t>
      </w:r>
      <w:r>
        <w:lastRenderedPageBreak/>
        <w:t>образования у обучающегося будут сформированы следующие личностные результаты:</w:t>
      </w:r>
    </w:p>
    <w:p w:rsidR="001D6B99" w:rsidRDefault="00702332">
      <w:pPr>
        <w:pStyle w:val="210"/>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10"/>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0"/>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0"/>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0"/>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0"/>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0"/>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0"/>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0"/>
        <w:shd w:val="clear" w:color="auto" w:fill="auto"/>
        <w:spacing w:before="0" w:after="0" w:line="480" w:lineRule="exact"/>
        <w:ind w:firstLine="740"/>
      </w:pPr>
      <w:r>
        <w:t xml:space="preserve">ориентация на моральные ценности и нормы в ситуациях нравственного выбора, </w:t>
      </w:r>
      <w:r>
        <w:lastRenderedPageBreak/>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0"/>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0"/>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0"/>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0"/>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0"/>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0"/>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0"/>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0"/>
        <w:shd w:val="clear" w:color="auto" w:fill="auto"/>
        <w:spacing w:before="0" w:after="0" w:line="480" w:lineRule="exact"/>
        <w:ind w:firstLine="760"/>
      </w:pPr>
      <w:r>
        <w:t>умение принимать себя и других, не осуждая;</w:t>
      </w:r>
    </w:p>
    <w:p w:rsidR="001D6B99" w:rsidRDefault="00702332">
      <w:pPr>
        <w:pStyle w:val="210"/>
        <w:shd w:val="clear" w:color="auto" w:fill="auto"/>
        <w:spacing w:before="0" w:after="0" w:line="480" w:lineRule="exact"/>
        <w:ind w:firstLine="760"/>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w:t>
      </w:r>
      <w:r>
        <w:lastRenderedPageBreak/>
        <w:t>сформированность навыков рефлексии, признание своего права на ошибку и такого же права другого человека;</w:t>
      </w:r>
    </w:p>
    <w:p w:rsidR="001D6B99" w:rsidRDefault="00702332">
      <w:pPr>
        <w:pStyle w:val="210"/>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10"/>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0"/>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0"/>
        <w:shd w:val="clear" w:color="auto" w:fill="auto"/>
        <w:spacing w:before="0" w:after="0" w:line="480" w:lineRule="exact"/>
        <w:ind w:firstLine="760"/>
      </w:pPr>
      <w:r>
        <w:t>умение рассказать о своих планах на будущее;</w:t>
      </w:r>
    </w:p>
    <w:p w:rsidR="001D6B99" w:rsidRDefault="00702332">
      <w:pPr>
        <w:pStyle w:val="210"/>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0"/>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0"/>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0"/>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0"/>
        <w:shd w:val="clear" w:color="auto" w:fill="auto"/>
        <w:spacing w:before="0" w:after="0" w:line="480" w:lineRule="exact"/>
        <w:ind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w:t>
      </w:r>
      <w:r>
        <w:lastRenderedPageBreak/>
        <w:t>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0"/>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0"/>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0"/>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0"/>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0"/>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0"/>
        <w:numPr>
          <w:ilvl w:val="0"/>
          <w:numId w:val="14"/>
        </w:numPr>
        <w:shd w:val="clear" w:color="auto" w:fill="auto"/>
        <w:tabs>
          <w:tab w:val="left" w:pos="1738"/>
        </w:tabs>
        <w:spacing w:before="0" w:after="0" w:line="480" w:lineRule="exact"/>
        <w:ind w:firstLine="760"/>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w:t>
      </w:r>
      <w:r>
        <w:lastRenderedPageBreak/>
        <w:t>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0"/>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0"/>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0"/>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0"/>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0"/>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10"/>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0"/>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0"/>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0"/>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0"/>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0"/>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0"/>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0"/>
        <w:shd w:val="clear" w:color="auto" w:fill="auto"/>
        <w:spacing w:before="0" w:after="0" w:line="480" w:lineRule="exact"/>
        <w:ind w:firstLine="740"/>
      </w:pPr>
      <w: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10"/>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0"/>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0"/>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0"/>
        <w:numPr>
          <w:ilvl w:val="0"/>
          <w:numId w:val="16"/>
        </w:numPr>
        <w:shd w:val="clear" w:color="auto" w:fill="auto"/>
        <w:tabs>
          <w:tab w:val="left" w:pos="1977"/>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0"/>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0"/>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0"/>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0"/>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0"/>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0"/>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0"/>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0"/>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0"/>
        <w:numPr>
          <w:ilvl w:val="0"/>
          <w:numId w:val="16"/>
        </w:numPr>
        <w:shd w:val="clear" w:color="auto" w:fill="auto"/>
        <w:tabs>
          <w:tab w:val="left" w:pos="1977"/>
        </w:tabs>
        <w:spacing w:before="0" w:after="0" w:line="480" w:lineRule="exact"/>
        <w:ind w:firstLine="760"/>
      </w:pPr>
      <w:r>
        <w:lastRenderedPageBreak/>
        <w:t>У обучающегося будут сформированы умения общения как часть коммуникативных универсальных учебных действий:</w:t>
      </w:r>
    </w:p>
    <w:p w:rsidR="001D6B99" w:rsidRDefault="00702332">
      <w:pPr>
        <w:pStyle w:val="210"/>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0"/>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0"/>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0"/>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0"/>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0"/>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0"/>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0"/>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0"/>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0"/>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0"/>
        <w:shd w:val="clear" w:color="auto" w:fill="auto"/>
        <w:spacing w:before="0" w:after="0" w:line="480" w:lineRule="exact"/>
        <w:ind w:firstLine="760"/>
      </w:pPr>
      <w:r>
        <w:lastRenderedPageBreak/>
        <w:t>проводить выбор и брать ответственность за решение.</w:t>
      </w:r>
    </w:p>
    <w:p w:rsidR="001D6B99" w:rsidRDefault="00702332">
      <w:pPr>
        <w:pStyle w:val="210"/>
        <w:numPr>
          <w:ilvl w:val="0"/>
          <w:numId w:val="16"/>
        </w:numPr>
        <w:shd w:val="clear" w:color="auto" w:fill="auto"/>
        <w:tabs>
          <w:tab w:val="left" w:pos="1995"/>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0"/>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0"/>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0"/>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0"/>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0"/>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0"/>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0"/>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0"/>
        <w:shd w:val="clear" w:color="auto" w:fill="auto"/>
        <w:spacing w:before="0" w:after="0" w:line="480" w:lineRule="exact"/>
        <w:ind w:firstLine="760"/>
      </w:pPr>
      <w:r>
        <w:t>признавать своё и чужое право на ошибку;</w:t>
      </w:r>
    </w:p>
    <w:p w:rsidR="001D6B99" w:rsidRDefault="00702332">
      <w:pPr>
        <w:pStyle w:val="210"/>
        <w:shd w:val="clear" w:color="auto" w:fill="auto"/>
        <w:spacing w:before="0" w:after="0" w:line="480" w:lineRule="exact"/>
        <w:ind w:firstLine="760"/>
      </w:pPr>
      <w:r>
        <w:t>принимать себя и других, не осуждая;</w:t>
      </w:r>
    </w:p>
    <w:p w:rsidR="001D6B99" w:rsidRDefault="00702332">
      <w:pPr>
        <w:pStyle w:val="210"/>
        <w:shd w:val="clear" w:color="auto" w:fill="auto"/>
        <w:spacing w:before="0" w:after="0" w:line="480" w:lineRule="exact"/>
        <w:ind w:firstLine="760"/>
      </w:pPr>
      <w:r>
        <w:t>проявлять открытость;</w:t>
      </w:r>
    </w:p>
    <w:p w:rsidR="001D6B99" w:rsidRDefault="00702332">
      <w:pPr>
        <w:pStyle w:val="210"/>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0"/>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0"/>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0"/>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0"/>
        <w:shd w:val="clear" w:color="auto" w:fill="auto"/>
        <w:spacing w:before="0" w:after="30" w:line="280" w:lineRule="exact"/>
        <w:jc w:val="left"/>
      </w:pPr>
      <w:r>
        <w:t>и результат совместной работы;</w:t>
      </w:r>
    </w:p>
    <w:p w:rsidR="001D6B99" w:rsidRDefault="00702332">
      <w:pPr>
        <w:pStyle w:val="210"/>
        <w:shd w:val="clear" w:color="auto" w:fill="auto"/>
        <w:spacing w:before="0" w:after="0" w:line="480" w:lineRule="exact"/>
        <w:ind w:firstLine="780"/>
      </w:pPr>
      <w:r>
        <w:t xml:space="preserve">обобщать мнения нескольких человек, проявлять готовность руководить, </w:t>
      </w:r>
      <w:r>
        <w:lastRenderedPageBreak/>
        <w:t>выполнять поручения, подчиняться;</w:t>
      </w:r>
    </w:p>
    <w:p w:rsidR="001D6B99" w:rsidRDefault="00702332">
      <w:pPr>
        <w:pStyle w:val="210"/>
        <w:shd w:val="clear" w:color="auto" w:fill="auto"/>
        <w:spacing w:before="0" w:after="0" w:line="480"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0"/>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0"/>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0"/>
        <w:numPr>
          <w:ilvl w:val="0"/>
          <w:numId w:val="14"/>
        </w:numPr>
        <w:shd w:val="clear" w:color="auto" w:fill="auto"/>
        <w:tabs>
          <w:tab w:val="left" w:pos="1763"/>
        </w:tabs>
        <w:spacing w:before="0" w:after="0" w:line="480" w:lineRule="exact"/>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0"/>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0"/>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0"/>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0"/>
        <w:numPr>
          <w:ilvl w:val="0"/>
          <w:numId w:val="17"/>
        </w:numPr>
        <w:shd w:val="clear" w:color="auto" w:fill="auto"/>
        <w:tabs>
          <w:tab w:val="left" w:pos="2015"/>
        </w:tabs>
        <w:spacing w:before="0" w:after="0" w:line="480" w:lineRule="exact"/>
        <w:ind w:firstLine="780"/>
      </w:pPr>
      <w:r>
        <w:t>Язык и речь.</w:t>
      </w:r>
    </w:p>
    <w:p w:rsidR="001D6B99" w:rsidRDefault="00702332">
      <w:pPr>
        <w:pStyle w:val="210"/>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0"/>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0"/>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0"/>
        <w:shd w:val="clear" w:color="auto" w:fill="auto"/>
        <w:spacing w:before="0" w:after="0" w:line="480" w:lineRule="exact"/>
        <w:ind w:firstLine="760"/>
      </w:pPr>
      <w:r>
        <w:t xml:space="preserve">Владеть различными видами аудирования: выборочным, ознакомительным, детальным - научно-учебных и художественных текстов различных </w:t>
      </w:r>
      <w:r>
        <w:lastRenderedPageBreak/>
        <w:t>функционально-смысловых типов речи.</w:t>
      </w:r>
    </w:p>
    <w:p w:rsidR="001D6B99" w:rsidRDefault="00702332">
      <w:pPr>
        <w:pStyle w:val="210"/>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0"/>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0"/>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0"/>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0"/>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0"/>
        <w:numPr>
          <w:ilvl w:val="0"/>
          <w:numId w:val="17"/>
        </w:numPr>
        <w:shd w:val="clear" w:color="auto" w:fill="auto"/>
        <w:tabs>
          <w:tab w:val="left" w:pos="1966"/>
        </w:tabs>
        <w:spacing w:before="0" w:after="0" w:line="480" w:lineRule="exact"/>
        <w:ind w:firstLine="760"/>
      </w:pPr>
      <w:r>
        <w:t>Текст.</w:t>
      </w:r>
    </w:p>
    <w:p w:rsidR="001D6B99" w:rsidRDefault="00702332">
      <w:pPr>
        <w:pStyle w:val="210"/>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0"/>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0"/>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lastRenderedPageBreak/>
        <w:tab/>
        <w:t>относительной</w:t>
      </w:r>
      <w:r>
        <w:tab/>
        <w:t>законченности),</w:t>
      </w:r>
      <w:r>
        <w:tab/>
        <w:t>с</w:t>
      </w:r>
      <w:r>
        <w:tab/>
        <w:t>точки зрения</w:t>
      </w:r>
      <w:r>
        <w:tab/>
        <w:t>его принадлежности</w:t>
      </w:r>
    </w:p>
    <w:p w:rsidR="001D6B99" w:rsidRDefault="00702332">
      <w:pPr>
        <w:pStyle w:val="210"/>
        <w:shd w:val="clear" w:color="auto" w:fill="auto"/>
        <w:spacing w:before="0" w:after="0" w:line="480" w:lineRule="exact"/>
      </w:pPr>
      <w:r>
        <w:t>к функционально-смысловому типу речи.</w:t>
      </w:r>
    </w:p>
    <w:p w:rsidR="001D6B99" w:rsidRDefault="00702332">
      <w:pPr>
        <w:pStyle w:val="210"/>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0"/>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0"/>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0"/>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0"/>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10"/>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0"/>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0"/>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0"/>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0"/>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0"/>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0"/>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0"/>
        <w:shd w:val="clear" w:color="auto" w:fill="auto"/>
        <w:spacing w:before="0" w:after="0" w:line="480" w:lineRule="exact"/>
        <w:ind w:firstLine="760"/>
      </w:pPr>
      <w:r>
        <w:lastRenderedPageBreak/>
        <w:t>Проводить фонетический анализ слов.</w:t>
      </w:r>
    </w:p>
    <w:p w:rsidR="001D6B99" w:rsidRDefault="00702332">
      <w:pPr>
        <w:pStyle w:val="210"/>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rsidR="001D6B99" w:rsidRDefault="00702332">
      <w:pPr>
        <w:pStyle w:val="210"/>
        <w:numPr>
          <w:ilvl w:val="0"/>
          <w:numId w:val="17"/>
        </w:numPr>
        <w:shd w:val="clear" w:color="auto" w:fill="auto"/>
        <w:tabs>
          <w:tab w:val="left" w:pos="2030"/>
        </w:tabs>
        <w:spacing w:before="0" w:after="0" w:line="480" w:lineRule="exact"/>
        <w:ind w:firstLine="760"/>
      </w:pPr>
      <w:r>
        <w:t>Орфография.</w:t>
      </w:r>
    </w:p>
    <w:p w:rsidR="001D6B99" w:rsidRDefault="00702332">
      <w:pPr>
        <w:pStyle w:val="210"/>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0"/>
        <w:shd w:val="clear" w:color="auto" w:fill="auto"/>
        <w:spacing w:before="0" w:after="0" w:line="480" w:lineRule="exact"/>
        <w:ind w:firstLine="760"/>
      </w:pPr>
      <w:r>
        <w:t>Распознавать изученные орфограммы.</w:t>
      </w:r>
    </w:p>
    <w:p w:rsidR="001D6B99" w:rsidRDefault="00702332">
      <w:pPr>
        <w:pStyle w:val="210"/>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0"/>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0"/>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10"/>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0"/>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0"/>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0"/>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0"/>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0"/>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0"/>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0"/>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0"/>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0"/>
        <w:shd w:val="clear" w:color="auto" w:fill="auto"/>
        <w:spacing w:before="0" w:after="0" w:line="480" w:lineRule="exact"/>
        <w:ind w:firstLine="740"/>
      </w:pPr>
      <w:r>
        <w:t>Проводить морфемный анализ слов.</w:t>
      </w:r>
    </w:p>
    <w:p w:rsidR="001D6B99" w:rsidRDefault="00702332">
      <w:pPr>
        <w:pStyle w:val="210"/>
        <w:shd w:val="clear" w:color="auto" w:fill="auto"/>
        <w:spacing w:before="0" w:after="0" w:line="480" w:lineRule="exact"/>
        <w:ind w:firstLine="740"/>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w:t>
      </w:r>
      <w:r>
        <w:lastRenderedPageBreak/>
        <w:t>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pPr>
        <w:pStyle w:val="210"/>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0"/>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0"/>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0"/>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0"/>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0"/>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0"/>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10"/>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0"/>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0"/>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0"/>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0"/>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0"/>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0"/>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0"/>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0"/>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0"/>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0"/>
        <w:shd w:val="clear" w:color="auto" w:fill="auto"/>
        <w:spacing w:before="0" w:after="0" w:line="480" w:lineRule="exact"/>
      </w:pPr>
      <w:r>
        <w:t xml:space="preserve">(неупотребления) ь на конце имён существительных после шипящих; слитное и </w:t>
      </w:r>
      <w:r>
        <w:lastRenderedPageBreak/>
        <w:t>раздельное написание не с именами существительными; правописание собственных имён существительных.</w:t>
      </w:r>
    </w:p>
    <w:p w:rsidR="001D6B99" w:rsidRDefault="00702332">
      <w:pPr>
        <w:pStyle w:val="210"/>
        <w:numPr>
          <w:ilvl w:val="0"/>
          <w:numId w:val="17"/>
        </w:numPr>
        <w:shd w:val="clear" w:color="auto" w:fill="auto"/>
        <w:tabs>
          <w:tab w:val="left" w:pos="2162"/>
        </w:tabs>
        <w:spacing w:before="0" w:after="0" w:line="480" w:lineRule="exact"/>
        <w:ind w:firstLine="760"/>
      </w:pPr>
      <w:r>
        <w:t>Имя прилагательное.</w:t>
      </w:r>
    </w:p>
    <w:p w:rsidR="001D6B99" w:rsidRDefault="00702332">
      <w:pPr>
        <w:pStyle w:val="210"/>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0"/>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0"/>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0"/>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pPr>
        <w:pStyle w:val="210"/>
        <w:numPr>
          <w:ilvl w:val="0"/>
          <w:numId w:val="17"/>
        </w:numPr>
        <w:shd w:val="clear" w:color="auto" w:fill="auto"/>
        <w:tabs>
          <w:tab w:val="left" w:pos="2166"/>
        </w:tabs>
        <w:spacing w:before="0" w:after="0" w:line="480" w:lineRule="exact"/>
        <w:ind w:firstLine="760"/>
      </w:pPr>
      <w:r>
        <w:t>Глагол.</w:t>
      </w:r>
    </w:p>
    <w:p w:rsidR="001D6B99" w:rsidRDefault="00702332">
      <w:pPr>
        <w:pStyle w:val="210"/>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0"/>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0"/>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0"/>
        <w:shd w:val="clear" w:color="auto" w:fill="auto"/>
        <w:spacing w:before="0" w:after="0" w:line="480" w:lineRule="exact"/>
        <w:ind w:firstLine="760"/>
      </w:pPr>
      <w:r>
        <w:t>Определять спряжение глагола, спрягать глаголы.</w:t>
      </w:r>
    </w:p>
    <w:p w:rsidR="001D6B99" w:rsidRDefault="00702332">
      <w:pPr>
        <w:pStyle w:val="210"/>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0"/>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0"/>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0"/>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0"/>
        <w:shd w:val="clear" w:color="auto" w:fill="auto"/>
        <w:spacing w:before="0" w:after="0" w:line="480" w:lineRule="exact"/>
      </w:pPr>
      <w:r>
        <w:lastRenderedPageBreak/>
        <w:t>суффиксом -л- в формах прошедшего времени глагола, слитного и раздельного написания не с глаголами.</w:t>
      </w:r>
    </w:p>
    <w:p w:rsidR="001D6B99" w:rsidRDefault="00702332">
      <w:pPr>
        <w:pStyle w:val="210"/>
        <w:numPr>
          <w:ilvl w:val="0"/>
          <w:numId w:val="17"/>
        </w:numPr>
        <w:shd w:val="clear" w:color="auto" w:fill="auto"/>
        <w:tabs>
          <w:tab w:val="left" w:pos="2113"/>
        </w:tabs>
        <w:spacing w:before="0" w:after="0" w:line="480" w:lineRule="exact"/>
        <w:ind w:firstLine="760"/>
      </w:pPr>
      <w:r>
        <w:t>Синтаксис. Культура речи. Пунктуация.</w:t>
      </w:r>
    </w:p>
    <w:p w:rsidR="001D6B99" w:rsidRDefault="00702332">
      <w:pPr>
        <w:pStyle w:val="210"/>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0"/>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0"/>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0"/>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0"/>
        <w:shd w:val="clear" w:color="auto" w:fill="auto"/>
        <w:spacing w:before="0" w:after="0" w:line="480" w:lineRule="exact"/>
        <w:ind w:firstLine="760"/>
      </w:pPr>
      <w:r>
        <w:lastRenderedPageBreak/>
        <w:t>Проводить пунктуационный анализ предложения (в рамках изученного).</w:t>
      </w:r>
    </w:p>
    <w:p w:rsidR="001D6B99" w:rsidRDefault="00702332">
      <w:pPr>
        <w:pStyle w:val="210"/>
        <w:numPr>
          <w:ilvl w:val="0"/>
          <w:numId w:val="14"/>
        </w:numPr>
        <w:shd w:val="clear" w:color="auto" w:fill="auto"/>
        <w:tabs>
          <w:tab w:val="left" w:pos="1738"/>
        </w:tabs>
        <w:spacing w:before="0" w:after="0" w:line="480" w:lineRule="exact"/>
        <w:ind w:firstLine="760"/>
      </w:pPr>
      <w:r>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pPr>
        <w:pStyle w:val="210"/>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0"/>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0"/>
        <w:shd w:val="clear" w:color="auto" w:fill="auto"/>
        <w:spacing w:before="0" w:after="0" w:line="480" w:lineRule="exact"/>
        <w:ind w:firstLine="760"/>
      </w:pPr>
      <w:r>
        <w:t>Иметь представление о русском литературном языке.</w:t>
      </w:r>
    </w:p>
    <w:p w:rsidR="001D6B99" w:rsidRDefault="00702332">
      <w:pPr>
        <w:pStyle w:val="210"/>
        <w:numPr>
          <w:ilvl w:val="0"/>
          <w:numId w:val="19"/>
        </w:numPr>
        <w:shd w:val="clear" w:color="auto" w:fill="auto"/>
        <w:tabs>
          <w:tab w:val="left" w:pos="1970"/>
        </w:tabs>
        <w:spacing w:before="0" w:after="0" w:line="480" w:lineRule="exact"/>
        <w:ind w:firstLine="760"/>
      </w:pPr>
      <w:r>
        <w:t>Язык и речь.</w:t>
      </w:r>
    </w:p>
    <w:p w:rsidR="001D6B99" w:rsidRDefault="00702332">
      <w:pPr>
        <w:pStyle w:val="210"/>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0"/>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0"/>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0"/>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0"/>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0"/>
        <w:shd w:val="clear" w:color="auto" w:fill="auto"/>
        <w:spacing w:before="0" w:after="0" w:line="480" w:lineRule="exact"/>
        <w:ind w:firstLine="74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w:t>
      </w:r>
      <w:r>
        <w:lastRenderedPageBreak/>
        <w:t>для сжатого изложения - не менее 165 слов).</w:t>
      </w:r>
    </w:p>
    <w:p w:rsidR="001D6B99" w:rsidRDefault="00702332">
      <w:pPr>
        <w:pStyle w:val="210"/>
        <w:shd w:val="clear" w:color="auto" w:fill="auto"/>
        <w:spacing w:before="0" w:after="0" w:line="480"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0"/>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0"/>
        <w:numPr>
          <w:ilvl w:val="0"/>
          <w:numId w:val="19"/>
        </w:numPr>
        <w:shd w:val="clear" w:color="auto" w:fill="auto"/>
        <w:tabs>
          <w:tab w:val="left" w:pos="1950"/>
        </w:tabs>
        <w:spacing w:before="0" w:after="0" w:line="480" w:lineRule="exact"/>
        <w:ind w:firstLine="740"/>
      </w:pPr>
      <w:r>
        <w:t>Текст.</w:t>
      </w:r>
    </w:p>
    <w:p w:rsidR="001D6B99" w:rsidRDefault="00702332">
      <w:pPr>
        <w:pStyle w:val="210"/>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0"/>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0"/>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0"/>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0"/>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0"/>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0"/>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0"/>
        <w:shd w:val="clear" w:color="auto" w:fill="auto"/>
        <w:spacing w:before="0" w:after="0" w:line="480" w:lineRule="exact"/>
        <w:ind w:firstLine="740"/>
      </w:pPr>
      <w:r>
        <w:lastRenderedPageBreak/>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0"/>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0"/>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0"/>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0"/>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0"/>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0"/>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0"/>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0"/>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0"/>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0"/>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0"/>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0"/>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0"/>
        <w:shd w:val="clear" w:color="auto" w:fill="auto"/>
        <w:spacing w:before="0" w:after="0" w:line="480" w:lineRule="exact"/>
        <w:jc w:val="left"/>
      </w:pPr>
      <w:r>
        <w:lastRenderedPageBreak/>
        <w:t>характеризовать ситуацию употребления фразеологизма.</w:t>
      </w:r>
    </w:p>
    <w:p w:rsidR="001D6B99" w:rsidRDefault="00702332">
      <w:pPr>
        <w:pStyle w:val="210"/>
        <w:shd w:val="clear" w:color="auto" w:fill="auto"/>
        <w:spacing w:before="0" w:after="0" w:line="480" w:lineRule="exact"/>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0"/>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0"/>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0"/>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10"/>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0"/>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0"/>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0"/>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0"/>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0"/>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0"/>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0"/>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0"/>
        <w:shd w:val="clear" w:color="auto" w:fill="auto"/>
        <w:spacing w:before="0" w:after="0" w:line="480" w:lineRule="exact"/>
        <w:ind w:firstLine="760"/>
      </w:pPr>
      <w:r>
        <w:t xml:space="preserve">Распознавать числительные; определять общее грамматическое значение имени </w:t>
      </w:r>
      <w:r>
        <w:lastRenderedPageBreak/>
        <w:t>числительного; различать разряды имён числительных по значению, по строению.</w:t>
      </w:r>
    </w:p>
    <w:p w:rsidR="001D6B99" w:rsidRDefault="00702332">
      <w:pPr>
        <w:pStyle w:val="210"/>
        <w:shd w:val="clear" w:color="auto" w:fill="auto"/>
        <w:spacing w:before="0" w:after="0" w:line="480" w:lineRule="exact"/>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10"/>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0"/>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0"/>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0"/>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0"/>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0"/>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0"/>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0"/>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0"/>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0"/>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0"/>
        <w:shd w:val="clear" w:color="auto" w:fill="auto"/>
        <w:spacing w:before="0" w:after="0" w:line="480" w:lineRule="exact"/>
      </w:pPr>
      <w:r>
        <w:t xml:space="preserve">и пунктуационный анализ предложений (в рамках изученного), применять знания по </w:t>
      </w:r>
      <w:r>
        <w:lastRenderedPageBreak/>
        <w:t>синтаксису и пунктуации при выполнении языкового анализа различных видов и в речевой практике.</w:t>
      </w:r>
    </w:p>
    <w:p w:rsidR="001D6B99" w:rsidRDefault="00702332">
      <w:pPr>
        <w:pStyle w:val="210"/>
        <w:numPr>
          <w:ilvl w:val="0"/>
          <w:numId w:val="21"/>
        </w:numPr>
        <w:shd w:val="clear" w:color="auto" w:fill="auto"/>
        <w:tabs>
          <w:tab w:val="left" w:pos="1775"/>
        </w:tabs>
        <w:spacing w:before="0" w:after="0" w:line="48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0"/>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0"/>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0"/>
        <w:numPr>
          <w:ilvl w:val="0"/>
          <w:numId w:val="22"/>
        </w:numPr>
        <w:shd w:val="clear" w:color="auto" w:fill="auto"/>
        <w:tabs>
          <w:tab w:val="left" w:pos="2007"/>
        </w:tabs>
        <w:spacing w:before="0" w:after="0" w:line="480" w:lineRule="exact"/>
        <w:ind w:firstLine="760"/>
      </w:pPr>
      <w:r>
        <w:t>Язык и речь.</w:t>
      </w:r>
    </w:p>
    <w:p w:rsidR="001D6B99" w:rsidRDefault="00702332">
      <w:pPr>
        <w:pStyle w:val="210"/>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0"/>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0"/>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0"/>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0"/>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0"/>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0"/>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0"/>
        <w:shd w:val="clear" w:color="auto" w:fill="auto"/>
        <w:spacing w:before="0" w:after="0" w:line="480" w:lineRule="exact"/>
        <w:ind w:firstLine="760"/>
      </w:pPr>
      <w:r>
        <w:lastRenderedPageBreak/>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0"/>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0"/>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Представлять содержание научно-учебного текста в виде таблицы, схемы; </w:t>
      </w:r>
      <w:r>
        <w:lastRenderedPageBreak/>
        <w:t>представлять содержание таблицы, схемы в виде текста.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0"/>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0"/>
        <w:shd w:val="clear" w:color="auto" w:fill="auto"/>
        <w:spacing w:before="0" w:after="11" w:line="280" w:lineRule="exact"/>
        <w:jc w:val="left"/>
      </w:pPr>
      <w:r>
        <w:t>художественной литературы.</w:t>
      </w:r>
    </w:p>
    <w:p w:rsidR="001D6B99" w:rsidRDefault="00702332">
      <w:pPr>
        <w:pStyle w:val="210"/>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0"/>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0"/>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0"/>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0"/>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0"/>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0"/>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0"/>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0"/>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0"/>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0"/>
        <w:shd w:val="clear" w:color="auto" w:fill="auto"/>
        <w:spacing w:before="0" w:after="0" w:line="480" w:lineRule="exact"/>
        <w:ind w:firstLine="760"/>
      </w:pPr>
      <w:r>
        <w:t xml:space="preserve">Характеризовать слово с точки зрения сферы его употребления, происхождения, </w:t>
      </w:r>
      <w:r>
        <w:lastRenderedPageBreak/>
        <w:t>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10"/>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0"/>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0"/>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0"/>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0"/>
        <w:numPr>
          <w:ilvl w:val="0"/>
          <w:numId w:val="22"/>
        </w:numPr>
        <w:shd w:val="clear" w:color="auto" w:fill="auto"/>
        <w:tabs>
          <w:tab w:val="left" w:pos="1981"/>
        </w:tabs>
        <w:spacing w:before="0" w:after="0" w:line="480" w:lineRule="exact"/>
        <w:ind w:firstLine="740"/>
      </w:pPr>
      <w:r>
        <w:t>Причастие.</w:t>
      </w:r>
    </w:p>
    <w:p w:rsidR="001D6B99" w:rsidRDefault="00702332">
      <w:pPr>
        <w:pStyle w:val="210"/>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0"/>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0"/>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0"/>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0"/>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0"/>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0"/>
        <w:shd w:val="clear" w:color="auto" w:fill="auto"/>
        <w:spacing w:before="0" w:after="0" w:line="480" w:lineRule="exact"/>
        <w:ind w:firstLine="740"/>
      </w:pPr>
      <w:r>
        <w:lastRenderedPageBreak/>
        <w:t>Проводить синтаксический и пунктуационный анализ предложений с причастным оборотом (в рамках изученного).</w:t>
      </w:r>
    </w:p>
    <w:p w:rsidR="001D6B99" w:rsidRDefault="00702332">
      <w:pPr>
        <w:pStyle w:val="210"/>
        <w:numPr>
          <w:ilvl w:val="0"/>
          <w:numId w:val="22"/>
        </w:numPr>
        <w:shd w:val="clear" w:color="auto" w:fill="auto"/>
        <w:tabs>
          <w:tab w:val="left" w:pos="1981"/>
        </w:tabs>
        <w:spacing w:before="0" w:after="0" w:line="480" w:lineRule="exact"/>
        <w:ind w:firstLine="740"/>
      </w:pPr>
      <w:r>
        <w:t>Деепричастие.</w:t>
      </w:r>
    </w:p>
    <w:p w:rsidR="001D6B99" w:rsidRDefault="00702332">
      <w:pPr>
        <w:pStyle w:val="210"/>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0"/>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0"/>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0"/>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0"/>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0"/>
        <w:shd w:val="clear" w:color="auto" w:fill="auto"/>
        <w:spacing w:before="0" w:after="0" w:line="480" w:lineRule="exact"/>
        <w:ind w:firstLine="760"/>
      </w:pPr>
      <w:r>
        <w:t>Уместно использовать деепричастия в речи.</w:t>
      </w:r>
    </w:p>
    <w:p w:rsidR="001D6B99" w:rsidRDefault="00702332">
      <w:pPr>
        <w:pStyle w:val="210"/>
        <w:shd w:val="clear" w:color="auto" w:fill="auto"/>
        <w:spacing w:before="0" w:after="0" w:line="480" w:lineRule="exact"/>
        <w:ind w:firstLine="760"/>
      </w:pPr>
      <w:r>
        <w:t>Правильно ставить ударение в деепричастиях.</w:t>
      </w:r>
    </w:p>
    <w:p w:rsidR="001D6B99" w:rsidRDefault="00702332">
      <w:pPr>
        <w:pStyle w:val="210"/>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0"/>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0"/>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0"/>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0"/>
        <w:numPr>
          <w:ilvl w:val="0"/>
          <w:numId w:val="22"/>
        </w:numPr>
        <w:shd w:val="clear" w:color="auto" w:fill="auto"/>
        <w:tabs>
          <w:tab w:val="left" w:pos="2020"/>
        </w:tabs>
        <w:spacing w:before="0" w:after="0" w:line="480" w:lineRule="exact"/>
        <w:ind w:firstLine="760"/>
      </w:pPr>
      <w:r>
        <w:t>Наречие.</w:t>
      </w:r>
    </w:p>
    <w:p w:rsidR="001D6B99" w:rsidRDefault="00702332">
      <w:pPr>
        <w:pStyle w:val="210"/>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0"/>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0"/>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0"/>
        <w:shd w:val="clear" w:color="auto" w:fill="auto"/>
        <w:spacing w:before="0" w:after="0" w:line="480" w:lineRule="exact"/>
        <w:ind w:firstLine="760"/>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w:t>
      </w:r>
      <w:r>
        <w:lastRenderedPageBreak/>
        <w:t>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10"/>
        <w:shd w:val="clear" w:color="auto" w:fill="auto"/>
        <w:spacing w:before="0" w:after="0" w:line="480" w:lineRule="exact"/>
        <w:jc w:val="left"/>
      </w:pPr>
      <w:r>
        <w:t>не с наречиями.</w:t>
      </w:r>
    </w:p>
    <w:p w:rsidR="001D6B99" w:rsidRDefault="00702332">
      <w:pPr>
        <w:pStyle w:val="210"/>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0"/>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0"/>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0"/>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0"/>
        <w:numPr>
          <w:ilvl w:val="0"/>
          <w:numId w:val="22"/>
        </w:numPr>
        <w:shd w:val="clear" w:color="auto" w:fill="auto"/>
        <w:tabs>
          <w:tab w:val="left" w:pos="2170"/>
        </w:tabs>
        <w:spacing w:before="0" w:after="0" w:line="480" w:lineRule="exact"/>
        <w:ind w:firstLine="760"/>
      </w:pPr>
      <w:r>
        <w:t>Предлог.</w:t>
      </w:r>
    </w:p>
    <w:p w:rsidR="001D6B99" w:rsidRDefault="00702332">
      <w:pPr>
        <w:pStyle w:val="210"/>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10"/>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0"/>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0"/>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0"/>
        <w:numPr>
          <w:ilvl w:val="0"/>
          <w:numId w:val="22"/>
        </w:numPr>
        <w:shd w:val="clear" w:color="auto" w:fill="auto"/>
        <w:tabs>
          <w:tab w:val="left" w:pos="2170"/>
        </w:tabs>
        <w:spacing w:before="0" w:after="0" w:line="480" w:lineRule="exact"/>
        <w:ind w:firstLine="760"/>
      </w:pPr>
      <w:r>
        <w:t>Союз.</w:t>
      </w:r>
    </w:p>
    <w:p w:rsidR="001D6B99" w:rsidRDefault="00702332">
      <w:pPr>
        <w:pStyle w:val="210"/>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0"/>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0"/>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0"/>
        <w:numPr>
          <w:ilvl w:val="0"/>
          <w:numId w:val="22"/>
        </w:numPr>
        <w:shd w:val="clear" w:color="auto" w:fill="auto"/>
        <w:tabs>
          <w:tab w:val="left" w:pos="2170"/>
        </w:tabs>
        <w:spacing w:before="0" w:after="0" w:line="480" w:lineRule="exact"/>
        <w:ind w:firstLine="760"/>
      </w:pPr>
      <w:r>
        <w:t>Частица.</w:t>
      </w:r>
    </w:p>
    <w:p w:rsidR="001D6B99" w:rsidRDefault="00702332">
      <w:pPr>
        <w:pStyle w:val="210"/>
        <w:shd w:val="clear" w:color="auto" w:fill="auto"/>
        <w:spacing w:before="0" w:after="0" w:line="480" w:lineRule="exact"/>
        <w:ind w:firstLine="760"/>
      </w:pPr>
      <w: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10"/>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0"/>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0"/>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0"/>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10"/>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0"/>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0"/>
        <w:shd w:val="clear" w:color="auto" w:fill="auto"/>
        <w:spacing w:before="0" w:after="0" w:line="480" w:lineRule="exact"/>
        <w:ind w:firstLine="760"/>
      </w:pPr>
      <w:r>
        <w:t>Различать грамматические омонимы.</w:t>
      </w:r>
    </w:p>
    <w:p w:rsidR="001D6B99" w:rsidRDefault="00702332">
      <w:pPr>
        <w:pStyle w:val="210"/>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0"/>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0"/>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0"/>
        <w:numPr>
          <w:ilvl w:val="0"/>
          <w:numId w:val="23"/>
        </w:numPr>
        <w:shd w:val="clear" w:color="auto" w:fill="auto"/>
        <w:tabs>
          <w:tab w:val="left" w:pos="2018"/>
        </w:tabs>
        <w:spacing w:before="0" w:after="0" w:line="480" w:lineRule="exact"/>
        <w:ind w:firstLine="760"/>
      </w:pPr>
      <w:r>
        <w:t>Язык и речь.</w:t>
      </w:r>
    </w:p>
    <w:p w:rsidR="001D6B99" w:rsidRDefault="00702332">
      <w:pPr>
        <w:pStyle w:val="210"/>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0"/>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0"/>
        <w:shd w:val="clear" w:color="auto" w:fill="auto"/>
        <w:spacing w:before="0" w:after="0" w:line="480" w:lineRule="exact"/>
        <w:ind w:firstLine="760"/>
      </w:pPr>
      <w:r>
        <w:t xml:space="preserve">Владеть различными видами аудирования: выборочным, ознакомительным, </w:t>
      </w:r>
      <w:r>
        <w:lastRenderedPageBreak/>
        <w:t>детальным научно-учебных, художественных, публицистических текстов различных функционально-смысловых типов речи.</w:t>
      </w:r>
    </w:p>
    <w:p w:rsidR="001D6B99" w:rsidRDefault="00702332">
      <w:pPr>
        <w:pStyle w:val="210"/>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0"/>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0"/>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10"/>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0"/>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0"/>
        <w:numPr>
          <w:ilvl w:val="0"/>
          <w:numId w:val="23"/>
        </w:numPr>
        <w:shd w:val="clear" w:color="auto" w:fill="auto"/>
        <w:tabs>
          <w:tab w:val="left" w:pos="1950"/>
        </w:tabs>
        <w:spacing w:before="0" w:after="0" w:line="480" w:lineRule="exact"/>
        <w:ind w:firstLine="740"/>
      </w:pPr>
      <w:r>
        <w:t>Текст.</w:t>
      </w:r>
    </w:p>
    <w:p w:rsidR="001D6B99" w:rsidRDefault="00702332">
      <w:pPr>
        <w:pStyle w:val="210"/>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 xml:space="preserve">смысловому типу речи, анализировать языковые средства выразительности в тексте </w:t>
      </w:r>
      <w:r>
        <w:lastRenderedPageBreak/>
        <w:t>(фонетические, словообразовательные, лексические, морфологические).</w:t>
      </w:r>
    </w:p>
    <w:p w:rsidR="001D6B99" w:rsidRDefault="00702332">
      <w:pPr>
        <w:pStyle w:val="210"/>
        <w:shd w:val="clear" w:color="auto" w:fill="auto"/>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0"/>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0"/>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0"/>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0"/>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0"/>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0"/>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0"/>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0"/>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0"/>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0"/>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0"/>
        <w:numPr>
          <w:ilvl w:val="0"/>
          <w:numId w:val="23"/>
        </w:numPr>
        <w:shd w:val="clear" w:color="auto" w:fill="auto"/>
        <w:tabs>
          <w:tab w:val="left" w:pos="2008"/>
        </w:tabs>
        <w:spacing w:before="0" w:after="0" w:line="480" w:lineRule="exact"/>
        <w:ind w:firstLine="760"/>
      </w:pPr>
      <w:r>
        <w:lastRenderedPageBreak/>
        <w:t>Синтаксис. Культура речи. Пунктуация.</w:t>
      </w:r>
    </w:p>
    <w:p w:rsidR="001D6B99" w:rsidRDefault="00702332">
      <w:pPr>
        <w:pStyle w:val="210"/>
        <w:shd w:val="clear" w:color="auto" w:fill="auto"/>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10"/>
        <w:shd w:val="clear" w:color="auto" w:fill="auto"/>
        <w:spacing w:before="0" w:after="0" w:line="480" w:lineRule="exact"/>
        <w:ind w:firstLine="760"/>
      </w:pPr>
      <w:r>
        <w:t>Различать функции знаков препинания.</w:t>
      </w:r>
    </w:p>
    <w:p w:rsidR="001D6B99" w:rsidRDefault="00702332">
      <w:pPr>
        <w:pStyle w:val="210"/>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0"/>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0"/>
        <w:shd w:val="clear" w:color="auto" w:fill="auto"/>
        <w:spacing w:before="0" w:after="0" w:line="480" w:lineRule="exact"/>
        <w:jc w:val="left"/>
      </w:pPr>
      <w:r>
        <w:t>грамматическую синонимию словосочетаний.</w:t>
      </w:r>
    </w:p>
    <w:p w:rsidR="001D6B99" w:rsidRDefault="00702332">
      <w:pPr>
        <w:pStyle w:val="210"/>
        <w:shd w:val="clear" w:color="auto" w:fill="auto"/>
        <w:spacing w:before="0" w:after="0" w:line="480" w:lineRule="exact"/>
        <w:ind w:firstLine="760"/>
      </w:pPr>
      <w:r>
        <w:t>Применять нормы построения словосочетаний.</w:t>
      </w:r>
    </w:p>
    <w:p w:rsidR="001D6B99" w:rsidRDefault="00702332">
      <w:pPr>
        <w:pStyle w:val="210"/>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0"/>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0"/>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0"/>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0"/>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0"/>
        <w:shd w:val="clear" w:color="auto" w:fill="auto"/>
        <w:spacing w:before="0" w:after="0" w:line="480" w:lineRule="exact"/>
        <w:ind w:firstLine="740"/>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w:t>
      </w:r>
      <w:r>
        <w:lastRenderedPageBreak/>
        <w:t>косвенные дополнения, виды обстоятельств).</w:t>
      </w:r>
    </w:p>
    <w:p w:rsidR="001D6B99" w:rsidRDefault="00702332">
      <w:pPr>
        <w:pStyle w:val="210"/>
        <w:shd w:val="clear" w:color="auto" w:fill="auto"/>
        <w:spacing w:before="0" w:after="0" w:line="480"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0"/>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0"/>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0"/>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0"/>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0"/>
        <w:shd w:val="clear" w:color="auto" w:fill="auto"/>
        <w:spacing w:before="0" w:after="0" w:line="480" w:lineRule="exact"/>
        <w:ind w:firstLine="76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w:t>
      </w:r>
      <w:r>
        <w:lastRenderedPageBreak/>
        <w:t>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0"/>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0"/>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0"/>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10"/>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0"/>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0"/>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0"/>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0"/>
        <w:numPr>
          <w:ilvl w:val="0"/>
          <w:numId w:val="24"/>
        </w:numPr>
        <w:shd w:val="clear" w:color="auto" w:fill="auto"/>
        <w:tabs>
          <w:tab w:val="left" w:pos="1966"/>
        </w:tabs>
        <w:spacing w:before="0" w:after="0" w:line="480" w:lineRule="exact"/>
        <w:ind w:firstLine="760"/>
      </w:pPr>
      <w:r>
        <w:t>Язык и речь.</w:t>
      </w:r>
    </w:p>
    <w:p w:rsidR="001D6B99" w:rsidRDefault="00702332">
      <w:pPr>
        <w:pStyle w:val="210"/>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0"/>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0"/>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0"/>
        <w:shd w:val="clear" w:color="auto" w:fill="auto"/>
        <w:spacing w:before="0" w:after="0" w:line="480" w:lineRule="exact"/>
        <w:ind w:firstLine="760"/>
      </w:pPr>
      <w: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pPr>
        <w:pStyle w:val="210"/>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0"/>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0"/>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0"/>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0"/>
        <w:numPr>
          <w:ilvl w:val="0"/>
          <w:numId w:val="24"/>
        </w:numPr>
        <w:shd w:val="clear" w:color="auto" w:fill="auto"/>
        <w:tabs>
          <w:tab w:val="left" w:pos="1990"/>
        </w:tabs>
        <w:spacing w:before="0" w:after="0" w:line="480" w:lineRule="exact"/>
        <w:ind w:firstLine="760"/>
      </w:pPr>
      <w:r>
        <w:t>Текст.</w:t>
      </w:r>
    </w:p>
    <w:p w:rsidR="001D6B99" w:rsidRDefault="00702332">
      <w:pPr>
        <w:pStyle w:val="210"/>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0"/>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0"/>
        <w:shd w:val="clear" w:color="auto" w:fill="auto"/>
        <w:spacing w:before="0" w:after="0" w:line="480" w:lineRule="exact"/>
      </w:pPr>
      <w:r>
        <w:t>речи.</w:t>
      </w:r>
    </w:p>
    <w:p w:rsidR="001D6B99" w:rsidRDefault="00702332">
      <w:pPr>
        <w:pStyle w:val="210"/>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0"/>
        <w:shd w:val="clear" w:color="auto" w:fill="auto"/>
        <w:spacing w:before="0" w:after="0" w:line="480" w:lineRule="exact"/>
        <w:jc w:val="left"/>
      </w:pPr>
      <w:r>
        <w:t>рассуждение-доказательство, оценочные высказывания.</w:t>
      </w:r>
    </w:p>
    <w:p w:rsidR="001D6B99" w:rsidRDefault="00702332">
      <w:pPr>
        <w:pStyle w:val="210"/>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0"/>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0"/>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0"/>
        <w:shd w:val="clear" w:color="auto" w:fill="auto"/>
        <w:spacing w:before="0" w:after="0" w:line="480" w:lineRule="exact"/>
        <w:ind w:firstLine="760"/>
      </w:pPr>
      <w: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w:t>
      </w:r>
      <w:r>
        <w:lastRenderedPageBreak/>
        <w:t>менее 250 слов с учётом стиля и жанра сочинения, характера темы.</w:t>
      </w:r>
    </w:p>
    <w:p w:rsidR="001D6B99" w:rsidRDefault="00702332">
      <w:pPr>
        <w:pStyle w:val="210"/>
        <w:shd w:val="clear" w:color="auto" w:fill="auto"/>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0"/>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0"/>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0"/>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0"/>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0"/>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0"/>
        <w:shd w:val="clear" w:color="auto" w:fill="auto"/>
        <w:spacing w:before="0" w:after="0" w:line="480" w:lineRule="exact"/>
        <w:jc w:val="left"/>
      </w:pPr>
      <w:r>
        <w:t>произведении.</w:t>
      </w:r>
    </w:p>
    <w:p w:rsidR="001D6B99" w:rsidRDefault="00702332">
      <w:pPr>
        <w:pStyle w:val="210"/>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0"/>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0"/>
        <w:shd w:val="clear" w:color="auto" w:fill="auto"/>
        <w:spacing w:before="0" w:after="0" w:line="480" w:lineRule="exact"/>
        <w:ind w:firstLine="740"/>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w:t>
      </w:r>
      <w:r>
        <w:lastRenderedPageBreak/>
        <w:t>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10"/>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0"/>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0"/>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0"/>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0"/>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0"/>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0"/>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0"/>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0"/>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0"/>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0"/>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0"/>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0"/>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0"/>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0"/>
        <w:shd w:val="clear" w:color="auto" w:fill="auto"/>
        <w:spacing w:before="0" w:after="0" w:line="480" w:lineRule="exact"/>
        <w:ind w:firstLine="740"/>
      </w:pPr>
      <w:r>
        <w:t>Различать подчинительные союзы и союзные слова.</w:t>
      </w:r>
    </w:p>
    <w:p w:rsidR="001D6B99" w:rsidRDefault="00702332">
      <w:pPr>
        <w:pStyle w:val="210"/>
        <w:shd w:val="clear" w:color="auto" w:fill="auto"/>
        <w:spacing w:before="0" w:after="0" w:line="480" w:lineRule="exact"/>
        <w:ind w:firstLine="740"/>
      </w:pPr>
      <w:r>
        <w:t xml:space="preserve">Различать виды сложноподчинённых предложений по характеру смысловых </w:t>
      </w:r>
      <w:r>
        <w:lastRenderedPageBreak/>
        <w:t>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0"/>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0"/>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0"/>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0"/>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0"/>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10"/>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0"/>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0"/>
        <w:shd w:val="clear" w:color="auto" w:fill="auto"/>
        <w:spacing w:before="0" w:after="0" w:line="480" w:lineRule="exact"/>
        <w:jc w:val="left"/>
      </w:pPr>
      <w:r>
        <w:t>и правила постановки знаков препинания в них.</w:t>
      </w:r>
    </w:p>
    <w:p w:rsidR="001D6B99" w:rsidRDefault="00702332">
      <w:pPr>
        <w:pStyle w:val="210"/>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0"/>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0"/>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0"/>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0"/>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0"/>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0"/>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0"/>
        <w:shd w:val="clear" w:color="auto" w:fill="auto"/>
        <w:spacing w:before="0" w:after="0" w:line="480" w:lineRule="exact"/>
        <w:jc w:val="left"/>
      </w:pPr>
      <w:r>
        <w:lastRenderedPageBreak/>
        <w:t>связи.</w:t>
      </w:r>
    </w:p>
    <w:p w:rsidR="001D6B99" w:rsidRDefault="00702332">
      <w:pPr>
        <w:pStyle w:val="210"/>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0"/>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10"/>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0"/>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0"/>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0"/>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0"/>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0"/>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10"/>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0"/>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907096" w:rsidRDefault="00907096" w:rsidP="00907096">
      <w:pPr>
        <w:pStyle w:val="210"/>
        <w:shd w:val="clear" w:color="auto" w:fill="auto"/>
        <w:tabs>
          <w:tab w:val="left" w:pos="1228"/>
        </w:tabs>
        <w:spacing w:before="0" w:after="0" w:line="480" w:lineRule="exact"/>
        <w:rPr>
          <w:b/>
        </w:rPr>
      </w:pPr>
    </w:p>
    <w:p w:rsidR="00907096" w:rsidRDefault="00907096" w:rsidP="00907096">
      <w:pPr>
        <w:pStyle w:val="210"/>
        <w:shd w:val="clear" w:color="auto" w:fill="auto"/>
        <w:tabs>
          <w:tab w:val="left" w:pos="1228"/>
        </w:tabs>
        <w:spacing w:before="0" w:after="0" w:line="480" w:lineRule="exact"/>
        <w:rPr>
          <w:b/>
        </w:rPr>
      </w:pPr>
    </w:p>
    <w:p w:rsidR="001D6B99" w:rsidRPr="00D57B4D" w:rsidRDefault="00702332">
      <w:pPr>
        <w:pStyle w:val="210"/>
        <w:numPr>
          <w:ilvl w:val="0"/>
          <w:numId w:val="25"/>
        </w:numPr>
        <w:shd w:val="clear" w:color="auto" w:fill="auto"/>
        <w:tabs>
          <w:tab w:val="left" w:pos="1228"/>
        </w:tabs>
        <w:spacing w:before="0" w:after="0" w:line="480" w:lineRule="exact"/>
        <w:ind w:firstLine="760"/>
        <w:rPr>
          <w:b/>
        </w:rPr>
      </w:pPr>
      <w:r w:rsidRPr="00D57B4D">
        <w:rPr>
          <w:b/>
        </w:rPr>
        <w:t>Федеральная рабочая программа по учебному предмету «Литература».</w:t>
      </w:r>
    </w:p>
    <w:p w:rsidR="001D6B99" w:rsidRDefault="00702332">
      <w:pPr>
        <w:pStyle w:val="210"/>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0"/>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0"/>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0"/>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0"/>
        <w:shd w:val="clear" w:color="auto" w:fill="auto"/>
        <w:spacing w:before="0" w:after="0" w:line="480" w:lineRule="exact"/>
        <w:ind w:firstLine="760"/>
      </w:pPr>
      <w:r>
        <w:t xml:space="preserve">реализовать в процессе преподавания литературы современные подходы к </w:t>
      </w:r>
      <w:r>
        <w:lastRenderedPageBreak/>
        <w:t>формированию личностных, метапредметных и предметных результатов обучения, сформулированных в ФГОС ООО;</w:t>
      </w:r>
    </w:p>
    <w:p w:rsidR="001D6B99" w:rsidRDefault="00702332">
      <w:pPr>
        <w:pStyle w:val="210"/>
        <w:shd w:val="clear" w:color="auto" w:fill="auto"/>
        <w:spacing w:before="0" w:after="0" w:line="480" w:lineRule="exact"/>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0"/>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0"/>
        <w:numPr>
          <w:ilvl w:val="2"/>
          <w:numId w:val="25"/>
        </w:numPr>
        <w:shd w:val="clear" w:color="auto" w:fill="auto"/>
        <w:tabs>
          <w:tab w:val="left" w:pos="1606"/>
        </w:tabs>
        <w:spacing w:before="0" w:after="0" w:line="480" w:lineRule="exact"/>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0"/>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0"/>
        <w:numPr>
          <w:ilvl w:val="2"/>
          <w:numId w:val="25"/>
        </w:numPr>
        <w:shd w:val="clear" w:color="auto" w:fill="auto"/>
        <w:tabs>
          <w:tab w:val="left" w:pos="1599"/>
        </w:tabs>
        <w:spacing w:before="0" w:after="0" w:line="480" w:lineRule="exact"/>
        <w:ind w:firstLine="740"/>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w:t>
      </w:r>
      <w:r>
        <w:lastRenderedPageBreak/>
        <w:t>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pPr>
        <w:pStyle w:val="210"/>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0"/>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0"/>
        <w:numPr>
          <w:ilvl w:val="2"/>
          <w:numId w:val="25"/>
        </w:numPr>
        <w:shd w:val="clear" w:color="auto" w:fill="auto"/>
        <w:tabs>
          <w:tab w:val="left" w:pos="1590"/>
        </w:tabs>
        <w:spacing w:before="0" w:after="0" w:line="480" w:lineRule="exact"/>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0"/>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0"/>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0"/>
        <w:numPr>
          <w:ilvl w:val="3"/>
          <w:numId w:val="25"/>
        </w:numPr>
        <w:shd w:val="clear" w:color="auto" w:fill="auto"/>
        <w:tabs>
          <w:tab w:val="left" w:pos="1954"/>
        </w:tabs>
        <w:spacing w:before="0" w:after="0" w:line="480" w:lineRule="exact"/>
        <w:ind w:firstLine="760"/>
      </w:pPr>
      <w:r>
        <w:lastRenderedPageBreak/>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0"/>
        <w:numPr>
          <w:ilvl w:val="3"/>
          <w:numId w:val="25"/>
        </w:numPr>
        <w:shd w:val="clear" w:color="auto" w:fill="auto"/>
        <w:tabs>
          <w:tab w:val="left" w:pos="1950"/>
        </w:tabs>
        <w:spacing w:before="0" w:after="0" w:line="480" w:lineRule="exact"/>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0"/>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w:t>
      </w:r>
      <w:r>
        <w:lastRenderedPageBreak/>
        <w:t>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pPr>
        <w:pStyle w:val="210"/>
        <w:numPr>
          <w:ilvl w:val="2"/>
          <w:numId w:val="25"/>
        </w:numPr>
        <w:shd w:val="clear" w:color="auto" w:fill="auto"/>
        <w:tabs>
          <w:tab w:val="left" w:pos="1752"/>
        </w:tabs>
        <w:spacing w:before="0" w:after="0" w:line="480" w:lineRule="exact"/>
        <w:ind w:firstLine="740"/>
      </w:pPr>
      <w: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w:t>
      </w:r>
      <w:r w:rsidR="00A97B97">
        <w:t>–</w:t>
      </w:r>
      <w:r>
        <w:t xml:space="preserve"> 2</w:t>
      </w:r>
      <w:r w:rsidR="00A97B97">
        <w:t>+1</w:t>
      </w:r>
      <w:r>
        <w:t xml:space="preserve"> часа в неделю.</w:t>
      </w:r>
    </w:p>
    <w:p w:rsidR="001D6B99" w:rsidRPr="00A97B97" w:rsidRDefault="00702332">
      <w:pPr>
        <w:pStyle w:val="210"/>
        <w:numPr>
          <w:ilvl w:val="1"/>
          <w:numId w:val="25"/>
        </w:numPr>
        <w:shd w:val="clear" w:color="auto" w:fill="auto"/>
        <w:tabs>
          <w:tab w:val="left" w:pos="1418"/>
        </w:tabs>
        <w:spacing w:before="0" w:after="0" w:line="480" w:lineRule="exact"/>
        <w:ind w:firstLine="740"/>
        <w:rPr>
          <w:b/>
        </w:rPr>
      </w:pPr>
      <w:r w:rsidRPr="00A97B97">
        <w:rPr>
          <w:b/>
        </w:rPr>
        <w:t>Содержание обучения в 5 классе.</w:t>
      </w:r>
    </w:p>
    <w:p w:rsidR="00A163DD" w:rsidRDefault="00A163DD" w:rsidP="00A163DD">
      <w:pPr>
        <w:pStyle w:val="210"/>
        <w:shd w:val="clear" w:color="auto" w:fill="auto"/>
        <w:tabs>
          <w:tab w:val="left" w:pos="1699"/>
        </w:tabs>
        <w:spacing w:before="0" w:after="11" w:line="280" w:lineRule="exact"/>
      </w:pPr>
    </w:p>
    <w:p w:rsidR="001D6B99" w:rsidRDefault="00702332">
      <w:pPr>
        <w:pStyle w:val="210"/>
        <w:numPr>
          <w:ilvl w:val="2"/>
          <w:numId w:val="25"/>
        </w:numPr>
        <w:shd w:val="clear" w:color="auto" w:fill="auto"/>
        <w:tabs>
          <w:tab w:val="left" w:pos="1699"/>
        </w:tabs>
        <w:spacing w:before="0" w:after="11" w:line="280" w:lineRule="exact"/>
        <w:ind w:firstLine="760"/>
      </w:pPr>
      <w:r>
        <w:t>Мифология.</w:t>
      </w:r>
    </w:p>
    <w:p w:rsidR="001D6B99" w:rsidRDefault="00702332">
      <w:pPr>
        <w:pStyle w:val="210"/>
        <w:shd w:val="clear" w:color="auto" w:fill="auto"/>
        <w:spacing w:before="0" w:after="0" w:line="480" w:lineRule="exact"/>
        <w:ind w:firstLine="760"/>
      </w:pPr>
      <w:r>
        <w:t>Мифы народов России и мира.</w:t>
      </w:r>
    </w:p>
    <w:p w:rsidR="001D6B99" w:rsidRDefault="00702332">
      <w:pPr>
        <w:pStyle w:val="210"/>
        <w:numPr>
          <w:ilvl w:val="2"/>
          <w:numId w:val="25"/>
        </w:numPr>
        <w:shd w:val="clear" w:color="auto" w:fill="auto"/>
        <w:tabs>
          <w:tab w:val="left" w:pos="1704"/>
        </w:tabs>
        <w:spacing w:before="0" w:after="0" w:line="480" w:lineRule="exact"/>
        <w:ind w:firstLine="760"/>
      </w:pPr>
      <w:r>
        <w:t>Фольклор.</w:t>
      </w:r>
    </w:p>
    <w:p w:rsidR="001D6B99" w:rsidRDefault="00702332">
      <w:pPr>
        <w:pStyle w:val="210"/>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0"/>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0"/>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0"/>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0"/>
        <w:shd w:val="clear" w:color="auto" w:fill="auto"/>
        <w:spacing w:before="0" w:after="0" w:line="480" w:lineRule="exact"/>
        <w:ind w:firstLine="760"/>
      </w:pPr>
      <w:r>
        <w:t>М.Ю. Лермонтов. Стихотворение «Бородино».</w:t>
      </w:r>
    </w:p>
    <w:p w:rsidR="001D6B99" w:rsidRDefault="00702332">
      <w:pPr>
        <w:pStyle w:val="210"/>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0"/>
        <w:shd w:val="clear" w:color="auto" w:fill="auto"/>
        <w:spacing w:before="0" w:after="0" w:line="480" w:lineRule="exact"/>
        <w:ind w:firstLine="760"/>
      </w:pPr>
      <w:r>
        <w:t>«Вечера на хуторе близ Диканьки».</w:t>
      </w:r>
    </w:p>
    <w:p w:rsidR="001D6B99" w:rsidRDefault="00702332">
      <w:pPr>
        <w:pStyle w:val="210"/>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0"/>
        <w:shd w:val="clear" w:color="auto" w:fill="auto"/>
        <w:spacing w:before="0" w:after="0" w:line="480" w:lineRule="exact"/>
        <w:ind w:firstLine="760"/>
      </w:pPr>
      <w:r>
        <w:t>И.С. Тургенев. Рассказ «Муму».</w:t>
      </w:r>
    </w:p>
    <w:p w:rsidR="001D6B99" w:rsidRDefault="00702332">
      <w:pPr>
        <w:pStyle w:val="210"/>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0"/>
        <w:shd w:val="clear" w:color="auto" w:fill="auto"/>
        <w:spacing w:before="0" w:after="0" w:line="480" w:lineRule="exact"/>
        <w:ind w:firstLine="760"/>
      </w:pPr>
      <w:r>
        <w:t>Л.Н. Толстой. Рассказ «Кавказский пленник».</w:t>
      </w:r>
    </w:p>
    <w:p w:rsidR="001D6B99" w:rsidRDefault="00702332">
      <w:pPr>
        <w:pStyle w:val="210"/>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0"/>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0B0816">
        <w:rPr>
          <w:lang w:eastAsia="en-US" w:bidi="en-US"/>
        </w:rPr>
        <w:t>-</w:t>
      </w:r>
      <w:r>
        <w:rPr>
          <w:lang w:val="en-US" w:eastAsia="en-US" w:bidi="en-US"/>
        </w:rPr>
        <w:t>XX</w:t>
      </w:r>
      <w:r w:rsidRPr="000B0816">
        <w:rPr>
          <w:lang w:eastAsia="en-US" w:bidi="en-US"/>
        </w:rPr>
        <w:t xml:space="preserve"> </w:t>
      </w:r>
      <w:r>
        <w:t xml:space="preserve">веков о родной природе и о связи человека с Родиной (не менее пяти стихотворений трёх поэтов). </w:t>
      </w:r>
      <w:r>
        <w:lastRenderedPageBreak/>
        <w:t>Стихотворения А.К. Толстого, Ф.И. Тютчева, А.А. Фета, И.А. Бунина, А.А. Блока, С.А. Есенина, Н.М. Рубцова, Ю.П. Кузнецова.</w:t>
      </w:r>
    </w:p>
    <w:p w:rsidR="001D6B99" w:rsidRDefault="00702332">
      <w:pPr>
        <w:pStyle w:val="210"/>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0B0816">
        <w:rPr>
          <w:lang w:eastAsia="en-US" w:bidi="en-US"/>
        </w:rPr>
        <w:t>-</w:t>
      </w:r>
      <w:r>
        <w:rPr>
          <w:lang w:val="en-US" w:eastAsia="en-US" w:bidi="en-US"/>
        </w:rPr>
        <w:t>XX</w:t>
      </w:r>
      <w:r w:rsidRPr="000B0816">
        <w:rPr>
          <w:lang w:eastAsia="en-US" w:bidi="en-US"/>
        </w:rPr>
        <w:t xml:space="preserve"> </w:t>
      </w:r>
      <w:r>
        <w:t>веков.</w:t>
      </w:r>
    </w:p>
    <w:p w:rsidR="001D6B99" w:rsidRDefault="00702332">
      <w:pPr>
        <w:pStyle w:val="210"/>
        <w:shd w:val="clear" w:color="auto" w:fill="auto"/>
        <w:tabs>
          <w:tab w:val="left" w:pos="1757"/>
        </w:tabs>
        <w:spacing w:before="0" w:after="0" w:line="480" w:lineRule="exact"/>
      </w:pPr>
      <w:r>
        <w:t>А.П. Чехов (два рассказа по выбору). Например, «Лошадиная фамилия», «Мальчики», «Хирургия» и другие.</w:t>
      </w:r>
    </w:p>
    <w:p w:rsidR="001D6B99" w:rsidRDefault="00702332">
      <w:pPr>
        <w:pStyle w:val="210"/>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0"/>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0"/>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0"/>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0"/>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0"/>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0"/>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0B0816">
        <w:rPr>
          <w:lang w:eastAsia="en-US" w:bidi="en-US"/>
        </w:rPr>
        <w:t>-</w:t>
      </w:r>
      <w:r>
        <w:rPr>
          <w:lang w:val="en-US" w:eastAsia="en-US" w:bidi="en-US"/>
        </w:rPr>
        <w:t>XXI</w:t>
      </w:r>
      <w:r w:rsidRPr="000B0816">
        <w:rPr>
          <w:lang w:eastAsia="en-US" w:bidi="en-US"/>
        </w:rPr>
        <w:t xml:space="preserve"> </w:t>
      </w:r>
      <w:r>
        <w:t>веков на тему детства (не менее двух). Например, произведения В.Г. Короленко, В.П. Катаева,</w:t>
      </w:r>
    </w:p>
    <w:p w:rsidR="001D6B99" w:rsidRDefault="00702332">
      <w:pPr>
        <w:pStyle w:val="210"/>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10"/>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0"/>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0"/>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0"/>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0"/>
        <w:numPr>
          <w:ilvl w:val="3"/>
          <w:numId w:val="25"/>
        </w:numPr>
        <w:shd w:val="clear" w:color="auto" w:fill="auto"/>
        <w:tabs>
          <w:tab w:val="left" w:pos="1845"/>
        </w:tabs>
        <w:spacing w:before="0" w:after="0" w:line="480" w:lineRule="exact"/>
        <w:ind w:firstLine="760"/>
      </w:pPr>
      <w:r>
        <w:t xml:space="preserve">Х.К. Андерсен. Сказки (одна по выбору). Например, «Снежная </w:t>
      </w:r>
      <w:r>
        <w:lastRenderedPageBreak/>
        <w:t>королева», «Соловей» и другие.</w:t>
      </w:r>
    </w:p>
    <w:p w:rsidR="001D6B99" w:rsidRDefault="00702332">
      <w:pPr>
        <w:pStyle w:val="210"/>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0"/>
        <w:numPr>
          <w:ilvl w:val="3"/>
          <w:numId w:val="25"/>
        </w:numPr>
        <w:shd w:val="clear" w:color="auto" w:fill="auto"/>
        <w:tabs>
          <w:tab w:val="left" w:pos="1850"/>
        </w:tabs>
        <w:spacing w:before="0" w:after="0" w:line="480" w:lineRule="exact"/>
        <w:ind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0"/>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0"/>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0"/>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Pr="00CF3E6F" w:rsidRDefault="00702332">
      <w:pPr>
        <w:pStyle w:val="210"/>
        <w:numPr>
          <w:ilvl w:val="1"/>
          <w:numId w:val="25"/>
        </w:numPr>
        <w:shd w:val="clear" w:color="auto" w:fill="auto"/>
        <w:tabs>
          <w:tab w:val="left" w:pos="1473"/>
        </w:tabs>
        <w:spacing w:before="0" w:after="0" w:line="480" w:lineRule="exact"/>
        <w:ind w:firstLine="740"/>
        <w:rPr>
          <w:b/>
        </w:rPr>
      </w:pPr>
      <w:r w:rsidRPr="00CF3E6F">
        <w:rPr>
          <w:b/>
        </w:rPr>
        <w:t>Содержание обучения в 6 классе.</w:t>
      </w:r>
    </w:p>
    <w:p w:rsidR="001D6B99" w:rsidRDefault="00702332">
      <w:pPr>
        <w:pStyle w:val="210"/>
        <w:numPr>
          <w:ilvl w:val="2"/>
          <w:numId w:val="25"/>
        </w:numPr>
        <w:shd w:val="clear" w:color="auto" w:fill="auto"/>
        <w:tabs>
          <w:tab w:val="left" w:pos="1684"/>
        </w:tabs>
        <w:spacing w:before="0" w:after="0" w:line="480" w:lineRule="exact"/>
        <w:ind w:firstLine="740"/>
      </w:pPr>
      <w:r>
        <w:t>Античная литература.</w:t>
      </w:r>
    </w:p>
    <w:p w:rsidR="001D6B99" w:rsidRDefault="00702332">
      <w:pPr>
        <w:pStyle w:val="210"/>
        <w:shd w:val="clear" w:color="auto" w:fill="auto"/>
        <w:spacing w:before="0" w:after="0" w:line="480" w:lineRule="exact"/>
        <w:ind w:firstLine="740"/>
      </w:pPr>
      <w:r>
        <w:t>Гомер. Поэмы. «Илиада», «Одиссея» (фрагменты).</w:t>
      </w:r>
    </w:p>
    <w:p w:rsidR="001D6B99" w:rsidRDefault="00702332">
      <w:pPr>
        <w:pStyle w:val="210"/>
        <w:numPr>
          <w:ilvl w:val="2"/>
          <w:numId w:val="25"/>
        </w:numPr>
        <w:shd w:val="clear" w:color="auto" w:fill="auto"/>
        <w:tabs>
          <w:tab w:val="left" w:pos="1684"/>
        </w:tabs>
        <w:spacing w:before="0" w:after="0" w:line="480" w:lineRule="exact"/>
        <w:ind w:firstLine="740"/>
      </w:pPr>
      <w:r>
        <w:t>Фольклор.</w:t>
      </w:r>
    </w:p>
    <w:p w:rsidR="001D6B99" w:rsidRDefault="00702332">
      <w:pPr>
        <w:pStyle w:val="210"/>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0"/>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0"/>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0"/>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0"/>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0"/>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0"/>
        <w:shd w:val="clear" w:color="auto" w:fill="auto"/>
        <w:spacing w:before="0" w:after="0" w:line="480" w:lineRule="exact"/>
        <w:ind w:firstLine="740"/>
      </w:pPr>
      <w:r>
        <w:t xml:space="preserve">М.Ю. Лермонтов. Стихотворения (не менее трёх). «Три пальмы», «Листок», </w:t>
      </w:r>
      <w:r>
        <w:lastRenderedPageBreak/>
        <w:t>«Утёс» и другие.</w:t>
      </w:r>
    </w:p>
    <w:p w:rsidR="001D6B99" w:rsidRDefault="00702332">
      <w:pPr>
        <w:pStyle w:val="210"/>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0"/>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0"/>
        <w:shd w:val="clear" w:color="auto" w:fill="auto"/>
        <w:tabs>
          <w:tab w:val="left" w:pos="7863"/>
        </w:tabs>
        <w:spacing w:before="0" w:after="0" w:line="480" w:lineRule="exact"/>
        <w:ind w:firstLine="740"/>
      </w:pPr>
      <w:r>
        <w:t>Ф.И. Тютчев. Стихотворения (не менее двух).</w:t>
      </w:r>
      <w:r>
        <w:tab/>
        <w:t>«Есть в осени</w:t>
      </w:r>
    </w:p>
    <w:p w:rsidR="001D6B99" w:rsidRDefault="00702332">
      <w:pPr>
        <w:pStyle w:val="210"/>
        <w:shd w:val="clear" w:color="auto" w:fill="auto"/>
        <w:spacing w:before="0" w:after="0" w:line="480" w:lineRule="exact"/>
      </w:pPr>
      <w:r>
        <w:t>первоначальной...», «С поляны коршун поднялся...» и другие.</w:t>
      </w:r>
    </w:p>
    <w:p w:rsidR="001D6B99" w:rsidRDefault="00702332">
      <w:pPr>
        <w:pStyle w:val="210"/>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0"/>
        <w:shd w:val="clear" w:color="auto" w:fill="auto"/>
        <w:spacing w:before="0" w:after="0" w:line="480" w:lineRule="exact"/>
        <w:ind w:firstLine="740"/>
      </w:pPr>
      <w:r>
        <w:t>И.С. Тургенев. Рассказ «Бежин луг».</w:t>
      </w:r>
    </w:p>
    <w:p w:rsidR="001D6B99" w:rsidRDefault="00702332">
      <w:pPr>
        <w:pStyle w:val="210"/>
        <w:shd w:val="clear" w:color="auto" w:fill="auto"/>
        <w:spacing w:before="0" w:after="0" w:line="480" w:lineRule="exact"/>
        <w:ind w:firstLine="740"/>
      </w:pPr>
      <w:r>
        <w:t>Н.С. Лесков. Сказ «Левша».</w:t>
      </w:r>
    </w:p>
    <w:p w:rsidR="001D6B99" w:rsidRDefault="00702332">
      <w:pPr>
        <w:pStyle w:val="210"/>
        <w:shd w:val="clear" w:color="auto" w:fill="auto"/>
        <w:spacing w:before="0" w:after="0" w:line="480" w:lineRule="exact"/>
        <w:ind w:firstLine="740"/>
      </w:pPr>
      <w:r>
        <w:t>Л.Н. Толстой. Повесть «Детство» (главы).</w:t>
      </w:r>
    </w:p>
    <w:p w:rsidR="001D6B99" w:rsidRDefault="00702332">
      <w:pPr>
        <w:pStyle w:val="210"/>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0"/>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0"/>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0"/>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0"/>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0"/>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10"/>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10"/>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3"/>
        </w:rPr>
        <w:t>год») и</w:t>
      </w:r>
      <w:r>
        <w:t xml:space="preserve"> другие.</w:t>
      </w:r>
    </w:p>
    <w:p w:rsidR="001D6B99" w:rsidRDefault="00702332">
      <w:pPr>
        <w:pStyle w:val="210"/>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0"/>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0"/>
        <w:numPr>
          <w:ilvl w:val="3"/>
          <w:numId w:val="25"/>
        </w:numPr>
        <w:shd w:val="clear" w:color="auto" w:fill="auto"/>
        <w:tabs>
          <w:tab w:val="left" w:pos="1870"/>
        </w:tabs>
        <w:spacing w:before="0" w:after="0" w:line="480" w:lineRule="exact"/>
        <w:ind w:firstLine="740"/>
      </w:pPr>
      <w:r>
        <w:lastRenderedPageBreak/>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pPr>
        <w:pStyle w:val="210"/>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0"/>
        <w:shd w:val="clear" w:color="auto" w:fill="auto"/>
        <w:spacing w:before="0" w:after="0" w:line="48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10"/>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0"/>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0"/>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0"/>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0"/>
        <w:numPr>
          <w:ilvl w:val="3"/>
          <w:numId w:val="25"/>
        </w:numPr>
        <w:shd w:val="clear" w:color="auto" w:fill="auto"/>
        <w:tabs>
          <w:tab w:val="left" w:pos="1866"/>
        </w:tabs>
        <w:spacing w:before="0" w:after="0" w:line="480" w:lineRule="exact"/>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Pr="00CF3E6F" w:rsidRDefault="00702332">
      <w:pPr>
        <w:pStyle w:val="210"/>
        <w:numPr>
          <w:ilvl w:val="1"/>
          <w:numId w:val="25"/>
        </w:numPr>
        <w:shd w:val="clear" w:color="auto" w:fill="auto"/>
        <w:tabs>
          <w:tab w:val="left" w:pos="1493"/>
        </w:tabs>
        <w:spacing w:before="0" w:after="0" w:line="480" w:lineRule="exact"/>
        <w:ind w:firstLine="760"/>
        <w:rPr>
          <w:b/>
        </w:rPr>
      </w:pPr>
      <w:r w:rsidRPr="00CF3E6F">
        <w:rPr>
          <w:b/>
        </w:rPr>
        <w:t>Содержание обучения в 7 классе.</w:t>
      </w:r>
    </w:p>
    <w:p w:rsidR="001D6B99" w:rsidRDefault="00702332">
      <w:pPr>
        <w:pStyle w:val="210"/>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0"/>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0"/>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0"/>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0"/>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0"/>
        <w:shd w:val="clear" w:color="auto" w:fill="auto"/>
        <w:spacing w:before="0" w:after="0" w:line="480" w:lineRule="exact"/>
        <w:ind w:firstLine="760"/>
      </w:pPr>
      <w:r>
        <w:lastRenderedPageBreak/>
        <w:t>Н.В. Гоголь. Повесть «Тарас Бульба».</w:t>
      </w:r>
    </w:p>
    <w:p w:rsidR="001D6B99" w:rsidRDefault="00702332">
      <w:pPr>
        <w:pStyle w:val="210"/>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0"/>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0"/>
        <w:shd w:val="clear" w:color="auto" w:fill="auto"/>
        <w:spacing w:before="0" w:after="0" w:line="480" w:lineRule="exact"/>
        <w:jc w:val="left"/>
      </w:pPr>
      <w:r>
        <w:t>Например, «Русский язык», «Воробей» и другие.</w:t>
      </w:r>
    </w:p>
    <w:p w:rsidR="001D6B99" w:rsidRDefault="00702332">
      <w:pPr>
        <w:pStyle w:val="210"/>
        <w:shd w:val="clear" w:color="auto" w:fill="auto"/>
        <w:spacing w:before="0" w:after="0" w:line="480" w:lineRule="exact"/>
        <w:ind w:firstLine="740"/>
      </w:pPr>
      <w:r>
        <w:t>Л.Н. Толстой. Рассказ «После бала».</w:t>
      </w:r>
    </w:p>
    <w:p w:rsidR="001D6B99" w:rsidRDefault="00702332">
      <w:pPr>
        <w:pStyle w:val="210"/>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0"/>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0"/>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0"/>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0"/>
        <w:numPr>
          <w:ilvl w:val="2"/>
          <w:numId w:val="25"/>
        </w:numPr>
        <w:shd w:val="clear" w:color="auto" w:fill="auto"/>
        <w:tabs>
          <w:tab w:val="left" w:pos="1680"/>
        </w:tabs>
        <w:spacing w:before="0" w:after="0" w:line="480" w:lineRule="exact"/>
        <w:ind w:firstLine="740"/>
      </w:pPr>
      <w:r>
        <w:t>Литература конца XIX - начала XX века.</w:t>
      </w:r>
    </w:p>
    <w:p w:rsidR="001D6B99" w:rsidRDefault="00702332">
      <w:pPr>
        <w:pStyle w:val="210"/>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0"/>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0"/>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0"/>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0"/>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0"/>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0"/>
        <w:numPr>
          <w:ilvl w:val="0"/>
          <w:numId w:val="28"/>
        </w:numPr>
        <w:shd w:val="clear" w:color="auto" w:fill="auto"/>
        <w:tabs>
          <w:tab w:val="left" w:pos="1147"/>
        </w:tabs>
        <w:spacing w:before="0" w:after="0" w:line="480" w:lineRule="exact"/>
        <w:ind w:firstLine="740"/>
      </w:pPr>
      <w:r>
        <w:t xml:space="preserve">В. Маяковский. Стихотворения (одно по выбору). Например, «Необычайное приключение, бывшее с Владимиром Маяковским летом на даче», «Хорошее </w:t>
      </w:r>
      <w:r>
        <w:lastRenderedPageBreak/>
        <w:t>отношение к лошадям» и другие.</w:t>
      </w:r>
    </w:p>
    <w:p w:rsidR="001D6B99" w:rsidRDefault="00702332">
      <w:pPr>
        <w:pStyle w:val="210"/>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0"/>
        <w:shd w:val="clear" w:color="auto" w:fill="auto"/>
        <w:spacing w:before="0" w:after="0" w:line="480" w:lineRule="exact"/>
        <w:ind w:firstLine="740"/>
      </w:pPr>
      <w:r>
        <w:t>А.П. Платонов. Рассказы (один по выбору). Например, «Юшка», «Неизвестный цветок» и другие.</w:t>
      </w:r>
    </w:p>
    <w:p w:rsidR="001D6B99" w:rsidRDefault="00702332">
      <w:pPr>
        <w:pStyle w:val="210"/>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0"/>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0"/>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0B0816">
        <w:rPr>
          <w:lang w:eastAsia="en-US" w:bidi="en-US"/>
        </w:rPr>
        <w:t>-</w:t>
      </w:r>
      <w:r>
        <w:rPr>
          <w:lang w:val="en-US" w:eastAsia="en-US" w:bidi="en-US"/>
        </w:rPr>
        <w:t>XXI</w:t>
      </w:r>
      <w:r w:rsidRPr="000B0816">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10"/>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0"/>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0"/>
        <w:numPr>
          <w:ilvl w:val="3"/>
          <w:numId w:val="25"/>
        </w:numPr>
        <w:shd w:val="clear" w:color="auto" w:fill="auto"/>
        <w:tabs>
          <w:tab w:val="left" w:pos="1861"/>
        </w:tabs>
        <w:spacing w:before="0" w:after="0" w:line="480" w:lineRule="exact"/>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pPr>
        <w:pStyle w:val="210"/>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0"/>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0"/>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0"/>
        <w:shd w:val="clear" w:color="auto" w:fill="auto"/>
        <w:tabs>
          <w:tab w:val="left" w:pos="1190"/>
        </w:tabs>
        <w:spacing w:before="0" w:after="0" w:line="480" w:lineRule="exact"/>
        <w:ind w:firstLine="740"/>
      </w:pPr>
      <w:r>
        <w:t>А.</w:t>
      </w:r>
      <w:r>
        <w:tab/>
        <w:t>Экзюпери. Повесть-сказка «Маленький принц».</w:t>
      </w:r>
    </w:p>
    <w:p w:rsidR="001D6B99" w:rsidRPr="00CF3E6F" w:rsidRDefault="00702332">
      <w:pPr>
        <w:pStyle w:val="210"/>
        <w:numPr>
          <w:ilvl w:val="1"/>
          <w:numId w:val="25"/>
        </w:numPr>
        <w:shd w:val="clear" w:color="auto" w:fill="auto"/>
        <w:tabs>
          <w:tab w:val="left" w:pos="1478"/>
        </w:tabs>
        <w:spacing w:before="0" w:after="0" w:line="480" w:lineRule="exact"/>
        <w:ind w:firstLine="740"/>
        <w:rPr>
          <w:b/>
        </w:rPr>
      </w:pPr>
      <w:r w:rsidRPr="00CF3E6F">
        <w:rPr>
          <w:b/>
        </w:rPr>
        <w:t>Содержание обучения в 8 классе.</w:t>
      </w:r>
    </w:p>
    <w:p w:rsidR="001D6B99" w:rsidRDefault="00702332">
      <w:pPr>
        <w:pStyle w:val="210"/>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0"/>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0"/>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0"/>
        <w:shd w:val="clear" w:color="auto" w:fill="auto"/>
        <w:spacing w:before="0" w:after="0" w:line="480" w:lineRule="exact"/>
        <w:ind w:firstLine="740"/>
      </w:pPr>
      <w:r>
        <w:t>Д.И. Фонвизин. Комедия «Недоросль».</w:t>
      </w:r>
    </w:p>
    <w:p w:rsidR="001D6B99" w:rsidRDefault="00702332">
      <w:pPr>
        <w:pStyle w:val="210"/>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0"/>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0"/>
        <w:shd w:val="clear" w:color="auto" w:fill="auto"/>
        <w:spacing w:before="0" w:after="0" w:line="480" w:lineRule="exact"/>
      </w:pPr>
      <w:r>
        <w:lastRenderedPageBreak/>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0"/>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pPr>
        <w:pStyle w:val="210"/>
        <w:shd w:val="clear" w:color="auto" w:fill="auto"/>
        <w:spacing w:before="0" w:after="0" w:line="480" w:lineRule="exact"/>
        <w:ind w:firstLine="760"/>
      </w:pPr>
      <w:r>
        <w:t>Н.В. Гоголь. Повесть «Шинель». Комедия «Ревизор».</w:t>
      </w:r>
    </w:p>
    <w:p w:rsidR="001D6B99" w:rsidRDefault="00702332">
      <w:pPr>
        <w:pStyle w:val="210"/>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0"/>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0"/>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0"/>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0"/>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0"/>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0"/>
        <w:shd w:val="clear" w:color="auto" w:fill="auto"/>
        <w:spacing w:before="0" w:after="0" w:line="480" w:lineRule="exact"/>
      </w:pPr>
      <w:r>
        <w:t>А.Т. Аверченко и другие.</w:t>
      </w:r>
    </w:p>
    <w:p w:rsidR="001D6B99" w:rsidRDefault="00702332">
      <w:pPr>
        <w:pStyle w:val="210"/>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0"/>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0"/>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0"/>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0"/>
        <w:shd w:val="clear" w:color="auto" w:fill="auto"/>
        <w:spacing w:before="0" w:after="0" w:line="480" w:lineRule="exact"/>
        <w:ind w:firstLine="760"/>
      </w:pPr>
      <w:r>
        <w:t>А.Н. Толстой. Рассказ «Русский характер».</w:t>
      </w:r>
    </w:p>
    <w:p w:rsidR="001D6B99" w:rsidRDefault="00702332">
      <w:pPr>
        <w:pStyle w:val="210"/>
        <w:shd w:val="clear" w:color="auto" w:fill="auto"/>
        <w:spacing w:before="0" w:after="0" w:line="480" w:lineRule="exact"/>
        <w:ind w:firstLine="760"/>
      </w:pPr>
      <w:r>
        <w:t>М.А. Шолохов. Рассказ «Судьба человека».</w:t>
      </w:r>
    </w:p>
    <w:p w:rsidR="001D6B99" w:rsidRDefault="00702332">
      <w:pPr>
        <w:pStyle w:val="210"/>
        <w:shd w:val="clear" w:color="auto" w:fill="auto"/>
        <w:spacing w:before="0" w:after="0" w:line="480" w:lineRule="exact"/>
        <w:ind w:firstLine="760"/>
      </w:pPr>
      <w:r>
        <w:t>А.И. Солженицын. Рассказ «Матрёнин двор».</w:t>
      </w:r>
    </w:p>
    <w:p w:rsidR="001D6B99" w:rsidRDefault="00702332">
      <w:pPr>
        <w:pStyle w:val="210"/>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0B0816">
        <w:rPr>
          <w:lang w:eastAsia="en-US" w:bidi="en-US"/>
        </w:rPr>
        <w:t>-</w:t>
      </w:r>
      <w:r>
        <w:rPr>
          <w:lang w:val="en-US" w:eastAsia="en-US" w:bidi="en-US"/>
        </w:rPr>
        <w:t>XXI</w:t>
      </w:r>
      <w:r w:rsidRPr="000B0816">
        <w:rPr>
          <w:lang w:eastAsia="en-US" w:bidi="en-US"/>
        </w:rPr>
        <w:t xml:space="preserve"> </w:t>
      </w:r>
      <w:r>
        <w:t>века (не менее двух произведений). Например, произведения Е.И. Носова,</w:t>
      </w:r>
    </w:p>
    <w:p w:rsidR="001D6B99" w:rsidRDefault="00702332">
      <w:pPr>
        <w:pStyle w:val="210"/>
        <w:shd w:val="clear" w:color="auto" w:fill="auto"/>
        <w:spacing w:before="0" w:after="0" w:line="480" w:lineRule="exact"/>
      </w:pPr>
      <w:r>
        <w:t>А.Н. и Б.Н. Стругацких, В.Ф. Тендрякова, Б.П. Екимова и другие.</w:t>
      </w:r>
    </w:p>
    <w:p w:rsidR="001D6B99" w:rsidRDefault="00702332">
      <w:pPr>
        <w:pStyle w:val="210"/>
        <w:shd w:val="clear" w:color="auto" w:fill="auto"/>
        <w:spacing w:before="0" w:after="0" w:line="480" w:lineRule="exact"/>
        <w:ind w:firstLine="740"/>
      </w:pPr>
      <w:r>
        <w:t xml:space="preserve">Произведения отечественных и зарубежных прозаиков второй половины XX - начало XXI века (не менее двух произведений на тему «Человек в ситуации </w:t>
      </w:r>
      <w:r>
        <w:lastRenderedPageBreak/>
        <w:t>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10"/>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10"/>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0"/>
        <w:shd w:val="clear" w:color="auto" w:fill="auto"/>
        <w:spacing w:before="0" w:after="0" w:line="480" w:lineRule="exact"/>
        <w:jc w:val="left"/>
      </w:pPr>
      <w:r>
        <w:t>А.С. Кушнера и другие.</w:t>
      </w:r>
    </w:p>
    <w:p w:rsidR="001D6B99" w:rsidRDefault="00702332">
      <w:pPr>
        <w:pStyle w:val="210"/>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0"/>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0"/>
        <w:shd w:val="clear" w:color="auto" w:fill="auto"/>
        <w:spacing w:before="0" w:after="0" w:line="480" w:lineRule="exact"/>
        <w:ind w:firstLine="740"/>
      </w:pPr>
      <w:r>
        <w:t>Ж.-Б. Мольер. Комедия «Мещанин во дворянстве» (фрагменты по выбору).</w:t>
      </w:r>
    </w:p>
    <w:p w:rsidR="001D6B99" w:rsidRPr="00CF3E6F" w:rsidRDefault="00702332">
      <w:pPr>
        <w:pStyle w:val="210"/>
        <w:numPr>
          <w:ilvl w:val="0"/>
          <w:numId w:val="30"/>
        </w:numPr>
        <w:shd w:val="clear" w:color="auto" w:fill="auto"/>
        <w:tabs>
          <w:tab w:val="left" w:pos="1679"/>
        </w:tabs>
        <w:spacing w:before="0" w:after="0" w:line="480" w:lineRule="exact"/>
        <w:ind w:firstLine="740"/>
        <w:rPr>
          <w:b/>
        </w:rPr>
      </w:pPr>
      <w:r w:rsidRPr="00CF3E6F">
        <w:rPr>
          <w:b/>
        </w:rPr>
        <w:t>Содержание обучения в 9 классе.</w:t>
      </w:r>
    </w:p>
    <w:p w:rsidR="001D6B99" w:rsidRDefault="00702332">
      <w:pPr>
        <w:pStyle w:val="210"/>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0"/>
        <w:shd w:val="clear" w:color="auto" w:fill="auto"/>
        <w:spacing w:before="0" w:after="0" w:line="480" w:lineRule="exact"/>
        <w:ind w:firstLine="740"/>
      </w:pPr>
      <w:r>
        <w:t>«Слово о полку Игореве».</w:t>
      </w:r>
    </w:p>
    <w:p w:rsidR="001D6B99" w:rsidRDefault="00702332">
      <w:pPr>
        <w:pStyle w:val="210"/>
        <w:numPr>
          <w:ilvl w:val="0"/>
          <w:numId w:val="31"/>
        </w:numPr>
        <w:shd w:val="clear" w:color="auto" w:fill="auto"/>
        <w:tabs>
          <w:tab w:val="left" w:pos="1684"/>
        </w:tabs>
        <w:spacing w:before="0" w:after="0" w:line="480" w:lineRule="exact"/>
        <w:ind w:firstLine="740"/>
      </w:pPr>
      <w:r>
        <w:t>Литература XVIII века.</w:t>
      </w:r>
    </w:p>
    <w:p w:rsidR="001D6B99" w:rsidRDefault="00702332">
      <w:pPr>
        <w:pStyle w:val="210"/>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0"/>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0"/>
        <w:shd w:val="clear" w:color="auto" w:fill="auto"/>
        <w:spacing w:before="0" w:after="0" w:line="480" w:lineRule="exact"/>
        <w:ind w:firstLine="740"/>
      </w:pPr>
      <w:r>
        <w:t>Н.М. Карамзин. Повесть «Бедная Лиза».</w:t>
      </w:r>
    </w:p>
    <w:p w:rsidR="001D6B99" w:rsidRDefault="00702332">
      <w:pPr>
        <w:pStyle w:val="210"/>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0"/>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0"/>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0"/>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0"/>
        <w:numPr>
          <w:ilvl w:val="0"/>
          <w:numId w:val="32"/>
        </w:numPr>
        <w:shd w:val="clear" w:color="auto" w:fill="auto"/>
        <w:tabs>
          <w:tab w:val="left" w:pos="1823"/>
        </w:tabs>
        <w:spacing w:before="0" w:after="0" w:line="480" w:lineRule="exact"/>
        <w:ind w:firstLine="740"/>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w:t>
      </w:r>
      <w:r>
        <w:lastRenderedPageBreak/>
        <w:t>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pPr>
        <w:pStyle w:val="210"/>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0"/>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0"/>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10"/>
        <w:shd w:val="clear" w:color="auto" w:fill="auto"/>
        <w:tabs>
          <w:tab w:val="left" w:pos="1762"/>
        </w:tabs>
        <w:spacing w:before="0" w:after="0" w:line="480" w:lineRule="exact"/>
      </w:pPr>
      <w:r>
        <w:t>А.А. Бестужева-Марлинский «Часы и зеркало», А.И. Герцен «Кто виноват?» (главы по выбору) и другие.</w:t>
      </w:r>
    </w:p>
    <w:p w:rsidR="001D6B99" w:rsidRDefault="00702332">
      <w:pPr>
        <w:pStyle w:val="210"/>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0"/>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0"/>
        <w:shd w:val="clear" w:color="auto" w:fill="auto"/>
        <w:spacing w:before="0" w:after="0" w:line="480" w:lineRule="exact"/>
        <w:ind w:firstLine="740"/>
      </w:pPr>
      <w:r>
        <w:t>У. Шекспир. Трагедия «Гамлет» (фрагменты по выбору).</w:t>
      </w:r>
    </w:p>
    <w:p w:rsidR="001D6B99" w:rsidRDefault="00702332">
      <w:pPr>
        <w:pStyle w:val="210"/>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0"/>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0"/>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0"/>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0"/>
        <w:shd w:val="clear" w:color="auto" w:fill="auto"/>
        <w:spacing w:before="0" w:after="0" w:line="480" w:lineRule="exact"/>
        <w:jc w:val="left"/>
      </w:pPr>
      <w:r>
        <w:t>на уровне основного общего образования.</w:t>
      </w:r>
    </w:p>
    <w:p w:rsidR="001D6B99" w:rsidRDefault="00702332">
      <w:pPr>
        <w:pStyle w:val="210"/>
        <w:numPr>
          <w:ilvl w:val="0"/>
          <w:numId w:val="34"/>
        </w:numPr>
        <w:shd w:val="clear" w:color="auto" w:fill="auto"/>
        <w:tabs>
          <w:tab w:val="left" w:pos="1594"/>
        </w:tabs>
        <w:spacing w:before="0" w:after="0" w:line="480" w:lineRule="exact"/>
        <w:ind w:firstLine="760"/>
      </w:pPr>
      <w: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0"/>
        <w:numPr>
          <w:ilvl w:val="0"/>
          <w:numId w:val="34"/>
        </w:numPr>
        <w:shd w:val="clear" w:color="auto" w:fill="auto"/>
        <w:tabs>
          <w:tab w:val="left" w:pos="1599"/>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0"/>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0"/>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0"/>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0"/>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0"/>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10"/>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0"/>
        <w:shd w:val="clear" w:color="auto" w:fill="auto"/>
        <w:spacing w:before="0" w:after="0" w:line="480" w:lineRule="exact"/>
        <w:ind w:firstLine="740"/>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w:t>
      </w:r>
      <w:r>
        <w:lastRenderedPageBreak/>
        <w:t>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0"/>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0"/>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0"/>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0"/>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0"/>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0"/>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0"/>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0"/>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0"/>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0"/>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0"/>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0"/>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0"/>
        <w:shd w:val="clear" w:color="auto" w:fill="auto"/>
        <w:tabs>
          <w:tab w:val="right" w:pos="4474"/>
          <w:tab w:val="right" w:pos="8362"/>
          <w:tab w:val="right" w:pos="10155"/>
        </w:tabs>
        <w:spacing w:before="0" w:after="0" w:line="480" w:lineRule="exact"/>
      </w:pPr>
      <w:r>
        <w:lastRenderedPageBreak/>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0"/>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0"/>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0"/>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0"/>
        <w:shd w:val="clear" w:color="auto" w:fill="auto"/>
        <w:spacing w:before="0" w:after="0" w:line="480" w:lineRule="exact"/>
      </w:pPr>
      <w:r>
        <w:t>и самостоятельно выполнять такого рода деятельность;</w:t>
      </w:r>
    </w:p>
    <w:p w:rsidR="001D6B99" w:rsidRDefault="00702332">
      <w:pPr>
        <w:pStyle w:val="210"/>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0"/>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0"/>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10"/>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0"/>
        <w:shd w:val="clear" w:color="auto" w:fill="auto"/>
        <w:spacing w:before="0" w:after="0" w:line="480" w:lineRule="exact"/>
        <w:ind w:firstLine="760"/>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w:t>
      </w:r>
      <w:r>
        <w:lastRenderedPageBreak/>
        <w:t>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0"/>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0"/>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0"/>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0"/>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0"/>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0"/>
        <w:shd w:val="clear" w:color="auto" w:fill="auto"/>
        <w:spacing w:before="0" w:after="0" w:line="480" w:lineRule="exact"/>
        <w:ind w:firstLine="760"/>
      </w:pPr>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w:t>
      </w:r>
      <w:r>
        <w:lastRenderedPageBreak/>
        <w:t>среду, достижений целей и преодоления вызовов, возможных глобальных последствий;</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0"/>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0"/>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0"/>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0"/>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0"/>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0"/>
        <w:shd w:val="clear" w:color="auto" w:fill="auto"/>
        <w:spacing w:before="0" w:after="0" w:line="480" w:lineRule="exact"/>
        <w:ind w:firstLine="760"/>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w:t>
      </w:r>
      <w:r>
        <w:lastRenderedPageBreak/>
        <w:t>подходящий с учётом самостоятельно выделенных критериев).</w:t>
      </w:r>
    </w:p>
    <w:p w:rsidR="001D6B99" w:rsidRDefault="00702332">
      <w:pPr>
        <w:pStyle w:val="210"/>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0"/>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0"/>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0"/>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0"/>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0"/>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0"/>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0"/>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0"/>
        <w:numPr>
          <w:ilvl w:val="0"/>
          <w:numId w:val="36"/>
        </w:numPr>
        <w:shd w:val="clear" w:color="auto" w:fill="auto"/>
        <w:tabs>
          <w:tab w:val="left" w:pos="1800"/>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0"/>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0"/>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0"/>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0"/>
        <w:shd w:val="clear" w:color="auto" w:fill="auto"/>
        <w:spacing w:before="0" w:after="0" w:line="480" w:lineRule="exact"/>
        <w:ind w:firstLine="740"/>
      </w:pPr>
      <w: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0"/>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0"/>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0"/>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0"/>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0"/>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0"/>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0"/>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0"/>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0"/>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0"/>
        <w:shd w:val="clear" w:color="auto" w:fill="auto"/>
        <w:spacing w:before="0" w:after="0" w:line="480" w:lineRule="exact"/>
        <w:ind w:firstLine="740"/>
      </w:pPr>
      <w: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0"/>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0"/>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0"/>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0"/>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0"/>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0"/>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0"/>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0"/>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0"/>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0"/>
        <w:numPr>
          <w:ilvl w:val="0"/>
          <w:numId w:val="36"/>
        </w:numPr>
        <w:shd w:val="clear" w:color="auto" w:fill="auto"/>
        <w:tabs>
          <w:tab w:val="left" w:pos="1801"/>
        </w:tabs>
        <w:spacing w:before="0" w:after="0" w:line="480" w:lineRule="exact"/>
        <w:ind w:firstLine="740"/>
      </w:pPr>
      <w:r>
        <w:t xml:space="preserve">У обучающегося будут сформированы умения совместной </w:t>
      </w:r>
      <w:r>
        <w:lastRenderedPageBreak/>
        <w:t>деятельности:</w:t>
      </w:r>
    </w:p>
    <w:p w:rsidR="001D6B99" w:rsidRDefault="00702332">
      <w:pPr>
        <w:pStyle w:val="210"/>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10"/>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0"/>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0"/>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10"/>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0"/>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0"/>
        <w:numPr>
          <w:ilvl w:val="0"/>
          <w:numId w:val="37"/>
        </w:numPr>
        <w:shd w:val="clear" w:color="auto" w:fill="auto"/>
        <w:tabs>
          <w:tab w:val="left" w:pos="1081"/>
        </w:tabs>
        <w:spacing w:before="0" w:after="0" w:line="480" w:lineRule="exact"/>
        <w:ind w:firstLine="760"/>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w:t>
      </w:r>
      <w:r>
        <w:lastRenderedPageBreak/>
        <w:t>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0"/>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0"/>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0"/>
        <w:shd w:val="clear" w:color="auto" w:fill="auto"/>
        <w:spacing w:before="0" w:after="0" w:line="480" w:lineRule="exact"/>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0"/>
        <w:shd w:val="clear" w:color="auto" w:fill="auto"/>
        <w:spacing w:before="0" w:after="0" w:line="480" w:lineRule="exact"/>
        <w:ind w:firstLine="760"/>
      </w:pPr>
      <w: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lastRenderedPageBreak/>
        <w:t>литературному направлению);</w:t>
      </w:r>
    </w:p>
    <w:p w:rsidR="001D6B99" w:rsidRDefault="00702332">
      <w:pPr>
        <w:pStyle w:val="210"/>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0"/>
        <w:shd w:val="clear" w:color="auto" w:fill="auto"/>
        <w:spacing w:before="0" w:after="0" w:line="480" w:lineRule="exact"/>
        <w:ind w:firstLine="760"/>
        <w:sectPr w:rsidR="001D6B99">
          <w:headerReference w:type="even" r:id="rId11"/>
          <w:headerReference w:type="default" r:id="rId12"/>
          <w:footerReference w:type="even" r:id="rId13"/>
          <w:footerReference w:type="default" r:id="rId14"/>
          <w:footerReference w:type="first" r:id="rId15"/>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2"/>
        <w:shd w:val="clear" w:color="auto" w:fill="auto"/>
        <w:spacing w:after="103" w:line="360" w:lineRule="exact"/>
      </w:pPr>
      <w:r>
        <w:lastRenderedPageBreak/>
        <w:t>по</w:t>
      </w:r>
    </w:p>
    <w:p w:rsidR="001D6B99" w:rsidRDefault="00702332">
      <w:pPr>
        <w:pStyle w:val="210"/>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0"/>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0"/>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0"/>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0"/>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10"/>
        <w:numPr>
          <w:ilvl w:val="0"/>
          <w:numId w:val="37"/>
        </w:numPr>
        <w:shd w:val="clear" w:color="auto" w:fill="auto"/>
        <w:tabs>
          <w:tab w:val="left" w:pos="1095"/>
        </w:tabs>
        <w:spacing w:before="0" w:after="0" w:line="480" w:lineRule="exact"/>
        <w:ind w:firstLine="760"/>
        <w:sectPr w:rsidR="001D6B99">
          <w:headerReference w:type="even" r:id="rId16"/>
          <w:headerReference w:type="default" r:id="rId17"/>
          <w:footerReference w:type="even" r:id="rId18"/>
          <w:footerReference w:type="default" r:id="rId19"/>
          <w:footerReference w:type="first" r:id="rId20"/>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10"/>
        <w:shd w:val="clear" w:color="auto" w:fill="auto"/>
        <w:tabs>
          <w:tab w:val="left" w:pos="6134"/>
          <w:tab w:val="left" w:pos="8203"/>
        </w:tabs>
        <w:spacing w:before="0" w:after="0" w:line="480" w:lineRule="exact"/>
      </w:pPr>
      <w:r>
        <w:rPr>
          <w:lang w:val="en-US" w:eastAsia="en-US" w:bidi="en-US"/>
        </w:rPr>
        <w:lastRenderedPageBreak/>
        <w:t>H</w:t>
      </w:r>
      <w:r w:rsidRPr="000B0816">
        <w:rPr>
          <w:lang w:eastAsia="en-US" w:bidi="en-US"/>
        </w:rPr>
        <w:t>.</w:t>
      </w:r>
      <w:r>
        <w:rPr>
          <w:lang w:val="en-US" w:eastAsia="en-US" w:bidi="en-US"/>
        </w:rPr>
        <w:t>B</w:t>
      </w:r>
      <w:r w:rsidRPr="000B0816">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10"/>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0"/>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0B0816">
        <w:rPr>
          <w:lang w:eastAsia="en-US" w:bidi="en-US"/>
        </w:rPr>
        <w:t>-</w:t>
      </w:r>
      <w:r>
        <w:rPr>
          <w:lang w:val="en-US" w:eastAsia="en-US" w:bidi="en-US"/>
        </w:rPr>
        <w:t>XXI</w:t>
      </w:r>
      <w:r w:rsidRPr="000B0816">
        <w:rPr>
          <w:lang w:eastAsia="en-US" w:bidi="en-US"/>
        </w:rPr>
        <w:t xml:space="preserve"> </w:t>
      </w:r>
      <w:r>
        <w:t>в.: не менее трёх прозаиков по выбору (в том числе Ф.А. Абрамов,</w:t>
      </w:r>
    </w:p>
    <w:p w:rsidR="001D6B99" w:rsidRDefault="00702332">
      <w:pPr>
        <w:pStyle w:val="210"/>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0"/>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0"/>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0"/>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0"/>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10"/>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10"/>
        <w:shd w:val="clear" w:color="auto" w:fill="auto"/>
        <w:tabs>
          <w:tab w:val="left" w:pos="527"/>
        </w:tabs>
        <w:spacing w:before="0" w:after="0" w:line="480" w:lineRule="exact"/>
        <w:ind w:firstLine="760"/>
      </w:pPr>
      <w:r>
        <w:lastRenderedPageBreak/>
        <w:t xml:space="preserve">информационно-справочные системы в электронной форме, подбирать проверенные </w:t>
      </w:r>
      <w:r>
        <w:lastRenderedPageBreak/>
        <w:t>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10"/>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10"/>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0"/>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0"/>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0"/>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0"/>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0"/>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0"/>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0"/>
        <w:numPr>
          <w:ilvl w:val="0"/>
          <w:numId w:val="38"/>
        </w:numPr>
        <w:shd w:val="clear" w:color="auto" w:fill="auto"/>
        <w:tabs>
          <w:tab w:val="left" w:pos="1069"/>
        </w:tabs>
        <w:spacing w:before="0" w:after="0" w:line="480" w:lineRule="exact"/>
        <w:ind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Default="00702332">
      <w:pPr>
        <w:pStyle w:val="210"/>
        <w:numPr>
          <w:ilvl w:val="0"/>
          <w:numId w:val="38"/>
        </w:numPr>
        <w:shd w:val="clear" w:color="auto" w:fill="auto"/>
        <w:tabs>
          <w:tab w:val="left" w:pos="1083"/>
        </w:tabs>
        <w:spacing w:before="0" w:after="0" w:line="480" w:lineRule="exact"/>
        <w:ind w:firstLine="760"/>
      </w:pPr>
      <w:r>
        <w:t xml:space="preserve">пересказывать прочитанное произведение, используя подробный, сжатый, выборочный </w:t>
      </w:r>
      <w:r>
        <w:lastRenderedPageBreak/>
        <w:t>пересказ, отвечать на вопросы по прочитанному произведению и с помощью учителя формулировать вопросы к тексту;</w:t>
      </w:r>
    </w:p>
    <w:p w:rsidR="001D6B99" w:rsidRDefault="00702332">
      <w:pPr>
        <w:pStyle w:val="210"/>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0"/>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0"/>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0"/>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0"/>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0"/>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0"/>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0"/>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0"/>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0"/>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0"/>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0"/>
        <w:numPr>
          <w:ilvl w:val="0"/>
          <w:numId w:val="39"/>
        </w:numPr>
        <w:shd w:val="clear" w:color="auto" w:fill="auto"/>
        <w:tabs>
          <w:tab w:val="left" w:pos="7320"/>
        </w:tabs>
        <w:spacing w:before="0" w:after="0" w:line="480" w:lineRule="exact"/>
        <w:ind w:firstLine="760"/>
      </w:pPr>
      <w:r>
        <w:t xml:space="preserve"> осуществлять элементарный смысловой и</w:t>
      </w:r>
      <w:r>
        <w:tab/>
        <w:t xml:space="preserve">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w:t>
      </w:r>
      <w:r>
        <w:lastRenderedPageBreak/>
        <w:t>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10"/>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0"/>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0"/>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0"/>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0"/>
        <w:numPr>
          <w:ilvl w:val="0"/>
          <w:numId w:val="39"/>
        </w:numPr>
        <w:shd w:val="clear" w:color="auto" w:fill="auto"/>
        <w:tabs>
          <w:tab w:val="left" w:pos="1113"/>
        </w:tabs>
        <w:spacing w:before="0" w:after="0" w:line="480" w:lineRule="exact"/>
        <w:ind w:firstLine="78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0"/>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0"/>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0"/>
        <w:numPr>
          <w:ilvl w:val="0"/>
          <w:numId w:val="39"/>
        </w:numPr>
        <w:shd w:val="clear" w:color="auto" w:fill="auto"/>
        <w:tabs>
          <w:tab w:val="left" w:pos="1210"/>
        </w:tabs>
        <w:spacing w:before="0" w:after="0" w:line="480" w:lineRule="exact"/>
        <w:ind w:firstLine="780"/>
      </w:pPr>
      <w:r>
        <w:t xml:space="preserve">создавать устные и письменные высказывания разных жанров (объёмом не менее 100 </w:t>
      </w:r>
      <w:r>
        <w:lastRenderedPageBreak/>
        <w:t>слов), писать сочинение-рассуждение по заданной теме с использованием прочитанных произведений, аннотаций, отзывов;</w:t>
      </w:r>
    </w:p>
    <w:p w:rsidR="001D6B99" w:rsidRDefault="00702332">
      <w:pPr>
        <w:pStyle w:val="210"/>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0"/>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0"/>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0"/>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0"/>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0"/>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0"/>
        <w:numPr>
          <w:ilvl w:val="0"/>
          <w:numId w:val="40"/>
        </w:numPr>
        <w:shd w:val="clear" w:color="auto" w:fill="auto"/>
        <w:tabs>
          <w:tab w:val="left" w:pos="1071"/>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pPr>
        <w:pStyle w:val="210"/>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0"/>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0"/>
        <w:shd w:val="clear" w:color="auto" w:fill="auto"/>
        <w:spacing w:before="0" w:after="0" w:line="480" w:lineRule="exact"/>
        <w:ind w:firstLine="760"/>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w:t>
      </w:r>
      <w:r>
        <w:lastRenderedPageBreak/>
        <w:t>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0"/>
        <w:shd w:val="clear" w:color="auto" w:fill="auto"/>
        <w:spacing w:before="0" w:after="0" w:line="480" w:lineRule="exact"/>
        <w:ind w:firstLine="760"/>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pPr>
        <w:pStyle w:val="210"/>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0"/>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0"/>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0"/>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0"/>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0"/>
        <w:numPr>
          <w:ilvl w:val="0"/>
          <w:numId w:val="40"/>
        </w:numPr>
        <w:shd w:val="clear" w:color="auto" w:fill="auto"/>
        <w:tabs>
          <w:tab w:val="left" w:pos="1076"/>
        </w:tabs>
        <w:spacing w:before="0" w:after="0" w:line="480" w:lineRule="exact"/>
        <w:ind w:firstLine="740"/>
      </w:pPr>
      <w:r>
        <w:t xml:space="preserve">участвовать в беседе и диалоге о прочитанном произведении, соотносить собственную </w:t>
      </w:r>
      <w:r>
        <w:lastRenderedPageBreak/>
        <w:t>позицию с позицией автора, давать аргументированную оценку прочитанному;</w:t>
      </w:r>
    </w:p>
    <w:p w:rsidR="001D6B99" w:rsidRDefault="00702332">
      <w:pPr>
        <w:pStyle w:val="210"/>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0"/>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0"/>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0"/>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0"/>
        <w:numPr>
          <w:ilvl w:val="0"/>
          <w:numId w:val="40"/>
        </w:numPr>
        <w:shd w:val="clear" w:color="auto" w:fill="auto"/>
        <w:tabs>
          <w:tab w:val="left" w:pos="1087"/>
        </w:tabs>
        <w:spacing w:before="0" w:after="0" w:line="480" w:lineRule="exact"/>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pPr>
        <w:pStyle w:val="210"/>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0"/>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0"/>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0"/>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0"/>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0"/>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0"/>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0"/>
        <w:numPr>
          <w:ilvl w:val="0"/>
          <w:numId w:val="41"/>
        </w:numPr>
        <w:shd w:val="clear" w:color="auto" w:fill="auto"/>
        <w:tabs>
          <w:tab w:val="left" w:pos="381"/>
        </w:tabs>
        <w:spacing w:before="0" w:after="0" w:line="480" w:lineRule="exact"/>
        <w:ind w:firstLine="760"/>
      </w:pPr>
      <w:r>
        <w:lastRenderedPageBreak/>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0"/>
        <w:shd w:val="clear" w:color="auto" w:fill="auto"/>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0"/>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0"/>
        <w:shd w:val="clear" w:color="auto" w:fill="auto"/>
        <w:spacing w:before="0" w:after="0" w:line="480" w:lineRule="exact"/>
        <w:ind w:firstLine="760"/>
      </w:pPr>
      <w:r>
        <w:t xml:space="preserve">рассматривать отдельные изученные произведения в рамках историко- литературного </w:t>
      </w:r>
      <w:r>
        <w:lastRenderedPageBreak/>
        <w:t>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0"/>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0"/>
        <w:shd w:val="clear" w:color="auto" w:fill="auto"/>
        <w:spacing w:before="0" w:after="0" w:line="48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0"/>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0"/>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0"/>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0"/>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0"/>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0"/>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0"/>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0"/>
        <w:numPr>
          <w:ilvl w:val="0"/>
          <w:numId w:val="41"/>
        </w:numPr>
        <w:shd w:val="clear" w:color="auto" w:fill="auto"/>
        <w:tabs>
          <w:tab w:val="left" w:pos="1215"/>
        </w:tabs>
        <w:spacing w:before="0" w:after="0" w:line="480" w:lineRule="exact"/>
        <w:ind w:firstLine="760"/>
      </w:pPr>
      <w:r>
        <w:lastRenderedPageBreak/>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0"/>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0"/>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0"/>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0"/>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0"/>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0"/>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0"/>
        <w:numPr>
          <w:ilvl w:val="0"/>
          <w:numId w:val="42"/>
        </w:numPr>
        <w:shd w:val="clear" w:color="auto" w:fill="auto"/>
        <w:tabs>
          <w:tab w:val="left" w:pos="1086"/>
        </w:tabs>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 xml:space="preserve">философской, </w:t>
      </w:r>
      <w:r>
        <w:lastRenderedPageBreak/>
        <w:t>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0"/>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0"/>
        <w:numPr>
          <w:ilvl w:val="0"/>
          <w:numId w:val="42"/>
        </w:numPr>
        <w:shd w:val="clear" w:color="auto" w:fill="auto"/>
        <w:tabs>
          <w:tab w:val="left" w:pos="1076"/>
        </w:tabs>
        <w:spacing w:before="0" w:after="0" w:line="480" w:lineRule="exact"/>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0"/>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0"/>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0"/>
        <w:shd w:val="clear" w:color="auto" w:fill="auto"/>
        <w:spacing w:before="0" w:after="0" w:line="480" w:lineRule="exact"/>
      </w:pPr>
      <w:r>
        <w:lastRenderedPageBreak/>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0"/>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0"/>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0"/>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0"/>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0"/>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0"/>
        <w:numPr>
          <w:ilvl w:val="0"/>
          <w:numId w:val="42"/>
        </w:numPr>
        <w:shd w:val="clear" w:color="auto" w:fill="auto"/>
        <w:tabs>
          <w:tab w:val="left" w:pos="1230"/>
        </w:tabs>
        <w:spacing w:before="0" w:after="0" w:line="480" w:lineRule="exact"/>
        <w:ind w:firstLine="780"/>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0"/>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0"/>
        <w:numPr>
          <w:ilvl w:val="0"/>
          <w:numId w:val="42"/>
        </w:numPr>
        <w:shd w:val="clear" w:color="auto" w:fill="auto"/>
        <w:tabs>
          <w:tab w:val="left" w:pos="476"/>
        </w:tabs>
        <w:spacing w:before="0" w:after="0" w:line="480" w:lineRule="exact"/>
        <w:ind w:firstLine="780"/>
      </w:pPr>
      <w:r>
        <w:lastRenderedPageBreak/>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0"/>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0"/>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0"/>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0"/>
        <w:shd w:val="clear" w:color="auto" w:fill="auto"/>
        <w:spacing w:before="0" w:after="0" w:line="480" w:lineRule="exact"/>
        <w:ind w:left="740" w:right="2180"/>
        <w:jc w:val="left"/>
      </w:pPr>
      <w:r>
        <w:t>.</w:t>
      </w:r>
    </w:p>
    <w:p w:rsidR="001064B9" w:rsidRDefault="001064B9" w:rsidP="00FC08D2">
      <w:pPr>
        <w:pStyle w:val="210"/>
        <w:shd w:val="clear" w:color="auto" w:fill="auto"/>
        <w:spacing w:before="0" w:after="0" w:line="480" w:lineRule="exact"/>
        <w:ind w:firstLine="760"/>
        <w:jc w:val="left"/>
        <w:rPr>
          <w:b/>
        </w:rPr>
      </w:pPr>
    </w:p>
    <w:p w:rsidR="001064B9" w:rsidRDefault="001064B9" w:rsidP="00FC08D2">
      <w:pPr>
        <w:pStyle w:val="210"/>
        <w:shd w:val="clear" w:color="auto" w:fill="auto"/>
        <w:spacing w:before="0" w:after="0" w:line="480" w:lineRule="exact"/>
        <w:ind w:firstLine="760"/>
        <w:jc w:val="left"/>
        <w:rPr>
          <w:b/>
        </w:rPr>
      </w:pPr>
    </w:p>
    <w:p w:rsidR="001064B9" w:rsidRDefault="001064B9" w:rsidP="001064B9">
      <w:pPr>
        <w:pStyle w:val="210"/>
        <w:shd w:val="clear" w:color="auto" w:fill="auto"/>
        <w:spacing w:before="0" w:after="0" w:line="480" w:lineRule="exact"/>
        <w:ind w:left="760"/>
        <w:jc w:val="left"/>
        <w:rPr>
          <w:b/>
        </w:rPr>
      </w:pPr>
      <w:r>
        <w:rPr>
          <w:b/>
        </w:rPr>
        <w:t>20.9      Смысловое чтение и работа с текстом</w:t>
      </w:r>
    </w:p>
    <w:p w:rsidR="001064B9" w:rsidRDefault="001064B9" w:rsidP="001064B9">
      <w:pPr>
        <w:shd w:val="clear" w:color="auto" w:fill="FFFFFF"/>
        <w:suppressAutoHyphens/>
        <w:ind w:right="-31"/>
        <w:jc w:val="both"/>
        <w:outlineLvl w:val="0"/>
        <w:rPr>
          <w:rFonts w:ascii="Times New Roman" w:hAnsi="Times New Roman"/>
          <w:b/>
          <w:i/>
        </w:rPr>
      </w:pPr>
      <w:r>
        <w:rPr>
          <w:rFonts w:ascii="Times New Roman" w:hAnsi="Times New Roman"/>
          <w:b/>
          <w:i/>
        </w:rPr>
        <w:t xml:space="preserve">                                                        </w:t>
      </w:r>
    </w:p>
    <w:p w:rsidR="001064B9" w:rsidRDefault="001064B9" w:rsidP="001064B9">
      <w:pPr>
        <w:shd w:val="clear" w:color="auto" w:fill="FFFFFF"/>
        <w:suppressAutoHyphens/>
        <w:ind w:right="-31"/>
        <w:jc w:val="both"/>
        <w:outlineLvl w:val="0"/>
        <w:rPr>
          <w:i/>
        </w:rPr>
      </w:pPr>
      <w:r>
        <w:rPr>
          <w:rFonts w:ascii="Times New Roman" w:hAnsi="Times New Roman"/>
          <w:b/>
          <w:i/>
        </w:rPr>
        <w:t xml:space="preserve">                                              </w:t>
      </w:r>
      <w:r w:rsidRPr="0047135D">
        <w:rPr>
          <w:rFonts w:ascii="Times New Roman" w:hAnsi="Times New Roman"/>
          <w:b/>
          <w:i/>
        </w:rPr>
        <w:t>Пояснительная записка</w:t>
      </w:r>
      <w:r>
        <w:rPr>
          <w:i/>
        </w:rPr>
        <w:t xml:space="preserve">          </w:t>
      </w:r>
    </w:p>
    <w:p w:rsidR="001064B9" w:rsidRDefault="001064B9" w:rsidP="001064B9">
      <w:pPr>
        <w:shd w:val="clear" w:color="auto" w:fill="FFFFFF"/>
        <w:suppressAutoHyphens/>
        <w:ind w:right="-31"/>
        <w:jc w:val="both"/>
        <w:outlineLvl w:val="0"/>
        <w:rPr>
          <w:i/>
        </w:rPr>
      </w:pPr>
      <w:r>
        <w:rPr>
          <w:i/>
        </w:rPr>
        <w:t xml:space="preserve"> </w:t>
      </w:r>
    </w:p>
    <w:p w:rsidR="001064B9" w:rsidRPr="00A9738A" w:rsidRDefault="001064B9" w:rsidP="001064B9">
      <w:pPr>
        <w:shd w:val="clear" w:color="auto" w:fill="FFFFFF"/>
        <w:suppressAutoHyphens/>
        <w:ind w:right="-31"/>
        <w:jc w:val="both"/>
        <w:outlineLvl w:val="0"/>
        <w:rPr>
          <w:rFonts w:ascii="Andalus" w:hAnsi="Andalus" w:cs="Andalus"/>
          <w:i/>
        </w:rPr>
      </w:pPr>
      <w:r w:rsidRPr="00A9738A">
        <w:rPr>
          <w:i/>
        </w:rPr>
        <w:t>Рабочая</w:t>
      </w:r>
      <w:r>
        <w:rPr>
          <w:i/>
        </w:rPr>
        <w:t xml:space="preserve"> программа </w:t>
      </w:r>
      <w:r w:rsidRPr="00A9738A">
        <w:rPr>
          <w:i/>
        </w:rPr>
        <w:t>по</w:t>
      </w:r>
      <w:r>
        <w:rPr>
          <w:i/>
        </w:rPr>
        <w:t xml:space="preserve"> </w:t>
      </w:r>
      <w:r w:rsidRPr="00A9738A">
        <w:rPr>
          <w:i/>
        </w:rPr>
        <w:t>курсу</w:t>
      </w:r>
      <w:r>
        <w:rPr>
          <w:i/>
        </w:rPr>
        <w:t xml:space="preserve"> </w:t>
      </w:r>
      <w:r w:rsidRPr="00A9738A">
        <w:rPr>
          <w:rFonts w:ascii="Andalus" w:hAnsi="Andalus" w:cs="Andalus"/>
          <w:i/>
        </w:rPr>
        <w:t>«</w:t>
      </w:r>
      <w:r>
        <w:rPr>
          <w:rFonts w:ascii="Times New Roman" w:hAnsi="Times New Roman"/>
          <w:i/>
        </w:rPr>
        <w:t>Смысловое чтение и работа с текстом»</w:t>
      </w:r>
      <w:r>
        <w:rPr>
          <w:i/>
        </w:rPr>
        <w:t xml:space="preserve">   </w:t>
      </w:r>
      <w:r w:rsidRPr="00A9738A">
        <w:rPr>
          <w:rFonts w:ascii="Andalus" w:hAnsi="Andalus" w:cs="Andalus"/>
          <w:i/>
        </w:rPr>
        <w:t xml:space="preserve">5-9   </w:t>
      </w:r>
      <w:r>
        <w:rPr>
          <w:i/>
        </w:rPr>
        <w:t xml:space="preserve">классы      </w:t>
      </w:r>
      <w:r w:rsidRPr="00A9738A">
        <w:rPr>
          <w:i/>
        </w:rPr>
        <w:t>составлена</w:t>
      </w:r>
      <w:r>
        <w:rPr>
          <w:i/>
        </w:rPr>
        <w:t xml:space="preserve"> </w:t>
      </w:r>
      <w:r w:rsidRPr="00A9738A">
        <w:rPr>
          <w:i/>
        </w:rPr>
        <w:t>в</w:t>
      </w:r>
      <w:r>
        <w:rPr>
          <w:i/>
        </w:rPr>
        <w:t xml:space="preserve"> </w:t>
      </w:r>
      <w:r w:rsidRPr="00A9738A">
        <w:rPr>
          <w:i/>
        </w:rPr>
        <w:t>соответствии</w:t>
      </w:r>
      <w:r>
        <w:rPr>
          <w:i/>
        </w:rPr>
        <w:t xml:space="preserve"> </w:t>
      </w:r>
      <w:r w:rsidRPr="00A9738A">
        <w:rPr>
          <w:i/>
        </w:rPr>
        <w:t>с</w:t>
      </w:r>
      <w:r>
        <w:rPr>
          <w:i/>
        </w:rPr>
        <w:t xml:space="preserve"> </w:t>
      </w:r>
      <w:r w:rsidRPr="00A9738A">
        <w:rPr>
          <w:i/>
        </w:rPr>
        <w:t>требованиями</w:t>
      </w:r>
      <w:r>
        <w:rPr>
          <w:i/>
        </w:rPr>
        <w:t xml:space="preserve"> </w:t>
      </w:r>
      <w:r w:rsidRPr="00A9738A">
        <w:rPr>
          <w:i/>
        </w:rPr>
        <w:t>следующих</w:t>
      </w:r>
      <w:r>
        <w:rPr>
          <w:i/>
        </w:rPr>
        <w:t xml:space="preserve"> </w:t>
      </w:r>
      <w:r w:rsidRPr="00A9738A">
        <w:rPr>
          <w:i/>
        </w:rPr>
        <w:t>документов</w:t>
      </w:r>
      <w:r w:rsidRPr="00A9738A">
        <w:rPr>
          <w:rFonts w:ascii="Andalus" w:hAnsi="Andalus" w:cs="Andalus"/>
          <w:i/>
        </w:rPr>
        <w:t>:</w:t>
      </w:r>
    </w:p>
    <w:p w:rsidR="001064B9" w:rsidRPr="00A9738A" w:rsidRDefault="001064B9" w:rsidP="001064B9">
      <w:pPr>
        <w:pStyle w:val="af8"/>
        <w:spacing w:beforeAutospacing="0" w:after="200" w:afterAutospacing="0"/>
        <w:ind w:left="720" w:hanging="360"/>
        <w:rPr>
          <w:rFonts w:ascii="Andalus" w:hAnsi="Andalus" w:cs="Andalus"/>
          <w:i/>
          <w:color w:val="000000"/>
        </w:rPr>
      </w:pPr>
      <w:r w:rsidRPr="00A9738A">
        <w:rPr>
          <w:i/>
          <w:color w:val="000000"/>
        </w:rPr>
        <w:t>Федерального</w:t>
      </w:r>
      <w:r>
        <w:rPr>
          <w:i/>
          <w:color w:val="000000"/>
        </w:rPr>
        <w:t xml:space="preserve"> </w:t>
      </w:r>
      <w:r w:rsidRPr="00A9738A">
        <w:rPr>
          <w:i/>
          <w:color w:val="000000"/>
        </w:rPr>
        <w:t>закона</w:t>
      </w:r>
      <w:r>
        <w:rPr>
          <w:i/>
          <w:color w:val="000000"/>
        </w:rPr>
        <w:t xml:space="preserve"> </w:t>
      </w:r>
      <w:r w:rsidRPr="00A9738A">
        <w:rPr>
          <w:i/>
          <w:color w:val="000000"/>
        </w:rPr>
        <w:t>от</w:t>
      </w:r>
      <w:r w:rsidRPr="00A9738A">
        <w:rPr>
          <w:rFonts w:ascii="Andalus" w:hAnsi="Andalus" w:cs="Andalus"/>
          <w:i/>
          <w:color w:val="000000"/>
        </w:rPr>
        <w:t xml:space="preserve"> 29.12.2012 </w:t>
      </w:r>
      <w:r w:rsidRPr="00A9738A">
        <w:rPr>
          <w:i/>
          <w:color w:val="000000"/>
        </w:rPr>
        <w:t>№</w:t>
      </w:r>
      <w:r w:rsidRPr="00A9738A">
        <w:rPr>
          <w:rFonts w:ascii="Andalus" w:hAnsi="Andalus" w:cs="Andalus"/>
          <w:i/>
          <w:color w:val="000000"/>
        </w:rPr>
        <w:t xml:space="preserve"> 273-</w:t>
      </w:r>
      <w:r w:rsidRPr="00A9738A">
        <w:rPr>
          <w:i/>
          <w:color w:val="000000"/>
        </w:rPr>
        <w:t>ФЗ</w:t>
      </w:r>
      <w:r w:rsidRPr="00A9738A">
        <w:rPr>
          <w:rFonts w:ascii="Andalus" w:hAnsi="Andalus" w:cs="Andalus"/>
          <w:i/>
          <w:color w:val="000000"/>
        </w:rPr>
        <w:t xml:space="preserve"> «</w:t>
      </w:r>
      <w:r w:rsidRPr="00A9738A">
        <w:rPr>
          <w:i/>
          <w:color w:val="000000"/>
        </w:rPr>
        <w:t>Об</w:t>
      </w:r>
      <w:r>
        <w:rPr>
          <w:i/>
          <w:color w:val="000000"/>
        </w:rPr>
        <w:t xml:space="preserve"> </w:t>
      </w:r>
      <w:r w:rsidRPr="00A9738A">
        <w:rPr>
          <w:i/>
          <w:color w:val="000000"/>
        </w:rPr>
        <w:t>образовании</w:t>
      </w:r>
      <w:r>
        <w:rPr>
          <w:i/>
          <w:color w:val="000000"/>
        </w:rPr>
        <w:t xml:space="preserve"> </w:t>
      </w:r>
      <w:r w:rsidRPr="00A9738A">
        <w:rPr>
          <w:i/>
          <w:color w:val="000000"/>
        </w:rPr>
        <w:t>вРоссийской</w:t>
      </w:r>
      <w:r>
        <w:rPr>
          <w:i/>
          <w:color w:val="000000"/>
        </w:rPr>
        <w:t xml:space="preserve"> </w:t>
      </w:r>
      <w:r w:rsidRPr="00A9738A">
        <w:rPr>
          <w:i/>
          <w:color w:val="000000"/>
        </w:rPr>
        <w:t>Федерации</w:t>
      </w:r>
      <w:r w:rsidRPr="00A9738A">
        <w:rPr>
          <w:rFonts w:ascii="Andalus" w:hAnsi="Andalus" w:cs="Andalus"/>
          <w:i/>
          <w:color w:val="000000"/>
        </w:rPr>
        <w:t>»;</w:t>
      </w:r>
    </w:p>
    <w:p w:rsidR="001064B9" w:rsidRPr="00A9738A" w:rsidRDefault="001064B9" w:rsidP="001064B9">
      <w:pPr>
        <w:pStyle w:val="af8"/>
        <w:spacing w:beforeAutospacing="0" w:after="200" w:afterAutospacing="0"/>
        <w:ind w:left="720" w:hanging="360"/>
        <w:rPr>
          <w:rFonts w:ascii="Andalus" w:hAnsi="Andalus" w:cs="Andalus"/>
          <w:i/>
          <w:color w:val="000000"/>
        </w:rPr>
      </w:pPr>
      <w:r>
        <w:rPr>
          <w:i/>
          <w:color w:val="000000"/>
        </w:rPr>
        <w:t xml:space="preserve">Приказа </w:t>
      </w:r>
      <w:r w:rsidRPr="00A9738A">
        <w:rPr>
          <w:i/>
          <w:color w:val="000000"/>
        </w:rPr>
        <w:t>Минобрнауки</w:t>
      </w:r>
      <w:r>
        <w:rPr>
          <w:i/>
          <w:color w:val="000000"/>
        </w:rPr>
        <w:t xml:space="preserve"> </w:t>
      </w:r>
      <w:r w:rsidRPr="00A9738A">
        <w:rPr>
          <w:i/>
          <w:color w:val="000000"/>
        </w:rPr>
        <w:t>от</w:t>
      </w:r>
      <w:r w:rsidRPr="00A9738A">
        <w:rPr>
          <w:rFonts w:ascii="Andalus" w:hAnsi="Andalus" w:cs="Andalus"/>
          <w:i/>
          <w:color w:val="000000"/>
        </w:rPr>
        <w:t xml:space="preserve"> 30.08.2013 </w:t>
      </w:r>
      <w:r w:rsidRPr="00A9738A">
        <w:rPr>
          <w:i/>
          <w:color w:val="000000"/>
        </w:rPr>
        <w:t>№</w:t>
      </w:r>
      <w:r w:rsidRPr="00A9738A">
        <w:rPr>
          <w:rFonts w:ascii="Andalus" w:hAnsi="Andalus" w:cs="Andalus"/>
          <w:i/>
          <w:color w:val="000000"/>
        </w:rPr>
        <w:t xml:space="preserve"> 1015 «</w:t>
      </w:r>
      <w:r w:rsidRPr="00A9738A">
        <w:rPr>
          <w:i/>
          <w:color w:val="000000"/>
        </w:rPr>
        <w:t>Об</w:t>
      </w:r>
      <w:r>
        <w:rPr>
          <w:i/>
          <w:color w:val="000000"/>
        </w:rPr>
        <w:t xml:space="preserve"> </w:t>
      </w:r>
      <w:r w:rsidRPr="00A9738A">
        <w:rPr>
          <w:i/>
          <w:color w:val="000000"/>
        </w:rPr>
        <w:t>утверждении</w:t>
      </w:r>
      <w:r>
        <w:rPr>
          <w:i/>
          <w:color w:val="000000"/>
        </w:rPr>
        <w:t xml:space="preserve"> </w:t>
      </w:r>
      <w:r w:rsidRPr="00A9738A">
        <w:rPr>
          <w:i/>
          <w:color w:val="000000"/>
        </w:rPr>
        <w:t>Порядка</w:t>
      </w:r>
      <w:r>
        <w:rPr>
          <w:i/>
          <w:color w:val="000000"/>
        </w:rPr>
        <w:t xml:space="preserve"> </w:t>
      </w:r>
      <w:r w:rsidRPr="00A9738A">
        <w:rPr>
          <w:i/>
          <w:color w:val="000000"/>
        </w:rPr>
        <w:t>организациии</w:t>
      </w:r>
      <w:r>
        <w:rPr>
          <w:i/>
          <w:color w:val="000000"/>
        </w:rPr>
        <w:t xml:space="preserve"> </w:t>
      </w:r>
      <w:r w:rsidRPr="00A9738A">
        <w:rPr>
          <w:i/>
          <w:color w:val="000000"/>
        </w:rPr>
        <w:t>осуществления</w:t>
      </w:r>
      <w:r>
        <w:rPr>
          <w:i/>
          <w:color w:val="000000"/>
        </w:rPr>
        <w:t xml:space="preserve"> </w:t>
      </w:r>
      <w:r w:rsidRPr="00A9738A">
        <w:rPr>
          <w:i/>
          <w:color w:val="000000"/>
        </w:rPr>
        <w:t>образовательной</w:t>
      </w:r>
      <w:r>
        <w:rPr>
          <w:i/>
          <w:color w:val="000000"/>
        </w:rPr>
        <w:t xml:space="preserve"> </w:t>
      </w:r>
      <w:r w:rsidRPr="00A9738A">
        <w:rPr>
          <w:i/>
          <w:color w:val="000000"/>
        </w:rPr>
        <w:t>деятельности</w:t>
      </w:r>
      <w:r>
        <w:rPr>
          <w:i/>
          <w:color w:val="000000"/>
        </w:rPr>
        <w:t xml:space="preserve"> </w:t>
      </w:r>
      <w:r w:rsidRPr="00A9738A">
        <w:rPr>
          <w:i/>
          <w:color w:val="000000"/>
        </w:rPr>
        <w:t>по</w:t>
      </w:r>
      <w:r>
        <w:rPr>
          <w:i/>
          <w:color w:val="000000"/>
        </w:rPr>
        <w:t xml:space="preserve"> </w:t>
      </w:r>
      <w:r w:rsidRPr="00A9738A">
        <w:rPr>
          <w:i/>
          <w:color w:val="000000"/>
        </w:rPr>
        <w:t>основным</w:t>
      </w:r>
      <w:r>
        <w:rPr>
          <w:i/>
          <w:color w:val="000000"/>
        </w:rPr>
        <w:t xml:space="preserve"> </w:t>
      </w:r>
      <w:r w:rsidRPr="00A9738A">
        <w:rPr>
          <w:i/>
          <w:color w:val="000000"/>
        </w:rPr>
        <w:t>общеобразовательным</w:t>
      </w:r>
      <w:r>
        <w:rPr>
          <w:i/>
          <w:color w:val="000000"/>
        </w:rPr>
        <w:t xml:space="preserve"> </w:t>
      </w:r>
      <w:r w:rsidRPr="00A9738A">
        <w:rPr>
          <w:i/>
          <w:color w:val="000000"/>
        </w:rPr>
        <w:t>программам</w:t>
      </w:r>
      <w:r w:rsidRPr="00A9738A">
        <w:rPr>
          <w:rFonts w:ascii="Andalus" w:hAnsi="Andalus" w:cs="Andalus"/>
          <w:i/>
          <w:color w:val="000000"/>
        </w:rPr>
        <w:t xml:space="preserve"> – </w:t>
      </w:r>
      <w:r w:rsidRPr="00A9738A">
        <w:rPr>
          <w:i/>
          <w:color w:val="000000"/>
        </w:rPr>
        <w:t>образовательным</w:t>
      </w:r>
      <w:r>
        <w:rPr>
          <w:i/>
          <w:color w:val="000000"/>
        </w:rPr>
        <w:t xml:space="preserve"> </w:t>
      </w:r>
      <w:r w:rsidRPr="00A9738A">
        <w:rPr>
          <w:i/>
          <w:color w:val="000000"/>
        </w:rPr>
        <w:t>программам</w:t>
      </w:r>
      <w:r>
        <w:rPr>
          <w:i/>
          <w:color w:val="000000"/>
        </w:rPr>
        <w:t xml:space="preserve"> </w:t>
      </w:r>
      <w:r w:rsidRPr="00A9738A">
        <w:rPr>
          <w:i/>
          <w:color w:val="000000"/>
        </w:rPr>
        <w:t>начального</w:t>
      </w:r>
      <w:r>
        <w:rPr>
          <w:i/>
          <w:color w:val="000000"/>
        </w:rPr>
        <w:t xml:space="preserve"> </w:t>
      </w:r>
      <w:r w:rsidRPr="00A9738A">
        <w:rPr>
          <w:i/>
          <w:color w:val="000000"/>
        </w:rPr>
        <w:t>общего</w:t>
      </w:r>
      <w:r w:rsidRPr="00A9738A">
        <w:rPr>
          <w:rFonts w:ascii="Andalus" w:hAnsi="Andalus" w:cs="Andalus"/>
          <w:i/>
          <w:color w:val="000000"/>
        </w:rPr>
        <w:t xml:space="preserve">, </w:t>
      </w:r>
      <w:r w:rsidRPr="00A9738A">
        <w:rPr>
          <w:i/>
          <w:color w:val="000000"/>
        </w:rPr>
        <w:t>основного</w:t>
      </w:r>
      <w:r>
        <w:rPr>
          <w:i/>
          <w:color w:val="000000"/>
        </w:rPr>
        <w:t xml:space="preserve"> </w:t>
      </w:r>
      <w:r w:rsidRPr="00A9738A">
        <w:rPr>
          <w:i/>
          <w:color w:val="000000"/>
        </w:rPr>
        <w:t>общего</w:t>
      </w:r>
      <w:r>
        <w:rPr>
          <w:i/>
          <w:color w:val="000000"/>
        </w:rPr>
        <w:t xml:space="preserve"> </w:t>
      </w:r>
      <w:r w:rsidRPr="00A9738A">
        <w:rPr>
          <w:i/>
          <w:color w:val="000000"/>
        </w:rPr>
        <w:t>и</w:t>
      </w:r>
      <w:r>
        <w:rPr>
          <w:i/>
          <w:color w:val="000000"/>
        </w:rPr>
        <w:t xml:space="preserve"> </w:t>
      </w:r>
      <w:r w:rsidRPr="00A9738A">
        <w:rPr>
          <w:i/>
          <w:color w:val="000000"/>
        </w:rPr>
        <w:t>среднего</w:t>
      </w:r>
      <w:r>
        <w:rPr>
          <w:i/>
          <w:color w:val="000000"/>
        </w:rPr>
        <w:t xml:space="preserve"> </w:t>
      </w:r>
      <w:r w:rsidRPr="00A9738A">
        <w:rPr>
          <w:i/>
          <w:color w:val="000000"/>
        </w:rPr>
        <w:t>общего</w:t>
      </w:r>
      <w:r>
        <w:rPr>
          <w:i/>
          <w:color w:val="000000"/>
        </w:rPr>
        <w:t xml:space="preserve"> </w:t>
      </w:r>
      <w:r w:rsidRPr="00A9738A">
        <w:rPr>
          <w:i/>
          <w:color w:val="000000"/>
        </w:rPr>
        <w:t>образования</w:t>
      </w:r>
      <w:r w:rsidRPr="00A9738A">
        <w:rPr>
          <w:rFonts w:ascii="Andalus" w:hAnsi="Andalus" w:cs="Andalus"/>
          <w:i/>
          <w:color w:val="000000"/>
        </w:rPr>
        <w:t>»;</w:t>
      </w:r>
    </w:p>
    <w:p w:rsidR="001064B9" w:rsidRPr="00243938" w:rsidRDefault="001064B9" w:rsidP="001064B9">
      <w:pPr>
        <w:pStyle w:val="af8"/>
        <w:spacing w:beforeAutospacing="0" w:after="200" w:afterAutospacing="0"/>
        <w:ind w:left="720" w:hanging="360"/>
        <w:rPr>
          <w:rFonts w:ascii="Andalus" w:hAnsi="Andalus" w:cs="Andalus"/>
          <w:i/>
          <w:color w:val="000000"/>
        </w:rPr>
      </w:pPr>
      <w:r>
        <w:rPr>
          <w:i/>
          <w:color w:val="000000"/>
        </w:rPr>
        <w:t xml:space="preserve">Приказа </w:t>
      </w:r>
      <w:r w:rsidRPr="00A9738A">
        <w:rPr>
          <w:i/>
          <w:color w:val="000000"/>
        </w:rPr>
        <w:t>Минобрнауки</w:t>
      </w:r>
      <w:r>
        <w:rPr>
          <w:i/>
          <w:color w:val="000000"/>
        </w:rPr>
        <w:t xml:space="preserve"> </w:t>
      </w:r>
      <w:r w:rsidRPr="00A9738A">
        <w:rPr>
          <w:i/>
          <w:color w:val="000000"/>
        </w:rPr>
        <w:t>от</w:t>
      </w:r>
      <w:r w:rsidRPr="00A9738A">
        <w:rPr>
          <w:rFonts w:ascii="Andalus" w:hAnsi="Andalus" w:cs="Andalus"/>
          <w:i/>
          <w:color w:val="000000"/>
        </w:rPr>
        <w:t xml:space="preserve"> 17.12.2010 </w:t>
      </w:r>
      <w:r w:rsidRPr="00A9738A">
        <w:rPr>
          <w:i/>
          <w:color w:val="000000"/>
        </w:rPr>
        <w:t>№</w:t>
      </w:r>
      <w:r w:rsidRPr="00A9738A">
        <w:rPr>
          <w:rFonts w:ascii="Andalus" w:hAnsi="Andalus" w:cs="Andalus"/>
          <w:i/>
          <w:color w:val="000000"/>
        </w:rPr>
        <w:t xml:space="preserve"> 1897 «</w:t>
      </w:r>
      <w:r w:rsidRPr="00A9738A">
        <w:rPr>
          <w:i/>
          <w:color w:val="000000"/>
        </w:rPr>
        <w:t>Об</w:t>
      </w:r>
      <w:r>
        <w:rPr>
          <w:i/>
          <w:color w:val="000000"/>
        </w:rPr>
        <w:t xml:space="preserve"> </w:t>
      </w:r>
      <w:r w:rsidRPr="00A9738A">
        <w:rPr>
          <w:i/>
          <w:color w:val="000000"/>
        </w:rPr>
        <w:t>утверждении</w:t>
      </w:r>
      <w:r>
        <w:rPr>
          <w:i/>
          <w:color w:val="000000"/>
        </w:rPr>
        <w:t xml:space="preserve"> </w:t>
      </w:r>
      <w:r w:rsidRPr="00A9738A">
        <w:rPr>
          <w:i/>
          <w:color w:val="000000"/>
        </w:rPr>
        <w:t>ФГОС</w:t>
      </w:r>
      <w:r>
        <w:rPr>
          <w:i/>
          <w:color w:val="000000"/>
        </w:rPr>
        <w:t xml:space="preserve"> </w:t>
      </w:r>
      <w:r w:rsidRPr="00A9738A">
        <w:rPr>
          <w:i/>
          <w:color w:val="000000"/>
        </w:rPr>
        <w:t>основного</w:t>
      </w:r>
      <w:r>
        <w:rPr>
          <w:i/>
          <w:color w:val="000000"/>
        </w:rPr>
        <w:t xml:space="preserve"> </w:t>
      </w:r>
      <w:r w:rsidRPr="00A9738A">
        <w:rPr>
          <w:i/>
          <w:color w:val="000000"/>
        </w:rPr>
        <w:t>общего</w:t>
      </w:r>
      <w:r>
        <w:rPr>
          <w:i/>
          <w:color w:val="000000"/>
        </w:rPr>
        <w:t xml:space="preserve"> </w:t>
      </w:r>
      <w:r w:rsidRPr="00A9738A">
        <w:rPr>
          <w:i/>
          <w:color w:val="000000"/>
        </w:rPr>
        <w:t>образования</w:t>
      </w:r>
      <w:r w:rsidRPr="00A9738A">
        <w:rPr>
          <w:rFonts w:ascii="Andalus" w:hAnsi="Andalus" w:cs="Andalus"/>
          <w:i/>
          <w:color w:val="000000"/>
        </w:rPr>
        <w:t>»;</w:t>
      </w:r>
    </w:p>
    <w:p w:rsidR="001064B9" w:rsidRPr="00A9738A" w:rsidRDefault="001064B9" w:rsidP="001064B9">
      <w:pPr>
        <w:pStyle w:val="af8"/>
        <w:spacing w:beforeAutospacing="0" w:after="200" w:afterAutospacing="0"/>
        <w:ind w:left="720" w:hanging="360"/>
        <w:rPr>
          <w:rFonts w:ascii="Andalus" w:hAnsi="Andalus" w:cs="Andalus"/>
          <w:i/>
          <w:color w:val="000000"/>
        </w:rPr>
      </w:pPr>
      <w:r>
        <w:rPr>
          <w:i/>
          <w:color w:val="000000"/>
        </w:rPr>
        <w:t>Примерная основная образовательная программа ООО (8.04.2015 №1/15)</w:t>
      </w:r>
    </w:p>
    <w:p w:rsidR="001064B9" w:rsidRPr="000A375B" w:rsidRDefault="001064B9" w:rsidP="001064B9">
      <w:pPr>
        <w:widowControl/>
        <w:spacing w:after="200" w:line="276" w:lineRule="auto"/>
        <w:ind w:left="720" w:hanging="360"/>
        <w:rPr>
          <w:rFonts w:ascii="Andalus" w:hAnsi="Andalus" w:cs="Andalus"/>
          <w:i/>
        </w:rPr>
      </w:pPr>
      <w:r w:rsidRPr="000A375B">
        <w:rPr>
          <w:rFonts w:ascii="Andalus" w:hAnsi="Andalus" w:cs="Andalus"/>
          <w:i/>
        </w:rPr>
        <w:t xml:space="preserve">- </w:t>
      </w:r>
      <w:r w:rsidRPr="000A375B">
        <w:rPr>
          <w:rFonts w:ascii="Times New Roman" w:hAnsi="Times New Roman"/>
          <w:i/>
        </w:rPr>
        <w:t>Санитарными</w:t>
      </w:r>
      <w:r w:rsidRPr="000A375B">
        <w:rPr>
          <w:rFonts w:ascii="Andalus" w:hAnsi="Andalus" w:cs="Andalus"/>
          <w:i/>
        </w:rPr>
        <w:t xml:space="preserve"> </w:t>
      </w:r>
      <w:r w:rsidRPr="000A375B">
        <w:rPr>
          <w:rFonts w:ascii="Times New Roman" w:hAnsi="Times New Roman"/>
          <w:i/>
        </w:rPr>
        <w:t>правилами</w:t>
      </w:r>
      <w:r w:rsidRPr="000A375B">
        <w:rPr>
          <w:rFonts w:ascii="Andalus" w:hAnsi="Andalus" w:cs="Andalus"/>
          <w:i/>
        </w:rPr>
        <w:t xml:space="preserve"> </w:t>
      </w:r>
      <w:r w:rsidRPr="000A375B">
        <w:rPr>
          <w:rFonts w:ascii="Times New Roman" w:hAnsi="Times New Roman"/>
          <w:i/>
        </w:rPr>
        <w:t>СП</w:t>
      </w:r>
      <w:r w:rsidRPr="000A375B">
        <w:rPr>
          <w:rFonts w:ascii="Andalus" w:hAnsi="Andalus" w:cs="Andalus"/>
          <w:i/>
        </w:rPr>
        <w:t xml:space="preserve">  2.4 3648-20 «</w:t>
      </w:r>
      <w:r w:rsidRPr="000A375B">
        <w:rPr>
          <w:rFonts w:ascii="Times New Roman" w:hAnsi="Times New Roman"/>
          <w:i/>
        </w:rPr>
        <w:t>Санитарно</w:t>
      </w:r>
      <w:r w:rsidRPr="000A375B">
        <w:rPr>
          <w:rFonts w:ascii="Andalus" w:hAnsi="Andalus" w:cs="Andalus"/>
          <w:i/>
        </w:rPr>
        <w:t xml:space="preserve">- </w:t>
      </w:r>
      <w:r w:rsidRPr="000A375B">
        <w:rPr>
          <w:rFonts w:ascii="Times New Roman" w:hAnsi="Times New Roman"/>
          <w:i/>
        </w:rPr>
        <w:t>эпидемиологические</w:t>
      </w:r>
      <w:r w:rsidRPr="000A375B">
        <w:rPr>
          <w:rFonts w:ascii="Andalus" w:hAnsi="Andalus" w:cs="Andalus"/>
          <w:i/>
        </w:rPr>
        <w:t xml:space="preserve"> </w:t>
      </w:r>
      <w:r w:rsidRPr="000A375B">
        <w:rPr>
          <w:rFonts w:ascii="Times New Roman" w:hAnsi="Times New Roman"/>
          <w:i/>
        </w:rPr>
        <w:t>требования</w:t>
      </w:r>
      <w:r w:rsidRPr="000A375B">
        <w:rPr>
          <w:rFonts w:ascii="Andalus" w:hAnsi="Andalus" w:cs="Andalus"/>
          <w:i/>
        </w:rPr>
        <w:t xml:space="preserve"> </w:t>
      </w:r>
      <w:r w:rsidRPr="000A375B">
        <w:rPr>
          <w:rFonts w:ascii="Times New Roman" w:hAnsi="Times New Roman"/>
          <w:i/>
        </w:rPr>
        <w:t>к</w:t>
      </w:r>
      <w:r w:rsidRPr="000A375B">
        <w:rPr>
          <w:rFonts w:ascii="Andalus" w:hAnsi="Andalus" w:cs="Andalus"/>
          <w:i/>
        </w:rPr>
        <w:t xml:space="preserve"> </w:t>
      </w:r>
      <w:r w:rsidRPr="000A375B">
        <w:rPr>
          <w:rFonts w:ascii="Times New Roman" w:hAnsi="Times New Roman"/>
          <w:i/>
        </w:rPr>
        <w:t>организациям</w:t>
      </w:r>
      <w:r w:rsidRPr="000A375B">
        <w:rPr>
          <w:rFonts w:ascii="Andalus" w:hAnsi="Andalus" w:cs="Andalus"/>
          <w:i/>
        </w:rPr>
        <w:t xml:space="preserve"> </w:t>
      </w:r>
      <w:r w:rsidRPr="000A375B">
        <w:rPr>
          <w:rFonts w:ascii="Times New Roman" w:hAnsi="Times New Roman"/>
          <w:i/>
        </w:rPr>
        <w:t>воспитания</w:t>
      </w:r>
      <w:r w:rsidRPr="000A375B">
        <w:rPr>
          <w:rFonts w:ascii="Andalus" w:hAnsi="Andalus" w:cs="Andalus"/>
          <w:i/>
        </w:rPr>
        <w:t xml:space="preserve"> </w:t>
      </w:r>
      <w:r w:rsidRPr="000A375B">
        <w:rPr>
          <w:rFonts w:ascii="Times New Roman" w:hAnsi="Times New Roman"/>
          <w:i/>
        </w:rPr>
        <w:t>и</w:t>
      </w:r>
      <w:r w:rsidRPr="000A375B">
        <w:rPr>
          <w:rFonts w:ascii="Andalus" w:hAnsi="Andalus" w:cs="Andalus"/>
          <w:i/>
        </w:rPr>
        <w:t xml:space="preserve"> </w:t>
      </w:r>
      <w:r w:rsidRPr="000A375B">
        <w:rPr>
          <w:rFonts w:ascii="Times New Roman" w:hAnsi="Times New Roman"/>
          <w:i/>
        </w:rPr>
        <w:t>обучения</w:t>
      </w:r>
      <w:r w:rsidRPr="000A375B">
        <w:rPr>
          <w:rFonts w:ascii="Andalus" w:hAnsi="Andalus" w:cs="Andalus"/>
          <w:i/>
        </w:rPr>
        <w:t xml:space="preserve">, </w:t>
      </w:r>
      <w:r w:rsidRPr="000A375B">
        <w:rPr>
          <w:rFonts w:ascii="Times New Roman" w:hAnsi="Times New Roman"/>
          <w:i/>
        </w:rPr>
        <w:t>отдыха</w:t>
      </w:r>
      <w:r w:rsidRPr="000A375B">
        <w:rPr>
          <w:rFonts w:ascii="Andalus" w:hAnsi="Andalus" w:cs="Andalus"/>
          <w:i/>
        </w:rPr>
        <w:t xml:space="preserve"> </w:t>
      </w:r>
      <w:r w:rsidRPr="000A375B">
        <w:rPr>
          <w:rFonts w:ascii="Times New Roman" w:hAnsi="Times New Roman"/>
          <w:i/>
        </w:rPr>
        <w:t>и</w:t>
      </w:r>
      <w:r w:rsidRPr="000A375B">
        <w:rPr>
          <w:rFonts w:ascii="Andalus" w:hAnsi="Andalus" w:cs="Andalus"/>
          <w:i/>
        </w:rPr>
        <w:t xml:space="preserve">  </w:t>
      </w:r>
      <w:r w:rsidRPr="000A375B">
        <w:rPr>
          <w:rFonts w:ascii="Times New Roman" w:hAnsi="Times New Roman"/>
          <w:i/>
        </w:rPr>
        <w:t>детей</w:t>
      </w:r>
      <w:r w:rsidRPr="000A375B">
        <w:rPr>
          <w:rFonts w:ascii="Andalus" w:hAnsi="Andalus" w:cs="Andalus"/>
          <w:i/>
        </w:rPr>
        <w:t xml:space="preserve"> </w:t>
      </w:r>
      <w:r w:rsidRPr="000A375B">
        <w:rPr>
          <w:rFonts w:ascii="Times New Roman" w:hAnsi="Times New Roman"/>
          <w:i/>
        </w:rPr>
        <w:t>оздоровления</w:t>
      </w:r>
      <w:r w:rsidRPr="000A375B">
        <w:rPr>
          <w:rFonts w:ascii="Andalus" w:hAnsi="Andalus" w:cs="Andalus"/>
          <w:i/>
        </w:rPr>
        <w:t xml:space="preserve"> </w:t>
      </w:r>
      <w:r w:rsidRPr="000A375B">
        <w:rPr>
          <w:rFonts w:ascii="Times New Roman" w:hAnsi="Times New Roman"/>
          <w:i/>
        </w:rPr>
        <w:t>и</w:t>
      </w:r>
      <w:r w:rsidRPr="000A375B">
        <w:rPr>
          <w:rFonts w:ascii="Andalus" w:hAnsi="Andalus" w:cs="Andalus"/>
          <w:i/>
        </w:rPr>
        <w:t xml:space="preserve"> </w:t>
      </w:r>
      <w:r w:rsidRPr="000A375B">
        <w:rPr>
          <w:rFonts w:ascii="Times New Roman" w:hAnsi="Times New Roman"/>
          <w:i/>
        </w:rPr>
        <w:t>молодежи</w:t>
      </w:r>
      <w:r w:rsidRPr="000A375B">
        <w:rPr>
          <w:rFonts w:ascii="Andalus" w:hAnsi="Andalus" w:cs="Andalus"/>
          <w:i/>
        </w:rPr>
        <w:t xml:space="preserve">» </w:t>
      </w:r>
      <w:r w:rsidRPr="000A375B">
        <w:rPr>
          <w:rFonts w:ascii="Times New Roman" w:hAnsi="Times New Roman"/>
          <w:i/>
        </w:rPr>
        <w:t>утвержденных</w:t>
      </w:r>
      <w:r w:rsidRPr="000A375B">
        <w:rPr>
          <w:rFonts w:ascii="Andalus" w:hAnsi="Andalus" w:cs="Andalus"/>
          <w:i/>
        </w:rPr>
        <w:t xml:space="preserve"> </w:t>
      </w:r>
      <w:r w:rsidRPr="000A375B">
        <w:rPr>
          <w:rFonts w:ascii="Times New Roman" w:hAnsi="Times New Roman"/>
          <w:i/>
        </w:rPr>
        <w:t>постановлением</w:t>
      </w:r>
      <w:r w:rsidRPr="000A375B">
        <w:rPr>
          <w:rFonts w:ascii="Andalus" w:hAnsi="Andalus" w:cs="Andalus"/>
          <w:i/>
        </w:rPr>
        <w:t xml:space="preserve"> </w:t>
      </w:r>
      <w:r w:rsidRPr="000A375B">
        <w:rPr>
          <w:rFonts w:ascii="Times New Roman" w:hAnsi="Times New Roman"/>
          <w:i/>
        </w:rPr>
        <w:t>Главного</w:t>
      </w:r>
      <w:r w:rsidRPr="000A375B">
        <w:rPr>
          <w:rFonts w:ascii="Andalus" w:hAnsi="Andalus" w:cs="Andalus"/>
          <w:i/>
        </w:rPr>
        <w:t xml:space="preserve"> </w:t>
      </w:r>
      <w:r w:rsidRPr="000A375B">
        <w:rPr>
          <w:rFonts w:ascii="Times New Roman" w:hAnsi="Times New Roman"/>
          <w:i/>
        </w:rPr>
        <w:t>государственного</w:t>
      </w:r>
      <w:r w:rsidRPr="000A375B">
        <w:rPr>
          <w:rFonts w:ascii="Andalus" w:hAnsi="Andalus" w:cs="Andalus"/>
          <w:i/>
        </w:rPr>
        <w:t xml:space="preserve"> </w:t>
      </w:r>
      <w:r w:rsidRPr="000A375B">
        <w:rPr>
          <w:rFonts w:ascii="Times New Roman" w:hAnsi="Times New Roman"/>
          <w:i/>
        </w:rPr>
        <w:t>санитарного</w:t>
      </w:r>
      <w:r w:rsidRPr="000A375B">
        <w:rPr>
          <w:rFonts w:ascii="Andalus" w:hAnsi="Andalus" w:cs="Andalus"/>
          <w:i/>
        </w:rPr>
        <w:t xml:space="preserve"> </w:t>
      </w:r>
      <w:r w:rsidRPr="000A375B">
        <w:rPr>
          <w:rFonts w:ascii="Times New Roman" w:hAnsi="Times New Roman"/>
          <w:i/>
        </w:rPr>
        <w:t>врача</w:t>
      </w:r>
      <w:r w:rsidRPr="000A375B">
        <w:rPr>
          <w:rFonts w:ascii="Andalus" w:hAnsi="Andalus" w:cs="Andalus"/>
          <w:i/>
        </w:rPr>
        <w:t xml:space="preserve">  </w:t>
      </w:r>
      <w:r w:rsidRPr="000A375B">
        <w:rPr>
          <w:rFonts w:ascii="Times New Roman" w:hAnsi="Times New Roman"/>
          <w:i/>
        </w:rPr>
        <w:t>Российской</w:t>
      </w:r>
      <w:r w:rsidRPr="000A375B">
        <w:rPr>
          <w:rFonts w:ascii="Andalus" w:hAnsi="Andalus" w:cs="Andalus"/>
          <w:i/>
        </w:rPr>
        <w:t xml:space="preserve"> </w:t>
      </w:r>
      <w:r w:rsidRPr="000A375B">
        <w:rPr>
          <w:rFonts w:ascii="Times New Roman" w:hAnsi="Times New Roman"/>
          <w:i/>
        </w:rPr>
        <w:t>Федерации</w:t>
      </w:r>
      <w:r w:rsidRPr="000A375B">
        <w:rPr>
          <w:rFonts w:ascii="Andalus" w:hAnsi="Andalus" w:cs="Andalus"/>
          <w:i/>
        </w:rPr>
        <w:t xml:space="preserve"> </w:t>
      </w:r>
      <w:r w:rsidRPr="000A375B">
        <w:rPr>
          <w:rFonts w:ascii="Times New Roman" w:hAnsi="Times New Roman"/>
          <w:i/>
        </w:rPr>
        <w:t>от</w:t>
      </w:r>
      <w:r w:rsidRPr="000A375B">
        <w:rPr>
          <w:rFonts w:ascii="Andalus" w:hAnsi="Andalus" w:cs="Andalus"/>
          <w:i/>
        </w:rPr>
        <w:t xml:space="preserve"> 28.09.2020 </w:t>
      </w:r>
      <w:r w:rsidRPr="000A375B">
        <w:rPr>
          <w:rFonts w:ascii="Times New Roman" w:hAnsi="Times New Roman"/>
          <w:i/>
        </w:rPr>
        <w:t>№</w:t>
      </w:r>
      <w:r w:rsidRPr="000A375B">
        <w:rPr>
          <w:rFonts w:ascii="Andalus" w:hAnsi="Andalus" w:cs="Andalus"/>
          <w:i/>
        </w:rPr>
        <w:t>28   -</w:t>
      </w:r>
      <w:r w:rsidRPr="000A375B">
        <w:rPr>
          <w:rFonts w:ascii="Times New Roman" w:hAnsi="Times New Roman"/>
          <w:i/>
        </w:rPr>
        <w:t>Санитарными</w:t>
      </w:r>
      <w:r w:rsidRPr="000A375B">
        <w:rPr>
          <w:rFonts w:ascii="Andalus" w:hAnsi="Andalus" w:cs="Andalus"/>
          <w:i/>
        </w:rPr>
        <w:t xml:space="preserve"> </w:t>
      </w:r>
      <w:r w:rsidRPr="000A375B">
        <w:rPr>
          <w:rFonts w:ascii="Times New Roman" w:hAnsi="Times New Roman"/>
          <w:i/>
        </w:rPr>
        <w:t>правилами</w:t>
      </w:r>
      <w:r w:rsidRPr="000A375B">
        <w:rPr>
          <w:rFonts w:ascii="Andalus" w:hAnsi="Andalus" w:cs="Andalus"/>
          <w:i/>
        </w:rPr>
        <w:t xml:space="preserve"> </w:t>
      </w:r>
      <w:r w:rsidRPr="000A375B">
        <w:rPr>
          <w:rFonts w:ascii="Times New Roman" w:hAnsi="Times New Roman"/>
          <w:i/>
        </w:rPr>
        <w:t>и</w:t>
      </w:r>
      <w:r w:rsidRPr="000A375B">
        <w:rPr>
          <w:rFonts w:ascii="Andalus" w:hAnsi="Andalus" w:cs="Andalus"/>
          <w:i/>
        </w:rPr>
        <w:t xml:space="preserve"> </w:t>
      </w:r>
      <w:r w:rsidRPr="000A375B">
        <w:rPr>
          <w:rFonts w:ascii="Times New Roman" w:hAnsi="Times New Roman"/>
          <w:i/>
        </w:rPr>
        <w:t>нормами</w:t>
      </w:r>
      <w:r w:rsidRPr="000A375B">
        <w:rPr>
          <w:rFonts w:ascii="Andalus" w:hAnsi="Andalus" w:cs="Andalus"/>
          <w:i/>
        </w:rPr>
        <w:t xml:space="preserve"> </w:t>
      </w:r>
      <w:r w:rsidRPr="000A375B">
        <w:rPr>
          <w:rFonts w:ascii="Times New Roman" w:hAnsi="Times New Roman"/>
          <w:i/>
        </w:rPr>
        <w:t>Сан</w:t>
      </w:r>
      <w:r w:rsidRPr="000A375B">
        <w:rPr>
          <w:rFonts w:ascii="Andalus" w:hAnsi="Andalus" w:cs="Andalus"/>
          <w:i/>
        </w:rPr>
        <w:t>.</w:t>
      </w:r>
      <w:r w:rsidRPr="000A375B">
        <w:rPr>
          <w:rFonts w:ascii="Times New Roman" w:hAnsi="Times New Roman"/>
          <w:i/>
        </w:rPr>
        <w:t>Пин</w:t>
      </w:r>
      <w:r w:rsidRPr="000A375B">
        <w:rPr>
          <w:rFonts w:ascii="Andalus" w:hAnsi="Andalus" w:cs="Andalus"/>
          <w:i/>
        </w:rPr>
        <w:t xml:space="preserve"> 1.2.3685-21 « </w:t>
      </w:r>
      <w:r w:rsidRPr="000A375B">
        <w:rPr>
          <w:rFonts w:ascii="Times New Roman" w:hAnsi="Times New Roman"/>
          <w:i/>
        </w:rPr>
        <w:t>Гигиенические</w:t>
      </w:r>
      <w:r w:rsidRPr="000A375B">
        <w:rPr>
          <w:rFonts w:ascii="Andalus" w:hAnsi="Andalus" w:cs="Andalus"/>
          <w:i/>
        </w:rPr>
        <w:t xml:space="preserve"> </w:t>
      </w:r>
      <w:r w:rsidRPr="000A375B">
        <w:rPr>
          <w:rFonts w:ascii="Times New Roman" w:hAnsi="Times New Roman"/>
          <w:i/>
        </w:rPr>
        <w:t>нормативы</w:t>
      </w:r>
      <w:r w:rsidRPr="000A375B">
        <w:rPr>
          <w:rFonts w:ascii="Andalus" w:hAnsi="Andalus" w:cs="Andalus"/>
          <w:i/>
        </w:rPr>
        <w:t xml:space="preserve"> </w:t>
      </w:r>
      <w:r w:rsidRPr="000A375B">
        <w:rPr>
          <w:rFonts w:ascii="Times New Roman" w:hAnsi="Times New Roman"/>
          <w:i/>
        </w:rPr>
        <w:t>и</w:t>
      </w:r>
      <w:r w:rsidRPr="000A375B">
        <w:rPr>
          <w:rFonts w:ascii="Andalus" w:hAnsi="Andalus" w:cs="Andalus"/>
          <w:i/>
        </w:rPr>
        <w:t xml:space="preserve"> </w:t>
      </w:r>
      <w:r w:rsidRPr="000A375B">
        <w:rPr>
          <w:rFonts w:ascii="Times New Roman" w:hAnsi="Times New Roman"/>
          <w:i/>
        </w:rPr>
        <w:t>требования</w:t>
      </w:r>
      <w:r w:rsidRPr="000A375B">
        <w:rPr>
          <w:rFonts w:ascii="Andalus" w:hAnsi="Andalus" w:cs="Andalus"/>
          <w:i/>
        </w:rPr>
        <w:t xml:space="preserve">  </w:t>
      </w:r>
      <w:r w:rsidRPr="000A375B">
        <w:rPr>
          <w:rFonts w:ascii="Times New Roman" w:hAnsi="Times New Roman"/>
          <w:i/>
        </w:rPr>
        <w:t>к</w:t>
      </w:r>
      <w:r w:rsidRPr="000A375B">
        <w:rPr>
          <w:rFonts w:ascii="Andalus" w:hAnsi="Andalus" w:cs="Andalus"/>
          <w:i/>
        </w:rPr>
        <w:t xml:space="preserve"> </w:t>
      </w:r>
      <w:r w:rsidRPr="000A375B">
        <w:rPr>
          <w:rFonts w:ascii="Times New Roman" w:hAnsi="Times New Roman"/>
          <w:i/>
        </w:rPr>
        <w:t>обеспечению</w:t>
      </w:r>
      <w:r w:rsidRPr="000A375B">
        <w:rPr>
          <w:rFonts w:ascii="Andalus" w:hAnsi="Andalus" w:cs="Andalus"/>
          <w:i/>
        </w:rPr>
        <w:t xml:space="preserve"> </w:t>
      </w:r>
      <w:r w:rsidRPr="000A375B">
        <w:rPr>
          <w:rFonts w:ascii="Times New Roman" w:hAnsi="Times New Roman"/>
          <w:i/>
        </w:rPr>
        <w:t>безопасности</w:t>
      </w:r>
      <w:r w:rsidRPr="000A375B">
        <w:rPr>
          <w:rFonts w:ascii="Andalus" w:hAnsi="Andalus" w:cs="Andalus"/>
          <w:i/>
        </w:rPr>
        <w:t xml:space="preserve"> </w:t>
      </w:r>
      <w:r w:rsidRPr="000A375B">
        <w:rPr>
          <w:rFonts w:ascii="Times New Roman" w:hAnsi="Times New Roman"/>
          <w:i/>
        </w:rPr>
        <w:t>и</w:t>
      </w:r>
      <w:r w:rsidRPr="000A375B">
        <w:rPr>
          <w:rFonts w:ascii="Andalus" w:hAnsi="Andalus" w:cs="Andalus"/>
          <w:i/>
        </w:rPr>
        <w:t xml:space="preserve"> ( </w:t>
      </w:r>
      <w:r w:rsidRPr="000A375B">
        <w:rPr>
          <w:rFonts w:ascii="Times New Roman" w:hAnsi="Times New Roman"/>
          <w:i/>
        </w:rPr>
        <w:t>или</w:t>
      </w:r>
      <w:r w:rsidRPr="000A375B">
        <w:rPr>
          <w:rFonts w:ascii="Andalus" w:hAnsi="Andalus" w:cs="Andalus"/>
          <w:i/>
        </w:rPr>
        <w:t xml:space="preserve">) </w:t>
      </w:r>
      <w:r w:rsidRPr="000A375B">
        <w:rPr>
          <w:rFonts w:ascii="Times New Roman" w:hAnsi="Times New Roman"/>
          <w:i/>
        </w:rPr>
        <w:t>безвредности</w:t>
      </w:r>
      <w:r w:rsidRPr="000A375B">
        <w:rPr>
          <w:rFonts w:ascii="Andalus" w:hAnsi="Andalus" w:cs="Andalus"/>
          <w:i/>
        </w:rPr>
        <w:t xml:space="preserve"> </w:t>
      </w:r>
      <w:r w:rsidRPr="000A375B">
        <w:rPr>
          <w:rFonts w:ascii="Times New Roman" w:hAnsi="Times New Roman"/>
          <w:i/>
        </w:rPr>
        <w:t>для</w:t>
      </w:r>
      <w:r w:rsidRPr="000A375B">
        <w:rPr>
          <w:rFonts w:ascii="Andalus" w:hAnsi="Andalus" w:cs="Andalus"/>
          <w:i/>
        </w:rPr>
        <w:t xml:space="preserve"> </w:t>
      </w:r>
      <w:r w:rsidRPr="000A375B">
        <w:rPr>
          <w:rFonts w:ascii="Times New Roman" w:hAnsi="Times New Roman"/>
          <w:i/>
        </w:rPr>
        <w:t>человека</w:t>
      </w:r>
      <w:r w:rsidRPr="000A375B">
        <w:rPr>
          <w:rFonts w:ascii="Andalus" w:hAnsi="Andalus" w:cs="Andalus"/>
          <w:i/>
        </w:rPr>
        <w:t xml:space="preserve"> </w:t>
      </w:r>
      <w:r w:rsidRPr="000A375B">
        <w:rPr>
          <w:rFonts w:ascii="Times New Roman" w:hAnsi="Times New Roman"/>
          <w:i/>
        </w:rPr>
        <w:t>факторов</w:t>
      </w:r>
      <w:r w:rsidRPr="000A375B">
        <w:rPr>
          <w:rFonts w:ascii="Andalus" w:hAnsi="Andalus" w:cs="Andalus"/>
          <w:i/>
        </w:rPr>
        <w:t xml:space="preserve"> </w:t>
      </w:r>
      <w:r w:rsidRPr="000A375B">
        <w:rPr>
          <w:rFonts w:ascii="Times New Roman" w:hAnsi="Times New Roman"/>
          <w:i/>
        </w:rPr>
        <w:t>среды</w:t>
      </w:r>
      <w:r w:rsidRPr="000A375B">
        <w:rPr>
          <w:rFonts w:ascii="Andalus" w:hAnsi="Andalus" w:cs="Andalus"/>
          <w:i/>
        </w:rPr>
        <w:t xml:space="preserve"> </w:t>
      </w:r>
      <w:r w:rsidRPr="000A375B">
        <w:rPr>
          <w:rFonts w:ascii="Times New Roman" w:hAnsi="Times New Roman"/>
          <w:i/>
        </w:rPr>
        <w:t>обитания</w:t>
      </w:r>
      <w:r w:rsidRPr="000A375B">
        <w:rPr>
          <w:rFonts w:ascii="Andalus" w:hAnsi="Andalus" w:cs="Andalus"/>
          <w:i/>
        </w:rPr>
        <w:t xml:space="preserve">» </w:t>
      </w:r>
      <w:r w:rsidRPr="000A375B">
        <w:rPr>
          <w:rFonts w:ascii="Times New Roman" w:hAnsi="Times New Roman"/>
          <w:i/>
        </w:rPr>
        <w:t>утвержденных</w:t>
      </w:r>
      <w:r w:rsidRPr="000A375B">
        <w:rPr>
          <w:rFonts w:ascii="Andalus" w:hAnsi="Andalus" w:cs="Andalus"/>
          <w:i/>
        </w:rPr>
        <w:t xml:space="preserve"> </w:t>
      </w:r>
      <w:r w:rsidRPr="000A375B">
        <w:rPr>
          <w:rFonts w:ascii="Times New Roman" w:hAnsi="Times New Roman"/>
          <w:i/>
        </w:rPr>
        <w:lastRenderedPageBreak/>
        <w:t>постановлением</w:t>
      </w:r>
      <w:r w:rsidRPr="000A375B">
        <w:rPr>
          <w:rFonts w:ascii="Andalus" w:hAnsi="Andalus" w:cs="Andalus"/>
          <w:i/>
        </w:rPr>
        <w:t xml:space="preserve"> </w:t>
      </w:r>
      <w:r w:rsidRPr="000A375B">
        <w:rPr>
          <w:rFonts w:ascii="Times New Roman" w:hAnsi="Times New Roman"/>
          <w:i/>
        </w:rPr>
        <w:t>Главного</w:t>
      </w:r>
      <w:r w:rsidRPr="000A375B">
        <w:rPr>
          <w:rFonts w:ascii="Andalus" w:hAnsi="Andalus" w:cs="Andalus"/>
          <w:i/>
        </w:rPr>
        <w:t xml:space="preserve"> </w:t>
      </w:r>
      <w:r w:rsidRPr="000A375B">
        <w:rPr>
          <w:rFonts w:ascii="Times New Roman" w:hAnsi="Times New Roman"/>
          <w:i/>
        </w:rPr>
        <w:t>государственного</w:t>
      </w:r>
      <w:r w:rsidRPr="000A375B">
        <w:rPr>
          <w:rFonts w:ascii="Andalus" w:hAnsi="Andalus" w:cs="Andalus"/>
          <w:i/>
        </w:rPr>
        <w:t xml:space="preserve"> </w:t>
      </w:r>
      <w:r w:rsidRPr="000A375B">
        <w:rPr>
          <w:rFonts w:ascii="Times New Roman" w:hAnsi="Times New Roman"/>
          <w:i/>
        </w:rPr>
        <w:t>санитарного</w:t>
      </w:r>
      <w:r w:rsidRPr="000A375B">
        <w:rPr>
          <w:rFonts w:ascii="Andalus" w:hAnsi="Andalus" w:cs="Andalus"/>
          <w:i/>
        </w:rPr>
        <w:t xml:space="preserve"> </w:t>
      </w:r>
      <w:r w:rsidRPr="000A375B">
        <w:rPr>
          <w:rFonts w:ascii="Times New Roman" w:hAnsi="Times New Roman"/>
          <w:i/>
        </w:rPr>
        <w:t>врача</w:t>
      </w:r>
      <w:r w:rsidRPr="000A375B">
        <w:rPr>
          <w:rFonts w:ascii="Andalus" w:hAnsi="Andalus" w:cs="Andalus"/>
          <w:i/>
        </w:rPr>
        <w:t xml:space="preserve">  </w:t>
      </w:r>
      <w:r w:rsidRPr="000A375B">
        <w:rPr>
          <w:rFonts w:ascii="Times New Roman" w:hAnsi="Times New Roman"/>
          <w:i/>
        </w:rPr>
        <w:t>Российской</w:t>
      </w:r>
      <w:r w:rsidRPr="000A375B">
        <w:rPr>
          <w:rFonts w:ascii="Andalus" w:hAnsi="Andalus" w:cs="Andalus"/>
          <w:i/>
        </w:rPr>
        <w:t xml:space="preserve"> </w:t>
      </w:r>
      <w:r w:rsidRPr="000A375B">
        <w:rPr>
          <w:rFonts w:ascii="Times New Roman" w:hAnsi="Times New Roman"/>
          <w:i/>
        </w:rPr>
        <w:t>Федерации</w:t>
      </w:r>
      <w:r w:rsidRPr="000A375B">
        <w:rPr>
          <w:rFonts w:ascii="Andalus" w:hAnsi="Andalus" w:cs="Andalus"/>
          <w:i/>
        </w:rPr>
        <w:t xml:space="preserve"> </w:t>
      </w:r>
      <w:r w:rsidRPr="000A375B">
        <w:rPr>
          <w:rFonts w:ascii="Times New Roman" w:hAnsi="Times New Roman"/>
          <w:i/>
        </w:rPr>
        <w:t>от</w:t>
      </w:r>
      <w:r w:rsidRPr="000A375B">
        <w:rPr>
          <w:rFonts w:ascii="Andalus" w:hAnsi="Andalus" w:cs="Andalus"/>
          <w:i/>
        </w:rPr>
        <w:t xml:space="preserve"> 28.01.2021 </w:t>
      </w:r>
      <w:r w:rsidRPr="000A375B">
        <w:rPr>
          <w:rFonts w:ascii="Times New Roman" w:hAnsi="Times New Roman"/>
          <w:i/>
        </w:rPr>
        <w:t>№</w:t>
      </w:r>
      <w:r w:rsidRPr="000A375B">
        <w:rPr>
          <w:rFonts w:ascii="Andalus" w:hAnsi="Andalus" w:cs="Andalus"/>
          <w:i/>
        </w:rPr>
        <w:t>28</w:t>
      </w:r>
    </w:p>
    <w:p w:rsidR="001064B9" w:rsidRPr="000A375B" w:rsidRDefault="001064B9" w:rsidP="001064B9">
      <w:pPr>
        <w:pStyle w:val="af8"/>
        <w:spacing w:beforeAutospacing="0" w:after="200" w:afterAutospacing="0"/>
        <w:ind w:left="720" w:hanging="360"/>
        <w:rPr>
          <w:rFonts w:ascii="Andalus" w:hAnsi="Andalus" w:cs="Andalus"/>
          <w:i/>
          <w:color w:val="000000"/>
        </w:rPr>
      </w:pPr>
      <w:r w:rsidRPr="000A375B">
        <w:rPr>
          <w:i/>
          <w:color w:val="000000"/>
        </w:rPr>
        <w:t>Концепции преподавания русского языка и литературы вРоссийской Федерации</w:t>
      </w:r>
      <w:r w:rsidRPr="000A375B">
        <w:rPr>
          <w:rFonts w:ascii="Andalus" w:hAnsi="Andalus" w:cs="Andalus"/>
          <w:i/>
          <w:color w:val="000000"/>
        </w:rPr>
        <w:t xml:space="preserve">, </w:t>
      </w:r>
      <w:r w:rsidRPr="000A375B">
        <w:rPr>
          <w:i/>
          <w:color w:val="000000"/>
        </w:rPr>
        <w:t>утв</w:t>
      </w:r>
      <w:r w:rsidRPr="000A375B">
        <w:rPr>
          <w:rFonts w:ascii="Andalus" w:hAnsi="Andalus" w:cs="Andalus"/>
          <w:i/>
          <w:color w:val="000000"/>
        </w:rPr>
        <w:t xml:space="preserve">. </w:t>
      </w:r>
      <w:r w:rsidRPr="000A375B">
        <w:rPr>
          <w:i/>
          <w:color w:val="000000"/>
        </w:rPr>
        <w:t>распоряжением Правительства от</w:t>
      </w:r>
      <w:r w:rsidRPr="000A375B">
        <w:rPr>
          <w:rFonts w:ascii="Andalus" w:hAnsi="Andalus" w:cs="Andalus"/>
          <w:i/>
          <w:color w:val="000000"/>
        </w:rPr>
        <w:t xml:space="preserve"> 09.04.2016 </w:t>
      </w:r>
      <w:r w:rsidRPr="000A375B">
        <w:rPr>
          <w:i/>
          <w:color w:val="000000"/>
        </w:rPr>
        <w:t>№</w:t>
      </w:r>
      <w:r w:rsidRPr="000A375B">
        <w:rPr>
          <w:rFonts w:ascii="Andalus" w:hAnsi="Andalus" w:cs="Andalus"/>
          <w:i/>
          <w:color w:val="000000"/>
        </w:rPr>
        <w:t xml:space="preserve"> 637-</w:t>
      </w:r>
      <w:r w:rsidRPr="000A375B">
        <w:rPr>
          <w:i/>
          <w:color w:val="000000"/>
        </w:rPr>
        <w:t>р</w:t>
      </w:r>
      <w:r w:rsidRPr="000A375B">
        <w:rPr>
          <w:rFonts w:ascii="Andalus" w:hAnsi="Andalus" w:cs="Andalus"/>
          <w:i/>
          <w:color w:val="000000"/>
        </w:rPr>
        <w:t>;</w:t>
      </w:r>
    </w:p>
    <w:p w:rsidR="001064B9" w:rsidRPr="00A9738A" w:rsidRDefault="001064B9" w:rsidP="001064B9">
      <w:pPr>
        <w:pStyle w:val="af8"/>
        <w:spacing w:beforeAutospacing="0" w:after="200" w:afterAutospacing="0"/>
        <w:ind w:left="720" w:hanging="360"/>
        <w:rPr>
          <w:rFonts w:ascii="Andalus" w:hAnsi="Andalus" w:cs="Andalus"/>
          <w:i/>
          <w:color w:val="000000"/>
        </w:rPr>
      </w:pPr>
      <w:r>
        <w:rPr>
          <w:i/>
          <w:color w:val="000000"/>
        </w:rPr>
        <w:t>У</w:t>
      </w:r>
      <w:r w:rsidRPr="00A9738A">
        <w:rPr>
          <w:i/>
          <w:color w:val="000000"/>
        </w:rPr>
        <w:t>чебного</w:t>
      </w:r>
      <w:r>
        <w:rPr>
          <w:i/>
          <w:color w:val="000000"/>
        </w:rPr>
        <w:t xml:space="preserve"> </w:t>
      </w:r>
      <w:r w:rsidRPr="00A9738A">
        <w:rPr>
          <w:i/>
          <w:color w:val="000000"/>
        </w:rPr>
        <w:t>плана</w:t>
      </w:r>
      <w:r>
        <w:rPr>
          <w:i/>
          <w:color w:val="000000"/>
        </w:rPr>
        <w:t xml:space="preserve"> </w:t>
      </w:r>
      <w:r w:rsidRPr="00A9738A">
        <w:rPr>
          <w:i/>
          <w:color w:val="000000"/>
        </w:rPr>
        <w:t>основного</w:t>
      </w:r>
      <w:r>
        <w:rPr>
          <w:i/>
          <w:color w:val="000000"/>
        </w:rPr>
        <w:t xml:space="preserve"> </w:t>
      </w:r>
      <w:r w:rsidRPr="00A9738A">
        <w:rPr>
          <w:i/>
          <w:color w:val="000000"/>
        </w:rPr>
        <w:t>общего</w:t>
      </w:r>
      <w:r>
        <w:rPr>
          <w:i/>
          <w:color w:val="000000"/>
        </w:rPr>
        <w:t xml:space="preserve"> </w:t>
      </w:r>
      <w:r w:rsidRPr="00A9738A">
        <w:rPr>
          <w:i/>
          <w:color w:val="000000"/>
        </w:rPr>
        <w:t>образования</w:t>
      </w:r>
      <w:r w:rsidRPr="00A9738A">
        <w:rPr>
          <w:rFonts w:ascii="Andalus" w:hAnsi="Andalus" w:cs="Andalus"/>
          <w:i/>
          <w:color w:val="000000"/>
        </w:rPr>
        <w:t xml:space="preserve">, </w:t>
      </w:r>
      <w:r w:rsidRPr="00A9738A">
        <w:rPr>
          <w:i/>
          <w:color w:val="000000"/>
        </w:rPr>
        <w:t>утвержденного</w:t>
      </w:r>
      <w:r>
        <w:rPr>
          <w:i/>
          <w:color w:val="000000"/>
        </w:rPr>
        <w:t xml:space="preserve"> </w:t>
      </w:r>
      <w:r w:rsidRPr="00A9738A">
        <w:rPr>
          <w:i/>
          <w:color w:val="000000"/>
        </w:rPr>
        <w:t>приказом</w:t>
      </w:r>
      <w:r>
        <w:rPr>
          <w:i/>
          <w:color w:val="000000"/>
        </w:rPr>
        <w:t xml:space="preserve"> </w:t>
      </w:r>
      <w:r w:rsidRPr="00A9738A">
        <w:rPr>
          <w:i/>
          <w:color w:val="000000"/>
        </w:rPr>
        <w:t>от</w:t>
      </w:r>
      <w:r w:rsidRPr="001168DD">
        <w:rPr>
          <w:rFonts w:ascii="Calibri" w:hAnsi="Calibri" w:cs="Andalus"/>
          <w:i/>
          <w:color w:val="000000"/>
        </w:rPr>
        <w:t>28.</w:t>
      </w:r>
      <w:r w:rsidRPr="00A9738A">
        <w:rPr>
          <w:rFonts w:ascii="Andalus" w:hAnsi="Andalus" w:cs="Andalus"/>
          <w:i/>
          <w:color w:val="000000"/>
        </w:rPr>
        <w:t xml:space="preserve">08.2020 </w:t>
      </w:r>
      <w:r w:rsidRPr="00A9738A">
        <w:rPr>
          <w:i/>
          <w:color w:val="000000"/>
        </w:rPr>
        <w:t>№</w:t>
      </w:r>
      <w:r w:rsidRPr="001168DD">
        <w:rPr>
          <w:rFonts w:ascii="Calibri" w:hAnsi="Calibri" w:cs="Andalus"/>
          <w:i/>
          <w:color w:val="000000"/>
        </w:rPr>
        <w:t>101</w:t>
      </w:r>
      <w:r w:rsidRPr="00A9738A">
        <w:rPr>
          <w:rFonts w:ascii="Andalus" w:hAnsi="Andalus" w:cs="Andalus"/>
          <w:i/>
          <w:color w:val="000000"/>
        </w:rPr>
        <w:t>«</w:t>
      </w:r>
      <w:r w:rsidRPr="00A9738A">
        <w:rPr>
          <w:i/>
          <w:color w:val="000000"/>
        </w:rPr>
        <w:t>О</w:t>
      </w:r>
      <w:r>
        <w:rPr>
          <w:i/>
          <w:color w:val="000000"/>
        </w:rPr>
        <w:t xml:space="preserve"> </w:t>
      </w:r>
      <w:r w:rsidRPr="00A9738A">
        <w:rPr>
          <w:i/>
          <w:color w:val="000000"/>
        </w:rPr>
        <w:t>внесении</w:t>
      </w:r>
      <w:r>
        <w:rPr>
          <w:i/>
          <w:color w:val="000000"/>
        </w:rPr>
        <w:t xml:space="preserve"> </w:t>
      </w:r>
      <w:r w:rsidRPr="00A9738A">
        <w:rPr>
          <w:i/>
          <w:color w:val="000000"/>
        </w:rPr>
        <w:t>изменений</w:t>
      </w:r>
      <w:r>
        <w:rPr>
          <w:i/>
          <w:color w:val="000000"/>
        </w:rPr>
        <w:t xml:space="preserve"> </w:t>
      </w:r>
      <w:r w:rsidRPr="00A9738A">
        <w:rPr>
          <w:i/>
          <w:color w:val="000000"/>
        </w:rPr>
        <w:t>в</w:t>
      </w:r>
      <w:r>
        <w:rPr>
          <w:i/>
          <w:color w:val="000000"/>
        </w:rPr>
        <w:t xml:space="preserve"> </w:t>
      </w:r>
      <w:r w:rsidRPr="00A9738A">
        <w:rPr>
          <w:i/>
          <w:color w:val="000000"/>
        </w:rPr>
        <w:t>основную</w:t>
      </w:r>
      <w:r>
        <w:rPr>
          <w:i/>
          <w:color w:val="000000"/>
        </w:rPr>
        <w:t xml:space="preserve"> </w:t>
      </w:r>
      <w:r w:rsidRPr="00A9738A">
        <w:rPr>
          <w:i/>
          <w:color w:val="000000"/>
        </w:rPr>
        <w:t>образовательную</w:t>
      </w:r>
      <w:r>
        <w:rPr>
          <w:i/>
          <w:color w:val="000000"/>
        </w:rPr>
        <w:t xml:space="preserve"> </w:t>
      </w:r>
      <w:r w:rsidRPr="00A9738A">
        <w:rPr>
          <w:i/>
          <w:color w:val="000000"/>
        </w:rPr>
        <w:t>программуосновного</w:t>
      </w:r>
      <w:r>
        <w:rPr>
          <w:i/>
          <w:color w:val="000000"/>
        </w:rPr>
        <w:t xml:space="preserve"> </w:t>
      </w:r>
      <w:r w:rsidRPr="00A9738A">
        <w:rPr>
          <w:i/>
          <w:color w:val="000000"/>
        </w:rPr>
        <w:t>общего</w:t>
      </w:r>
      <w:r>
        <w:rPr>
          <w:i/>
          <w:color w:val="000000"/>
        </w:rPr>
        <w:t xml:space="preserve"> </w:t>
      </w:r>
      <w:r w:rsidRPr="00A9738A">
        <w:rPr>
          <w:i/>
          <w:color w:val="000000"/>
        </w:rPr>
        <w:t>образования</w:t>
      </w:r>
      <w:r w:rsidRPr="00A9738A">
        <w:rPr>
          <w:rFonts w:ascii="Andalus" w:hAnsi="Andalus" w:cs="Andalus"/>
          <w:i/>
          <w:color w:val="000000"/>
        </w:rPr>
        <w:t>».</w:t>
      </w:r>
    </w:p>
    <w:p w:rsidR="001064B9" w:rsidRPr="00A9738A" w:rsidRDefault="001064B9" w:rsidP="001064B9">
      <w:pPr>
        <w:pStyle w:val="af8"/>
        <w:spacing w:beforeAutospacing="0" w:after="200" w:afterAutospacing="0"/>
        <w:ind w:left="720" w:hanging="360"/>
        <w:rPr>
          <w:rFonts w:ascii="Andalus" w:hAnsi="Andalus" w:cs="Andalus"/>
          <w:i/>
          <w:color w:val="000000"/>
        </w:rPr>
      </w:pPr>
      <w:r w:rsidRPr="00A9738A">
        <w:rPr>
          <w:i/>
          <w:color w:val="000000"/>
        </w:rPr>
        <w:t>Программа</w:t>
      </w:r>
      <w:r>
        <w:rPr>
          <w:i/>
          <w:color w:val="000000"/>
        </w:rPr>
        <w:t xml:space="preserve"> </w:t>
      </w:r>
      <w:r w:rsidRPr="00A9738A">
        <w:rPr>
          <w:i/>
          <w:color w:val="000000"/>
        </w:rPr>
        <w:t>разработана</w:t>
      </w:r>
      <w:r>
        <w:rPr>
          <w:i/>
          <w:color w:val="000000"/>
        </w:rPr>
        <w:t xml:space="preserve"> </w:t>
      </w:r>
      <w:r w:rsidRPr="00A9738A">
        <w:rPr>
          <w:i/>
          <w:color w:val="000000"/>
        </w:rPr>
        <w:t>во</w:t>
      </w:r>
      <w:r>
        <w:rPr>
          <w:i/>
          <w:color w:val="000000"/>
        </w:rPr>
        <w:t>исполнении</w:t>
      </w:r>
      <w:r w:rsidRPr="00A9738A">
        <w:rPr>
          <w:rFonts w:ascii="Andalus" w:hAnsi="Andalus" w:cs="Andalus"/>
          <w:i/>
          <w:color w:val="000000"/>
        </w:rPr>
        <w:t xml:space="preserve">. 1 </w:t>
      </w:r>
      <w:r w:rsidRPr="00A9738A">
        <w:rPr>
          <w:i/>
          <w:color w:val="000000"/>
        </w:rPr>
        <w:t>Цели№</w:t>
      </w:r>
      <w:r w:rsidRPr="00A9738A">
        <w:rPr>
          <w:rFonts w:ascii="Andalus" w:hAnsi="Andalus" w:cs="Andalus"/>
          <w:i/>
          <w:color w:val="000000"/>
        </w:rPr>
        <w:t xml:space="preserve">1 </w:t>
      </w:r>
      <w:r w:rsidRPr="00A9738A">
        <w:rPr>
          <w:i/>
          <w:color w:val="000000"/>
        </w:rPr>
        <w:t>Распоряжения</w:t>
      </w:r>
      <w:r>
        <w:rPr>
          <w:i/>
          <w:color w:val="000000"/>
        </w:rPr>
        <w:t xml:space="preserve"> </w:t>
      </w:r>
      <w:r w:rsidRPr="00A9738A">
        <w:rPr>
          <w:i/>
          <w:color w:val="000000"/>
        </w:rPr>
        <w:t>Минпросвещения</w:t>
      </w:r>
      <w:r>
        <w:rPr>
          <w:i/>
          <w:color w:val="000000"/>
        </w:rPr>
        <w:t xml:space="preserve">  </w:t>
      </w:r>
      <w:r w:rsidRPr="00A9738A">
        <w:rPr>
          <w:i/>
          <w:color w:val="000000"/>
        </w:rPr>
        <w:t>России</w:t>
      </w:r>
      <w:r>
        <w:rPr>
          <w:i/>
          <w:color w:val="000000"/>
        </w:rPr>
        <w:t xml:space="preserve"> </w:t>
      </w:r>
      <w:r w:rsidRPr="00A9738A">
        <w:rPr>
          <w:i/>
          <w:color w:val="000000"/>
        </w:rPr>
        <w:t>от</w:t>
      </w:r>
      <w:r w:rsidRPr="00A9738A">
        <w:rPr>
          <w:rFonts w:ascii="Andalus" w:hAnsi="Andalus" w:cs="Andalus"/>
          <w:i/>
          <w:color w:val="000000"/>
        </w:rPr>
        <w:t xml:space="preserve"> 15.02.2019 </w:t>
      </w:r>
      <w:r w:rsidRPr="00A9738A">
        <w:rPr>
          <w:i/>
          <w:color w:val="000000"/>
        </w:rPr>
        <w:t>№Р</w:t>
      </w:r>
      <w:r w:rsidRPr="00A9738A">
        <w:rPr>
          <w:rFonts w:ascii="Andalus" w:hAnsi="Andalus" w:cs="Andalus"/>
          <w:i/>
          <w:color w:val="000000"/>
        </w:rPr>
        <w:t>-8 «</w:t>
      </w:r>
      <w:r w:rsidRPr="00A9738A">
        <w:rPr>
          <w:i/>
          <w:color w:val="000000"/>
        </w:rPr>
        <w:t>Об</w:t>
      </w:r>
      <w:r>
        <w:rPr>
          <w:i/>
          <w:color w:val="000000"/>
        </w:rPr>
        <w:t xml:space="preserve"> </w:t>
      </w:r>
      <w:r w:rsidRPr="00A9738A">
        <w:rPr>
          <w:i/>
          <w:color w:val="000000"/>
        </w:rPr>
        <w:t>утверждении</w:t>
      </w:r>
      <w:r>
        <w:rPr>
          <w:i/>
          <w:color w:val="000000"/>
        </w:rPr>
        <w:t xml:space="preserve"> </w:t>
      </w:r>
      <w:r w:rsidRPr="00A9738A">
        <w:rPr>
          <w:i/>
          <w:color w:val="000000"/>
        </w:rPr>
        <w:t>ведомственной</w:t>
      </w:r>
      <w:r>
        <w:rPr>
          <w:i/>
          <w:color w:val="000000"/>
        </w:rPr>
        <w:t xml:space="preserve"> </w:t>
      </w:r>
      <w:r w:rsidRPr="00A9738A">
        <w:rPr>
          <w:i/>
          <w:color w:val="000000"/>
        </w:rPr>
        <w:t>целевой</w:t>
      </w:r>
      <w:r>
        <w:rPr>
          <w:i/>
          <w:color w:val="000000"/>
        </w:rPr>
        <w:t xml:space="preserve"> </w:t>
      </w:r>
      <w:r w:rsidRPr="00A9738A">
        <w:rPr>
          <w:i/>
          <w:color w:val="000000"/>
        </w:rPr>
        <w:t>программы</w:t>
      </w:r>
      <w:r w:rsidRPr="00A9738A">
        <w:rPr>
          <w:rFonts w:ascii="Andalus" w:hAnsi="Andalus" w:cs="Andalus"/>
          <w:i/>
          <w:color w:val="000000"/>
        </w:rPr>
        <w:t xml:space="preserve"> "</w:t>
      </w:r>
      <w:r w:rsidRPr="00A9738A">
        <w:rPr>
          <w:i/>
          <w:color w:val="000000"/>
        </w:rPr>
        <w:t>Развитие</w:t>
      </w:r>
      <w:r>
        <w:rPr>
          <w:i/>
          <w:color w:val="000000"/>
        </w:rPr>
        <w:t xml:space="preserve"> </w:t>
      </w:r>
      <w:r w:rsidRPr="00A9738A">
        <w:rPr>
          <w:i/>
          <w:color w:val="000000"/>
        </w:rPr>
        <w:t>современных</w:t>
      </w:r>
      <w:r>
        <w:rPr>
          <w:i/>
          <w:color w:val="000000"/>
        </w:rPr>
        <w:t xml:space="preserve"> </w:t>
      </w:r>
      <w:r w:rsidRPr="00A9738A">
        <w:rPr>
          <w:i/>
          <w:color w:val="000000"/>
        </w:rPr>
        <w:t>механизмов</w:t>
      </w:r>
      <w:r>
        <w:rPr>
          <w:i/>
          <w:color w:val="000000"/>
        </w:rPr>
        <w:t xml:space="preserve"> </w:t>
      </w:r>
      <w:r w:rsidRPr="00A9738A">
        <w:rPr>
          <w:i/>
          <w:color w:val="000000"/>
        </w:rPr>
        <w:t>и</w:t>
      </w:r>
      <w:r>
        <w:rPr>
          <w:i/>
          <w:color w:val="000000"/>
        </w:rPr>
        <w:t xml:space="preserve"> </w:t>
      </w:r>
      <w:r w:rsidRPr="00A9738A">
        <w:rPr>
          <w:i/>
          <w:color w:val="000000"/>
        </w:rPr>
        <w:t>технологий</w:t>
      </w:r>
      <w:r>
        <w:rPr>
          <w:i/>
          <w:color w:val="000000"/>
        </w:rPr>
        <w:t xml:space="preserve"> </w:t>
      </w:r>
      <w:r w:rsidRPr="00A9738A">
        <w:rPr>
          <w:i/>
          <w:color w:val="000000"/>
        </w:rPr>
        <w:t>дошкольного</w:t>
      </w:r>
      <w:r>
        <w:rPr>
          <w:i/>
          <w:color w:val="000000"/>
        </w:rPr>
        <w:t xml:space="preserve"> </w:t>
      </w:r>
      <w:r w:rsidRPr="00A9738A">
        <w:rPr>
          <w:i/>
          <w:color w:val="000000"/>
        </w:rPr>
        <w:t>и</w:t>
      </w:r>
      <w:r>
        <w:rPr>
          <w:i/>
          <w:color w:val="000000"/>
        </w:rPr>
        <w:t xml:space="preserve"> </w:t>
      </w:r>
      <w:r w:rsidRPr="00A9738A">
        <w:rPr>
          <w:i/>
          <w:color w:val="000000"/>
        </w:rPr>
        <w:t>общего</w:t>
      </w:r>
      <w:r>
        <w:rPr>
          <w:i/>
          <w:color w:val="000000"/>
        </w:rPr>
        <w:t xml:space="preserve"> </w:t>
      </w:r>
      <w:r w:rsidRPr="00A9738A">
        <w:rPr>
          <w:i/>
          <w:color w:val="000000"/>
        </w:rPr>
        <w:t>образования</w:t>
      </w:r>
      <w:r w:rsidRPr="00A9738A">
        <w:rPr>
          <w:rFonts w:ascii="Andalus" w:hAnsi="Andalus" w:cs="Andalus"/>
          <w:i/>
          <w:color w:val="000000"/>
        </w:rPr>
        <w:t>"».</w:t>
      </w:r>
    </w:p>
    <w:p w:rsidR="001064B9" w:rsidRPr="001168DD" w:rsidRDefault="001064B9" w:rsidP="001064B9">
      <w:pPr>
        <w:pStyle w:val="afa"/>
        <w:ind w:hanging="360"/>
        <w:contextualSpacing w:val="0"/>
        <w:rPr>
          <w:i/>
        </w:rPr>
      </w:pPr>
      <w:r w:rsidRPr="001168DD">
        <w:rPr>
          <w:i/>
        </w:rPr>
        <w:t xml:space="preserve">Основной образовательной  программы основного общего образования  муниципального бюджетного общеобразовательного учреждения Гимназия на 2020   год, принятой решением педагогического совета МБОУ Гимназия,  протокол № 1 от 31 августа 2020 года. </w:t>
      </w:r>
    </w:p>
    <w:p w:rsidR="001064B9" w:rsidRPr="00B32162" w:rsidRDefault="001064B9" w:rsidP="001064B9">
      <w:pPr>
        <w:ind w:firstLine="708"/>
        <w:jc w:val="center"/>
        <w:rPr>
          <w:rFonts w:ascii="Times New Roman" w:hAnsi="Times New Roman"/>
          <w:b/>
          <w:i/>
        </w:rPr>
      </w:pP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   Рабочая программа разработана с учетом нормативно-правовых документов:</w:t>
      </w:r>
    </w:p>
    <w:p w:rsidR="001064B9" w:rsidRPr="0047135D" w:rsidRDefault="001064B9" w:rsidP="001064B9">
      <w:pPr>
        <w:ind w:firstLine="708"/>
        <w:jc w:val="both"/>
        <w:rPr>
          <w:rFonts w:ascii="Times New Roman" w:hAnsi="Times New Roman"/>
        </w:rPr>
      </w:pPr>
      <w:r w:rsidRPr="0047135D">
        <w:rPr>
          <w:rFonts w:ascii="Times New Roman" w:hAnsi="Times New Roman"/>
        </w:rPr>
        <w:t>- ФГОС основного общего образования, утвержденный приказом Минобрнауки РФ от 17.12.2010 № 1897 (с изменениями и дополнениями);</w:t>
      </w:r>
    </w:p>
    <w:p w:rsidR="001064B9" w:rsidRPr="0047135D" w:rsidRDefault="001064B9" w:rsidP="001064B9">
      <w:pPr>
        <w:ind w:firstLine="708"/>
        <w:jc w:val="both"/>
        <w:rPr>
          <w:rFonts w:ascii="Times New Roman" w:hAnsi="Times New Roman"/>
          <w:color w:val="333333"/>
        </w:rPr>
      </w:pPr>
      <w:r w:rsidRPr="0047135D">
        <w:rPr>
          <w:rFonts w:ascii="Times New Roman" w:hAnsi="Times New Roman"/>
        </w:rPr>
        <w:t xml:space="preserve">- </w:t>
      </w:r>
      <w:r w:rsidRPr="0047135D">
        <w:rPr>
          <w:rFonts w:ascii="Times New Roman" w:hAnsi="Times New Roman"/>
          <w:color w:val="333333"/>
        </w:rPr>
        <w:t>Фундаментальное ядро содержания общего образования;</w:t>
      </w:r>
    </w:p>
    <w:p w:rsidR="001064B9" w:rsidRPr="0047135D" w:rsidRDefault="001064B9" w:rsidP="001064B9">
      <w:pPr>
        <w:pStyle w:val="af8"/>
        <w:shd w:val="clear" w:color="auto" w:fill="FFFFFF"/>
        <w:spacing w:before="0" w:beforeAutospacing="0" w:after="169" w:afterAutospacing="0"/>
        <w:rPr>
          <w:color w:val="333333"/>
        </w:rPr>
      </w:pPr>
      <w:r w:rsidRPr="0047135D">
        <w:rPr>
          <w:color w:val="333333"/>
        </w:rPr>
        <w:t xml:space="preserve">           - Концепция духовно-нравственного развития и воспитания личности гражданина России.</w:t>
      </w:r>
    </w:p>
    <w:p w:rsidR="001064B9" w:rsidRPr="0047135D" w:rsidRDefault="001064B9" w:rsidP="001064B9">
      <w:pPr>
        <w:ind w:firstLine="708"/>
        <w:jc w:val="both"/>
        <w:rPr>
          <w:rFonts w:ascii="Times New Roman" w:hAnsi="Times New Roman"/>
        </w:rPr>
      </w:pPr>
      <w:r w:rsidRPr="0047135D">
        <w:rPr>
          <w:rFonts w:ascii="Times New Roman" w:hAnsi="Times New Roman"/>
        </w:rPr>
        <w:t>Рабочая программа «Основы смыслового чтения и работа с текстом» является частью основной образовательной программы основного общего образовани</w:t>
      </w:r>
      <w:r>
        <w:rPr>
          <w:rFonts w:ascii="Times New Roman" w:hAnsi="Times New Roman"/>
        </w:rPr>
        <w:t>я МБОУ Гимназия с. Карабудахкент</w:t>
      </w:r>
      <w:r w:rsidRPr="0047135D">
        <w:rPr>
          <w:rFonts w:ascii="Times New Roman" w:hAnsi="Times New Roman"/>
        </w:rPr>
        <w:t>.</w:t>
      </w:r>
    </w:p>
    <w:p w:rsidR="001064B9" w:rsidRPr="0047135D" w:rsidRDefault="001064B9" w:rsidP="001064B9">
      <w:pPr>
        <w:ind w:firstLine="708"/>
        <w:jc w:val="both"/>
        <w:rPr>
          <w:rFonts w:ascii="Times New Roman" w:hAnsi="Times New Roman"/>
        </w:rPr>
      </w:pPr>
      <w:r w:rsidRPr="0047135D">
        <w:rPr>
          <w:rFonts w:ascii="Times New Roman" w:hAnsi="Times New Roman"/>
        </w:rPr>
        <w:t>Данный курс ориентирован на развитие  навыков работы с текстом,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rsidR="001064B9" w:rsidRPr="0047135D" w:rsidRDefault="001064B9" w:rsidP="001064B9">
      <w:pPr>
        <w:ind w:firstLine="708"/>
        <w:jc w:val="both"/>
        <w:rPr>
          <w:rFonts w:ascii="Times New Roman" w:hAnsi="Times New Roman"/>
        </w:rPr>
      </w:pPr>
      <w:r w:rsidRPr="0047135D">
        <w:rPr>
          <w:rFonts w:ascii="Times New Roman" w:hAnsi="Times New Roman"/>
        </w:rPr>
        <w:t>Программа курса «Основы смыслового чтения и работа с текстом»</w:t>
      </w:r>
      <w:r>
        <w:rPr>
          <w:rFonts w:ascii="Times New Roman" w:hAnsi="Times New Roman"/>
        </w:rPr>
        <w:t xml:space="preserve">  рассчитана на 34</w:t>
      </w:r>
      <w:r w:rsidRPr="0047135D">
        <w:rPr>
          <w:rFonts w:ascii="Times New Roman" w:hAnsi="Times New Roman"/>
        </w:rPr>
        <w:t xml:space="preserve"> часов в 5, 6, 7, 8, 9 классах (1час в неделю).</w:t>
      </w:r>
    </w:p>
    <w:p w:rsidR="001064B9" w:rsidRPr="0047135D" w:rsidRDefault="001064B9" w:rsidP="001064B9">
      <w:pPr>
        <w:ind w:firstLine="708"/>
        <w:jc w:val="both"/>
        <w:rPr>
          <w:rFonts w:ascii="Times New Roman" w:hAnsi="Times New Roman"/>
          <w:b/>
          <w:i/>
        </w:rPr>
      </w:pPr>
      <w:r w:rsidRPr="0047135D">
        <w:rPr>
          <w:rFonts w:ascii="Times New Roman" w:hAnsi="Times New Roman"/>
          <w:b/>
          <w:i/>
        </w:rPr>
        <w:t>Рабочая программа имеет цель:</w:t>
      </w: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  воспитание грамотного компетентного читателя, человека, имеющего стойкую привычку к познанию мира и самого себя, человека с высоким уровнем языковой культуры, культуры чувств и мышления.</w:t>
      </w:r>
    </w:p>
    <w:p w:rsidR="001064B9" w:rsidRPr="0047135D" w:rsidRDefault="001064B9" w:rsidP="001064B9">
      <w:pPr>
        <w:ind w:firstLine="708"/>
        <w:jc w:val="both"/>
        <w:rPr>
          <w:rFonts w:ascii="Times New Roman" w:hAnsi="Times New Roman"/>
          <w:b/>
          <w:i/>
        </w:rPr>
      </w:pPr>
      <w:r w:rsidRPr="0047135D">
        <w:rPr>
          <w:rFonts w:ascii="Times New Roman" w:hAnsi="Times New Roman"/>
          <w:b/>
          <w:i/>
        </w:rPr>
        <w:t>Программа способствует решению следующих задач на ступени основного общего образования:</w:t>
      </w: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 1. Поддерживать интерес к чтению, сложившийся в начальной школе, формировать духовную и интеллектуальную потребность читать.</w:t>
      </w:r>
    </w:p>
    <w:p w:rsidR="001064B9" w:rsidRPr="0047135D" w:rsidRDefault="001064B9" w:rsidP="001064B9">
      <w:pPr>
        <w:ind w:firstLine="708"/>
        <w:jc w:val="both"/>
        <w:rPr>
          <w:rFonts w:ascii="Times New Roman" w:hAnsi="Times New Roman"/>
        </w:rPr>
      </w:pPr>
      <w:r w:rsidRPr="0047135D">
        <w:rPr>
          <w:rFonts w:ascii="Times New Roman" w:hAnsi="Times New Roman"/>
        </w:rPr>
        <w:t>2. Обеспечивать общее  развитие школьника, глубокое понимание  научных и художественных текстов различного уровня сложности.</w:t>
      </w:r>
    </w:p>
    <w:p w:rsidR="001064B9" w:rsidRPr="0047135D" w:rsidRDefault="001064B9" w:rsidP="001064B9">
      <w:pPr>
        <w:ind w:firstLine="708"/>
        <w:jc w:val="both"/>
        <w:rPr>
          <w:rFonts w:ascii="Times New Roman" w:hAnsi="Times New Roman"/>
        </w:rPr>
      </w:pPr>
      <w:r w:rsidRPr="0047135D">
        <w:rPr>
          <w:rFonts w:ascii="Times New Roman" w:hAnsi="Times New Roman"/>
        </w:rPr>
        <w:t>3. Обеспечивать  осмысление текстовой информации, учить приобретать и систематизировать научные знания.</w:t>
      </w:r>
    </w:p>
    <w:p w:rsidR="001064B9" w:rsidRPr="0047135D" w:rsidRDefault="001064B9" w:rsidP="001064B9">
      <w:pPr>
        <w:ind w:firstLine="708"/>
        <w:jc w:val="both"/>
        <w:rPr>
          <w:rFonts w:ascii="Times New Roman" w:hAnsi="Times New Roman"/>
        </w:rPr>
      </w:pPr>
      <w:r w:rsidRPr="0047135D">
        <w:rPr>
          <w:rFonts w:ascii="Times New Roman" w:hAnsi="Times New Roman"/>
        </w:rPr>
        <w:t>4. 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w:t>
      </w:r>
    </w:p>
    <w:p w:rsidR="001064B9" w:rsidRPr="0047135D" w:rsidRDefault="001064B9" w:rsidP="001064B9">
      <w:pPr>
        <w:ind w:firstLine="708"/>
        <w:jc w:val="both"/>
        <w:rPr>
          <w:rFonts w:ascii="Times New Roman" w:hAnsi="Times New Roman"/>
        </w:rPr>
      </w:pPr>
      <w:r w:rsidRPr="0047135D">
        <w:rPr>
          <w:rFonts w:ascii="Times New Roman" w:hAnsi="Times New Roman"/>
        </w:rPr>
        <w:t>5. Развивать чувство языка, умения и навыки связной речи, речевую культуру.</w:t>
      </w: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Данный курс нацелен на реализацию стратегии смыслового чтения и работы с текстом, являющейся составной частью основной образовательной программы основного общего образования  </w:t>
      </w:r>
      <w:r>
        <w:rPr>
          <w:rFonts w:ascii="Times New Roman" w:hAnsi="Times New Roman"/>
        </w:rPr>
        <w:t>МБОУ Гимназии с. Карабудахкент</w:t>
      </w:r>
      <w:r w:rsidRPr="0047135D">
        <w:rPr>
          <w:rFonts w:ascii="Times New Roman" w:hAnsi="Times New Roman"/>
        </w:rPr>
        <w:t>.</w:t>
      </w:r>
    </w:p>
    <w:p w:rsidR="001064B9" w:rsidRPr="0047135D" w:rsidRDefault="001064B9" w:rsidP="001064B9">
      <w:pPr>
        <w:pStyle w:val="aff0"/>
        <w:ind w:left="720"/>
        <w:rPr>
          <w:b/>
          <w:i/>
          <w:szCs w:val="24"/>
        </w:rPr>
      </w:pPr>
    </w:p>
    <w:p w:rsidR="001064B9" w:rsidRPr="0047135D" w:rsidRDefault="001064B9" w:rsidP="001064B9">
      <w:pPr>
        <w:pStyle w:val="aff0"/>
        <w:ind w:left="720"/>
        <w:rPr>
          <w:b/>
          <w:i/>
          <w:szCs w:val="24"/>
        </w:rPr>
      </w:pPr>
      <w:r w:rsidRPr="0047135D">
        <w:rPr>
          <w:b/>
          <w:i/>
          <w:szCs w:val="24"/>
        </w:rPr>
        <w:t>Ведущий принцип:</w:t>
      </w:r>
    </w:p>
    <w:p w:rsidR="001064B9" w:rsidRPr="0047135D" w:rsidRDefault="001064B9" w:rsidP="001064B9">
      <w:pPr>
        <w:pStyle w:val="aff0"/>
        <w:ind w:left="720"/>
        <w:rPr>
          <w:szCs w:val="24"/>
        </w:rPr>
      </w:pPr>
      <w:r w:rsidRPr="0047135D">
        <w:rPr>
          <w:szCs w:val="24"/>
        </w:rPr>
        <w:lastRenderedPageBreak/>
        <w:t>принцип межпредметной интеграции, предполагающий единство всех заинтересованных сторон в совместной учебной и внеурочной деятельности.</w:t>
      </w:r>
    </w:p>
    <w:p w:rsidR="001064B9" w:rsidRPr="0047135D" w:rsidRDefault="001064B9" w:rsidP="001064B9">
      <w:pPr>
        <w:jc w:val="both"/>
        <w:rPr>
          <w:rFonts w:ascii="Times New Roman" w:hAnsi="Times New Roman"/>
          <w:b/>
          <w:i/>
        </w:rPr>
      </w:pPr>
      <w:r w:rsidRPr="0047135D">
        <w:rPr>
          <w:rFonts w:ascii="Times New Roman" w:hAnsi="Times New Roman"/>
          <w:b/>
          <w:i/>
        </w:rPr>
        <w:t>Работа с текстом в программе представлена в трёх разделах:</w:t>
      </w:r>
    </w:p>
    <w:p w:rsidR="001064B9" w:rsidRPr="0047135D" w:rsidRDefault="001064B9" w:rsidP="001064B9">
      <w:pPr>
        <w:pStyle w:val="aff0"/>
        <w:ind w:left="720" w:hanging="360"/>
        <w:rPr>
          <w:szCs w:val="24"/>
        </w:rPr>
      </w:pPr>
      <w:r w:rsidRPr="0047135D">
        <w:rPr>
          <w:szCs w:val="24"/>
        </w:rPr>
        <w:t xml:space="preserve">поиск информации и понимание прочитанного; </w:t>
      </w:r>
    </w:p>
    <w:p w:rsidR="001064B9" w:rsidRPr="0047135D" w:rsidRDefault="001064B9" w:rsidP="001064B9">
      <w:pPr>
        <w:pStyle w:val="aff0"/>
        <w:ind w:left="720" w:hanging="360"/>
        <w:rPr>
          <w:szCs w:val="24"/>
        </w:rPr>
      </w:pPr>
      <w:r w:rsidRPr="0047135D">
        <w:rPr>
          <w:szCs w:val="24"/>
        </w:rPr>
        <w:t xml:space="preserve">преобразование и интерпретация информации; </w:t>
      </w:r>
    </w:p>
    <w:p w:rsidR="001064B9" w:rsidRPr="0047135D" w:rsidRDefault="001064B9" w:rsidP="001064B9">
      <w:pPr>
        <w:pStyle w:val="aff0"/>
        <w:ind w:left="720" w:hanging="360"/>
        <w:rPr>
          <w:szCs w:val="24"/>
        </w:rPr>
      </w:pPr>
      <w:r w:rsidRPr="0047135D">
        <w:rPr>
          <w:szCs w:val="24"/>
        </w:rPr>
        <w:t xml:space="preserve">оценка информации. </w:t>
      </w: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Как часть образовательной программы  развития УУД «Стратегия смыслового чтения и работа с текстом»  тесно связана с учебными образовательными программами и способствует совершенствованию следующих умений: </w:t>
      </w:r>
    </w:p>
    <w:p w:rsidR="001064B9" w:rsidRPr="0047135D" w:rsidRDefault="001064B9" w:rsidP="001064B9">
      <w:pPr>
        <w:ind w:firstLine="708"/>
        <w:jc w:val="both"/>
        <w:rPr>
          <w:rFonts w:ascii="Times New Roman" w:hAnsi="Times New Roman"/>
        </w:rPr>
      </w:pPr>
      <w:r w:rsidRPr="0047135D">
        <w:rPr>
          <w:rFonts w:ascii="Times New Roman" w:hAnsi="Times New Roman"/>
        </w:rPr>
        <w:t>1. Овладение функциональной грамотностью (различными видами чтения: изучающим, ознакомительным, просмотровым; гибким чтением; умениями извлекать, преобразовывать и использовать текстовую информацию).</w:t>
      </w: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2. Овладение навыками и умениями понимания и анализа текстов разных видов. </w:t>
      </w: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3. Овладение продуктивными умениями различных видов устной и письменной речи. </w:t>
      </w: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4.Определение и объяснение собственной интерпретации прочитанного (истолкования и эмоционально-оценочного отношения). </w:t>
      </w:r>
    </w:p>
    <w:p w:rsidR="001064B9" w:rsidRPr="0047135D" w:rsidRDefault="001064B9" w:rsidP="001064B9">
      <w:pPr>
        <w:ind w:firstLine="708"/>
        <w:jc w:val="both"/>
        <w:rPr>
          <w:rFonts w:ascii="Times New Roman" w:hAnsi="Times New Roman"/>
        </w:rPr>
      </w:pPr>
      <w:r w:rsidRPr="0047135D">
        <w:rPr>
          <w:rFonts w:ascii="Times New Roman" w:hAnsi="Times New Roman"/>
        </w:rPr>
        <w:t>5. Восприятие и характеристика текста как произведения искусства.</w:t>
      </w:r>
    </w:p>
    <w:p w:rsidR="001064B9" w:rsidRPr="0047135D" w:rsidRDefault="001064B9" w:rsidP="001064B9">
      <w:pPr>
        <w:ind w:firstLine="708"/>
        <w:jc w:val="both"/>
        <w:rPr>
          <w:rFonts w:ascii="Times New Roman" w:hAnsi="Times New Roman"/>
        </w:rPr>
      </w:pPr>
      <w:r w:rsidRPr="0047135D">
        <w:rPr>
          <w:rFonts w:ascii="Times New Roman" w:hAnsi="Times New Roman"/>
        </w:rPr>
        <w:t>6. Приобретение, систематизация и использование сведений по теории и истории текста.</w:t>
      </w:r>
    </w:p>
    <w:p w:rsidR="001064B9" w:rsidRPr="0047135D" w:rsidRDefault="001064B9" w:rsidP="001064B9">
      <w:pPr>
        <w:ind w:firstLine="708"/>
        <w:jc w:val="both"/>
        <w:rPr>
          <w:rFonts w:ascii="Times New Roman" w:hAnsi="Times New Roman"/>
        </w:rPr>
      </w:pPr>
    </w:p>
    <w:p w:rsidR="001064B9" w:rsidRPr="0047135D" w:rsidRDefault="001064B9" w:rsidP="001064B9">
      <w:pPr>
        <w:pStyle w:val="afa"/>
        <w:ind w:left="928"/>
        <w:jc w:val="center"/>
        <w:rPr>
          <w:b/>
          <w:i/>
        </w:rPr>
      </w:pPr>
      <w:r w:rsidRPr="0047135D">
        <w:rPr>
          <w:b/>
          <w:i/>
        </w:rPr>
        <w:t>Планируемые результаты освоения учебного курса</w:t>
      </w:r>
    </w:p>
    <w:p w:rsidR="001064B9" w:rsidRPr="0047135D" w:rsidRDefault="001064B9" w:rsidP="001064B9">
      <w:pPr>
        <w:ind w:firstLine="708"/>
        <w:jc w:val="both"/>
        <w:rPr>
          <w:rFonts w:ascii="Times New Roman" w:hAnsi="Times New Roman"/>
          <w:bCs/>
        </w:rPr>
      </w:pPr>
      <w:r w:rsidRPr="0047135D">
        <w:rPr>
          <w:rFonts w:ascii="Times New Roman" w:hAnsi="Times New Roman"/>
          <w:bCs/>
        </w:rPr>
        <w:t>Планирование результатов освоения программы курса исходит из требований к метапредметным результатам освоения образовательной программы:</w:t>
      </w:r>
    </w:p>
    <w:p w:rsidR="001064B9" w:rsidRPr="0047135D" w:rsidRDefault="001064B9" w:rsidP="001064B9">
      <w:pPr>
        <w:widowControl/>
        <w:ind w:left="1428" w:hanging="360"/>
        <w:jc w:val="both"/>
        <w:rPr>
          <w:rFonts w:ascii="Times New Roman" w:hAnsi="Times New Roman"/>
          <w:bCs/>
        </w:rPr>
      </w:pPr>
      <w:r w:rsidRPr="0047135D">
        <w:rPr>
          <w:rFonts w:ascii="Times New Roman" w:hAnsi="Times New Roman"/>
          <w:bCs/>
        </w:rPr>
        <w:t xml:space="preserve">демонстрировать отдельные навыки смыслового чтения текстов различных стилей и жанров;     </w:t>
      </w:r>
    </w:p>
    <w:p w:rsidR="001064B9" w:rsidRPr="0047135D" w:rsidRDefault="001064B9" w:rsidP="001064B9">
      <w:pPr>
        <w:widowControl/>
        <w:ind w:left="1428" w:hanging="360"/>
        <w:jc w:val="both"/>
        <w:rPr>
          <w:rFonts w:ascii="Times New Roman" w:hAnsi="Times New Roman"/>
          <w:bCs/>
        </w:rPr>
      </w:pPr>
      <w:r w:rsidRPr="0047135D">
        <w:rPr>
          <w:rFonts w:ascii="Times New Roman" w:hAnsi="Times New Roman"/>
          <w:bCs/>
        </w:rPr>
        <w:t xml:space="preserve">осознанно строить речевое высказывание в соответствии с задачами коммуникации; </w:t>
      </w:r>
    </w:p>
    <w:p w:rsidR="001064B9" w:rsidRPr="0047135D" w:rsidRDefault="001064B9" w:rsidP="001064B9">
      <w:pPr>
        <w:widowControl/>
        <w:ind w:left="1428" w:hanging="360"/>
        <w:jc w:val="both"/>
        <w:rPr>
          <w:rFonts w:ascii="Times New Roman" w:hAnsi="Times New Roman"/>
          <w:bCs/>
        </w:rPr>
      </w:pPr>
      <w:r w:rsidRPr="0047135D">
        <w:rPr>
          <w:rFonts w:ascii="Times New Roman" w:hAnsi="Times New Roman"/>
          <w:bCs/>
        </w:rPr>
        <w:t>составлять тексты в устной и письменной формах.</w:t>
      </w: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В сфере развития </w:t>
      </w:r>
      <w:r w:rsidRPr="0047135D">
        <w:rPr>
          <w:rFonts w:ascii="Times New Roman" w:hAnsi="Times New Roman"/>
          <w:b/>
          <w:bCs/>
          <w:i/>
          <w:u w:val="single"/>
        </w:rPr>
        <w:t>регулятивных</w:t>
      </w:r>
      <w:r w:rsidRPr="0047135D">
        <w:rPr>
          <w:rFonts w:ascii="Times New Roman" w:hAnsi="Times New Roman"/>
          <w:bCs/>
        </w:rPr>
        <w:t xml:space="preserve"> универсальных учебных действий</w:t>
      </w:r>
      <w:r w:rsidRPr="0047135D">
        <w:rPr>
          <w:rFonts w:ascii="Times New Roman" w:hAnsi="Times New Roman"/>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w:t>
      </w: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В сфере развития </w:t>
      </w:r>
      <w:r w:rsidRPr="0047135D">
        <w:rPr>
          <w:rFonts w:ascii="Times New Roman" w:hAnsi="Times New Roman"/>
          <w:b/>
          <w:bCs/>
          <w:i/>
          <w:u w:val="single"/>
        </w:rPr>
        <w:t>коммуникативны</w:t>
      </w:r>
      <w:r w:rsidRPr="0047135D">
        <w:rPr>
          <w:rFonts w:ascii="Times New Roman" w:hAnsi="Times New Roman"/>
          <w:b/>
          <w:bCs/>
          <w:i/>
        </w:rPr>
        <w:t>х</w:t>
      </w:r>
      <w:r w:rsidRPr="0047135D">
        <w:rPr>
          <w:rFonts w:ascii="Times New Roman" w:hAnsi="Times New Roman"/>
          <w:bCs/>
        </w:rPr>
        <w:t xml:space="preserve"> универсальных учебных действий</w:t>
      </w:r>
      <w:r w:rsidRPr="0047135D">
        <w:rPr>
          <w:rFonts w:ascii="Times New Roman" w:hAnsi="Times New Roman"/>
        </w:rPr>
        <w:t xml:space="preserve"> на занятиях курса приоритетное внимание уделяется: формированию действий по организации и планированию </w:t>
      </w:r>
      <w:r w:rsidRPr="0047135D">
        <w:rPr>
          <w:rFonts w:ascii="Times New Roman" w:hAnsi="Times New Roman"/>
          <w:i/>
          <w:iCs/>
        </w:rPr>
        <w:t>учебного сотрудничества с учителем и сверстниками</w:t>
      </w:r>
      <w:r w:rsidRPr="0047135D">
        <w:rPr>
          <w:rFonts w:ascii="Times New Roman" w:hAnsi="Times New Roman"/>
        </w:rP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практическому освоению умений, составляющих основу </w:t>
      </w:r>
      <w:r w:rsidRPr="0047135D">
        <w:rPr>
          <w:rFonts w:ascii="Times New Roman" w:hAnsi="Times New Roman"/>
          <w:iCs/>
        </w:rPr>
        <w:t>коммуникативной компетентности</w:t>
      </w:r>
      <w:r w:rsidRPr="0047135D">
        <w:rPr>
          <w:rFonts w:ascii="Times New Roman" w:hAnsi="Times New Roman"/>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развитию </w:t>
      </w:r>
      <w:r w:rsidRPr="0047135D">
        <w:rPr>
          <w:rFonts w:ascii="Times New Roman" w:hAnsi="Times New Roman"/>
          <w:iCs/>
        </w:rPr>
        <w:t>речевой деятельности</w:t>
      </w:r>
      <w:r w:rsidRPr="0047135D">
        <w:rPr>
          <w:rFonts w:ascii="Times New Roman" w:hAnsi="Times New Roman"/>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В сфере развития </w:t>
      </w:r>
      <w:r w:rsidRPr="0047135D">
        <w:rPr>
          <w:rFonts w:ascii="Times New Roman" w:hAnsi="Times New Roman"/>
          <w:b/>
          <w:bCs/>
          <w:i/>
          <w:u w:val="single"/>
        </w:rPr>
        <w:t>познавательных</w:t>
      </w:r>
      <w:r w:rsidRPr="0047135D">
        <w:rPr>
          <w:rFonts w:ascii="Times New Roman" w:hAnsi="Times New Roman"/>
          <w:bCs/>
        </w:rPr>
        <w:t xml:space="preserve"> универсальных учебных действий</w:t>
      </w:r>
      <w:r w:rsidRPr="0047135D">
        <w:rPr>
          <w:rFonts w:ascii="Times New Roman" w:hAnsi="Times New Roman"/>
        </w:rPr>
        <w:t xml:space="preserve"> приоритетное внимание на занятиях уделяется развитию </w:t>
      </w:r>
      <w:r w:rsidRPr="0047135D">
        <w:rPr>
          <w:rFonts w:ascii="Times New Roman" w:hAnsi="Times New Roman"/>
          <w:iCs/>
        </w:rPr>
        <w:t>стратегий смыслового чтения</w:t>
      </w:r>
      <w:r w:rsidRPr="0047135D">
        <w:rPr>
          <w:rFonts w:ascii="Times New Roman" w:hAnsi="Times New Roman"/>
        </w:rPr>
        <w:t xml:space="preserve"> и </w:t>
      </w:r>
      <w:r w:rsidRPr="0047135D">
        <w:rPr>
          <w:rFonts w:ascii="Times New Roman" w:hAnsi="Times New Roman"/>
          <w:iCs/>
        </w:rPr>
        <w:t>работе с информацией</w:t>
      </w:r>
      <w:r w:rsidRPr="0047135D">
        <w:rPr>
          <w:rFonts w:ascii="Times New Roman" w:hAnsi="Times New Roman"/>
        </w:rPr>
        <w:t xml:space="preserve">; практическому освоению </w:t>
      </w:r>
      <w:r w:rsidRPr="0047135D">
        <w:rPr>
          <w:rFonts w:ascii="Times New Roman" w:hAnsi="Times New Roman"/>
          <w:iCs/>
        </w:rPr>
        <w:t>методов познания</w:t>
      </w:r>
      <w:r w:rsidRPr="0047135D">
        <w:rPr>
          <w:rFonts w:ascii="Times New Roman" w:hAnsi="Times New Roman"/>
        </w:rPr>
        <w:t xml:space="preserve">, используемых в различных областях знания и сферах культуры, соответствующего им </w:t>
      </w:r>
      <w:r w:rsidRPr="0047135D">
        <w:rPr>
          <w:rFonts w:ascii="Times New Roman" w:hAnsi="Times New Roman"/>
          <w:iCs/>
        </w:rPr>
        <w:t>инструментария и понятийного аппарата</w:t>
      </w:r>
      <w:r w:rsidRPr="0047135D">
        <w:rPr>
          <w:rFonts w:ascii="Times New Roman" w:hAnsi="Times New Roman"/>
        </w:rPr>
        <w:t>, регулярному обращению в учебном процессе к использованию общеучебных умений, знаково-символических средств, широкого спектра</w:t>
      </w:r>
      <w:r w:rsidRPr="0047135D">
        <w:rPr>
          <w:rFonts w:ascii="Times New Roman" w:hAnsi="Times New Roman"/>
          <w:iCs/>
        </w:rPr>
        <w:t xml:space="preserve"> логических действий и операций. </w:t>
      </w:r>
      <w:r w:rsidRPr="0047135D">
        <w:rPr>
          <w:rFonts w:ascii="Times New Roman" w:hAnsi="Times New Roman"/>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1064B9" w:rsidRPr="0047135D" w:rsidRDefault="001064B9" w:rsidP="001064B9">
      <w:pPr>
        <w:ind w:firstLine="708"/>
        <w:jc w:val="both"/>
        <w:rPr>
          <w:rFonts w:ascii="Times New Roman" w:hAnsi="Times New Roman"/>
        </w:rPr>
      </w:pPr>
      <w:r w:rsidRPr="0047135D">
        <w:rPr>
          <w:rFonts w:ascii="Times New Roman" w:hAnsi="Times New Roman"/>
          <w:bCs/>
        </w:rPr>
        <w:t>В основе реализации программы курса «Основы смыслового чтения» лежит системно-деятельностный подход</w:t>
      </w:r>
      <w:r w:rsidRPr="0047135D">
        <w:rPr>
          <w:rFonts w:ascii="Times New Roman" w:hAnsi="Times New Roman"/>
        </w:rPr>
        <w:t>, который предполагает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w:t>
      </w:r>
    </w:p>
    <w:p w:rsidR="001064B9" w:rsidRPr="0047135D" w:rsidRDefault="001064B9" w:rsidP="001064B9">
      <w:pPr>
        <w:ind w:firstLine="708"/>
        <w:jc w:val="both"/>
        <w:rPr>
          <w:rFonts w:ascii="Times New Roman" w:hAnsi="Times New Roman"/>
          <w:bCs/>
          <w:i/>
          <w:iCs/>
        </w:rPr>
      </w:pPr>
      <w:r w:rsidRPr="0047135D">
        <w:rPr>
          <w:rFonts w:ascii="Times New Roman" w:hAnsi="Times New Roman"/>
        </w:rPr>
        <w:t xml:space="preserve">В основной школе приобретенные умения при освоении курса будут трансформироваться на всех учебных </w:t>
      </w:r>
      <w:r w:rsidRPr="0047135D">
        <w:rPr>
          <w:rFonts w:ascii="Times New Roman" w:hAnsi="Times New Roman"/>
        </w:rPr>
        <w:lastRenderedPageBreak/>
        <w:t xml:space="preserve">предметах, где будет продолжена работа по формированию и развитию </w:t>
      </w:r>
      <w:r w:rsidRPr="0047135D">
        <w:rPr>
          <w:rFonts w:ascii="Times New Roman" w:hAnsi="Times New Roman"/>
          <w:bCs/>
          <w:i/>
          <w:iCs/>
        </w:rPr>
        <w:t>основ читательской компетенции</w:t>
      </w:r>
      <w:r w:rsidRPr="0047135D">
        <w:rPr>
          <w:rFonts w:ascii="Times New Roman" w:hAnsi="Times New Roman"/>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47135D">
        <w:rPr>
          <w:rFonts w:ascii="Times New Roman" w:hAnsi="Times New Roman"/>
          <w:i/>
          <w:iCs/>
        </w:rPr>
        <w:t>потребность в систематическом чтении</w:t>
      </w:r>
      <w:r w:rsidRPr="0047135D">
        <w:rPr>
          <w:rFonts w:ascii="Times New Roman" w:hAnsi="Times New Roman"/>
        </w:rPr>
        <w:t xml:space="preserve"> как средстве познания мира и себя в этом мире, гармонизации отношений. Учащиеся усовершенствуют </w:t>
      </w:r>
      <w:r w:rsidRPr="0047135D">
        <w:rPr>
          <w:rFonts w:ascii="Times New Roman" w:hAnsi="Times New Roman"/>
          <w:i/>
          <w:iCs/>
        </w:rPr>
        <w:t>технику чтения</w:t>
      </w:r>
      <w:r w:rsidRPr="0047135D">
        <w:rPr>
          <w:rFonts w:ascii="Times New Roman" w:hAnsi="Times New Roman"/>
        </w:rPr>
        <w:t xml:space="preserve"> и приобретут устойчивый </w:t>
      </w:r>
      <w:r w:rsidRPr="0047135D">
        <w:rPr>
          <w:rFonts w:ascii="Times New Roman" w:hAnsi="Times New Roman"/>
          <w:i/>
          <w:iCs/>
        </w:rPr>
        <w:t>навык осмысленного чтения</w:t>
      </w:r>
      <w:r w:rsidRPr="0047135D">
        <w:rPr>
          <w:rFonts w:ascii="Times New Roman" w:hAnsi="Times New Roman"/>
        </w:rPr>
        <w:t xml:space="preserve">, получат возможность приобрести </w:t>
      </w:r>
      <w:r w:rsidRPr="0047135D">
        <w:rPr>
          <w:rFonts w:ascii="Times New Roman" w:hAnsi="Times New Roman"/>
          <w:i/>
          <w:iCs/>
        </w:rPr>
        <w:t>навык рефлексивного чтения</w:t>
      </w:r>
      <w:r w:rsidRPr="0047135D">
        <w:rPr>
          <w:rFonts w:ascii="Times New Roman" w:hAnsi="Times New Roman"/>
        </w:rPr>
        <w:t xml:space="preserve">.  Учащиеся овладеют различными </w:t>
      </w:r>
      <w:r w:rsidRPr="0047135D">
        <w:rPr>
          <w:rFonts w:ascii="Times New Roman" w:hAnsi="Times New Roman"/>
          <w:i/>
          <w:iCs/>
        </w:rPr>
        <w:t xml:space="preserve">видами </w:t>
      </w:r>
      <w:r w:rsidRPr="0047135D">
        <w:rPr>
          <w:rFonts w:ascii="Times New Roman" w:hAnsi="Times New Roman"/>
        </w:rPr>
        <w:t xml:space="preserve">и </w:t>
      </w:r>
      <w:r w:rsidRPr="0047135D">
        <w:rPr>
          <w:rFonts w:ascii="Times New Roman" w:hAnsi="Times New Roman"/>
          <w:i/>
          <w:iCs/>
        </w:rPr>
        <w:t>типами чтения</w:t>
      </w:r>
      <w:r w:rsidRPr="0047135D">
        <w:rPr>
          <w:rFonts w:ascii="Times New Roman" w:hAnsi="Times New Roman"/>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47135D">
        <w:rPr>
          <w:rFonts w:ascii="Times New Roman" w:hAnsi="Times New Roman"/>
          <w:i/>
          <w:iCs/>
        </w:rPr>
        <w:t>стратегиями чтения</w:t>
      </w:r>
      <w:r w:rsidRPr="0047135D">
        <w:rPr>
          <w:rFonts w:ascii="Times New Roman" w:hAnsi="Times New Roman"/>
        </w:rPr>
        <w:t xml:space="preserve"> художественных и других видов текстов и будут способны выбрать стратегию чтения, отвечающую конкретной учебной задаче, </w:t>
      </w:r>
      <w:r w:rsidRPr="0047135D">
        <w:rPr>
          <w:rFonts w:ascii="Times New Roman" w:hAnsi="Times New Roman"/>
          <w:i/>
        </w:rPr>
        <w:t>будут готовы</w:t>
      </w:r>
      <w:r w:rsidRPr="0047135D">
        <w:rPr>
          <w:rFonts w:ascii="Times New Roman" w:hAnsi="Times New Roman"/>
        </w:rPr>
        <w:t xml:space="preserve"> </w:t>
      </w:r>
      <w:r w:rsidRPr="0047135D">
        <w:rPr>
          <w:rFonts w:ascii="Times New Roman" w:hAnsi="Times New Roman"/>
          <w:bCs/>
          <w:i/>
          <w:iCs/>
        </w:rPr>
        <w:t>и способны к выбору направления профильного образования.</w:t>
      </w:r>
    </w:p>
    <w:p w:rsidR="001064B9" w:rsidRPr="0047135D" w:rsidRDefault="001064B9" w:rsidP="001064B9">
      <w:pPr>
        <w:ind w:firstLine="708"/>
        <w:jc w:val="both"/>
        <w:rPr>
          <w:rFonts w:ascii="Times New Roman" w:hAnsi="Times New Roman"/>
          <w:b/>
          <w:bCs/>
          <w:i/>
        </w:rPr>
      </w:pPr>
      <w:r w:rsidRPr="0047135D">
        <w:rPr>
          <w:rFonts w:ascii="Times New Roman" w:hAnsi="Times New Roman"/>
          <w:b/>
          <w:bCs/>
          <w:i/>
        </w:rPr>
        <w:t>Работа с текстом: поиск информации и понимание прочитанного</w:t>
      </w:r>
    </w:p>
    <w:p w:rsidR="001064B9" w:rsidRPr="0047135D" w:rsidRDefault="001064B9" w:rsidP="001064B9">
      <w:pPr>
        <w:ind w:firstLine="708"/>
        <w:jc w:val="both"/>
        <w:rPr>
          <w:rFonts w:ascii="Times New Roman" w:hAnsi="Times New Roman"/>
        </w:rPr>
      </w:pPr>
      <w:r w:rsidRPr="0047135D">
        <w:rPr>
          <w:rFonts w:ascii="Times New Roman" w:hAnsi="Times New Roman"/>
        </w:rPr>
        <w:t>На ступени основного общего образования выпускники школы приобретут в процессе чтения соответствующие возрасту навыки работы с содержащейся в литературных, учебных, научно-познавательных текстах, инструкциях информацией. Выпускники научатся осознанно читать тексты с целью удовлетворения познавательного интереса, освоения и использования информации, овладеют элементарными навыками чтения, представления информации  в наглядно-символической форме, приобретут опыт работы с текстами, содержащими рисунки, таблицы, диаграммы, схемы.</w:t>
      </w:r>
    </w:p>
    <w:p w:rsidR="001064B9" w:rsidRPr="0047135D" w:rsidRDefault="001064B9" w:rsidP="001064B9">
      <w:pPr>
        <w:ind w:firstLine="708"/>
        <w:jc w:val="both"/>
        <w:rPr>
          <w:rFonts w:ascii="Times New Roman" w:hAnsi="Times New Roman"/>
        </w:rPr>
      </w:pPr>
      <w:r w:rsidRPr="0047135D">
        <w:rPr>
          <w:rFonts w:ascii="Times New Roman" w:hAnsi="Times New Roman"/>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1064B9" w:rsidRPr="0047135D" w:rsidRDefault="001064B9" w:rsidP="001064B9">
      <w:pPr>
        <w:ind w:firstLine="708"/>
        <w:jc w:val="both"/>
        <w:rPr>
          <w:rFonts w:ascii="Times New Roman" w:hAnsi="Times New Roman"/>
        </w:rPr>
      </w:pPr>
      <w:r w:rsidRPr="0047135D">
        <w:rPr>
          <w:rFonts w:ascii="Times New Roman" w:hAnsi="Times New Roman"/>
          <w:bCs/>
          <w:iCs/>
        </w:rPr>
        <w:t>Выпускник научится:</w:t>
      </w:r>
    </w:p>
    <w:p w:rsidR="001064B9" w:rsidRPr="0047135D" w:rsidRDefault="001064B9" w:rsidP="001064B9">
      <w:pPr>
        <w:ind w:firstLine="708"/>
        <w:jc w:val="both"/>
        <w:rPr>
          <w:rFonts w:ascii="Times New Roman" w:hAnsi="Times New Roman"/>
        </w:rPr>
      </w:pPr>
      <w:r w:rsidRPr="0047135D">
        <w:rPr>
          <w:rFonts w:ascii="Times New Roman" w:hAnsi="Times New Roman"/>
        </w:rPr>
        <w:t>- ориентироваться в содержании текста и понимать его целостный смысл: определять главную тему, общую цель или назначение текста; выбирать из текста или придумывать заголовок, соотве6тствующий содержанию и общему смыслу текста; формулировать тезис, выражающий общий смысл текста; предвосхищать содержание предметного плана текста по заголовку и с опорой на предыдущий опыт; объяснять порядок частей (инструкций), содержащихся в тексте; 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т.д.;</w:t>
      </w:r>
    </w:p>
    <w:p w:rsidR="001064B9" w:rsidRPr="0047135D" w:rsidRDefault="001064B9" w:rsidP="001064B9">
      <w:pPr>
        <w:ind w:firstLine="708"/>
        <w:jc w:val="both"/>
        <w:rPr>
          <w:rFonts w:ascii="Times New Roman" w:hAnsi="Times New Roman"/>
        </w:rPr>
      </w:pPr>
      <w:r w:rsidRPr="0047135D">
        <w:rPr>
          <w:rFonts w:ascii="Times New Roman" w:hAnsi="Times New Roman"/>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064B9" w:rsidRPr="0047135D" w:rsidRDefault="001064B9" w:rsidP="001064B9">
      <w:pPr>
        <w:ind w:firstLine="708"/>
        <w:jc w:val="both"/>
        <w:rPr>
          <w:rFonts w:ascii="Times New Roman" w:hAnsi="Times New Roman"/>
        </w:rPr>
      </w:pPr>
      <w:r w:rsidRPr="0047135D">
        <w:rPr>
          <w:rFonts w:ascii="Times New Roman" w:hAnsi="Times New Roman"/>
        </w:rPr>
        <w:t>-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ставить перед собой цель чтения, направляя внимание на полезную в данный момент информацию; различать темы и подтемы специального текста; выделять главную и избыточную информацию; прогнозировать последовательность изложения идей текста; сопоставлять разные точки зрения и разные источники информации по заданной теме; выполнять смысловое свертывание выделенных фактов и мыслей; 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w:t>
      </w:r>
    </w:p>
    <w:p w:rsidR="001064B9" w:rsidRPr="0047135D" w:rsidRDefault="001064B9" w:rsidP="001064B9">
      <w:pPr>
        <w:ind w:firstLine="708"/>
        <w:jc w:val="both"/>
        <w:rPr>
          <w:rFonts w:ascii="Times New Roman" w:hAnsi="Times New Roman"/>
          <w:i/>
        </w:rPr>
      </w:pPr>
      <w:r w:rsidRPr="0047135D">
        <w:rPr>
          <w:rFonts w:ascii="Times New Roman" w:hAnsi="Times New Roman"/>
          <w:i/>
        </w:rPr>
        <w:t>Выпускники получат возможность научиться:</w:t>
      </w:r>
    </w:p>
    <w:p w:rsidR="001064B9" w:rsidRPr="0047135D" w:rsidRDefault="001064B9" w:rsidP="001064B9">
      <w:pPr>
        <w:ind w:firstLine="708"/>
        <w:jc w:val="both"/>
        <w:rPr>
          <w:rFonts w:ascii="Times New Roman" w:hAnsi="Times New Roman"/>
          <w:i/>
        </w:rPr>
      </w:pPr>
      <w:r w:rsidRPr="0047135D">
        <w:rPr>
          <w:rFonts w:ascii="Times New Roman" w:hAnsi="Times New Roman"/>
          <w:i/>
        </w:rPr>
        <w:t xml:space="preserve"> - самостоятельно организовывать поиск информации,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1064B9" w:rsidRPr="0047135D" w:rsidRDefault="001064B9" w:rsidP="001064B9">
      <w:pPr>
        <w:ind w:firstLine="708"/>
        <w:jc w:val="both"/>
        <w:rPr>
          <w:rFonts w:ascii="Times New Roman" w:hAnsi="Times New Roman"/>
          <w:i/>
        </w:rPr>
      </w:pPr>
      <w:r w:rsidRPr="0047135D">
        <w:rPr>
          <w:rFonts w:ascii="Times New Roman" w:hAnsi="Times New Roman"/>
          <w:i/>
        </w:rPr>
        <w:t>- анализировать изменения своего эмоционального состояния в процессе чтения, получения и переработки полученной информации и ее осмысления.</w:t>
      </w:r>
    </w:p>
    <w:p w:rsidR="001064B9" w:rsidRPr="0047135D" w:rsidRDefault="001064B9" w:rsidP="001064B9">
      <w:pPr>
        <w:ind w:firstLine="708"/>
        <w:rPr>
          <w:rFonts w:ascii="Times New Roman" w:hAnsi="Times New Roman"/>
          <w:b/>
          <w:bCs/>
          <w:i/>
        </w:rPr>
      </w:pPr>
      <w:r w:rsidRPr="0047135D">
        <w:rPr>
          <w:rFonts w:ascii="Times New Roman" w:hAnsi="Times New Roman"/>
          <w:b/>
          <w:bCs/>
          <w:i/>
        </w:rPr>
        <w:t>Работа с текстом: преобразование и интерпретация информации</w:t>
      </w:r>
    </w:p>
    <w:p w:rsidR="001064B9" w:rsidRPr="0047135D" w:rsidRDefault="001064B9" w:rsidP="001064B9">
      <w:pPr>
        <w:ind w:firstLine="708"/>
        <w:jc w:val="both"/>
        <w:rPr>
          <w:rFonts w:ascii="Times New Roman" w:hAnsi="Times New Roman"/>
        </w:rPr>
      </w:pPr>
      <w:r w:rsidRPr="0047135D">
        <w:rPr>
          <w:rFonts w:ascii="Times New Roman" w:hAnsi="Times New Roman"/>
          <w:bCs/>
          <w:iCs/>
        </w:rPr>
        <w:t xml:space="preserve">Выпускник научится: </w:t>
      </w:r>
    </w:p>
    <w:p w:rsidR="001064B9" w:rsidRPr="0047135D" w:rsidRDefault="001064B9" w:rsidP="001064B9">
      <w:pPr>
        <w:ind w:firstLine="708"/>
        <w:jc w:val="both"/>
        <w:rPr>
          <w:rFonts w:ascii="Times New Roman" w:hAnsi="Times New Roman"/>
        </w:rPr>
      </w:pPr>
      <w:r w:rsidRPr="0047135D">
        <w:rPr>
          <w:rFonts w:ascii="Times New Roman" w:hAnsi="Times New Roman"/>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1064B9" w:rsidRPr="0047135D" w:rsidRDefault="001064B9" w:rsidP="001064B9">
      <w:pPr>
        <w:ind w:firstLine="708"/>
        <w:jc w:val="both"/>
        <w:rPr>
          <w:rFonts w:ascii="Times New Roman" w:hAnsi="Times New Roman"/>
        </w:rPr>
      </w:pPr>
      <w:r w:rsidRPr="0047135D">
        <w:rPr>
          <w:rFonts w:ascii="Times New Roman" w:hAnsi="Times New Roman"/>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w:t>
      </w:r>
      <w:r w:rsidRPr="0047135D">
        <w:rPr>
          <w:rFonts w:ascii="Times New Roman" w:hAnsi="Times New Roman"/>
        </w:rPr>
        <w:lastRenderedPageBreak/>
        <w:t>одного представления данных к другому;</w:t>
      </w:r>
    </w:p>
    <w:p w:rsidR="001064B9" w:rsidRPr="0047135D" w:rsidRDefault="001064B9" w:rsidP="001064B9">
      <w:pPr>
        <w:ind w:firstLine="708"/>
        <w:jc w:val="both"/>
        <w:rPr>
          <w:rFonts w:ascii="Times New Roman" w:hAnsi="Times New Roman"/>
        </w:rPr>
      </w:pPr>
      <w:r w:rsidRPr="0047135D">
        <w:rPr>
          <w:rFonts w:ascii="Times New Roman" w:hAnsi="Times New Roman"/>
        </w:rPr>
        <w:t>- интерпретировать текст: сравнивать и противопоставлять заключенную в тексте информацию разного характера; обнаруживать в тексте доводы в подтверждение выдвинутых тезисов; делать выводы из сформулированных посылок; выводить заключение о намерении автора или главной мысли текста.</w:t>
      </w:r>
    </w:p>
    <w:p w:rsidR="001064B9" w:rsidRPr="0047135D" w:rsidRDefault="001064B9" w:rsidP="001064B9">
      <w:pPr>
        <w:ind w:firstLine="708"/>
        <w:jc w:val="both"/>
        <w:rPr>
          <w:rFonts w:ascii="Times New Roman" w:hAnsi="Times New Roman"/>
          <w:i/>
        </w:rPr>
      </w:pPr>
      <w:r w:rsidRPr="0047135D">
        <w:rPr>
          <w:rFonts w:ascii="Times New Roman" w:hAnsi="Times New Roman"/>
          <w:bCs/>
          <w:i/>
          <w:iCs/>
        </w:rPr>
        <w:t>Выпускник получит возможность научиться:</w:t>
      </w:r>
    </w:p>
    <w:p w:rsidR="001064B9" w:rsidRPr="0047135D" w:rsidRDefault="001064B9" w:rsidP="001064B9">
      <w:pPr>
        <w:ind w:firstLine="708"/>
        <w:jc w:val="both"/>
        <w:rPr>
          <w:rFonts w:ascii="Times New Roman" w:hAnsi="Times New Roman"/>
          <w:i/>
        </w:rPr>
      </w:pPr>
      <w:r w:rsidRPr="0047135D">
        <w:rPr>
          <w:rFonts w:ascii="Times New Roman" w:hAnsi="Times New Roman"/>
          <w:i/>
        </w:rPr>
        <w:t>- 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p w:rsidR="001064B9" w:rsidRPr="0047135D" w:rsidRDefault="001064B9" w:rsidP="001064B9">
      <w:pPr>
        <w:ind w:firstLine="708"/>
        <w:rPr>
          <w:rFonts w:ascii="Times New Roman" w:hAnsi="Times New Roman"/>
          <w:b/>
          <w:i/>
        </w:rPr>
      </w:pPr>
      <w:r w:rsidRPr="0047135D">
        <w:rPr>
          <w:rFonts w:ascii="Times New Roman" w:hAnsi="Times New Roman"/>
          <w:b/>
          <w:bCs/>
          <w:i/>
        </w:rPr>
        <w:t>Работа с текстом: оценка информации</w:t>
      </w:r>
    </w:p>
    <w:p w:rsidR="001064B9" w:rsidRPr="0047135D" w:rsidRDefault="001064B9" w:rsidP="001064B9">
      <w:pPr>
        <w:ind w:firstLine="708"/>
        <w:jc w:val="both"/>
        <w:rPr>
          <w:rFonts w:ascii="Times New Roman" w:hAnsi="Times New Roman"/>
        </w:rPr>
      </w:pPr>
      <w:r w:rsidRPr="0047135D">
        <w:rPr>
          <w:rFonts w:ascii="Times New Roman" w:hAnsi="Times New Roman"/>
          <w:bCs/>
          <w:iCs/>
        </w:rPr>
        <w:t>Выпускник научится:</w:t>
      </w:r>
    </w:p>
    <w:p w:rsidR="001064B9" w:rsidRPr="0047135D" w:rsidRDefault="001064B9" w:rsidP="001064B9">
      <w:pPr>
        <w:ind w:firstLine="708"/>
        <w:jc w:val="both"/>
        <w:rPr>
          <w:rFonts w:ascii="Times New Roman" w:hAnsi="Times New Roman"/>
        </w:rPr>
      </w:pPr>
      <w:r w:rsidRPr="0047135D">
        <w:rPr>
          <w:rFonts w:ascii="Times New Roman" w:hAnsi="Times New Roman"/>
        </w:rPr>
        <w:t>- откликаться на содержание текста: связывать информацию, обнаруженную в тексте, со знаниями из других источников; оценивать утверждения, сделанные в тексте, исходя из своих представлений о мире; находить доводы в защиту своей точки зрения;</w:t>
      </w:r>
    </w:p>
    <w:p w:rsidR="001064B9" w:rsidRPr="0047135D" w:rsidRDefault="001064B9" w:rsidP="001064B9">
      <w:pPr>
        <w:ind w:firstLine="708"/>
        <w:jc w:val="both"/>
        <w:rPr>
          <w:rFonts w:ascii="Times New Roman" w:hAnsi="Times New Roman"/>
        </w:rPr>
      </w:pPr>
      <w:r w:rsidRPr="0047135D">
        <w:rPr>
          <w:rFonts w:ascii="Times New Roman" w:hAnsi="Times New Roman"/>
        </w:rPr>
        <w:t>- откликаться на форму текста, оценивать не только содержание текста, но и его форму, а в целом – мастерство его исполнения;</w:t>
      </w:r>
    </w:p>
    <w:p w:rsidR="001064B9" w:rsidRPr="0047135D" w:rsidRDefault="001064B9" w:rsidP="001064B9">
      <w:pPr>
        <w:ind w:firstLine="708"/>
        <w:jc w:val="both"/>
        <w:rPr>
          <w:rFonts w:ascii="Times New Roman" w:hAnsi="Times New Roman"/>
        </w:rPr>
      </w:pPr>
      <w:r w:rsidRPr="0047135D">
        <w:rPr>
          <w:rFonts w:ascii="Times New Roman" w:hAnsi="Times New Roman"/>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064B9" w:rsidRPr="0047135D" w:rsidRDefault="001064B9" w:rsidP="001064B9">
      <w:pPr>
        <w:ind w:firstLine="708"/>
        <w:jc w:val="both"/>
        <w:rPr>
          <w:rFonts w:ascii="Times New Roman" w:hAnsi="Times New Roman"/>
        </w:rPr>
      </w:pPr>
      <w:r w:rsidRPr="0047135D">
        <w:rPr>
          <w:rFonts w:ascii="Times New Roman" w:hAnsi="Times New Roman"/>
        </w:rPr>
        <w:t>- в процессе работы с одним или несколькими источниками выявлять содержащуюся в них противоречивую, конфликтную информацию;</w:t>
      </w:r>
    </w:p>
    <w:p w:rsidR="001064B9" w:rsidRPr="0047135D" w:rsidRDefault="001064B9" w:rsidP="001064B9">
      <w:pPr>
        <w:ind w:firstLine="708"/>
        <w:jc w:val="both"/>
        <w:rPr>
          <w:rFonts w:ascii="Times New Roman" w:hAnsi="Times New Roman"/>
        </w:rPr>
      </w:pPr>
      <w:r w:rsidRPr="0047135D">
        <w:rPr>
          <w:rFonts w:ascii="Times New Roman" w:hAnsi="Times New Roman"/>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064B9" w:rsidRPr="0047135D" w:rsidRDefault="001064B9" w:rsidP="001064B9">
      <w:pPr>
        <w:ind w:firstLine="708"/>
        <w:jc w:val="both"/>
        <w:rPr>
          <w:rFonts w:ascii="Times New Roman" w:hAnsi="Times New Roman"/>
          <w:i/>
        </w:rPr>
      </w:pPr>
      <w:r w:rsidRPr="0047135D">
        <w:rPr>
          <w:rFonts w:ascii="Times New Roman" w:hAnsi="Times New Roman"/>
          <w:bCs/>
          <w:i/>
          <w:iCs/>
        </w:rPr>
        <w:t>Выпускник получит возможность научиться:</w:t>
      </w:r>
    </w:p>
    <w:p w:rsidR="001064B9" w:rsidRPr="0047135D" w:rsidRDefault="001064B9" w:rsidP="001064B9">
      <w:pPr>
        <w:ind w:firstLine="708"/>
        <w:jc w:val="both"/>
        <w:rPr>
          <w:rFonts w:ascii="Times New Roman" w:hAnsi="Times New Roman"/>
          <w:i/>
        </w:rPr>
      </w:pPr>
      <w:r w:rsidRPr="0047135D">
        <w:rPr>
          <w:rFonts w:ascii="Times New Roman" w:hAnsi="Times New Roman"/>
          <w:i/>
        </w:rPr>
        <w:t>- 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противоречий или конфликтной ситуации.</w:t>
      </w:r>
    </w:p>
    <w:p w:rsidR="001064B9" w:rsidRPr="0047135D" w:rsidRDefault="001064B9" w:rsidP="001064B9">
      <w:pPr>
        <w:ind w:firstLine="708"/>
        <w:jc w:val="both"/>
        <w:rPr>
          <w:rFonts w:ascii="Times New Roman" w:hAnsi="Times New Roman"/>
          <w:b/>
          <w:u w:val="single"/>
        </w:rPr>
      </w:pPr>
      <w:r w:rsidRPr="0047135D">
        <w:rPr>
          <w:rFonts w:ascii="Times New Roman" w:hAnsi="Times New Roman"/>
        </w:rPr>
        <w:tab/>
      </w:r>
    </w:p>
    <w:p w:rsidR="001064B9" w:rsidRPr="0047135D" w:rsidRDefault="001064B9" w:rsidP="001064B9">
      <w:pPr>
        <w:ind w:firstLine="708"/>
        <w:jc w:val="both"/>
        <w:rPr>
          <w:rFonts w:ascii="Times New Roman" w:hAnsi="Times New Roman"/>
        </w:rPr>
      </w:pPr>
      <w:r w:rsidRPr="0047135D">
        <w:rPr>
          <w:rFonts w:ascii="Times New Roman" w:hAnsi="Times New Roman"/>
        </w:rPr>
        <w:br w:type="page"/>
      </w:r>
    </w:p>
    <w:p w:rsidR="001064B9" w:rsidRPr="0047135D" w:rsidRDefault="001064B9" w:rsidP="001064B9">
      <w:pPr>
        <w:pStyle w:val="afa"/>
        <w:ind w:left="928"/>
        <w:jc w:val="center"/>
        <w:rPr>
          <w:b/>
          <w:i/>
        </w:rPr>
      </w:pPr>
      <w:r w:rsidRPr="0047135D">
        <w:rPr>
          <w:b/>
          <w:i/>
        </w:rPr>
        <w:lastRenderedPageBreak/>
        <w:t>Содержание учебного курса</w:t>
      </w:r>
    </w:p>
    <w:p w:rsidR="001064B9" w:rsidRPr="0047135D" w:rsidRDefault="001064B9" w:rsidP="001064B9">
      <w:pPr>
        <w:ind w:firstLine="708"/>
        <w:jc w:val="both"/>
        <w:rPr>
          <w:rFonts w:ascii="Times New Roman" w:hAnsi="Times New Roman"/>
          <w:b/>
          <w:bCs/>
          <w:i/>
        </w:rPr>
      </w:pPr>
      <w:r w:rsidRPr="0047135D">
        <w:rPr>
          <w:rFonts w:ascii="Times New Roman" w:hAnsi="Times New Roman"/>
          <w:b/>
          <w:bCs/>
          <w:i/>
        </w:rPr>
        <w:t>Работа с текстом: поиск информации и понимание прочитанного.</w:t>
      </w:r>
    </w:p>
    <w:p w:rsidR="001064B9" w:rsidRPr="0047135D" w:rsidRDefault="001064B9" w:rsidP="001064B9">
      <w:pPr>
        <w:ind w:firstLine="708"/>
        <w:jc w:val="both"/>
        <w:rPr>
          <w:rFonts w:ascii="Times New Roman" w:hAnsi="Times New Roman"/>
        </w:rPr>
      </w:pPr>
      <w:r w:rsidRPr="0047135D">
        <w:rPr>
          <w:rFonts w:ascii="Times New Roman" w:hAnsi="Times New Roman"/>
        </w:rPr>
        <w:t>Работа с содержащейся в литературных, учебных, научно-познавательных текстах, инструкциях информацией. Чтение  текста с целью удовлетворения познавательного интереса, освоения и использования информации.  Представление информации  в наглядно-символической форме.  Работа с текстами, содержащими рисунки, таблицы, диаграммы, схемы.</w:t>
      </w:r>
    </w:p>
    <w:p w:rsidR="001064B9" w:rsidRPr="0047135D" w:rsidRDefault="001064B9" w:rsidP="001064B9">
      <w:pPr>
        <w:ind w:firstLine="708"/>
        <w:jc w:val="both"/>
        <w:rPr>
          <w:rFonts w:ascii="Times New Roman" w:hAnsi="Times New Roman"/>
        </w:rPr>
      </w:pPr>
      <w:r w:rsidRPr="0047135D">
        <w:rPr>
          <w:rFonts w:ascii="Times New Roman" w:hAnsi="Times New Roman"/>
        </w:rPr>
        <w:t>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Использование полученной из разного вида текстов информации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1064B9" w:rsidRPr="0047135D" w:rsidRDefault="001064B9" w:rsidP="001064B9">
      <w:pPr>
        <w:ind w:firstLine="708"/>
        <w:jc w:val="both"/>
        <w:rPr>
          <w:rFonts w:ascii="Times New Roman" w:hAnsi="Times New Roman"/>
        </w:rPr>
      </w:pPr>
      <w:r w:rsidRPr="0047135D">
        <w:rPr>
          <w:rFonts w:ascii="Times New Roman" w:hAnsi="Times New Roman"/>
        </w:rPr>
        <w:t>Ориентация в содержании текста и понимание его целостного смысла: определение главной темы, общей цели или назначения текста.  Выбор  из текста или придумывание заголовка, соответствующего содержанию и общему смыслу текста.  Формулировка тезиса, выражающего общий смысл текста.  Составление примерного плана текста по заголовку и с опорой на предыдущий опыт. Объяснение порядка частей (инструкций), содержащихся в тексте. Сопоставление основных текстовых и внетекстовых  компонентов. Установление соответствия между частью текста и его общей идеей, сформулированной вопросом.   Объяснение  назначения карты, рисунка, пояснение части графика или таблицы.  Нахождение в тексте требуемой информации: беглое чтение, определение его основных элементов, сопоставление формы выражения информации в запросе и в самом тексте, установление тождественности или синонимичности, нахождение необходимой единицы информации в тексте.  Решение учебно-познавательных и учебно-практических задач, требующих полного и критического понимания текста  Определение  назначения разных видов текстов.  Постановка цели  чтения, направленной на поиск полезной в данный момент информации.  Различение темы и подтемы специального текста. Выделение главной и избыточной информации. Прогнозирование последовательности  изложения идей текста. Сопоставление  разных точек зрения и разных источников информации по заданной теме.  Выполнение смыслового свертывания выделенных фактов и мыслей.  Формулирование на основе текста системы аргументов (доводов) для обоснования определенной позиции. Понимание душевного состояния персонажей текста, сопереживание им.</w:t>
      </w:r>
    </w:p>
    <w:p w:rsidR="001064B9" w:rsidRPr="0047135D" w:rsidRDefault="001064B9" w:rsidP="001064B9">
      <w:pPr>
        <w:ind w:firstLine="708"/>
        <w:jc w:val="both"/>
        <w:rPr>
          <w:rFonts w:ascii="Times New Roman" w:hAnsi="Times New Roman"/>
          <w:i/>
        </w:rPr>
      </w:pPr>
      <w:r w:rsidRPr="0047135D">
        <w:rPr>
          <w:rFonts w:ascii="Times New Roman" w:hAnsi="Times New Roman"/>
          <w:bCs/>
          <w:i/>
          <w:iCs/>
        </w:rPr>
        <w:t>Самостоятельная организация поиска информации. Критическое отношение к получаемой информации, сопоставление её с информацией из других источников и имеющимся жизненным опытом. А</w:t>
      </w:r>
      <w:r w:rsidRPr="0047135D">
        <w:rPr>
          <w:rFonts w:ascii="Times New Roman" w:hAnsi="Times New Roman"/>
          <w:i/>
        </w:rPr>
        <w:t>нализ изменения своего эмоционального состояния в процессе чтения, получение и переработка полученной информации  и ее осмысление.</w:t>
      </w:r>
    </w:p>
    <w:p w:rsidR="001064B9" w:rsidRPr="0047135D" w:rsidRDefault="001064B9" w:rsidP="001064B9">
      <w:pPr>
        <w:ind w:firstLine="708"/>
        <w:rPr>
          <w:rFonts w:ascii="Times New Roman" w:hAnsi="Times New Roman"/>
          <w:b/>
          <w:bCs/>
          <w:i/>
        </w:rPr>
      </w:pPr>
      <w:r w:rsidRPr="0047135D">
        <w:rPr>
          <w:rFonts w:ascii="Times New Roman" w:hAnsi="Times New Roman"/>
          <w:b/>
          <w:bCs/>
          <w:i/>
        </w:rPr>
        <w:t>Работа с текстом: преобразование и интерпретация информации</w:t>
      </w:r>
    </w:p>
    <w:p w:rsidR="001064B9" w:rsidRPr="0047135D" w:rsidRDefault="001064B9" w:rsidP="001064B9">
      <w:pPr>
        <w:ind w:firstLine="708"/>
        <w:jc w:val="both"/>
        <w:rPr>
          <w:rFonts w:ascii="Times New Roman" w:hAnsi="Times New Roman"/>
        </w:rPr>
      </w:pPr>
      <w:r w:rsidRPr="0047135D">
        <w:rPr>
          <w:rFonts w:ascii="Times New Roman" w:hAnsi="Times New Roman"/>
          <w:bCs/>
          <w:iCs/>
        </w:rPr>
        <w:t xml:space="preserve">Структурирование </w:t>
      </w:r>
      <w:r w:rsidRPr="0047135D">
        <w:rPr>
          <w:rFonts w:ascii="Times New Roman" w:hAnsi="Times New Roman"/>
        </w:rPr>
        <w:t>текста, используя нумерацию страниц, списки, ссылки, оглавления. Проверка правописания.  Использование в тексте таблиц, изображений. Преобразование текста с использованием новых форм представления информации.  Формулы, графики, диаграммы, таблицы (в том числе динамические, электронные, в частности в практических задачах).  Переход от одного представления данных к другому.  Интерпретация текста: сравнение и противопоставление заключенной  в тексте информации  разного характера.   Нахождение в тексте доводов в подтверждение выдвинутых тезисов. Формулировка  выводов  из предъявленных посылок. Формулировка заключения о намерении автора или главной мысли текста.</w:t>
      </w:r>
    </w:p>
    <w:p w:rsidR="001064B9" w:rsidRPr="0047135D" w:rsidRDefault="001064B9" w:rsidP="001064B9">
      <w:pPr>
        <w:ind w:firstLine="708"/>
        <w:jc w:val="both"/>
        <w:rPr>
          <w:rFonts w:ascii="Times New Roman" w:hAnsi="Times New Roman"/>
          <w:i/>
        </w:rPr>
      </w:pPr>
      <w:r w:rsidRPr="0047135D">
        <w:rPr>
          <w:rFonts w:ascii="Times New Roman" w:hAnsi="Times New Roman"/>
          <w:i/>
        </w:rPr>
        <w:t>Выявление имплицитной (скрытой, присутствующей неявно) информации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p w:rsidR="001064B9" w:rsidRPr="0047135D" w:rsidRDefault="001064B9" w:rsidP="001064B9">
      <w:pPr>
        <w:ind w:firstLine="708"/>
        <w:rPr>
          <w:rFonts w:ascii="Times New Roman" w:hAnsi="Times New Roman"/>
          <w:b/>
          <w:i/>
        </w:rPr>
      </w:pPr>
      <w:r w:rsidRPr="0047135D">
        <w:rPr>
          <w:rFonts w:ascii="Times New Roman" w:hAnsi="Times New Roman"/>
          <w:b/>
          <w:bCs/>
          <w:i/>
        </w:rPr>
        <w:t>Работа с текстом: оценка информации</w:t>
      </w:r>
    </w:p>
    <w:p w:rsidR="001064B9" w:rsidRPr="0047135D" w:rsidRDefault="001064B9" w:rsidP="001064B9">
      <w:pPr>
        <w:ind w:firstLine="708"/>
        <w:jc w:val="both"/>
        <w:rPr>
          <w:rFonts w:ascii="Times New Roman" w:hAnsi="Times New Roman"/>
        </w:rPr>
      </w:pPr>
      <w:r w:rsidRPr="0047135D">
        <w:rPr>
          <w:rFonts w:ascii="Times New Roman" w:hAnsi="Times New Roman"/>
          <w:bCs/>
          <w:iCs/>
        </w:rPr>
        <w:t>Отзыв</w:t>
      </w:r>
      <w:r w:rsidRPr="0047135D">
        <w:rPr>
          <w:rFonts w:ascii="Times New Roman" w:hAnsi="Times New Roman"/>
        </w:rPr>
        <w:t xml:space="preserve"> на содержание текста: связывание информации, обнаруженной в тексте, со знаниями из других источников.  Оценка утверждения, сделанного в тексте, исходя из своих представлений о мире.   Нахождение доводов в защиту своей точки зрения.  Отзыв на форму текста, оценка не только содержания текста, но и его формы, а в целом – мастерства его исполнения. На основе имеющихся знаний, жизненного опыта подвергать сомнению достоверность имеющейся информации.  Нахождение недостоверности получаемой информации.  Пробелы в информации и нахождение пути восполнения этих пробелов.  В процессе работы с одним или несколькими источниками выявление содержащейся в них противоречивой, конфликтной информации.  Использование  полученного  опыта  восприятия информационных объектов для обогащения чувственного опыта.  Высказывание оценочных суждений и своей точки зрения о полученном сообщении (прочитанном тексте).</w:t>
      </w:r>
    </w:p>
    <w:p w:rsidR="001064B9" w:rsidRPr="0047135D" w:rsidRDefault="001064B9" w:rsidP="001064B9">
      <w:pPr>
        <w:ind w:firstLine="708"/>
        <w:jc w:val="both"/>
        <w:rPr>
          <w:rFonts w:ascii="Times New Roman" w:hAnsi="Times New Roman"/>
          <w:i/>
        </w:rPr>
      </w:pPr>
      <w:r w:rsidRPr="0047135D">
        <w:rPr>
          <w:rFonts w:ascii="Times New Roman" w:hAnsi="Times New Roman"/>
          <w:i/>
        </w:rPr>
        <w:t>Критическое отношение  к рекламной информации.  Нахождение способов проверки противоречивой информации.  Определение достоверности информации в случае наличия противоречий или конфликтной ситуации.</w:t>
      </w:r>
    </w:p>
    <w:p w:rsidR="001064B9" w:rsidRPr="0047135D" w:rsidRDefault="001064B9" w:rsidP="001064B9">
      <w:pPr>
        <w:ind w:firstLine="1276"/>
        <w:rPr>
          <w:rFonts w:ascii="Times New Roman" w:hAnsi="Times New Roman"/>
          <w:b/>
          <w:u w:val="single"/>
        </w:rPr>
      </w:pPr>
    </w:p>
    <w:p w:rsidR="001064B9" w:rsidRPr="0047135D" w:rsidRDefault="001064B9" w:rsidP="001064B9">
      <w:pPr>
        <w:pStyle w:val="afa"/>
        <w:ind w:left="1287"/>
        <w:jc w:val="both"/>
      </w:pPr>
    </w:p>
    <w:p w:rsidR="001064B9" w:rsidRPr="0047135D" w:rsidRDefault="001064B9" w:rsidP="001064B9">
      <w:pPr>
        <w:pStyle w:val="afa"/>
        <w:ind w:left="1287"/>
        <w:jc w:val="both"/>
      </w:pPr>
    </w:p>
    <w:p w:rsidR="001064B9" w:rsidRPr="0047135D" w:rsidRDefault="001064B9" w:rsidP="001064B9">
      <w:pPr>
        <w:pStyle w:val="afa"/>
        <w:ind w:left="1287"/>
        <w:jc w:val="both"/>
      </w:pPr>
    </w:p>
    <w:p w:rsidR="001064B9" w:rsidRPr="002F7A55" w:rsidRDefault="001064B9" w:rsidP="001064B9">
      <w:pPr>
        <w:pStyle w:val="afa"/>
        <w:ind w:left="0"/>
        <w:jc w:val="both"/>
        <w:rPr>
          <w:b/>
        </w:rPr>
      </w:pPr>
      <w:r w:rsidRPr="0047135D">
        <w:rPr>
          <w:b/>
          <w:i/>
        </w:rPr>
        <w:t>Тематическое планирование,  7 клас</w:t>
      </w:r>
      <w:r w:rsidRPr="0047135D">
        <w:rPr>
          <w:i/>
        </w:rPr>
        <w:t>с</w:t>
      </w:r>
    </w:p>
    <w:p w:rsidR="001064B9" w:rsidRPr="0047135D" w:rsidRDefault="001064B9" w:rsidP="001064B9">
      <w:pPr>
        <w:pStyle w:val="afa"/>
        <w:ind w:left="928"/>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8"/>
        <w:gridCol w:w="2129"/>
        <w:gridCol w:w="1134"/>
        <w:gridCol w:w="6343"/>
      </w:tblGrid>
      <w:tr w:rsidR="001064B9" w:rsidRPr="0047135D" w:rsidTr="00B769BF">
        <w:tc>
          <w:tcPr>
            <w:tcW w:w="848" w:type="dxa"/>
          </w:tcPr>
          <w:p w:rsidR="001064B9" w:rsidRPr="0047135D" w:rsidRDefault="001064B9" w:rsidP="00B769BF">
            <w:pPr>
              <w:pStyle w:val="afa"/>
              <w:ind w:left="0"/>
              <w:jc w:val="both"/>
            </w:pPr>
            <w:r w:rsidRPr="0047135D">
              <w:t>№</w:t>
            </w:r>
          </w:p>
        </w:tc>
        <w:tc>
          <w:tcPr>
            <w:tcW w:w="2129" w:type="dxa"/>
          </w:tcPr>
          <w:p w:rsidR="001064B9" w:rsidRPr="0047135D" w:rsidRDefault="001064B9" w:rsidP="00B769BF">
            <w:pPr>
              <w:pStyle w:val="afa"/>
              <w:ind w:left="0"/>
              <w:jc w:val="both"/>
            </w:pPr>
            <w:r w:rsidRPr="0047135D">
              <w:t>Название раздела, темы</w:t>
            </w:r>
          </w:p>
        </w:tc>
        <w:tc>
          <w:tcPr>
            <w:tcW w:w="1134" w:type="dxa"/>
          </w:tcPr>
          <w:p w:rsidR="001064B9" w:rsidRPr="0047135D" w:rsidRDefault="001064B9" w:rsidP="00B769BF">
            <w:pPr>
              <w:pStyle w:val="afa"/>
              <w:ind w:left="0"/>
              <w:jc w:val="both"/>
            </w:pPr>
            <w:r w:rsidRPr="0047135D">
              <w:t>Кол-во часов</w:t>
            </w:r>
          </w:p>
        </w:tc>
        <w:tc>
          <w:tcPr>
            <w:tcW w:w="6343" w:type="dxa"/>
          </w:tcPr>
          <w:p w:rsidR="001064B9" w:rsidRPr="0047135D" w:rsidRDefault="001064B9" w:rsidP="00B769BF">
            <w:pPr>
              <w:pStyle w:val="afa"/>
              <w:ind w:left="0"/>
              <w:jc w:val="both"/>
            </w:pPr>
            <w:r w:rsidRPr="0047135D">
              <w:t>Основные виды деятельности</w:t>
            </w:r>
          </w:p>
        </w:tc>
      </w:tr>
      <w:tr w:rsidR="001064B9" w:rsidRPr="0047135D" w:rsidTr="00B769BF">
        <w:tc>
          <w:tcPr>
            <w:tcW w:w="848" w:type="dxa"/>
            <w:vAlign w:val="center"/>
          </w:tcPr>
          <w:p w:rsidR="001064B9" w:rsidRPr="0047135D" w:rsidRDefault="001064B9" w:rsidP="00B769BF">
            <w:pPr>
              <w:pStyle w:val="af3"/>
              <w:jc w:val="center"/>
              <w:rPr>
                <w:rFonts w:ascii="Times New Roman" w:hAnsi="Times New Roman"/>
                <w:sz w:val="24"/>
                <w:szCs w:val="24"/>
              </w:rPr>
            </w:pPr>
            <w:r w:rsidRPr="0047135D">
              <w:rPr>
                <w:rFonts w:ascii="Times New Roman" w:hAnsi="Times New Roman"/>
                <w:sz w:val="24"/>
                <w:szCs w:val="24"/>
              </w:rPr>
              <w:t>1</w:t>
            </w:r>
          </w:p>
        </w:tc>
        <w:tc>
          <w:tcPr>
            <w:tcW w:w="2129" w:type="dxa"/>
            <w:vAlign w:val="center"/>
          </w:tcPr>
          <w:p w:rsidR="001064B9" w:rsidRPr="0047135D" w:rsidRDefault="001064B9" w:rsidP="00B769BF">
            <w:pPr>
              <w:pStyle w:val="afa"/>
              <w:ind w:left="0"/>
            </w:pPr>
            <w:r w:rsidRPr="0047135D">
              <w:t>Текст: поиск информации</w:t>
            </w:r>
          </w:p>
        </w:tc>
        <w:tc>
          <w:tcPr>
            <w:tcW w:w="1134" w:type="dxa"/>
            <w:vAlign w:val="center"/>
          </w:tcPr>
          <w:p w:rsidR="001064B9" w:rsidRPr="0047135D" w:rsidRDefault="001064B9" w:rsidP="00B769BF">
            <w:pPr>
              <w:pStyle w:val="afa"/>
              <w:ind w:left="0"/>
              <w:jc w:val="center"/>
            </w:pPr>
            <w:r w:rsidRPr="0047135D">
              <w:t>9</w:t>
            </w:r>
          </w:p>
        </w:tc>
        <w:tc>
          <w:tcPr>
            <w:tcW w:w="6343" w:type="dxa"/>
          </w:tcPr>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Находить в тексте требуемую информацию: пробегать текст глазами, определять его основные элементы.</w:t>
            </w:r>
          </w:p>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 xml:space="preserve">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откликаться на содержание текста</w:t>
            </w:r>
          </w:p>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различать темы и подтемы специального текста.</w:t>
            </w:r>
          </w:p>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 xml:space="preserve"> Выделять главную и избыточную информацию; прогнозировать последовательность изложения идей текста.</w:t>
            </w:r>
          </w:p>
        </w:tc>
      </w:tr>
      <w:tr w:rsidR="001064B9" w:rsidRPr="0047135D" w:rsidTr="00B769BF">
        <w:tc>
          <w:tcPr>
            <w:tcW w:w="848" w:type="dxa"/>
            <w:vAlign w:val="center"/>
          </w:tcPr>
          <w:p w:rsidR="001064B9" w:rsidRPr="0047135D" w:rsidRDefault="001064B9" w:rsidP="00B769BF">
            <w:pPr>
              <w:pStyle w:val="af3"/>
              <w:jc w:val="center"/>
              <w:rPr>
                <w:rFonts w:ascii="Times New Roman" w:hAnsi="Times New Roman"/>
                <w:sz w:val="24"/>
                <w:szCs w:val="24"/>
              </w:rPr>
            </w:pPr>
            <w:r w:rsidRPr="0047135D">
              <w:rPr>
                <w:rFonts w:ascii="Times New Roman" w:hAnsi="Times New Roman"/>
                <w:sz w:val="24"/>
                <w:szCs w:val="24"/>
              </w:rPr>
              <w:t>2</w:t>
            </w:r>
          </w:p>
        </w:tc>
        <w:tc>
          <w:tcPr>
            <w:tcW w:w="2129" w:type="dxa"/>
            <w:vAlign w:val="center"/>
          </w:tcPr>
          <w:p w:rsidR="001064B9" w:rsidRPr="0047135D" w:rsidRDefault="001064B9" w:rsidP="00B769BF">
            <w:pPr>
              <w:pStyle w:val="afa"/>
              <w:ind w:left="0"/>
            </w:pPr>
            <w:r w:rsidRPr="0047135D">
              <w:t>Текст: преобразование и интерпретация</w:t>
            </w:r>
          </w:p>
        </w:tc>
        <w:tc>
          <w:tcPr>
            <w:tcW w:w="1134" w:type="dxa"/>
            <w:vAlign w:val="center"/>
          </w:tcPr>
          <w:p w:rsidR="001064B9" w:rsidRPr="0047135D" w:rsidRDefault="001064B9" w:rsidP="00B769BF">
            <w:pPr>
              <w:pStyle w:val="afa"/>
              <w:ind w:left="0"/>
              <w:jc w:val="center"/>
            </w:pPr>
            <w:r w:rsidRPr="0047135D">
              <w:t>9</w:t>
            </w:r>
          </w:p>
        </w:tc>
        <w:tc>
          <w:tcPr>
            <w:tcW w:w="6343" w:type="dxa"/>
          </w:tcPr>
          <w:p w:rsidR="001064B9" w:rsidRPr="0047135D" w:rsidRDefault="001064B9" w:rsidP="00B769BF">
            <w:pPr>
              <w:pStyle w:val="afa"/>
              <w:ind w:left="0"/>
              <w:jc w:val="both"/>
            </w:pPr>
            <w:r w:rsidRPr="0047135D">
              <w:t>Находить в тексте требуемую информацию: (пробегать текст глазами, определять его основные элементы).</w:t>
            </w:r>
          </w:p>
          <w:p w:rsidR="001064B9" w:rsidRPr="0047135D" w:rsidRDefault="001064B9" w:rsidP="00B769BF">
            <w:pPr>
              <w:pStyle w:val="afa"/>
              <w:ind w:left="0"/>
            </w:pPr>
            <w:r w:rsidRPr="0047135D">
              <w:t>Научиться работать с текстами, содержащими рисунки, таблицы, диаграммы, схемы.</w:t>
            </w:r>
          </w:p>
          <w:p w:rsidR="001064B9" w:rsidRPr="0047135D" w:rsidRDefault="001064B9" w:rsidP="00B769BF">
            <w:pPr>
              <w:pStyle w:val="afa"/>
              <w:ind w:left="0"/>
              <w:jc w:val="both"/>
            </w:pPr>
            <w:r w:rsidRPr="0047135D">
              <w:t>Научиться объяснять назначение карты, рисунка, пояснять части графика или таблицы.</w:t>
            </w:r>
          </w:p>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Формулировать тезис, выражающий общий смысл текст. Интерпретировать текст: сравнивать и противопоставлять заключенную в тексте информацию разного характера; обнаруживать в тексте доводы в подтверждение выдвинутых тезисов.</w:t>
            </w:r>
          </w:p>
        </w:tc>
      </w:tr>
      <w:tr w:rsidR="001064B9" w:rsidRPr="0047135D" w:rsidTr="00B769BF">
        <w:tc>
          <w:tcPr>
            <w:tcW w:w="848" w:type="dxa"/>
            <w:vAlign w:val="center"/>
          </w:tcPr>
          <w:p w:rsidR="001064B9" w:rsidRPr="0047135D" w:rsidRDefault="001064B9" w:rsidP="00B769BF">
            <w:pPr>
              <w:pStyle w:val="afa"/>
              <w:ind w:left="0"/>
              <w:jc w:val="center"/>
            </w:pPr>
            <w:r w:rsidRPr="0047135D">
              <w:t>3</w:t>
            </w:r>
          </w:p>
        </w:tc>
        <w:tc>
          <w:tcPr>
            <w:tcW w:w="2129" w:type="dxa"/>
            <w:vAlign w:val="center"/>
          </w:tcPr>
          <w:p w:rsidR="001064B9" w:rsidRPr="0047135D" w:rsidRDefault="001064B9" w:rsidP="00B769BF">
            <w:pPr>
              <w:pStyle w:val="afa"/>
              <w:ind w:left="0"/>
            </w:pPr>
            <w:r w:rsidRPr="0047135D">
              <w:t>Текст: оценка информации</w:t>
            </w:r>
          </w:p>
        </w:tc>
        <w:tc>
          <w:tcPr>
            <w:tcW w:w="1134" w:type="dxa"/>
            <w:vAlign w:val="center"/>
          </w:tcPr>
          <w:p w:rsidR="001064B9" w:rsidRPr="0047135D" w:rsidRDefault="001064B9" w:rsidP="00B769BF">
            <w:pPr>
              <w:pStyle w:val="afa"/>
              <w:ind w:left="0"/>
              <w:jc w:val="center"/>
            </w:pPr>
            <w:r>
              <w:t>16</w:t>
            </w:r>
          </w:p>
        </w:tc>
        <w:tc>
          <w:tcPr>
            <w:tcW w:w="6343" w:type="dxa"/>
          </w:tcPr>
          <w:p w:rsidR="001064B9" w:rsidRPr="0047135D" w:rsidRDefault="001064B9" w:rsidP="00B769BF">
            <w:pPr>
              <w:pStyle w:val="afa"/>
              <w:ind w:left="0"/>
              <w:jc w:val="both"/>
            </w:pPr>
            <w:r w:rsidRPr="0047135D">
              <w:t>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064B9" w:rsidRPr="0047135D" w:rsidRDefault="001064B9" w:rsidP="00B769BF">
            <w:pPr>
              <w:pStyle w:val="af3"/>
              <w:jc w:val="both"/>
              <w:rPr>
                <w:rFonts w:ascii="Times New Roman" w:hAnsi="Times New Roman"/>
                <w:sz w:val="24"/>
                <w:szCs w:val="24"/>
              </w:rPr>
            </w:pPr>
            <w:r w:rsidRPr="0047135D">
              <w:rPr>
                <w:rFonts w:ascii="Times New Roman" w:hAnsi="Times New Roman"/>
                <w:sz w:val="24"/>
                <w:szCs w:val="24"/>
                <w:lang w:eastAsia="ru-RU"/>
              </w:rPr>
              <w:t>Откликаться на содержание текста: связывать информацию, обнаруженную в тексте, со знаниями из других источников; оценивать утверждения, сделанные в тексте, исходя из своих представлений о мире; находить доводы в защиту своей точки зрения.</w:t>
            </w:r>
          </w:p>
        </w:tc>
      </w:tr>
      <w:tr w:rsidR="001064B9" w:rsidRPr="0047135D" w:rsidTr="00B769BF">
        <w:tc>
          <w:tcPr>
            <w:tcW w:w="848" w:type="dxa"/>
            <w:vAlign w:val="center"/>
          </w:tcPr>
          <w:p w:rsidR="001064B9" w:rsidRPr="0047135D" w:rsidRDefault="001064B9" w:rsidP="00B769BF">
            <w:pPr>
              <w:pStyle w:val="afa"/>
              <w:ind w:left="0"/>
              <w:jc w:val="center"/>
            </w:pPr>
          </w:p>
        </w:tc>
        <w:tc>
          <w:tcPr>
            <w:tcW w:w="2129" w:type="dxa"/>
            <w:vAlign w:val="center"/>
          </w:tcPr>
          <w:p w:rsidR="001064B9" w:rsidRPr="0047135D" w:rsidRDefault="001064B9" w:rsidP="00B769BF">
            <w:pPr>
              <w:pStyle w:val="afa"/>
              <w:ind w:left="0"/>
              <w:rPr>
                <w:b/>
              </w:rPr>
            </w:pPr>
          </w:p>
        </w:tc>
        <w:tc>
          <w:tcPr>
            <w:tcW w:w="1134" w:type="dxa"/>
            <w:vAlign w:val="center"/>
          </w:tcPr>
          <w:p w:rsidR="001064B9" w:rsidRPr="0047135D" w:rsidRDefault="001064B9" w:rsidP="00B769BF">
            <w:pPr>
              <w:pStyle w:val="afa"/>
              <w:ind w:left="0"/>
              <w:jc w:val="center"/>
            </w:pPr>
            <w:r>
              <w:t>34</w:t>
            </w:r>
          </w:p>
        </w:tc>
        <w:tc>
          <w:tcPr>
            <w:tcW w:w="6343" w:type="dxa"/>
          </w:tcPr>
          <w:p w:rsidR="001064B9" w:rsidRPr="0047135D" w:rsidRDefault="001064B9" w:rsidP="00B769BF">
            <w:pPr>
              <w:pStyle w:val="afa"/>
              <w:ind w:left="0"/>
              <w:jc w:val="both"/>
            </w:pPr>
          </w:p>
        </w:tc>
      </w:tr>
    </w:tbl>
    <w:p w:rsidR="001064B9" w:rsidRPr="0047135D" w:rsidRDefault="001064B9" w:rsidP="001064B9">
      <w:pPr>
        <w:pStyle w:val="afa"/>
        <w:ind w:left="928"/>
      </w:pPr>
    </w:p>
    <w:p w:rsidR="001064B9" w:rsidRPr="0047135D" w:rsidRDefault="001064B9" w:rsidP="001064B9">
      <w:pPr>
        <w:pStyle w:val="afa"/>
        <w:ind w:left="928"/>
      </w:pPr>
    </w:p>
    <w:p w:rsidR="001064B9" w:rsidRPr="0047135D" w:rsidRDefault="001064B9" w:rsidP="001064B9">
      <w:pPr>
        <w:pStyle w:val="afa"/>
        <w:ind w:left="928"/>
      </w:pPr>
    </w:p>
    <w:p w:rsidR="001064B9" w:rsidRPr="002F7A55" w:rsidRDefault="001064B9" w:rsidP="001064B9">
      <w:pPr>
        <w:pStyle w:val="afa"/>
        <w:ind w:left="0"/>
      </w:pPr>
      <w:r w:rsidRPr="0047135D">
        <w:rPr>
          <w:b/>
          <w:i/>
        </w:rPr>
        <w:t>Тематическое планирование,  8 класс</w:t>
      </w:r>
    </w:p>
    <w:p w:rsidR="001064B9" w:rsidRPr="0047135D" w:rsidRDefault="001064B9" w:rsidP="001064B9">
      <w:pPr>
        <w:pStyle w:val="afa"/>
        <w:ind w:left="928"/>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1838"/>
        <w:gridCol w:w="1559"/>
        <w:gridCol w:w="6237"/>
      </w:tblGrid>
      <w:tr w:rsidR="001064B9" w:rsidRPr="0047135D" w:rsidTr="00B769BF">
        <w:tc>
          <w:tcPr>
            <w:tcW w:w="851" w:type="dxa"/>
          </w:tcPr>
          <w:p w:rsidR="001064B9" w:rsidRPr="0047135D" w:rsidRDefault="001064B9" w:rsidP="00B769BF">
            <w:pPr>
              <w:pStyle w:val="afa"/>
              <w:ind w:left="0"/>
              <w:jc w:val="both"/>
            </w:pPr>
            <w:r w:rsidRPr="0047135D">
              <w:t>№</w:t>
            </w:r>
          </w:p>
        </w:tc>
        <w:tc>
          <w:tcPr>
            <w:tcW w:w="1701" w:type="dxa"/>
          </w:tcPr>
          <w:p w:rsidR="001064B9" w:rsidRPr="0047135D" w:rsidRDefault="001064B9" w:rsidP="00B769BF">
            <w:pPr>
              <w:pStyle w:val="afa"/>
              <w:ind w:left="0"/>
              <w:jc w:val="both"/>
            </w:pPr>
            <w:r w:rsidRPr="0047135D">
              <w:t>Название раздела, темы</w:t>
            </w:r>
          </w:p>
        </w:tc>
        <w:tc>
          <w:tcPr>
            <w:tcW w:w="1559" w:type="dxa"/>
          </w:tcPr>
          <w:p w:rsidR="001064B9" w:rsidRPr="0047135D" w:rsidRDefault="001064B9" w:rsidP="00B769BF">
            <w:pPr>
              <w:pStyle w:val="afa"/>
              <w:ind w:left="0"/>
              <w:jc w:val="both"/>
            </w:pPr>
            <w:r w:rsidRPr="0047135D">
              <w:t>Кол-во часов</w:t>
            </w:r>
          </w:p>
        </w:tc>
        <w:tc>
          <w:tcPr>
            <w:tcW w:w="6237" w:type="dxa"/>
          </w:tcPr>
          <w:p w:rsidR="001064B9" w:rsidRPr="0047135D" w:rsidRDefault="001064B9" w:rsidP="00B769BF">
            <w:pPr>
              <w:pStyle w:val="afa"/>
              <w:ind w:left="0"/>
              <w:jc w:val="both"/>
            </w:pPr>
            <w:r w:rsidRPr="0047135D">
              <w:t>Основные виды деятельности</w:t>
            </w:r>
          </w:p>
        </w:tc>
      </w:tr>
      <w:tr w:rsidR="001064B9" w:rsidRPr="0047135D" w:rsidTr="00B769BF">
        <w:tc>
          <w:tcPr>
            <w:tcW w:w="851" w:type="dxa"/>
            <w:vAlign w:val="center"/>
          </w:tcPr>
          <w:p w:rsidR="001064B9" w:rsidRPr="0047135D" w:rsidRDefault="001064B9" w:rsidP="00B769BF">
            <w:pPr>
              <w:pStyle w:val="af3"/>
              <w:jc w:val="center"/>
              <w:rPr>
                <w:rFonts w:ascii="Times New Roman" w:hAnsi="Times New Roman"/>
                <w:sz w:val="24"/>
                <w:szCs w:val="24"/>
              </w:rPr>
            </w:pPr>
            <w:r w:rsidRPr="0047135D">
              <w:rPr>
                <w:rFonts w:ascii="Times New Roman" w:hAnsi="Times New Roman"/>
                <w:sz w:val="24"/>
                <w:szCs w:val="24"/>
              </w:rPr>
              <w:t>1</w:t>
            </w:r>
          </w:p>
        </w:tc>
        <w:tc>
          <w:tcPr>
            <w:tcW w:w="1701" w:type="dxa"/>
            <w:vAlign w:val="center"/>
          </w:tcPr>
          <w:p w:rsidR="001064B9" w:rsidRPr="0047135D" w:rsidRDefault="001064B9" w:rsidP="00B769BF">
            <w:pPr>
              <w:pStyle w:val="afa"/>
              <w:ind w:left="0"/>
            </w:pPr>
            <w:r w:rsidRPr="0047135D">
              <w:t>Текст: поиск информации</w:t>
            </w:r>
          </w:p>
        </w:tc>
        <w:tc>
          <w:tcPr>
            <w:tcW w:w="1559" w:type="dxa"/>
            <w:vAlign w:val="center"/>
          </w:tcPr>
          <w:p w:rsidR="001064B9" w:rsidRPr="0047135D" w:rsidRDefault="001064B9" w:rsidP="00B769BF">
            <w:pPr>
              <w:pStyle w:val="afa"/>
              <w:ind w:left="0"/>
              <w:jc w:val="center"/>
            </w:pPr>
            <w:r w:rsidRPr="0047135D">
              <w:t>13</w:t>
            </w:r>
          </w:p>
        </w:tc>
        <w:tc>
          <w:tcPr>
            <w:tcW w:w="6237" w:type="dxa"/>
          </w:tcPr>
          <w:p w:rsidR="001064B9" w:rsidRPr="0047135D" w:rsidRDefault="001064B9" w:rsidP="00B769BF">
            <w:pPr>
              <w:jc w:val="both"/>
              <w:rPr>
                <w:rFonts w:ascii="Times New Roman" w:hAnsi="Times New Roman"/>
              </w:rPr>
            </w:pPr>
            <w:r w:rsidRPr="0047135D">
              <w:rPr>
                <w:rFonts w:ascii="Times New Roman" w:hAnsi="Times New Roman"/>
              </w:rPr>
              <w:t>Самостоятельно организовывать поиск информации,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1064B9" w:rsidRPr="0047135D" w:rsidRDefault="001064B9" w:rsidP="00B769BF">
            <w:pPr>
              <w:pStyle w:val="afa"/>
              <w:ind w:left="0"/>
              <w:jc w:val="both"/>
            </w:pPr>
            <w:r w:rsidRPr="0047135D">
              <w:t xml:space="preserve">Сопоставлять формы выражения информации в запросе и в самом тексте, устанавливать, являются ли они тождественными или синонимическими, находить </w:t>
            </w:r>
            <w:r w:rsidRPr="0047135D">
              <w:lastRenderedPageBreak/>
              <w:t>необходимую единицу информации в тексте.</w:t>
            </w:r>
          </w:p>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Интерпретировать текст: сравнивать и противопоставлять заключенную в тексте информацию разного характера</w:t>
            </w:r>
          </w:p>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т.д..</w:t>
            </w:r>
          </w:p>
        </w:tc>
      </w:tr>
      <w:tr w:rsidR="001064B9" w:rsidRPr="0047135D" w:rsidTr="00B769BF">
        <w:tc>
          <w:tcPr>
            <w:tcW w:w="851" w:type="dxa"/>
            <w:vAlign w:val="center"/>
          </w:tcPr>
          <w:p w:rsidR="001064B9" w:rsidRPr="0047135D" w:rsidRDefault="001064B9" w:rsidP="00B769BF">
            <w:pPr>
              <w:pStyle w:val="af3"/>
              <w:jc w:val="center"/>
              <w:rPr>
                <w:rFonts w:ascii="Times New Roman" w:hAnsi="Times New Roman"/>
                <w:sz w:val="24"/>
                <w:szCs w:val="24"/>
              </w:rPr>
            </w:pPr>
            <w:r w:rsidRPr="0047135D">
              <w:rPr>
                <w:rFonts w:ascii="Times New Roman" w:hAnsi="Times New Roman"/>
                <w:sz w:val="24"/>
                <w:szCs w:val="24"/>
              </w:rPr>
              <w:lastRenderedPageBreak/>
              <w:t>2</w:t>
            </w:r>
          </w:p>
        </w:tc>
        <w:tc>
          <w:tcPr>
            <w:tcW w:w="1701" w:type="dxa"/>
            <w:vAlign w:val="center"/>
          </w:tcPr>
          <w:p w:rsidR="001064B9" w:rsidRPr="0047135D" w:rsidRDefault="001064B9" w:rsidP="00B769BF">
            <w:pPr>
              <w:pStyle w:val="afa"/>
              <w:ind w:left="0"/>
            </w:pPr>
            <w:r w:rsidRPr="0047135D">
              <w:t>Текст: преобразование и интерпретация</w:t>
            </w:r>
          </w:p>
        </w:tc>
        <w:tc>
          <w:tcPr>
            <w:tcW w:w="1559" w:type="dxa"/>
            <w:vAlign w:val="center"/>
          </w:tcPr>
          <w:p w:rsidR="001064B9" w:rsidRPr="0047135D" w:rsidRDefault="001064B9" w:rsidP="00B769BF">
            <w:pPr>
              <w:pStyle w:val="afa"/>
              <w:ind w:left="0"/>
              <w:jc w:val="center"/>
            </w:pPr>
            <w:r w:rsidRPr="0047135D">
              <w:t>9</w:t>
            </w:r>
          </w:p>
        </w:tc>
        <w:tc>
          <w:tcPr>
            <w:tcW w:w="6237" w:type="dxa"/>
          </w:tcPr>
          <w:p w:rsidR="001064B9" w:rsidRPr="0047135D" w:rsidRDefault="001064B9" w:rsidP="00B769BF">
            <w:pPr>
              <w:jc w:val="both"/>
              <w:rPr>
                <w:rFonts w:ascii="Times New Roman" w:hAnsi="Times New Roman"/>
              </w:rPr>
            </w:pPr>
            <w:r w:rsidRPr="0047135D">
              <w:rPr>
                <w:rFonts w:ascii="Times New Roman" w:hAnsi="Times New Roman"/>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r>
      <w:tr w:rsidR="001064B9" w:rsidRPr="0047135D" w:rsidTr="00B769BF">
        <w:tc>
          <w:tcPr>
            <w:tcW w:w="851" w:type="dxa"/>
            <w:vAlign w:val="center"/>
          </w:tcPr>
          <w:p w:rsidR="001064B9" w:rsidRPr="0047135D" w:rsidRDefault="001064B9" w:rsidP="00B769BF">
            <w:pPr>
              <w:pStyle w:val="afa"/>
              <w:ind w:left="0"/>
              <w:jc w:val="center"/>
            </w:pPr>
            <w:r w:rsidRPr="0047135D">
              <w:t>3</w:t>
            </w:r>
          </w:p>
        </w:tc>
        <w:tc>
          <w:tcPr>
            <w:tcW w:w="1701" w:type="dxa"/>
            <w:vAlign w:val="center"/>
          </w:tcPr>
          <w:p w:rsidR="001064B9" w:rsidRPr="0047135D" w:rsidRDefault="001064B9" w:rsidP="00B769BF">
            <w:pPr>
              <w:pStyle w:val="afa"/>
              <w:ind w:left="0"/>
            </w:pPr>
            <w:r w:rsidRPr="0047135D">
              <w:t>Текст: оценка информации</w:t>
            </w:r>
          </w:p>
        </w:tc>
        <w:tc>
          <w:tcPr>
            <w:tcW w:w="1559" w:type="dxa"/>
            <w:vAlign w:val="center"/>
          </w:tcPr>
          <w:p w:rsidR="001064B9" w:rsidRPr="0047135D" w:rsidRDefault="001064B9" w:rsidP="00B769BF">
            <w:pPr>
              <w:pStyle w:val="afa"/>
              <w:ind w:left="0"/>
              <w:jc w:val="center"/>
            </w:pPr>
            <w:r>
              <w:t>12</w:t>
            </w:r>
          </w:p>
        </w:tc>
        <w:tc>
          <w:tcPr>
            <w:tcW w:w="6237" w:type="dxa"/>
          </w:tcPr>
          <w:p w:rsidR="001064B9" w:rsidRPr="0047135D" w:rsidRDefault="001064B9" w:rsidP="00B769BF">
            <w:pPr>
              <w:jc w:val="both"/>
              <w:rPr>
                <w:rFonts w:ascii="Times New Roman" w:hAnsi="Times New Roman"/>
              </w:rPr>
            </w:pPr>
            <w:r w:rsidRPr="0047135D">
              <w:rPr>
                <w:rFonts w:ascii="Times New Roman" w:hAnsi="Times New Roman"/>
              </w:rPr>
              <w:t>Сравнивать и противопоставлять заключенную в тексте информацию разного характера; обнаруживать в тексте доводы в подтверждение выдвинутых тезисов; делать выводы из сформулированных посылок; выводить заключение о намерении автора или главной мысли текста.</w:t>
            </w:r>
          </w:p>
          <w:p w:rsidR="001064B9" w:rsidRPr="0047135D" w:rsidRDefault="001064B9" w:rsidP="00B769BF">
            <w:pPr>
              <w:pStyle w:val="af3"/>
              <w:jc w:val="both"/>
              <w:rPr>
                <w:rFonts w:ascii="Times New Roman" w:hAnsi="Times New Roman"/>
                <w:sz w:val="24"/>
                <w:szCs w:val="24"/>
              </w:rPr>
            </w:pPr>
            <w:r w:rsidRPr="0047135D">
              <w:rPr>
                <w:rFonts w:ascii="Times New Roman" w:hAnsi="Times New Roman"/>
                <w:sz w:val="24"/>
                <w:szCs w:val="24"/>
                <w:lang w:eastAsia="ru-RU"/>
              </w:rPr>
              <w:t>Откликаться на содержание текста: связывать информацию, обнаруженную в тексте, со знаниями из других источников; оценивать утверждения, сделанные в тексте, исходя из своих представлений о мире; находить доводы в защиту своей точки зрения.</w:t>
            </w:r>
          </w:p>
        </w:tc>
      </w:tr>
      <w:tr w:rsidR="001064B9" w:rsidRPr="0047135D" w:rsidTr="00B769BF">
        <w:tc>
          <w:tcPr>
            <w:tcW w:w="851" w:type="dxa"/>
            <w:vAlign w:val="center"/>
          </w:tcPr>
          <w:p w:rsidR="001064B9" w:rsidRPr="0047135D" w:rsidRDefault="001064B9" w:rsidP="00B769BF">
            <w:pPr>
              <w:pStyle w:val="afa"/>
              <w:ind w:left="0"/>
              <w:jc w:val="center"/>
            </w:pPr>
          </w:p>
        </w:tc>
        <w:tc>
          <w:tcPr>
            <w:tcW w:w="1701" w:type="dxa"/>
            <w:vAlign w:val="center"/>
          </w:tcPr>
          <w:p w:rsidR="001064B9" w:rsidRPr="0047135D" w:rsidRDefault="001064B9" w:rsidP="00B769BF">
            <w:pPr>
              <w:pStyle w:val="afa"/>
              <w:ind w:left="0"/>
              <w:rPr>
                <w:b/>
              </w:rPr>
            </w:pPr>
          </w:p>
        </w:tc>
        <w:tc>
          <w:tcPr>
            <w:tcW w:w="1559" w:type="dxa"/>
            <w:vAlign w:val="center"/>
          </w:tcPr>
          <w:p w:rsidR="001064B9" w:rsidRPr="0047135D" w:rsidRDefault="001064B9" w:rsidP="00B769BF">
            <w:pPr>
              <w:pStyle w:val="afa"/>
              <w:ind w:left="0"/>
              <w:jc w:val="center"/>
            </w:pPr>
            <w:r>
              <w:t>34</w:t>
            </w:r>
          </w:p>
        </w:tc>
        <w:tc>
          <w:tcPr>
            <w:tcW w:w="6237" w:type="dxa"/>
          </w:tcPr>
          <w:p w:rsidR="001064B9" w:rsidRPr="0047135D" w:rsidRDefault="001064B9" w:rsidP="00B769BF">
            <w:pPr>
              <w:jc w:val="both"/>
              <w:rPr>
                <w:rFonts w:ascii="Times New Roman" w:hAnsi="Times New Roman"/>
              </w:rPr>
            </w:pPr>
          </w:p>
        </w:tc>
      </w:tr>
    </w:tbl>
    <w:p w:rsidR="001064B9" w:rsidRPr="0047135D" w:rsidRDefault="001064B9" w:rsidP="001064B9">
      <w:pPr>
        <w:pStyle w:val="afa"/>
        <w:ind w:left="928"/>
      </w:pPr>
    </w:p>
    <w:p w:rsidR="001064B9" w:rsidRPr="0047135D" w:rsidRDefault="001064B9" w:rsidP="001064B9">
      <w:pPr>
        <w:pStyle w:val="afa"/>
        <w:ind w:left="928"/>
      </w:pPr>
    </w:p>
    <w:p w:rsidR="001064B9" w:rsidRPr="0047135D" w:rsidRDefault="001064B9" w:rsidP="001064B9">
      <w:pPr>
        <w:pStyle w:val="afa"/>
        <w:ind w:left="928"/>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7"/>
        <w:gridCol w:w="1843"/>
        <w:gridCol w:w="1121"/>
        <w:gridCol w:w="6087"/>
      </w:tblGrid>
      <w:tr w:rsidR="001064B9" w:rsidRPr="0047135D" w:rsidTr="00B769BF">
        <w:tc>
          <w:tcPr>
            <w:tcW w:w="837" w:type="dxa"/>
            <w:vAlign w:val="center"/>
          </w:tcPr>
          <w:p w:rsidR="001064B9" w:rsidRPr="0047135D" w:rsidRDefault="001064B9" w:rsidP="00B769BF">
            <w:pPr>
              <w:rPr>
                <w:rFonts w:ascii="Times New Roman" w:hAnsi="Times New Roman"/>
              </w:rPr>
            </w:pPr>
            <w:r w:rsidRPr="0047135D">
              <w:rPr>
                <w:rFonts w:ascii="Times New Roman" w:hAnsi="Times New Roman"/>
              </w:rPr>
              <w:br w:type="page"/>
              <w:t xml:space="preserve"> </w:t>
            </w:r>
          </w:p>
        </w:tc>
        <w:tc>
          <w:tcPr>
            <w:tcW w:w="1843" w:type="dxa"/>
            <w:vAlign w:val="center"/>
          </w:tcPr>
          <w:p w:rsidR="001064B9" w:rsidRPr="0047135D" w:rsidRDefault="001064B9" w:rsidP="00B769BF">
            <w:pPr>
              <w:pStyle w:val="afa"/>
              <w:ind w:left="0"/>
              <w:rPr>
                <w:b/>
              </w:rPr>
            </w:pPr>
          </w:p>
        </w:tc>
        <w:tc>
          <w:tcPr>
            <w:tcW w:w="1121" w:type="dxa"/>
            <w:vAlign w:val="center"/>
          </w:tcPr>
          <w:p w:rsidR="001064B9" w:rsidRPr="0047135D" w:rsidRDefault="001064B9" w:rsidP="00B769BF">
            <w:pPr>
              <w:pStyle w:val="afa"/>
              <w:ind w:left="0"/>
              <w:jc w:val="center"/>
            </w:pPr>
            <w:r>
              <w:t>34</w:t>
            </w:r>
          </w:p>
        </w:tc>
        <w:tc>
          <w:tcPr>
            <w:tcW w:w="6087" w:type="dxa"/>
          </w:tcPr>
          <w:p w:rsidR="001064B9" w:rsidRPr="0047135D" w:rsidRDefault="001064B9" w:rsidP="00B769BF">
            <w:pPr>
              <w:jc w:val="both"/>
              <w:rPr>
                <w:rFonts w:ascii="Times New Roman" w:hAnsi="Times New Roman"/>
              </w:rPr>
            </w:pPr>
          </w:p>
        </w:tc>
      </w:tr>
    </w:tbl>
    <w:p w:rsidR="001064B9" w:rsidRDefault="001064B9" w:rsidP="001064B9">
      <w:pPr>
        <w:pStyle w:val="afa"/>
        <w:ind w:left="0"/>
        <w:rPr>
          <w:b/>
          <w:i/>
        </w:rPr>
      </w:pPr>
    </w:p>
    <w:p w:rsidR="001064B9" w:rsidRDefault="001064B9" w:rsidP="001064B9">
      <w:pPr>
        <w:pStyle w:val="afa"/>
        <w:ind w:left="0"/>
        <w:rPr>
          <w:b/>
          <w:i/>
        </w:rPr>
      </w:pPr>
    </w:p>
    <w:p w:rsidR="001064B9" w:rsidRPr="002F7A55" w:rsidRDefault="001064B9" w:rsidP="001064B9">
      <w:pPr>
        <w:pStyle w:val="afa"/>
        <w:ind w:left="0"/>
      </w:pPr>
      <w:r w:rsidRPr="0047135D">
        <w:rPr>
          <w:b/>
          <w:i/>
        </w:rPr>
        <w:t>Реализация практической части учебной  программы  курса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76"/>
        <w:gridCol w:w="1418"/>
        <w:gridCol w:w="1701"/>
        <w:gridCol w:w="2409"/>
        <w:gridCol w:w="1418"/>
      </w:tblGrid>
      <w:tr w:rsidR="001064B9" w:rsidRPr="0047135D" w:rsidTr="00B769BF">
        <w:tc>
          <w:tcPr>
            <w:tcW w:w="1809" w:type="dxa"/>
            <w:vMerge w:val="restart"/>
            <w:vAlign w:val="center"/>
          </w:tcPr>
          <w:p w:rsidR="001064B9" w:rsidRPr="0047135D" w:rsidRDefault="001064B9" w:rsidP="00B769BF">
            <w:pPr>
              <w:jc w:val="center"/>
              <w:rPr>
                <w:rFonts w:ascii="Times New Roman" w:hAnsi="Times New Roman"/>
              </w:rPr>
            </w:pPr>
            <w:r w:rsidRPr="0047135D">
              <w:rPr>
                <w:rFonts w:ascii="Times New Roman" w:hAnsi="Times New Roman"/>
              </w:rPr>
              <w:t>Основы смыслового чтения/ Класс</w:t>
            </w:r>
          </w:p>
        </w:tc>
        <w:tc>
          <w:tcPr>
            <w:tcW w:w="1276" w:type="dxa"/>
            <w:vMerge w:val="restart"/>
            <w:vAlign w:val="center"/>
          </w:tcPr>
          <w:p w:rsidR="001064B9" w:rsidRPr="0047135D" w:rsidRDefault="001064B9" w:rsidP="00B769BF">
            <w:pPr>
              <w:jc w:val="center"/>
              <w:rPr>
                <w:rFonts w:ascii="Times New Roman" w:hAnsi="Times New Roman"/>
              </w:rPr>
            </w:pPr>
            <w:r w:rsidRPr="0047135D">
              <w:rPr>
                <w:rFonts w:ascii="Times New Roman" w:hAnsi="Times New Roman"/>
              </w:rPr>
              <w:t>Количество часов</w:t>
            </w:r>
          </w:p>
        </w:tc>
        <w:tc>
          <w:tcPr>
            <w:tcW w:w="6946" w:type="dxa"/>
            <w:gridSpan w:val="4"/>
            <w:vAlign w:val="center"/>
          </w:tcPr>
          <w:p w:rsidR="001064B9" w:rsidRPr="0047135D" w:rsidRDefault="001064B9" w:rsidP="00B769BF">
            <w:pPr>
              <w:jc w:val="center"/>
              <w:rPr>
                <w:rFonts w:ascii="Times New Roman" w:hAnsi="Times New Roman"/>
              </w:rPr>
            </w:pPr>
            <w:r w:rsidRPr="0047135D">
              <w:rPr>
                <w:rFonts w:ascii="Times New Roman" w:hAnsi="Times New Roman"/>
              </w:rPr>
              <w:t>Из них выделено на выполнение</w:t>
            </w:r>
          </w:p>
        </w:tc>
      </w:tr>
      <w:tr w:rsidR="001064B9" w:rsidRPr="0047135D" w:rsidTr="00B769BF">
        <w:tc>
          <w:tcPr>
            <w:tcW w:w="1809" w:type="dxa"/>
            <w:vMerge/>
            <w:vAlign w:val="center"/>
          </w:tcPr>
          <w:p w:rsidR="001064B9" w:rsidRPr="0047135D" w:rsidRDefault="001064B9" w:rsidP="00B769BF">
            <w:pPr>
              <w:jc w:val="center"/>
              <w:rPr>
                <w:rFonts w:ascii="Times New Roman" w:hAnsi="Times New Roman"/>
              </w:rPr>
            </w:pPr>
          </w:p>
        </w:tc>
        <w:tc>
          <w:tcPr>
            <w:tcW w:w="1276" w:type="dxa"/>
            <w:vMerge/>
            <w:vAlign w:val="center"/>
          </w:tcPr>
          <w:p w:rsidR="001064B9" w:rsidRPr="0047135D" w:rsidRDefault="001064B9" w:rsidP="00B769BF">
            <w:pPr>
              <w:jc w:val="center"/>
              <w:rPr>
                <w:rFonts w:ascii="Times New Roman" w:hAnsi="Times New Roman"/>
              </w:rPr>
            </w:pPr>
          </w:p>
        </w:tc>
        <w:tc>
          <w:tcPr>
            <w:tcW w:w="1418" w:type="dxa"/>
            <w:vAlign w:val="center"/>
          </w:tcPr>
          <w:p w:rsidR="001064B9" w:rsidRPr="0047135D" w:rsidRDefault="001064B9" w:rsidP="00B769BF">
            <w:pPr>
              <w:jc w:val="center"/>
              <w:rPr>
                <w:rFonts w:ascii="Times New Roman" w:hAnsi="Times New Roman"/>
              </w:rPr>
            </w:pPr>
            <w:r w:rsidRPr="0047135D">
              <w:rPr>
                <w:rFonts w:ascii="Times New Roman" w:hAnsi="Times New Roman"/>
              </w:rPr>
              <w:t>сочинение</w:t>
            </w:r>
          </w:p>
        </w:tc>
        <w:tc>
          <w:tcPr>
            <w:tcW w:w="1701" w:type="dxa"/>
            <w:vAlign w:val="center"/>
          </w:tcPr>
          <w:p w:rsidR="001064B9" w:rsidRPr="0047135D" w:rsidRDefault="001064B9" w:rsidP="00B769BF">
            <w:pPr>
              <w:jc w:val="center"/>
              <w:rPr>
                <w:rFonts w:ascii="Times New Roman" w:hAnsi="Times New Roman"/>
              </w:rPr>
            </w:pPr>
            <w:r w:rsidRPr="0047135D">
              <w:rPr>
                <w:rFonts w:ascii="Times New Roman" w:hAnsi="Times New Roman"/>
              </w:rPr>
              <w:t>изложение</w:t>
            </w:r>
          </w:p>
        </w:tc>
        <w:tc>
          <w:tcPr>
            <w:tcW w:w="2409" w:type="dxa"/>
            <w:vAlign w:val="center"/>
          </w:tcPr>
          <w:p w:rsidR="001064B9" w:rsidRPr="0047135D" w:rsidRDefault="001064B9" w:rsidP="00B769BF">
            <w:pPr>
              <w:jc w:val="center"/>
              <w:rPr>
                <w:rFonts w:ascii="Times New Roman" w:hAnsi="Times New Roman"/>
              </w:rPr>
            </w:pPr>
            <w:r w:rsidRPr="0047135D">
              <w:rPr>
                <w:rFonts w:ascii="Times New Roman" w:hAnsi="Times New Roman"/>
              </w:rPr>
              <w:t>Другие формы зачета (устное выступление, план, конспект ит.д.)</w:t>
            </w:r>
          </w:p>
        </w:tc>
        <w:tc>
          <w:tcPr>
            <w:tcW w:w="1418" w:type="dxa"/>
            <w:vAlign w:val="center"/>
          </w:tcPr>
          <w:p w:rsidR="001064B9" w:rsidRPr="0047135D" w:rsidRDefault="001064B9" w:rsidP="00B769BF">
            <w:pPr>
              <w:jc w:val="center"/>
              <w:rPr>
                <w:rFonts w:ascii="Times New Roman" w:hAnsi="Times New Roman"/>
              </w:rPr>
            </w:pPr>
            <w:r w:rsidRPr="0047135D">
              <w:rPr>
                <w:rFonts w:ascii="Times New Roman" w:hAnsi="Times New Roman"/>
              </w:rPr>
              <w:t>Анализ текста</w:t>
            </w:r>
          </w:p>
        </w:tc>
      </w:tr>
      <w:tr w:rsidR="001064B9" w:rsidRPr="0047135D" w:rsidTr="00B769BF">
        <w:tc>
          <w:tcPr>
            <w:tcW w:w="1809" w:type="dxa"/>
            <w:vAlign w:val="center"/>
          </w:tcPr>
          <w:p w:rsidR="001064B9" w:rsidRPr="0047135D" w:rsidRDefault="001064B9" w:rsidP="00B769BF">
            <w:pPr>
              <w:jc w:val="center"/>
              <w:rPr>
                <w:rFonts w:ascii="Times New Roman" w:hAnsi="Times New Roman"/>
              </w:rPr>
            </w:pPr>
            <w:r w:rsidRPr="0047135D">
              <w:rPr>
                <w:rFonts w:ascii="Times New Roman" w:hAnsi="Times New Roman"/>
              </w:rPr>
              <w:t>7</w:t>
            </w:r>
          </w:p>
        </w:tc>
        <w:tc>
          <w:tcPr>
            <w:tcW w:w="1276" w:type="dxa"/>
            <w:vMerge/>
            <w:vAlign w:val="center"/>
          </w:tcPr>
          <w:p w:rsidR="001064B9" w:rsidRPr="0047135D" w:rsidRDefault="001064B9" w:rsidP="00B769BF">
            <w:pPr>
              <w:jc w:val="center"/>
              <w:rPr>
                <w:rFonts w:ascii="Times New Roman" w:hAnsi="Times New Roman"/>
              </w:rPr>
            </w:pPr>
          </w:p>
        </w:tc>
        <w:tc>
          <w:tcPr>
            <w:tcW w:w="1418" w:type="dxa"/>
            <w:vAlign w:val="center"/>
          </w:tcPr>
          <w:p w:rsidR="001064B9" w:rsidRPr="0047135D" w:rsidRDefault="001064B9" w:rsidP="00B769BF">
            <w:pPr>
              <w:jc w:val="center"/>
              <w:rPr>
                <w:rFonts w:ascii="Times New Roman" w:hAnsi="Times New Roman"/>
              </w:rPr>
            </w:pPr>
            <w:r w:rsidRPr="0047135D">
              <w:rPr>
                <w:rFonts w:ascii="Times New Roman" w:hAnsi="Times New Roman"/>
              </w:rPr>
              <w:t>1</w:t>
            </w:r>
          </w:p>
        </w:tc>
        <w:tc>
          <w:tcPr>
            <w:tcW w:w="1701" w:type="dxa"/>
            <w:vAlign w:val="center"/>
          </w:tcPr>
          <w:p w:rsidR="001064B9" w:rsidRPr="0047135D" w:rsidRDefault="001064B9" w:rsidP="00B769BF">
            <w:pPr>
              <w:jc w:val="center"/>
              <w:rPr>
                <w:rFonts w:ascii="Times New Roman" w:hAnsi="Times New Roman"/>
              </w:rPr>
            </w:pPr>
            <w:r w:rsidRPr="0047135D">
              <w:rPr>
                <w:rFonts w:ascii="Times New Roman" w:hAnsi="Times New Roman"/>
              </w:rPr>
              <w:t>3</w:t>
            </w:r>
          </w:p>
        </w:tc>
        <w:tc>
          <w:tcPr>
            <w:tcW w:w="2409" w:type="dxa"/>
            <w:vAlign w:val="center"/>
          </w:tcPr>
          <w:p w:rsidR="001064B9" w:rsidRPr="0047135D" w:rsidRDefault="001064B9" w:rsidP="00B769BF">
            <w:pPr>
              <w:jc w:val="center"/>
              <w:rPr>
                <w:rFonts w:ascii="Times New Roman" w:hAnsi="Times New Roman"/>
              </w:rPr>
            </w:pPr>
            <w:r w:rsidRPr="0047135D">
              <w:rPr>
                <w:rFonts w:ascii="Times New Roman" w:hAnsi="Times New Roman"/>
              </w:rPr>
              <w:t>4</w:t>
            </w:r>
          </w:p>
        </w:tc>
        <w:tc>
          <w:tcPr>
            <w:tcW w:w="1418" w:type="dxa"/>
            <w:vAlign w:val="center"/>
          </w:tcPr>
          <w:p w:rsidR="001064B9" w:rsidRPr="0047135D" w:rsidRDefault="001064B9" w:rsidP="00B769BF">
            <w:pPr>
              <w:jc w:val="center"/>
              <w:rPr>
                <w:rFonts w:ascii="Times New Roman" w:hAnsi="Times New Roman"/>
              </w:rPr>
            </w:pPr>
            <w:r w:rsidRPr="0047135D">
              <w:rPr>
                <w:rFonts w:ascii="Times New Roman" w:hAnsi="Times New Roman"/>
              </w:rPr>
              <w:t>1</w:t>
            </w:r>
          </w:p>
        </w:tc>
      </w:tr>
      <w:tr w:rsidR="001064B9" w:rsidRPr="0047135D" w:rsidTr="00B769BF">
        <w:tc>
          <w:tcPr>
            <w:tcW w:w="1809" w:type="dxa"/>
            <w:vAlign w:val="center"/>
          </w:tcPr>
          <w:p w:rsidR="001064B9" w:rsidRPr="0047135D" w:rsidRDefault="001064B9" w:rsidP="00B769BF">
            <w:pPr>
              <w:jc w:val="center"/>
              <w:rPr>
                <w:rFonts w:ascii="Times New Roman" w:hAnsi="Times New Roman"/>
              </w:rPr>
            </w:pPr>
            <w:r w:rsidRPr="0047135D">
              <w:rPr>
                <w:rFonts w:ascii="Times New Roman" w:hAnsi="Times New Roman"/>
              </w:rPr>
              <w:t>8</w:t>
            </w:r>
          </w:p>
        </w:tc>
        <w:tc>
          <w:tcPr>
            <w:tcW w:w="1276" w:type="dxa"/>
            <w:vMerge/>
            <w:vAlign w:val="center"/>
          </w:tcPr>
          <w:p w:rsidR="001064B9" w:rsidRPr="0047135D" w:rsidRDefault="001064B9" w:rsidP="00B769BF">
            <w:pPr>
              <w:jc w:val="center"/>
              <w:rPr>
                <w:rFonts w:ascii="Times New Roman" w:hAnsi="Times New Roman"/>
              </w:rPr>
            </w:pPr>
          </w:p>
        </w:tc>
        <w:tc>
          <w:tcPr>
            <w:tcW w:w="1418" w:type="dxa"/>
            <w:vAlign w:val="center"/>
          </w:tcPr>
          <w:p w:rsidR="001064B9" w:rsidRPr="0047135D" w:rsidRDefault="001064B9" w:rsidP="00B769BF">
            <w:pPr>
              <w:jc w:val="center"/>
              <w:rPr>
                <w:rFonts w:ascii="Times New Roman" w:hAnsi="Times New Roman"/>
              </w:rPr>
            </w:pPr>
            <w:r w:rsidRPr="0047135D">
              <w:rPr>
                <w:rFonts w:ascii="Times New Roman" w:hAnsi="Times New Roman"/>
              </w:rPr>
              <w:t>6</w:t>
            </w:r>
          </w:p>
        </w:tc>
        <w:tc>
          <w:tcPr>
            <w:tcW w:w="1701" w:type="dxa"/>
            <w:vAlign w:val="center"/>
          </w:tcPr>
          <w:p w:rsidR="001064B9" w:rsidRPr="0047135D" w:rsidRDefault="001064B9" w:rsidP="00B769BF">
            <w:pPr>
              <w:jc w:val="center"/>
              <w:rPr>
                <w:rFonts w:ascii="Times New Roman" w:hAnsi="Times New Roman"/>
              </w:rPr>
            </w:pPr>
          </w:p>
        </w:tc>
        <w:tc>
          <w:tcPr>
            <w:tcW w:w="2409" w:type="dxa"/>
            <w:vAlign w:val="center"/>
          </w:tcPr>
          <w:p w:rsidR="001064B9" w:rsidRPr="0047135D" w:rsidRDefault="001064B9" w:rsidP="00B769BF">
            <w:pPr>
              <w:jc w:val="center"/>
              <w:rPr>
                <w:rFonts w:ascii="Times New Roman" w:hAnsi="Times New Roman"/>
              </w:rPr>
            </w:pPr>
          </w:p>
        </w:tc>
        <w:tc>
          <w:tcPr>
            <w:tcW w:w="1418" w:type="dxa"/>
            <w:vAlign w:val="center"/>
          </w:tcPr>
          <w:p w:rsidR="001064B9" w:rsidRPr="0047135D" w:rsidRDefault="001064B9" w:rsidP="00B769BF">
            <w:pPr>
              <w:jc w:val="center"/>
              <w:rPr>
                <w:rFonts w:ascii="Times New Roman" w:hAnsi="Times New Roman"/>
              </w:rPr>
            </w:pPr>
            <w:r w:rsidRPr="0047135D">
              <w:rPr>
                <w:rFonts w:ascii="Times New Roman" w:hAnsi="Times New Roman"/>
              </w:rPr>
              <w:t>3</w:t>
            </w:r>
          </w:p>
        </w:tc>
      </w:tr>
    </w:tbl>
    <w:p w:rsidR="001064B9" w:rsidRDefault="001064B9" w:rsidP="001064B9">
      <w:pPr>
        <w:pStyle w:val="afa"/>
        <w:ind w:left="0"/>
      </w:pPr>
    </w:p>
    <w:p w:rsidR="001064B9" w:rsidRDefault="001064B9" w:rsidP="001064B9">
      <w:pPr>
        <w:pStyle w:val="afa"/>
        <w:ind w:left="0"/>
      </w:pPr>
    </w:p>
    <w:p w:rsidR="001064B9" w:rsidRPr="0047135D" w:rsidRDefault="001064B9" w:rsidP="001064B9">
      <w:pPr>
        <w:pStyle w:val="afa"/>
        <w:ind w:left="0"/>
        <w:rPr>
          <w:b/>
          <w:i/>
        </w:rPr>
      </w:pPr>
      <w:r>
        <w:rPr>
          <w:b/>
          <w:i/>
        </w:rPr>
        <w:t>Т</w:t>
      </w:r>
      <w:r w:rsidRPr="0047135D">
        <w:rPr>
          <w:b/>
          <w:i/>
        </w:rPr>
        <w:t>ематическое планирование 7 класс</w:t>
      </w:r>
    </w:p>
    <w:p w:rsidR="001064B9" w:rsidRPr="0047135D" w:rsidRDefault="001064B9" w:rsidP="001064B9">
      <w:pPr>
        <w:pStyle w:val="afa"/>
        <w:rPr>
          <w:b/>
          <w:i/>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9"/>
        <w:gridCol w:w="1123"/>
        <w:gridCol w:w="5058"/>
        <w:gridCol w:w="3224"/>
      </w:tblGrid>
      <w:tr w:rsidR="001064B9" w:rsidRPr="0047135D" w:rsidTr="00B769BF">
        <w:trPr>
          <w:trHeight w:val="737"/>
        </w:trPr>
        <w:tc>
          <w:tcPr>
            <w:tcW w:w="1049" w:type="dxa"/>
            <w:vAlign w:val="center"/>
          </w:tcPr>
          <w:p w:rsidR="001064B9" w:rsidRPr="0047135D" w:rsidRDefault="001064B9" w:rsidP="00B769BF">
            <w:pPr>
              <w:pStyle w:val="afa"/>
              <w:ind w:left="0"/>
              <w:jc w:val="center"/>
            </w:pPr>
            <w:r w:rsidRPr="0047135D">
              <w:t xml:space="preserve">Дата </w:t>
            </w:r>
          </w:p>
        </w:tc>
        <w:tc>
          <w:tcPr>
            <w:tcW w:w="1123" w:type="dxa"/>
          </w:tcPr>
          <w:p w:rsidR="001064B9" w:rsidRPr="0047135D" w:rsidRDefault="001064B9" w:rsidP="00B769BF">
            <w:pPr>
              <w:pStyle w:val="afa"/>
              <w:ind w:left="0"/>
              <w:jc w:val="center"/>
            </w:pPr>
            <w:r w:rsidRPr="0047135D">
              <w:t>Номер урока</w:t>
            </w:r>
          </w:p>
        </w:tc>
        <w:tc>
          <w:tcPr>
            <w:tcW w:w="5058" w:type="dxa"/>
            <w:vAlign w:val="center"/>
          </w:tcPr>
          <w:p w:rsidR="001064B9" w:rsidRPr="0047135D" w:rsidRDefault="001064B9" w:rsidP="00B769BF">
            <w:pPr>
              <w:pStyle w:val="afa"/>
              <w:ind w:left="0"/>
              <w:jc w:val="center"/>
            </w:pPr>
            <w:r w:rsidRPr="0047135D">
              <w:t>Тема урока</w:t>
            </w:r>
          </w:p>
        </w:tc>
        <w:tc>
          <w:tcPr>
            <w:tcW w:w="3224" w:type="dxa"/>
            <w:vAlign w:val="center"/>
          </w:tcPr>
          <w:p w:rsidR="001064B9" w:rsidRPr="0047135D" w:rsidRDefault="001064B9" w:rsidP="00B769BF">
            <w:pPr>
              <w:pStyle w:val="afa"/>
              <w:ind w:left="0"/>
              <w:jc w:val="center"/>
            </w:pPr>
            <w:r w:rsidRPr="0047135D">
              <w:t>Формы контроля</w:t>
            </w: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tcPr>
          <w:p w:rsidR="001064B9" w:rsidRPr="0047135D" w:rsidRDefault="001064B9" w:rsidP="00B769BF">
            <w:pPr>
              <w:rPr>
                <w:rStyle w:val="a3"/>
                <w:rFonts w:ascii="Times New Roman" w:hAnsi="Times New Roman"/>
                <w:b/>
                <w:color w:val="auto"/>
              </w:rPr>
            </w:pPr>
          </w:p>
        </w:tc>
        <w:tc>
          <w:tcPr>
            <w:tcW w:w="5058" w:type="dxa"/>
            <w:vAlign w:val="center"/>
          </w:tcPr>
          <w:p w:rsidR="001064B9" w:rsidRPr="0047135D" w:rsidRDefault="001064B9" w:rsidP="00B769BF">
            <w:pPr>
              <w:pStyle w:val="afa"/>
              <w:ind w:left="0"/>
              <w:rPr>
                <w:b/>
              </w:rPr>
            </w:pPr>
            <w:r w:rsidRPr="0047135D">
              <w:rPr>
                <w:b/>
              </w:rPr>
              <w:t xml:space="preserve">Текст: преобразование и интерпретация </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w:t>
            </w:r>
          </w:p>
        </w:tc>
        <w:tc>
          <w:tcPr>
            <w:tcW w:w="5058" w:type="dxa"/>
            <w:vAlign w:val="center"/>
          </w:tcPr>
          <w:p w:rsidR="001064B9" w:rsidRPr="0047135D" w:rsidRDefault="001064B9" w:rsidP="00B769BF">
            <w:pPr>
              <w:pStyle w:val="afa"/>
              <w:ind w:left="0"/>
            </w:pPr>
            <w:r w:rsidRPr="0047135D">
              <w:t>Специальные тексты</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w:t>
            </w:r>
          </w:p>
        </w:tc>
        <w:tc>
          <w:tcPr>
            <w:tcW w:w="5058" w:type="dxa"/>
            <w:vAlign w:val="center"/>
          </w:tcPr>
          <w:p w:rsidR="001064B9" w:rsidRPr="0047135D" w:rsidRDefault="001064B9" w:rsidP="00B769BF">
            <w:pPr>
              <w:pStyle w:val="afa"/>
              <w:ind w:left="0"/>
            </w:pPr>
            <w:r w:rsidRPr="0047135D">
              <w:t>Конспект</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3.</w:t>
            </w:r>
          </w:p>
        </w:tc>
        <w:tc>
          <w:tcPr>
            <w:tcW w:w="5058" w:type="dxa"/>
            <w:vAlign w:val="center"/>
          </w:tcPr>
          <w:p w:rsidR="001064B9" w:rsidRPr="0047135D" w:rsidRDefault="001064B9" w:rsidP="00B769BF">
            <w:pPr>
              <w:pStyle w:val="afa"/>
              <w:ind w:left="0"/>
            </w:pPr>
            <w:r w:rsidRPr="0047135D">
              <w:t xml:space="preserve">Конспект: </w:t>
            </w:r>
            <w:r w:rsidRPr="0047135D">
              <w:rPr>
                <w:i/>
              </w:rPr>
              <w:t>Анализ текста</w:t>
            </w:r>
          </w:p>
        </w:tc>
        <w:tc>
          <w:tcPr>
            <w:tcW w:w="3224"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Конспект статьи учебника</w:t>
            </w: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4.</w:t>
            </w:r>
          </w:p>
        </w:tc>
        <w:tc>
          <w:tcPr>
            <w:tcW w:w="5058" w:type="dxa"/>
            <w:vAlign w:val="center"/>
          </w:tcPr>
          <w:p w:rsidR="001064B9" w:rsidRPr="0047135D" w:rsidRDefault="001064B9" w:rsidP="00B769BF">
            <w:pPr>
              <w:pStyle w:val="afa"/>
              <w:ind w:left="0"/>
            </w:pPr>
            <w:r w:rsidRPr="0047135D">
              <w:t>Тезис</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5.</w:t>
            </w:r>
          </w:p>
        </w:tc>
        <w:tc>
          <w:tcPr>
            <w:tcW w:w="5058" w:type="dxa"/>
            <w:vAlign w:val="center"/>
          </w:tcPr>
          <w:p w:rsidR="001064B9" w:rsidRPr="0047135D" w:rsidRDefault="001064B9" w:rsidP="00B769BF">
            <w:pPr>
              <w:pStyle w:val="afa"/>
              <w:ind w:left="0"/>
            </w:pPr>
            <w:r w:rsidRPr="0047135D">
              <w:t xml:space="preserve">Тезис: </w:t>
            </w:r>
            <w:r w:rsidRPr="0047135D">
              <w:rPr>
                <w:i/>
              </w:rPr>
              <w:t>Анализ текста</w:t>
            </w:r>
          </w:p>
        </w:tc>
        <w:tc>
          <w:tcPr>
            <w:tcW w:w="3224" w:type="dxa"/>
            <w:vAlign w:val="center"/>
          </w:tcPr>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Тезисы статьи учебника</w:t>
            </w: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6.</w:t>
            </w:r>
          </w:p>
        </w:tc>
        <w:tc>
          <w:tcPr>
            <w:tcW w:w="5058" w:type="dxa"/>
            <w:vAlign w:val="center"/>
          </w:tcPr>
          <w:p w:rsidR="001064B9" w:rsidRPr="0047135D" w:rsidRDefault="001064B9" w:rsidP="00B769BF">
            <w:pPr>
              <w:pStyle w:val="afa"/>
              <w:ind w:left="0"/>
            </w:pPr>
            <w:r w:rsidRPr="0047135D">
              <w:t>Выписки</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7.</w:t>
            </w:r>
          </w:p>
        </w:tc>
        <w:tc>
          <w:tcPr>
            <w:tcW w:w="5058" w:type="dxa"/>
            <w:vAlign w:val="center"/>
          </w:tcPr>
          <w:p w:rsidR="001064B9" w:rsidRPr="0047135D" w:rsidRDefault="001064B9" w:rsidP="00B769BF">
            <w:pPr>
              <w:pStyle w:val="afa"/>
              <w:ind w:left="0"/>
            </w:pPr>
            <w:r w:rsidRPr="0047135D">
              <w:t xml:space="preserve">Выписки: </w:t>
            </w:r>
            <w:r w:rsidRPr="0047135D">
              <w:rPr>
                <w:i/>
              </w:rPr>
              <w:t>Анализ текста</w:t>
            </w:r>
          </w:p>
        </w:tc>
        <w:tc>
          <w:tcPr>
            <w:tcW w:w="3224" w:type="dxa"/>
          </w:tcPr>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Выписки из статьи учебника</w:t>
            </w: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8.</w:t>
            </w:r>
          </w:p>
        </w:tc>
        <w:tc>
          <w:tcPr>
            <w:tcW w:w="5058" w:type="dxa"/>
            <w:vAlign w:val="center"/>
          </w:tcPr>
          <w:p w:rsidR="001064B9" w:rsidRPr="0047135D" w:rsidRDefault="001064B9" w:rsidP="00B769BF">
            <w:pPr>
              <w:pStyle w:val="afa"/>
              <w:ind w:left="0"/>
            </w:pPr>
            <w:r w:rsidRPr="0047135D">
              <w:t>Различение темы и подтемы специального текста</w:t>
            </w:r>
          </w:p>
        </w:tc>
        <w:tc>
          <w:tcPr>
            <w:tcW w:w="3224" w:type="dxa"/>
          </w:tcPr>
          <w:p w:rsidR="001064B9" w:rsidRPr="0047135D" w:rsidRDefault="001064B9" w:rsidP="00B769BF">
            <w:pPr>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9.</w:t>
            </w:r>
          </w:p>
        </w:tc>
        <w:tc>
          <w:tcPr>
            <w:tcW w:w="5058" w:type="dxa"/>
            <w:vAlign w:val="center"/>
          </w:tcPr>
          <w:p w:rsidR="001064B9" w:rsidRPr="0047135D" w:rsidRDefault="001064B9" w:rsidP="00B769BF">
            <w:pPr>
              <w:pStyle w:val="afa"/>
              <w:ind w:left="0"/>
            </w:pPr>
            <w:r w:rsidRPr="0047135D">
              <w:t xml:space="preserve">Различение темы и подтемы специального текста. </w:t>
            </w:r>
            <w:r w:rsidRPr="0047135D">
              <w:rPr>
                <w:i/>
              </w:rPr>
              <w:t>Работа с текстом</w:t>
            </w:r>
            <w:r w:rsidRPr="0047135D">
              <w:t>.</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p>
        </w:tc>
        <w:tc>
          <w:tcPr>
            <w:tcW w:w="5058" w:type="dxa"/>
            <w:vAlign w:val="center"/>
          </w:tcPr>
          <w:p w:rsidR="001064B9" w:rsidRPr="0047135D" w:rsidRDefault="001064B9" w:rsidP="00B769BF">
            <w:pPr>
              <w:pStyle w:val="afa"/>
              <w:ind w:left="0"/>
              <w:rPr>
                <w:b/>
              </w:rPr>
            </w:pPr>
            <w:r w:rsidRPr="0047135D">
              <w:rPr>
                <w:b/>
              </w:rPr>
              <w:t>Текст: поиск информации</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10.</w:t>
            </w:r>
          </w:p>
        </w:tc>
        <w:tc>
          <w:tcPr>
            <w:tcW w:w="5058" w:type="dxa"/>
            <w:vAlign w:val="center"/>
          </w:tcPr>
          <w:p w:rsidR="001064B9" w:rsidRPr="0047135D" w:rsidRDefault="001064B9" w:rsidP="00B769BF">
            <w:pPr>
              <w:pStyle w:val="afa"/>
              <w:ind w:left="0"/>
            </w:pPr>
            <w:r w:rsidRPr="0047135D">
              <w:t>Выделение главной и избыточной информации</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11.</w:t>
            </w:r>
          </w:p>
        </w:tc>
        <w:tc>
          <w:tcPr>
            <w:tcW w:w="5058" w:type="dxa"/>
            <w:vAlign w:val="center"/>
          </w:tcPr>
          <w:p w:rsidR="001064B9" w:rsidRPr="0047135D" w:rsidRDefault="001064B9" w:rsidP="00B769BF">
            <w:pPr>
              <w:pStyle w:val="afa"/>
              <w:ind w:left="0"/>
            </w:pPr>
            <w:r w:rsidRPr="0047135D">
              <w:t>Выделение главной и избыточной информации.</w:t>
            </w:r>
            <w:r w:rsidRPr="0047135D">
              <w:rPr>
                <w:i/>
              </w:rPr>
              <w:t xml:space="preserve"> Работа с текстом</w:t>
            </w:r>
          </w:p>
        </w:tc>
        <w:tc>
          <w:tcPr>
            <w:tcW w:w="3224"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 xml:space="preserve">Сжатое изложение </w:t>
            </w: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12.</w:t>
            </w:r>
          </w:p>
        </w:tc>
        <w:tc>
          <w:tcPr>
            <w:tcW w:w="5058" w:type="dxa"/>
            <w:vAlign w:val="center"/>
          </w:tcPr>
          <w:p w:rsidR="001064B9" w:rsidRPr="0047135D" w:rsidRDefault="001064B9" w:rsidP="00B769BF">
            <w:pPr>
              <w:pStyle w:val="afa"/>
              <w:ind w:left="0"/>
            </w:pPr>
            <w:r w:rsidRPr="0047135D">
              <w:t xml:space="preserve">Прогнозирование последовательности  изложения идей текста. </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13.</w:t>
            </w:r>
          </w:p>
        </w:tc>
        <w:tc>
          <w:tcPr>
            <w:tcW w:w="5058" w:type="dxa"/>
            <w:vAlign w:val="center"/>
          </w:tcPr>
          <w:p w:rsidR="001064B9" w:rsidRPr="0047135D" w:rsidRDefault="001064B9" w:rsidP="00B769BF">
            <w:pPr>
              <w:pStyle w:val="afa"/>
              <w:ind w:left="0"/>
            </w:pPr>
            <w:r w:rsidRPr="0047135D">
              <w:t xml:space="preserve">Прогнозирование последовательности  изложения идей текста. </w:t>
            </w:r>
            <w:r w:rsidRPr="0047135D">
              <w:rPr>
                <w:i/>
              </w:rPr>
              <w:t>Работа с текстом</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14.</w:t>
            </w:r>
          </w:p>
        </w:tc>
        <w:tc>
          <w:tcPr>
            <w:tcW w:w="5058" w:type="dxa"/>
            <w:vAlign w:val="center"/>
          </w:tcPr>
          <w:p w:rsidR="001064B9" w:rsidRPr="0047135D" w:rsidRDefault="001064B9" w:rsidP="00B769BF">
            <w:pPr>
              <w:pStyle w:val="afa"/>
              <w:ind w:left="0"/>
            </w:pPr>
            <w:r w:rsidRPr="0047135D">
              <w:t xml:space="preserve">Разные источники информации по заданной теме. </w:t>
            </w:r>
          </w:p>
        </w:tc>
        <w:tc>
          <w:tcPr>
            <w:tcW w:w="3224" w:type="dxa"/>
          </w:tcPr>
          <w:p w:rsidR="001064B9" w:rsidRPr="0047135D" w:rsidRDefault="001064B9" w:rsidP="00B769BF">
            <w:pPr>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15.</w:t>
            </w:r>
          </w:p>
        </w:tc>
        <w:tc>
          <w:tcPr>
            <w:tcW w:w="5058" w:type="dxa"/>
            <w:vAlign w:val="center"/>
          </w:tcPr>
          <w:p w:rsidR="001064B9" w:rsidRPr="0047135D" w:rsidRDefault="001064B9" w:rsidP="00B769BF">
            <w:pPr>
              <w:pStyle w:val="afa"/>
              <w:ind w:left="0"/>
            </w:pPr>
            <w:r w:rsidRPr="0047135D">
              <w:t xml:space="preserve">Разные источники информации по заданной теме: </w:t>
            </w:r>
            <w:r w:rsidRPr="0047135D">
              <w:rPr>
                <w:bCs/>
                <w:i/>
                <w:iCs/>
              </w:rPr>
              <w:t>Интерпретация и</w:t>
            </w:r>
            <w:r w:rsidRPr="0047135D">
              <w:rPr>
                <w:bCs/>
                <w:iCs/>
              </w:rPr>
              <w:t xml:space="preserve"> </w:t>
            </w:r>
            <w:r w:rsidRPr="0047135D">
              <w:rPr>
                <w:bCs/>
                <w:i/>
                <w:iCs/>
              </w:rPr>
              <w:t>Анализ текста</w:t>
            </w:r>
          </w:p>
        </w:tc>
        <w:tc>
          <w:tcPr>
            <w:tcW w:w="3224" w:type="dxa"/>
          </w:tcPr>
          <w:p w:rsidR="001064B9" w:rsidRPr="0047135D" w:rsidRDefault="001064B9" w:rsidP="00B769BF">
            <w:pPr>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b/>
                <w:color w:val="auto"/>
              </w:rPr>
            </w:pPr>
            <w:r w:rsidRPr="0047135D">
              <w:rPr>
                <w:rStyle w:val="a3"/>
                <w:rFonts w:ascii="Times New Roman" w:hAnsi="Times New Roman"/>
                <w:color w:val="auto"/>
              </w:rPr>
              <w:t>16.</w:t>
            </w:r>
          </w:p>
        </w:tc>
        <w:tc>
          <w:tcPr>
            <w:tcW w:w="5058" w:type="dxa"/>
            <w:vAlign w:val="center"/>
          </w:tcPr>
          <w:p w:rsidR="001064B9" w:rsidRPr="0047135D" w:rsidRDefault="001064B9" w:rsidP="00B769BF">
            <w:pPr>
              <w:pStyle w:val="afa"/>
              <w:ind w:left="0"/>
            </w:pPr>
            <w:r w:rsidRPr="0047135D">
              <w:t xml:space="preserve">Разные источники информации по заданной теме: </w:t>
            </w:r>
            <w:r w:rsidRPr="0047135D">
              <w:rPr>
                <w:bCs/>
                <w:i/>
                <w:iCs/>
              </w:rPr>
              <w:t>Интерпретация и</w:t>
            </w:r>
            <w:r w:rsidRPr="0047135D">
              <w:rPr>
                <w:bCs/>
                <w:iCs/>
              </w:rPr>
              <w:t xml:space="preserve"> </w:t>
            </w:r>
            <w:r w:rsidRPr="0047135D">
              <w:rPr>
                <w:bCs/>
                <w:i/>
                <w:iCs/>
              </w:rPr>
              <w:t>Анализ текста</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17.</w:t>
            </w:r>
          </w:p>
        </w:tc>
        <w:tc>
          <w:tcPr>
            <w:tcW w:w="5058" w:type="dxa"/>
            <w:vAlign w:val="center"/>
          </w:tcPr>
          <w:p w:rsidR="001064B9" w:rsidRPr="0047135D" w:rsidRDefault="001064B9" w:rsidP="00B769BF">
            <w:pPr>
              <w:pStyle w:val="afa"/>
              <w:ind w:left="0"/>
            </w:pPr>
            <w:r w:rsidRPr="0047135D">
              <w:rPr>
                <w:bCs/>
                <w:iCs/>
              </w:rPr>
              <w:t>Самостоятельная организация поиска информации</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18.</w:t>
            </w:r>
          </w:p>
        </w:tc>
        <w:tc>
          <w:tcPr>
            <w:tcW w:w="5058" w:type="dxa"/>
            <w:vAlign w:val="center"/>
          </w:tcPr>
          <w:p w:rsidR="001064B9" w:rsidRPr="0047135D" w:rsidRDefault="001064B9" w:rsidP="00B769BF">
            <w:pPr>
              <w:pStyle w:val="afa"/>
              <w:ind w:left="0"/>
              <w:rPr>
                <w:bCs/>
                <w:iCs/>
              </w:rPr>
            </w:pPr>
            <w:r w:rsidRPr="0047135D">
              <w:rPr>
                <w:bCs/>
                <w:iCs/>
              </w:rPr>
              <w:t xml:space="preserve">Самостоятельная организация поиска информации: </w:t>
            </w:r>
            <w:r w:rsidRPr="0047135D">
              <w:rPr>
                <w:bCs/>
                <w:i/>
                <w:iCs/>
              </w:rPr>
              <w:t>Интерпретация и</w:t>
            </w:r>
            <w:r w:rsidRPr="0047135D">
              <w:rPr>
                <w:bCs/>
                <w:iCs/>
              </w:rPr>
              <w:t xml:space="preserve"> </w:t>
            </w:r>
            <w:r w:rsidRPr="0047135D">
              <w:rPr>
                <w:bCs/>
                <w:i/>
                <w:iCs/>
              </w:rPr>
              <w:t>Анализ текста</w:t>
            </w:r>
          </w:p>
        </w:tc>
        <w:tc>
          <w:tcPr>
            <w:tcW w:w="3224"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 xml:space="preserve">Реферативное сообщение </w:t>
            </w: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p>
        </w:tc>
        <w:tc>
          <w:tcPr>
            <w:tcW w:w="5058" w:type="dxa"/>
            <w:vAlign w:val="center"/>
          </w:tcPr>
          <w:p w:rsidR="001064B9" w:rsidRPr="0047135D" w:rsidRDefault="001064B9" w:rsidP="00B769BF">
            <w:pPr>
              <w:pStyle w:val="afa"/>
              <w:ind w:left="0"/>
              <w:rPr>
                <w:b/>
              </w:rPr>
            </w:pPr>
            <w:r w:rsidRPr="0047135D">
              <w:rPr>
                <w:b/>
              </w:rPr>
              <w:t>Текст: оценка информации</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19.</w:t>
            </w:r>
          </w:p>
        </w:tc>
        <w:tc>
          <w:tcPr>
            <w:tcW w:w="5058" w:type="dxa"/>
            <w:vAlign w:val="center"/>
          </w:tcPr>
          <w:p w:rsidR="001064B9" w:rsidRPr="0047135D" w:rsidRDefault="001064B9" w:rsidP="00B769BF">
            <w:pPr>
              <w:pStyle w:val="afa"/>
              <w:ind w:left="0"/>
            </w:pPr>
            <w:r w:rsidRPr="0047135D">
              <w:t xml:space="preserve">Разные точки зрения. </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20.</w:t>
            </w:r>
          </w:p>
        </w:tc>
        <w:tc>
          <w:tcPr>
            <w:tcW w:w="5058" w:type="dxa"/>
            <w:vAlign w:val="center"/>
          </w:tcPr>
          <w:p w:rsidR="001064B9" w:rsidRPr="0047135D" w:rsidRDefault="001064B9" w:rsidP="00B769BF">
            <w:pPr>
              <w:pStyle w:val="afa"/>
              <w:ind w:left="0"/>
            </w:pPr>
            <w:r w:rsidRPr="0047135D">
              <w:t xml:space="preserve">Разные точки зрения: </w:t>
            </w:r>
            <w:r w:rsidRPr="0047135D">
              <w:rPr>
                <w:i/>
              </w:rPr>
              <w:t>Создание текста-схемы</w:t>
            </w:r>
          </w:p>
        </w:tc>
        <w:tc>
          <w:tcPr>
            <w:tcW w:w="3224"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Анализ текста</w:t>
            </w: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21.</w:t>
            </w:r>
          </w:p>
        </w:tc>
        <w:tc>
          <w:tcPr>
            <w:tcW w:w="5058" w:type="dxa"/>
            <w:vAlign w:val="center"/>
          </w:tcPr>
          <w:p w:rsidR="001064B9" w:rsidRPr="0047135D" w:rsidRDefault="001064B9" w:rsidP="00B769BF">
            <w:pPr>
              <w:pStyle w:val="afa"/>
              <w:ind w:left="0"/>
            </w:pPr>
            <w:r w:rsidRPr="0047135D">
              <w:rPr>
                <w:bCs/>
                <w:iCs/>
              </w:rPr>
              <w:t xml:space="preserve">Информация из разных источников и жизненный опыт. </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22.</w:t>
            </w:r>
          </w:p>
        </w:tc>
        <w:tc>
          <w:tcPr>
            <w:tcW w:w="5058" w:type="dxa"/>
            <w:vAlign w:val="center"/>
          </w:tcPr>
          <w:p w:rsidR="001064B9" w:rsidRPr="0047135D" w:rsidRDefault="001064B9" w:rsidP="00B769BF">
            <w:pPr>
              <w:pStyle w:val="afa"/>
              <w:ind w:left="0"/>
              <w:rPr>
                <w:bCs/>
                <w:iCs/>
              </w:rPr>
            </w:pPr>
            <w:r w:rsidRPr="0047135D">
              <w:rPr>
                <w:bCs/>
                <w:iCs/>
              </w:rPr>
              <w:t>Анализ разных источников информации.</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23.</w:t>
            </w:r>
          </w:p>
        </w:tc>
        <w:tc>
          <w:tcPr>
            <w:tcW w:w="5058" w:type="dxa"/>
            <w:vAlign w:val="center"/>
          </w:tcPr>
          <w:p w:rsidR="001064B9" w:rsidRPr="0047135D" w:rsidRDefault="001064B9" w:rsidP="00B769BF">
            <w:pPr>
              <w:pStyle w:val="afa"/>
              <w:ind w:left="0"/>
              <w:rPr>
                <w:bCs/>
                <w:iCs/>
              </w:rPr>
            </w:pPr>
            <w:r w:rsidRPr="0047135D">
              <w:rPr>
                <w:bCs/>
                <w:iCs/>
              </w:rPr>
              <w:t xml:space="preserve">Информация из разных источников и жизненный опыт: </w:t>
            </w:r>
            <w:r w:rsidRPr="0047135D">
              <w:rPr>
                <w:bCs/>
                <w:i/>
                <w:iCs/>
              </w:rPr>
              <w:t>Интерпретация и</w:t>
            </w:r>
            <w:r w:rsidRPr="0047135D">
              <w:rPr>
                <w:bCs/>
                <w:iCs/>
              </w:rPr>
              <w:t xml:space="preserve"> </w:t>
            </w:r>
            <w:r w:rsidRPr="0047135D">
              <w:rPr>
                <w:bCs/>
                <w:i/>
                <w:iCs/>
              </w:rPr>
              <w:t>Анализ текста</w:t>
            </w:r>
          </w:p>
        </w:tc>
        <w:tc>
          <w:tcPr>
            <w:tcW w:w="3224"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24.</w:t>
            </w:r>
          </w:p>
        </w:tc>
        <w:tc>
          <w:tcPr>
            <w:tcW w:w="5058" w:type="dxa"/>
            <w:vAlign w:val="center"/>
          </w:tcPr>
          <w:p w:rsidR="001064B9" w:rsidRPr="0047135D" w:rsidRDefault="001064B9" w:rsidP="00B769BF">
            <w:pPr>
              <w:pStyle w:val="afa"/>
              <w:ind w:left="0"/>
              <w:rPr>
                <w:bCs/>
                <w:iCs/>
              </w:rPr>
            </w:pPr>
            <w:r w:rsidRPr="0047135D">
              <w:rPr>
                <w:bCs/>
                <w:iCs/>
              </w:rPr>
              <w:t xml:space="preserve">Информация из разных источников и жизненный опыт: </w:t>
            </w:r>
            <w:r w:rsidRPr="0047135D">
              <w:rPr>
                <w:bCs/>
                <w:i/>
                <w:iCs/>
              </w:rPr>
              <w:t>Интерпретация и</w:t>
            </w:r>
            <w:r w:rsidRPr="0047135D">
              <w:rPr>
                <w:bCs/>
                <w:iCs/>
              </w:rPr>
              <w:t xml:space="preserve"> </w:t>
            </w:r>
            <w:r w:rsidRPr="0047135D">
              <w:rPr>
                <w:bCs/>
                <w:i/>
                <w:iCs/>
              </w:rPr>
              <w:t>Анализ текста</w:t>
            </w:r>
          </w:p>
        </w:tc>
        <w:tc>
          <w:tcPr>
            <w:tcW w:w="3224" w:type="dxa"/>
            <w:vAlign w:val="center"/>
          </w:tcPr>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Сочинение-рассуждение по тексту</w:t>
            </w: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25.</w:t>
            </w:r>
          </w:p>
        </w:tc>
        <w:tc>
          <w:tcPr>
            <w:tcW w:w="5058" w:type="dxa"/>
            <w:vAlign w:val="center"/>
          </w:tcPr>
          <w:p w:rsidR="001064B9" w:rsidRPr="0047135D" w:rsidRDefault="001064B9" w:rsidP="00B769BF">
            <w:pPr>
              <w:pStyle w:val="afa"/>
              <w:ind w:left="0"/>
            </w:pPr>
            <w:r w:rsidRPr="0047135D">
              <w:t>Сопоставление</w:t>
            </w:r>
            <w:r w:rsidRPr="0047135D">
              <w:rPr>
                <w:bCs/>
                <w:i/>
                <w:iCs/>
              </w:rPr>
              <w:t xml:space="preserve"> </w:t>
            </w:r>
            <w:r w:rsidRPr="0047135D">
              <w:rPr>
                <w:bCs/>
                <w:iCs/>
              </w:rPr>
              <w:t>информации</w:t>
            </w:r>
          </w:p>
        </w:tc>
        <w:tc>
          <w:tcPr>
            <w:tcW w:w="3224"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26.</w:t>
            </w:r>
          </w:p>
        </w:tc>
        <w:tc>
          <w:tcPr>
            <w:tcW w:w="5058" w:type="dxa"/>
            <w:vAlign w:val="center"/>
          </w:tcPr>
          <w:p w:rsidR="001064B9" w:rsidRPr="0047135D" w:rsidRDefault="001064B9" w:rsidP="00B769BF">
            <w:pPr>
              <w:pStyle w:val="afa"/>
              <w:ind w:left="0"/>
            </w:pPr>
            <w:r w:rsidRPr="0047135D">
              <w:t xml:space="preserve">Смыслового свертывания выделенных фактов и мыслей. </w:t>
            </w:r>
          </w:p>
        </w:tc>
        <w:tc>
          <w:tcPr>
            <w:tcW w:w="3224"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27.</w:t>
            </w:r>
          </w:p>
        </w:tc>
        <w:tc>
          <w:tcPr>
            <w:tcW w:w="5058" w:type="dxa"/>
            <w:vAlign w:val="center"/>
          </w:tcPr>
          <w:p w:rsidR="001064B9" w:rsidRPr="0047135D" w:rsidRDefault="001064B9" w:rsidP="00B769BF">
            <w:pPr>
              <w:pStyle w:val="afa"/>
              <w:ind w:left="0"/>
            </w:pPr>
            <w:r w:rsidRPr="0047135D">
              <w:t xml:space="preserve">Смыслового свертывания выделенных фактов и мыслей. </w:t>
            </w:r>
            <w:r w:rsidRPr="0047135D">
              <w:rPr>
                <w:i/>
              </w:rPr>
              <w:t>Работа с текстом</w:t>
            </w:r>
          </w:p>
        </w:tc>
        <w:tc>
          <w:tcPr>
            <w:tcW w:w="3224"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28.</w:t>
            </w:r>
          </w:p>
        </w:tc>
        <w:tc>
          <w:tcPr>
            <w:tcW w:w="5058" w:type="dxa"/>
            <w:vAlign w:val="center"/>
          </w:tcPr>
          <w:p w:rsidR="001064B9" w:rsidRPr="0047135D" w:rsidRDefault="001064B9" w:rsidP="00B769BF">
            <w:pPr>
              <w:pStyle w:val="afa"/>
              <w:ind w:left="0"/>
            </w:pPr>
            <w:r w:rsidRPr="0047135D">
              <w:t xml:space="preserve">Система аргументов для обоснования определенной позиции. </w:t>
            </w:r>
          </w:p>
        </w:tc>
        <w:tc>
          <w:tcPr>
            <w:tcW w:w="3224"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29.</w:t>
            </w:r>
          </w:p>
        </w:tc>
        <w:tc>
          <w:tcPr>
            <w:tcW w:w="5058" w:type="dxa"/>
            <w:vAlign w:val="center"/>
          </w:tcPr>
          <w:p w:rsidR="001064B9" w:rsidRPr="0047135D" w:rsidRDefault="001064B9" w:rsidP="00B769BF">
            <w:pPr>
              <w:pStyle w:val="afa"/>
              <w:ind w:left="0"/>
            </w:pPr>
            <w:r w:rsidRPr="0047135D">
              <w:t xml:space="preserve">Система аргументов для обоснования определенной позиции. </w:t>
            </w:r>
            <w:r w:rsidRPr="0047135D">
              <w:rPr>
                <w:i/>
              </w:rPr>
              <w:t>Анализ текста</w:t>
            </w:r>
          </w:p>
        </w:tc>
        <w:tc>
          <w:tcPr>
            <w:tcW w:w="3224"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Изложение с элементом сочинения</w:t>
            </w: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30.</w:t>
            </w:r>
          </w:p>
        </w:tc>
        <w:tc>
          <w:tcPr>
            <w:tcW w:w="5058" w:type="dxa"/>
            <w:vAlign w:val="center"/>
          </w:tcPr>
          <w:p w:rsidR="001064B9" w:rsidRPr="0047135D" w:rsidRDefault="001064B9" w:rsidP="00B769BF">
            <w:pPr>
              <w:pStyle w:val="afa"/>
              <w:ind w:left="0"/>
            </w:pPr>
            <w:r w:rsidRPr="0047135D">
              <w:t xml:space="preserve">Формулирование на основе текста системы аргументов (доводов). </w:t>
            </w:r>
          </w:p>
        </w:tc>
        <w:tc>
          <w:tcPr>
            <w:tcW w:w="3224"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31.</w:t>
            </w:r>
          </w:p>
        </w:tc>
        <w:tc>
          <w:tcPr>
            <w:tcW w:w="5058" w:type="dxa"/>
            <w:vAlign w:val="center"/>
          </w:tcPr>
          <w:p w:rsidR="001064B9" w:rsidRPr="0047135D" w:rsidRDefault="001064B9" w:rsidP="00B769BF">
            <w:pPr>
              <w:pStyle w:val="afa"/>
              <w:ind w:left="0"/>
            </w:pPr>
            <w:r w:rsidRPr="0047135D">
              <w:t xml:space="preserve">Формулирование на основе текста системы аргументов (доводов). </w:t>
            </w:r>
            <w:r w:rsidRPr="0047135D">
              <w:rPr>
                <w:i/>
              </w:rPr>
              <w:t>Анализ  текста</w:t>
            </w:r>
          </w:p>
        </w:tc>
        <w:tc>
          <w:tcPr>
            <w:tcW w:w="3224"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32.</w:t>
            </w:r>
          </w:p>
        </w:tc>
        <w:tc>
          <w:tcPr>
            <w:tcW w:w="5058" w:type="dxa"/>
            <w:vAlign w:val="center"/>
          </w:tcPr>
          <w:p w:rsidR="001064B9" w:rsidRPr="0047135D" w:rsidRDefault="001064B9" w:rsidP="00B769BF">
            <w:pPr>
              <w:pStyle w:val="afa"/>
              <w:ind w:left="0"/>
            </w:pPr>
            <w:r w:rsidRPr="0047135D">
              <w:t xml:space="preserve">Понимание душевного состояния персонажей текста, сопереживание им. </w:t>
            </w:r>
          </w:p>
        </w:tc>
        <w:tc>
          <w:tcPr>
            <w:tcW w:w="3224"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33.</w:t>
            </w:r>
          </w:p>
        </w:tc>
        <w:tc>
          <w:tcPr>
            <w:tcW w:w="5058" w:type="dxa"/>
            <w:vAlign w:val="center"/>
          </w:tcPr>
          <w:p w:rsidR="001064B9" w:rsidRPr="0047135D" w:rsidRDefault="001064B9" w:rsidP="00B769BF">
            <w:pPr>
              <w:pStyle w:val="afa"/>
              <w:ind w:left="0"/>
            </w:pPr>
            <w:r w:rsidRPr="0047135D">
              <w:t xml:space="preserve">Понимание душевного состояния персонажей текста, сопереживание им: </w:t>
            </w:r>
            <w:r w:rsidRPr="0047135D">
              <w:rPr>
                <w:i/>
              </w:rPr>
              <w:t>Анализ текста</w:t>
            </w:r>
          </w:p>
        </w:tc>
        <w:tc>
          <w:tcPr>
            <w:tcW w:w="3224"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Изложение с элементом сочинения</w:t>
            </w:r>
          </w:p>
        </w:tc>
      </w:tr>
      <w:tr w:rsidR="001064B9" w:rsidRPr="0047135D" w:rsidTr="00B769BF">
        <w:tc>
          <w:tcPr>
            <w:tcW w:w="1049" w:type="dxa"/>
            <w:vAlign w:val="center"/>
          </w:tcPr>
          <w:p w:rsidR="001064B9" w:rsidRPr="0047135D" w:rsidRDefault="001064B9" w:rsidP="00B769BF">
            <w:pPr>
              <w:jc w:val="center"/>
              <w:rPr>
                <w:rStyle w:val="a3"/>
                <w:rFonts w:ascii="Times New Roman" w:hAnsi="Times New Roman"/>
                <w:color w:val="auto"/>
              </w:rPr>
            </w:pPr>
          </w:p>
        </w:tc>
        <w:tc>
          <w:tcPr>
            <w:tcW w:w="1123"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34.</w:t>
            </w:r>
          </w:p>
        </w:tc>
        <w:tc>
          <w:tcPr>
            <w:tcW w:w="5058" w:type="dxa"/>
            <w:vAlign w:val="center"/>
          </w:tcPr>
          <w:p w:rsidR="001064B9" w:rsidRPr="0047135D" w:rsidRDefault="001064B9" w:rsidP="00B769BF">
            <w:pPr>
              <w:pStyle w:val="afa"/>
              <w:ind w:left="0"/>
            </w:pPr>
            <w:r w:rsidRPr="0047135D">
              <w:t>Собственная точка зрения</w:t>
            </w:r>
            <w:r w:rsidRPr="0047135D">
              <w:rPr>
                <w:b/>
              </w:rPr>
              <w:t>.</w:t>
            </w:r>
            <w:r w:rsidRPr="0047135D">
              <w:rPr>
                <w:i/>
              </w:rPr>
              <w:t xml:space="preserve">  </w:t>
            </w:r>
          </w:p>
        </w:tc>
        <w:tc>
          <w:tcPr>
            <w:tcW w:w="3224" w:type="dxa"/>
          </w:tcPr>
          <w:p w:rsidR="001064B9" w:rsidRPr="0047135D" w:rsidRDefault="001064B9" w:rsidP="00B769BF">
            <w:pPr>
              <w:rPr>
                <w:rStyle w:val="a3"/>
                <w:rFonts w:ascii="Times New Roman" w:hAnsi="Times New Roman"/>
                <w:color w:val="auto"/>
              </w:rPr>
            </w:pPr>
          </w:p>
        </w:tc>
      </w:tr>
      <w:tr w:rsidR="001064B9" w:rsidRPr="0047135D" w:rsidTr="00B769BF">
        <w:tc>
          <w:tcPr>
            <w:tcW w:w="1049" w:type="dxa"/>
          </w:tcPr>
          <w:p w:rsidR="001064B9" w:rsidRPr="0047135D" w:rsidRDefault="001064B9" w:rsidP="00B769BF">
            <w:pPr>
              <w:pStyle w:val="af3"/>
              <w:jc w:val="both"/>
              <w:rPr>
                <w:rFonts w:ascii="Times New Roman" w:hAnsi="Times New Roman"/>
                <w:sz w:val="24"/>
                <w:szCs w:val="24"/>
              </w:rPr>
            </w:pPr>
          </w:p>
        </w:tc>
        <w:tc>
          <w:tcPr>
            <w:tcW w:w="1123" w:type="dxa"/>
          </w:tcPr>
          <w:p w:rsidR="001064B9" w:rsidRPr="0047135D" w:rsidRDefault="001064B9" w:rsidP="00B769BF">
            <w:pPr>
              <w:pStyle w:val="af3"/>
              <w:jc w:val="center"/>
              <w:rPr>
                <w:rFonts w:ascii="Times New Roman" w:hAnsi="Times New Roman"/>
                <w:sz w:val="24"/>
                <w:szCs w:val="24"/>
              </w:rPr>
            </w:pPr>
          </w:p>
        </w:tc>
        <w:tc>
          <w:tcPr>
            <w:tcW w:w="5058" w:type="dxa"/>
            <w:vAlign w:val="center"/>
          </w:tcPr>
          <w:p w:rsidR="001064B9" w:rsidRPr="0047135D" w:rsidRDefault="001064B9" w:rsidP="00B769BF">
            <w:pPr>
              <w:pStyle w:val="afa"/>
              <w:ind w:left="0"/>
            </w:pPr>
          </w:p>
        </w:tc>
        <w:tc>
          <w:tcPr>
            <w:tcW w:w="3224" w:type="dxa"/>
          </w:tcPr>
          <w:p w:rsidR="001064B9" w:rsidRPr="0047135D" w:rsidRDefault="001064B9" w:rsidP="00B769BF">
            <w:pPr>
              <w:pStyle w:val="af3"/>
              <w:jc w:val="both"/>
              <w:rPr>
                <w:rFonts w:ascii="Times New Roman" w:hAnsi="Times New Roman"/>
                <w:sz w:val="24"/>
                <w:szCs w:val="24"/>
              </w:rPr>
            </w:pPr>
          </w:p>
        </w:tc>
      </w:tr>
    </w:tbl>
    <w:p w:rsidR="001064B9" w:rsidRDefault="001064B9" w:rsidP="001064B9">
      <w:pPr>
        <w:pStyle w:val="afa"/>
        <w:ind w:left="0"/>
      </w:pPr>
    </w:p>
    <w:p w:rsidR="001064B9" w:rsidRDefault="001064B9" w:rsidP="001064B9">
      <w:pPr>
        <w:pStyle w:val="afa"/>
        <w:ind w:left="0"/>
      </w:pPr>
    </w:p>
    <w:p w:rsidR="001064B9" w:rsidRDefault="001064B9" w:rsidP="001064B9">
      <w:pPr>
        <w:pStyle w:val="afa"/>
        <w:ind w:left="0"/>
      </w:pPr>
    </w:p>
    <w:p w:rsidR="001064B9" w:rsidRDefault="001064B9" w:rsidP="001064B9">
      <w:pPr>
        <w:pStyle w:val="afa"/>
        <w:ind w:left="0"/>
      </w:pPr>
    </w:p>
    <w:p w:rsidR="001064B9" w:rsidRPr="0047135D" w:rsidRDefault="001064B9" w:rsidP="001064B9">
      <w:pPr>
        <w:pStyle w:val="afa"/>
        <w:ind w:left="0"/>
        <w:rPr>
          <w:b/>
          <w:i/>
        </w:rPr>
      </w:pPr>
      <w:r>
        <w:rPr>
          <w:b/>
          <w:i/>
        </w:rPr>
        <w:t>Т</w:t>
      </w:r>
      <w:r w:rsidRPr="0047135D">
        <w:rPr>
          <w:b/>
          <w:i/>
        </w:rPr>
        <w:t>ематическое планирование 8 класс</w:t>
      </w:r>
    </w:p>
    <w:p w:rsidR="001064B9" w:rsidRPr="0047135D" w:rsidRDefault="001064B9" w:rsidP="001064B9">
      <w:pPr>
        <w:pStyle w:val="afa"/>
        <w:ind w:left="785"/>
        <w:jc w:val="cente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16"/>
        <w:gridCol w:w="1088"/>
        <w:gridCol w:w="5505"/>
        <w:gridCol w:w="2741"/>
      </w:tblGrid>
      <w:tr w:rsidR="001064B9" w:rsidRPr="0047135D" w:rsidTr="00B769BF">
        <w:trPr>
          <w:trHeight w:val="737"/>
        </w:trPr>
        <w:tc>
          <w:tcPr>
            <w:tcW w:w="1016" w:type="dxa"/>
            <w:vAlign w:val="center"/>
          </w:tcPr>
          <w:p w:rsidR="001064B9" w:rsidRPr="0047135D" w:rsidRDefault="001064B9" w:rsidP="00B769BF">
            <w:pPr>
              <w:pStyle w:val="afa"/>
              <w:ind w:left="0"/>
              <w:jc w:val="center"/>
            </w:pPr>
            <w:r w:rsidRPr="0047135D">
              <w:t xml:space="preserve">Дата </w:t>
            </w:r>
          </w:p>
        </w:tc>
        <w:tc>
          <w:tcPr>
            <w:tcW w:w="1088" w:type="dxa"/>
          </w:tcPr>
          <w:p w:rsidR="001064B9" w:rsidRPr="0047135D" w:rsidRDefault="001064B9" w:rsidP="00B769BF">
            <w:pPr>
              <w:pStyle w:val="afa"/>
              <w:ind w:left="0"/>
              <w:jc w:val="center"/>
            </w:pPr>
            <w:r w:rsidRPr="0047135D">
              <w:t>Номер урока</w:t>
            </w:r>
          </w:p>
        </w:tc>
        <w:tc>
          <w:tcPr>
            <w:tcW w:w="5505" w:type="dxa"/>
            <w:vAlign w:val="center"/>
          </w:tcPr>
          <w:p w:rsidR="001064B9" w:rsidRPr="0047135D" w:rsidRDefault="001064B9" w:rsidP="00B769BF">
            <w:pPr>
              <w:pStyle w:val="afa"/>
              <w:ind w:left="0"/>
              <w:jc w:val="center"/>
            </w:pPr>
            <w:r w:rsidRPr="0047135D">
              <w:t>Тема урока</w:t>
            </w:r>
          </w:p>
        </w:tc>
        <w:tc>
          <w:tcPr>
            <w:tcW w:w="2279" w:type="dxa"/>
            <w:vAlign w:val="center"/>
          </w:tcPr>
          <w:p w:rsidR="001064B9" w:rsidRPr="0047135D" w:rsidRDefault="001064B9" w:rsidP="00B769BF">
            <w:pPr>
              <w:pStyle w:val="afa"/>
              <w:ind w:left="0"/>
              <w:jc w:val="center"/>
            </w:pPr>
            <w:r w:rsidRPr="0047135D">
              <w:t>Формы контроля</w:t>
            </w: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tcPr>
          <w:p w:rsidR="001064B9" w:rsidRPr="0047135D" w:rsidRDefault="001064B9" w:rsidP="00B769BF">
            <w:pPr>
              <w:rPr>
                <w:rStyle w:val="a3"/>
                <w:rFonts w:ascii="Times New Roman" w:hAnsi="Times New Roman"/>
                <w:b/>
                <w:color w:val="auto"/>
              </w:rPr>
            </w:pPr>
          </w:p>
        </w:tc>
        <w:tc>
          <w:tcPr>
            <w:tcW w:w="5505" w:type="dxa"/>
            <w:vAlign w:val="center"/>
          </w:tcPr>
          <w:p w:rsidR="001064B9" w:rsidRPr="0047135D" w:rsidRDefault="001064B9" w:rsidP="00B769BF">
            <w:pPr>
              <w:pStyle w:val="afa"/>
              <w:ind w:left="0"/>
              <w:rPr>
                <w:b/>
              </w:rPr>
            </w:pPr>
            <w:r w:rsidRPr="0047135D">
              <w:rPr>
                <w:b/>
              </w:rPr>
              <w:t>Текст: преобразование и интерпретация</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w:t>
            </w:r>
          </w:p>
        </w:tc>
        <w:tc>
          <w:tcPr>
            <w:tcW w:w="5505" w:type="dxa"/>
            <w:vAlign w:val="center"/>
          </w:tcPr>
          <w:p w:rsidR="001064B9" w:rsidRPr="0047135D" w:rsidRDefault="001064B9" w:rsidP="00B769BF">
            <w:pPr>
              <w:pStyle w:val="afa"/>
              <w:ind w:left="0"/>
            </w:pPr>
            <w:r w:rsidRPr="0047135D">
              <w:t>Создание и интерпретация текста</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w:t>
            </w:r>
          </w:p>
        </w:tc>
        <w:tc>
          <w:tcPr>
            <w:tcW w:w="5505" w:type="dxa"/>
            <w:vAlign w:val="center"/>
          </w:tcPr>
          <w:p w:rsidR="001064B9" w:rsidRPr="0047135D" w:rsidRDefault="001064B9" w:rsidP="00B769BF">
            <w:pPr>
              <w:pStyle w:val="afa"/>
              <w:ind w:left="0"/>
            </w:pPr>
            <w:r w:rsidRPr="0047135D">
              <w:t>Заголовок текста</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3.</w:t>
            </w:r>
          </w:p>
        </w:tc>
        <w:tc>
          <w:tcPr>
            <w:tcW w:w="5505" w:type="dxa"/>
            <w:vAlign w:val="center"/>
          </w:tcPr>
          <w:p w:rsidR="001064B9" w:rsidRPr="0047135D" w:rsidRDefault="001064B9" w:rsidP="00B769BF">
            <w:pPr>
              <w:pStyle w:val="afa"/>
              <w:ind w:left="0"/>
            </w:pPr>
            <w:r w:rsidRPr="0047135D">
              <w:t>Составление примерного плана текста по заголовку и с опорой на предыдущий опыт.</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4.</w:t>
            </w:r>
          </w:p>
        </w:tc>
        <w:tc>
          <w:tcPr>
            <w:tcW w:w="5505" w:type="dxa"/>
            <w:vAlign w:val="center"/>
          </w:tcPr>
          <w:p w:rsidR="001064B9" w:rsidRPr="0047135D" w:rsidRDefault="001064B9" w:rsidP="00B769BF">
            <w:pPr>
              <w:pStyle w:val="afa"/>
              <w:ind w:left="0"/>
            </w:pPr>
            <w:r w:rsidRPr="0047135D">
              <w:t xml:space="preserve">Составление примерного плана текста по заголовку и с опорой на предыдущий опыт: </w:t>
            </w:r>
            <w:r w:rsidRPr="0047135D">
              <w:rPr>
                <w:i/>
              </w:rPr>
              <w:t>Анализ текста</w:t>
            </w:r>
          </w:p>
        </w:tc>
        <w:tc>
          <w:tcPr>
            <w:tcW w:w="2279"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Сочинение-рассуждение по тексту</w:t>
            </w: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5.</w:t>
            </w:r>
          </w:p>
        </w:tc>
        <w:tc>
          <w:tcPr>
            <w:tcW w:w="5505" w:type="dxa"/>
            <w:vAlign w:val="center"/>
          </w:tcPr>
          <w:p w:rsidR="001064B9" w:rsidRPr="0047135D" w:rsidRDefault="001064B9" w:rsidP="00B769BF">
            <w:pPr>
              <w:pStyle w:val="afa"/>
              <w:ind w:left="0"/>
            </w:pPr>
            <w:r w:rsidRPr="0047135D">
              <w:t>Анализ разных  источников информации</w:t>
            </w:r>
          </w:p>
        </w:tc>
        <w:tc>
          <w:tcPr>
            <w:tcW w:w="2279"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6.</w:t>
            </w:r>
          </w:p>
        </w:tc>
        <w:tc>
          <w:tcPr>
            <w:tcW w:w="5505" w:type="dxa"/>
            <w:vAlign w:val="center"/>
          </w:tcPr>
          <w:p w:rsidR="001064B9" w:rsidRPr="0047135D" w:rsidRDefault="001064B9" w:rsidP="00B769BF">
            <w:pPr>
              <w:pStyle w:val="afa"/>
              <w:ind w:left="0"/>
            </w:pPr>
            <w:r w:rsidRPr="0047135D">
              <w:t xml:space="preserve">Анализ разных  источников информации: </w:t>
            </w:r>
            <w:r w:rsidRPr="0047135D">
              <w:rPr>
                <w:i/>
              </w:rPr>
              <w:t>Интерпретация и анализ текста</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7.</w:t>
            </w:r>
          </w:p>
        </w:tc>
        <w:tc>
          <w:tcPr>
            <w:tcW w:w="5505" w:type="dxa"/>
            <w:vAlign w:val="center"/>
          </w:tcPr>
          <w:p w:rsidR="001064B9" w:rsidRPr="0047135D" w:rsidRDefault="001064B9" w:rsidP="00B769BF">
            <w:pPr>
              <w:pStyle w:val="afa"/>
              <w:ind w:left="0"/>
            </w:pPr>
            <w:r w:rsidRPr="0047135D">
              <w:t xml:space="preserve">Анализ разных  источников информации: </w:t>
            </w:r>
            <w:r w:rsidRPr="0047135D">
              <w:rPr>
                <w:i/>
              </w:rPr>
              <w:t>Интерпретация и анализ текста</w:t>
            </w:r>
          </w:p>
        </w:tc>
        <w:tc>
          <w:tcPr>
            <w:tcW w:w="2279" w:type="dxa"/>
          </w:tcPr>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Сочинение-рассуждение по тексту</w:t>
            </w: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8.</w:t>
            </w:r>
          </w:p>
        </w:tc>
        <w:tc>
          <w:tcPr>
            <w:tcW w:w="5505" w:type="dxa"/>
            <w:vAlign w:val="center"/>
          </w:tcPr>
          <w:p w:rsidR="001064B9" w:rsidRPr="0047135D" w:rsidRDefault="001064B9" w:rsidP="00B769BF">
            <w:pPr>
              <w:pStyle w:val="afa"/>
              <w:ind w:left="0"/>
            </w:pPr>
            <w:r w:rsidRPr="0047135D">
              <w:t xml:space="preserve">Анализ разных  источников информации: </w:t>
            </w:r>
            <w:r w:rsidRPr="0047135D">
              <w:rPr>
                <w:i/>
              </w:rPr>
              <w:t>Интерпретация и анализ текста</w:t>
            </w:r>
          </w:p>
        </w:tc>
        <w:tc>
          <w:tcPr>
            <w:tcW w:w="2279" w:type="dxa"/>
          </w:tcPr>
          <w:p w:rsidR="001064B9" w:rsidRPr="0047135D" w:rsidRDefault="001064B9" w:rsidP="00B769BF">
            <w:pPr>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9.</w:t>
            </w:r>
          </w:p>
        </w:tc>
        <w:tc>
          <w:tcPr>
            <w:tcW w:w="5505" w:type="dxa"/>
            <w:vAlign w:val="center"/>
          </w:tcPr>
          <w:p w:rsidR="001064B9" w:rsidRPr="0047135D" w:rsidRDefault="001064B9" w:rsidP="00B769BF">
            <w:pPr>
              <w:pStyle w:val="afa"/>
              <w:ind w:left="0"/>
            </w:pPr>
            <w:r w:rsidRPr="0047135D">
              <w:t xml:space="preserve">Анализ разных  источников информации: </w:t>
            </w:r>
            <w:r w:rsidRPr="0047135D">
              <w:rPr>
                <w:i/>
              </w:rPr>
              <w:t>Интерпретация и анализ текста</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p>
        </w:tc>
        <w:tc>
          <w:tcPr>
            <w:tcW w:w="5505" w:type="dxa"/>
            <w:vAlign w:val="center"/>
          </w:tcPr>
          <w:p w:rsidR="001064B9" w:rsidRPr="0047135D" w:rsidRDefault="001064B9" w:rsidP="00B769BF">
            <w:pPr>
              <w:pStyle w:val="afa"/>
              <w:ind w:left="0"/>
              <w:rPr>
                <w:b/>
              </w:rPr>
            </w:pPr>
            <w:r w:rsidRPr="0047135D">
              <w:rPr>
                <w:b/>
              </w:rPr>
              <w:t>Текст: поиск информации</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10.</w:t>
            </w:r>
          </w:p>
        </w:tc>
        <w:tc>
          <w:tcPr>
            <w:tcW w:w="5505" w:type="dxa"/>
            <w:vAlign w:val="center"/>
          </w:tcPr>
          <w:p w:rsidR="001064B9" w:rsidRPr="0047135D" w:rsidRDefault="001064B9" w:rsidP="00B769BF">
            <w:pPr>
              <w:pStyle w:val="afa"/>
              <w:ind w:left="0"/>
            </w:pPr>
            <w:r w:rsidRPr="0047135D">
              <w:t>Поиск информации</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11.</w:t>
            </w:r>
          </w:p>
        </w:tc>
        <w:tc>
          <w:tcPr>
            <w:tcW w:w="5505" w:type="dxa"/>
            <w:vAlign w:val="center"/>
          </w:tcPr>
          <w:p w:rsidR="001064B9" w:rsidRPr="0047135D" w:rsidRDefault="001064B9" w:rsidP="00B769BF">
            <w:pPr>
              <w:pStyle w:val="afa"/>
              <w:ind w:left="0"/>
            </w:pPr>
            <w:r w:rsidRPr="0047135D">
              <w:t xml:space="preserve">Поиск информации: </w:t>
            </w:r>
            <w:r w:rsidRPr="0047135D">
              <w:rPr>
                <w:i/>
              </w:rPr>
              <w:t>Интерпретация и анализ текста</w:t>
            </w:r>
          </w:p>
        </w:tc>
        <w:tc>
          <w:tcPr>
            <w:tcW w:w="2279"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Анализ текста</w:t>
            </w: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12.</w:t>
            </w:r>
          </w:p>
        </w:tc>
        <w:tc>
          <w:tcPr>
            <w:tcW w:w="5505" w:type="dxa"/>
            <w:vAlign w:val="center"/>
          </w:tcPr>
          <w:p w:rsidR="001064B9" w:rsidRPr="0047135D" w:rsidRDefault="001064B9" w:rsidP="00B769BF">
            <w:pPr>
              <w:pStyle w:val="afa"/>
              <w:ind w:left="0"/>
            </w:pPr>
            <w:r w:rsidRPr="0047135D">
              <w:t xml:space="preserve">Формулировка тезисов, выражающих общий смысл текста. </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13.</w:t>
            </w:r>
          </w:p>
        </w:tc>
        <w:tc>
          <w:tcPr>
            <w:tcW w:w="5505" w:type="dxa"/>
            <w:vAlign w:val="center"/>
          </w:tcPr>
          <w:p w:rsidR="001064B9" w:rsidRPr="0047135D" w:rsidRDefault="001064B9" w:rsidP="00B769BF">
            <w:pPr>
              <w:pStyle w:val="afa"/>
              <w:ind w:left="0"/>
            </w:pPr>
            <w:r w:rsidRPr="0047135D">
              <w:t xml:space="preserve">Формулировка тезисов, выражающих общий смысл текста: </w:t>
            </w:r>
            <w:r w:rsidRPr="0047135D">
              <w:rPr>
                <w:i/>
              </w:rPr>
              <w:t>Анализ текста</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14.</w:t>
            </w:r>
          </w:p>
        </w:tc>
        <w:tc>
          <w:tcPr>
            <w:tcW w:w="5505" w:type="dxa"/>
            <w:vAlign w:val="center"/>
          </w:tcPr>
          <w:p w:rsidR="001064B9" w:rsidRPr="0047135D" w:rsidRDefault="001064B9" w:rsidP="00B769BF">
            <w:pPr>
              <w:pStyle w:val="afa"/>
              <w:ind w:left="0"/>
            </w:pPr>
            <w:r w:rsidRPr="0047135D">
              <w:t xml:space="preserve">Поиск внетекстовых компонентов </w:t>
            </w:r>
          </w:p>
        </w:tc>
        <w:tc>
          <w:tcPr>
            <w:tcW w:w="2279" w:type="dxa"/>
          </w:tcPr>
          <w:p w:rsidR="001064B9" w:rsidRPr="0047135D" w:rsidRDefault="001064B9" w:rsidP="00B769BF">
            <w:pPr>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15.</w:t>
            </w:r>
          </w:p>
        </w:tc>
        <w:tc>
          <w:tcPr>
            <w:tcW w:w="5505" w:type="dxa"/>
            <w:vAlign w:val="center"/>
          </w:tcPr>
          <w:p w:rsidR="001064B9" w:rsidRPr="0047135D" w:rsidRDefault="001064B9" w:rsidP="00B769BF">
            <w:pPr>
              <w:pStyle w:val="afa"/>
              <w:ind w:left="0"/>
            </w:pPr>
            <w:r w:rsidRPr="0047135D">
              <w:t xml:space="preserve">Поиск внетекстовых компонентов: </w:t>
            </w:r>
            <w:r w:rsidRPr="0047135D">
              <w:rPr>
                <w:i/>
              </w:rPr>
              <w:t>Анализ текста</w:t>
            </w:r>
          </w:p>
        </w:tc>
        <w:tc>
          <w:tcPr>
            <w:tcW w:w="2279" w:type="dxa"/>
          </w:tcPr>
          <w:p w:rsidR="001064B9" w:rsidRPr="0047135D" w:rsidRDefault="001064B9" w:rsidP="00B769BF">
            <w:pPr>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b/>
                <w:color w:val="auto"/>
              </w:rPr>
            </w:pPr>
            <w:r w:rsidRPr="0047135D">
              <w:rPr>
                <w:rStyle w:val="a3"/>
                <w:rFonts w:ascii="Times New Roman" w:hAnsi="Times New Roman"/>
                <w:color w:val="auto"/>
              </w:rPr>
              <w:t>16.</w:t>
            </w:r>
          </w:p>
        </w:tc>
        <w:tc>
          <w:tcPr>
            <w:tcW w:w="5505" w:type="dxa"/>
            <w:vAlign w:val="center"/>
          </w:tcPr>
          <w:p w:rsidR="001064B9" w:rsidRPr="0047135D" w:rsidRDefault="001064B9" w:rsidP="00B769BF">
            <w:pPr>
              <w:pStyle w:val="afa"/>
              <w:ind w:left="0"/>
            </w:pPr>
            <w:r w:rsidRPr="0047135D">
              <w:t>Составление внетекстовых компонентов (таблица, график, схема и т.д.)</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17.</w:t>
            </w:r>
          </w:p>
        </w:tc>
        <w:tc>
          <w:tcPr>
            <w:tcW w:w="5505" w:type="dxa"/>
            <w:vAlign w:val="center"/>
          </w:tcPr>
          <w:p w:rsidR="001064B9" w:rsidRPr="0047135D" w:rsidRDefault="001064B9" w:rsidP="00B769BF">
            <w:pPr>
              <w:pStyle w:val="afa"/>
              <w:ind w:left="0"/>
            </w:pPr>
            <w:r w:rsidRPr="0047135D">
              <w:t xml:space="preserve">Составление внетекстовых компонентов (таблица, график, схема и т.д.): </w:t>
            </w:r>
            <w:r w:rsidRPr="0047135D">
              <w:rPr>
                <w:i/>
              </w:rPr>
              <w:t>Интерпретация и анализ текста</w:t>
            </w:r>
          </w:p>
        </w:tc>
        <w:tc>
          <w:tcPr>
            <w:tcW w:w="2279"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Анализ текста</w:t>
            </w: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18.</w:t>
            </w:r>
          </w:p>
        </w:tc>
        <w:tc>
          <w:tcPr>
            <w:tcW w:w="5505" w:type="dxa"/>
            <w:vAlign w:val="center"/>
          </w:tcPr>
          <w:p w:rsidR="001064B9" w:rsidRPr="0047135D" w:rsidRDefault="001064B9" w:rsidP="00B769BF">
            <w:pPr>
              <w:pStyle w:val="afa"/>
              <w:ind w:left="0"/>
            </w:pPr>
            <w:r w:rsidRPr="0047135D">
              <w:t>Сопоставление основных текстовых и внетекстовых  компонентов.</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p>
        </w:tc>
        <w:tc>
          <w:tcPr>
            <w:tcW w:w="5505" w:type="dxa"/>
            <w:vAlign w:val="center"/>
          </w:tcPr>
          <w:p w:rsidR="001064B9" w:rsidRPr="0047135D" w:rsidRDefault="001064B9" w:rsidP="00B769BF">
            <w:pPr>
              <w:pStyle w:val="afa"/>
              <w:ind w:left="0"/>
            </w:pPr>
            <w:r w:rsidRPr="0047135D">
              <w:t>Формулировка аргументов, подтверждающих точку зрения.</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19.</w:t>
            </w:r>
          </w:p>
        </w:tc>
        <w:tc>
          <w:tcPr>
            <w:tcW w:w="5505" w:type="dxa"/>
            <w:vAlign w:val="center"/>
          </w:tcPr>
          <w:p w:rsidR="001064B9" w:rsidRPr="0047135D" w:rsidRDefault="001064B9" w:rsidP="00B769BF">
            <w:pPr>
              <w:pStyle w:val="afa"/>
              <w:ind w:left="0"/>
            </w:pPr>
            <w:r w:rsidRPr="0047135D">
              <w:t xml:space="preserve">Формулировка аргументов, подтверждающих точку зрения: </w:t>
            </w:r>
            <w:r w:rsidRPr="0047135D">
              <w:rPr>
                <w:i/>
              </w:rPr>
              <w:t>Интерпретация и анализ текста</w:t>
            </w:r>
          </w:p>
        </w:tc>
        <w:tc>
          <w:tcPr>
            <w:tcW w:w="2279"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Сочинение-рассуждение по тексту</w:t>
            </w: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20.</w:t>
            </w:r>
          </w:p>
        </w:tc>
        <w:tc>
          <w:tcPr>
            <w:tcW w:w="5505" w:type="dxa"/>
            <w:vAlign w:val="center"/>
          </w:tcPr>
          <w:p w:rsidR="001064B9" w:rsidRPr="0047135D" w:rsidRDefault="001064B9" w:rsidP="00B769BF">
            <w:pPr>
              <w:pStyle w:val="afa"/>
              <w:ind w:left="0"/>
            </w:pPr>
            <w:r w:rsidRPr="0047135D">
              <w:rPr>
                <w:bCs/>
                <w:iCs/>
              </w:rPr>
              <w:t xml:space="preserve">Структурирование </w:t>
            </w:r>
            <w:r w:rsidRPr="0047135D">
              <w:t>текста, используя нумерацию страниц, списки, ссылки, оглавления.</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21.</w:t>
            </w:r>
          </w:p>
        </w:tc>
        <w:tc>
          <w:tcPr>
            <w:tcW w:w="5505" w:type="dxa"/>
            <w:vAlign w:val="center"/>
          </w:tcPr>
          <w:p w:rsidR="001064B9" w:rsidRPr="0047135D" w:rsidRDefault="001064B9" w:rsidP="00B769BF">
            <w:pPr>
              <w:pStyle w:val="afa"/>
              <w:ind w:left="0"/>
              <w:rPr>
                <w:bCs/>
                <w:iCs/>
              </w:rPr>
            </w:pPr>
            <w:r w:rsidRPr="0047135D">
              <w:rPr>
                <w:bCs/>
                <w:iCs/>
              </w:rPr>
              <w:t xml:space="preserve">Структурирование </w:t>
            </w:r>
            <w:r w:rsidRPr="0047135D">
              <w:t xml:space="preserve">текста, используя нумерацию страниц, списки, ссылки, оглавления: </w:t>
            </w:r>
            <w:r w:rsidRPr="0047135D">
              <w:rPr>
                <w:i/>
              </w:rPr>
              <w:t>Интерпретация и анализ текста</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p>
        </w:tc>
        <w:tc>
          <w:tcPr>
            <w:tcW w:w="5505" w:type="dxa"/>
            <w:vAlign w:val="center"/>
          </w:tcPr>
          <w:p w:rsidR="001064B9" w:rsidRPr="0047135D" w:rsidRDefault="001064B9" w:rsidP="00B769BF">
            <w:pPr>
              <w:pStyle w:val="afa"/>
              <w:ind w:left="0"/>
              <w:rPr>
                <w:b/>
              </w:rPr>
            </w:pPr>
            <w:r w:rsidRPr="0047135D">
              <w:rPr>
                <w:b/>
              </w:rPr>
              <w:t>Текст: оценка информации</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22.</w:t>
            </w:r>
          </w:p>
        </w:tc>
        <w:tc>
          <w:tcPr>
            <w:tcW w:w="5505" w:type="dxa"/>
            <w:vAlign w:val="center"/>
          </w:tcPr>
          <w:p w:rsidR="001064B9" w:rsidRPr="0047135D" w:rsidRDefault="001064B9" w:rsidP="00B769BF">
            <w:pPr>
              <w:pStyle w:val="afa"/>
              <w:ind w:left="0"/>
            </w:pPr>
            <w:r w:rsidRPr="0047135D">
              <w:t>Сравнение и противопоставление заключенной  в тексте информации  разного характера.</w:t>
            </w:r>
          </w:p>
        </w:tc>
        <w:tc>
          <w:tcPr>
            <w:tcW w:w="2279"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23.</w:t>
            </w:r>
          </w:p>
        </w:tc>
        <w:tc>
          <w:tcPr>
            <w:tcW w:w="5505" w:type="dxa"/>
            <w:vAlign w:val="center"/>
          </w:tcPr>
          <w:p w:rsidR="001064B9" w:rsidRPr="0047135D" w:rsidRDefault="001064B9" w:rsidP="00B769BF">
            <w:pPr>
              <w:pStyle w:val="afa"/>
              <w:ind w:left="0"/>
            </w:pPr>
            <w:r w:rsidRPr="0047135D">
              <w:t xml:space="preserve">Сравнение и противопоставление заключенной  в тексте информации  разного характера: </w:t>
            </w:r>
            <w:r w:rsidRPr="0047135D">
              <w:rPr>
                <w:i/>
              </w:rPr>
              <w:t>Интерпретация и анализ текста</w:t>
            </w:r>
          </w:p>
        </w:tc>
        <w:tc>
          <w:tcPr>
            <w:tcW w:w="2279" w:type="dxa"/>
            <w:vAlign w:val="center"/>
          </w:tcPr>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Сочинение-рассуждение по тексту</w:t>
            </w: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24.</w:t>
            </w:r>
          </w:p>
        </w:tc>
        <w:tc>
          <w:tcPr>
            <w:tcW w:w="5505" w:type="dxa"/>
            <w:vAlign w:val="center"/>
          </w:tcPr>
          <w:p w:rsidR="001064B9" w:rsidRPr="0047135D" w:rsidRDefault="001064B9" w:rsidP="00B769BF">
            <w:pPr>
              <w:pStyle w:val="afa"/>
              <w:ind w:left="0"/>
            </w:pPr>
            <w:r w:rsidRPr="0047135D">
              <w:t>Нахождение в тексте доводов в подтверждение выдвинутых тезисов.</w:t>
            </w:r>
          </w:p>
        </w:tc>
        <w:tc>
          <w:tcPr>
            <w:tcW w:w="2279"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25.</w:t>
            </w:r>
          </w:p>
        </w:tc>
        <w:tc>
          <w:tcPr>
            <w:tcW w:w="5505" w:type="dxa"/>
            <w:vAlign w:val="center"/>
          </w:tcPr>
          <w:p w:rsidR="001064B9" w:rsidRPr="0047135D" w:rsidRDefault="001064B9" w:rsidP="00B769BF">
            <w:pPr>
              <w:pStyle w:val="afa"/>
              <w:ind w:left="0"/>
            </w:pPr>
            <w:r w:rsidRPr="0047135D">
              <w:t xml:space="preserve">Нахождение в тексте доводов в подтверждение выдвинутых тезисов </w:t>
            </w:r>
            <w:r w:rsidRPr="0047135D">
              <w:rPr>
                <w:i/>
              </w:rPr>
              <w:t>Анализ текста</w:t>
            </w:r>
            <w:r w:rsidRPr="0047135D">
              <w:t>.</w:t>
            </w:r>
          </w:p>
        </w:tc>
        <w:tc>
          <w:tcPr>
            <w:tcW w:w="2279" w:type="dxa"/>
            <w:vAlign w:val="center"/>
          </w:tcPr>
          <w:p w:rsidR="001064B9" w:rsidRPr="0047135D" w:rsidRDefault="001064B9" w:rsidP="00B769BF">
            <w:pPr>
              <w:rPr>
                <w:rStyle w:val="a3"/>
                <w:rFonts w:ascii="Times New Roman" w:hAnsi="Times New Roman"/>
                <w:color w:val="auto"/>
              </w:rPr>
            </w:pPr>
            <w:r w:rsidRPr="0047135D">
              <w:rPr>
                <w:rStyle w:val="a3"/>
                <w:rFonts w:ascii="Times New Roman" w:hAnsi="Times New Roman"/>
                <w:color w:val="auto"/>
              </w:rPr>
              <w:t>Сочинение-рассуждение по тексту</w:t>
            </w: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26.</w:t>
            </w:r>
          </w:p>
        </w:tc>
        <w:tc>
          <w:tcPr>
            <w:tcW w:w="5505" w:type="dxa"/>
            <w:vAlign w:val="center"/>
          </w:tcPr>
          <w:p w:rsidR="001064B9" w:rsidRPr="0047135D" w:rsidRDefault="001064B9" w:rsidP="00B769BF">
            <w:pPr>
              <w:pStyle w:val="afa"/>
              <w:ind w:left="0"/>
            </w:pPr>
            <w:r w:rsidRPr="0047135D">
              <w:t>Формулировка  выводов  из предъявленных посылок.</w:t>
            </w:r>
          </w:p>
        </w:tc>
        <w:tc>
          <w:tcPr>
            <w:tcW w:w="2279"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27.</w:t>
            </w:r>
          </w:p>
        </w:tc>
        <w:tc>
          <w:tcPr>
            <w:tcW w:w="5505" w:type="dxa"/>
            <w:vAlign w:val="center"/>
          </w:tcPr>
          <w:p w:rsidR="001064B9" w:rsidRPr="0047135D" w:rsidRDefault="001064B9" w:rsidP="00B769BF">
            <w:pPr>
              <w:pStyle w:val="afa"/>
              <w:ind w:left="0"/>
            </w:pPr>
            <w:r w:rsidRPr="0047135D">
              <w:t>Формулировка  выводов  из предъявленных посылок.</w:t>
            </w:r>
            <w:r w:rsidRPr="0047135D">
              <w:rPr>
                <w:i/>
              </w:rPr>
              <w:t xml:space="preserve"> Анализ текста</w:t>
            </w:r>
          </w:p>
        </w:tc>
        <w:tc>
          <w:tcPr>
            <w:tcW w:w="2279"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28.</w:t>
            </w:r>
          </w:p>
        </w:tc>
        <w:tc>
          <w:tcPr>
            <w:tcW w:w="5505" w:type="dxa"/>
            <w:vAlign w:val="center"/>
          </w:tcPr>
          <w:p w:rsidR="001064B9" w:rsidRPr="0047135D" w:rsidRDefault="001064B9" w:rsidP="00B769BF">
            <w:pPr>
              <w:rPr>
                <w:rFonts w:ascii="Times New Roman" w:hAnsi="Times New Roman"/>
              </w:rPr>
            </w:pPr>
            <w:r w:rsidRPr="0047135D">
              <w:rPr>
                <w:rFonts w:ascii="Times New Roman" w:hAnsi="Times New Roman"/>
              </w:rPr>
              <w:t>Формулировка заключения о намерении автора или главной мысли текста.</w:t>
            </w:r>
          </w:p>
        </w:tc>
        <w:tc>
          <w:tcPr>
            <w:tcW w:w="2279" w:type="dxa"/>
          </w:tcPr>
          <w:p w:rsidR="001064B9" w:rsidRPr="0047135D" w:rsidRDefault="001064B9" w:rsidP="00B769BF">
            <w:pPr>
              <w:jc w:val="both"/>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29.</w:t>
            </w:r>
          </w:p>
        </w:tc>
        <w:tc>
          <w:tcPr>
            <w:tcW w:w="5505" w:type="dxa"/>
            <w:vAlign w:val="center"/>
          </w:tcPr>
          <w:p w:rsidR="001064B9" w:rsidRPr="0047135D" w:rsidRDefault="001064B9" w:rsidP="00B769BF">
            <w:pPr>
              <w:rPr>
                <w:rFonts w:ascii="Times New Roman" w:hAnsi="Times New Roman"/>
              </w:rPr>
            </w:pPr>
            <w:r w:rsidRPr="0047135D">
              <w:rPr>
                <w:rFonts w:ascii="Times New Roman" w:hAnsi="Times New Roman"/>
              </w:rPr>
              <w:t xml:space="preserve">Формулировка заключения о намерении автора или главной мысли текста: </w:t>
            </w:r>
            <w:r w:rsidRPr="0047135D">
              <w:rPr>
                <w:rFonts w:ascii="Times New Roman" w:hAnsi="Times New Roman"/>
                <w:i/>
              </w:rPr>
              <w:t>Анализ текста</w:t>
            </w:r>
          </w:p>
        </w:tc>
        <w:tc>
          <w:tcPr>
            <w:tcW w:w="2279"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Сочинение-рассуждение по тексту</w:t>
            </w: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30.</w:t>
            </w:r>
          </w:p>
        </w:tc>
        <w:tc>
          <w:tcPr>
            <w:tcW w:w="5505" w:type="dxa"/>
            <w:vAlign w:val="center"/>
          </w:tcPr>
          <w:p w:rsidR="001064B9" w:rsidRPr="0047135D" w:rsidRDefault="001064B9" w:rsidP="00B769BF">
            <w:pPr>
              <w:pStyle w:val="afa"/>
              <w:ind w:left="0"/>
            </w:pPr>
            <w:r w:rsidRPr="0047135D">
              <w:t>Имплицитная информация (скрытая, присутствующая неявно). Ее выявление.</w:t>
            </w:r>
          </w:p>
        </w:tc>
        <w:tc>
          <w:tcPr>
            <w:tcW w:w="2279"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31.</w:t>
            </w:r>
          </w:p>
        </w:tc>
        <w:tc>
          <w:tcPr>
            <w:tcW w:w="5505" w:type="dxa"/>
            <w:vAlign w:val="center"/>
          </w:tcPr>
          <w:p w:rsidR="001064B9" w:rsidRPr="0047135D" w:rsidRDefault="001064B9" w:rsidP="00B769BF">
            <w:pPr>
              <w:rPr>
                <w:rFonts w:ascii="Times New Roman" w:hAnsi="Times New Roman"/>
                <w:i/>
              </w:rPr>
            </w:pPr>
            <w:r w:rsidRPr="0047135D">
              <w:rPr>
                <w:rFonts w:ascii="Times New Roman" w:hAnsi="Times New Roman"/>
              </w:rPr>
              <w:t>Анализ подтекста (использованных языковых средств и структуры текста).</w:t>
            </w:r>
          </w:p>
        </w:tc>
        <w:tc>
          <w:tcPr>
            <w:tcW w:w="2279" w:type="dxa"/>
            <w:vAlign w:val="center"/>
          </w:tcPr>
          <w:p w:rsidR="001064B9" w:rsidRPr="0047135D" w:rsidRDefault="001064B9" w:rsidP="00B769BF">
            <w:pPr>
              <w:rPr>
                <w:rStyle w:val="a3"/>
                <w:rFonts w:ascii="Times New Roman" w:hAnsi="Times New Roman"/>
                <w:color w:val="auto"/>
              </w:rPr>
            </w:pP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32.</w:t>
            </w:r>
          </w:p>
        </w:tc>
        <w:tc>
          <w:tcPr>
            <w:tcW w:w="5505" w:type="dxa"/>
            <w:vAlign w:val="center"/>
          </w:tcPr>
          <w:p w:rsidR="001064B9" w:rsidRPr="0047135D" w:rsidRDefault="001064B9" w:rsidP="00B769BF">
            <w:pPr>
              <w:rPr>
                <w:rFonts w:ascii="Times New Roman" w:hAnsi="Times New Roman"/>
              </w:rPr>
            </w:pPr>
            <w:r w:rsidRPr="0047135D">
              <w:rPr>
                <w:rFonts w:ascii="Times New Roman" w:hAnsi="Times New Roman"/>
              </w:rPr>
              <w:t xml:space="preserve">Анализ подтекста (использованных языковых средств и структуры текста): </w:t>
            </w:r>
            <w:r w:rsidRPr="0047135D">
              <w:rPr>
                <w:rFonts w:ascii="Times New Roman" w:hAnsi="Times New Roman"/>
                <w:i/>
              </w:rPr>
              <w:t>Анализ текста</w:t>
            </w:r>
          </w:p>
        </w:tc>
        <w:tc>
          <w:tcPr>
            <w:tcW w:w="2279" w:type="dxa"/>
          </w:tcPr>
          <w:p w:rsidR="001064B9" w:rsidRPr="0047135D" w:rsidRDefault="001064B9" w:rsidP="00B769BF">
            <w:pPr>
              <w:jc w:val="both"/>
              <w:rPr>
                <w:rStyle w:val="a3"/>
                <w:rFonts w:ascii="Times New Roman" w:hAnsi="Times New Roman"/>
                <w:color w:val="auto"/>
              </w:rPr>
            </w:pPr>
            <w:r w:rsidRPr="0047135D">
              <w:rPr>
                <w:rStyle w:val="a3"/>
                <w:rFonts w:ascii="Times New Roman" w:hAnsi="Times New Roman"/>
                <w:color w:val="auto"/>
              </w:rPr>
              <w:t>Анализ текста</w:t>
            </w:r>
          </w:p>
        </w:tc>
      </w:tr>
      <w:tr w:rsidR="001064B9" w:rsidRPr="0047135D" w:rsidTr="00B769BF">
        <w:tc>
          <w:tcPr>
            <w:tcW w:w="1016" w:type="dxa"/>
            <w:vAlign w:val="center"/>
          </w:tcPr>
          <w:p w:rsidR="001064B9" w:rsidRPr="0047135D" w:rsidRDefault="001064B9" w:rsidP="00B769BF">
            <w:pPr>
              <w:jc w:val="center"/>
              <w:rPr>
                <w:rStyle w:val="a3"/>
                <w:rFonts w:ascii="Times New Roman" w:hAnsi="Times New Roman"/>
                <w:color w:val="auto"/>
              </w:rPr>
            </w:pPr>
          </w:p>
        </w:tc>
        <w:tc>
          <w:tcPr>
            <w:tcW w:w="1088" w:type="dxa"/>
            <w:vAlign w:val="center"/>
          </w:tcPr>
          <w:p w:rsidR="001064B9" w:rsidRPr="0047135D" w:rsidRDefault="001064B9" w:rsidP="00B769BF">
            <w:pPr>
              <w:jc w:val="center"/>
              <w:rPr>
                <w:rStyle w:val="a3"/>
                <w:rFonts w:ascii="Times New Roman" w:hAnsi="Times New Roman"/>
                <w:color w:val="auto"/>
              </w:rPr>
            </w:pPr>
            <w:r w:rsidRPr="0047135D">
              <w:rPr>
                <w:rStyle w:val="a3"/>
                <w:rFonts w:ascii="Times New Roman" w:hAnsi="Times New Roman"/>
                <w:color w:val="auto"/>
              </w:rPr>
              <w:t>33.</w:t>
            </w:r>
          </w:p>
        </w:tc>
        <w:tc>
          <w:tcPr>
            <w:tcW w:w="5505" w:type="dxa"/>
            <w:vAlign w:val="center"/>
          </w:tcPr>
          <w:p w:rsidR="001064B9" w:rsidRPr="0047135D" w:rsidRDefault="001064B9" w:rsidP="00B769BF">
            <w:pPr>
              <w:pStyle w:val="afa"/>
              <w:ind w:left="0"/>
            </w:pPr>
            <w:r w:rsidRPr="0047135D">
              <w:t>Оформление и представление собственного текста</w:t>
            </w:r>
          </w:p>
        </w:tc>
        <w:tc>
          <w:tcPr>
            <w:tcW w:w="2279" w:type="dxa"/>
          </w:tcPr>
          <w:p w:rsidR="001064B9" w:rsidRPr="0047135D" w:rsidRDefault="001064B9" w:rsidP="00B769BF">
            <w:pPr>
              <w:rPr>
                <w:rStyle w:val="a3"/>
                <w:rFonts w:ascii="Times New Roman" w:hAnsi="Times New Roman"/>
                <w:color w:val="auto"/>
              </w:rPr>
            </w:pPr>
          </w:p>
        </w:tc>
      </w:tr>
      <w:tr w:rsidR="001064B9" w:rsidRPr="0047135D" w:rsidTr="00B769BF">
        <w:tc>
          <w:tcPr>
            <w:tcW w:w="1016" w:type="dxa"/>
          </w:tcPr>
          <w:p w:rsidR="001064B9" w:rsidRPr="0047135D" w:rsidRDefault="001064B9" w:rsidP="00B769BF">
            <w:pPr>
              <w:pStyle w:val="af3"/>
              <w:jc w:val="both"/>
              <w:rPr>
                <w:rFonts w:ascii="Times New Roman" w:hAnsi="Times New Roman"/>
                <w:sz w:val="24"/>
                <w:szCs w:val="24"/>
              </w:rPr>
            </w:pPr>
          </w:p>
        </w:tc>
        <w:tc>
          <w:tcPr>
            <w:tcW w:w="1088" w:type="dxa"/>
          </w:tcPr>
          <w:p w:rsidR="001064B9" w:rsidRPr="0047135D" w:rsidRDefault="001064B9" w:rsidP="00B769BF">
            <w:pPr>
              <w:pStyle w:val="af3"/>
              <w:jc w:val="center"/>
              <w:rPr>
                <w:rFonts w:ascii="Times New Roman" w:hAnsi="Times New Roman"/>
                <w:sz w:val="24"/>
                <w:szCs w:val="24"/>
              </w:rPr>
            </w:pPr>
            <w:r w:rsidRPr="0047135D">
              <w:rPr>
                <w:rFonts w:ascii="Times New Roman" w:hAnsi="Times New Roman"/>
                <w:sz w:val="24"/>
                <w:szCs w:val="24"/>
              </w:rPr>
              <w:t>34.</w:t>
            </w:r>
          </w:p>
        </w:tc>
        <w:tc>
          <w:tcPr>
            <w:tcW w:w="5505" w:type="dxa"/>
            <w:vAlign w:val="center"/>
          </w:tcPr>
          <w:p w:rsidR="001064B9" w:rsidRPr="0047135D" w:rsidRDefault="001064B9" w:rsidP="00B769BF">
            <w:pPr>
              <w:pStyle w:val="afa"/>
              <w:ind w:left="0"/>
            </w:pPr>
            <w:r w:rsidRPr="0047135D">
              <w:t xml:space="preserve">Оформление и представление собственного текста: </w:t>
            </w:r>
            <w:r w:rsidRPr="0047135D">
              <w:rPr>
                <w:i/>
              </w:rPr>
              <w:t>Интерпретация и анализ текста</w:t>
            </w:r>
          </w:p>
        </w:tc>
        <w:tc>
          <w:tcPr>
            <w:tcW w:w="2279" w:type="dxa"/>
          </w:tcPr>
          <w:p w:rsidR="001064B9" w:rsidRPr="0047135D" w:rsidRDefault="001064B9" w:rsidP="00B769BF">
            <w:pPr>
              <w:pStyle w:val="af3"/>
              <w:jc w:val="both"/>
              <w:rPr>
                <w:rFonts w:ascii="Times New Roman" w:hAnsi="Times New Roman"/>
                <w:sz w:val="24"/>
                <w:szCs w:val="24"/>
              </w:rPr>
            </w:pPr>
          </w:p>
        </w:tc>
      </w:tr>
    </w:tbl>
    <w:p w:rsidR="001064B9" w:rsidRPr="0047135D" w:rsidRDefault="001064B9" w:rsidP="001064B9">
      <w:pPr>
        <w:pStyle w:val="afa"/>
        <w:ind w:left="785"/>
      </w:pPr>
    </w:p>
    <w:p w:rsidR="001064B9" w:rsidRPr="0047135D" w:rsidRDefault="001064B9" w:rsidP="001064B9">
      <w:pPr>
        <w:pStyle w:val="afa"/>
        <w:ind w:left="0"/>
      </w:pPr>
      <w:r w:rsidRPr="0047135D">
        <w:br w:type="page"/>
      </w:r>
    </w:p>
    <w:p w:rsidR="00A163DD" w:rsidRPr="00A163DD" w:rsidRDefault="00702332" w:rsidP="001064B9">
      <w:pPr>
        <w:pStyle w:val="210"/>
        <w:numPr>
          <w:ilvl w:val="0"/>
          <w:numId w:val="25"/>
        </w:numPr>
        <w:shd w:val="clear" w:color="auto" w:fill="auto"/>
        <w:spacing w:before="0" w:after="0" w:line="480" w:lineRule="exact"/>
        <w:ind w:firstLine="760"/>
        <w:jc w:val="left"/>
        <w:rPr>
          <w:b/>
        </w:rPr>
      </w:pPr>
      <w:r w:rsidRPr="00A163DD">
        <w:rPr>
          <w:b/>
        </w:rPr>
        <w:lastRenderedPageBreak/>
        <w:t>Федеральная</w:t>
      </w:r>
      <w:r w:rsidRPr="00A163DD">
        <w:rPr>
          <w:b/>
        </w:rPr>
        <w:tab/>
        <w:t>рабочая</w:t>
      </w:r>
      <w:r w:rsidRPr="00A163DD">
        <w:rPr>
          <w:b/>
        </w:rPr>
        <w:tab/>
        <w:t>программа</w:t>
      </w:r>
      <w:r w:rsidRPr="00A163DD">
        <w:rPr>
          <w:b/>
        </w:rPr>
        <w:tab/>
        <w:t>по учебному</w:t>
      </w:r>
      <w:r w:rsidRPr="00A163DD">
        <w:rPr>
          <w:b/>
        </w:rPr>
        <w:tab/>
        <w:t>предмету</w:t>
      </w:r>
      <w:r w:rsidRPr="00A163DD">
        <w:rPr>
          <w:b/>
        </w:rPr>
        <w:tab/>
      </w:r>
      <w:r w:rsidR="00FC08D2" w:rsidRPr="00A163DD">
        <w:t>.</w:t>
      </w:r>
      <w:r w:rsidRPr="00A163DD">
        <w:t>«</w:t>
      </w:r>
      <w:r w:rsidRPr="00A163DD">
        <w:rPr>
          <w:b/>
        </w:rPr>
        <w:t>Родной</w:t>
      </w:r>
      <w:r w:rsidR="00CF3E6F" w:rsidRPr="00A163DD">
        <w:rPr>
          <w:b/>
        </w:rPr>
        <w:t xml:space="preserve"> </w:t>
      </w:r>
      <w:r w:rsidRPr="00A163DD">
        <w:rPr>
          <w:b/>
        </w:rPr>
        <w:t>(кумыкский) язык».</w:t>
      </w:r>
    </w:p>
    <w:p w:rsidR="001D6B99" w:rsidRPr="00FC08D2" w:rsidRDefault="00FC08D2" w:rsidP="00FC08D2">
      <w:pPr>
        <w:pStyle w:val="210"/>
        <w:shd w:val="clear" w:color="auto" w:fill="auto"/>
        <w:spacing w:before="0" w:after="0" w:line="480" w:lineRule="exact"/>
        <w:ind w:firstLine="760"/>
        <w:jc w:val="left"/>
        <w:rPr>
          <w:b/>
          <w:sz w:val="32"/>
          <w:szCs w:val="32"/>
        </w:rPr>
      </w:pPr>
      <w:r>
        <w:rPr>
          <w:b/>
          <w:sz w:val="32"/>
          <w:szCs w:val="32"/>
        </w:rPr>
        <w:t xml:space="preserve"> </w:t>
      </w:r>
      <w:r w:rsidR="00702332">
        <w:t>Федеральная</w:t>
      </w:r>
      <w:r w:rsidR="00702332">
        <w:tab/>
        <w:t>рабочая</w:t>
      </w:r>
      <w:r w:rsidR="00702332">
        <w:tab/>
        <w:t>программа</w:t>
      </w:r>
      <w:r w:rsidR="00702332">
        <w:tab/>
        <w:t>по учебному</w:t>
      </w:r>
      <w:r w:rsidR="00702332">
        <w:tab/>
        <w:t>предмету</w:t>
      </w:r>
      <w:r w:rsidR="00702332">
        <w:tab/>
        <w:t>«Родной</w:t>
      </w:r>
    </w:p>
    <w:p w:rsidR="001D6B99" w:rsidRDefault="00702332">
      <w:pPr>
        <w:pStyle w:val="210"/>
        <w:shd w:val="clear" w:color="auto" w:fill="auto"/>
        <w:spacing w:before="0" w:after="0" w:line="480" w:lineRule="exact"/>
      </w:pPr>
      <w:r>
        <w:t>(кумыкский)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1D6B99" w:rsidRDefault="00FC08D2" w:rsidP="00FC08D2">
      <w:pPr>
        <w:pStyle w:val="210"/>
        <w:shd w:val="clear" w:color="auto" w:fill="auto"/>
        <w:tabs>
          <w:tab w:val="left" w:pos="1403"/>
        </w:tabs>
        <w:spacing w:before="0" w:after="0" w:line="480" w:lineRule="exact"/>
      </w:pPr>
      <w:r>
        <w:t>21.1.</w:t>
      </w:r>
      <w:r w:rsidR="00702332">
        <w:t>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1D6B99" w:rsidRDefault="00FC08D2" w:rsidP="00FC08D2">
      <w:pPr>
        <w:pStyle w:val="210"/>
        <w:shd w:val="clear" w:color="auto" w:fill="auto"/>
        <w:tabs>
          <w:tab w:val="left" w:pos="1398"/>
        </w:tabs>
        <w:spacing w:before="0" w:after="0" w:line="480" w:lineRule="exact"/>
      </w:pPr>
      <w:r>
        <w:t>21.2.</w:t>
      </w:r>
      <w:r w:rsidR="00702332">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FC08D2" w:rsidP="00FC08D2">
      <w:pPr>
        <w:pStyle w:val="210"/>
        <w:shd w:val="clear" w:color="auto" w:fill="auto"/>
        <w:tabs>
          <w:tab w:val="left" w:pos="1413"/>
        </w:tabs>
        <w:spacing w:before="0" w:after="0" w:line="480" w:lineRule="exact"/>
      </w:pPr>
      <w:r>
        <w:t>21.3.</w:t>
      </w:r>
      <w:r w:rsidR="00702332">
        <w:t>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FC08D2" w:rsidP="00FC08D2">
      <w:pPr>
        <w:pStyle w:val="210"/>
        <w:shd w:val="clear" w:color="auto" w:fill="auto"/>
        <w:tabs>
          <w:tab w:val="left" w:pos="1438"/>
        </w:tabs>
        <w:spacing w:before="0" w:after="0" w:line="480" w:lineRule="exact"/>
      </w:pPr>
      <w:r>
        <w:t>21.4.</w:t>
      </w:r>
      <w:r w:rsidR="00702332">
        <w:t>Пояснительная записка.</w:t>
      </w:r>
    </w:p>
    <w:p w:rsidR="001D6B99" w:rsidRDefault="00CF3E6F" w:rsidP="00CF3E6F">
      <w:pPr>
        <w:pStyle w:val="210"/>
        <w:shd w:val="clear" w:color="auto" w:fill="auto"/>
        <w:tabs>
          <w:tab w:val="left" w:pos="1614"/>
        </w:tabs>
        <w:spacing w:before="0" w:after="0" w:line="480" w:lineRule="exact"/>
      </w:pPr>
      <w:r>
        <w:t xml:space="preserve">         </w:t>
      </w:r>
      <w:r w:rsidR="00FC08D2">
        <w:t>21.5</w:t>
      </w:r>
      <w:r>
        <w:t xml:space="preserve">. </w:t>
      </w:r>
      <w:r w:rsidR="00B9268A">
        <w:t>П</w:t>
      </w:r>
      <w:r w:rsidR="00702332">
        <w:t>р</w:t>
      </w:r>
      <w:r w:rsidR="00B9268A">
        <w:t>огр</w:t>
      </w:r>
      <w:r w:rsidR="00702332">
        <w:t>амма по родному (кумыкскому) языку разработана с целью оказания методической помощи учителю в создании рабочей программы по учебному предмету.</w:t>
      </w:r>
    </w:p>
    <w:p w:rsidR="001D6B99" w:rsidRDefault="00702332">
      <w:pPr>
        <w:pStyle w:val="210"/>
        <w:shd w:val="clear" w:color="auto" w:fill="auto"/>
        <w:spacing w:before="0" w:after="0" w:line="480" w:lineRule="exact"/>
        <w:ind w:firstLine="740"/>
      </w:pPr>
      <w:r>
        <w:t>Обучение кумыкскому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FC08D2" w:rsidP="00FC08D2">
      <w:pPr>
        <w:pStyle w:val="210"/>
        <w:shd w:val="clear" w:color="auto" w:fill="auto"/>
        <w:tabs>
          <w:tab w:val="left" w:pos="1654"/>
        </w:tabs>
        <w:spacing w:before="0" w:after="0" w:line="475" w:lineRule="exact"/>
      </w:pPr>
      <w:r>
        <w:t>21.5.1.</w:t>
      </w:r>
      <w:r w:rsidR="00702332">
        <w:t>В содержании программы по родному (кумыкскому) языку выделяются следующие содержательные линии: «Общие сведения о языке», «Язык и речь», «Язык и культура», «Текст», «Система языка», «Функциональные разновидности языка».</w:t>
      </w:r>
    </w:p>
    <w:p w:rsidR="001D6B99" w:rsidRDefault="00FC08D2" w:rsidP="00FC08D2">
      <w:pPr>
        <w:pStyle w:val="210"/>
        <w:shd w:val="clear" w:color="auto" w:fill="auto"/>
        <w:tabs>
          <w:tab w:val="left" w:pos="1650"/>
        </w:tabs>
        <w:spacing w:before="0" w:after="0" w:line="475" w:lineRule="exact"/>
      </w:pPr>
      <w:r>
        <w:t>21.5.2.</w:t>
      </w:r>
      <w:r w:rsidR="00702332">
        <w:t>Изучение родного (кумыкского) языка направлено на достижение следующих целей:</w:t>
      </w:r>
    </w:p>
    <w:p w:rsidR="001D6B99" w:rsidRDefault="00702332">
      <w:pPr>
        <w:pStyle w:val="210"/>
        <w:shd w:val="clear" w:color="auto" w:fill="auto"/>
        <w:spacing w:before="0" w:after="0" w:line="475" w:lineRule="exact"/>
        <w:ind w:firstLine="740"/>
      </w:pPr>
      <w:r>
        <w:t>совершенствование видов речевой деятельности, коммуникативных умений и культуры речи на кумыкском языке;</w:t>
      </w:r>
    </w:p>
    <w:p w:rsidR="001D6B99" w:rsidRDefault="00702332">
      <w:pPr>
        <w:pStyle w:val="210"/>
        <w:shd w:val="clear" w:color="auto" w:fill="auto"/>
        <w:spacing w:before="0" w:after="0" w:line="475" w:lineRule="exact"/>
        <w:ind w:firstLine="740"/>
      </w:pPr>
      <w:r>
        <w:t>расширение знаний о специфике кумыкского языка, основных языковых единицах в соответствии с разделами науки о языке;</w:t>
      </w:r>
    </w:p>
    <w:p w:rsidR="001D6B99" w:rsidRDefault="00702332">
      <w:pPr>
        <w:pStyle w:val="210"/>
        <w:shd w:val="clear" w:color="auto" w:fill="auto"/>
        <w:spacing w:before="0" w:after="0" w:line="475" w:lineRule="exact"/>
        <w:ind w:firstLine="740"/>
      </w:pPr>
      <w:r>
        <w:t>формирование российской гражданской идентичности в поликультурном обществе.</w:t>
      </w:r>
    </w:p>
    <w:p w:rsidR="001D6B99" w:rsidRDefault="00FC08D2" w:rsidP="00FC08D2">
      <w:pPr>
        <w:pStyle w:val="210"/>
        <w:shd w:val="clear" w:color="auto" w:fill="auto"/>
        <w:tabs>
          <w:tab w:val="left" w:pos="1654"/>
        </w:tabs>
        <w:spacing w:before="0" w:after="0" w:line="475" w:lineRule="exact"/>
      </w:pPr>
      <w:r>
        <w:lastRenderedPageBreak/>
        <w:t>21.5.3.</w:t>
      </w:r>
      <w:r w:rsidR="00702332">
        <w:t>Общее число часов, рекомендованных для изучения родного (кумыкского)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1064B9" w:rsidRDefault="001064B9" w:rsidP="00FC08D2">
      <w:pPr>
        <w:pStyle w:val="210"/>
        <w:shd w:val="clear" w:color="auto" w:fill="auto"/>
        <w:tabs>
          <w:tab w:val="left" w:pos="1538"/>
        </w:tabs>
        <w:spacing w:before="0" w:after="0" w:line="475" w:lineRule="exact"/>
      </w:pPr>
    </w:p>
    <w:p w:rsidR="001D6B99" w:rsidRPr="00A163DD" w:rsidRDefault="00A163DD" w:rsidP="00FC08D2">
      <w:pPr>
        <w:pStyle w:val="210"/>
        <w:shd w:val="clear" w:color="auto" w:fill="auto"/>
        <w:tabs>
          <w:tab w:val="left" w:pos="1538"/>
        </w:tabs>
        <w:spacing w:before="0" w:after="0" w:line="475" w:lineRule="exact"/>
        <w:rPr>
          <w:b/>
        </w:rPr>
      </w:pPr>
      <w:r>
        <w:t>21.1</w:t>
      </w:r>
      <w:r w:rsidR="00FC08D2" w:rsidRPr="00A163DD">
        <w:t>.</w:t>
      </w:r>
      <w:r w:rsidR="00702332" w:rsidRPr="00A163DD">
        <w:rPr>
          <w:b/>
        </w:rPr>
        <w:t>Содержание обучения в 5 классе.</w:t>
      </w:r>
    </w:p>
    <w:p w:rsidR="001D6B99" w:rsidRDefault="00FC08D2" w:rsidP="00FC08D2">
      <w:pPr>
        <w:pStyle w:val="210"/>
        <w:shd w:val="clear" w:color="auto" w:fill="auto"/>
        <w:tabs>
          <w:tab w:val="left" w:pos="1684"/>
        </w:tabs>
        <w:spacing w:before="0" w:after="0" w:line="475" w:lineRule="exact"/>
      </w:pPr>
      <w:r>
        <w:t>21.5.5.</w:t>
      </w:r>
      <w:r w:rsidR="00702332">
        <w:t>Общие сведения о языке. Язык и речь.</w:t>
      </w:r>
    </w:p>
    <w:p w:rsidR="001D6B99" w:rsidRDefault="00702332">
      <w:pPr>
        <w:pStyle w:val="210"/>
        <w:shd w:val="clear" w:color="auto" w:fill="auto"/>
        <w:spacing w:before="0" w:after="0" w:line="475" w:lineRule="exact"/>
        <w:ind w:firstLine="740"/>
      </w:pPr>
      <w:r>
        <w:t>Язык как средство общения между людьми.</w:t>
      </w:r>
    </w:p>
    <w:p w:rsidR="001D6B99" w:rsidRDefault="00702332">
      <w:pPr>
        <w:pStyle w:val="210"/>
        <w:shd w:val="clear" w:color="auto" w:fill="auto"/>
        <w:spacing w:before="0" w:after="0" w:line="475" w:lineRule="exact"/>
        <w:ind w:firstLine="740"/>
      </w:pPr>
      <w:r>
        <w:t>Язык и человек. Родной язык - основа существования народа.</w:t>
      </w:r>
    </w:p>
    <w:p w:rsidR="001D6B99" w:rsidRDefault="00702332">
      <w:pPr>
        <w:pStyle w:val="210"/>
        <w:shd w:val="clear" w:color="auto" w:fill="auto"/>
        <w:spacing w:before="0" w:after="0" w:line="475" w:lineRule="exact"/>
        <w:ind w:firstLine="740"/>
      </w:pPr>
      <w:r>
        <w:t>Речь устная и письменная.</w:t>
      </w:r>
    </w:p>
    <w:p w:rsidR="001D6B99" w:rsidRDefault="00FC08D2" w:rsidP="00FC08D2">
      <w:pPr>
        <w:pStyle w:val="210"/>
        <w:shd w:val="clear" w:color="auto" w:fill="auto"/>
        <w:tabs>
          <w:tab w:val="left" w:pos="1684"/>
        </w:tabs>
        <w:spacing w:before="0" w:after="0" w:line="475" w:lineRule="exact"/>
      </w:pPr>
      <w:r>
        <w:t>21.5.6.</w:t>
      </w:r>
      <w:r w:rsidR="00702332">
        <w:t>Функциональные разновидности языка.</w:t>
      </w:r>
    </w:p>
    <w:p w:rsidR="001D6B99" w:rsidRDefault="00702332">
      <w:pPr>
        <w:pStyle w:val="210"/>
        <w:shd w:val="clear" w:color="auto" w:fill="auto"/>
        <w:spacing w:before="0" w:after="0" w:line="475" w:lineRule="exact"/>
        <w:ind w:firstLine="740"/>
      </w:pPr>
      <w:r>
        <w:t>Научный, художественный, разговорный стили речи.</w:t>
      </w:r>
    </w:p>
    <w:p w:rsidR="001D6B99" w:rsidRDefault="00FC08D2" w:rsidP="00FC08D2">
      <w:pPr>
        <w:pStyle w:val="210"/>
        <w:shd w:val="clear" w:color="auto" w:fill="auto"/>
        <w:tabs>
          <w:tab w:val="left" w:pos="1684"/>
        </w:tabs>
        <w:spacing w:before="0" w:after="0" w:line="475" w:lineRule="exact"/>
      </w:pPr>
      <w:r>
        <w:t>21.5.7.</w:t>
      </w:r>
      <w:r w:rsidR="00702332">
        <w:t>Повторение изученного на уровне начального общего образования.</w:t>
      </w:r>
    </w:p>
    <w:p w:rsidR="001D6B99" w:rsidRDefault="00702332">
      <w:pPr>
        <w:pStyle w:val="210"/>
        <w:shd w:val="clear" w:color="auto" w:fill="auto"/>
        <w:spacing w:before="0" w:after="0" w:line="475" w:lineRule="exact"/>
        <w:ind w:firstLine="740"/>
      </w:pPr>
      <w:r>
        <w:t>Состав слова. Имя существительное. Имя прилагательное. Глагол.</w:t>
      </w:r>
    </w:p>
    <w:p w:rsidR="001D6B99" w:rsidRDefault="00FC08D2" w:rsidP="00FC08D2">
      <w:pPr>
        <w:pStyle w:val="210"/>
        <w:shd w:val="clear" w:color="auto" w:fill="auto"/>
        <w:tabs>
          <w:tab w:val="left" w:pos="1684"/>
        </w:tabs>
        <w:spacing w:before="0" w:after="0" w:line="475" w:lineRule="exact"/>
      </w:pPr>
      <w:r>
        <w:t>21.5.8.</w:t>
      </w:r>
      <w:r w:rsidR="00702332">
        <w:t>Система языка.</w:t>
      </w:r>
    </w:p>
    <w:p w:rsidR="001D6B99" w:rsidRDefault="00FC08D2" w:rsidP="00FC08D2">
      <w:pPr>
        <w:pStyle w:val="210"/>
        <w:shd w:val="clear" w:color="auto" w:fill="auto"/>
        <w:tabs>
          <w:tab w:val="left" w:pos="1890"/>
        </w:tabs>
        <w:spacing w:before="0" w:after="0" w:line="475" w:lineRule="exact"/>
      </w:pPr>
      <w:r>
        <w:t>21.5.9.</w:t>
      </w:r>
      <w:r w:rsidR="00702332">
        <w:t>Синтаксис и пунктуация.</w:t>
      </w:r>
    </w:p>
    <w:p w:rsidR="001D6B99" w:rsidRDefault="00702332">
      <w:pPr>
        <w:pStyle w:val="210"/>
        <w:shd w:val="clear" w:color="auto" w:fill="auto"/>
        <w:spacing w:before="0" w:after="0" w:line="475" w:lineRule="exact"/>
        <w:ind w:firstLine="740"/>
      </w:pPr>
      <w:r>
        <w:t>Словосочетание. Главное и зависимое слова в словосочетании.</w:t>
      </w:r>
    </w:p>
    <w:p w:rsidR="001D6B99" w:rsidRDefault="00702332">
      <w:pPr>
        <w:pStyle w:val="210"/>
        <w:shd w:val="clear" w:color="auto" w:fill="auto"/>
        <w:spacing w:before="0" w:after="0" w:line="475" w:lineRule="exact"/>
        <w:ind w:firstLine="740"/>
      </w:pPr>
      <w:r>
        <w:t>Предложение. Грамматическая основа предложения.</w:t>
      </w:r>
    </w:p>
    <w:p w:rsidR="001D6B99" w:rsidRDefault="00702332">
      <w:pPr>
        <w:pStyle w:val="210"/>
        <w:shd w:val="clear" w:color="auto" w:fill="auto"/>
        <w:spacing w:before="0" w:after="0" w:line="475" w:lineRule="exact"/>
        <w:ind w:firstLine="740"/>
      </w:pPr>
      <w:r>
        <w:t>Текст как единица синтаксиса. Виды текста.</w:t>
      </w:r>
    </w:p>
    <w:p w:rsidR="001D6B99" w:rsidRDefault="00702332">
      <w:pPr>
        <w:pStyle w:val="210"/>
        <w:shd w:val="clear" w:color="auto" w:fill="auto"/>
        <w:spacing w:before="0" w:after="0" w:line="475" w:lineRule="exact"/>
        <w:ind w:firstLine="740"/>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1D6B99" w:rsidRDefault="00702332">
      <w:pPr>
        <w:pStyle w:val="210"/>
        <w:shd w:val="clear" w:color="auto" w:fill="auto"/>
        <w:spacing w:before="0" w:after="0" w:line="475" w:lineRule="exact"/>
        <w:ind w:firstLine="740"/>
      </w:pPr>
      <w:r>
        <w:t>Главные и второстепенные члены предложения.</w:t>
      </w:r>
    </w:p>
    <w:p w:rsidR="001D6B99" w:rsidRDefault="00702332">
      <w:pPr>
        <w:pStyle w:val="210"/>
        <w:shd w:val="clear" w:color="auto" w:fill="auto"/>
        <w:spacing w:before="0" w:after="0" w:line="475" w:lineRule="exact"/>
        <w:ind w:firstLine="740"/>
      </w:pPr>
      <w:r>
        <w:t>Главные члены предложения: подлежащее, сказуемое.</w:t>
      </w:r>
    </w:p>
    <w:p w:rsidR="001D6B99" w:rsidRDefault="00702332">
      <w:pPr>
        <w:pStyle w:val="210"/>
        <w:shd w:val="clear" w:color="auto" w:fill="auto"/>
        <w:spacing w:before="0" w:after="0" w:line="475" w:lineRule="exact"/>
        <w:ind w:firstLine="740"/>
      </w:pPr>
      <w:r>
        <w:t>Второстепенные члены предложения: прямое и косвенное дополнение, определение, обстоятельство.</w:t>
      </w:r>
    </w:p>
    <w:p w:rsidR="001D6B99" w:rsidRDefault="00702332">
      <w:pPr>
        <w:pStyle w:val="210"/>
        <w:shd w:val="clear" w:color="auto" w:fill="auto"/>
        <w:spacing w:before="0" w:after="0" w:line="475" w:lineRule="exact"/>
        <w:ind w:firstLine="740"/>
      </w:pPr>
      <w:r>
        <w:t>Распространённые и нераспространённые предложения.</w:t>
      </w:r>
    </w:p>
    <w:p w:rsidR="001D6B99" w:rsidRDefault="00702332">
      <w:pPr>
        <w:pStyle w:val="210"/>
        <w:shd w:val="clear" w:color="auto" w:fill="auto"/>
        <w:spacing w:before="0" w:after="0" w:line="475" w:lineRule="exact"/>
        <w:ind w:firstLine="740"/>
      </w:pPr>
      <w:r>
        <w:t>Предложения с однородными членами: с союзами и без союзов. Знаки препинания в предложениях с однородными членами.</w:t>
      </w:r>
    </w:p>
    <w:p w:rsidR="001D6B99" w:rsidRDefault="00702332">
      <w:pPr>
        <w:pStyle w:val="210"/>
        <w:shd w:val="clear" w:color="auto" w:fill="auto"/>
        <w:spacing w:before="0" w:after="0" w:line="475" w:lineRule="exact"/>
        <w:ind w:firstLine="740"/>
      </w:pPr>
      <w:r>
        <w:t>Синтаксический разбор словосочетания и предложения.</w:t>
      </w:r>
    </w:p>
    <w:p w:rsidR="001D6B99" w:rsidRDefault="00702332">
      <w:pPr>
        <w:pStyle w:val="210"/>
        <w:shd w:val="clear" w:color="auto" w:fill="auto"/>
        <w:spacing w:before="0" w:after="0" w:line="475" w:lineRule="exact"/>
        <w:ind w:firstLine="740"/>
      </w:pPr>
      <w:r>
        <w:t>Обращение, знаки препинания в предложениях с обращением.</w:t>
      </w:r>
    </w:p>
    <w:p w:rsidR="001D6B99" w:rsidRDefault="00702332">
      <w:pPr>
        <w:pStyle w:val="210"/>
        <w:shd w:val="clear" w:color="auto" w:fill="auto"/>
        <w:spacing w:before="0" w:after="0" w:line="475" w:lineRule="exact"/>
        <w:ind w:firstLine="740"/>
      </w:pPr>
      <w: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Default="00702332">
      <w:pPr>
        <w:pStyle w:val="210"/>
        <w:shd w:val="clear" w:color="auto" w:fill="auto"/>
        <w:spacing w:before="0" w:after="0" w:line="475" w:lineRule="exact"/>
        <w:ind w:firstLine="740"/>
      </w:pPr>
      <w:r>
        <w:lastRenderedPageBreak/>
        <w:t>Прямая речь. Знаки препинания при прямой речи. Диалог. Знаки препинания.</w:t>
      </w:r>
    </w:p>
    <w:p w:rsidR="001D6B99" w:rsidRDefault="00FC08D2" w:rsidP="00FC08D2">
      <w:pPr>
        <w:pStyle w:val="210"/>
        <w:shd w:val="clear" w:color="auto" w:fill="auto"/>
        <w:tabs>
          <w:tab w:val="left" w:pos="1895"/>
        </w:tabs>
        <w:spacing w:before="0" w:after="0" w:line="475" w:lineRule="exact"/>
      </w:pPr>
      <w:r>
        <w:t>21.5.10.</w:t>
      </w:r>
      <w:r w:rsidR="00702332">
        <w:t>Фонетика. Графика. Орфография.</w:t>
      </w:r>
    </w:p>
    <w:p w:rsidR="001D6B99" w:rsidRDefault="00702332">
      <w:pPr>
        <w:pStyle w:val="210"/>
        <w:shd w:val="clear" w:color="auto" w:fill="auto"/>
        <w:spacing w:before="0" w:after="0" w:line="475" w:lineRule="exact"/>
        <w:ind w:firstLine="740"/>
      </w:pPr>
      <w:r>
        <w:t>Фонетика как раздел науки о языке. Гласные и согласные звуки. Закон гармонии гласных в кумыкском языке.</w:t>
      </w:r>
    </w:p>
    <w:p w:rsidR="001D6B99" w:rsidRDefault="00702332">
      <w:pPr>
        <w:pStyle w:val="210"/>
        <w:shd w:val="clear" w:color="auto" w:fill="auto"/>
        <w:spacing w:before="0" w:after="0" w:line="475" w:lineRule="exact"/>
        <w:ind w:firstLine="740"/>
      </w:pPr>
      <w:r>
        <w:t>Классификация согласных звуков. Звонкие и глухие согласные звуки. Твёрдые и мягкие согласные.</w:t>
      </w:r>
    </w:p>
    <w:p w:rsidR="001D6B99" w:rsidRDefault="00702332">
      <w:pPr>
        <w:pStyle w:val="210"/>
        <w:shd w:val="clear" w:color="auto" w:fill="auto"/>
        <w:spacing w:before="0" w:after="0" w:line="475" w:lineRule="exact"/>
        <w:ind w:firstLine="740"/>
      </w:pPr>
      <w:r>
        <w:t>Звуки и буквы.</w:t>
      </w:r>
    </w:p>
    <w:p w:rsidR="001D6B99" w:rsidRDefault="00702332">
      <w:pPr>
        <w:pStyle w:val="210"/>
        <w:shd w:val="clear" w:color="auto" w:fill="auto"/>
        <w:spacing w:before="0" w:after="0" w:line="475" w:lineRule="exact"/>
        <w:ind w:firstLine="740"/>
      </w:pPr>
      <w:r>
        <w:t>Соотношение звука и буквы. Алфавит кумыкского языка. Употребление букв е, ё, ю, я. Употребление букв ъ и ь.</w:t>
      </w:r>
    </w:p>
    <w:p w:rsidR="001D6B99" w:rsidRDefault="00702332">
      <w:pPr>
        <w:pStyle w:val="210"/>
        <w:shd w:val="clear" w:color="auto" w:fill="auto"/>
        <w:spacing w:before="0" w:after="0" w:line="475" w:lineRule="exact"/>
        <w:ind w:firstLine="740"/>
      </w:pPr>
      <w:r>
        <w:t>Слог и ударение.</w:t>
      </w:r>
    </w:p>
    <w:p w:rsidR="001D6B99" w:rsidRDefault="00FC08D2" w:rsidP="00FC08D2">
      <w:pPr>
        <w:pStyle w:val="210"/>
        <w:shd w:val="clear" w:color="auto" w:fill="auto"/>
        <w:tabs>
          <w:tab w:val="left" w:pos="1895"/>
        </w:tabs>
        <w:spacing w:before="0" w:after="0" w:line="475" w:lineRule="exact"/>
      </w:pPr>
      <w:r>
        <w:t>21.6.1.</w:t>
      </w:r>
      <w:r w:rsidR="00702332">
        <w:t>Словообразование. Орфография.</w:t>
      </w:r>
    </w:p>
    <w:p w:rsidR="001D6B99" w:rsidRDefault="00702332">
      <w:pPr>
        <w:pStyle w:val="210"/>
        <w:shd w:val="clear" w:color="auto" w:fill="auto"/>
        <w:spacing w:before="0" w:after="0" w:line="475" w:lineRule="exact"/>
        <w:ind w:firstLine="740"/>
      </w:pPr>
      <w:r>
        <w:t>Корень и основа. Понятие о словообразовании и словоизменении. Аффиксы: словообразующие и словоизменительные.</w:t>
      </w:r>
    </w:p>
    <w:p w:rsidR="001D6B99" w:rsidRDefault="00702332">
      <w:pPr>
        <w:pStyle w:val="210"/>
        <w:shd w:val="clear" w:color="auto" w:fill="auto"/>
        <w:spacing w:before="0" w:after="0" w:line="475" w:lineRule="exact"/>
        <w:ind w:firstLine="740"/>
      </w:pPr>
      <w:r>
        <w:t>Основные способы образования слов в кумыкском языке. Образование слов при помощи аффиксов. Однокоренные слова.</w:t>
      </w:r>
    </w:p>
    <w:p w:rsidR="001D6B99" w:rsidRDefault="00702332">
      <w:pPr>
        <w:pStyle w:val="210"/>
        <w:shd w:val="clear" w:color="auto" w:fill="auto"/>
        <w:spacing w:before="0" w:after="0" w:line="475" w:lineRule="exact"/>
        <w:ind w:left="740"/>
        <w:jc w:val="left"/>
      </w:pPr>
      <w:r>
        <w:t>Основные различия в строении слов в кумыкском и русском языках. Правописание корней, основ и аффиксов.</w:t>
      </w:r>
    </w:p>
    <w:p w:rsidR="001D6B99" w:rsidRDefault="00702332">
      <w:pPr>
        <w:pStyle w:val="210"/>
        <w:shd w:val="clear" w:color="auto" w:fill="auto"/>
        <w:spacing w:before="0" w:after="0" w:line="475" w:lineRule="exact"/>
        <w:ind w:firstLine="740"/>
      </w:pPr>
      <w:r>
        <w:t>Удвоенные согласные.</w:t>
      </w:r>
    </w:p>
    <w:p w:rsidR="001D6B99" w:rsidRDefault="00702332">
      <w:pPr>
        <w:pStyle w:val="210"/>
        <w:shd w:val="clear" w:color="auto" w:fill="auto"/>
        <w:spacing w:before="0" w:after="0" w:line="475" w:lineRule="exact"/>
        <w:ind w:firstLine="740"/>
      </w:pPr>
      <w:r>
        <w:t>Перенос слов.</w:t>
      </w:r>
    </w:p>
    <w:p w:rsidR="001D6B99" w:rsidRDefault="00FC08D2" w:rsidP="00FC08D2">
      <w:pPr>
        <w:pStyle w:val="210"/>
        <w:shd w:val="clear" w:color="auto" w:fill="auto"/>
        <w:tabs>
          <w:tab w:val="left" w:pos="1890"/>
        </w:tabs>
        <w:spacing w:before="0" w:after="0" w:line="475" w:lineRule="exact"/>
      </w:pPr>
      <w:r>
        <w:t>21.6.2.</w:t>
      </w:r>
      <w:r w:rsidR="00702332">
        <w:t>Лексика и фразеология.</w:t>
      </w:r>
    </w:p>
    <w:p w:rsidR="001D6B99" w:rsidRDefault="00702332">
      <w:pPr>
        <w:pStyle w:val="210"/>
        <w:shd w:val="clear" w:color="auto" w:fill="auto"/>
        <w:spacing w:before="0" w:after="0" w:line="475" w:lineRule="exact"/>
        <w:ind w:firstLine="740"/>
      </w:pPr>
      <w:r>
        <w:t>Лексическое значение слова. Однозначные и многозначные слова. Прямое и переносное значения слова. Синонимы, антонимы и омонимы.</w:t>
      </w:r>
    </w:p>
    <w:p w:rsidR="001D6B99" w:rsidRDefault="00702332">
      <w:pPr>
        <w:pStyle w:val="210"/>
        <w:shd w:val="clear" w:color="auto" w:fill="auto"/>
        <w:spacing w:before="0" w:after="0" w:line="475" w:lineRule="exact"/>
        <w:ind w:firstLine="740"/>
      </w:pPr>
      <w:r>
        <w:t>Фразеологизмы.</w:t>
      </w:r>
    </w:p>
    <w:p w:rsidR="001D6B99" w:rsidRDefault="00FC08D2" w:rsidP="00FC08D2">
      <w:pPr>
        <w:pStyle w:val="210"/>
        <w:shd w:val="clear" w:color="auto" w:fill="auto"/>
        <w:tabs>
          <w:tab w:val="left" w:pos="1895"/>
        </w:tabs>
        <w:spacing w:before="0" w:after="0" w:line="475" w:lineRule="exact"/>
      </w:pPr>
      <w:r>
        <w:t>21.6.3.</w:t>
      </w:r>
      <w:r w:rsidR="00702332">
        <w:t>Морфология.</w:t>
      </w:r>
    </w:p>
    <w:p w:rsidR="001D6B99" w:rsidRDefault="00702332">
      <w:pPr>
        <w:pStyle w:val="210"/>
        <w:shd w:val="clear" w:color="auto" w:fill="auto"/>
        <w:spacing w:before="0" w:after="0" w:line="475" w:lineRule="exact"/>
        <w:ind w:firstLine="740"/>
      </w:pPr>
      <w:r>
        <w:t>Система частей речи в кумыкском языке.</w:t>
      </w:r>
    </w:p>
    <w:p w:rsidR="001D6B99" w:rsidRDefault="00702332">
      <w:pPr>
        <w:pStyle w:val="210"/>
        <w:shd w:val="clear" w:color="auto" w:fill="auto"/>
        <w:spacing w:before="0" w:after="0" w:line="475" w:lineRule="exact"/>
        <w:ind w:firstLine="740"/>
        <w:jc w:val="left"/>
      </w:pPr>
      <w:r>
        <w:t>Существительное. Собственные и нарицательные существительные. Роль существительного в предложении. Существительное в функции обращения. Прилагательное, его морфологические и синтаксические признаки.</w:t>
      </w:r>
    </w:p>
    <w:p w:rsidR="001D6B99" w:rsidRDefault="00702332">
      <w:pPr>
        <w:pStyle w:val="210"/>
        <w:shd w:val="clear" w:color="auto" w:fill="auto"/>
        <w:spacing w:before="0" w:after="0" w:line="475" w:lineRule="exact"/>
        <w:ind w:firstLine="740"/>
      </w:pPr>
      <w:r>
        <w:t>Глагол. Переходные и непереходные глаголы.</w:t>
      </w:r>
    </w:p>
    <w:p w:rsidR="001D6B99" w:rsidRDefault="00702332">
      <w:pPr>
        <w:pStyle w:val="210"/>
        <w:shd w:val="clear" w:color="auto" w:fill="auto"/>
        <w:spacing w:before="0" w:after="0" w:line="475" w:lineRule="exact"/>
        <w:ind w:firstLine="740"/>
      </w:pPr>
      <w:r>
        <w:t>Временные формы глагола.</w:t>
      </w:r>
    </w:p>
    <w:p w:rsidR="001D6B99" w:rsidRDefault="00FC08D2" w:rsidP="00FC08D2">
      <w:pPr>
        <w:pStyle w:val="210"/>
        <w:shd w:val="clear" w:color="auto" w:fill="auto"/>
        <w:tabs>
          <w:tab w:val="left" w:pos="1895"/>
        </w:tabs>
        <w:spacing w:before="0" w:after="0" w:line="475" w:lineRule="exact"/>
      </w:pPr>
      <w:r>
        <w:t>21.6.4.</w:t>
      </w:r>
      <w:r w:rsidR="00702332">
        <w:t>Синтаксис и пунктуация.</w:t>
      </w:r>
    </w:p>
    <w:p w:rsidR="001D6B99" w:rsidRDefault="00702332">
      <w:pPr>
        <w:pStyle w:val="210"/>
        <w:shd w:val="clear" w:color="auto" w:fill="auto"/>
        <w:spacing w:before="0" w:after="0" w:line="475" w:lineRule="exact"/>
        <w:ind w:firstLine="740"/>
      </w:pPr>
      <w:r>
        <w:t>Словосочетание.</w:t>
      </w:r>
    </w:p>
    <w:p w:rsidR="001D6B99" w:rsidRDefault="00702332">
      <w:pPr>
        <w:pStyle w:val="210"/>
        <w:shd w:val="clear" w:color="auto" w:fill="auto"/>
        <w:spacing w:before="0" w:after="0" w:line="475" w:lineRule="exact"/>
        <w:ind w:firstLine="740"/>
      </w:pPr>
      <w:r>
        <w:lastRenderedPageBreak/>
        <w:t>Предложение. Повествовательное, вопросительное и побудительное предложения. Восклицательное предложение.</w:t>
      </w:r>
    </w:p>
    <w:p w:rsidR="001D6B99" w:rsidRDefault="00702332">
      <w:pPr>
        <w:pStyle w:val="210"/>
        <w:shd w:val="clear" w:color="auto" w:fill="auto"/>
        <w:spacing w:before="0" w:after="0" w:line="475" w:lineRule="exact"/>
        <w:ind w:firstLine="740"/>
      </w:pPr>
      <w:r>
        <w:t>Главные члены предложения. Распространённое и нераспространённое предложения. Второстепенные члены предложения. Дополнение. Определение. Обстоятельство.</w:t>
      </w:r>
    </w:p>
    <w:p w:rsidR="001D6B99" w:rsidRDefault="00702332">
      <w:pPr>
        <w:pStyle w:val="210"/>
        <w:shd w:val="clear" w:color="auto" w:fill="auto"/>
        <w:spacing w:before="0" w:after="0" w:line="475" w:lineRule="exact"/>
        <w:ind w:firstLine="740"/>
      </w:pPr>
      <w:r>
        <w:t>Предложения с обращениями.</w:t>
      </w:r>
    </w:p>
    <w:p w:rsidR="001D6B99" w:rsidRDefault="00702332">
      <w:pPr>
        <w:pStyle w:val="210"/>
        <w:shd w:val="clear" w:color="auto" w:fill="auto"/>
        <w:spacing w:before="0" w:after="0" w:line="475" w:lineRule="exact"/>
        <w:ind w:firstLine="740"/>
      </w:pPr>
      <w:r>
        <w:t>Понятие о сложном предложении.</w:t>
      </w:r>
    </w:p>
    <w:p w:rsidR="001D6B99" w:rsidRDefault="00702332">
      <w:pPr>
        <w:pStyle w:val="210"/>
        <w:shd w:val="clear" w:color="auto" w:fill="auto"/>
        <w:spacing w:before="0" w:after="0" w:line="475" w:lineRule="exact"/>
        <w:ind w:firstLine="740"/>
      </w:pPr>
      <w:r>
        <w:t>Прямая речь.</w:t>
      </w:r>
    </w:p>
    <w:p w:rsidR="001D6B99" w:rsidRDefault="00702332">
      <w:pPr>
        <w:pStyle w:val="210"/>
        <w:shd w:val="clear" w:color="auto" w:fill="auto"/>
        <w:spacing w:before="0" w:after="0" w:line="475" w:lineRule="exact"/>
        <w:ind w:firstLine="740"/>
      </w:pPr>
      <w:r>
        <w:t>Диалог.</w:t>
      </w:r>
    </w:p>
    <w:p w:rsidR="001D6B99" w:rsidRPr="00CF3E6F" w:rsidRDefault="00A163DD" w:rsidP="002243C9">
      <w:pPr>
        <w:pStyle w:val="210"/>
        <w:shd w:val="clear" w:color="auto" w:fill="auto"/>
        <w:tabs>
          <w:tab w:val="left" w:pos="1478"/>
        </w:tabs>
        <w:spacing w:before="0" w:after="0" w:line="475" w:lineRule="exact"/>
        <w:rPr>
          <w:b/>
          <w:sz w:val="32"/>
          <w:szCs w:val="32"/>
        </w:rPr>
      </w:pPr>
      <w:r>
        <w:t>21.1</w:t>
      </w:r>
      <w:r w:rsidR="002243C9" w:rsidRPr="00A163DD">
        <w:rPr>
          <w:b/>
        </w:rPr>
        <w:t>.</w:t>
      </w:r>
      <w:r w:rsidR="00702332" w:rsidRPr="00A163DD">
        <w:rPr>
          <w:b/>
        </w:rPr>
        <w:t>Содержание обучения в 6 клас</w:t>
      </w:r>
      <w:r w:rsidR="00702332" w:rsidRPr="00CF3E6F">
        <w:rPr>
          <w:b/>
          <w:sz w:val="32"/>
          <w:szCs w:val="32"/>
        </w:rPr>
        <w:t>се.</w:t>
      </w:r>
    </w:p>
    <w:p w:rsidR="001D6B99" w:rsidRDefault="002243C9" w:rsidP="002243C9">
      <w:pPr>
        <w:pStyle w:val="210"/>
        <w:shd w:val="clear" w:color="auto" w:fill="auto"/>
        <w:tabs>
          <w:tab w:val="left" w:pos="1689"/>
        </w:tabs>
        <w:spacing w:before="0" w:after="0" w:line="475" w:lineRule="exact"/>
      </w:pPr>
      <w:r>
        <w:t>21.6.5.</w:t>
      </w:r>
      <w:r w:rsidR="00702332">
        <w:t>Общие сведения о языке. Язык и речь.</w:t>
      </w:r>
    </w:p>
    <w:p w:rsidR="001D6B99" w:rsidRDefault="00702332">
      <w:pPr>
        <w:pStyle w:val="210"/>
        <w:shd w:val="clear" w:color="auto" w:fill="auto"/>
        <w:spacing w:before="0" w:after="0" w:line="475" w:lineRule="exact"/>
        <w:ind w:firstLine="740"/>
      </w:pPr>
      <w:r>
        <w:t>Язык как средство общения между людьми.</w:t>
      </w:r>
    </w:p>
    <w:p w:rsidR="001D6B99" w:rsidRDefault="00702332">
      <w:pPr>
        <w:pStyle w:val="210"/>
        <w:shd w:val="clear" w:color="auto" w:fill="auto"/>
        <w:spacing w:before="0" w:after="0" w:line="475" w:lineRule="exact"/>
        <w:ind w:firstLine="740"/>
      </w:pPr>
      <w:r>
        <w:t>Кумыкский язык - один из государственных языков Республики Дагестан и язык межэтнического общения. Понятие о литературном языке.</w:t>
      </w:r>
    </w:p>
    <w:p w:rsidR="001D6B99" w:rsidRDefault="00702332">
      <w:pPr>
        <w:pStyle w:val="210"/>
        <w:shd w:val="clear" w:color="auto" w:fill="auto"/>
        <w:spacing w:before="0" w:after="0" w:line="475" w:lineRule="exact"/>
        <w:ind w:firstLine="760"/>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Default="00702332">
      <w:pPr>
        <w:pStyle w:val="210"/>
        <w:shd w:val="clear" w:color="auto" w:fill="auto"/>
        <w:spacing w:before="0" w:after="0" w:line="475" w:lineRule="exact"/>
        <w:ind w:firstLine="760"/>
        <w:jc w:val="left"/>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 Официально-деловой стиль. Заявление. Расписка.</w:t>
      </w:r>
    </w:p>
    <w:p w:rsidR="001D6B99" w:rsidRDefault="002243C9" w:rsidP="002243C9">
      <w:pPr>
        <w:pStyle w:val="210"/>
        <w:shd w:val="clear" w:color="auto" w:fill="auto"/>
        <w:tabs>
          <w:tab w:val="left" w:pos="1644"/>
        </w:tabs>
        <w:spacing w:before="0" w:after="0" w:line="475" w:lineRule="exact"/>
      </w:pPr>
      <w:r>
        <w:t>21.6.6.</w:t>
      </w:r>
      <w:r w:rsidR="00702332">
        <w:t>Система языка.</w:t>
      </w:r>
    </w:p>
    <w:p w:rsidR="001D6B99" w:rsidRDefault="002243C9" w:rsidP="002243C9">
      <w:pPr>
        <w:pStyle w:val="210"/>
        <w:shd w:val="clear" w:color="auto" w:fill="auto"/>
        <w:tabs>
          <w:tab w:val="left" w:pos="1855"/>
        </w:tabs>
        <w:spacing w:before="0" w:after="0" w:line="475" w:lineRule="exact"/>
      </w:pPr>
      <w:r>
        <w:t>21.6.7.</w:t>
      </w:r>
      <w:r w:rsidR="00702332">
        <w:t>Лексика и фразеология.</w:t>
      </w:r>
    </w:p>
    <w:p w:rsidR="001D6B99" w:rsidRDefault="00702332">
      <w:pPr>
        <w:pStyle w:val="210"/>
        <w:shd w:val="clear" w:color="auto" w:fill="auto"/>
        <w:spacing w:before="0" w:after="0" w:line="475" w:lineRule="exact"/>
        <w:ind w:left="760"/>
        <w:jc w:val="left"/>
      </w:pPr>
      <w:r>
        <w:t>Лексика. Значение слова. Родственные слова. Профессиональная лексика. Диалектная лексика. Заимствованные слова. Устаревшие слова. Новые слова. Фразеологизмы.</w:t>
      </w:r>
    </w:p>
    <w:p w:rsidR="001D6B99" w:rsidRDefault="002243C9" w:rsidP="002243C9">
      <w:pPr>
        <w:pStyle w:val="210"/>
        <w:shd w:val="clear" w:color="auto" w:fill="auto"/>
        <w:tabs>
          <w:tab w:val="left" w:pos="1855"/>
        </w:tabs>
        <w:spacing w:before="0" w:after="0" w:line="475" w:lineRule="exact"/>
      </w:pPr>
      <w:r>
        <w:t>21.6.8.</w:t>
      </w:r>
      <w:r w:rsidR="00702332">
        <w:t>Словообразование. Орфография.</w:t>
      </w:r>
    </w:p>
    <w:p w:rsidR="001D6B99" w:rsidRDefault="00702332">
      <w:pPr>
        <w:pStyle w:val="210"/>
        <w:shd w:val="clear" w:color="auto" w:fill="auto"/>
        <w:spacing w:before="0" w:after="0" w:line="475" w:lineRule="exact"/>
        <w:ind w:firstLine="760"/>
      </w:pPr>
      <w:r>
        <w:t>Способы образования слов. Сложные слова. Правописание сложных слов. Морфемный и словообразовательный анализ. Существительное как часть речи. Изменение имён существительных по падежам и числам. Форма принадлежности имён существительных. Число притяжательных существительных. Изменение притяжательных существительных по падежам. Падежи существительных и их значения. Правописание суффиксов падежных форм существительных. Сказуемостная форма существительных. Правописание существительных с частицами да (де), чы (чи, чу, чю).</w:t>
      </w:r>
    </w:p>
    <w:p w:rsidR="001D6B99" w:rsidRDefault="002243C9" w:rsidP="002243C9">
      <w:pPr>
        <w:pStyle w:val="210"/>
        <w:shd w:val="clear" w:color="auto" w:fill="auto"/>
        <w:tabs>
          <w:tab w:val="left" w:pos="1855"/>
        </w:tabs>
        <w:spacing w:before="0" w:after="0" w:line="475" w:lineRule="exact"/>
      </w:pPr>
      <w:r>
        <w:t>21.6.9.</w:t>
      </w:r>
      <w:r w:rsidR="00702332">
        <w:t>Морфология.</w:t>
      </w:r>
    </w:p>
    <w:p w:rsidR="001D6B99" w:rsidRDefault="00702332">
      <w:pPr>
        <w:pStyle w:val="210"/>
        <w:shd w:val="clear" w:color="auto" w:fill="auto"/>
        <w:spacing w:before="0" w:after="0" w:line="475" w:lineRule="exact"/>
        <w:ind w:firstLine="760"/>
      </w:pPr>
      <w:r>
        <w:lastRenderedPageBreak/>
        <w:t>Имя прилагательное. Значение и грамматические признаки прилагательного. Качественные и относительные прилагательные. Степени сравнения прилагательных. Образование прилагательных. Правописание прилагательных. Синтаксическая функция прилагательных.</w:t>
      </w:r>
    </w:p>
    <w:p w:rsidR="001D6B99" w:rsidRDefault="00702332">
      <w:pPr>
        <w:pStyle w:val="210"/>
        <w:shd w:val="clear" w:color="auto" w:fill="auto"/>
        <w:spacing w:before="0" w:after="0" w:line="475" w:lineRule="exact"/>
        <w:ind w:firstLine="760"/>
      </w:pPr>
      <w:r>
        <w:t>Имя числительное. Значение и грамматические признаки прилагательного. Простые и сложные числительные. Семантические разряды числительных: количественные, приблизительные, порядковые, разделительные, собирательные и дробные числительные. Изменение числительных по падежам. Правописание числительных. Синтаксическая функция числительных.</w:t>
      </w:r>
    </w:p>
    <w:p w:rsidR="001D6B99" w:rsidRDefault="00702332">
      <w:pPr>
        <w:pStyle w:val="210"/>
        <w:shd w:val="clear" w:color="auto" w:fill="auto"/>
        <w:spacing w:before="0" w:after="0" w:line="475" w:lineRule="exact"/>
        <w:ind w:firstLine="740"/>
      </w:pPr>
      <w:r>
        <w:t>Местоимение. Значение и употребление в речи. Разряды местоимений. Изменение местоимений по падежам и числам. Правописание местоимений. Синтаксическая функция местоимений.</w:t>
      </w:r>
    </w:p>
    <w:p w:rsidR="001D6B99" w:rsidRDefault="00702332">
      <w:pPr>
        <w:pStyle w:val="210"/>
        <w:shd w:val="clear" w:color="auto" w:fill="auto"/>
        <w:spacing w:before="0" w:after="0" w:line="475" w:lineRule="exact"/>
        <w:ind w:firstLine="740"/>
      </w:pPr>
      <w:r>
        <w:t>Глагол. Значение и употребление в речи. Начальная форма глагола. Изменение глаголов по временам: настоящее время, прошедшее время, будущее время (умение различать по вопросам). Изменение глаголов по лицам, числам. Утвердительная и отрицательная формы глаголов настоящего, прошедшего, будущего времён.</w:t>
      </w:r>
    </w:p>
    <w:p w:rsidR="001D6B99" w:rsidRDefault="002243C9" w:rsidP="002243C9">
      <w:pPr>
        <w:pStyle w:val="210"/>
        <w:shd w:val="clear" w:color="auto" w:fill="auto"/>
        <w:tabs>
          <w:tab w:val="left" w:pos="1684"/>
        </w:tabs>
        <w:spacing w:before="0" w:after="0" w:line="475" w:lineRule="exact"/>
      </w:pPr>
      <w:r>
        <w:t>21.6.10.</w:t>
      </w:r>
      <w:r w:rsidR="00702332">
        <w:t>Язык и культура.</w:t>
      </w:r>
    </w:p>
    <w:p w:rsidR="001D6B99" w:rsidRDefault="00702332">
      <w:pPr>
        <w:pStyle w:val="210"/>
        <w:shd w:val="clear" w:color="auto" w:fill="auto"/>
        <w:spacing w:before="0" w:after="0" w:line="475" w:lineRule="exact"/>
        <w:ind w:firstLine="740"/>
      </w:pPr>
      <w:r>
        <w:t>Особенности кумыкского этикета по сравнению с русским.</w:t>
      </w:r>
    </w:p>
    <w:p w:rsidR="001D6B99" w:rsidRPr="002243C9" w:rsidRDefault="00702332">
      <w:pPr>
        <w:pStyle w:val="210"/>
        <w:shd w:val="clear" w:color="auto" w:fill="auto"/>
        <w:spacing w:before="0" w:after="0" w:line="475" w:lineRule="exact"/>
        <w:ind w:firstLine="740"/>
      </w:pPr>
      <w:r w:rsidRPr="002243C9">
        <w:t>Отражение в языке культуры и истории народа.</w:t>
      </w:r>
    </w:p>
    <w:p w:rsidR="001D6B99" w:rsidRPr="00A163DD" w:rsidRDefault="00A163DD" w:rsidP="002243C9">
      <w:pPr>
        <w:pStyle w:val="210"/>
        <w:shd w:val="clear" w:color="auto" w:fill="auto"/>
        <w:tabs>
          <w:tab w:val="left" w:pos="1544"/>
        </w:tabs>
        <w:spacing w:before="0" w:after="0" w:line="475" w:lineRule="exact"/>
        <w:rPr>
          <w:b/>
        </w:rPr>
      </w:pPr>
      <w:r>
        <w:t>21.1</w:t>
      </w:r>
      <w:r w:rsidR="002243C9" w:rsidRPr="00A163DD">
        <w:rPr>
          <w:b/>
        </w:rPr>
        <w:t>.</w:t>
      </w:r>
      <w:r w:rsidR="00702332" w:rsidRPr="00A163DD">
        <w:rPr>
          <w:b/>
        </w:rPr>
        <w:t>Содержание обучения в 7 классе.</w:t>
      </w:r>
    </w:p>
    <w:p w:rsidR="001D6B99" w:rsidRDefault="002243C9" w:rsidP="002243C9">
      <w:pPr>
        <w:pStyle w:val="210"/>
        <w:shd w:val="clear" w:color="auto" w:fill="auto"/>
        <w:tabs>
          <w:tab w:val="left" w:pos="1684"/>
        </w:tabs>
        <w:spacing w:before="0" w:after="0" w:line="475" w:lineRule="exact"/>
      </w:pPr>
      <w:r>
        <w:t>21.7.2.</w:t>
      </w:r>
      <w:r w:rsidR="00702332">
        <w:t>общие сведения о языке. Язык и речь.</w:t>
      </w:r>
    </w:p>
    <w:p w:rsidR="001D6B99" w:rsidRDefault="00702332">
      <w:pPr>
        <w:pStyle w:val="210"/>
        <w:shd w:val="clear" w:color="auto" w:fill="auto"/>
        <w:spacing w:before="0" w:after="0" w:line="475" w:lineRule="exact"/>
        <w:ind w:firstLine="740"/>
      </w:pPr>
      <w:r>
        <w:t>Язык как средство общения между людьми.</w:t>
      </w:r>
    </w:p>
    <w:p w:rsidR="001D6B99" w:rsidRDefault="00702332">
      <w:pPr>
        <w:pStyle w:val="210"/>
        <w:shd w:val="clear" w:color="auto" w:fill="auto"/>
        <w:spacing w:before="0" w:after="0" w:line="475" w:lineRule="exact"/>
        <w:ind w:firstLine="740"/>
      </w:pPr>
      <w:r>
        <w:t>Понятие о языке как развивающемся явлении. Изменения, происходящие в кумыкском языке на современном этапе его развития. Взаимосвязь языка, культуры и истории народа.</w:t>
      </w:r>
    </w:p>
    <w:p w:rsidR="001D6B99" w:rsidRDefault="00702332">
      <w:pPr>
        <w:pStyle w:val="210"/>
        <w:shd w:val="clear" w:color="auto" w:fill="auto"/>
        <w:spacing w:before="0" w:after="0" w:line="475" w:lineRule="exact"/>
        <w:ind w:firstLine="740"/>
      </w:pPr>
      <w:r>
        <w:t>Формы функционирования современного кумыкского языка: литературный язык, наречия, диалекты, просторечие, профессиональные разновидности.</w:t>
      </w:r>
    </w:p>
    <w:p w:rsidR="001D6B99" w:rsidRDefault="002243C9" w:rsidP="002243C9">
      <w:pPr>
        <w:pStyle w:val="210"/>
        <w:shd w:val="clear" w:color="auto" w:fill="auto"/>
        <w:tabs>
          <w:tab w:val="left" w:pos="1684"/>
        </w:tabs>
        <w:spacing w:before="0" w:after="0" w:line="475" w:lineRule="exact"/>
      </w:pPr>
      <w:r>
        <w:t>21.7.3.</w:t>
      </w:r>
      <w:r w:rsidR="00702332">
        <w:t>Текст.</w:t>
      </w:r>
    </w:p>
    <w:p w:rsidR="001D6B99" w:rsidRDefault="00702332">
      <w:pPr>
        <w:pStyle w:val="210"/>
        <w:shd w:val="clear" w:color="auto" w:fill="auto"/>
        <w:spacing w:before="0" w:after="0" w:line="475" w:lineRule="exact"/>
        <w:ind w:firstLine="740"/>
      </w:pPr>
      <w:r>
        <w:t>Типы текстов: описание, повествование, рассуждение, их особенности.</w:t>
      </w:r>
    </w:p>
    <w:p w:rsidR="001D6B99" w:rsidRDefault="00702332">
      <w:pPr>
        <w:pStyle w:val="210"/>
        <w:shd w:val="clear" w:color="auto" w:fill="auto"/>
        <w:spacing w:before="0" w:after="0" w:line="475" w:lineRule="exact"/>
        <w:ind w:firstLine="740"/>
      </w:pPr>
      <w:r>
        <w:t>Создание собственных текстов.</w:t>
      </w:r>
    </w:p>
    <w:p w:rsidR="001D6B99" w:rsidRDefault="002243C9" w:rsidP="002243C9">
      <w:pPr>
        <w:pStyle w:val="210"/>
        <w:shd w:val="clear" w:color="auto" w:fill="auto"/>
        <w:tabs>
          <w:tab w:val="left" w:pos="1684"/>
        </w:tabs>
        <w:spacing w:before="0" w:after="0" w:line="475" w:lineRule="exact"/>
      </w:pPr>
      <w:r>
        <w:t>21.7.4.</w:t>
      </w:r>
      <w:r w:rsidR="00702332">
        <w:t>Функциональные разновидности языка.</w:t>
      </w:r>
    </w:p>
    <w:p w:rsidR="001D6B99" w:rsidRDefault="00702332">
      <w:pPr>
        <w:pStyle w:val="210"/>
        <w:shd w:val="clear" w:color="auto" w:fill="auto"/>
        <w:spacing w:before="0" w:after="0" w:line="475" w:lineRule="exact"/>
        <w:ind w:firstLine="740"/>
      </w:pPr>
      <w:r>
        <w:t>Публицистический стиль: сфера применения (массовая коммуникация),</w:t>
      </w:r>
    </w:p>
    <w:p w:rsidR="001D6B99" w:rsidRDefault="00702332">
      <w:pPr>
        <w:pStyle w:val="210"/>
        <w:shd w:val="clear" w:color="auto" w:fill="auto"/>
        <w:spacing w:before="0" w:after="0" w:line="475" w:lineRule="exact"/>
        <w:ind w:firstLine="740"/>
      </w:pPr>
      <w:r>
        <w:t>Основные жанры публицистического стиля (выступление, статья, интервью, очерк).</w:t>
      </w:r>
    </w:p>
    <w:p w:rsidR="001D6B99" w:rsidRDefault="002243C9" w:rsidP="002243C9">
      <w:pPr>
        <w:pStyle w:val="210"/>
        <w:shd w:val="clear" w:color="auto" w:fill="auto"/>
        <w:tabs>
          <w:tab w:val="left" w:pos="1684"/>
        </w:tabs>
        <w:spacing w:before="0" w:after="0" w:line="475" w:lineRule="exact"/>
      </w:pPr>
      <w:r>
        <w:t>21.7.5.</w:t>
      </w:r>
      <w:r w:rsidR="00702332">
        <w:t>Система языка.</w:t>
      </w:r>
    </w:p>
    <w:p w:rsidR="001D6B99" w:rsidRDefault="002243C9" w:rsidP="002243C9">
      <w:pPr>
        <w:pStyle w:val="210"/>
        <w:shd w:val="clear" w:color="auto" w:fill="auto"/>
        <w:tabs>
          <w:tab w:val="left" w:pos="1890"/>
        </w:tabs>
        <w:spacing w:before="0" w:after="0" w:line="475" w:lineRule="exact"/>
      </w:pPr>
      <w:r>
        <w:lastRenderedPageBreak/>
        <w:t>21.7.6.</w:t>
      </w:r>
      <w:r w:rsidR="00702332">
        <w:t>Морфология.</w:t>
      </w:r>
    </w:p>
    <w:p w:rsidR="001D6B99" w:rsidRDefault="00702332">
      <w:pPr>
        <w:pStyle w:val="210"/>
        <w:shd w:val="clear" w:color="auto" w:fill="auto"/>
        <w:spacing w:before="0" w:after="0" w:line="475" w:lineRule="exact"/>
        <w:ind w:firstLine="740"/>
      </w:pPr>
      <w:r>
        <w:t>Глагол. Изменение глаголов по лицам и числам. Употребление личных аффиксов. Переходные и непереходные глаголы. Залоги глагола. Наклонения глагола. Повелительное наклонение. Желательное наклонение. Условное наклонение. Глаголы изъявительного наклонения. Время, лицо, число глагола.</w:t>
      </w:r>
    </w:p>
    <w:p w:rsidR="001D6B99" w:rsidRDefault="00702332">
      <w:pPr>
        <w:pStyle w:val="210"/>
        <w:shd w:val="clear" w:color="auto" w:fill="auto"/>
        <w:spacing w:before="0" w:after="0" w:line="475" w:lineRule="exact"/>
        <w:ind w:firstLine="760"/>
      </w:pPr>
      <w:r>
        <w:t>Утвердительная и отрицательная формы глаголов настоящего, прошедшего, будущего времён. Форма возможности-невозможности действия разных времён глаголов.</w:t>
      </w:r>
    </w:p>
    <w:p w:rsidR="001D6B99" w:rsidRDefault="00702332">
      <w:pPr>
        <w:pStyle w:val="210"/>
        <w:shd w:val="clear" w:color="auto" w:fill="auto"/>
        <w:spacing w:before="0" w:after="0" w:line="475" w:lineRule="exact"/>
        <w:ind w:firstLine="760"/>
      </w:pPr>
      <w:r>
        <w:t>Образование глаголов.</w:t>
      </w:r>
    </w:p>
    <w:p w:rsidR="001D6B99" w:rsidRDefault="00702332">
      <w:pPr>
        <w:pStyle w:val="210"/>
        <w:shd w:val="clear" w:color="auto" w:fill="auto"/>
        <w:spacing w:before="0" w:after="0" w:line="475" w:lineRule="exact"/>
        <w:ind w:firstLine="760"/>
      </w:pPr>
      <w:r>
        <w:t>Неопределённая форма глагола.</w:t>
      </w:r>
    </w:p>
    <w:p w:rsidR="001D6B99" w:rsidRDefault="00702332">
      <w:pPr>
        <w:pStyle w:val="210"/>
        <w:shd w:val="clear" w:color="auto" w:fill="auto"/>
        <w:spacing w:before="0" w:after="0" w:line="475" w:lineRule="exact"/>
        <w:ind w:firstLine="760"/>
      </w:pPr>
      <w:r>
        <w:t>Причастие. Понятие о причастии. Г нагольные и именные признаки причастия. Образование времён причастий в кумыкском языке. Использование причастий в функции имён существительных. Изменение причастий по падежам. Правописание причастий.</w:t>
      </w:r>
    </w:p>
    <w:p w:rsidR="001D6B99" w:rsidRDefault="00702332">
      <w:pPr>
        <w:pStyle w:val="210"/>
        <w:shd w:val="clear" w:color="auto" w:fill="auto"/>
        <w:spacing w:before="0" w:after="0" w:line="475" w:lineRule="exact"/>
        <w:ind w:firstLine="760"/>
      </w:pPr>
      <w:r>
        <w:t>Имя действия. Разновидности имён действий в кумыкском языке. Изменение имён действия по падежам. Способы образования имён действия. Глагольные и именные признаки имён действия. Синтаксическая функция имён действия</w:t>
      </w:r>
    </w:p>
    <w:p w:rsidR="001D6B99" w:rsidRDefault="00702332">
      <w:pPr>
        <w:pStyle w:val="210"/>
        <w:shd w:val="clear" w:color="auto" w:fill="auto"/>
        <w:tabs>
          <w:tab w:val="left" w:pos="2752"/>
          <w:tab w:val="left" w:pos="5190"/>
        </w:tabs>
        <w:spacing w:before="0" w:after="0" w:line="475" w:lineRule="exact"/>
        <w:ind w:firstLine="760"/>
      </w:pPr>
      <w:r>
        <w:t>Деепричастие.</w:t>
      </w:r>
      <w:r>
        <w:tab/>
        <w:t>Грамматические</w:t>
      </w:r>
      <w:r>
        <w:tab/>
        <w:t>признаки деепричастия. Глагольные</w:t>
      </w:r>
    </w:p>
    <w:p w:rsidR="001D6B99" w:rsidRDefault="00702332">
      <w:pPr>
        <w:pStyle w:val="210"/>
        <w:shd w:val="clear" w:color="auto" w:fill="auto"/>
        <w:spacing w:before="0" w:after="0" w:line="475" w:lineRule="exact"/>
      </w:pPr>
      <w:r>
        <w:t>и наречные признаки деепричастия. Образование деепричастий, их правописание. Деепричастный оборот. Синтаксическая роль деепричастий в предложении.</w:t>
      </w:r>
    </w:p>
    <w:p w:rsidR="001D6B99" w:rsidRDefault="00702332">
      <w:pPr>
        <w:pStyle w:val="210"/>
        <w:shd w:val="clear" w:color="auto" w:fill="auto"/>
        <w:spacing w:before="0" w:after="0" w:line="475" w:lineRule="exact"/>
        <w:ind w:firstLine="760"/>
      </w:pPr>
      <w:r>
        <w:t>Составные и вспомогательные глаголы. Типы вспомогательных глаголов. Образование и изменение вспомогательных глаголов. Правописание вспомогательных глаголов экен и эди.</w:t>
      </w:r>
    </w:p>
    <w:p w:rsidR="001D6B99" w:rsidRDefault="00702332">
      <w:pPr>
        <w:pStyle w:val="210"/>
        <w:shd w:val="clear" w:color="auto" w:fill="auto"/>
        <w:spacing w:before="0" w:after="0" w:line="475" w:lineRule="exact"/>
        <w:ind w:firstLine="760"/>
      </w:pPr>
      <w:r>
        <w:t>Составные глаголы, их образование и особенности изменения. Правописание составных глаголов. Синтаксические функции составных глаголов.</w:t>
      </w:r>
    </w:p>
    <w:p w:rsidR="001D6B99" w:rsidRDefault="00702332">
      <w:pPr>
        <w:pStyle w:val="210"/>
        <w:shd w:val="clear" w:color="auto" w:fill="auto"/>
        <w:spacing w:before="0" w:after="0" w:line="475" w:lineRule="exact"/>
        <w:ind w:firstLine="760"/>
      </w:pPr>
      <w:r>
        <w:t>Наречие. Понятие о наречии. Семантические разряды наречий. Образование наречий. Аффиксы, образующие наречия. Типы наречий по структуре. Правописание наречий. Синтаксическая функция наречий.</w:t>
      </w:r>
    </w:p>
    <w:p w:rsidR="001D6B99" w:rsidRDefault="00702332">
      <w:pPr>
        <w:pStyle w:val="210"/>
        <w:shd w:val="clear" w:color="auto" w:fill="auto"/>
        <w:spacing w:before="0" w:after="0" w:line="475" w:lineRule="exact"/>
        <w:ind w:firstLine="760"/>
      </w:pPr>
      <w:r>
        <w:t>Подражательные слова. Подражательные слова как особенность кумыкского языка.</w:t>
      </w:r>
    </w:p>
    <w:p w:rsidR="001D6B99" w:rsidRDefault="00702332">
      <w:pPr>
        <w:pStyle w:val="210"/>
        <w:shd w:val="clear" w:color="auto" w:fill="auto"/>
        <w:spacing w:before="0" w:after="0" w:line="475" w:lineRule="exact"/>
        <w:ind w:firstLine="760"/>
      </w:pPr>
      <w:r>
        <w:t>Послелог как служебная часть речи. Значение и роль послелогов в предложении. Слова, выступающие в роли послелогов и других частей речи. Правописание послелогов.</w:t>
      </w:r>
    </w:p>
    <w:p w:rsidR="001D6B99" w:rsidRDefault="00702332">
      <w:pPr>
        <w:pStyle w:val="210"/>
        <w:shd w:val="clear" w:color="auto" w:fill="auto"/>
        <w:spacing w:before="0" w:after="0" w:line="475" w:lineRule="exact"/>
        <w:ind w:firstLine="760"/>
      </w:pPr>
      <w:r>
        <w:t>Служебные имена.</w:t>
      </w:r>
    </w:p>
    <w:p w:rsidR="001D6B99" w:rsidRDefault="00702332">
      <w:pPr>
        <w:pStyle w:val="210"/>
        <w:shd w:val="clear" w:color="auto" w:fill="auto"/>
        <w:spacing w:before="0" w:after="0" w:line="475" w:lineRule="exact"/>
        <w:ind w:firstLine="760"/>
      </w:pPr>
      <w:r>
        <w:t>Союз как служебная часть речи.</w:t>
      </w:r>
    </w:p>
    <w:p w:rsidR="001D6B99" w:rsidRDefault="00702332">
      <w:pPr>
        <w:pStyle w:val="210"/>
        <w:shd w:val="clear" w:color="auto" w:fill="auto"/>
        <w:spacing w:before="0" w:after="0" w:line="475" w:lineRule="exact"/>
        <w:ind w:firstLine="740"/>
      </w:pPr>
      <w:r>
        <w:t>Значение и роль союзов в предложении. Виды союзов: сочинительные, подчинительные. Знаки препинания в предложениях с союзами. Интонация предложений с союзами</w:t>
      </w:r>
    </w:p>
    <w:p w:rsidR="001D6B99" w:rsidRDefault="00702332">
      <w:pPr>
        <w:pStyle w:val="210"/>
        <w:shd w:val="clear" w:color="auto" w:fill="auto"/>
        <w:spacing w:before="0" w:after="0" w:line="475" w:lineRule="exact"/>
        <w:ind w:firstLine="740"/>
      </w:pPr>
      <w:r>
        <w:lastRenderedPageBreak/>
        <w:t>Частица как служебная часть речи. Значение и роль частиц.</w:t>
      </w:r>
    </w:p>
    <w:p w:rsidR="001D6B99" w:rsidRDefault="00702332">
      <w:pPr>
        <w:pStyle w:val="210"/>
        <w:shd w:val="clear" w:color="auto" w:fill="auto"/>
        <w:spacing w:before="0" w:after="0" w:line="475" w:lineRule="exact"/>
        <w:ind w:firstLine="740"/>
      </w:pPr>
      <w:r>
        <w:t>Частицы, выражающие вопрос, отрицание.</w:t>
      </w:r>
    </w:p>
    <w:p w:rsidR="001D6B99" w:rsidRDefault="00702332">
      <w:pPr>
        <w:pStyle w:val="210"/>
        <w:shd w:val="clear" w:color="auto" w:fill="auto"/>
        <w:spacing w:before="0" w:after="0" w:line="475" w:lineRule="exact"/>
        <w:ind w:firstLine="740"/>
      </w:pPr>
      <w:r>
        <w:t>Правописание частиц.</w:t>
      </w:r>
    </w:p>
    <w:p w:rsidR="001D6B99" w:rsidRDefault="00702332">
      <w:pPr>
        <w:pStyle w:val="210"/>
        <w:shd w:val="clear" w:color="auto" w:fill="auto"/>
        <w:spacing w:before="0" w:after="0" w:line="475" w:lineRule="exact"/>
        <w:ind w:firstLine="740"/>
      </w:pPr>
      <w:r>
        <w:t>Модальные слова как часть речи. Синтаксическая функция модальных слов</w:t>
      </w:r>
    </w:p>
    <w:p w:rsidR="001D6B99" w:rsidRDefault="00702332">
      <w:pPr>
        <w:pStyle w:val="210"/>
        <w:shd w:val="clear" w:color="auto" w:fill="auto"/>
        <w:spacing w:before="0" w:after="0" w:line="475" w:lineRule="exact"/>
        <w:ind w:firstLine="740"/>
      </w:pPr>
      <w:r>
        <w:t>Междометие. Функции междометий в кумыкском языке. Интонация и знаки препинания в междометиях. Правописание междометий.</w:t>
      </w:r>
    </w:p>
    <w:p w:rsidR="001D6B99" w:rsidRDefault="00702332">
      <w:pPr>
        <w:pStyle w:val="210"/>
        <w:shd w:val="clear" w:color="auto" w:fill="auto"/>
        <w:spacing w:before="0" w:after="0" w:line="475" w:lineRule="exact"/>
        <w:ind w:firstLine="740"/>
      </w:pPr>
      <w:r>
        <w:t>Слова, отражающие в языке национальную культуру, духовно-этические и эстетические представления кумыкского народа. Праздники, обычаи и традиции кумыкского народа.</w:t>
      </w:r>
    </w:p>
    <w:p w:rsidR="001D6B99" w:rsidRPr="00A163DD" w:rsidRDefault="00A163DD" w:rsidP="002243C9">
      <w:pPr>
        <w:pStyle w:val="210"/>
        <w:shd w:val="clear" w:color="auto" w:fill="auto"/>
        <w:tabs>
          <w:tab w:val="left" w:pos="1478"/>
        </w:tabs>
        <w:spacing w:before="0" w:after="0" w:line="475" w:lineRule="exact"/>
        <w:rPr>
          <w:b/>
        </w:rPr>
      </w:pPr>
      <w:r w:rsidRPr="00A163DD">
        <w:rPr>
          <w:b/>
        </w:rPr>
        <w:t>21.1</w:t>
      </w:r>
      <w:r w:rsidR="002243C9" w:rsidRPr="00A163DD">
        <w:rPr>
          <w:b/>
        </w:rPr>
        <w:t>.</w:t>
      </w:r>
      <w:r w:rsidR="00702332" w:rsidRPr="00A163DD">
        <w:rPr>
          <w:b/>
        </w:rPr>
        <w:t>Содержание обучения в 8 классе.</w:t>
      </w:r>
    </w:p>
    <w:p w:rsidR="001D6B99" w:rsidRDefault="002243C9" w:rsidP="002243C9">
      <w:pPr>
        <w:pStyle w:val="210"/>
        <w:shd w:val="clear" w:color="auto" w:fill="auto"/>
        <w:tabs>
          <w:tab w:val="left" w:pos="1684"/>
        </w:tabs>
        <w:spacing w:before="0" w:after="0" w:line="475" w:lineRule="exact"/>
      </w:pPr>
      <w:r>
        <w:t>21.7.8.</w:t>
      </w:r>
      <w:r w:rsidR="00702332">
        <w:t>Общие сведения о языке. Язык и речь.</w:t>
      </w:r>
    </w:p>
    <w:p w:rsidR="001D6B99" w:rsidRDefault="00702332">
      <w:pPr>
        <w:pStyle w:val="210"/>
        <w:shd w:val="clear" w:color="auto" w:fill="auto"/>
        <w:spacing w:before="0" w:after="0" w:line="475" w:lineRule="exact"/>
        <w:ind w:firstLine="740"/>
      </w:pPr>
      <w:r>
        <w:t>Язык как средство общения между людьми.</w:t>
      </w:r>
    </w:p>
    <w:p w:rsidR="001D6B99" w:rsidRDefault="00702332">
      <w:pPr>
        <w:pStyle w:val="210"/>
        <w:shd w:val="clear" w:color="auto" w:fill="auto"/>
        <w:spacing w:before="0" w:after="0" w:line="475" w:lineRule="exact"/>
        <w:ind w:firstLine="740"/>
      </w:pPr>
      <w:r>
        <w:t>Кумыкский язык как один из тюркских языков.</w:t>
      </w:r>
    </w:p>
    <w:p w:rsidR="001D6B99" w:rsidRDefault="002243C9" w:rsidP="002243C9">
      <w:pPr>
        <w:pStyle w:val="210"/>
        <w:shd w:val="clear" w:color="auto" w:fill="auto"/>
        <w:tabs>
          <w:tab w:val="left" w:pos="1684"/>
        </w:tabs>
        <w:spacing w:before="0" w:after="0" w:line="475" w:lineRule="exact"/>
      </w:pPr>
      <w:r>
        <w:t>21.7.9.</w:t>
      </w:r>
      <w:r w:rsidR="00702332">
        <w:t>Текст.</w:t>
      </w:r>
    </w:p>
    <w:p w:rsidR="001D6B99" w:rsidRDefault="00702332">
      <w:pPr>
        <w:pStyle w:val="210"/>
        <w:shd w:val="clear" w:color="auto" w:fill="auto"/>
        <w:spacing w:before="0" w:after="0" w:line="475" w:lineRule="exact"/>
        <w:ind w:firstLine="740"/>
      </w:pPr>
      <w:r>
        <w:t>Текст и его основные признаки.</w:t>
      </w:r>
    </w:p>
    <w:p w:rsidR="001D6B99" w:rsidRDefault="00702332">
      <w:pPr>
        <w:pStyle w:val="210"/>
        <w:shd w:val="clear" w:color="auto" w:fill="auto"/>
        <w:spacing w:before="0" w:after="0" w:line="475" w:lineRule="exact"/>
        <w:ind w:firstLine="740"/>
      </w:pPr>
      <w:r>
        <w:t>Особенности функционально-смысловых типов речи (повествование, описание, рассуждение).</w:t>
      </w:r>
    </w:p>
    <w:p w:rsidR="001D6B99" w:rsidRDefault="002243C9" w:rsidP="002243C9">
      <w:pPr>
        <w:pStyle w:val="210"/>
        <w:shd w:val="clear" w:color="auto" w:fill="auto"/>
        <w:tabs>
          <w:tab w:val="left" w:pos="1684"/>
        </w:tabs>
        <w:spacing w:before="0" w:after="0" w:line="475" w:lineRule="exact"/>
      </w:pPr>
      <w:r>
        <w:t>21.7.10.</w:t>
      </w:r>
      <w:r w:rsidR="00702332">
        <w:t>Функциональные разновидности языка.</w:t>
      </w:r>
    </w:p>
    <w:p w:rsidR="001D6B99" w:rsidRDefault="00702332">
      <w:pPr>
        <w:pStyle w:val="210"/>
        <w:shd w:val="clear" w:color="auto" w:fill="auto"/>
        <w:spacing w:before="0" w:after="0" w:line="475" w:lineRule="exact"/>
        <w:ind w:firstLine="740"/>
      </w:pPr>
      <w:r>
        <w:t>Официально-деловой стиль (объяснительная записка, автобиография, характеристика).</w:t>
      </w:r>
    </w:p>
    <w:p w:rsidR="001D6B99" w:rsidRDefault="002243C9" w:rsidP="002243C9">
      <w:pPr>
        <w:pStyle w:val="210"/>
        <w:shd w:val="clear" w:color="auto" w:fill="auto"/>
        <w:tabs>
          <w:tab w:val="left" w:pos="1689"/>
        </w:tabs>
        <w:spacing w:before="0" w:after="0" w:line="475" w:lineRule="exact"/>
      </w:pPr>
      <w:r>
        <w:t>21.8.1.</w:t>
      </w:r>
      <w:r w:rsidR="00702332">
        <w:t>Система языка.</w:t>
      </w:r>
    </w:p>
    <w:p w:rsidR="001D6B99" w:rsidRDefault="002243C9" w:rsidP="002243C9">
      <w:pPr>
        <w:pStyle w:val="210"/>
        <w:shd w:val="clear" w:color="auto" w:fill="auto"/>
        <w:tabs>
          <w:tab w:val="left" w:pos="1890"/>
        </w:tabs>
        <w:spacing w:before="0" w:after="0" w:line="475" w:lineRule="exact"/>
      </w:pPr>
      <w:r>
        <w:t>21.8.2.</w:t>
      </w:r>
      <w:r w:rsidR="00702332">
        <w:t>Синтаксис и пунктуация.</w:t>
      </w:r>
    </w:p>
    <w:p w:rsidR="001D6B99" w:rsidRDefault="00702332">
      <w:pPr>
        <w:pStyle w:val="210"/>
        <w:shd w:val="clear" w:color="auto" w:fill="auto"/>
        <w:spacing w:before="0" w:after="0" w:line="475" w:lineRule="exact"/>
        <w:ind w:firstLine="740"/>
      </w:pPr>
      <w:r>
        <w:t>Синтаксис как раздел науки о языке. Основные единицы синтаксиса.</w:t>
      </w:r>
    </w:p>
    <w:p w:rsidR="001D6B99" w:rsidRDefault="00702332">
      <w:pPr>
        <w:pStyle w:val="210"/>
        <w:shd w:val="clear" w:color="auto" w:fill="auto"/>
        <w:spacing w:before="0" w:after="0" w:line="475" w:lineRule="exact"/>
        <w:ind w:firstLine="740"/>
      </w:pPr>
      <w:r>
        <w:t>Словосочетание. Строение и значение словосочетания. Типы связи главного и зависимого слова в словосочетании. Грамматическое значение словосочетания. Разбор словосочетания.</w:t>
      </w:r>
    </w:p>
    <w:p w:rsidR="001D6B99" w:rsidRDefault="00702332">
      <w:pPr>
        <w:pStyle w:val="210"/>
        <w:shd w:val="clear" w:color="auto" w:fill="auto"/>
        <w:spacing w:before="0" w:after="0" w:line="475" w:lineRule="exact"/>
        <w:ind w:firstLine="740"/>
      </w:pPr>
      <w:r>
        <w:t>Строение и структура текста.</w:t>
      </w:r>
    </w:p>
    <w:p w:rsidR="001D6B99" w:rsidRDefault="00702332">
      <w:pPr>
        <w:pStyle w:val="210"/>
        <w:shd w:val="clear" w:color="auto" w:fill="auto"/>
        <w:spacing w:before="0" w:after="0" w:line="475" w:lineRule="exact"/>
        <w:ind w:firstLine="740"/>
        <w:jc w:val="left"/>
      </w:pPr>
      <w:r>
        <w:t>Простое предложение. Грамматическая основа предложения. Порядок слов в предложении. Типы предложений по цели высказывания.</w:t>
      </w:r>
    </w:p>
    <w:p w:rsidR="001D6B99" w:rsidRDefault="00702332">
      <w:pPr>
        <w:pStyle w:val="210"/>
        <w:shd w:val="clear" w:color="auto" w:fill="auto"/>
        <w:spacing w:before="0" w:after="0" w:line="475" w:lineRule="exact"/>
        <w:ind w:left="740"/>
      </w:pPr>
      <w:r>
        <w:t>Двусоставное предложение. Главные члены предложения.</w:t>
      </w:r>
    </w:p>
    <w:p w:rsidR="001D6B99" w:rsidRDefault="00702332">
      <w:pPr>
        <w:pStyle w:val="210"/>
        <w:shd w:val="clear" w:color="auto" w:fill="auto"/>
        <w:spacing w:before="0" w:after="0" w:line="475" w:lineRule="exact"/>
        <w:ind w:firstLine="740"/>
        <w:jc w:val="left"/>
      </w:pPr>
      <w:r>
        <w:t>Подлежащее. Сказуемое. Простое глагольное сказуемое. Составное сказуемое. Тире между подлежащим и сказуемым.</w:t>
      </w:r>
    </w:p>
    <w:p w:rsidR="001D6B99" w:rsidRDefault="00702332">
      <w:pPr>
        <w:pStyle w:val="210"/>
        <w:shd w:val="clear" w:color="auto" w:fill="auto"/>
        <w:spacing w:before="0" w:after="0" w:line="475" w:lineRule="exact"/>
        <w:ind w:left="740"/>
      </w:pPr>
      <w:r>
        <w:t>Второстепенные члены предложения.</w:t>
      </w:r>
    </w:p>
    <w:p w:rsidR="001D6B99" w:rsidRDefault="00702332">
      <w:pPr>
        <w:pStyle w:val="210"/>
        <w:shd w:val="clear" w:color="auto" w:fill="auto"/>
        <w:spacing w:before="0" w:after="0" w:line="475" w:lineRule="exact"/>
        <w:ind w:left="740"/>
      </w:pPr>
      <w:r>
        <w:t>Распространённое и нераспространённое предложение.</w:t>
      </w:r>
    </w:p>
    <w:p w:rsidR="001D6B99" w:rsidRDefault="00702332">
      <w:pPr>
        <w:pStyle w:val="210"/>
        <w:shd w:val="clear" w:color="auto" w:fill="auto"/>
        <w:spacing w:before="0" w:after="0" w:line="475" w:lineRule="exact"/>
        <w:ind w:firstLine="740"/>
        <w:jc w:val="left"/>
      </w:pPr>
      <w:r>
        <w:t>Дополнение. Типы дополнения. Определение. Обстоятельство. Типы обстоятельств.</w:t>
      </w:r>
    </w:p>
    <w:p w:rsidR="001D6B99" w:rsidRDefault="00702332">
      <w:pPr>
        <w:pStyle w:val="210"/>
        <w:shd w:val="clear" w:color="auto" w:fill="auto"/>
        <w:tabs>
          <w:tab w:val="right" w:pos="10151"/>
        </w:tabs>
        <w:spacing w:before="0" w:after="0" w:line="475" w:lineRule="exact"/>
        <w:ind w:left="740"/>
      </w:pPr>
      <w:r>
        <w:lastRenderedPageBreak/>
        <w:t>Односоставное предложение. Именное односоставное</w:t>
      </w:r>
      <w:r>
        <w:tab/>
        <w:t>предложение.</w:t>
      </w:r>
    </w:p>
    <w:p w:rsidR="001D6B99" w:rsidRDefault="00702332">
      <w:pPr>
        <w:pStyle w:val="210"/>
        <w:shd w:val="clear" w:color="auto" w:fill="auto"/>
        <w:tabs>
          <w:tab w:val="right" w:pos="10151"/>
        </w:tabs>
        <w:spacing w:before="0" w:after="0" w:line="475" w:lineRule="exact"/>
      </w:pPr>
      <w:r>
        <w:t>Определённо-личное предложение, неопределённо-личное</w:t>
      </w:r>
      <w:r>
        <w:tab/>
        <w:t>предложение.</w:t>
      </w:r>
    </w:p>
    <w:p w:rsidR="001D6B99" w:rsidRDefault="00702332">
      <w:pPr>
        <w:pStyle w:val="210"/>
        <w:shd w:val="clear" w:color="auto" w:fill="auto"/>
        <w:spacing w:before="0" w:after="0" w:line="475" w:lineRule="exact"/>
      </w:pPr>
      <w:r>
        <w:t>Обобщённо-личное предложение. Безличное предложение.</w:t>
      </w:r>
    </w:p>
    <w:p w:rsidR="001D6B99" w:rsidRDefault="00702332">
      <w:pPr>
        <w:pStyle w:val="210"/>
        <w:shd w:val="clear" w:color="auto" w:fill="auto"/>
        <w:spacing w:before="0" w:after="0" w:line="475" w:lineRule="exact"/>
        <w:ind w:left="740"/>
      </w:pPr>
      <w:r>
        <w:t>Полное и неполное предложение.</w:t>
      </w:r>
    </w:p>
    <w:p w:rsidR="001D6B99" w:rsidRDefault="00702332">
      <w:pPr>
        <w:pStyle w:val="210"/>
        <w:shd w:val="clear" w:color="auto" w:fill="auto"/>
        <w:tabs>
          <w:tab w:val="right" w:pos="10151"/>
        </w:tabs>
        <w:spacing w:before="0" w:after="0" w:line="475" w:lineRule="exact"/>
        <w:ind w:left="740"/>
      </w:pPr>
      <w:r>
        <w:t>Простое осложнённое предложение. Предложение,</w:t>
      </w:r>
      <w:r>
        <w:tab/>
        <w:t>осложнённое</w:t>
      </w:r>
    </w:p>
    <w:p w:rsidR="001D6B99" w:rsidRDefault="00702332">
      <w:pPr>
        <w:pStyle w:val="210"/>
        <w:shd w:val="clear" w:color="auto" w:fill="auto"/>
        <w:spacing w:before="0" w:after="0" w:line="475" w:lineRule="exact"/>
      </w:pPr>
      <w:r>
        <w:t>однородными членами. Союзы при однородных членах предложения. Знаки препинания при однородных членах предложения.</w:t>
      </w:r>
    </w:p>
    <w:p w:rsidR="001D6B99" w:rsidRDefault="00702332">
      <w:pPr>
        <w:pStyle w:val="210"/>
        <w:shd w:val="clear" w:color="auto" w:fill="auto"/>
        <w:spacing w:before="0" w:after="0" w:line="475" w:lineRule="exact"/>
        <w:ind w:left="740"/>
      </w:pPr>
      <w:r>
        <w:t>Предложения, осложнённые обособленными членами.</w:t>
      </w:r>
    </w:p>
    <w:p w:rsidR="001D6B99" w:rsidRDefault="00702332">
      <w:pPr>
        <w:pStyle w:val="210"/>
        <w:shd w:val="clear" w:color="auto" w:fill="auto"/>
        <w:spacing w:before="0" w:after="0" w:line="475" w:lineRule="exact"/>
        <w:ind w:firstLine="740"/>
        <w:jc w:val="left"/>
      </w:pPr>
      <w:r>
        <w:t>Слова, грамматически не связанные с членами предложения. Обращения. Вводные слова. Междометия.</w:t>
      </w:r>
    </w:p>
    <w:p w:rsidR="001D6B99" w:rsidRDefault="00702332">
      <w:pPr>
        <w:pStyle w:val="210"/>
        <w:shd w:val="clear" w:color="auto" w:fill="auto"/>
        <w:spacing w:before="0" w:after="0" w:line="475" w:lineRule="exact"/>
        <w:ind w:left="740"/>
      </w:pPr>
      <w:r>
        <w:t>Употребление слов дюр, тюгюл, знаки препинания при этих словах.</w:t>
      </w:r>
    </w:p>
    <w:p w:rsidR="001D6B99" w:rsidRPr="00FC08D2" w:rsidRDefault="00A163DD" w:rsidP="002243C9">
      <w:pPr>
        <w:pStyle w:val="210"/>
        <w:shd w:val="clear" w:color="auto" w:fill="auto"/>
        <w:tabs>
          <w:tab w:val="left" w:pos="1612"/>
        </w:tabs>
        <w:spacing w:before="0" w:after="0" w:line="475" w:lineRule="exact"/>
        <w:rPr>
          <w:b/>
          <w:sz w:val="32"/>
          <w:szCs w:val="32"/>
        </w:rPr>
      </w:pPr>
      <w:r w:rsidRPr="00A163DD">
        <w:rPr>
          <w:b/>
        </w:rPr>
        <w:t>21.1</w:t>
      </w:r>
      <w:r w:rsidR="002243C9" w:rsidRPr="00A163DD">
        <w:rPr>
          <w:b/>
        </w:rPr>
        <w:t>.</w:t>
      </w:r>
      <w:r w:rsidR="00702332" w:rsidRPr="00A163DD">
        <w:rPr>
          <w:b/>
        </w:rPr>
        <w:t>Содержание обучения в 9 классе</w:t>
      </w:r>
      <w:r w:rsidR="00702332" w:rsidRPr="00FC08D2">
        <w:rPr>
          <w:b/>
          <w:sz w:val="32"/>
          <w:szCs w:val="32"/>
        </w:rPr>
        <w:t>.</w:t>
      </w:r>
    </w:p>
    <w:p w:rsidR="001D6B99" w:rsidRDefault="002243C9" w:rsidP="002243C9">
      <w:pPr>
        <w:pStyle w:val="210"/>
        <w:shd w:val="clear" w:color="auto" w:fill="auto"/>
        <w:tabs>
          <w:tab w:val="left" w:pos="1818"/>
        </w:tabs>
        <w:spacing w:before="0" w:after="0" w:line="475" w:lineRule="exact"/>
      </w:pPr>
      <w:r>
        <w:t>21.8.4.</w:t>
      </w:r>
      <w:r w:rsidR="00702332">
        <w:t>Общие сведения о языке. Язык и речь.</w:t>
      </w:r>
    </w:p>
    <w:p w:rsidR="001D6B99" w:rsidRDefault="00702332">
      <w:pPr>
        <w:pStyle w:val="210"/>
        <w:shd w:val="clear" w:color="auto" w:fill="auto"/>
        <w:spacing w:before="0" w:after="0" w:line="475" w:lineRule="exact"/>
        <w:ind w:left="740"/>
      </w:pPr>
      <w:r>
        <w:t>Язык как средство общения между людьми.</w:t>
      </w:r>
    </w:p>
    <w:p w:rsidR="001D6B99" w:rsidRDefault="00702332">
      <w:pPr>
        <w:pStyle w:val="210"/>
        <w:shd w:val="clear" w:color="auto" w:fill="auto"/>
        <w:spacing w:before="0" w:after="0" w:line="475" w:lineRule="exact"/>
        <w:ind w:firstLine="740"/>
        <w:jc w:val="left"/>
      </w:pPr>
      <w:r>
        <w:t>Роль языка в жизни общества. Язык как развивающееся явление. Обогащение и развитие кумыкского языка при помощи русского языка.</w:t>
      </w:r>
    </w:p>
    <w:p w:rsidR="001D6B99" w:rsidRDefault="00702332">
      <w:pPr>
        <w:pStyle w:val="210"/>
        <w:shd w:val="clear" w:color="auto" w:fill="auto"/>
        <w:spacing w:before="0" w:after="0" w:line="475" w:lineRule="exact"/>
        <w:ind w:firstLine="740"/>
        <w:jc w:val="left"/>
      </w:pPr>
      <w:r>
        <w:t>Роль кумыкского языка в развитии национальной культуры. Краткие сведения о лингвистах-кумыковедах.</w:t>
      </w:r>
    </w:p>
    <w:p w:rsidR="001D6B99" w:rsidRDefault="00702332">
      <w:pPr>
        <w:pStyle w:val="210"/>
        <w:shd w:val="clear" w:color="auto" w:fill="auto"/>
        <w:spacing w:before="0" w:after="0" w:line="475" w:lineRule="exact"/>
        <w:ind w:left="740"/>
      </w:pPr>
      <w:r>
        <w:t>Речь устная и письменная, монологическая и диалогическая (повторение).</w:t>
      </w:r>
    </w:p>
    <w:p w:rsidR="001D6B99" w:rsidRDefault="002243C9" w:rsidP="002243C9">
      <w:pPr>
        <w:pStyle w:val="210"/>
        <w:shd w:val="clear" w:color="auto" w:fill="auto"/>
        <w:tabs>
          <w:tab w:val="left" w:pos="1823"/>
        </w:tabs>
        <w:spacing w:before="0" w:after="111" w:line="280" w:lineRule="exact"/>
      </w:pPr>
      <w:r>
        <w:t>21.8.5.</w:t>
      </w:r>
      <w:r w:rsidR="00702332">
        <w:t>Текст.</w:t>
      </w:r>
    </w:p>
    <w:p w:rsidR="001D6B99" w:rsidRDefault="00702332">
      <w:pPr>
        <w:pStyle w:val="210"/>
        <w:shd w:val="clear" w:color="auto" w:fill="auto"/>
        <w:spacing w:before="0" w:after="0" w:line="280" w:lineRule="exact"/>
        <w:ind w:left="740"/>
      </w:pPr>
      <w:r>
        <w:t>Текст и его основные признаки (обобщение).</w:t>
      </w:r>
    </w:p>
    <w:p w:rsidR="001D6B99" w:rsidRDefault="00702332">
      <w:pPr>
        <w:pStyle w:val="210"/>
        <w:shd w:val="clear" w:color="auto" w:fill="auto"/>
        <w:spacing w:before="0" w:after="0" w:line="475" w:lineRule="exact"/>
        <w:ind w:firstLine="760"/>
      </w:pPr>
      <w:r>
        <w:t>Особенности функционально-смысловых типов речи (повествование, описание, рассуждение) (обобщение).</w:t>
      </w:r>
    </w:p>
    <w:p w:rsidR="001D6B99" w:rsidRDefault="002243C9" w:rsidP="002243C9">
      <w:pPr>
        <w:pStyle w:val="210"/>
        <w:shd w:val="clear" w:color="auto" w:fill="auto"/>
        <w:tabs>
          <w:tab w:val="left" w:pos="1843"/>
        </w:tabs>
        <w:spacing w:before="0" w:after="0" w:line="475" w:lineRule="exact"/>
      </w:pPr>
      <w:r>
        <w:t>21.8.6.</w:t>
      </w:r>
      <w:r w:rsidR="00702332">
        <w:t>Система языка.</w:t>
      </w:r>
    </w:p>
    <w:p w:rsidR="001D6B99" w:rsidRDefault="002243C9" w:rsidP="002243C9">
      <w:pPr>
        <w:pStyle w:val="210"/>
        <w:shd w:val="clear" w:color="auto" w:fill="auto"/>
        <w:tabs>
          <w:tab w:val="left" w:pos="2054"/>
        </w:tabs>
        <w:spacing w:before="0" w:after="0" w:line="475" w:lineRule="exact"/>
      </w:pPr>
      <w:r>
        <w:t>21.8.7.</w:t>
      </w:r>
      <w:r w:rsidR="00702332">
        <w:t>Синтаксис.</w:t>
      </w:r>
    </w:p>
    <w:p w:rsidR="001D6B99" w:rsidRDefault="00702332">
      <w:pPr>
        <w:pStyle w:val="210"/>
        <w:shd w:val="clear" w:color="auto" w:fill="auto"/>
        <w:spacing w:before="0" w:after="0" w:line="475" w:lineRule="exact"/>
        <w:ind w:firstLine="760"/>
      </w:pPr>
      <w:r>
        <w:t>Строение сложного предложения. Союзные и бессоюзные сложные предложения.</w:t>
      </w:r>
    </w:p>
    <w:p w:rsidR="001D6B99" w:rsidRDefault="00702332">
      <w:pPr>
        <w:pStyle w:val="210"/>
        <w:shd w:val="clear" w:color="auto" w:fill="auto"/>
        <w:tabs>
          <w:tab w:val="left" w:pos="3558"/>
          <w:tab w:val="left" w:pos="5659"/>
        </w:tabs>
        <w:spacing w:before="0" w:after="0" w:line="475" w:lineRule="exact"/>
        <w:ind w:firstLine="760"/>
      </w:pPr>
      <w:r>
        <w:t>Сложносочинённое</w:t>
      </w:r>
      <w:r>
        <w:tab/>
        <w:t>предложение.</w:t>
      </w:r>
      <w:r>
        <w:tab/>
        <w:t>Сложносочинённые предложения</w:t>
      </w:r>
    </w:p>
    <w:p w:rsidR="001D6B99" w:rsidRDefault="00702332">
      <w:pPr>
        <w:pStyle w:val="210"/>
        <w:shd w:val="clear" w:color="auto" w:fill="auto"/>
        <w:spacing w:before="0" w:after="0" w:line="475" w:lineRule="exact"/>
      </w:pPr>
      <w:r>
        <w:t>с соединительной, противительной и разделительной связью.</w:t>
      </w:r>
    </w:p>
    <w:p w:rsidR="001D6B99" w:rsidRDefault="00702332">
      <w:pPr>
        <w:pStyle w:val="210"/>
        <w:shd w:val="clear" w:color="auto" w:fill="auto"/>
        <w:spacing w:before="0" w:after="0" w:line="475" w:lineRule="exact"/>
        <w:ind w:firstLine="760"/>
      </w:pPr>
      <w:r>
        <w:t>Знаки препинания в сложносочинённых предложениях.</w:t>
      </w:r>
    </w:p>
    <w:p w:rsidR="001D6B99" w:rsidRDefault="00702332">
      <w:pPr>
        <w:pStyle w:val="210"/>
        <w:shd w:val="clear" w:color="auto" w:fill="auto"/>
        <w:tabs>
          <w:tab w:val="left" w:pos="5659"/>
        </w:tabs>
        <w:spacing w:before="0" w:after="0" w:line="475" w:lineRule="exact"/>
        <w:ind w:firstLine="760"/>
      </w:pPr>
      <w:r>
        <w:t>Сложноподчинённое предложение.</w:t>
      </w:r>
      <w:r>
        <w:tab/>
        <w:t>Главная и придаточная части</w:t>
      </w:r>
    </w:p>
    <w:p w:rsidR="001D6B99" w:rsidRDefault="00702332">
      <w:pPr>
        <w:pStyle w:val="210"/>
        <w:shd w:val="clear" w:color="auto" w:fill="auto"/>
        <w:tabs>
          <w:tab w:val="right" w:pos="2166"/>
          <w:tab w:val="center" w:pos="3261"/>
          <w:tab w:val="left" w:pos="4422"/>
          <w:tab w:val="left" w:pos="5659"/>
          <w:tab w:val="right" w:pos="10138"/>
        </w:tabs>
        <w:spacing w:before="0" w:after="0" w:line="475" w:lineRule="exact"/>
      </w:pPr>
      <w:r>
        <w:t>сложноподчинённого предложения. Сложноподчинённое предложение с</w:t>
      </w:r>
      <w:r>
        <w:tab/>
        <w:t>придаточной</w:t>
      </w:r>
      <w:r>
        <w:tab/>
        <w:t>изъяснительной</w:t>
      </w:r>
      <w:r>
        <w:tab/>
        <w:t>частью.</w:t>
      </w:r>
      <w:r>
        <w:tab/>
        <w:t>Сложноподчинённое</w:t>
      </w:r>
      <w:r>
        <w:tab/>
        <w:t>предложение</w:t>
      </w:r>
    </w:p>
    <w:p w:rsidR="001D6B99" w:rsidRDefault="00702332">
      <w:pPr>
        <w:pStyle w:val="210"/>
        <w:shd w:val="clear" w:color="auto" w:fill="auto"/>
        <w:tabs>
          <w:tab w:val="right" w:pos="2166"/>
          <w:tab w:val="center" w:pos="3261"/>
          <w:tab w:val="left" w:pos="4438"/>
          <w:tab w:val="left" w:pos="5659"/>
          <w:tab w:val="right" w:pos="10138"/>
        </w:tabs>
        <w:spacing w:before="0" w:after="0" w:line="475" w:lineRule="exact"/>
      </w:pPr>
      <w:r>
        <w:lastRenderedPageBreak/>
        <w:t>с</w:t>
      </w:r>
      <w:r>
        <w:tab/>
        <w:t>придаточной</w:t>
      </w:r>
      <w:r>
        <w:tab/>
        <w:t>дополнительной</w:t>
      </w:r>
      <w:r>
        <w:tab/>
        <w:t>частью.</w:t>
      </w:r>
      <w:r>
        <w:tab/>
        <w:t>Сложноподчинённое</w:t>
      </w:r>
      <w:r>
        <w:tab/>
        <w:t>предложение</w:t>
      </w:r>
    </w:p>
    <w:p w:rsidR="001D6B99" w:rsidRDefault="00702332">
      <w:pPr>
        <w:pStyle w:val="210"/>
        <w:shd w:val="clear" w:color="auto" w:fill="auto"/>
        <w:tabs>
          <w:tab w:val="right" w:pos="2166"/>
          <w:tab w:val="center" w:pos="3261"/>
          <w:tab w:val="left" w:pos="4496"/>
          <w:tab w:val="left" w:pos="5682"/>
          <w:tab w:val="right" w:pos="10138"/>
        </w:tabs>
        <w:spacing w:before="0" w:after="0" w:line="475" w:lineRule="exact"/>
      </w:pPr>
      <w:r>
        <w:t>с</w:t>
      </w:r>
      <w:r>
        <w:tab/>
        <w:t>придаточной</w:t>
      </w:r>
      <w:r>
        <w:tab/>
        <w:t>определительной</w:t>
      </w:r>
      <w:r>
        <w:tab/>
        <w:t>частью.</w:t>
      </w:r>
      <w:r>
        <w:tab/>
        <w:t>Сложноподчинённое</w:t>
      </w:r>
      <w:r>
        <w:tab/>
        <w:t>предложение</w:t>
      </w:r>
    </w:p>
    <w:p w:rsidR="001D6B99" w:rsidRDefault="00702332">
      <w:pPr>
        <w:pStyle w:val="210"/>
        <w:shd w:val="clear" w:color="auto" w:fill="auto"/>
        <w:spacing w:before="0" w:after="0" w:line="475" w:lineRule="exact"/>
      </w:pPr>
      <w:r>
        <w:t>с придаточной обстоятельственной частью. Сложноподчинённое предложение с несколькими придаточными.</w:t>
      </w:r>
    </w:p>
    <w:p w:rsidR="001D6B99" w:rsidRDefault="00702332">
      <w:pPr>
        <w:pStyle w:val="210"/>
        <w:shd w:val="clear" w:color="auto" w:fill="auto"/>
        <w:spacing w:before="0" w:after="0" w:line="475" w:lineRule="exact"/>
        <w:ind w:firstLine="760"/>
      </w:pPr>
      <w:r>
        <w:t>Бессоюзные сложные предложения. Смысловые отношения между частями бессоюзного сложного предложения. Знаки препинания в бессоюзных сложных предложениях.</w:t>
      </w:r>
    </w:p>
    <w:p w:rsidR="001D6B99" w:rsidRDefault="00702332">
      <w:pPr>
        <w:pStyle w:val="210"/>
        <w:shd w:val="clear" w:color="auto" w:fill="auto"/>
        <w:spacing w:before="0" w:after="0" w:line="475" w:lineRule="exact"/>
        <w:ind w:firstLine="760"/>
      </w:pPr>
      <w:r>
        <w:t>Прямая и косвенная речь. Цитата.</w:t>
      </w:r>
    </w:p>
    <w:p w:rsidR="001D6B99" w:rsidRDefault="002243C9" w:rsidP="002243C9">
      <w:pPr>
        <w:pStyle w:val="210"/>
        <w:shd w:val="clear" w:color="auto" w:fill="auto"/>
        <w:tabs>
          <w:tab w:val="left" w:pos="1582"/>
        </w:tabs>
        <w:spacing w:before="0" w:after="0" w:line="475" w:lineRule="exact"/>
      </w:pPr>
      <w:r>
        <w:t>21.8.8.</w:t>
      </w:r>
      <w:r w:rsidR="00702332">
        <w:t>Планируемые результаты освоения программы по родному (кумыкскому) языку на уровне основного общего образования.</w:t>
      </w:r>
    </w:p>
    <w:p w:rsidR="001D6B99" w:rsidRDefault="002243C9" w:rsidP="002243C9">
      <w:pPr>
        <w:pStyle w:val="210"/>
        <w:shd w:val="clear" w:color="auto" w:fill="auto"/>
        <w:tabs>
          <w:tab w:val="left" w:pos="2005"/>
        </w:tabs>
        <w:spacing w:before="0" w:after="0" w:line="475" w:lineRule="exact"/>
      </w:pPr>
      <w:r>
        <w:t>21.8.9.</w:t>
      </w:r>
      <w:r w:rsidR="00702332">
        <w:t>В результате изучения родного (кумыкского)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0"/>
        <w:numPr>
          <w:ilvl w:val="0"/>
          <w:numId w:val="288"/>
        </w:numPr>
        <w:shd w:val="clear" w:color="auto" w:fill="auto"/>
        <w:tabs>
          <w:tab w:val="left" w:pos="1157"/>
        </w:tabs>
        <w:spacing w:before="0" w:after="0" w:line="475" w:lineRule="exact"/>
        <w:ind w:firstLine="760"/>
      </w:pPr>
      <w:r>
        <w:t>гражданского воспитания:</w:t>
      </w:r>
    </w:p>
    <w:p w:rsidR="001D6B99" w:rsidRDefault="00702332">
      <w:pPr>
        <w:pStyle w:val="210"/>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(кумыкском) языке;</w:t>
      </w:r>
    </w:p>
    <w:p w:rsidR="001D6B99" w:rsidRDefault="00702332">
      <w:pPr>
        <w:pStyle w:val="210"/>
        <w:shd w:val="clear" w:color="auto" w:fill="auto"/>
        <w:spacing w:before="0" w:after="0" w:line="475" w:lineRule="exact"/>
        <w:ind w:firstLine="740"/>
      </w:pPr>
      <w:r>
        <w:t>неприятие любых форм экстремизма, дискриминации;</w:t>
      </w:r>
    </w:p>
    <w:p w:rsidR="001D6B99" w:rsidRDefault="00702332">
      <w:pPr>
        <w:pStyle w:val="210"/>
        <w:shd w:val="clear" w:color="auto" w:fill="auto"/>
        <w:spacing w:before="0" w:after="0" w:line="475" w:lineRule="exact"/>
        <w:ind w:firstLine="740"/>
      </w:pPr>
      <w:r>
        <w:t>понимание роли различных социальных институтов в жизни человека;</w:t>
      </w:r>
    </w:p>
    <w:p w:rsidR="001D6B99" w:rsidRDefault="00702332">
      <w:pPr>
        <w:pStyle w:val="210"/>
        <w:shd w:val="clear" w:color="auto" w:fill="auto"/>
        <w:spacing w:before="0" w:after="0" w:line="475"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(кумыкском) языке;</w:t>
      </w:r>
    </w:p>
    <w:p w:rsidR="001D6B99" w:rsidRDefault="00702332">
      <w:pPr>
        <w:pStyle w:val="210"/>
        <w:shd w:val="clear" w:color="auto" w:fill="auto"/>
        <w:spacing w:before="0" w:after="0" w:line="475"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0"/>
        <w:shd w:val="clear" w:color="auto" w:fill="auto"/>
        <w:spacing w:before="0" w:after="0" w:line="475"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0"/>
        <w:numPr>
          <w:ilvl w:val="0"/>
          <w:numId w:val="288"/>
        </w:numPr>
        <w:shd w:val="clear" w:color="auto" w:fill="auto"/>
        <w:tabs>
          <w:tab w:val="left" w:pos="1101"/>
        </w:tabs>
        <w:spacing w:before="0" w:after="0" w:line="475" w:lineRule="exact"/>
        <w:ind w:firstLine="740"/>
      </w:pPr>
      <w:r>
        <w:t>патриотического воспитания:</w:t>
      </w:r>
    </w:p>
    <w:p w:rsidR="001D6B99" w:rsidRDefault="00702332">
      <w:pPr>
        <w:pStyle w:val="210"/>
        <w:shd w:val="clear" w:color="auto" w:fill="auto"/>
        <w:spacing w:before="0" w:after="0" w:line="475" w:lineRule="exact"/>
        <w:ind w:firstLine="740"/>
      </w:pPr>
      <w:r>
        <w:t xml:space="preserve">осознание российской гражданской идентичности в поликультурном и многоконфессиональном обществе, понимание роли родного (кумыкского) языка в жизни народа, проявление интереса к познанию родного (кумыкского) языка, к истории и культуре своего народа, края, страны, других народов России, ценностное отношение к родному (ому) языку, к </w:t>
      </w:r>
      <w:r>
        <w:lastRenderedPageBreak/>
        <w:t>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0"/>
        <w:numPr>
          <w:ilvl w:val="0"/>
          <w:numId w:val="288"/>
        </w:numPr>
        <w:shd w:val="clear" w:color="auto" w:fill="auto"/>
        <w:tabs>
          <w:tab w:val="left" w:pos="1101"/>
        </w:tabs>
        <w:spacing w:before="0" w:after="0" w:line="475" w:lineRule="exact"/>
        <w:ind w:firstLine="740"/>
      </w:pPr>
      <w:r>
        <w:t>духовно-нравственного воспитания:</w:t>
      </w:r>
    </w:p>
    <w:p w:rsidR="001D6B99" w:rsidRDefault="00702332">
      <w:pPr>
        <w:pStyle w:val="210"/>
        <w:shd w:val="clear" w:color="auto" w:fill="auto"/>
        <w:spacing w:before="0" w:after="0" w:line="475"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0"/>
        <w:numPr>
          <w:ilvl w:val="0"/>
          <w:numId w:val="288"/>
        </w:numPr>
        <w:shd w:val="clear" w:color="auto" w:fill="auto"/>
        <w:tabs>
          <w:tab w:val="left" w:pos="1106"/>
        </w:tabs>
        <w:spacing w:before="0" w:after="0" w:line="475" w:lineRule="exact"/>
        <w:ind w:firstLine="740"/>
      </w:pPr>
      <w:r>
        <w:t>эстетического воспитания:</w:t>
      </w:r>
    </w:p>
    <w:p w:rsidR="001D6B99" w:rsidRDefault="00702332">
      <w:pPr>
        <w:pStyle w:val="210"/>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0"/>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0"/>
        <w:numPr>
          <w:ilvl w:val="0"/>
          <w:numId w:val="288"/>
        </w:numPr>
        <w:shd w:val="clear" w:color="auto" w:fill="auto"/>
        <w:tabs>
          <w:tab w:val="left" w:pos="1071"/>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0"/>
        <w:shd w:val="clear" w:color="auto" w:fill="auto"/>
        <w:spacing w:before="0" w:after="0" w:line="475" w:lineRule="exact"/>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0"/>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pPr>
        <w:pStyle w:val="210"/>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0"/>
        <w:shd w:val="clear" w:color="auto" w:fill="auto"/>
        <w:spacing w:before="0" w:after="0" w:line="475" w:lineRule="exact"/>
        <w:ind w:firstLine="740"/>
      </w:pPr>
      <w:r>
        <w:t>умение принимать себя и других, не осуждая;</w:t>
      </w:r>
    </w:p>
    <w:p w:rsidR="001D6B99" w:rsidRDefault="00702332">
      <w:pPr>
        <w:pStyle w:val="210"/>
        <w:shd w:val="clear" w:color="auto" w:fill="auto"/>
        <w:spacing w:before="0" w:after="0" w:line="475" w:lineRule="exact"/>
        <w:ind w:firstLine="740"/>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(кумыкском) языке, </w:t>
      </w:r>
      <w:r>
        <w:lastRenderedPageBreak/>
        <w:t>сформированность навыков рефлексии, признание своего права на ошибку и такого же права другого человека;</w:t>
      </w:r>
    </w:p>
    <w:p w:rsidR="001D6B99" w:rsidRDefault="00702332">
      <w:pPr>
        <w:pStyle w:val="210"/>
        <w:numPr>
          <w:ilvl w:val="0"/>
          <w:numId w:val="288"/>
        </w:numPr>
        <w:shd w:val="clear" w:color="auto" w:fill="auto"/>
        <w:tabs>
          <w:tab w:val="left" w:pos="1101"/>
        </w:tabs>
        <w:spacing w:before="0" w:after="0" w:line="475" w:lineRule="exact"/>
        <w:ind w:firstLine="740"/>
      </w:pPr>
      <w:r>
        <w:t>трудового воспитания:</w:t>
      </w:r>
    </w:p>
    <w:p w:rsidR="001D6B99" w:rsidRDefault="00702332">
      <w:pPr>
        <w:pStyle w:val="210"/>
        <w:shd w:val="clear" w:color="auto" w:fill="auto"/>
        <w:spacing w:before="0" w:after="0" w:line="475"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0"/>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0"/>
        <w:shd w:val="clear" w:color="auto" w:fill="auto"/>
        <w:spacing w:before="0" w:after="0" w:line="475" w:lineRule="exact"/>
        <w:ind w:firstLine="760"/>
      </w:pPr>
      <w:r>
        <w:t>умение рассказать о своих планах на будущее;</w:t>
      </w:r>
    </w:p>
    <w:p w:rsidR="001D6B99" w:rsidRDefault="00702332">
      <w:pPr>
        <w:pStyle w:val="210"/>
        <w:numPr>
          <w:ilvl w:val="0"/>
          <w:numId w:val="288"/>
        </w:numPr>
        <w:shd w:val="clear" w:color="auto" w:fill="auto"/>
        <w:tabs>
          <w:tab w:val="left" w:pos="1116"/>
        </w:tabs>
        <w:spacing w:before="0" w:after="0" w:line="475" w:lineRule="exact"/>
        <w:ind w:firstLine="760"/>
      </w:pPr>
      <w:r>
        <w:t>экологического воспитания:</w:t>
      </w:r>
    </w:p>
    <w:p w:rsidR="001D6B99" w:rsidRDefault="00702332">
      <w:pPr>
        <w:pStyle w:val="210"/>
        <w:shd w:val="clear" w:color="auto" w:fill="auto"/>
        <w:spacing w:before="0" w:after="0" w:line="475"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0"/>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0"/>
        <w:numPr>
          <w:ilvl w:val="0"/>
          <w:numId w:val="288"/>
        </w:numPr>
        <w:shd w:val="clear" w:color="auto" w:fill="auto"/>
        <w:tabs>
          <w:tab w:val="left" w:pos="1116"/>
        </w:tabs>
        <w:spacing w:before="0" w:after="0" w:line="475" w:lineRule="exact"/>
        <w:ind w:firstLine="760"/>
      </w:pPr>
      <w:r>
        <w:t>ценности научного познания:</w:t>
      </w:r>
    </w:p>
    <w:p w:rsidR="001D6B99" w:rsidRDefault="00702332">
      <w:pPr>
        <w:pStyle w:val="210"/>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0"/>
        <w:numPr>
          <w:ilvl w:val="0"/>
          <w:numId w:val="288"/>
        </w:numPr>
        <w:shd w:val="clear" w:color="auto" w:fill="auto"/>
        <w:tabs>
          <w:tab w:val="left" w:pos="107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0"/>
        <w:shd w:val="clear" w:color="auto" w:fill="auto"/>
        <w:spacing w:before="0" w:after="0" w:line="475" w:lineRule="exact"/>
        <w:ind w:firstLine="740"/>
      </w:pPr>
      <w: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0"/>
        <w:shd w:val="clear" w:color="auto" w:fill="auto"/>
        <w:spacing w:before="0" w:after="0" w:line="475" w:lineRule="exact"/>
        <w:ind w:firstLine="740"/>
      </w:pPr>
      <w:r>
        <w:t>способность обучающихся к взаимодействию в условиях неопределённости, открытость опыту и знаниям других;</w:t>
      </w:r>
    </w:p>
    <w:p w:rsidR="001D6B99" w:rsidRDefault="00702332">
      <w:pPr>
        <w:pStyle w:val="210"/>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0"/>
        <w:shd w:val="clear" w:color="auto" w:fill="auto"/>
        <w:spacing w:before="0" w:after="0" w:line="475" w:lineRule="exact"/>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0"/>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0"/>
        <w:shd w:val="clear" w:color="auto" w:fill="auto"/>
        <w:spacing w:before="0" w:after="0" w:line="475" w:lineRule="exact"/>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pPr>
        <w:pStyle w:val="210"/>
        <w:shd w:val="clear" w:color="auto" w:fill="auto"/>
        <w:spacing w:before="0" w:after="0" w:line="475" w:lineRule="exact"/>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2243C9" w:rsidP="002243C9">
      <w:pPr>
        <w:pStyle w:val="210"/>
        <w:shd w:val="clear" w:color="auto" w:fill="auto"/>
        <w:tabs>
          <w:tab w:val="left" w:pos="1729"/>
        </w:tabs>
        <w:spacing w:before="0" w:after="0" w:line="475" w:lineRule="exact"/>
      </w:pPr>
      <w:r>
        <w:t>21.8.10.</w:t>
      </w:r>
      <w:r w:rsidR="00702332">
        <w:t>В результате изучения родного (кумыкского)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2243C9" w:rsidP="002243C9">
      <w:pPr>
        <w:pStyle w:val="210"/>
        <w:shd w:val="clear" w:color="auto" w:fill="auto"/>
        <w:tabs>
          <w:tab w:val="left" w:pos="1965"/>
        </w:tabs>
        <w:spacing w:before="0" w:after="0" w:line="475" w:lineRule="exact"/>
      </w:pPr>
      <w:r>
        <w:t>21.9.1.</w:t>
      </w:r>
      <w:r w:rsidR="00702332">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0"/>
        <w:shd w:val="clear" w:color="auto" w:fill="auto"/>
        <w:spacing w:before="0" w:after="0" w:line="475"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0"/>
        <w:shd w:val="clear" w:color="auto" w:fill="auto"/>
        <w:spacing w:before="0" w:after="0" w:line="475" w:lineRule="exact"/>
        <w:ind w:firstLine="740"/>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w:t>
      </w:r>
      <w:r>
        <w:lastRenderedPageBreak/>
        <w:t>языковые единицы по существенному признаку;</w:t>
      </w:r>
    </w:p>
    <w:p w:rsidR="001D6B99" w:rsidRDefault="00702332">
      <w:pPr>
        <w:pStyle w:val="210"/>
        <w:shd w:val="clear" w:color="auto" w:fill="auto"/>
        <w:spacing w:before="0" w:after="0" w:line="475"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0"/>
        <w:shd w:val="clear" w:color="auto" w:fill="auto"/>
        <w:spacing w:before="0" w:after="0" w:line="475" w:lineRule="exact"/>
        <w:ind w:firstLine="740"/>
      </w:pPr>
      <w:r>
        <w:t>выявлять в тексте дефициты информации, данных, необходимых для решения поставленной учебной задачи;</w:t>
      </w:r>
    </w:p>
    <w:p w:rsidR="001D6B99" w:rsidRDefault="00702332">
      <w:pPr>
        <w:pStyle w:val="210"/>
        <w:shd w:val="clear" w:color="auto" w:fill="auto"/>
        <w:spacing w:before="0" w:after="0" w:line="475"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0"/>
        <w:shd w:val="clear" w:color="auto" w:fill="auto"/>
        <w:spacing w:before="0" w:after="0" w:line="475"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2243C9" w:rsidP="002243C9">
      <w:pPr>
        <w:pStyle w:val="210"/>
        <w:shd w:val="clear" w:color="auto" w:fill="auto"/>
        <w:tabs>
          <w:tab w:val="left" w:pos="1965"/>
        </w:tabs>
        <w:spacing w:before="0" w:after="0" w:line="475" w:lineRule="exact"/>
      </w:pPr>
      <w:r>
        <w:t>21.9.2.</w:t>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0"/>
        <w:shd w:val="clear" w:color="auto" w:fill="auto"/>
        <w:spacing w:before="0" w:after="0" w:line="475" w:lineRule="exact"/>
        <w:ind w:firstLine="740"/>
      </w:pPr>
      <w:r>
        <w:t>использовать вопросы как исследовательский инструмент познания в языковом образовании;</w:t>
      </w:r>
    </w:p>
    <w:p w:rsidR="001D6B99" w:rsidRDefault="00702332">
      <w:pPr>
        <w:pStyle w:val="210"/>
        <w:shd w:val="clear" w:color="auto" w:fill="auto"/>
        <w:spacing w:before="0" w:after="0" w:line="475"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0"/>
        <w:shd w:val="clear" w:color="auto" w:fill="auto"/>
        <w:spacing w:before="0" w:after="0" w:line="475"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0"/>
        <w:shd w:val="clear" w:color="auto" w:fill="auto"/>
        <w:spacing w:before="0" w:after="0" w:line="475" w:lineRule="exact"/>
        <w:ind w:firstLine="740"/>
      </w:pPr>
      <w:r>
        <w:t>составлять алгоритм действий и использовать его для решения учебных задач;</w:t>
      </w:r>
    </w:p>
    <w:p w:rsidR="001D6B99" w:rsidRDefault="00702332">
      <w:pPr>
        <w:pStyle w:val="210"/>
        <w:shd w:val="clear" w:color="auto" w:fill="auto"/>
        <w:spacing w:before="0" w:after="0" w:line="475" w:lineRule="exact"/>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0"/>
        <w:shd w:val="clear" w:color="auto" w:fill="auto"/>
        <w:spacing w:before="0" w:after="0" w:line="475"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0"/>
        <w:shd w:val="clear" w:color="auto" w:fill="auto"/>
        <w:spacing w:before="0" w:after="0" w:line="475"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2243C9" w:rsidP="002243C9">
      <w:pPr>
        <w:pStyle w:val="210"/>
        <w:shd w:val="clear" w:color="auto" w:fill="auto"/>
        <w:tabs>
          <w:tab w:val="left" w:pos="1959"/>
        </w:tabs>
        <w:spacing w:before="0" w:after="0" w:line="475" w:lineRule="exact"/>
      </w:pPr>
      <w:r>
        <w:t>21.9.3.</w:t>
      </w:r>
      <w:r w:rsidR="00702332">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0"/>
        <w:shd w:val="clear" w:color="auto" w:fill="auto"/>
        <w:spacing w:before="0" w:after="0" w:line="475" w:lineRule="exact"/>
        <w:ind w:firstLine="740"/>
      </w:pPr>
      <w: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0"/>
        <w:shd w:val="clear" w:color="auto" w:fill="auto"/>
        <w:spacing w:before="0" w:after="0" w:line="475"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0"/>
        <w:shd w:val="clear" w:color="auto" w:fill="auto"/>
        <w:spacing w:before="0" w:after="0" w:line="475"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0"/>
        <w:shd w:val="clear" w:color="auto" w:fill="auto"/>
        <w:spacing w:before="0" w:after="0" w:line="475"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0"/>
        <w:shd w:val="clear" w:color="auto" w:fill="auto"/>
        <w:spacing w:before="0" w:after="0" w:line="47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0"/>
        <w:shd w:val="clear" w:color="auto" w:fill="auto"/>
        <w:spacing w:before="0" w:after="0" w:line="475"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0"/>
        <w:shd w:val="clear" w:color="auto" w:fill="auto"/>
        <w:spacing w:before="0" w:after="0" w:line="475"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0"/>
        <w:shd w:val="clear" w:color="auto" w:fill="auto"/>
        <w:spacing w:before="0" w:after="0" w:line="475" w:lineRule="exact"/>
        <w:ind w:firstLine="740"/>
      </w:pPr>
      <w:r>
        <w:t>эффективно запоминать и систематизировать информацию.</w:t>
      </w:r>
    </w:p>
    <w:p w:rsidR="001D6B99" w:rsidRDefault="002243C9" w:rsidP="002243C9">
      <w:pPr>
        <w:pStyle w:val="210"/>
        <w:shd w:val="clear" w:color="auto" w:fill="auto"/>
        <w:tabs>
          <w:tab w:val="left" w:pos="1963"/>
        </w:tabs>
        <w:spacing w:before="0" w:after="0" w:line="475" w:lineRule="exact"/>
      </w:pPr>
      <w:r>
        <w:t>21.9.4.</w:t>
      </w:r>
      <w:r w:rsidR="00702332">
        <w:t>У обучающегося будут сформированы умения общения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(кумыкском) языке;</w:t>
      </w:r>
    </w:p>
    <w:p w:rsidR="001D6B99" w:rsidRDefault="00702332">
      <w:pPr>
        <w:pStyle w:val="210"/>
        <w:shd w:val="clear" w:color="auto" w:fill="auto"/>
        <w:spacing w:before="0" w:after="0" w:line="475" w:lineRule="exact"/>
        <w:ind w:firstLine="740"/>
      </w:pPr>
      <w:r>
        <w:t>распознавать невербальные средства общения, понимать значение социальных знаков;</w:t>
      </w:r>
    </w:p>
    <w:p w:rsidR="001D6B99" w:rsidRDefault="00702332">
      <w:pPr>
        <w:pStyle w:val="210"/>
        <w:shd w:val="clear" w:color="auto" w:fill="auto"/>
        <w:spacing w:before="0" w:after="0" w:line="475" w:lineRule="exact"/>
        <w:ind w:firstLine="740"/>
      </w:pPr>
      <w:r>
        <w:t>распознавать предпосылки конфликтных ситуаций и смягчать конфликты, вести переговоры;</w:t>
      </w:r>
    </w:p>
    <w:p w:rsidR="001D6B99" w:rsidRDefault="00702332">
      <w:pPr>
        <w:pStyle w:val="210"/>
        <w:shd w:val="clear" w:color="auto" w:fill="auto"/>
        <w:spacing w:before="0" w:after="0" w:line="475"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0"/>
        <w:shd w:val="clear" w:color="auto" w:fill="auto"/>
        <w:spacing w:before="0" w:after="0" w:line="475"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0"/>
        <w:shd w:val="clear" w:color="auto" w:fill="auto"/>
        <w:spacing w:before="0" w:after="0" w:line="475" w:lineRule="exact"/>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75" w:lineRule="exact"/>
        <w:ind w:firstLine="740"/>
      </w:pPr>
      <w:r>
        <w:t xml:space="preserve">публично представлять результаты проведённого языкового анализа, выполненного </w:t>
      </w:r>
      <w:r>
        <w:lastRenderedPageBreak/>
        <w:t>лингвистического эксперимента, исследования, проекта;</w:t>
      </w:r>
    </w:p>
    <w:p w:rsidR="001D6B99" w:rsidRDefault="00702332">
      <w:pPr>
        <w:pStyle w:val="210"/>
        <w:shd w:val="clear" w:color="auto" w:fill="auto"/>
        <w:spacing w:before="0" w:after="0" w:line="475"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2243C9" w:rsidP="002243C9">
      <w:pPr>
        <w:pStyle w:val="210"/>
        <w:shd w:val="clear" w:color="auto" w:fill="auto"/>
        <w:tabs>
          <w:tab w:val="left" w:pos="1972"/>
        </w:tabs>
        <w:spacing w:before="0" w:after="0" w:line="475" w:lineRule="exact"/>
      </w:pPr>
      <w:r>
        <w:t>21.9.5.</w:t>
      </w:r>
      <w:r w:rsidR="00702332">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0"/>
        <w:shd w:val="clear" w:color="auto" w:fill="auto"/>
        <w:spacing w:before="0" w:after="0" w:line="475" w:lineRule="exact"/>
        <w:ind w:firstLine="740"/>
      </w:pPr>
      <w:r>
        <w:t>выявлять проблемы для решения в учебных и жизненных ситуациях;</w:t>
      </w:r>
    </w:p>
    <w:p w:rsidR="001D6B99" w:rsidRDefault="00702332">
      <w:pPr>
        <w:pStyle w:val="210"/>
        <w:shd w:val="clear" w:color="auto" w:fill="auto"/>
        <w:spacing w:before="0" w:after="0" w:line="475" w:lineRule="exact"/>
        <w:ind w:firstLine="740"/>
      </w:pPr>
      <w:r>
        <w:t>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0"/>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94"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0"/>
        <w:shd w:val="clear" w:color="auto" w:fill="auto"/>
        <w:spacing w:before="0" w:after="0" w:line="475" w:lineRule="exact"/>
        <w:ind w:firstLine="740"/>
      </w:pPr>
      <w:r>
        <w:t>проводить выбор и брать ответственность за решение.</w:t>
      </w:r>
    </w:p>
    <w:p w:rsidR="001D6B99" w:rsidRDefault="002243C9" w:rsidP="002243C9">
      <w:pPr>
        <w:pStyle w:val="210"/>
        <w:shd w:val="clear" w:color="auto" w:fill="auto"/>
        <w:tabs>
          <w:tab w:val="left" w:pos="1955"/>
        </w:tabs>
        <w:spacing w:before="0" w:after="0" w:line="475" w:lineRule="exact"/>
      </w:pPr>
      <w:r>
        <w:t>21.9.6.</w:t>
      </w:r>
      <w:r w:rsidR="00702332">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pPr>
        <w:pStyle w:val="210"/>
        <w:shd w:val="clear" w:color="auto" w:fill="auto"/>
        <w:spacing w:before="0" w:after="0" w:line="475" w:lineRule="exact"/>
        <w:ind w:firstLine="740"/>
      </w:pPr>
      <w:r>
        <w:t>владеть разными способами самоконтроля (в том числе речевого), самомотивации и рефлексии;</w:t>
      </w:r>
    </w:p>
    <w:p w:rsidR="001D6B99" w:rsidRDefault="00702332">
      <w:pPr>
        <w:pStyle w:val="210"/>
        <w:shd w:val="clear" w:color="auto" w:fill="auto"/>
        <w:spacing w:before="0" w:after="0" w:line="475" w:lineRule="exact"/>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0"/>
        <w:shd w:val="clear" w:color="auto" w:fill="auto"/>
        <w:spacing w:before="0" w:after="0" w:line="475"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0"/>
        <w:shd w:val="clear" w:color="auto" w:fill="auto"/>
        <w:spacing w:before="0" w:after="0" w:line="475" w:lineRule="exact"/>
        <w:ind w:firstLine="740"/>
      </w:pPr>
      <w:r>
        <w:t>развивать способность управлять собственными эмоциями и эмоциями других;</w:t>
      </w:r>
    </w:p>
    <w:p w:rsidR="001D6B99" w:rsidRDefault="00702332">
      <w:pPr>
        <w:pStyle w:val="210"/>
        <w:shd w:val="clear" w:color="auto" w:fill="auto"/>
        <w:spacing w:before="0" w:after="0" w:line="475" w:lineRule="exact"/>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pPr>
        <w:pStyle w:val="210"/>
        <w:shd w:val="clear" w:color="auto" w:fill="auto"/>
        <w:spacing w:before="0" w:after="0" w:line="475" w:lineRule="exact"/>
        <w:ind w:left="740" w:right="2720"/>
        <w:jc w:val="left"/>
      </w:pPr>
      <w:r>
        <w:t xml:space="preserve">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w:t>
      </w:r>
      <w:r>
        <w:lastRenderedPageBreak/>
        <w:t>проявлять открытость;</w:t>
      </w:r>
    </w:p>
    <w:p w:rsidR="001D6B99" w:rsidRDefault="00702332">
      <w:pPr>
        <w:pStyle w:val="210"/>
        <w:shd w:val="clear" w:color="auto" w:fill="auto"/>
        <w:spacing w:before="0" w:after="0" w:line="475" w:lineRule="exact"/>
        <w:ind w:firstLine="740"/>
      </w:pPr>
      <w:r>
        <w:t>осознавать невозможность контролировать всё вокруг.</w:t>
      </w:r>
    </w:p>
    <w:p w:rsidR="001D6B99" w:rsidRDefault="002243C9" w:rsidP="002243C9">
      <w:pPr>
        <w:pStyle w:val="210"/>
        <w:shd w:val="clear" w:color="auto" w:fill="auto"/>
        <w:tabs>
          <w:tab w:val="left" w:pos="1955"/>
        </w:tabs>
        <w:spacing w:before="0" w:after="0" w:line="494" w:lineRule="exact"/>
      </w:pPr>
      <w:r>
        <w:t>21.9.7.</w:t>
      </w:r>
      <w:r w:rsidR="00702332">
        <w:t>У обучающегося будут сформированы умения совместной деятельности:</w:t>
      </w:r>
    </w:p>
    <w:p w:rsidR="001D6B99" w:rsidRDefault="00702332">
      <w:pPr>
        <w:pStyle w:val="210"/>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0"/>
        <w:shd w:val="clear" w:color="auto" w:fill="auto"/>
        <w:spacing w:before="0" w:after="0" w:line="475"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75" w:lineRule="exact"/>
        <w:ind w:firstLine="740"/>
      </w:pPr>
      <w:r>
        <w:t>обобщать мнения нескольких человек, проявлять готовность руководить, выполнять поручения, подчиняться;</w:t>
      </w:r>
    </w:p>
    <w:p w:rsidR="001D6B99" w:rsidRDefault="00702332">
      <w:pPr>
        <w:pStyle w:val="210"/>
        <w:shd w:val="clear" w:color="auto" w:fill="auto"/>
        <w:spacing w:before="0" w:after="0" w:line="475"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0"/>
        <w:shd w:val="clear" w:color="auto" w:fill="auto"/>
        <w:spacing w:before="0" w:after="0" w:line="475"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0"/>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2243C9" w:rsidP="002243C9">
      <w:pPr>
        <w:pStyle w:val="210"/>
        <w:shd w:val="clear" w:color="auto" w:fill="auto"/>
        <w:tabs>
          <w:tab w:val="left" w:pos="1743"/>
        </w:tabs>
        <w:spacing w:before="0" w:after="0" w:line="475" w:lineRule="exact"/>
        <w:jc w:val="left"/>
      </w:pPr>
      <w:r>
        <w:t>21.9.8.</w:t>
      </w:r>
      <w:r w:rsidR="00702332">
        <w:t>Предметные результаты изучения родного (кумыкского) языка. К концу обучения в 5 классе обучающийся научится: различать условия употребления букв ъ и ь;</w:t>
      </w:r>
    </w:p>
    <w:p w:rsidR="001D6B99" w:rsidRDefault="00702332">
      <w:pPr>
        <w:pStyle w:val="210"/>
        <w:shd w:val="clear" w:color="auto" w:fill="auto"/>
        <w:spacing w:before="0" w:after="0" w:line="475" w:lineRule="exact"/>
        <w:ind w:firstLine="740"/>
        <w:jc w:val="left"/>
      </w:pPr>
      <w:r>
        <w:t>выделять в слове звуки речи, давать им фонетическую характеристику; различать ударные и безударные слоги, не смешивать звуки и буквы; использовать элементы упрощённой транскрипции для обозначения анализируемого звука и объяснения написания слова;</w:t>
      </w:r>
    </w:p>
    <w:p w:rsidR="001D6B99" w:rsidRDefault="00702332">
      <w:pPr>
        <w:pStyle w:val="210"/>
        <w:shd w:val="clear" w:color="auto" w:fill="auto"/>
        <w:spacing w:before="0" w:after="0" w:line="475" w:lineRule="exact"/>
        <w:ind w:firstLine="740"/>
      </w:pPr>
      <w:r>
        <w:t>правильно произносить гласные, согласные звуки и их сочетания в слове, а также наиболее употребительные слова и формы изученных частей речи;</w:t>
      </w:r>
    </w:p>
    <w:p w:rsidR="001D6B99" w:rsidRDefault="00702332">
      <w:pPr>
        <w:pStyle w:val="210"/>
        <w:shd w:val="clear" w:color="auto" w:fill="auto"/>
        <w:spacing w:before="0" w:after="0" w:line="475" w:lineRule="exact"/>
        <w:ind w:firstLine="740"/>
      </w:pPr>
      <w:r>
        <w:t>классифицировать и группировать звуки речи по заданным признакам, слова по заданным параметрам их звукового состава;</w:t>
      </w:r>
    </w:p>
    <w:p w:rsidR="001D6B99" w:rsidRDefault="00702332">
      <w:pPr>
        <w:pStyle w:val="210"/>
        <w:shd w:val="clear" w:color="auto" w:fill="auto"/>
        <w:spacing w:before="0" w:after="0" w:line="475" w:lineRule="exact"/>
        <w:ind w:firstLine="740"/>
      </w:pPr>
      <w:r>
        <w:t xml:space="preserve">делить слова на слоги и правильно их произносить, определять количество слогов в слове, определять место ударного слога, наблюдать за перемещением ударения при изменении формы </w:t>
      </w:r>
      <w:r>
        <w:lastRenderedPageBreak/>
        <w:t>слова, употреблять в речи слова и их формы в соответствии с акцентологическими нормами;</w:t>
      </w:r>
    </w:p>
    <w:p w:rsidR="001D6B99" w:rsidRDefault="00702332">
      <w:pPr>
        <w:pStyle w:val="210"/>
        <w:shd w:val="clear" w:color="auto" w:fill="auto"/>
        <w:spacing w:before="0" w:after="0" w:line="485" w:lineRule="exact"/>
        <w:ind w:firstLine="740"/>
        <w:jc w:val="left"/>
      </w:pPr>
      <w:r>
        <w:t>проводить фонетический и орфоэпический анализ слова; иметь представление об особенностях произношения и правописания специфических звуков и букв кумыкского языка (гъ, гь, ж, в, нг, къ);</w:t>
      </w:r>
    </w:p>
    <w:p w:rsidR="001D6B99" w:rsidRDefault="00702332">
      <w:pPr>
        <w:pStyle w:val="210"/>
        <w:shd w:val="clear" w:color="auto" w:fill="auto"/>
        <w:spacing w:before="0" w:after="0" w:line="475" w:lineRule="exact"/>
        <w:ind w:firstLine="740"/>
      </w:pPr>
      <w:r>
        <w:t>пользоваться орфографическим словарём кумыкского языка, находить орфограммы в словах, устно объяснять выбор написания тех или иных орфограмм, самостоятельно подбирать слова на изученные правила;</w:t>
      </w:r>
    </w:p>
    <w:p w:rsidR="001D6B99" w:rsidRDefault="00702332">
      <w:pPr>
        <w:pStyle w:val="210"/>
        <w:shd w:val="clear" w:color="auto" w:fill="auto"/>
        <w:spacing w:before="0" w:after="0" w:line="475" w:lineRule="exact"/>
        <w:ind w:firstLine="740"/>
      </w:pPr>
      <w:r>
        <w:t>иметь представление о правилах переноса слов с одной строки на другую строку, правописании слов с удвоенными согласными;</w:t>
      </w:r>
    </w:p>
    <w:p w:rsidR="001D6B99" w:rsidRDefault="00702332">
      <w:pPr>
        <w:pStyle w:val="210"/>
        <w:shd w:val="clear" w:color="auto" w:fill="auto"/>
        <w:spacing w:before="0" w:after="0" w:line="475" w:lineRule="exact"/>
        <w:ind w:firstLine="740"/>
      </w:pPr>
      <w:r>
        <w:t>объяснять лексическое значение слов и фразеологизмов разными способами (описание, краткое толкование, подбор синонимов, антонимов, однокоренных слов), пользоваться словарями для определения и уточнения лексического значения слов и фразеологизмов, распределять слова на тематические группы, употреблять слова в соответствии с их лексическим значением, различать прямое и переносное значение слов, отличать омонимы от многозначных слов, подбирать синонимы и антонимы, выбирать из синонимического ряда наиболее точное и уместное слово, находить в тексте выразительные приёмы, основанные на употреблении слова в переносном значении;</w:t>
      </w:r>
    </w:p>
    <w:p w:rsidR="001D6B99" w:rsidRDefault="00702332">
      <w:pPr>
        <w:pStyle w:val="210"/>
        <w:shd w:val="clear" w:color="auto" w:fill="auto"/>
        <w:spacing w:before="0" w:after="0" w:line="475" w:lineRule="exact"/>
        <w:ind w:firstLine="740"/>
        <w:jc w:val="left"/>
      </w:pPr>
      <w:r>
        <w:t>владеть наиболее употребительными оборотами кумыкского речевого этикета; использовать синонимы как средство связи предложений в тексте и как средство устранения неоправданного повтора, распознавать лексические средства выразительности и основные виды тропов (метафора, эпитет, сравнение, гипербола, олицетворение);</w:t>
      </w:r>
    </w:p>
    <w:p w:rsidR="001D6B99" w:rsidRDefault="00702332">
      <w:pPr>
        <w:pStyle w:val="210"/>
        <w:shd w:val="clear" w:color="auto" w:fill="auto"/>
        <w:spacing w:before="0" w:after="0" w:line="475" w:lineRule="exact"/>
        <w:ind w:firstLine="740"/>
      </w:pPr>
      <w:r>
        <w:t>различать однокоренные слова и различные формы одного и того же слова, делить слова на морфемы (корень, основа, суффикс) на основе смыслового, грамматического и словообразовательного анализа слова, различать словообразование и словоизменение, анализировать и самостоятельно составлять словообразовательные пары и словообразовательные цепочки слов, проводить морфемный анализ слова;</w:t>
      </w:r>
    </w:p>
    <w:p w:rsidR="001D6B99" w:rsidRDefault="00702332">
      <w:pPr>
        <w:pStyle w:val="210"/>
        <w:shd w:val="clear" w:color="auto" w:fill="auto"/>
        <w:spacing w:before="0" w:after="0" w:line="475" w:lineRule="exact"/>
        <w:ind w:firstLine="740"/>
      </w:pPr>
      <w:r>
        <w:t>различать знаменательные и служебные части речи, иметь представление об общих грамматических значениях знаменательных частей речи;</w:t>
      </w:r>
    </w:p>
    <w:p w:rsidR="001D6B99" w:rsidRDefault="00702332">
      <w:pPr>
        <w:pStyle w:val="210"/>
        <w:shd w:val="clear" w:color="auto" w:fill="auto"/>
        <w:spacing w:before="0" w:after="0" w:line="475" w:lineRule="exact"/>
        <w:ind w:firstLine="740"/>
      </w:pPr>
      <w:r>
        <w:t>определять синтаксические функции существительных, прилагательных и глаголов;</w:t>
      </w:r>
    </w:p>
    <w:p w:rsidR="001D6B99" w:rsidRDefault="00702332">
      <w:pPr>
        <w:pStyle w:val="210"/>
        <w:shd w:val="clear" w:color="auto" w:fill="auto"/>
        <w:spacing w:before="0" w:after="0" w:line="475" w:lineRule="exact"/>
        <w:ind w:firstLine="740"/>
      </w:pPr>
      <w:r>
        <w:t>различать собственные и нарицательные существительные, иметь представление об их правописании, особенностях существительного в роли обращения;</w:t>
      </w:r>
    </w:p>
    <w:p w:rsidR="001D6B99" w:rsidRDefault="00702332">
      <w:pPr>
        <w:pStyle w:val="210"/>
        <w:shd w:val="clear" w:color="auto" w:fill="auto"/>
        <w:spacing w:before="0" w:after="0" w:line="475" w:lineRule="exact"/>
        <w:ind w:firstLine="740"/>
      </w:pPr>
      <w:r>
        <w:t>изменять части речи, распознавать их в тексте;</w:t>
      </w:r>
    </w:p>
    <w:p w:rsidR="001D6B99" w:rsidRDefault="00702332">
      <w:pPr>
        <w:pStyle w:val="210"/>
        <w:shd w:val="clear" w:color="auto" w:fill="auto"/>
        <w:spacing w:before="0" w:after="0" w:line="475" w:lineRule="exact"/>
        <w:ind w:firstLine="740"/>
      </w:pPr>
      <w:r>
        <w:lastRenderedPageBreak/>
        <w:t>различать положительную и отрицательную формы глаголов, переходные и непереходные глаголы, иметь представление об особенностях образования и употребления временных форм глагола, выделять словосочетания в предложении, определять в них главное и зависимое слова, составлять схемы словосочетаний изученных видов и конструировать словосочетания по заданной схеме;</w:t>
      </w:r>
    </w:p>
    <w:p w:rsidR="001D6B99" w:rsidRDefault="00702332">
      <w:pPr>
        <w:pStyle w:val="210"/>
        <w:shd w:val="clear" w:color="auto" w:fill="auto"/>
        <w:spacing w:before="0" w:after="0" w:line="475" w:lineRule="exact"/>
        <w:ind w:firstLine="740"/>
      </w:pPr>
      <w:r>
        <w:t>выделять основы предложений с двумя главными членами, конструировать предложения по заданным типам грамматических основ;</w:t>
      </w:r>
    </w:p>
    <w:p w:rsidR="001D6B99" w:rsidRDefault="00702332">
      <w:pPr>
        <w:pStyle w:val="210"/>
        <w:shd w:val="clear" w:color="auto" w:fill="auto"/>
        <w:spacing w:before="0" w:after="0" w:line="475" w:lineRule="exact"/>
        <w:ind w:firstLine="740"/>
      </w:pPr>
      <w:r>
        <w:t>характеризовать предложения по цели высказывания, наличию или отсутствию второстепенных членов, количеству грамматических основ;</w:t>
      </w:r>
    </w:p>
    <w:p w:rsidR="001D6B99" w:rsidRDefault="00702332">
      <w:pPr>
        <w:pStyle w:val="210"/>
        <w:shd w:val="clear" w:color="auto" w:fill="auto"/>
        <w:spacing w:before="0" w:after="0" w:line="475" w:lineRule="exact"/>
        <w:ind w:firstLine="740"/>
      </w:pPr>
      <w:r>
        <w:t>правильно интонировать предложения, различные по цели высказывания и эмоциональной окраске, расставлять знаки препинания в конце предложений, использовать повествовательные и вопросительные предложения как пункты плана высказывания, соблюдать верную интонацию конца предложения;</w:t>
      </w:r>
    </w:p>
    <w:p w:rsidR="001D6B99" w:rsidRDefault="00702332">
      <w:pPr>
        <w:pStyle w:val="210"/>
        <w:shd w:val="clear" w:color="auto" w:fill="auto"/>
        <w:spacing w:before="0" w:after="0" w:line="475" w:lineRule="exact"/>
        <w:ind w:firstLine="740"/>
      </w:pPr>
      <w:r>
        <w:t>находить главные и второстепенные члены предложения, определять распространённое и нераспространённое предложения, составлять простые и сложные предложения изученных видов, распознавать предложения, осложнённые однородными членами, обращениями, вводными словами, находить, анализировать и конструировать предложения с прямой речью;</w:t>
      </w:r>
    </w:p>
    <w:p w:rsidR="001D6B99" w:rsidRDefault="00702332">
      <w:pPr>
        <w:pStyle w:val="210"/>
        <w:shd w:val="clear" w:color="auto" w:fill="auto"/>
        <w:spacing w:before="0" w:after="0" w:line="475" w:lineRule="exact"/>
        <w:ind w:firstLine="740"/>
      </w:pPr>
      <w:r>
        <w:t>владеть правильным способом действия при применении изученных правил пунктуации;</w:t>
      </w:r>
    </w:p>
    <w:p w:rsidR="001D6B99" w:rsidRDefault="00702332">
      <w:pPr>
        <w:pStyle w:val="210"/>
        <w:shd w:val="clear" w:color="auto" w:fill="auto"/>
        <w:spacing w:before="0" w:after="0" w:line="475" w:lineRule="exact"/>
        <w:ind w:firstLine="740"/>
      </w:pPr>
      <w:r>
        <w:t>устно объяснять постановку знаков препинания в предложениях, изученных синтаксических конструкциях и использовать при письме специальные графические обозначения;</w:t>
      </w:r>
    </w:p>
    <w:p w:rsidR="001D6B99" w:rsidRDefault="00702332">
      <w:pPr>
        <w:pStyle w:val="210"/>
        <w:shd w:val="clear" w:color="auto" w:fill="auto"/>
        <w:spacing w:before="0" w:after="0" w:line="480" w:lineRule="exact"/>
        <w:ind w:firstLine="740"/>
      </w:pPr>
      <w:r>
        <w:t>самостоятельно подбирать примеры на изученное пунктуационное правило.</w:t>
      </w:r>
    </w:p>
    <w:p w:rsidR="001D6B99" w:rsidRDefault="002243C9" w:rsidP="002243C9">
      <w:pPr>
        <w:pStyle w:val="210"/>
        <w:shd w:val="clear" w:color="auto" w:fill="auto"/>
        <w:tabs>
          <w:tab w:val="left" w:pos="1755"/>
        </w:tabs>
        <w:spacing w:before="0" w:after="0" w:line="480" w:lineRule="exact"/>
      </w:pPr>
      <w:r>
        <w:t>21.9.9.</w:t>
      </w:r>
      <w:r w:rsidR="00702332">
        <w:t>Предметные результаты изучения родного (кумыкского) языка. К концу обучения в 6 классе обучающийся научится:</w:t>
      </w:r>
    </w:p>
    <w:p w:rsidR="001D6B99" w:rsidRDefault="00702332">
      <w:pPr>
        <w:pStyle w:val="210"/>
        <w:shd w:val="clear" w:color="auto" w:fill="auto"/>
        <w:spacing w:before="0" w:after="0" w:line="480" w:lineRule="exact"/>
        <w:ind w:firstLine="740"/>
      </w:pPr>
      <w:r>
        <w:t>различать основные единицы языка и их признаки, проводить различные виды их анализа;</w:t>
      </w:r>
    </w:p>
    <w:p w:rsidR="001D6B99" w:rsidRDefault="00702332">
      <w:pPr>
        <w:pStyle w:val="210"/>
        <w:shd w:val="clear" w:color="auto" w:fill="auto"/>
        <w:spacing w:before="0" w:after="0" w:line="480" w:lineRule="exact"/>
        <w:ind w:firstLine="740"/>
      </w:pPr>
      <w:r>
        <w:t>применять на практике знания о нормах кумыкского литературного языка и речевого этикета;</w:t>
      </w:r>
    </w:p>
    <w:p w:rsidR="001D6B99" w:rsidRDefault="00702332">
      <w:pPr>
        <w:pStyle w:val="210"/>
        <w:shd w:val="clear" w:color="auto" w:fill="auto"/>
        <w:spacing w:before="0" w:after="0" w:line="480" w:lineRule="exact"/>
        <w:ind w:firstLine="740"/>
      </w:pPr>
      <w:r>
        <w:t>воспроизводить текст с заданной степенью свёрнутости (план, пересказ, изложение, конспект);</w:t>
      </w:r>
    </w:p>
    <w:p w:rsidR="001D6B99" w:rsidRDefault="00702332">
      <w:pPr>
        <w:pStyle w:val="210"/>
        <w:shd w:val="clear" w:color="auto" w:fill="auto"/>
        <w:spacing w:before="0" w:after="0" w:line="480" w:lineRule="exact"/>
        <w:ind w:firstLine="740"/>
      </w:pPr>
      <w:r>
        <w:t>излагать свои мысли в устной и письменной форме, соблюдая нормы построения текста (логичность, последовательность, связность, соответствие теме);</w:t>
      </w:r>
    </w:p>
    <w:p w:rsidR="001D6B99" w:rsidRDefault="00702332">
      <w:pPr>
        <w:pStyle w:val="210"/>
        <w:shd w:val="clear" w:color="auto" w:fill="auto"/>
        <w:spacing w:before="0" w:after="0" w:line="480" w:lineRule="exact"/>
        <w:ind w:firstLine="740"/>
      </w:pPr>
      <w:r>
        <w:t>понимать особенности слова как единицы лексического и грамматического уровня языка;</w:t>
      </w:r>
    </w:p>
    <w:p w:rsidR="001D6B99" w:rsidRDefault="00702332">
      <w:pPr>
        <w:pStyle w:val="210"/>
        <w:shd w:val="clear" w:color="auto" w:fill="auto"/>
        <w:spacing w:before="0" w:after="0" w:line="480" w:lineRule="exact"/>
        <w:ind w:firstLine="740"/>
      </w:pPr>
      <w:r>
        <w:t xml:space="preserve">характеризовать слова с точки зрения сферы употребления и стилистической окраски, </w:t>
      </w:r>
      <w:r>
        <w:lastRenderedPageBreak/>
        <w:t>осуществлять выбор лексических средств и употреблять их в соответствии со значением и сферой общения;</w:t>
      </w:r>
    </w:p>
    <w:p w:rsidR="001D6B99" w:rsidRDefault="00702332">
      <w:pPr>
        <w:pStyle w:val="210"/>
        <w:shd w:val="clear" w:color="auto" w:fill="auto"/>
        <w:spacing w:before="0" w:after="0" w:line="480" w:lineRule="exact"/>
        <w:ind w:firstLine="740"/>
      </w:pPr>
      <w:r>
        <w:t>распознавать фразеологические единицы и обороты по их признакам, различать свободные сочетания слов и фразеологизмы, уместно использовать фразеологические обороты в речи;</w:t>
      </w:r>
    </w:p>
    <w:p w:rsidR="001D6B99" w:rsidRDefault="00702332">
      <w:pPr>
        <w:pStyle w:val="210"/>
        <w:shd w:val="clear" w:color="auto" w:fill="auto"/>
        <w:spacing w:before="0" w:after="0" w:line="480" w:lineRule="exact"/>
        <w:ind w:firstLine="740"/>
      </w:pPr>
      <w:r>
        <w:t>осознавать роль морфем в словообразовании, различать морфемы и их фонетические варианты, делить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использованием его морфемного состава;</w:t>
      </w:r>
    </w:p>
    <w:p w:rsidR="001D6B99" w:rsidRDefault="00702332">
      <w:pPr>
        <w:pStyle w:val="210"/>
        <w:shd w:val="clear" w:color="auto" w:fill="auto"/>
        <w:spacing w:before="0" w:after="0" w:line="480" w:lineRule="exact"/>
        <w:ind w:firstLine="740"/>
      </w:pPr>
      <w:r>
        <w:t>анализировать словообразовательную структуру слова, выделяя исходную основу и словообразующую морфему, различать изученные способы словообразования слов различных частей речи, составлять словообразовательные пары и словообразовательные цепочки слов, характеризовать словообразовательные гнёзда, устанавливая смысловую и структурную связь однокоренных слов;</w:t>
      </w:r>
    </w:p>
    <w:p w:rsidR="001D6B99" w:rsidRDefault="00702332">
      <w:pPr>
        <w:pStyle w:val="210"/>
        <w:shd w:val="clear" w:color="auto" w:fill="auto"/>
        <w:spacing w:before="0" w:after="0" w:line="480" w:lineRule="exact"/>
        <w:ind w:firstLine="740"/>
      </w:pPr>
      <w:r>
        <w:t>иметь представление об особенностях правописания сложных слов;</w:t>
      </w:r>
    </w:p>
    <w:p w:rsidR="001D6B99" w:rsidRDefault="00702332">
      <w:pPr>
        <w:pStyle w:val="210"/>
        <w:shd w:val="clear" w:color="auto" w:fill="auto"/>
        <w:spacing w:before="0" w:after="0" w:line="480" w:lineRule="exact"/>
        <w:ind w:firstLine="760"/>
      </w:pPr>
      <w:r>
        <w:t>осуществлять устный и письменный морфемный и словообразовательный анализ;</w:t>
      </w:r>
    </w:p>
    <w:p w:rsidR="001D6B99" w:rsidRDefault="00702332">
      <w:pPr>
        <w:pStyle w:val="210"/>
        <w:shd w:val="clear" w:color="auto" w:fill="auto"/>
        <w:spacing w:before="0" w:after="0" w:line="480" w:lineRule="exact"/>
        <w:ind w:firstLine="760"/>
      </w:pPr>
      <w:r>
        <w:t>выделять особенности грамматического значения слова в сравнении с лексическим значением;</w:t>
      </w:r>
    </w:p>
    <w:p w:rsidR="001D6B99" w:rsidRDefault="00702332">
      <w:pPr>
        <w:pStyle w:val="210"/>
        <w:shd w:val="clear" w:color="auto" w:fill="auto"/>
        <w:spacing w:before="0" w:after="0" w:line="480" w:lineRule="exact"/>
        <w:ind w:firstLine="760"/>
      </w:pPr>
      <w:r>
        <w:t>распознавать изученные самостоятельные (знаменательные) части речи и их формы;</w:t>
      </w:r>
    </w:p>
    <w:p w:rsidR="001D6B99" w:rsidRDefault="00702332">
      <w:pPr>
        <w:pStyle w:val="210"/>
        <w:shd w:val="clear" w:color="auto" w:fill="auto"/>
        <w:spacing w:before="0" w:after="0" w:line="480" w:lineRule="exact"/>
        <w:ind w:firstLine="760"/>
      </w:pPr>
      <w:r>
        <w:t>анализировать и характеризовать общекатегориальное значение, морфологические признаки имени существительного, его синтаксическую роль, распознавать существительные, имеющие форму принадлежности, склонять их по падежам, определять, число, падеж имён существительных;</w:t>
      </w:r>
    </w:p>
    <w:p w:rsidR="001D6B99" w:rsidRDefault="00702332">
      <w:pPr>
        <w:pStyle w:val="210"/>
        <w:shd w:val="clear" w:color="auto" w:fill="auto"/>
        <w:spacing w:before="0" w:after="0" w:line="480" w:lineRule="exact"/>
        <w:ind w:firstLine="760"/>
      </w:pPr>
      <w:r>
        <w:t>иметь представление о значениях падежей, определять сказуемостную форму существительного, образовывать вопросительную форму имени существительного;</w:t>
      </w:r>
    </w:p>
    <w:p w:rsidR="001D6B99" w:rsidRDefault="00702332">
      <w:pPr>
        <w:pStyle w:val="210"/>
        <w:shd w:val="clear" w:color="auto" w:fill="auto"/>
        <w:spacing w:before="0" w:after="0" w:line="480" w:lineRule="exact"/>
        <w:ind w:firstLine="760"/>
      </w:pPr>
      <w:r>
        <w:t>иметь представление о правилах правописания существительных с частицами (да, де, -чы, -чи, -чу, -чю), об особенностях образования существительных;</w:t>
      </w:r>
    </w:p>
    <w:p w:rsidR="001D6B99" w:rsidRDefault="00702332">
      <w:pPr>
        <w:pStyle w:val="210"/>
        <w:shd w:val="clear" w:color="auto" w:fill="auto"/>
        <w:spacing w:before="0" w:after="0" w:line="480" w:lineRule="exact"/>
        <w:ind w:firstLine="760"/>
      </w:pPr>
      <w:r>
        <w:t>группировать имена существительные по заданным морфологическим признакам, правильно употреблять в речи синонимичные имена существительные для связи предложений в тексте и частей текста;</w:t>
      </w:r>
    </w:p>
    <w:p w:rsidR="001D6B99" w:rsidRDefault="00702332">
      <w:pPr>
        <w:pStyle w:val="210"/>
        <w:shd w:val="clear" w:color="auto" w:fill="auto"/>
        <w:spacing w:before="0" w:after="0" w:line="480" w:lineRule="exact"/>
        <w:ind w:firstLine="760"/>
      </w:pPr>
      <w:r>
        <w:t>иметь представление об особенностях образования прилагательных, существительных, определять их синтаксическую роль;</w:t>
      </w:r>
    </w:p>
    <w:p w:rsidR="001D6B99" w:rsidRDefault="00702332">
      <w:pPr>
        <w:pStyle w:val="210"/>
        <w:shd w:val="clear" w:color="auto" w:fill="auto"/>
        <w:spacing w:before="0" w:after="0" w:line="480" w:lineRule="exact"/>
        <w:ind w:firstLine="760"/>
      </w:pPr>
      <w:r>
        <w:lastRenderedPageBreak/>
        <w:t>анализировать и характеризовать общекатегориальное значение, морфологические признаки имени прилагательного, различать качественные и относительные прилагательные, образовывать сравнительную форму имён прилагательных, использовать в речи синонимичные имена прилагательные, имена прилагательные в роли эпитетов, наблюдать за особенностями использования имён прилагательных в изучаемых текстах;</w:t>
      </w:r>
    </w:p>
    <w:p w:rsidR="001D6B99" w:rsidRDefault="00702332">
      <w:pPr>
        <w:pStyle w:val="210"/>
        <w:shd w:val="clear" w:color="auto" w:fill="auto"/>
        <w:spacing w:before="0" w:after="0" w:line="480" w:lineRule="exact"/>
        <w:ind w:firstLine="760"/>
      </w:pPr>
      <w:r>
        <w:t>анализировать и характеризовать общекатегориальное значение, морфологические признаки имени числительного, определять синтаксическую роль имён числительных разных разрядов, отличать имена числительные от слов других частей речи со значением количества, распознавать количественные, порядковые, собирательные имена числительные, приводить примеры, правильно изменять по падежам сложные и составные имена числительные и употреблять их в речи, группировать имена числительные по заданным морфологическим признакам;</w:t>
      </w:r>
    </w:p>
    <w:p w:rsidR="001D6B99" w:rsidRDefault="00702332">
      <w:pPr>
        <w:pStyle w:val="210"/>
        <w:shd w:val="clear" w:color="auto" w:fill="auto"/>
        <w:tabs>
          <w:tab w:val="left" w:pos="5919"/>
        </w:tabs>
        <w:spacing w:before="0" w:after="0" w:line="475" w:lineRule="exact"/>
        <w:ind w:firstLine="740"/>
      </w:pPr>
      <w:r>
        <w:t>анализировать и характеризовать общекатегориальное значение местоимения, морфологические признаки местоимений разных разрядов, определять их синтаксическую роль, сопоставлять и соотносить местоимения с другими частями речи, распознавать личные,</w:t>
      </w:r>
      <w:r>
        <w:tab/>
        <w:t>указательные, вопросительные,</w:t>
      </w:r>
    </w:p>
    <w:p w:rsidR="001D6B99" w:rsidRDefault="00702332">
      <w:pPr>
        <w:pStyle w:val="210"/>
        <w:shd w:val="clear" w:color="auto" w:fill="auto"/>
        <w:spacing w:before="0" w:after="0" w:line="475" w:lineRule="exact"/>
      </w:pPr>
      <w:r>
        <w:t>определительные, отрицательные, притяжательные, относительные, неопределённые местоимения, приводить соответствующие примеры, правильно изменять по падежам местоимения разных разрядов, группировать местоимения по заданным морфологическим признакам, употреблять местоимения для связи предложений</w:t>
      </w:r>
    </w:p>
    <w:p w:rsidR="001D6B99" w:rsidRDefault="00702332">
      <w:pPr>
        <w:pStyle w:val="210"/>
        <w:shd w:val="clear" w:color="auto" w:fill="auto"/>
        <w:spacing w:before="0" w:after="0" w:line="475" w:lineRule="exact"/>
      </w:pPr>
      <w:r>
        <w:t>и частей текста, использовать местоимения в речи в соответствии с закреплёнными в языке этическими нормами;</w:t>
      </w:r>
    </w:p>
    <w:p w:rsidR="001D6B99" w:rsidRDefault="00702332">
      <w:pPr>
        <w:pStyle w:val="210"/>
        <w:shd w:val="clear" w:color="auto" w:fill="auto"/>
        <w:tabs>
          <w:tab w:val="left" w:pos="5919"/>
        </w:tabs>
        <w:spacing w:before="0" w:after="0" w:line="475" w:lineRule="exact"/>
        <w:ind w:firstLine="740"/>
      </w:pPr>
      <w:r>
        <w:t>анализировать и характеризовать</w:t>
      </w:r>
      <w:r>
        <w:tab/>
        <w:t>общекатегориальное значение,</w:t>
      </w:r>
    </w:p>
    <w:p w:rsidR="001D6B99" w:rsidRDefault="00702332">
      <w:pPr>
        <w:pStyle w:val="210"/>
        <w:shd w:val="clear" w:color="auto" w:fill="auto"/>
        <w:spacing w:before="0" w:after="0" w:line="475" w:lineRule="exact"/>
      </w:pPr>
      <w:r>
        <w:t>морфологические признаки глагола, определять его синтаксическую функцию, определять неопределённую, положительную и отрицательную формы глагола, соотносить их с личными формами глагола, разграничивать переходные и непереходные глаголы, иметь представление об образовании временных форм глагола, разграничивать переходные и непереходные глаголы, иметь представление о функции аффикса -ма, -ме, группировать глаголы по заданным морфологическим признакам, правильно употреблять при глаголах имена существительные в косвенных падежах, использовать в речи разные временные формы глагола, соблюдать соотнесённость глаголов-сказуемых в связном тексте; проводить морфологический анализ изученных частей речи.</w:t>
      </w:r>
    </w:p>
    <w:p w:rsidR="001D6B99" w:rsidRDefault="002243C9" w:rsidP="002243C9">
      <w:pPr>
        <w:pStyle w:val="210"/>
        <w:shd w:val="clear" w:color="auto" w:fill="auto"/>
        <w:tabs>
          <w:tab w:val="left" w:pos="1734"/>
        </w:tabs>
        <w:spacing w:before="0" w:after="0" w:line="475" w:lineRule="exact"/>
      </w:pPr>
      <w:r>
        <w:lastRenderedPageBreak/>
        <w:t>21.9.10.</w:t>
      </w:r>
      <w:r w:rsidR="00702332">
        <w:t>Предметные результаты изучения родного (кумыкского) языка. К концу обучения в 7 классе обучающийся научится:</w:t>
      </w:r>
    </w:p>
    <w:p w:rsidR="001D6B99" w:rsidRDefault="00702332">
      <w:pPr>
        <w:pStyle w:val="210"/>
        <w:shd w:val="clear" w:color="auto" w:fill="auto"/>
        <w:spacing w:before="0" w:after="0" w:line="475" w:lineRule="exact"/>
        <w:ind w:firstLine="740"/>
      </w:pPr>
      <w:r>
        <w:t>распознавать глаголы по общему лексическому значению, ставить глагол в неопределённой форме, называть особенности данной формы, образовывать временные формы от неопределённой формы глагола; изменять глаголы по лицам и числам в настоящем, прошедшем и будущем времени, различать переходные и непереходные глаголы по их признакам, иметь представление об особенностях образования залоговых форм глагола и их значениях, об особенностях употребления глаголов в изъявительном, условном, повелительном наклонениях, образовывать от неопределённой формы разные формы наклонений глаголов, грамотно писать различные формы глаголов, иметь представление об особенностях образования глаголов;</w:t>
      </w:r>
    </w:p>
    <w:p w:rsidR="001D6B99" w:rsidRDefault="00702332">
      <w:pPr>
        <w:pStyle w:val="210"/>
        <w:shd w:val="clear" w:color="auto" w:fill="auto"/>
        <w:spacing w:before="0" w:after="0" w:line="490" w:lineRule="exact"/>
        <w:ind w:firstLine="740"/>
      </w:pPr>
      <w:r>
        <w:t>характеризовать общекатегориальное значение, морфологические признаки и синтаксическую роль причастия; иметь представление об особенностях склонения причастий и их употреблении вместо имён существительных, отличать причастие от личных глаголов; иметь представление о временных формах причастия, об особенностях причастия как части речи, расставлять знаки препинания в предложениях, осложнённых причастным оборотом, определять синтаксическую роль причастия в предложении, образовывать причастия от разных форм глаголов, находить причастия разных форм в тексте, характеризовать причастие по его морфологическим признакам и синтаксической роли, правильно строить предложения с причастными и деепричастными оборотами и расставлять знаки препинания, выполнять устный и письменный морфологический разбор причастий;</w:t>
      </w:r>
    </w:p>
    <w:p w:rsidR="001D6B99" w:rsidRDefault="00702332">
      <w:pPr>
        <w:pStyle w:val="210"/>
        <w:shd w:val="clear" w:color="auto" w:fill="auto"/>
        <w:spacing w:before="0" w:after="0" w:line="490" w:lineRule="exact"/>
        <w:ind w:firstLine="740"/>
      </w:pPr>
      <w:r>
        <w:t>характеризовать именные формы глагола по их морфологическим признакам и синтаксической роли, находить разные именные формы глагола в тексте, изменять именные формы глагола по падежам;</w:t>
      </w:r>
    </w:p>
    <w:p w:rsidR="001D6B99" w:rsidRDefault="00702332">
      <w:pPr>
        <w:pStyle w:val="210"/>
        <w:shd w:val="clear" w:color="auto" w:fill="auto"/>
        <w:spacing w:before="0" w:after="0" w:line="475" w:lineRule="exact"/>
        <w:ind w:firstLine="740"/>
      </w:pPr>
      <w:r>
        <w:t>анализировать и характеризовать общекатегориальное значение, морфологические признаки и синтаксическую роль деепричастия, характеризовать деепричастия как самостоятельную часть речи, выделять деепричастные обороты, распознавать разные формы деепричастий, образовывать деепричастия определённого вида, выделяя суффиксы, характеризовать деепричастие по его морфологическим и синтаксическим признакам;</w:t>
      </w:r>
    </w:p>
    <w:p w:rsidR="001D6B99" w:rsidRDefault="00702332">
      <w:pPr>
        <w:pStyle w:val="210"/>
        <w:shd w:val="clear" w:color="auto" w:fill="auto"/>
        <w:spacing w:before="0" w:after="0" w:line="494" w:lineRule="exact"/>
        <w:ind w:firstLine="740"/>
      </w:pPr>
      <w:r>
        <w:t>характеризовать особенности вспомогательных глаголов, их типы, способы образования и особенности изменения, иметь представление о правописании вспомогательных глаголов (эди и экен);</w:t>
      </w:r>
    </w:p>
    <w:p w:rsidR="001D6B99" w:rsidRDefault="00702332">
      <w:pPr>
        <w:pStyle w:val="210"/>
        <w:shd w:val="clear" w:color="auto" w:fill="auto"/>
        <w:spacing w:before="0" w:after="0" w:line="499" w:lineRule="exact"/>
        <w:ind w:firstLine="740"/>
      </w:pPr>
      <w:r>
        <w:lastRenderedPageBreak/>
        <w:t>иметь представление об особенностях образования и изменения сложных слов, правописании сложных глаголов и их синтаксических функций;</w:t>
      </w:r>
    </w:p>
    <w:p w:rsidR="001D6B99" w:rsidRDefault="00702332">
      <w:pPr>
        <w:pStyle w:val="210"/>
        <w:shd w:val="clear" w:color="auto" w:fill="auto"/>
        <w:spacing w:before="0" w:after="0" w:line="475" w:lineRule="exact"/>
        <w:ind w:firstLine="740"/>
      </w:pPr>
      <w:r>
        <w:t>анализировать и характеризовать общекатегориальное значение, морфологические признаки и синтаксическую роль наречия, рассуждать об оправданности употребления наречий с точки зрения норм литературного языка и функции наречий, распознавать наречия разных семантических разрядов, характеризовать наречие по его морфологическим признакам и синтаксической роли;</w:t>
      </w:r>
    </w:p>
    <w:p w:rsidR="001D6B99" w:rsidRDefault="00702332">
      <w:pPr>
        <w:pStyle w:val="210"/>
        <w:shd w:val="clear" w:color="auto" w:fill="auto"/>
        <w:spacing w:before="0" w:after="0" w:line="475" w:lineRule="exact"/>
        <w:ind w:firstLine="740"/>
      </w:pPr>
      <w:r>
        <w:t>распознавать самостоятельные части речи и их формы, а также служебные части речи и междометия, применять правила правописания служебных частей речи;</w:t>
      </w:r>
    </w:p>
    <w:p w:rsidR="001D6B99" w:rsidRDefault="00702332">
      <w:pPr>
        <w:pStyle w:val="210"/>
        <w:shd w:val="clear" w:color="auto" w:fill="auto"/>
        <w:spacing w:before="0" w:after="0" w:line="475" w:lineRule="exact"/>
        <w:ind w:firstLine="740"/>
        <w:jc w:val="left"/>
      </w:pPr>
      <w:r>
        <w:t>различать слова, выполняющие функции послелогов и знаменательных частей речи, находить послелоги и понимать их роль в предложении и тексте; распознавать служебные имена;</w:t>
      </w:r>
    </w:p>
    <w:p w:rsidR="001D6B99" w:rsidRDefault="00702332">
      <w:pPr>
        <w:pStyle w:val="210"/>
        <w:shd w:val="clear" w:color="auto" w:fill="auto"/>
        <w:spacing w:before="0" w:after="0" w:line="475" w:lineRule="exact"/>
        <w:ind w:firstLine="740"/>
      </w:pPr>
      <w:r>
        <w:t>распознавать союзы, их типы, функции и понимать их роль в предложении, распознавать слова булан, бир, да, де, выполняющие функцию союзов;</w:t>
      </w:r>
    </w:p>
    <w:p w:rsidR="001D6B99" w:rsidRDefault="00702332">
      <w:pPr>
        <w:pStyle w:val="210"/>
        <w:shd w:val="clear" w:color="auto" w:fill="auto"/>
        <w:spacing w:before="0" w:after="0" w:line="475" w:lineRule="exact"/>
        <w:ind w:firstLine="740"/>
      </w:pPr>
      <w:r>
        <w:t>характеризовать частицу как служебную часть речи, отличать частицы от союзов и падежных суффиксов;</w:t>
      </w:r>
    </w:p>
    <w:p w:rsidR="001D6B99" w:rsidRDefault="00702332">
      <w:pPr>
        <w:pStyle w:val="210"/>
        <w:shd w:val="clear" w:color="auto" w:fill="auto"/>
        <w:spacing w:before="0" w:after="0" w:line="475" w:lineRule="exact"/>
        <w:ind w:firstLine="740"/>
      </w:pPr>
      <w:r>
        <w:t>распознавать междометия, их типы и функции;</w:t>
      </w:r>
    </w:p>
    <w:p w:rsidR="001D6B99" w:rsidRDefault="00702332">
      <w:pPr>
        <w:pStyle w:val="210"/>
        <w:shd w:val="clear" w:color="auto" w:fill="auto"/>
        <w:spacing w:before="0" w:after="0" w:line="475" w:lineRule="exact"/>
        <w:ind w:firstLine="740"/>
      </w:pPr>
      <w:r>
        <w:t>расставлять знаки препинания в предложениях с междометиями и их интонировать.</w:t>
      </w:r>
    </w:p>
    <w:p w:rsidR="001D6B99" w:rsidRDefault="002243C9" w:rsidP="002243C9">
      <w:pPr>
        <w:pStyle w:val="210"/>
        <w:shd w:val="clear" w:color="auto" w:fill="auto"/>
        <w:tabs>
          <w:tab w:val="left" w:pos="1734"/>
        </w:tabs>
        <w:spacing w:before="0" w:after="0" w:line="475" w:lineRule="exact"/>
      </w:pPr>
      <w:r>
        <w:t>21.9.11.</w:t>
      </w:r>
      <w:r w:rsidR="00702332">
        <w:t>Предметные результаты изучения родного (кумыкского) языка. К концу обучения в 8 классе обучающийся научится:</w:t>
      </w:r>
    </w:p>
    <w:p w:rsidR="001D6B99" w:rsidRDefault="00702332">
      <w:pPr>
        <w:pStyle w:val="210"/>
        <w:shd w:val="clear" w:color="auto" w:fill="auto"/>
        <w:spacing w:before="0" w:after="0" w:line="475" w:lineRule="exact"/>
        <w:ind w:firstLine="740"/>
      </w:pPr>
      <w:r>
        <w:t>давать характеристику словосочетания как синтаксической единицы, выделять главное и зависимое слова, определять типы словосочетаний по частеречной принадлежности главного слова, определять вид синтаксической связи между компонентами словосочетания; называть грамматическое значение словосочетания, правильно употреблять форму зависимого слова при согласовании и управлении, использовать в речи синонимические конструкции словосочетаний, характеризовать различительные признаки между словосочетанием и предложением;</w:t>
      </w:r>
    </w:p>
    <w:p w:rsidR="001D6B99" w:rsidRDefault="00702332">
      <w:pPr>
        <w:pStyle w:val="210"/>
        <w:shd w:val="clear" w:color="auto" w:fill="auto"/>
        <w:tabs>
          <w:tab w:val="left" w:pos="4118"/>
          <w:tab w:val="left" w:pos="4613"/>
          <w:tab w:val="left" w:pos="7070"/>
        </w:tabs>
        <w:spacing w:before="0" w:after="0" w:line="480" w:lineRule="exact"/>
        <w:ind w:firstLine="740"/>
      </w:pPr>
      <w:r>
        <w:t>иметь представление об особенностях строения предложения, типах предложений по цели высказывания, использовать предложения различные по цели высказывания и эмоциональной окраске, использовать в речи побудительные, вопросительные и восклицательные предложения, правильно интонировать их, выделяя голосом нужные</w:t>
      </w:r>
      <w:r>
        <w:tab/>
        <w:t>по</w:t>
      </w:r>
      <w:r>
        <w:tab/>
        <w:t>смыслу слова,</w:t>
      </w:r>
      <w:r>
        <w:tab/>
        <w:t>давать характеристику</w:t>
      </w:r>
    </w:p>
    <w:p w:rsidR="001D6B99" w:rsidRDefault="00702332">
      <w:pPr>
        <w:pStyle w:val="210"/>
        <w:shd w:val="clear" w:color="auto" w:fill="auto"/>
        <w:tabs>
          <w:tab w:val="left" w:pos="2448"/>
          <w:tab w:val="left" w:pos="3571"/>
          <w:tab w:val="left" w:pos="5256"/>
        </w:tabs>
        <w:spacing w:before="0" w:after="0" w:line="480" w:lineRule="exact"/>
      </w:pPr>
      <w:r>
        <w:t xml:space="preserve">последовательности слов в предложении, объяснять постановку логического ударения, выделять основы предложений с двумя главными членами, конструировать предложения по заданным </w:t>
      </w:r>
      <w:r>
        <w:lastRenderedPageBreak/>
        <w:t>типам грамматических основ, характеризовать предложения по цели высказывания, наличию или отсутствию второстепенных</w:t>
      </w:r>
      <w:r>
        <w:tab/>
        <w:t>членов,</w:t>
      </w:r>
      <w:r>
        <w:tab/>
        <w:t>количеству</w:t>
      </w:r>
      <w:r>
        <w:tab/>
        <w:t>грамматических основ, различать</w:t>
      </w:r>
    </w:p>
    <w:p w:rsidR="001D6B99" w:rsidRDefault="00702332">
      <w:pPr>
        <w:pStyle w:val="210"/>
        <w:shd w:val="clear" w:color="auto" w:fill="auto"/>
        <w:tabs>
          <w:tab w:val="left" w:pos="2448"/>
          <w:tab w:val="left" w:pos="5256"/>
        </w:tabs>
        <w:spacing w:before="0" w:after="0" w:line="480" w:lineRule="exact"/>
      </w:pPr>
      <w:r>
        <w:t>односоставные и двусоставные предложения по их структурным признакам, распознавать в</w:t>
      </w:r>
      <w:r>
        <w:tab/>
        <w:t>тексте различные</w:t>
      </w:r>
      <w:r>
        <w:tab/>
        <w:t>типы односоставных предложений</w:t>
      </w:r>
    </w:p>
    <w:p w:rsidR="001D6B99" w:rsidRDefault="00702332">
      <w:pPr>
        <w:pStyle w:val="210"/>
        <w:shd w:val="clear" w:color="auto" w:fill="auto"/>
        <w:spacing w:before="0" w:after="0" w:line="480" w:lineRule="exact"/>
      </w:pPr>
      <w:r>
        <w:t>по значению, способу морфологического выражения главного члена и употреблять их в связной речи;</w:t>
      </w:r>
    </w:p>
    <w:p w:rsidR="001D6B99" w:rsidRDefault="00702332">
      <w:pPr>
        <w:pStyle w:val="210"/>
        <w:shd w:val="clear" w:color="auto" w:fill="auto"/>
        <w:spacing w:before="0" w:after="0" w:line="480" w:lineRule="exact"/>
        <w:ind w:firstLine="740"/>
      </w:pPr>
      <w:r>
        <w:t>употреблять личные и безличные предложения как синтаксические синонимы, употреблять неопределённо-личные предложения с обобщающим значением в пословицах и поговорках, употреблять неполные предложения в диалоге и сложных предложениях, преобразовывать полные предложения в неполные, иметь представление о способах выражения главных членов предложения, ставить знак тире между главными членами предложения;</w:t>
      </w:r>
    </w:p>
    <w:p w:rsidR="001D6B99" w:rsidRDefault="00702332">
      <w:pPr>
        <w:pStyle w:val="210"/>
        <w:shd w:val="clear" w:color="auto" w:fill="auto"/>
        <w:spacing w:before="0" w:after="0" w:line="480" w:lineRule="exact"/>
        <w:ind w:firstLine="740"/>
      </w:pPr>
      <w:r>
        <w:t>устанавливать связь слов в предложении с помощью вопроса, характеризовать второстепенные члены предложения, определить типы дополнений и обстоятельств, распознавать предложения, осложнённые однородными членами, интонировать предложения с однородными членами, находить обобщающее слово при однородных членах, разграничивать однородные и неоднородные определения, употреблять в речи предложения с однородными членами и подбирать к ряду однородных членов обобщающие слова, устно объяснять постановку знаков препинания в предложениях с однородными членами, с обобщающим словом при однородных членах предложения;</w:t>
      </w:r>
    </w:p>
    <w:p w:rsidR="001D6B99" w:rsidRDefault="00702332">
      <w:pPr>
        <w:pStyle w:val="210"/>
        <w:shd w:val="clear" w:color="auto" w:fill="auto"/>
        <w:spacing w:before="0" w:after="0" w:line="494" w:lineRule="exact"/>
        <w:ind w:firstLine="740"/>
      </w:pPr>
      <w:r>
        <w:t>самостоятельно подбирать примеры на изученное пунктуационное правило, читать их с соответствующей интонацией;</w:t>
      </w:r>
    </w:p>
    <w:p w:rsidR="001D6B99" w:rsidRDefault="00702332">
      <w:pPr>
        <w:pStyle w:val="210"/>
        <w:shd w:val="clear" w:color="auto" w:fill="auto"/>
        <w:spacing w:before="0" w:after="0" w:line="475" w:lineRule="exact"/>
        <w:ind w:firstLine="740"/>
      </w:pPr>
      <w:r>
        <w:t>распознавать предложения, осложнённые обращениями, вводными словами, словосочетаниями и предложениями, разграничивать в предложениях обращение и подлежащее, употреблять обращения в диалогической и монологической речи, в письмах, объявлениях, разграничивать вводные слова и члены предложения, пользоваться вводными словами и конструкциями для выражения уверенности, неуверенности, привлечения внимания, оценки, употреблять вводные слова как средства межфразовой связи, соблюдать правильную интонацию в предложениях с вводными словами и вставными конструкциями, использовать в речи вводные слова-синонимы, пользоваться в речи предложениями с обособленными обстоятельствами, определениями, дополнениями, объяснять постановку знаков препинания в предложениях, осложнённых обращениями, вводными словами, словосочетаниями и предложениями;</w:t>
      </w:r>
    </w:p>
    <w:p w:rsidR="001D6B99" w:rsidRDefault="00702332">
      <w:pPr>
        <w:pStyle w:val="210"/>
        <w:shd w:val="clear" w:color="auto" w:fill="auto"/>
        <w:spacing w:before="0" w:after="0" w:line="475" w:lineRule="exact"/>
        <w:ind w:firstLine="740"/>
      </w:pPr>
      <w:r>
        <w:lastRenderedPageBreak/>
        <w:t>характеризовать функции слов бар (есть), ёкъ (нет), дюр (да), тюгюл (нет) и знаки препинания при них, характеризовать обособленные члены предложения, объяснять расстановку знаков препинания при обособленных членах предложения, правильно интонировать предложения, осложнённые обособленными членами;</w:t>
      </w:r>
    </w:p>
    <w:p w:rsidR="001D6B99" w:rsidRDefault="00702332">
      <w:pPr>
        <w:pStyle w:val="210"/>
        <w:shd w:val="clear" w:color="auto" w:fill="auto"/>
        <w:tabs>
          <w:tab w:val="left" w:pos="7998"/>
        </w:tabs>
        <w:spacing w:before="0" w:after="0" w:line="475" w:lineRule="exact"/>
        <w:ind w:firstLine="740"/>
      </w:pPr>
      <w:r>
        <w:t>характеризовать односоставные предложения по</w:t>
      </w:r>
      <w:r>
        <w:tab/>
        <w:t>их структурно</w:t>
      </w:r>
      <w:r>
        <w:softHyphen/>
      </w:r>
    </w:p>
    <w:p w:rsidR="001D6B99" w:rsidRDefault="00702332">
      <w:pPr>
        <w:pStyle w:val="210"/>
        <w:shd w:val="clear" w:color="auto" w:fill="auto"/>
        <w:spacing w:before="0" w:after="0" w:line="475" w:lineRule="exact"/>
      </w:pPr>
      <w:r>
        <w:t>семантическим признакам, иметь представление о типах односоставных предложений, их стилистических особенностях, распознавать полные и неполные предложения.</w:t>
      </w:r>
    </w:p>
    <w:p w:rsidR="001D6B99" w:rsidRDefault="002243C9" w:rsidP="002243C9">
      <w:pPr>
        <w:pStyle w:val="210"/>
        <w:shd w:val="clear" w:color="auto" w:fill="auto"/>
        <w:tabs>
          <w:tab w:val="left" w:pos="1738"/>
        </w:tabs>
        <w:spacing w:before="0" w:after="0" w:line="475" w:lineRule="exact"/>
      </w:pPr>
      <w:r>
        <w:t>21.9.12.</w:t>
      </w:r>
      <w:r w:rsidR="00702332">
        <w:t>Предметные результаты изучения родного (кумыкского) языка. К концу обучения в 9 классе обучающийся научится:</w:t>
      </w:r>
    </w:p>
    <w:p w:rsidR="001D6B99" w:rsidRDefault="00702332">
      <w:pPr>
        <w:pStyle w:val="210"/>
        <w:shd w:val="clear" w:color="auto" w:fill="auto"/>
        <w:spacing w:before="0" w:after="0" w:line="475" w:lineRule="exact"/>
        <w:ind w:firstLine="740"/>
        <w:jc w:val="left"/>
      </w:pPr>
      <w:r>
        <w:t>иметь представление об особенностях строения сложного предложения; характеризовать сложносочинённое предложение, виды и способы связи частей в сложносочинённом предложении,</w:t>
      </w:r>
    </w:p>
    <w:p w:rsidR="001D6B99" w:rsidRDefault="00702332">
      <w:pPr>
        <w:pStyle w:val="210"/>
        <w:shd w:val="clear" w:color="auto" w:fill="auto"/>
        <w:tabs>
          <w:tab w:val="left" w:pos="7998"/>
        </w:tabs>
        <w:spacing w:before="0" w:after="0" w:line="475" w:lineRule="exact"/>
        <w:ind w:firstLine="740"/>
      </w:pPr>
      <w:r>
        <w:t>иметь представление о смысловых отношениях</w:t>
      </w:r>
      <w:r>
        <w:tab/>
        <w:t>между частями</w:t>
      </w:r>
    </w:p>
    <w:p w:rsidR="001D6B99" w:rsidRDefault="00702332">
      <w:pPr>
        <w:pStyle w:val="210"/>
        <w:shd w:val="clear" w:color="auto" w:fill="auto"/>
        <w:spacing w:before="0" w:after="0" w:line="475" w:lineRule="exact"/>
      </w:pPr>
      <w:r>
        <w:t>сложносочинённого предложения (сочинительные, разделительные, противительные), группах сложносочинённых предложений по значению</w:t>
      </w:r>
    </w:p>
    <w:p w:rsidR="001D6B99" w:rsidRDefault="00702332">
      <w:pPr>
        <w:pStyle w:val="210"/>
        <w:shd w:val="clear" w:color="auto" w:fill="auto"/>
        <w:spacing w:before="0" w:after="0" w:line="475" w:lineRule="exact"/>
      </w:pPr>
      <w:r>
        <w:t>и союзам, объяснять расстановку знаков препинания в сложносочинённом предложении, употреблять в устной и письменной речи сложносочинённые предложения с различными союзами, произносить их правильно с различной интонацией, ставить знаки препинания;</w:t>
      </w:r>
    </w:p>
    <w:p w:rsidR="001D6B99" w:rsidRDefault="00702332">
      <w:pPr>
        <w:pStyle w:val="210"/>
        <w:shd w:val="clear" w:color="auto" w:fill="auto"/>
        <w:tabs>
          <w:tab w:val="left" w:pos="5036"/>
          <w:tab w:val="left" w:pos="7671"/>
        </w:tabs>
        <w:spacing w:before="0" w:after="0" w:line="475" w:lineRule="exact"/>
        <w:ind w:firstLine="740"/>
      </w:pPr>
      <w:r>
        <w:t>различать сложносочинённые</w:t>
      </w:r>
      <w:r>
        <w:tab/>
        <w:t>предложения и</w:t>
      </w:r>
      <w:r>
        <w:tab/>
        <w:t>сложноподчинённые</w:t>
      </w:r>
    </w:p>
    <w:p w:rsidR="001D6B99" w:rsidRDefault="00702332">
      <w:pPr>
        <w:pStyle w:val="210"/>
        <w:shd w:val="clear" w:color="auto" w:fill="auto"/>
        <w:spacing w:before="0" w:after="0" w:line="475" w:lineRule="exact"/>
      </w:pPr>
      <w:r>
        <w:t>предложения;</w:t>
      </w:r>
    </w:p>
    <w:p w:rsidR="001D6B99" w:rsidRDefault="00702332">
      <w:pPr>
        <w:pStyle w:val="210"/>
        <w:shd w:val="clear" w:color="auto" w:fill="auto"/>
        <w:spacing w:before="0" w:after="0" w:line="475" w:lineRule="exact"/>
        <w:ind w:firstLine="740"/>
      </w:pPr>
      <w:r>
        <w:t>находить в сложноподчинённом предложении главную и придаточную части, определять значение придаточного предложения,</w:t>
      </w:r>
    </w:p>
    <w:p w:rsidR="001D6B99" w:rsidRDefault="00702332">
      <w:pPr>
        <w:pStyle w:val="210"/>
        <w:shd w:val="clear" w:color="auto" w:fill="auto"/>
        <w:tabs>
          <w:tab w:val="left" w:pos="5036"/>
        </w:tabs>
        <w:spacing w:before="0" w:after="0" w:line="475" w:lineRule="exact"/>
        <w:ind w:firstLine="740"/>
      </w:pPr>
      <w:r>
        <w:t>иметь представление об основных типах сложноподчинённых предложений, различать основные виды сложноподчинённых предложений с несколькими придаточными, составлять схемы предложений указанных видов, находить в тексте сложноподчинённые предложения</w:t>
      </w:r>
      <w:r>
        <w:tab/>
        <w:t>с придаточным определительным,</w:t>
      </w:r>
    </w:p>
    <w:p w:rsidR="001D6B99" w:rsidRDefault="00702332">
      <w:pPr>
        <w:pStyle w:val="210"/>
        <w:shd w:val="clear" w:color="auto" w:fill="auto"/>
        <w:spacing w:before="0" w:after="0" w:line="475" w:lineRule="exact"/>
      </w:pPr>
      <w:r>
        <w:t>с придаточным изъяснительным и придаточными обстоятельственными, расставлять знаки препинания в таких сложноподчинённых предложениях, различать основные виды сложноподчинённых предложений с несколькими придаточными, составлять схемы предложений указанных видов;</w:t>
      </w:r>
    </w:p>
    <w:p w:rsidR="001D6B99" w:rsidRDefault="00702332">
      <w:pPr>
        <w:pStyle w:val="210"/>
        <w:shd w:val="clear" w:color="auto" w:fill="auto"/>
        <w:spacing w:before="0" w:after="0" w:line="475" w:lineRule="exact"/>
        <w:ind w:firstLine="740"/>
      </w:pPr>
      <w:r>
        <w:t xml:space="preserve">различать союзные и бессоюзные предложения, устанавливать смысловые отношения между простыми предложениями в союзных и бессоюзных предложениях, правильно расставлять </w:t>
      </w:r>
      <w:r>
        <w:lastRenderedPageBreak/>
        <w:t>знаки препинания (с учётом интонационных и грамматических особенностей бессоюзных сложных предложений);</w:t>
      </w:r>
    </w:p>
    <w:p w:rsidR="001D6B99" w:rsidRDefault="00702332">
      <w:pPr>
        <w:pStyle w:val="210"/>
        <w:shd w:val="clear" w:color="auto" w:fill="auto"/>
        <w:spacing w:before="0" w:after="0" w:line="475" w:lineRule="exact"/>
        <w:ind w:firstLine="740"/>
      </w:pPr>
      <w:r>
        <w:t>определять вид связи, правильно расставлять знаки препинания в сложных предложениях с разными видами связи, строить схемы предложений указанной структуры, строить сложные предложения с разными видами связи, употреблять в речи предложения с разными видами связи;</w:t>
      </w:r>
    </w:p>
    <w:p w:rsidR="001D6B99" w:rsidRDefault="00702332">
      <w:pPr>
        <w:pStyle w:val="210"/>
        <w:shd w:val="clear" w:color="auto" w:fill="auto"/>
        <w:spacing w:before="0" w:after="0" w:line="475" w:lineRule="exact"/>
        <w:ind w:firstLine="740"/>
      </w:pPr>
      <w:r>
        <w:t>устанавливать связь между придаточным и главным в сложноподчинённом предложении, определять их вид, объяснять расстановку знаков препинания, определять тип и место придаточного предложения, определять слово в главном предложении, к которому относится придаточное;</w:t>
      </w:r>
    </w:p>
    <w:p w:rsidR="001D6B99" w:rsidRDefault="00702332">
      <w:pPr>
        <w:pStyle w:val="210"/>
        <w:shd w:val="clear" w:color="auto" w:fill="auto"/>
        <w:spacing w:before="0" w:after="0" w:line="475" w:lineRule="exact"/>
        <w:ind w:firstLine="740"/>
      </w:pPr>
      <w:r>
        <w:t>заменять сложноподчинённые предложения простыми с обособленными второстепенными членами.</w:t>
      </w:r>
    </w:p>
    <w:p w:rsidR="001D6B99" w:rsidRDefault="00702332">
      <w:pPr>
        <w:pStyle w:val="210"/>
        <w:shd w:val="clear" w:color="auto" w:fill="auto"/>
        <w:spacing w:before="0" w:after="0" w:line="475" w:lineRule="exact"/>
        <w:ind w:firstLine="740"/>
      </w:pPr>
      <w:r>
        <w:t>определять смысловые отношения между частями бессоюзного сложного предложения;</w:t>
      </w:r>
    </w:p>
    <w:p w:rsidR="001D6B99" w:rsidRDefault="00702332">
      <w:pPr>
        <w:pStyle w:val="210"/>
        <w:shd w:val="clear" w:color="auto" w:fill="auto"/>
        <w:spacing w:before="0" w:after="0" w:line="475" w:lineRule="exact"/>
        <w:ind w:firstLine="740"/>
      </w:pPr>
      <w:r>
        <w:t>различать бессоюзные сложные предложения с пояснительными, дополнительными и причинными отношениями и сложноподчинённые предложения с соответствующими придаточными;</w:t>
      </w:r>
    </w:p>
    <w:p w:rsidR="001D6B99" w:rsidRDefault="00702332">
      <w:pPr>
        <w:pStyle w:val="210"/>
        <w:shd w:val="clear" w:color="auto" w:fill="auto"/>
        <w:spacing w:before="0" w:after="0" w:line="475" w:lineRule="exact"/>
        <w:ind w:left="740"/>
      </w:pPr>
      <w:r>
        <w:t>объяснять постановку знаков препинания;</w:t>
      </w:r>
    </w:p>
    <w:p w:rsidR="001D6B99" w:rsidRDefault="00702332">
      <w:pPr>
        <w:pStyle w:val="210"/>
        <w:shd w:val="clear" w:color="auto" w:fill="auto"/>
        <w:spacing w:before="0" w:after="0" w:line="475" w:lineRule="exact"/>
        <w:ind w:firstLine="740"/>
      </w:pPr>
      <w:r>
        <w:t>проводить замену бессоюзного сложного предложения союзным, объяснять различие в строении и значении;</w:t>
      </w:r>
    </w:p>
    <w:p w:rsidR="001D6B99" w:rsidRDefault="00702332">
      <w:pPr>
        <w:pStyle w:val="210"/>
        <w:shd w:val="clear" w:color="auto" w:fill="auto"/>
        <w:spacing w:before="0" w:after="0" w:line="475" w:lineRule="exact"/>
        <w:ind w:left="740"/>
      </w:pPr>
      <w:r>
        <w:t>употреблять в речи бессоюзные сложные предложения;</w:t>
      </w:r>
    </w:p>
    <w:p w:rsidR="001D6B99" w:rsidRDefault="00702332">
      <w:pPr>
        <w:pStyle w:val="210"/>
        <w:shd w:val="clear" w:color="auto" w:fill="auto"/>
        <w:spacing w:before="0" w:after="0" w:line="475" w:lineRule="exact"/>
        <w:ind w:firstLine="740"/>
      </w:pPr>
      <w:r>
        <w:t>характеризовать способы передачи чужой речи: прямая речь, косвенная речь, диалог, цитата,</w:t>
      </w:r>
    </w:p>
    <w:p w:rsidR="001D6B99" w:rsidRDefault="00702332">
      <w:pPr>
        <w:pStyle w:val="210"/>
        <w:shd w:val="clear" w:color="auto" w:fill="auto"/>
        <w:spacing w:before="0" w:after="0" w:line="475" w:lineRule="exact"/>
        <w:ind w:firstLine="740"/>
      </w:pPr>
      <w:r>
        <w:t>иметь представление о структуре предложений с прямой и косвенной речью и расстановке знаков препинания в предложениях с прямой и косвенной речью, выделять в предложении прямую речь и слова автора, объяснять постановку знаков препинания в предложениях с прямой речью;</w:t>
      </w:r>
    </w:p>
    <w:p w:rsidR="001D6B99" w:rsidRDefault="00702332">
      <w:pPr>
        <w:pStyle w:val="210"/>
        <w:shd w:val="clear" w:color="auto" w:fill="auto"/>
        <w:spacing w:before="0" w:after="0" w:line="499" w:lineRule="exact"/>
        <w:ind w:firstLine="740"/>
      </w:pPr>
      <w:r>
        <w:t>различать предложения с прямой речью и диалогом, оформлять диалог в письменной речи;</w:t>
      </w:r>
    </w:p>
    <w:p w:rsidR="001D6B99" w:rsidRDefault="00702332">
      <w:pPr>
        <w:pStyle w:val="210"/>
        <w:shd w:val="clear" w:color="auto" w:fill="auto"/>
        <w:spacing w:before="0" w:after="0" w:line="475" w:lineRule="exact"/>
        <w:ind w:left="740"/>
      </w:pPr>
      <w:r>
        <w:t>вводить цитаты в письменное высказывание;</w:t>
      </w:r>
    </w:p>
    <w:p w:rsidR="001D6B99" w:rsidRDefault="00702332">
      <w:pPr>
        <w:pStyle w:val="210"/>
        <w:shd w:val="clear" w:color="auto" w:fill="auto"/>
        <w:spacing w:before="0" w:after="0" w:line="475" w:lineRule="exact"/>
        <w:ind w:firstLine="740"/>
      </w:pPr>
      <w:r>
        <w:t>определять особенности выражения косвенной речи, трансформировать предложения с прямой речью в предложения с косвенной речью;</w:t>
      </w:r>
    </w:p>
    <w:p w:rsidR="001D6B99" w:rsidRDefault="00702332">
      <w:pPr>
        <w:pStyle w:val="210"/>
        <w:shd w:val="clear" w:color="auto" w:fill="auto"/>
        <w:spacing w:before="0" w:after="0" w:line="475" w:lineRule="exact"/>
        <w:ind w:firstLine="740"/>
      </w:pPr>
      <w:r>
        <w:t xml:space="preserve">характеризовать текст как синтаксическую единицу языка, определять смысловые отношения между предложениями и частями текста на основе связующих элементов (соединение, присоединение, сопоставление и противопоставления, причинно-следственные отношения, </w:t>
      </w:r>
      <w:r>
        <w:lastRenderedPageBreak/>
        <w:t>отношения тождества);</w:t>
      </w:r>
    </w:p>
    <w:p w:rsidR="001D6B99" w:rsidRDefault="00702332">
      <w:pPr>
        <w:pStyle w:val="210"/>
        <w:shd w:val="clear" w:color="auto" w:fill="auto"/>
        <w:spacing w:before="0" w:after="0" w:line="475" w:lineRule="exact"/>
        <w:ind w:firstLine="740"/>
      </w:pPr>
      <w:r>
        <w:t>находить и определять структурные средства связи предложений в тексте: порядок слов, анафора, синтаксический параллелизм, повтор;</w:t>
      </w:r>
    </w:p>
    <w:p w:rsidR="001D6B99" w:rsidRDefault="00702332">
      <w:pPr>
        <w:pStyle w:val="210"/>
        <w:shd w:val="clear" w:color="auto" w:fill="auto"/>
        <w:spacing w:before="0" w:after="0" w:line="475" w:lineRule="exact"/>
        <w:ind w:left="740"/>
      </w:pPr>
      <w:r>
        <w:t>определять способы связи предложений в тексте: связь цепная и параллельная; составлять текст с использованием различных средств</w:t>
      </w:r>
      <w:r w:rsidR="00D609A4">
        <w:t xml:space="preserve"> </w:t>
      </w:r>
      <w:r>
        <w:t xml:space="preserve"> связи.</w:t>
      </w:r>
    </w:p>
    <w:p w:rsidR="001D6B99" w:rsidRDefault="00702332" w:rsidP="00D609A4">
      <w:pPr>
        <w:pStyle w:val="210"/>
        <w:shd w:val="clear" w:color="auto" w:fill="auto"/>
        <w:spacing w:before="0" w:after="0" w:line="475" w:lineRule="exact"/>
        <w:ind w:firstLine="760"/>
      </w:pPr>
      <w:r>
        <w:t>Федеральная рабочая программа по учебному предмету «Родная (кумыкская) литература».</w:t>
      </w:r>
    </w:p>
    <w:p w:rsidR="00D609A4" w:rsidRDefault="00D609A4" w:rsidP="00D609A4">
      <w:pPr>
        <w:pStyle w:val="210"/>
        <w:shd w:val="clear" w:color="auto" w:fill="auto"/>
        <w:tabs>
          <w:tab w:val="left" w:pos="1388"/>
        </w:tabs>
        <w:spacing w:before="0" w:after="0" w:line="480" w:lineRule="exact"/>
        <w:jc w:val="left"/>
      </w:pPr>
    </w:p>
    <w:p w:rsidR="00D609A4" w:rsidRDefault="00D609A4" w:rsidP="00D609A4">
      <w:pPr>
        <w:pStyle w:val="210"/>
        <w:shd w:val="clear" w:color="auto" w:fill="auto"/>
        <w:tabs>
          <w:tab w:val="left" w:pos="1388"/>
        </w:tabs>
        <w:spacing w:before="0" w:after="0" w:line="480" w:lineRule="exact"/>
        <w:ind w:left="620"/>
        <w:jc w:val="left"/>
      </w:pPr>
    </w:p>
    <w:p w:rsidR="001D6B99" w:rsidRPr="00A163DD" w:rsidRDefault="002243C9" w:rsidP="002243C9">
      <w:pPr>
        <w:pStyle w:val="210"/>
        <w:shd w:val="clear" w:color="auto" w:fill="auto"/>
        <w:tabs>
          <w:tab w:val="left" w:pos="1388"/>
        </w:tabs>
        <w:spacing w:before="0" w:after="0" w:line="480" w:lineRule="exact"/>
        <w:jc w:val="left"/>
        <w:rPr>
          <w:b/>
        </w:rPr>
      </w:pPr>
      <w:r w:rsidRPr="00A163DD">
        <w:t>22</w:t>
      </w:r>
      <w:r w:rsidRPr="00A163DD">
        <w:rPr>
          <w:b/>
        </w:rPr>
        <w:t>.</w:t>
      </w:r>
      <w:r w:rsidR="00702332" w:rsidRPr="00A163DD">
        <w:rPr>
          <w:b/>
        </w:rPr>
        <w:t>Федеральная рабочая программа по учебному предмету «Родная (кумыкская) литература» (предметная область «Родной язык и родная литература»)</w:t>
      </w:r>
    </w:p>
    <w:p w:rsidR="001D6B99" w:rsidRDefault="00702332">
      <w:pPr>
        <w:pStyle w:val="210"/>
        <w:shd w:val="clear" w:color="auto" w:fill="auto"/>
        <w:spacing w:before="0" w:after="0" w:line="475" w:lineRule="exact"/>
      </w:pPr>
      <w:r>
        <w:t>(далее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rsidR="001D6B99" w:rsidRDefault="00584E2B" w:rsidP="00584E2B">
      <w:pPr>
        <w:pStyle w:val="210"/>
        <w:shd w:val="clear" w:color="auto" w:fill="auto"/>
        <w:tabs>
          <w:tab w:val="left" w:pos="1383"/>
        </w:tabs>
        <w:spacing w:before="0" w:after="0" w:line="475" w:lineRule="exact"/>
      </w:pPr>
      <w:r>
        <w:t>22.1.</w:t>
      </w:r>
      <w:r w:rsidR="00702332">
        <w:t>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1D6B99" w:rsidRDefault="00584E2B" w:rsidP="00584E2B">
      <w:pPr>
        <w:pStyle w:val="210"/>
        <w:shd w:val="clear" w:color="auto" w:fill="auto"/>
        <w:tabs>
          <w:tab w:val="left" w:pos="1388"/>
        </w:tabs>
        <w:spacing w:before="0" w:after="0" w:line="475" w:lineRule="exact"/>
      </w:pPr>
      <w:r>
        <w:t>22.1</w:t>
      </w:r>
      <w:r w:rsidR="00702332">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584E2B" w:rsidP="00584E2B">
      <w:pPr>
        <w:pStyle w:val="210"/>
        <w:shd w:val="clear" w:color="auto" w:fill="auto"/>
        <w:tabs>
          <w:tab w:val="left" w:pos="1393"/>
        </w:tabs>
        <w:spacing w:before="0" w:after="0" w:line="475" w:lineRule="exact"/>
      </w:pPr>
      <w:r>
        <w:t>22.1.</w:t>
      </w:r>
      <w:r w:rsidR="00702332">
        <w:t>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584E2B" w:rsidP="00584E2B">
      <w:pPr>
        <w:pStyle w:val="210"/>
        <w:shd w:val="clear" w:color="auto" w:fill="auto"/>
        <w:tabs>
          <w:tab w:val="left" w:pos="1448"/>
        </w:tabs>
        <w:spacing w:before="0" w:after="0" w:line="475" w:lineRule="exact"/>
      </w:pPr>
      <w:r>
        <w:t>22.1.</w:t>
      </w:r>
      <w:r w:rsidR="00702332">
        <w:t>Пояснительная записка.</w:t>
      </w:r>
    </w:p>
    <w:p w:rsidR="001D6B99" w:rsidRDefault="00584E2B" w:rsidP="00584E2B">
      <w:pPr>
        <w:pStyle w:val="210"/>
        <w:shd w:val="clear" w:color="auto" w:fill="auto"/>
        <w:tabs>
          <w:tab w:val="left" w:pos="1590"/>
        </w:tabs>
        <w:spacing w:before="0" w:after="0" w:line="475" w:lineRule="exact"/>
      </w:pPr>
      <w:r>
        <w:t>22.1.1.</w:t>
      </w:r>
      <w:r w:rsidR="00702332">
        <w:t>Программа по родной (кумыкской) литературе разработана с целью оказания методической помощи учителю в создании рабочей программы по учебному предмету.</w:t>
      </w:r>
    </w:p>
    <w:p w:rsidR="001D6B99" w:rsidRDefault="00584E2B" w:rsidP="00584E2B">
      <w:pPr>
        <w:pStyle w:val="210"/>
        <w:shd w:val="clear" w:color="auto" w:fill="auto"/>
        <w:tabs>
          <w:tab w:val="left" w:pos="1594"/>
        </w:tabs>
        <w:spacing w:before="0" w:after="0" w:line="475" w:lineRule="exact"/>
      </w:pPr>
      <w:r>
        <w:t>22.1.1.</w:t>
      </w:r>
      <w:r w:rsidR="00702332">
        <w:t>Программа по родной (кумыкской) литературе основывается на принципах личностно ориентированного образования и системно</w:t>
      </w:r>
      <w:r w:rsidR="00702332">
        <w:softHyphen/>
        <w:t>деятельностного подхода, направлена на формирование жизненно важных компетенций.</w:t>
      </w:r>
    </w:p>
    <w:p w:rsidR="001D6B99" w:rsidRDefault="00584E2B" w:rsidP="00584E2B">
      <w:pPr>
        <w:pStyle w:val="210"/>
        <w:shd w:val="clear" w:color="auto" w:fill="auto"/>
        <w:tabs>
          <w:tab w:val="left" w:pos="1594"/>
        </w:tabs>
        <w:spacing w:before="0" w:after="0" w:line="475" w:lineRule="exact"/>
      </w:pPr>
      <w:r>
        <w:t>22.1.1.</w:t>
      </w:r>
      <w:r w:rsidR="00702332">
        <w:t>Содержание программы по родной (кумыкской) литературе построено на основе сочетания проблемно-тематического, концентрического и хронологического принципов, с учётом психологических и возрастных особенностей обучающихся.</w:t>
      </w:r>
    </w:p>
    <w:p w:rsidR="001D6B99" w:rsidRDefault="00584E2B" w:rsidP="00584E2B">
      <w:pPr>
        <w:pStyle w:val="210"/>
        <w:shd w:val="clear" w:color="auto" w:fill="auto"/>
        <w:tabs>
          <w:tab w:val="left" w:pos="1599"/>
        </w:tabs>
        <w:spacing w:before="0" w:after="0" w:line="475" w:lineRule="exact"/>
      </w:pPr>
      <w:r>
        <w:t>22.1.1.</w:t>
      </w:r>
      <w:r w:rsidR="00702332">
        <w:t xml:space="preserve">В содержании программы по родной (кумыкской) литературе выделяются следующие </w:t>
      </w:r>
      <w:r w:rsidR="00702332">
        <w:lastRenderedPageBreak/>
        <w:t>содержательные линии: устное народное творчество, кумыкская литература XIX века, кумыкская литература первой половины XX века, кумыкская литература второй половины XX века, современная литература.</w:t>
      </w:r>
    </w:p>
    <w:p w:rsidR="001D6B99" w:rsidRDefault="00584E2B" w:rsidP="00584E2B">
      <w:pPr>
        <w:pStyle w:val="210"/>
        <w:shd w:val="clear" w:color="auto" w:fill="auto"/>
        <w:tabs>
          <w:tab w:val="left" w:pos="1625"/>
        </w:tabs>
        <w:spacing w:before="0" w:after="0" w:line="470" w:lineRule="exact"/>
      </w:pPr>
      <w:r>
        <w:t>22.1.1.</w:t>
      </w:r>
      <w:r w:rsidR="00702332">
        <w:t>Изучение родной (кумыкской) литературы направлено на достижение следующих целей:</w:t>
      </w:r>
    </w:p>
    <w:p w:rsidR="001D6B99" w:rsidRDefault="00702332">
      <w:pPr>
        <w:pStyle w:val="210"/>
        <w:shd w:val="clear" w:color="auto" w:fill="auto"/>
        <w:spacing w:before="0" w:after="0" w:line="475" w:lineRule="exact"/>
        <w:ind w:firstLine="780"/>
      </w:pPr>
      <w:r>
        <w:t>приобщение обучающихся к духовно-нравственным ценностям и культуре кумыкского народа, формирование потребности в чтении литературных произведений на родном (кумыкском) языке;</w:t>
      </w:r>
    </w:p>
    <w:p w:rsidR="001D6B99" w:rsidRDefault="00702332">
      <w:pPr>
        <w:pStyle w:val="210"/>
        <w:shd w:val="clear" w:color="auto" w:fill="auto"/>
        <w:spacing w:before="0" w:after="0" w:line="475" w:lineRule="exact"/>
        <w:ind w:firstLine="780"/>
      </w:pPr>
      <w:r>
        <w:t>воспитание духовно развитой личности, гражданского сознания, чувства патриотизма, любви и уважения к родной (кумыкской) литературе и культуре народов Республики Дагестан;</w:t>
      </w:r>
    </w:p>
    <w:p w:rsidR="001D6B99" w:rsidRDefault="00702332">
      <w:pPr>
        <w:pStyle w:val="210"/>
        <w:shd w:val="clear" w:color="auto" w:fill="auto"/>
        <w:spacing w:before="0" w:after="0" w:line="475" w:lineRule="exact"/>
        <w:ind w:firstLine="780"/>
      </w:pPr>
      <w:r>
        <w:t>развитие познавательной, речевой и мыслительной деятельности, коммуникативных умений и способности пользоваться литературным кумыкским языком как инструментом для выражения собственных мыслей и чувств.</w:t>
      </w:r>
    </w:p>
    <w:p w:rsidR="001D6B99" w:rsidRDefault="00584E2B" w:rsidP="00584E2B">
      <w:pPr>
        <w:pStyle w:val="210"/>
        <w:shd w:val="clear" w:color="auto" w:fill="auto"/>
        <w:tabs>
          <w:tab w:val="left" w:pos="1635"/>
        </w:tabs>
        <w:spacing w:before="0" w:after="0" w:line="475" w:lineRule="exact"/>
      </w:pPr>
      <w:r>
        <w:t>22.1.2.</w:t>
      </w:r>
      <w:r w:rsidR="00702332">
        <w:t>Общее число часов, рекомендованных для изучения родной (кумыкской)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A163DD" w:rsidRDefault="00584E2B" w:rsidP="00584E2B">
      <w:pPr>
        <w:pStyle w:val="210"/>
        <w:shd w:val="clear" w:color="auto" w:fill="auto"/>
        <w:tabs>
          <w:tab w:val="left" w:pos="1670"/>
        </w:tabs>
        <w:spacing w:before="0" w:after="0" w:line="475" w:lineRule="exact"/>
        <w:rPr>
          <w:b/>
        </w:rPr>
      </w:pPr>
      <w:r w:rsidRPr="00A163DD">
        <w:rPr>
          <w:b/>
        </w:rPr>
        <w:t>22.1.</w:t>
      </w:r>
      <w:r w:rsidR="00702332" w:rsidRPr="00A163DD">
        <w:rPr>
          <w:b/>
        </w:rPr>
        <w:t>Содержание обучения в 5 классе.</w:t>
      </w:r>
    </w:p>
    <w:p w:rsidR="001D6B99" w:rsidRDefault="00584E2B" w:rsidP="00584E2B">
      <w:pPr>
        <w:pStyle w:val="210"/>
        <w:shd w:val="clear" w:color="auto" w:fill="auto"/>
        <w:tabs>
          <w:tab w:val="left" w:pos="1675"/>
        </w:tabs>
        <w:spacing w:before="0" w:after="0" w:line="475" w:lineRule="exact"/>
      </w:pPr>
      <w:r>
        <w:t>22.1.1.</w:t>
      </w:r>
      <w:r w:rsidR="00702332">
        <w:t>Устное народное творчество.</w:t>
      </w:r>
    </w:p>
    <w:p w:rsidR="001D6B99" w:rsidRDefault="00702332">
      <w:pPr>
        <w:pStyle w:val="210"/>
        <w:shd w:val="clear" w:color="auto" w:fill="auto"/>
        <w:spacing w:before="0" w:after="0" w:line="475" w:lineRule="exact"/>
        <w:ind w:firstLine="640"/>
      </w:pPr>
      <w:r>
        <w:t>Народные сказки. Сказки «Къарачач» («Карачач»), «Денгиз ат» («Морской конь»), «Тюлкю, тююо тюгю алтын» («О лисе»).</w:t>
      </w:r>
    </w:p>
    <w:p w:rsidR="001D6B99" w:rsidRDefault="00702332">
      <w:pPr>
        <w:pStyle w:val="210"/>
        <w:shd w:val="clear" w:color="auto" w:fill="auto"/>
        <w:spacing w:before="0" w:after="0" w:line="475" w:lineRule="exact"/>
        <w:ind w:firstLine="640"/>
      </w:pPr>
      <w:r>
        <w:t>Литературные сказки. Анвар Аджиев «Авузгъа бош акъ бабиш» («Болтливая утка»), Аяв Акавов «Тогъуз башлы аждагьаны оьлтюрген нарт Эсенболат» («Эсенболат, который убил девятиглавого дракона»).</w:t>
      </w:r>
    </w:p>
    <w:p w:rsidR="001D6B99" w:rsidRDefault="00702332">
      <w:pPr>
        <w:pStyle w:val="210"/>
        <w:shd w:val="clear" w:color="auto" w:fill="auto"/>
        <w:spacing w:before="0" w:after="0" w:line="475" w:lineRule="exact"/>
        <w:ind w:firstLine="640"/>
      </w:pPr>
      <w: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w:t>
      </w:r>
    </w:p>
    <w:p w:rsidR="001D6B99" w:rsidRDefault="00584E2B" w:rsidP="00584E2B">
      <w:pPr>
        <w:pStyle w:val="210"/>
        <w:shd w:val="clear" w:color="auto" w:fill="auto"/>
        <w:tabs>
          <w:tab w:val="left" w:pos="1675"/>
        </w:tabs>
        <w:spacing w:before="0" w:after="0" w:line="475" w:lineRule="exact"/>
      </w:pPr>
      <w:r>
        <w:t>22.1.2.</w:t>
      </w:r>
      <w:r w:rsidR="00702332">
        <w:t>Кумыкская литература XIX - первой половины XX века.</w:t>
      </w:r>
    </w:p>
    <w:p w:rsidR="001D6B99" w:rsidRDefault="00702332">
      <w:pPr>
        <w:pStyle w:val="210"/>
        <w:shd w:val="clear" w:color="auto" w:fill="auto"/>
        <w:spacing w:before="0" w:after="0" w:line="475" w:lineRule="exact"/>
        <w:ind w:firstLine="640"/>
      </w:pPr>
      <w:r>
        <w:t>Ирчи Казак. Стихотворения: «Чатакъ йыр» («Песня пахаря»), «Бары да зат бар Къазакъны эсинде» («Все помнит Казак»).</w:t>
      </w:r>
    </w:p>
    <w:p w:rsidR="001D6B99" w:rsidRDefault="00702332">
      <w:pPr>
        <w:pStyle w:val="210"/>
        <w:shd w:val="clear" w:color="auto" w:fill="auto"/>
        <w:spacing w:before="0" w:after="0" w:line="475" w:lineRule="exact"/>
        <w:ind w:firstLine="640"/>
      </w:pPr>
      <w:r>
        <w:t>Абдулла Магомедов. Стихотворение «Илму - яшав хазнасы» («Знание - богатство»).</w:t>
      </w:r>
    </w:p>
    <w:p w:rsidR="001D6B99" w:rsidRDefault="00702332">
      <w:pPr>
        <w:pStyle w:val="210"/>
        <w:shd w:val="clear" w:color="auto" w:fill="auto"/>
        <w:spacing w:before="0" w:after="0" w:line="475" w:lineRule="exact"/>
        <w:ind w:left="620"/>
      </w:pPr>
      <w:r>
        <w:t>Казияв Али. Сказка-поэма «Бёрюакъай ва Арлан ит» («Волк и собака Арлан»).</w:t>
      </w:r>
    </w:p>
    <w:p w:rsidR="001D6B99" w:rsidRDefault="00702332">
      <w:pPr>
        <w:pStyle w:val="210"/>
        <w:shd w:val="clear" w:color="auto" w:fill="auto"/>
        <w:spacing w:before="0" w:after="0" w:line="475" w:lineRule="exact"/>
        <w:ind w:firstLine="620"/>
        <w:jc w:val="left"/>
      </w:pPr>
      <w:r>
        <w:t>Наби Ханмурзаев. Стихотворение «Хошгелдинг, язбаш!» («Здравствуй, весна!»).</w:t>
      </w:r>
    </w:p>
    <w:p w:rsidR="001D6B99" w:rsidRDefault="00702332">
      <w:pPr>
        <w:pStyle w:val="210"/>
        <w:shd w:val="clear" w:color="auto" w:fill="auto"/>
        <w:spacing w:before="0" w:after="0" w:line="475" w:lineRule="exact"/>
        <w:ind w:firstLine="620"/>
        <w:jc w:val="left"/>
      </w:pPr>
      <w:r>
        <w:t xml:space="preserve">Алимпаша Салаватов. Стихотворение «Етим» («Сирота»), «Охума йиберигиз» </w:t>
      </w:r>
      <w:r>
        <w:lastRenderedPageBreak/>
        <w:t>(«Отправляйте учиться!»).</w:t>
      </w:r>
    </w:p>
    <w:p w:rsidR="001D6B99" w:rsidRDefault="00702332">
      <w:pPr>
        <w:pStyle w:val="210"/>
        <w:shd w:val="clear" w:color="auto" w:fill="auto"/>
        <w:spacing w:before="0" w:after="0" w:line="475" w:lineRule="exact"/>
        <w:ind w:left="620"/>
      </w:pPr>
      <w:r>
        <w:t>Теория литературы: стих, ритм, рифма.</w:t>
      </w:r>
    </w:p>
    <w:p w:rsidR="001D6B99" w:rsidRDefault="00584E2B" w:rsidP="00584E2B">
      <w:pPr>
        <w:pStyle w:val="210"/>
        <w:shd w:val="clear" w:color="auto" w:fill="auto"/>
        <w:tabs>
          <w:tab w:val="left" w:pos="1679"/>
        </w:tabs>
        <w:spacing w:before="0" w:after="0" w:line="475" w:lineRule="exact"/>
      </w:pPr>
      <w:r>
        <w:t>22.1.3.</w:t>
      </w:r>
      <w:r w:rsidR="00702332">
        <w:t>Кумыкская литература второй половины XX века.</w:t>
      </w:r>
    </w:p>
    <w:p w:rsidR="001D6B99" w:rsidRDefault="00702332">
      <w:pPr>
        <w:pStyle w:val="210"/>
        <w:shd w:val="clear" w:color="auto" w:fill="auto"/>
        <w:spacing w:before="0" w:after="0" w:line="475" w:lineRule="exact"/>
        <w:ind w:left="620"/>
      </w:pPr>
      <w:r>
        <w:t>Ибрагим Керимов. Рассказ «Игит тувгъан гюн» («День рождения героя»).</w:t>
      </w:r>
    </w:p>
    <w:p w:rsidR="001D6B99" w:rsidRDefault="00702332">
      <w:pPr>
        <w:pStyle w:val="210"/>
        <w:shd w:val="clear" w:color="auto" w:fill="auto"/>
        <w:spacing w:before="0" w:after="0" w:line="475" w:lineRule="exact"/>
        <w:ind w:firstLine="620"/>
        <w:jc w:val="left"/>
      </w:pPr>
      <w:r>
        <w:t>Магомедсолтан Яхъяев. Рассказ «Гюмюш карандаш» («Серебряный карандаш»).</w:t>
      </w:r>
    </w:p>
    <w:p w:rsidR="001D6B99" w:rsidRDefault="00702332">
      <w:pPr>
        <w:pStyle w:val="210"/>
        <w:shd w:val="clear" w:color="auto" w:fill="auto"/>
        <w:spacing w:before="0" w:after="0" w:line="475" w:lineRule="exact"/>
        <w:ind w:firstLine="620"/>
        <w:jc w:val="left"/>
      </w:pPr>
      <w:r>
        <w:t>Изамит Асеков. Стихотворения: «Будь сильным», «Птицы вьют гнездо», «Старшему брату посвящается».</w:t>
      </w:r>
    </w:p>
    <w:p w:rsidR="001D6B99" w:rsidRDefault="00702332">
      <w:pPr>
        <w:pStyle w:val="210"/>
        <w:shd w:val="clear" w:color="auto" w:fill="auto"/>
        <w:spacing w:before="0" w:after="0" w:line="475" w:lineRule="exact"/>
        <w:ind w:left="620"/>
      </w:pPr>
      <w:r>
        <w:t>Микаил Абуков. Рассказ «Последыши».</w:t>
      </w:r>
    </w:p>
    <w:p w:rsidR="001D6B99" w:rsidRDefault="00702332">
      <w:pPr>
        <w:pStyle w:val="210"/>
        <w:shd w:val="clear" w:color="auto" w:fill="auto"/>
        <w:spacing w:before="0" w:after="0" w:line="475" w:lineRule="exact"/>
        <w:ind w:firstLine="620"/>
        <w:jc w:val="left"/>
      </w:pPr>
      <w:r>
        <w:t>Акай Акаев. Стихотворения: «Ярайгъан затмы?» («Разве можно?»), «Ата. Ана» («Отец и мать»).</w:t>
      </w:r>
    </w:p>
    <w:p w:rsidR="001D6B99" w:rsidRDefault="00702332">
      <w:pPr>
        <w:pStyle w:val="210"/>
        <w:shd w:val="clear" w:color="auto" w:fill="auto"/>
        <w:spacing w:before="0" w:after="0" w:line="475" w:lineRule="exact"/>
        <w:ind w:left="620"/>
      </w:pPr>
      <w:r>
        <w:t>Абдулмежит Межитов. Стихотворение «Юртну ийиси» («Запах села»).</w:t>
      </w:r>
    </w:p>
    <w:p w:rsidR="001D6B99" w:rsidRDefault="00702332">
      <w:pPr>
        <w:pStyle w:val="210"/>
        <w:shd w:val="clear" w:color="auto" w:fill="auto"/>
        <w:spacing w:before="0" w:after="0" w:line="475" w:lineRule="exact"/>
        <w:ind w:left="620"/>
      </w:pPr>
      <w:r>
        <w:t>Магомедшапи Минатуллаев. Басня «Бийийген бёрю» («Танцующий волк»).</w:t>
      </w:r>
    </w:p>
    <w:p w:rsidR="001D6B99" w:rsidRDefault="00702332">
      <w:pPr>
        <w:pStyle w:val="210"/>
        <w:shd w:val="clear" w:color="auto" w:fill="auto"/>
        <w:spacing w:before="0" w:after="0" w:line="475" w:lineRule="exact"/>
        <w:ind w:left="620"/>
      </w:pPr>
      <w:r>
        <w:t>Теория литературы: басня, аллегория и мораль.</w:t>
      </w:r>
    </w:p>
    <w:p w:rsidR="001D6B99" w:rsidRDefault="00702332">
      <w:pPr>
        <w:pStyle w:val="210"/>
        <w:shd w:val="clear" w:color="auto" w:fill="auto"/>
        <w:spacing w:before="0" w:after="0" w:line="475" w:lineRule="exact"/>
        <w:ind w:left="620"/>
      </w:pPr>
      <w:r>
        <w:t>Магомед Атабаев. Стихотворение «Ёлтабар» («Путник»).</w:t>
      </w:r>
    </w:p>
    <w:p w:rsidR="001D6B99" w:rsidRDefault="00702332">
      <w:pPr>
        <w:pStyle w:val="210"/>
        <w:shd w:val="clear" w:color="auto" w:fill="auto"/>
        <w:spacing w:before="0" w:after="0" w:line="475" w:lineRule="exact"/>
        <w:ind w:left="620"/>
      </w:pPr>
      <w:r>
        <w:t>Камал Абуков. Рассказ «Саякъ ит» («Дворовая собака»).</w:t>
      </w:r>
    </w:p>
    <w:p w:rsidR="001D6B99" w:rsidRDefault="00702332">
      <w:pPr>
        <w:pStyle w:val="210"/>
        <w:shd w:val="clear" w:color="auto" w:fill="auto"/>
        <w:spacing w:before="0" w:after="0" w:line="475" w:lineRule="exact"/>
        <w:ind w:left="620"/>
      </w:pPr>
      <w:r>
        <w:t>Ахмед Джачаев. Стихотворение. «Ана» («Мать»).</w:t>
      </w:r>
    </w:p>
    <w:p w:rsidR="001D6B99" w:rsidRDefault="00702332">
      <w:pPr>
        <w:pStyle w:val="210"/>
        <w:shd w:val="clear" w:color="auto" w:fill="auto"/>
        <w:spacing w:before="0" w:after="0" w:line="475" w:lineRule="exact"/>
        <w:ind w:firstLine="620"/>
        <w:jc w:val="left"/>
      </w:pPr>
      <w:r>
        <w:t>Магомед-Наби Халилов. Отрывок из романа «Сали-Сулейман» («Сали Сулейман»).</w:t>
      </w:r>
    </w:p>
    <w:p w:rsidR="001D6B99" w:rsidRDefault="00702332">
      <w:pPr>
        <w:pStyle w:val="210"/>
        <w:shd w:val="clear" w:color="auto" w:fill="auto"/>
        <w:spacing w:before="0" w:after="0" w:line="475" w:lineRule="exact"/>
        <w:ind w:left="620"/>
      </w:pPr>
      <w:r>
        <w:t>Бадрутдин Магомедов. Стихотворение «Атама кагъыз» («Письмо отцу»).</w:t>
      </w:r>
    </w:p>
    <w:p w:rsidR="001D6B99" w:rsidRDefault="00702332">
      <w:pPr>
        <w:pStyle w:val="210"/>
        <w:shd w:val="clear" w:color="auto" w:fill="auto"/>
        <w:spacing w:before="0" w:after="0" w:line="475" w:lineRule="exact"/>
        <w:ind w:left="620"/>
      </w:pPr>
      <w:r>
        <w:t>Багавутдин Аджиев. Отрывки из поэмы «Нарын-Къала» («Нарын-Кала»).</w:t>
      </w:r>
    </w:p>
    <w:p w:rsidR="001D6B99" w:rsidRDefault="00702332">
      <w:pPr>
        <w:pStyle w:val="210"/>
        <w:shd w:val="clear" w:color="auto" w:fill="auto"/>
        <w:spacing w:before="0" w:after="0" w:line="475" w:lineRule="exact"/>
        <w:ind w:left="620"/>
      </w:pPr>
      <w:r>
        <w:t>Рукият Устарханова. Рассказ «Сагьат» («Часы»).</w:t>
      </w:r>
    </w:p>
    <w:p w:rsidR="001D6B99" w:rsidRDefault="00702332">
      <w:pPr>
        <w:pStyle w:val="210"/>
        <w:shd w:val="clear" w:color="auto" w:fill="auto"/>
        <w:spacing w:before="0" w:after="0" w:line="475" w:lineRule="exact"/>
        <w:ind w:firstLine="620"/>
        <w:jc w:val="left"/>
      </w:pPr>
      <w:r>
        <w:t>Саид Кочюорский. Стихотворение «Мурсалхангъа налат болсун» («Проклятье Мурсалхану»).</w:t>
      </w:r>
    </w:p>
    <w:p w:rsidR="001D6B99" w:rsidRDefault="00702332">
      <w:pPr>
        <w:pStyle w:val="210"/>
        <w:shd w:val="clear" w:color="auto" w:fill="auto"/>
        <w:spacing w:before="0" w:after="0" w:line="475" w:lineRule="exact"/>
        <w:ind w:firstLine="620"/>
        <w:jc w:val="left"/>
      </w:pPr>
      <w:r>
        <w:t>Гамзат Цадаса. Стихотворения: «Яревке пайлав» («Хитрая делёжка»), «Маймун ва агъач уста» («Обезьяна и плотник»).</w:t>
      </w:r>
    </w:p>
    <w:p w:rsidR="001D6B99" w:rsidRDefault="00702332">
      <w:pPr>
        <w:pStyle w:val="210"/>
        <w:shd w:val="clear" w:color="auto" w:fill="auto"/>
        <w:spacing w:before="0" w:after="0" w:line="475" w:lineRule="exact"/>
        <w:ind w:firstLine="620"/>
      </w:pPr>
      <w:r>
        <w:t>Абумуслим Джафаров. Рассказ «Къанатлы йыртгъыч» («Крылатый браконьер»).</w:t>
      </w:r>
    </w:p>
    <w:p w:rsidR="001D6B99" w:rsidRDefault="00702332">
      <w:pPr>
        <w:pStyle w:val="210"/>
        <w:shd w:val="clear" w:color="auto" w:fill="auto"/>
        <w:spacing w:before="0" w:line="475" w:lineRule="exact"/>
        <w:ind w:firstLine="620"/>
      </w:pPr>
      <w:r>
        <w:t>Теория литературы: пейзаж.</w:t>
      </w:r>
    </w:p>
    <w:p w:rsidR="001D6B99" w:rsidRDefault="00702332">
      <w:pPr>
        <w:pStyle w:val="210"/>
        <w:shd w:val="clear" w:color="auto" w:fill="auto"/>
        <w:spacing w:before="0" w:after="0" w:line="475" w:lineRule="exact"/>
        <w:ind w:firstLine="620"/>
      </w:pPr>
      <w:r>
        <w:t>Бадави Рамазанов. Рассказ «Сурат» («Портрет»).</w:t>
      </w:r>
    </w:p>
    <w:p w:rsidR="001D6B99" w:rsidRPr="00A163DD" w:rsidRDefault="00584E2B" w:rsidP="00584E2B">
      <w:pPr>
        <w:pStyle w:val="210"/>
        <w:shd w:val="clear" w:color="auto" w:fill="auto"/>
        <w:tabs>
          <w:tab w:val="left" w:pos="1468"/>
        </w:tabs>
        <w:spacing w:before="0" w:after="0" w:line="475" w:lineRule="exact"/>
        <w:rPr>
          <w:b/>
        </w:rPr>
      </w:pPr>
      <w:r w:rsidRPr="00A163DD">
        <w:rPr>
          <w:b/>
        </w:rPr>
        <w:t>22.1.</w:t>
      </w:r>
      <w:r w:rsidR="00702332" w:rsidRPr="00A163DD">
        <w:rPr>
          <w:b/>
        </w:rPr>
        <w:t>Содержание обучения в 6 классе.</w:t>
      </w:r>
    </w:p>
    <w:p w:rsidR="001D6B99" w:rsidRDefault="00584E2B" w:rsidP="00584E2B">
      <w:pPr>
        <w:pStyle w:val="210"/>
        <w:shd w:val="clear" w:color="auto" w:fill="auto"/>
        <w:tabs>
          <w:tab w:val="left" w:pos="1674"/>
        </w:tabs>
        <w:spacing w:before="0" w:after="0" w:line="475" w:lineRule="exact"/>
      </w:pPr>
      <w:r>
        <w:t>22.1.4.</w:t>
      </w:r>
      <w:r w:rsidR="00702332">
        <w:t>Устное народное творчество.</w:t>
      </w:r>
    </w:p>
    <w:p w:rsidR="001D6B99" w:rsidRDefault="00702332">
      <w:pPr>
        <w:pStyle w:val="210"/>
        <w:shd w:val="clear" w:color="auto" w:fill="auto"/>
        <w:spacing w:before="0" w:after="0" w:line="475" w:lineRule="exact"/>
        <w:ind w:firstLine="620"/>
      </w:pPr>
      <w:r>
        <w:t>Малые жанры устного народного творчества. Загадки, пословицы и поговорки.</w:t>
      </w:r>
    </w:p>
    <w:p w:rsidR="001D6B99" w:rsidRDefault="00702332">
      <w:pPr>
        <w:pStyle w:val="210"/>
        <w:shd w:val="clear" w:color="auto" w:fill="auto"/>
        <w:spacing w:before="0" w:after="0" w:line="475" w:lineRule="exact"/>
        <w:ind w:firstLine="620"/>
      </w:pPr>
      <w:r>
        <w:t>Эпическая песня «Макъсуман булан Къарткъожакъ» («Богатырь Карт-Кожак и красавица Максуман»).</w:t>
      </w:r>
    </w:p>
    <w:p w:rsidR="001D6B99" w:rsidRDefault="00702332">
      <w:pPr>
        <w:pStyle w:val="210"/>
        <w:shd w:val="clear" w:color="auto" w:fill="auto"/>
        <w:spacing w:before="0" w:after="0" w:line="475" w:lineRule="exact"/>
        <w:ind w:firstLine="620"/>
      </w:pPr>
      <w:r>
        <w:lastRenderedPageBreak/>
        <w:t>Теория литературы: загадки, пословицы, поговорки, эпическая песня.</w:t>
      </w:r>
    </w:p>
    <w:p w:rsidR="001D6B99" w:rsidRDefault="00702332">
      <w:pPr>
        <w:pStyle w:val="210"/>
        <w:shd w:val="clear" w:color="auto" w:fill="auto"/>
        <w:spacing w:before="0" w:after="0" w:line="475" w:lineRule="exact"/>
        <w:ind w:firstLine="620"/>
      </w:pPr>
      <w:r>
        <w:t>Лиро-эпические песни: свадебные, обрядовые, трудовые колыбельные песни, причитания.</w:t>
      </w:r>
    </w:p>
    <w:p w:rsidR="001D6B99" w:rsidRDefault="00584E2B" w:rsidP="00584E2B">
      <w:pPr>
        <w:pStyle w:val="210"/>
        <w:shd w:val="clear" w:color="auto" w:fill="auto"/>
        <w:tabs>
          <w:tab w:val="left" w:pos="1674"/>
        </w:tabs>
        <w:spacing w:before="0" w:after="0" w:line="475" w:lineRule="exact"/>
      </w:pPr>
      <w:r>
        <w:t>22.1.5.</w:t>
      </w:r>
      <w:r w:rsidR="00702332">
        <w:t>Кумыкская литература XIX - первой половины XX века.</w:t>
      </w:r>
    </w:p>
    <w:p w:rsidR="001D6B99" w:rsidRDefault="00702332">
      <w:pPr>
        <w:pStyle w:val="210"/>
        <w:shd w:val="clear" w:color="auto" w:fill="auto"/>
        <w:spacing w:before="0" w:after="0" w:line="475" w:lineRule="exact"/>
        <w:ind w:firstLine="620"/>
      </w:pPr>
      <w:r>
        <w:t>Ирчи Казак. Стихотворения: «Эренлер деген булан эр болмас» («Мужчиной быть - не значит им назваться»), «Гёргенибиз кёкреклеге сыйышмай» («Увиденное в сердце не вместишь»), «Батыр булан къурдаш бол» («Дружи с отважным»).</w:t>
      </w:r>
    </w:p>
    <w:p w:rsidR="001D6B99" w:rsidRDefault="00702332">
      <w:pPr>
        <w:pStyle w:val="210"/>
        <w:shd w:val="clear" w:color="auto" w:fill="auto"/>
        <w:spacing w:before="0" w:after="0" w:line="475" w:lineRule="exact"/>
        <w:ind w:firstLine="620"/>
      </w:pPr>
      <w:r>
        <w:t>Магомед-Эфенди Османов. Стихотворения: «Шавхалны къаласы» («Дворец Шавхала»), «Гёпорчюнлени арзасы» («Заявление голубей»).</w:t>
      </w:r>
    </w:p>
    <w:p w:rsidR="001D6B99" w:rsidRDefault="00702332">
      <w:pPr>
        <w:pStyle w:val="210"/>
        <w:shd w:val="clear" w:color="auto" w:fill="auto"/>
        <w:tabs>
          <w:tab w:val="left" w:pos="5828"/>
        </w:tabs>
        <w:spacing w:before="0" w:after="0" w:line="475" w:lineRule="exact"/>
        <w:ind w:firstLine="620"/>
      </w:pPr>
      <w:r>
        <w:t>Абусупиян Акаев. Стихотворения:</w:t>
      </w:r>
      <w:r>
        <w:tab/>
        <w:t>«Мактапгъа бар, мактапгъа»</w:t>
      </w:r>
    </w:p>
    <w:p w:rsidR="001D6B99" w:rsidRDefault="00702332">
      <w:pPr>
        <w:pStyle w:val="210"/>
        <w:shd w:val="clear" w:color="auto" w:fill="auto"/>
        <w:spacing w:before="0" w:after="0" w:line="475" w:lineRule="exact"/>
      </w:pPr>
      <w:r>
        <w:t>(«Иди в школу»), «Къызьяшланы тилинден бир шикаят» («Письмо от имени девушек»).</w:t>
      </w:r>
    </w:p>
    <w:p w:rsidR="001D6B99" w:rsidRDefault="00702332">
      <w:pPr>
        <w:pStyle w:val="210"/>
        <w:shd w:val="clear" w:color="auto" w:fill="auto"/>
        <w:spacing w:before="0" w:after="0" w:line="475" w:lineRule="exact"/>
        <w:ind w:firstLine="620"/>
      </w:pPr>
      <w:r>
        <w:t>Наби Ханмурзаев «Мактаплы ёлдашлагъа эки сёз» («Наставление в школу»).</w:t>
      </w:r>
    </w:p>
    <w:p w:rsidR="001D6B99" w:rsidRDefault="00702332">
      <w:pPr>
        <w:pStyle w:val="210"/>
        <w:shd w:val="clear" w:color="auto" w:fill="auto"/>
        <w:spacing w:before="0" w:after="0" w:line="475" w:lineRule="exact"/>
        <w:ind w:firstLine="620"/>
      </w:pPr>
      <w:r>
        <w:t>Омарла Батырай. Стихотворение «Игитни гьакъында шиърулар» («Рассказы о героях»).</w:t>
      </w:r>
    </w:p>
    <w:p w:rsidR="001D6B99" w:rsidRDefault="00702332">
      <w:pPr>
        <w:pStyle w:val="210"/>
        <w:shd w:val="clear" w:color="auto" w:fill="auto"/>
        <w:spacing w:before="0" w:after="0" w:line="475" w:lineRule="exact"/>
        <w:ind w:firstLine="620"/>
      </w:pPr>
      <w:r>
        <w:t>Етим Эмин. Стихотворение «Огь, бизин яшав» («Эх, наша жизнь»).</w:t>
      </w:r>
    </w:p>
    <w:p w:rsidR="001D6B99" w:rsidRDefault="00584E2B" w:rsidP="00584E2B">
      <w:pPr>
        <w:pStyle w:val="210"/>
        <w:shd w:val="clear" w:color="auto" w:fill="auto"/>
        <w:tabs>
          <w:tab w:val="left" w:pos="1674"/>
        </w:tabs>
        <w:spacing w:before="0" w:after="0" w:line="475" w:lineRule="exact"/>
      </w:pPr>
      <w:r>
        <w:t>22.1.6.</w:t>
      </w:r>
      <w:r w:rsidR="00702332">
        <w:t>Кумыкская литература второй половины XX века.</w:t>
      </w:r>
    </w:p>
    <w:p w:rsidR="001D6B99" w:rsidRDefault="00702332">
      <w:pPr>
        <w:pStyle w:val="210"/>
        <w:shd w:val="clear" w:color="auto" w:fill="auto"/>
        <w:spacing w:before="0" w:after="0" w:line="475" w:lineRule="exact"/>
        <w:ind w:firstLine="620"/>
      </w:pPr>
      <w:r>
        <w:t>Абдулвагаб Сулейманов. Поэма «Днепрни игити» («Герой Днепра»).</w:t>
      </w:r>
    </w:p>
    <w:p w:rsidR="001D6B99" w:rsidRDefault="00702332">
      <w:pPr>
        <w:pStyle w:val="210"/>
        <w:shd w:val="clear" w:color="auto" w:fill="auto"/>
        <w:spacing w:before="0" w:after="0" w:line="475" w:lineRule="exact"/>
        <w:ind w:firstLine="620"/>
      </w:pPr>
      <w:r>
        <w:t>Багавутдин Астемиров. Поэма-сказка «Арслан, бёрю ва тюлюо» («Лев, медведь</w:t>
      </w:r>
    </w:p>
    <w:p w:rsidR="001D6B99" w:rsidRDefault="00702332">
      <w:pPr>
        <w:pStyle w:val="210"/>
        <w:shd w:val="clear" w:color="auto" w:fill="auto"/>
        <w:spacing w:before="0" w:after="0" w:line="475" w:lineRule="exact"/>
      </w:pPr>
      <w:r>
        <w:t>и лиса»).</w:t>
      </w:r>
    </w:p>
    <w:p w:rsidR="001D6B99" w:rsidRDefault="00702332">
      <w:pPr>
        <w:pStyle w:val="210"/>
        <w:shd w:val="clear" w:color="auto" w:fill="auto"/>
        <w:spacing w:before="0" w:after="0" w:line="470" w:lineRule="exact"/>
        <w:ind w:firstLine="620"/>
      </w:pPr>
      <w:r>
        <w:t>Камиль Султанов. Поэма-сказка «Сен тюлкю бусанг, мен къуйругъуман» («Если ты лиса, то я хвост»).</w:t>
      </w:r>
    </w:p>
    <w:p w:rsidR="001D6B99" w:rsidRDefault="00702332">
      <w:pPr>
        <w:pStyle w:val="210"/>
        <w:shd w:val="clear" w:color="auto" w:fill="auto"/>
        <w:spacing w:before="0" w:after="0" w:line="475" w:lineRule="exact"/>
        <w:ind w:firstLine="620"/>
      </w:pPr>
      <w:r>
        <w:t>Микайл Абуков. Рассказ «Арт дёгерчеклер» («Первый подарок»).</w:t>
      </w:r>
    </w:p>
    <w:p w:rsidR="001D6B99" w:rsidRDefault="00702332">
      <w:pPr>
        <w:pStyle w:val="210"/>
        <w:shd w:val="clear" w:color="auto" w:fill="auto"/>
        <w:spacing w:before="0" w:after="0" w:line="475" w:lineRule="exact"/>
        <w:ind w:left="620"/>
        <w:jc w:val="left"/>
      </w:pPr>
      <w:r>
        <w:t>Ибрагимов Хамав-Ибрагим. Рассказ «Челтирли кагъыз» («Бумага в клетку»). Камал Абуков. Рассказ «Къартны гёзьяшлары» («Слёзы старика»).</w:t>
      </w:r>
    </w:p>
    <w:p w:rsidR="001D6B99" w:rsidRDefault="00702332">
      <w:pPr>
        <w:pStyle w:val="210"/>
        <w:shd w:val="clear" w:color="auto" w:fill="auto"/>
        <w:spacing w:before="0" w:after="0" w:line="475" w:lineRule="exact"/>
        <w:ind w:firstLine="620"/>
      </w:pPr>
      <w:r>
        <w:t>Теория литературы: сюжет, его элементы (экспозиция, завязка, развитие действия, кульминация, развязка).</w:t>
      </w:r>
    </w:p>
    <w:p w:rsidR="001D6B99" w:rsidRDefault="00702332">
      <w:pPr>
        <w:pStyle w:val="210"/>
        <w:shd w:val="clear" w:color="auto" w:fill="auto"/>
        <w:tabs>
          <w:tab w:val="left" w:pos="3030"/>
        </w:tabs>
        <w:spacing w:before="0" w:after="0" w:line="475" w:lineRule="exact"/>
        <w:ind w:firstLine="620"/>
      </w:pPr>
      <w:r>
        <w:t>Расул Гамзатов.</w:t>
      </w:r>
      <w:r>
        <w:tab/>
        <w:t>Стихотворение «Турналар» («Журавли»), поэма</w:t>
      </w:r>
    </w:p>
    <w:p w:rsidR="001D6B99" w:rsidRDefault="00702332">
      <w:pPr>
        <w:pStyle w:val="210"/>
        <w:shd w:val="clear" w:color="auto" w:fill="auto"/>
        <w:spacing w:before="0" w:after="0" w:line="475" w:lineRule="exact"/>
        <w:jc w:val="left"/>
      </w:pPr>
      <w:r>
        <w:t>«Вера Васильевна» («Вера Васильевна»).</w:t>
      </w:r>
    </w:p>
    <w:p w:rsidR="001D6B99" w:rsidRDefault="00702332">
      <w:pPr>
        <w:pStyle w:val="210"/>
        <w:shd w:val="clear" w:color="auto" w:fill="auto"/>
        <w:spacing w:before="0" w:after="0" w:line="475" w:lineRule="exact"/>
        <w:ind w:firstLine="620"/>
      </w:pPr>
      <w:r>
        <w:t>Акай Акаев. Поэма «Хожатав» («Хожатав»).</w:t>
      </w:r>
    </w:p>
    <w:p w:rsidR="001D6B99" w:rsidRDefault="00702332">
      <w:pPr>
        <w:pStyle w:val="210"/>
        <w:shd w:val="clear" w:color="auto" w:fill="auto"/>
        <w:spacing w:before="0" w:after="0" w:line="475" w:lineRule="exact"/>
        <w:ind w:firstLine="620"/>
      </w:pPr>
      <w:r>
        <w:t>Джаминат Керимова. Стихотворение «Ата юрт» («Родное село»).</w:t>
      </w:r>
    </w:p>
    <w:p w:rsidR="001D6B99" w:rsidRPr="00A163DD" w:rsidRDefault="00584E2B" w:rsidP="00584E2B">
      <w:pPr>
        <w:pStyle w:val="210"/>
        <w:shd w:val="clear" w:color="auto" w:fill="auto"/>
        <w:tabs>
          <w:tab w:val="left" w:pos="1468"/>
        </w:tabs>
        <w:spacing w:before="0" w:after="0" w:line="475" w:lineRule="exact"/>
        <w:rPr>
          <w:b/>
        </w:rPr>
      </w:pPr>
      <w:r w:rsidRPr="00A163DD">
        <w:rPr>
          <w:b/>
        </w:rPr>
        <w:t>22.1.</w:t>
      </w:r>
      <w:r w:rsidR="00702332" w:rsidRPr="00A163DD">
        <w:rPr>
          <w:b/>
        </w:rPr>
        <w:t>Содержание обучения в 7 классе.</w:t>
      </w:r>
    </w:p>
    <w:p w:rsidR="001D6B99" w:rsidRDefault="00584E2B" w:rsidP="00584E2B">
      <w:pPr>
        <w:pStyle w:val="210"/>
        <w:shd w:val="clear" w:color="auto" w:fill="auto"/>
        <w:tabs>
          <w:tab w:val="left" w:pos="1674"/>
        </w:tabs>
        <w:spacing w:before="0" w:after="0" w:line="475" w:lineRule="exact"/>
      </w:pPr>
      <w:r>
        <w:t>22.1.1.</w:t>
      </w:r>
      <w:r w:rsidR="00702332">
        <w:t>Устное народное творчество.</w:t>
      </w:r>
    </w:p>
    <w:p w:rsidR="001D6B99" w:rsidRDefault="00702332">
      <w:pPr>
        <w:pStyle w:val="210"/>
        <w:shd w:val="clear" w:color="auto" w:fill="auto"/>
        <w:spacing w:before="0" w:after="0" w:line="475" w:lineRule="exact"/>
        <w:ind w:firstLine="620"/>
      </w:pPr>
      <w:r>
        <w:t>Эпические песни: «Айгъазини йыры» («Песня Айгази»), «Абдулланы йыры» («Песня Абдуллы»).</w:t>
      </w:r>
    </w:p>
    <w:p w:rsidR="001D6B99" w:rsidRDefault="00702332">
      <w:pPr>
        <w:pStyle w:val="210"/>
        <w:shd w:val="clear" w:color="auto" w:fill="auto"/>
        <w:spacing w:before="0" w:after="0" w:line="475" w:lineRule="exact"/>
        <w:ind w:firstLine="620"/>
      </w:pPr>
      <w:r>
        <w:lastRenderedPageBreak/>
        <w:t>Казацкие песни.</w:t>
      </w:r>
    </w:p>
    <w:p w:rsidR="001D6B99" w:rsidRDefault="00702332">
      <w:pPr>
        <w:pStyle w:val="210"/>
        <w:shd w:val="clear" w:color="auto" w:fill="auto"/>
        <w:spacing w:before="0" w:after="0" w:line="475" w:lineRule="exact"/>
        <w:ind w:firstLine="620"/>
      </w:pPr>
      <w:r>
        <w:t>Мифы: «Къылыч ургъан» («Скала»), «Гёкбёрю» («Синий волк»).</w:t>
      </w:r>
    </w:p>
    <w:p w:rsidR="001D6B99" w:rsidRDefault="00702332">
      <w:pPr>
        <w:pStyle w:val="210"/>
        <w:shd w:val="clear" w:color="auto" w:fill="auto"/>
        <w:spacing w:before="0" w:after="0" w:line="475" w:lineRule="exact"/>
        <w:ind w:firstLine="620"/>
      </w:pPr>
      <w:r>
        <w:t>Легенда «Таш улан» («Каменный мальчик»).</w:t>
      </w:r>
    </w:p>
    <w:p w:rsidR="001D6B99" w:rsidRDefault="00702332">
      <w:pPr>
        <w:pStyle w:val="210"/>
        <w:shd w:val="clear" w:color="auto" w:fill="auto"/>
        <w:spacing w:before="0" w:after="0" w:line="475" w:lineRule="exact"/>
        <w:ind w:firstLine="620"/>
      </w:pPr>
      <w:r>
        <w:t>Теория литературы: эпические песни, мифы, понятие о легенде.</w:t>
      </w:r>
    </w:p>
    <w:p w:rsidR="001D6B99" w:rsidRDefault="00584E2B" w:rsidP="00584E2B">
      <w:pPr>
        <w:pStyle w:val="210"/>
        <w:shd w:val="clear" w:color="auto" w:fill="auto"/>
        <w:tabs>
          <w:tab w:val="left" w:pos="1674"/>
        </w:tabs>
        <w:spacing w:before="0" w:after="0" w:line="475" w:lineRule="exact"/>
      </w:pPr>
      <w:r>
        <w:t>22.1.2.</w:t>
      </w:r>
      <w:r w:rsidR="00702332">
        <w:t>Кумыкская литература XIX - первой половины XX века.</w:t>
      </w:r>
    </w:p>
    <w:p w:rsidR="001D6B99" w:rsidRDefault="00702332">
      <w:pPr>
        <w:pStyle w:val="210"/>
        <w:shd w:val="clear" w:color="auto" w:fill="auto"/>
        <w:spacing w:before="0" w:after="0" w:line="475" w:lineRule="exact"/>
        <w:ind w:firstLine="620"/>
      </w:pPr>
      <w:r>
        <w:t>Ирчи Казак. Стихотворения: «Гетгенибиз гёкшамарал гюз эди» («Осень голубая, как марал»), «Не билейим юз дынкъы бар ханланы» («Как я мог предвидеть коварство ханов»).</w:t>
      </w:r>
    </w:p>
    <w:p w:rsidR="001D6B99" w:rsidRDefault="00702332">
      <w:pPr>
        <w:pStyle w:val="210"/>
        <w:shd w:val="clear" w:color="auto" w:fill="auto"/>
        <w:spacing w:before="0" w:after="0" w:line="475" w:lineRule="exact"/>
        <w:ind w:firstLine="620"/>
      </w:pPr>
      <w:r>
        <w:t>Теория литературы: архаизмы.</w:t>
      </w:r>
    </w:p>
    <w:p w:rsidR="001D6B99" w:rsidRDefault="00702332">
      <w:pPr>
        <w:pStyle w:val="210"/>
        <w:shd w:val="clear" w:color="auto" w:fill="auto"/>
        <w:spacing w:before="0" w:after="0" w:line="475" w:lineRule="exact"/>
        <w:ind w:left="620"/>
        <w:jc w:val="left"/>
      </w:pPr>
      <w:r>
        <w:t>Абусупиян Акаев. Рассказ «Къылыкъ китап» («Нравственная книга»). Зайналабит Батырмурзаев. Стихотворения «Утренняя звезда», «Ушёл караван». Коччакай Джамалутдин. Поэма «Как я воскрес».</w:t>
      </w:r>
    </w:p>
    <w:p w:rsidR="001D6B99" w:rsidRDefault="00702332">
      <w:pPr>
        <w:pStyle w:val="210"/>
        <w:shd w:val="clear" w:color="auto" w:fill="auto"/>
        <w:spacing w:before="0" w:after="0" w:line="475" w:lineRule="exact"/>
        <w:ind w:firstLine="620"/>
      </w:pPr>
      <w:r>
        <w:t>Алимпаша Салаватов. Пьеса «Карачач».</w:t>
      </w:r>
    </w:p>
    <w:p w:rsidR="001D6B99" w:rsidRDefault="00702332">
      <w:pPr>
        <w:pStyle w:val="210"/>
        <w:shd w:val="clear" w:color="auto" w:fill="auto"/>
        <w:spacing w:before="0" w:after="0" w:line="475" w:lineRule="exact"/>
        <w:ind w:firstLine="620"/>
      </w:pPr>
      <w:r>
        <w:t>Теория литературы: драма как род и жанр, ее особенности.</w:t>
      </w:r>
    </w:p>
    <w:p w:rsidR="001D6B99" w:rsidRDefault="00584E2B" w:rsidP="00584E2B">
      <w:pPr>
        <w:pStyle w:val="210"/>
        <w:shd w:val="clear" w:color="auto" w:fill="auto"/>
        <w:tabs>
          <w:tab w:val="left" w:pos="1674"/>
        </w:tabs>
        <w:spacing w:before="0" w:after="0" w:line="475" w:lineRule="exact"/>
      </w:pPr>
      <w:r>
        <w:t>22.1.1.</w:t>
      </w:r>
      <w:r w:rsidR="00702332">
        <w:t>Кумыкская литература второй половины XX века.</w:t>
      </w:r>
    </w:p>
    <w:p w:rsidR="001D6B99" w:rsidRDefault="00702332">
      <w:pPr>
        <w:pStyle w:val="210"/>
        <w:shd w:val="clear" w:color="auto" w:fill="auto"/>
        <w:spacing w:before="0" w:after="0" w:line="475" w:lineRule="exact"/>
        <w:ind w:firstLine="620"/>
      </w:pPr>
      <w:r>
        <w:t>Аткай Аджаматов. Стихотворения: «Мени халкъым» («Мой народ»), «Къаирхан булакъ» («Родник Каирхана»).</w:t>
      </w:r>
    </w:p>
    <w:p w:rsidR="001D6B99" w:rsidRDefault="00702332">
      <w:pPr>
        <w:pStyle w:val="210"/>
        <w:shd w:val="clear" w:color="auto" w:fill="auto"/>
        <w:spacing w:before="0" w:after="0" w:line="475" w:lineRule="exact"/>
        <w:ind w:firstLine="620"/>
      </w:pPr>
      <w:r>
        <w:t>Магомедсултан Яхъяева. Повесть «Топуракъ сейлей» («Говорит Земля»).</w:t>
      </w:r>
    </w:p>
    <w:p w:rsidR="001D6B99" w:rsidRDefault="00702332">
      <w:pPr>
        <w:pStyle w:val="210"/>
        <w:shd w:val="clear" w:color="auto" w:fill="auto"/>
        <w:spacing w:before="0" w:after="0" w:line="475" w:lineRule="exact"/>
        <w:ind w:firstLine="620"/>
      </w:pPr>
      <w:r>
        <w:t>Теория литературы: тема, идея, эпиграф, эпилог.</w:t>
      </w:r>
    </w:p>
    <w:p w:rsidR="001D6B99" w:rsidRDefault="00702332">
      <w:pPr>
        <w:pStyle w:val="210"/>
        <w:shd w:val="clear" w:color="auto" w:fill="auto"/>
        <w:spacing w:before="0" w:after="0" w:line="475" w:lineRule="exact"/>
        <w:ind w:firstLine="620"/>
      </w:pPr>
      <w:r>
        <w:t>Алирза Саидов. Стихотворение «Визге къонакъ болугъуз» («Приходите, друзья!».</w:t>
      </w:r>
    </w:p>
    <w:p w:rsidR="001D6B99" w:rsidRDefault="00702332">
      <w:pPr>
        <w:pStyle w:val="210"/>
        <w:shd w:val="clear" w:color="auto" w:fill="auto"/>
        <w:spacing w:before="0" w:after="0" w:line="475" w:lineRule="exact"/>
        <w:ind w:firstLine="620"/>
      </w:pPr>
      <w:r>
        <w:t>Баммат Атаев. Роман «Шавхалны гиччи уланы» («Младший сын Шавхала»).</w:t>
      </w:r>
    </w:p>
    <w:p w:rsidR="001D6B99" w:rsidRDefault="00702332">
      <w:pPr>
        <w:pStyle w:val="210"/>
        <w:shd w:val="clear" w:color="auto" w:fill="auto"/>
        <w:spacing w:before="0" w:after="0" w:line="475" w:lineRule="exact"/>
        <w:ind w:firstLine="620"/>
      </w:pPr>
      <w:r>
        <w:t>Теория литературы: понятие об историческом романе.</w:t>
      </w:r>
    </w:p>
    <w:p w:rsidR="001D6B99" w:rsidRDefault="00702332">
      <w:pPr>
        <w:pStyle w:val="210"/>
        <w:shd w:val="clear" w:color="auto" w:fill="auto"/>
        <w:spacing w:before="0" w:after="0" w:line="475" w:lineRule="exact"/>
        <w:ind w:firstLine="620"/>
      </w:pPr>
      <w:r>
        <w:t>Рашид Рашитов. Поэма «Адамагъа макътав» («Гимн человеку»).</w:t>
      </w:r>
    </w:p>
    <w:p w:rsidR="001D6B99" w:rsidRDefault="00702332">
      <w:pPr>
        <w:pStyle w:val="210"/>
        <w:shd w:val="clear" w:color="auto" w:fill="auto"/>
        <w:spacing w:before="0" w:after="0" w:line="475" w:lineRule="exact"/>
        <w:ind w:firstLine="620"/>
      </w:pPr>
      <w:r>
        <w:t>Кадрия. Баллада «Ананы оьлюмю» («Смерть матери»).</w:t>
      </w:r>
    </w:p>
    <w:p w:rsidR="001D6B99" w:rsidRDefault="00702332">
      <w:pPr>
        <w:pStyle w:val="210"/>
        <w:shd w:val="clear" w:color="auto" w:fill="auto"/>
        <w:spacing w:before="0" w:after="0" w:line="475" w:lineRule="exact"/>
        <w:ind w:firstLine="620"/>
      </w:pPr>
      <w:r>
        <w:t>Теория литературы: понятие о балладе.</w:t>
      </w:r>
    </w:p>
    <w:p w:rsidR="001D6B99" w:rsidRDefault="00702332">
      <w:pPr>
        <w:pStyle w:val="210"/>
        <w:shd w:val="clear" w:color="auto" w:fill="auto"/>
        <w:spacing w:before="0" w:after="0" w:line="475" w:lineRule="exact"/>
        <w:ind w:firstLine="620"/>
      </w:pPr>
      <w:r>
        <w:t>Бадрутдин Магомедов. Поэма «Изатли» («Изатли»).</w:t>
      </w:r>
    </w:p>
    <w:p w:rsidR="001D6B99" w:rsidRDefault="00702332">
      <w:pPr>
        <w:pStyle w:val="210"/>
        <w:shd w:val="clear" w:color="auto" w:fill="auto"/>
        <w:spacing w:before="0" w:after="0" w:line="475" w:lineRule="exact"/>
        <w:ind w:firstLine="620"/>
      </w:pPr>
      <w:r>
        <w:t>Казбек Мазаев. Повесть «Периште» («Вурдалак»).</w:t>
      </w:r>
    </w:p>
    <w:p w:rsidR="001D6B99" w:rsidRDefault="00702332">
      <w:pPr>
        <w:pStyle w:val="210"/>
        <w:shd w:val="clear" w:color="auto" w:fill="auto"/>
        <w:spacing w:before="0" w:after="0" w:line="475" w:lineRule="exact"/>
        <w:ind w:firstLine="620"/>
      </w:pPr>
      <w:r>
        <w:t>Камал Абуков. Рассказ «Очакъда от сёнгенче» («Пока горит огонь»).</w:t>
      </w:r>
    </w:p>
    <w:p w:rsidR="001D6B99" w:rsidRDefault="00702332">
      <w:pPr>
        <w:pStyle w:val="210"/>
        <w:shd w:val="clear" w:color="auto" w:fill="auto"/>
        <w:spacing w:before="0" w:after="0" w:line="475" w:lineRule="exact"/>
        <w:ind w:firstLine="620"/>
      </w:pPr>
      <w:r>
        <w:t>Теория литературы: сюжет, его элементы (экспозиция, завязка, развитие действия, кульминация, развязка), художественная деталь, антитеза, портрет, пейзаж, внутренний монолог, психологизм.</w:t>
      </w:r>
    </w:p>
    <w:p w:rsidR="001D6B99" w:rsidRDefault="00702332">
      <w:pPr>
        <w:pStyle w:val="210"/>
        <w:shd w:val="clear" w:color="auto" w:fill="auto"/>
        <w:spacing w:before="0" w:after="0" w:line="475" w:lineRule="exact"/>
        <w:ind w:firstLine="620"/>
      </w:pPr>
      <w:r>
        <w:t>Магомед Атабаев. Поэма «Урлангъан ажжал» («Похищенная смерть»).</w:t>
      </w:r>
    </w:p>
    <w:p w:rsidR="001D6B99" w:rsidRDefault="00702332">
      <w:pPr>
        <w:pStyle w:val="210"/>
        <w:shd w:val="clear" w:color="auto" w:fill="auto"/>
        <w:spacing w:before="0" w:after="0" w:line="475" w:lineRule="exact"/>
        <w:ind w:firstLine="620"/>
      </w:pPr>
      <w:r>
        <w:t>Теория литературы: метафора, эпитет, сравнение, олицетворение.</w:t>
      </w:r>
    </w:p>
    <w:p w:rsidR="001D6B99" w:rsidRDefault="00702332">
      <w:pPr>
        <w:pStyle w:val="210"/>
        <w:shd w:val="clear" w:color="auto" w:fill="auto"/>
        <w:spacing w:before="0" w:after="0" w:line="475" w:lineRule="exact"/>
        <w:ind w:firstLine="620"/>
      </w:pPr>
      <w:r>
        <w:lastRenderedPageBreak/>
        <w:t>Ахмед Джачаев. Стихотворения «Мен къумукъман» («Я кумык»), «Бёрк бар сени башынгда» («Настоящий джигит»),</w:t>
      </w:r>
    </w:p>
    <w:p w:rsidR="001D6B99" w:rsidRPr="00A163DD" w:rsidRDefault="00584E2B" w:rsidP="00584E2B">
      <w:pPr>
        <w:pStyle w:val="210"/>
        <w:shd w:val="clear" w:color="auto" w:fill="auto"/>
        <w:tabs>
          <w:tab w:val="left" w:pos="1473"/>
        </w:tabs>
        <w:spacing w:before="0" w:after="0" w:line="475" w:lineRule="exact"/>
        <w:rPr>
          <w:b/>
        </w:rPr>
      </w:pPr>
      <w:r w:rsidRPr="00A163DD">
        <w:rPr>
          <w:b/>
        </w:rPr>
        <w:t>22.1.</w:t>
      </w:r>
      <w:r w:rsidR="00702332" w:rsidRPr="00A163DD">
        <w:rPr>
          <w:b/>
        </w:rPr>
        <w:t>Содержание обучения в 8 классе.</w:t>
      </w:r>
    </w:p>
    <w:p w:rsidR="001D6B99" w:rsidRDefault="00584E2B" w:rsidP="00584E2B">
      <w:pPr>
        <w:pStyle w:val="210"/>
        <w:shd w:val="clear" w:color="auto" w:fill="auto"/>
        <w:tabs>
          <w:tab w:val="left" w:pos="1674"/>
        </w:tabs>
        <w:spacing w:before="0" w:after="0" w:line="475" w:lineRule="exact"/>
      </w:pPr>
      <w:r>
        <w:t>22.1.1.</w:t>
      </w:r>
      <w:r w:rsidR="00702332">
        <w:t>Кумыкская литература XIII - XIX веков.</w:t>
      </w:r>
    </w:p>
    <w:p w:rsidR="001D6B99" w:rsidRDefault="00702332">
      <w:pPr>
        <w:pStyle w:val="210"/>
        <w:shd w:val="clear" w:color="auto" w:fill="auto"/>
        <w:spacing w:before="0" w:after="0" w:line="475" w:lineRule="exact"/>
        <w:ind w:firstLine="620"/>
      </w:pPr>
      <w:r>
        <w:t>Ирчи Казак. Стихотворения: «Мен къазакъман» («Я Казак»), «Насип» (Счастье»), «Магомед-Эфенди Османовгъа кагъыз» («Письмо Магомед-Эфенди Османову»), «Хасай бийни оьлюмюне багъышлангъан марсия» («На смерть Хасай Бека Уцмиева»).</w:t>
      </w:r>
    </w:p>
    <w:p w:rsidR="001D6B99" w:rsidRDefault="00702332">
      <w:pPr>
        <w:pStyle w:val="210"/>
        <w:shd w:val="clear" w:color="auto" w:fill="auto"/>
        <w:spacing w:before="0" w:after="0" w:line="475" w:lineRule="exact"/>
        <w:ind w:firstLine="620"/>
      </w:pPr>
      <w:r>
        <w:t>Теория литературы: основы стихосложения, стихотворный метр, размер, ритм, рифма.</w:t>
      </w:r>
    </w:p>
    <w:p w:rsidR="001D6B99" w:rsidRDefault="00702332">
      <w:pPr>
        <w:pStyle w:val="210"/>
        <w:shd w:val="clear" w:color="auto" w:fill="auto"/>
        <w:spacing w:before="0" w:after="0" w:line="475" w:lineRule="exact"/>
        <w:ind w:firstLine="620"/>
      </w:pPr>
      <w:r>
        <w:t>Магомед-Эфенди Османов. Поэма «Шавхалны къаласы» («Дворец Шавхала»).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Дадав Магомедов. Стихотворения «Дагъыстан атлы полкну йыры» («Песня дагестанского конного полка»), «Сав дюньягъа занг урайым» («На весь мир в колокол стану бить»), «Айтар эдим» («Сказал бы»).</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Абусупиян Акаев. Поэма «Яшлагъа насигьат» («Совет детям»).</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Манай Алибеков. Стихотворение «Байрам тойда гьалиги яшланы йыбанагъан кюйлери» («Молодёжь нового времени»).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Нухай Батырмурзаев. Повесть «Языкъ Гьабибат» («Бедная Габибат»).</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Теория литературы: повесть, тема, идея, сюжет.</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Алимпаша Салаватов. Пьеса «Айгъази» («Айгази»).</w:t>
      </w:r>
    </w:p>
    <w:p w:rsidR="001D6B99" w:rsidRDefault="00584E2B" w:rsidP="00584E2B">
      <w:pPr>
        <w:pStyle w:val="210"/>
        <w:pBdr>
          <w:top w:val="single" w:sz="4" w:space="1" w:color="auto"/>
          <w:left w:val="single" w:sz="4" w:space="4" w:color="auto"/>
          <w:bottom w:val="single" w:sz="4" w:space="1" w:color="auto"/>
          <w:right w:val="single" w:sz="4" w:space="4" w:color="auto"/>
        </w:pBdr>
        <w:shd w:val="clear" w:color="auto" w:fill="auto"/>
        <w:tabs>
          <w:tab w:val="left" w:pos="1674"/>
        </w:tabs>
        <w:spacing w:before="0" w:after="0" w:line="475" w:lineRule="exact"/>
      </w:pPr>
      <w:r>
        <w:t>22.1.1.</w:t>
      </w:r>
      <w:r w:rsidR="00702332">
        <w:t>Из литературы народов Дагестана.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Мирза Калукский. Стихотворение «Хангъа жавап» («Ответ хану»).</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Мунги Ахмед. Стихотворение «Яш кубачилени йыры» («Песня молодых кубачинцев»).</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Али-Гаджи из Инхо. Стихотворение «Акъ гире» («Седею»).</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Муэтдин Чаринов. Стихотворение «Эркинлик» («Свобода»).</w:t>
      </w:r>
    </w:p>
    <w:p w:rsidR="001D6B99" w:rsidRDefault="00584E2B" w:rsidP="00584E2B">
      <w:pPr>
        <w:pStyle w:val="210"/>
        <w:pBdr>
          <w:top w:val="single" w:sz="4" w:space="1" w:color="auto"/>
          <w:left w:val="single" w:sz="4" w:space="4" w:color="auto"/>
          <w:bottom w:val="single" w:sz="4" w:space="1" w:color="auto"/>
          <w:right w:val="single" w:sz="4" w:space="4" w:color="auto"/>
        </w:pBdr>
        <w:shd w:val="clear" w:color="auto" w:fill="auto"/>
        <w:tabs>
          <w:tab w:val="left" w:pos="1674"/>
        </w:tabs>
        <w:spacing w:before="0" w:after="0" w:line="475" w:lineRule="exact"/>
      </w:pPr>
      <w:r>
        <w:t>22.1.2.</w:t>
      </w:r>
      <w:r w:rsidR="00702332">
        <w:t>Литература 1920-1945-х годов.</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Абдулвагаб Сулейманов. Поэма «Биринчи кагъыз» («Первое письмо»).</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Юсуп Гереев. Рассказ «Абияханум» («Абияханум»).</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Аткай Аджаматов. Поэма «Къубагийик мююзлер» («Оленьи рога»).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Баммат Атаев. Роман «Дав майдан» («Поле боя»).</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Теория литературы: роман, литературный герой, главные и второстепенные персонажи произведения.</w:t>
      </w:r>
    </w:p>
    <w:p w:rsidR="001D6B99" w:rsidRPr="00A163DD" w:rsidRDefault="00584E2B" w:rsidP="00584E2B">
      <w:pPr>
        <w:pStyle w:val="210"/>
        <w:pBdr>
          <w:top w:val="single" w:sz="4" w:space="1" w:color="auto"/>
          <w:left w:val="single" w:sz="4" w:space="4" w:color="auto"/>
          <w:bottom w:val="single" w:sz="4" w:space="1" w:color="auto"/>
          <w:right w:val="single" w:sz="4" w:space="4" w:color="auto"/>
        </w:pBdr>
        <w:shd w:val="clear" w:color="auto" w:fill="auto"/>
        <w:tabs>
          <w:tab w:val="left" w:pos="1612"/>
        </w:tabs>
        <w:spacing w:before="0" w:after="0" w:line="475" w:lineRule="exact"/>
        <w:rPr>
          <w:b/>
        </w:rPr>
      </w:pPr>
      <w:r w:rsidRPr="00A163DD">
        <w:rPr>
          <w:b/>
        </w:rPr>
        <w:t>22.1.</w:t>
      </w:r>
      <w:r w:rsidR="00702332" w:rsidRPr="00A163DD">
        <w:rPr>
          <w:b/>
        </w:rPr>
        <w:t>Содержание обучения в 9 классе.</w:t>
      </w:r>
    </w:p>
    <w:p w:rsidR="001D6B99" w:rsidRDefault="00584E2B" w:rsidP="00584E2B">
      <w:pPr>
        <w:pStyle w:val="210"/>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pPr>
      <w:r>
        <w:t>22.1.1.</w:t>
      </w:r>
      <w:r w:rsidR="00702332">
        <w:t>Кумыкская литература первой половины XX века.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lastRenderedPageBreak/>
        <w:t>Абдурахман Казиев. Поэма «Къумукъ тюзню гюзгюсю» («Зеркало кумыкской равнины»).</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Амир Курбанов. Пьеса «Асиятны сюювю» («Любовь Асият»).</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Аткай Аджаматов. Поэма «Рабият» («Рабият»).</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Анвар Аджиев. Стихотворения: «Анадол айтды» («Разговор с Доном»), «Сёнмейген юлдузлар» («Негаснущие звёзды»), «Алты юлдуз» («Шесть звёзд»).</w:t>
      </w:r>
    </w:p>
    <w:p w:rsidR="001D6B99" w:rsidRDefault="00702332">
      <w:pPr>
        <w:pStyle w:val="210"/>
        <w:shd w:val="clear" w:color="auto" w:fill="auto"/>
        <w:spacing w:before="0" w:after="0" w:line="470" w:lineRule="exact"/>
        <w:ind w:firstLine="640"/>
      </w:pPr>
      <w:r>
        <w:t>Магомедсултан Яхъяев. Роман «Бир оьрню бир эниши» («Подъемы и спуски жизни»).</w:t>
      </w:r>
    </w:p>
    <w:p w:rsidR="001D6B99" w:rsidRDefault="00702332">
      <w:pPr>
        <w:pStyle w:val="210"/>
        <w:shd w:val="clear" w:color="auto" w:fill="auto"/>
        <w:spacing w:before="0" w:after="0" w:line="475" w:lineRule="exact"/>
        <w:ind w:firstLine="640"/>
      </w:pPr>
      <w:r>
        <w:t>Ибрагим Керимов. Рассказы: «Алихантогъай» («Алихантогай»), «Агъа-ини» («Братья»), «Тирменчини гьилласы» («Хитрости мельника»), «Сынны сыры» («Тайна надгробного камня»).</w:t>
      </w:r>
    </w:p>
    <w:p w:rsidR="001D6B99" w:rsidRDefault="00702332">
      <w:pPr>
        <w:pStyle w:val="210"/>
        <w:shd w:val="clear" w:color="auto" w:fill="auto"/>
        <w:spacing w:before="0" w:after="0" w:line="475" w:lineRule="exact"/>
        <w:ind w:firstLine="640"/>
      </w:pPr>
      <w:r>
        <w:t>Умюкюрсюн Атаева. Повесть «Ёлугъув» («Встреча»).</w:t>
      </w:r>
    </w:p>
    <w:p w:rsidR="001D6B99" w:rsidRDefault="00702332">
      <w:pPr>
        <w:pStyle w:val="210"/>
        <w:shd w:val="clear" w:color="auto" w:fill="auto"/>
        <w:spacing w:before="0" w:after="0" w:line="475" w:lineRule="exact"/>
        <w:ind w:firstLine="640"/>
      </w:pPr>
      <w:r>
        <w:t>Шарип Альбериев. Стихотворения: «Мени байлыгъым» («Моё богатство»), «Мен гьазирмен» («Я готов»), «Адам ва топуракъ» («Человек и земля»).</w:t>
      </w:r>
    </w:p>
    <w:p w:rsidR="001D6B99" w:rsidRDefault="00702332">
      <w:pPr>
        <w:pStyle w:val="210"/>
        <w:shd w:val="clear" w:color="auto" w:fill="auto"/>
        <w:spacing w:before="0" w:after="0" w:line="475" w:lineRule="exact"/>
        <w:ind w:firstLine="640"/>
      </w:pPr>
      <w:r>
        <w:t>Зарипат Атаева. Повесть «Къурдашлар къыйынлы гюн табула» («Друзья познаются в беде»).</w:t>
      </w:r>
    </w:p>
    <w:p w:rsidR="001D6B99" w:rsidRDefault="00702332">
      <w:pPr>
        <w:pStyle w:val="210"/>
        <w:shd w:val="clear" w:color="auto" w:fill="auto"/>
        <w:spacing w:before="0" w:after="0" w:line="475" w:lineRule="exact"/>
        <w:ind w:firstLine="640"/>
      </w:pPr>
      <w:r>
        <w:t>Акай Акаев. Поэма «Кюрчю ташлар» («Камни-основы»).</w:t>
      </w:r>
    </w:p>
    <w:p w:rsidR="001D6B99" w:rsidRDefault="00702332">
      <w:pPr>
        <w:pStyle w:val="210"/>
        <w:shd w:val="clear" w:color="auto" w:fill="auto"/>
        <w:spacing w:before="0" w:after="0" w:line="475" w:lineRule="exact"/>
        <w:ind w:firstLine="640"/>
      </w:pPr>
      <w:r>
        <w:t>Хайбулла Даудов. Повесть «Орман булакъ» («Лесной родник»).</w:t>
      </w:r>
    </w:p>
    <w:p w:rsidR="001D6B99" w:rsidRDefault="00702332">
      <w:pPr>
        <w:pStyle w:val="210"/>
        <w:shd w:val="clear" w:color="auto" w:fill="auto"/>
        <w:spacing w:before="0" w:after="0" w:line="475" w:lineRule="exact"/>
        <w:ind w:firstLine="640"/>
      </w:pPr>
      <w:r>
        <w:t>Расул Гамзатов. Стихотворения «Ана тил» («Родной язык»), «Россияны солдатлары» («Солдаты России»).</w:t>
      </w:r>
    </w:p>
    <w:p w:rsidR="001D6B99" w:rsidRDefault="00702332">
      <w:pPr>
        <w:pStyle w:val="210"/>
        <w:shd w:val="clear" w:color="auto" w:fill="auto"/>
        <w:spacing w:before="0" w:after="0" w:line="475" w:lineRule="exact"/>
        <w:ind w:firstLine="640"/>
      </w:pPr>
      <w:r>
        <w:t>Алим Кабардиев. Повесть «Жансари» («Джансари»).</w:t>
      </w:r>
    </w:p>
    <w:p w:rsidR="001D6B99" w:rsidRDefault="00702332">
      <w:pPr>
        <w:pStyle w:val="210"/>
        <w:shd w:val="clear" w:color="auto" w:fill="auto"/>
        <w:spacing w:before="0" w:after="0" w:line="475" w:lineRule="exact"/>
        <w:ind w:firstLine="640"/>
      </w:pPr>
      <w:r>
        <w:t>Ахметхан Абу-Бакар. Повесть «Къалалы къыз» («Снежные люди»),</w:t>
      </w:r>
    </w:p>
    <w:p w:rsidR="001D6B99" w:rsidRDefault="00702332">
      <w:pPr>
        <w:pStyle w:val="210"/>
        <w:shd w:val="clear" w:color="auto" w:fill="auto"/>
        <w:spacing w:before="0" w:after="0" w:line="475" w:lineRule="exact"/>
        <w:ind w:firstLine="640"/>
      </w:pPr>
      <w:r>
        <w:t>Муталиб Митаров. Стихотворение «Сырын ачыв» («Раскрытие тайны»).</w:t>
      </w:r>
    </w:p>
    <w:p w:rsidR="001D6B99" w:rsidRDefault="00702332">
      <w:pPr>
        <w:pStyle w:val="210"/>
        <w:shd w:val="clear" w:color="auto" w:fill="auto"/>
        <w:spacing w:before="0" w:after="0" w:line="475" w:lineRule="exact"/>
        <w:ind w:firstLine="640"/>
      </w:pPr>
      <w:r>
        <w:t>Магомед-Загид Аминов. Поэма «Аривлюк» («Красота»).</w:t>
      </w:r>
    </w:p>
    <w:p w:rsidR="001D6B99" w:rsidRDefault="00702332">
      <w:pPr>
        <w:pStyle w:val="210"/>
        <w:shd w:val="clear" w:color="auto" w:fill="auto"/>
        <w:spacing w:before="0" w:after="0" w:line="475" w:lineRule="exact"/>
        <w:ind w:firstLine="640"/>
      </w:pPr>
      <w:r>
        <w:t>Магомед-Расул Расулов. Повесть «Герме терек» («Дикие груши»).</w:t>
      </w:r>
    </w:p>
    <w:p w:rsidR="001D6B99" w:rsidRDefault="00702332">
      <w:pPr>
        <w:pStyle w:val="210"/>
        <w:shd w:val="clear" w:color="auto" w:fill="auto"/>
        <w:spacing w:before="0" w:after="0" w:line="475" w:lineRule="exact"/>
        <w:ind w:firstLine="640"/>
      </w:pPr>
      <w:r>
        <w:t>Мустафа Гусейнов. Рассказы «Чум бише, тёгюле» («Кизил поспевает и падает»), «Бай гелин» («Богатая невеста»).</w:t>
      </w:r>
    </w:p>
    <w:p w:rsidR="001D6B99" w:rsidRDefault="00702332">
      <w:pPr>
        <w:pStyle w:val="210"/>
        <w:shd w:val="clear" w:color="auto" w:fill="auto"/>
        <w:spacing w:before="0" w:after="0" w:line="475" w:lineRule="exact"/>
        <w:ind w:firstLine="640"/>
      </w:pPr>
      <w:r>
        <w:t>Ахмед Джачаев. Поэма «Аш гесек» («Кусок хлеба»). Стихотворение «Ана тил» («Родной язык»).</w:t>
      </w:r>
    </w:p>
    <w:p w:rsidR="001D6B99" w:rsidRDefault="00702332">
      <w:pPr>
        <w:pStyle w:val="210"/>
        <w:shd w:val="clear" w:color="auto" w:fill="auto"/>
        <w:spacing w:before="0" w:after="0" w:line="475" w:lineRule="exact"/>
        <w:ind w:firstLine="640"/>
      </w:pPr>
      <w:r>
        <w:t>Джаминат Керимова. Поэма «Тул къыз» («Девушка вдова»).</w:t>
      </w:r>
    </w:p>
    <w:p w:rsidR="001D6B99" w:rsidRDefault="00584E2B" w:rsidP="00584E2B">
      <w:pPr>
        <w:pStyle w:val="210"/>
        <w:shd w:val="clear" w:color="auto" w:fill="auto"/>
        <w:tabs>
          <w:tab w:val="left" w:pos="1592"/>
        </w:tabs>
        <w:spacing w:before="0" w:after="0" w:line="475" w:lineRule="exact"/>
      </w:pPr>
      <w:r>
        <w:t>22.1.</w:t>
      </w:r>
      <w:r w:rsidR="00702332">
        <w:t>Планируемые результаты освоения программы по родной (кумыкской) литературе на уровне основного общего образования.</w:t>
      </w:r>
    </w:p>
    <w:p w:rsidR="001D6B99" w:rsidRDefault="00584E2B" w:rsidP="00584E2B">
      <w:pPr>
        <w:pStyle w:val="210"/>
        <w:shd w:val="clear" w:color="auto" w:fill="auto"/>
        <w:tabs>
          <w:tab w:val="left" w:pos="1798"/>
        </w:tabs>
        <w:spacing w:before="0" w:after="0" w:line="475" w:lineRule="exact"/>
      </w:pPr>
      <w:r>
        <w:t>22.1.1.</w:t>
      </w:r>
      <w:r w:rsidR="00702332">
        <w:t>В результате изучения родной (кумыкской)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0"/>
        <w:numPr>
          <w:ilvl w:val="0"/>
          <w:numId w:val="1035"/>
        </w:numPr>
        <w:shd w:val="clear" w:color="auto" w:fill="auto"/>
        <w:tabs>
          <w:tab w:val="left" w:pos="1032"/>
        </w:tabs>
        <w:spacing w:before="0" w:after="0" w:line="475" w:lineRule="exact"/>
        <w:ind w:firstLine="640"/>
      </w:pPr>
      <w:r>
        <w:t>гражданского воспитания:</w:t>
      </w:r>
    </w:p>
    <w:p w:rsidR="001D6B99" w:rsidRDefault="00702332">
      <w:pPr>
        <w:pStyle w:val="210"/>
        <w:shd w:val="clear" w:color="auto" w:fill="auto"/>
        <w:spacing w:before="0" w:after="0" w:line="480" w:lineRule="exact"/>
        <w:ind w:firstLine="620"/>
      </w:pPr>
      <w:r>
        <w:t xml:space="preserve">готовность к выполнению обязанностей гражданина и реализации его прав, уважение прав, </w:t>
      </w:r>
      <w:r>
        <w:lastRenderedPageBreak/>
        <w:t>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0"/>
        <w:shd w:val="clear" w:color="auto" w:fill="auto"/>
        <w:spacing w:before="0" w:after="0" w:line="480" w:lineRule="exact"/>
        <w:ind w:firstLine="62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(кумыкской) литературы;</w:t>
      </w:r>
    </w:p>
    <w:p w:rsidR="001D6B99" w:rsidRDefault="00702332">
      <w:pPr>
        <w:pStyle w:val="210"/>
        <w:shd w:val="clear" w:color="auto" w:fill="auto"/>
        <w:spacing w:before="0" w:after="0" w:line="480" w:lineRule="exact"/>
        <w:ind w:firstLine="62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0"/>
        <w:numPr>
          <w:ilvl w:val="0"/>
          <w:numId w:val="1035"/>
        </w:numPr>
        <w:shd w:val="clear" w:color="auto" w:fill="auto"/>
        <w:tabs>
          <w:tab w:val="left" w:pos="981"/>
        </w:tabs>
        <w:spacing w:before="0" w:after="0" w:line="480" w:lineRule="exact"/>
        <w:ind w:firstLine="620"/>
      </w:pPr>
      <w:r>
        <w:t>патриотического воспитания:</w:t>
      </w:r>
    </w:p>
    <w:p w:rsidR="001D6B99" w:rsidRDefault="00702332">
      <w:pPr>
        <w:pStyle w:val="210"/>
        <w:shd w:val="clear" w:color="auto" w:fill="auto"/>
        <w:spacing w:before="0" w:after="0" w:line="480" w:lineRule="exact"/>
        <w:ind w:firstLine="620"/>
      </w:pPr>
      <w:r>
        <w:t>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и литературы народов Дагестана;</w:t>
      </w:r>
    </w:p>
    <w:p w:rsidR="001D6B99" w:rsidRDefault="00702332">
      <w:pPr>
        <w:pStyle w:val="210"/>
        <w:shd w:val="clear" w:color="auto" w:fill="auto"/>
        <w:spacing w:before="0" w:after="0" w:line="480" w:lineRule="exact"/>
        <w:ind w:firstLine="62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pPr>
        <w:pStyle w:val="210"/>
        <w:shd w:val="clear" w:color="auto" w:fill="auto"/>
        <w:spacing w:before="0" w:after="0" w:line="480" w:lineRule="exact"/>
        <w:ind w:firstLine="62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кумыкской литературе;</w:t>
      </w:r>
    </w:p>
    <w:p w:rsidR="001D6B99" w:rsidRDefault="00702332">
      <w:pPr>
        <w:pStyle w:val="210"/>
        <w:numPr>
          <w:ilvl w:val="0"/>
          <w:numId w:val="1035"/>
        </w:numPr>
        <w:shd w:val="clear" w:color="auto" w:fill="auto"/>
        <w:tabs>
          <w:tab w:val="left" w:pos="981"/>
        </w:tabs>
        <w:spacing w:before="0" w:after="0" w:line="480" w:lineRule="exact"/>
        <w:ind w:firstLine="620"/>
      </w:pPr>
      <w:r>
        <w:t>духовно-нравственного воспитания:</w:t>
      </w:r>
    </w:p>
    <w:p w:rsidR="001D6B99" w:rsidRDefault="00702332">
      <w:pPr>
        <w:pStyle w:val="210"/>
        <w:shd w:val="clear" w:color="auto" w:fill="auto"/>
        <w:spacing w:before="0" w:after="0" w:line="480" w:lineRule="exact"/>
        <w:ind w:firstLine="62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pPr>
        <w:pStyle w:val="210"/>
        <w:shd w:val="clear" w:color="auto" w:fill="auto"/>
        <w:spacing w:before="0" w:after="0" w:line="475" w:lineRule="exact"/>
        <w:ind w:firstLine="62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0"/>
        <w:shd w:val="clear" w:color="auto" w:fill="auto"/>
        <w:spacing w:before="0" w:after="0" w:line="475" w:lineRule="exact"/>
        <w:ind w:firstLine="62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0"/>
        <w:numPr>
          <w:ilvl w:val="0"/>
          <w:numId w:val="1035"/>
        </w:numPr>
        <w:shd w:val="clear" w:color="auto" w:fill="auto"/>
        <w:tabs>
          <w:tab w:val="left" w:pos="984"/>
        </w:tabs>
        <w:spacing w:before="0" w:after="0" w:line="475" w:lineRule="exact"/>
        <w:ind w:firstLine="620"/>
      </w:pPr>
      <w:r>
        <w:t>эстетического воспитания:</w:t>
      </w:r>
    </w:p>
    <w:p w:rsidR="001D6B99" w:rsidRDefault="00702332">
      <w:pPr>
        <w:pStyle w:val="210"/>
        <w:shd w:val="clear" w:color="auto" w:fill="auto"/>
        <w:spacing w:before="0" w:after="0" w:line="475" w:lineRule="exact"/>
        <w:ind w:firstLine="620"/>
      </w:pPr>
      <w:r>
        <w:t xml:space="preserve">восприимчивость к разным видам искусства, традициям и творчеству своего и других </w:t>
      </w:r>
      <w:r>
        <w:lastRenderedPageBreak/>
        <w:t>народов, понимание эмоционального воздействия искусства, в том числе изучаемых литературных произведений;</w:t>
      </w:r>
    </w:p>
    <w:p w:rsidR="001D6B99" w:rsidRDefault="00702332">
      <w:pPr>
        <w:pStyle w:val="210"/>
        <w:shd w:val="clear" w:color="auto" w:fill="auto"/>
        <w:spacing w:before="0" w:after="0" w:line="475" w:lineRule="exact"/>
        <w:ind w:firstLine="620"/>
      </w:pPr>
      <w:r>
        <w:t>осознание важности художественной литературы и культуры как средства коммуникации и самовыражения;</w:t>
      </w:r>
    </w:p>
    <w:p w:rsidR="001D6B99" w:rsidRDefault="00702332">
      <w:pPr>
        <w:pStyle w:val="210"/>
        <w:shd w:val="clear" w:color="auto" w:fill="auto"/>
        <w:spacing w:before="0" w:after="0" w:line="475" w:lineRule="exact"/>
        <w:ind w:firstLine="62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0"/>
        <w:shd w:val="clear" w:color="auto" w:fill="auto"/>
        <w:spacing w:before="0" w:after="0" w:line="475" w:lineRule="exact"/>
        <w:ind w:firstLine="620"/>
      </w:pPr>
      <w:r>
        <w:t>стремление к самовыражению в разных видах искусства;</w:t>
      </w:r>
    </w:p>
    <w:p w:rsidR="001D6B99" w:rsidRDefault="00702332">
      <w:pPr>
        <w:pStyle w:val="210"/>
        <w:numPr>
          <w:ilvl w:val="0"/>
          <w:numId w:val="1035"/>
        </w:numPr>
        <w:shd w:val="clear" w:color="auto" w:fill="auto"/>
        <w:tabs>
          <w:tab w:val="left" w:pos="940"/>
        </w:tabs>
        <w:spacing w:before="0" w:after="0" w:line="475" w:lineRule="exact"/>
        <w:ind w:firstLine="620"/>
      </w:pPr>
      <w:r>
        <w:t>физического воспитания, формирования культуры здоровья и эмоционального благополучия:</w:t>
      </w:r>
    </w:p>
    <w:p w:rsidR="001D6B99" w:rsidRDefault="00702332">
      <w:pPr>
        <w:pStyle w:val="210"/>
        <w:shd w:val="clear" w:color="auto" w:fill="auto"/>
        <w:spacing w:before="0" w:after="0" w:line="475" w:lineRule="exact"/>
        <w:ind w:firstLine="62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0"/>
        <w:shd w:val="clear" w:color="auto" w:fill="auto"/>
        <w:spacing w:before="0" w:after="0" w:line="475" w:lineRule="exact"/>
        <w:ind w:firstLine="62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pPr>
        <w:pStyle w:val="210"/>
        <w:shd w:val="clear" w:color="auto" w:fill="auto"/>
        <w:spacing w:before="0" w:after="0" w:line="475" w:lineRule="exact"/>
        <w:ind w:firstLine="62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pPr>
        <w:pStyle w:val="210"/>
        <w:shd w:val="clear" w:color="auto" w:fill="auto"/>
        <w:spacing w:before="0" w:after="0" w:line="475" w:lineRule="exact"/>
        <w:ind w:firstLine="62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0"/>
        <w:numPr>
          <w:ilvl w:val="0"/>
          <w:numId w:val="1035"/>
        </w:numPr>
        <w:shd w:val="clear" w:color="auto" w:fill="auto"/>
        <w:tabs>
          <w:tab w:val="left" w:pos="988"/>
        </w:tabs>
        <w:spacing w:before="0" w:after="0" w:line="475" w:lineRule="exact"/>
        <w:ind w:firstLine="620"/>
      </w:pPr>
      <w:r>
        <w:t>трудового воспитания:</w:t>
      </w:r>
    </w:p>
    <w:p w:rsidR="001D6B99" w:rsidRDefault="00702332">
      <w:pPr>
        <w:pStyle w:val="210"/>
        <w:shd w:val="clear" w:color="auto" w:fill="auto"/>
        <w:spacing w:before="0" w:after="0" w:line="475" w:lineRule="exact"/>
        <w:ind w:firstLine="62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0"/>
        <w:shd w:val="clear" w:color="auto" w:fill="auto"/>
        <w:spacing w:before="0" w:after="0" w:line="475" w:lineRule="exact"/>
        <w:ind w:firstLine="62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0"/>
        <w:shd w:val="clear" w:color="auto" w:fill="auto"/>
        <w:spacing w:before="0" w:after="0" w:line="475" w:lineRule="exact"/>
        <w:ind w:firstLine="620"/>
      </w:pPr>
      <w:r>
        <w:t xml:space="preserve">осознание важности обучения на протяжении всей жизни для успешной профессиональной </w:t>
      </w:r>
      <w:r>
        <w:lastRenderedPageBreak/>
        <w:t>деятельности и развитие необходимых умений для этого;</w:t>
      </w:r>
    </w:p>
    <w:p w:rsidR="001D6B99" w:rsidRDefault="00702332">
      <w:pPr>
        <w:pStyle w:val="210"/>
        <w:shd w:val="clear" w:color="auto" w:fill="auto"/>
        <w:spacing w:before="0" w:after="0" w:line="475" w:lineRule="exact"/>
        <w:ind w:firstLine="620"/>
      </w:pPr>
      <w:r>
        <w:t>готовность адаптироваться в профессиональной среде; уважение к труду и результатам трудовой деятельности, в том числе при изучении произведений кумыкского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0"/>
        <w:numPr>
          <w:ilvl w:val="0"/>
          <w:numId w:val="1035"/>
        </w:numPr>
        <w:shd w:val="clear" w:color="auto" w:fill="auto"/>
        <w:tabs>
          <w:tab w:val="left" w:pos="993"/>
        </w:tabs>
        <w:spacing w:before="0" w:after="0" w:line="475" w:lineRule="exact"/>
        <w:ind w:firstLine="620"/>
      </w:pPr>
      <w:r>
        <w:t>экологического воспитания:</w:t>
      </w:r>
    </w:p>
    <w:p w:rsidR="001D6B99" w:rsidRDefault="00702332">
      <w:pPr>
        <w:pStyle w:val="210"/>
        <w:shd w:val="clear" w:color="auto" w:fill="auto"/>
        <w:spacing w:before="0" w:after="0" w:line="475" w:lineRule="exact"/>
        <w:ind w:firstLine="62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0"/>
        <w:shd w:val="clear" w:color="auto" w:fill="auto"/>
        <w:spacing w:before="0" w:after="0" w:line="475" w:lineRule="exact"/>
        <w:ind w:firstLine="62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0"/>
        <w:shd w:val="clear" w:color="auto" w:fill="auto"/>
        <w:spacing w:before="0" w:after="0" w:line="475" w:lineRule="exact"/>
        <w:ind w:firstLine="62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0"/>
        <w:shd w:val="clear" w:color="auto" w:fill="auto"/>
        <w:spacing w:before="0" w:after="0" w:line="475" w:lineRule="exact"/>
        <w:ind w:firstLine="62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0"/>
        <w:numPr>
          <w:ilvl w:val="0"/>
          <w:numId w:val="1035"/>
        </w:numPr>
        <w:shd w:val="clear" w:color="auto" w:fill="auto"/>
        <w:tabs>
          <w:tab w:val="left" w:pos="993"/>
        </w:tabs>
        <w:spacing w:before="0" w:after="0" w:line="475" w:lineRule="exact"/>
        <w:ind w:firstLine="620"/>
      </w:pPr>
      <w:r>
        <w:t>ценности научного познания:</w:t>
      </w:r>
    </w:p>
    <w:p w:rsidR="001D6B99" w:rsidRDefault="00702332">
      <w:pPr>
        <w:pStyle w:val="210"/>
        <w:shd w:val="clear" w:color="auto" w:fill="auto"/>
        <w:spacing w:before="0" w:after="0" w:line="490" w:lineRule="exact"/>
        <w:ind w:firstLine="62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0"/>
        <w:shd w:val="clear" w:color="auto" w:fill="auto"/>
        <w:spacing w:before="0" w:after="0" w:line="475" w:lineRule="exact"/>
        <w:ind w:firstLine="62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0"/>
        <w:numPr>
          <w:ilvl w:val="0"/>
          <w:numId w:val="1035"/>
        </w:numPr>
        <w:shd w:val="clear" w:color="auto" w:fill="auto"/>
        <w:tabs>
          <w:tab w:val="left" w:pos="922"/>
        </w:tabs>
        <w:spacing w:before="0" w:after="0" w:line="475" w:lineRule="exact"/>
        <w:ind w:firstLine="620"/>
      </w:pPr>
      <w:r>
        <w:t>обеспечение адаптации обучающегося к изменяющимся условиям социальной и природной среды:</w:t>
      </w:r>
    </w:p>
    <w:p w:rsidR="001D6B99" w:rsidRDefault="00702332">
      <w:pPr>
        <w:pStyle w:val="210"/>
        <w:shd w:val="clear" w:color="auto" w:fill="auto"/>
        <w:spacing w:before="0" w:after="0" w:line="475" w:lineRule="exact"/>
        <w:ind w:firstLine="62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w:t>
      </w:r>
      <w:r>
        <w:lastRenderedPageBreak/>
        <w:t>среды, изучение и оценка социальных ролей персонажей литературных произведений;</w:t>
      </w:r>
    </w:p>
    <w:p w:rsidR="001D6B99" w:rsidRDefault="00702332">
      <w:pPr>
        <w:pStyle w:val="210"/>
        <w:shd w:val="clear" w:color="auto" w:fill="auto"/>
        <w:spacing w:before="0" w:after="0" w:line="475" w:lineRule="exact"/>
        <w:ind w:firstLine="62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0"/>
        <w:shd w:val="clear" w:color="auto" w:fill="auto"/>
        <w:spacing w:before="0" w:after="0" w:line="475" w:lineRule="exact"/>
        <w:ind w:firstLine="62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pPr>
        <w:pStyle w:val="210"/>
        <w:shd w:val="clear" w:color="auto" w:fill="auto"/>
        <w:spacing w:before="0" w:after="0" w:line="475" w:lineRule="exact"/>
        <w:ind w:firstLine="62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0"/>
        <w:shd w:val="clear" w:color="auto" w:fill="auto"/>
        <w:spacing w:before="0" w:after="0" w:line="475" w:lineRule="exact"/>
        <w:ind w:firstLine="620"/>
      </w:pPr>
      <w:r>
        <w:t>умение анализировать и выявлять взаимосвязи природы, общества и экономики;</w:t>
      </w:r>
    </w:p>
    <w:p w:rsidR="001D6B99" w:rsidRDefault="00702332">
      <w:pPr>
        <w:pStyle w:val="210"/>
        <w:shd w:val="clear" w:color="auto" w:fill="auto"/>
        <w:spacing w:before="0" w:after="0" w:line="475" w:lineRule="exact"/>
        <w:ind w:firstLine="6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0"/>
        <w:shd w:val="clear" w:color="auto" w:fill="auto"/>
        <w:tabs>
          <w:tab w:val="left" w:pos="1478"/>
          <w:tab w:val="left" w:pos="2798"/>
          <w:tab w:val="left" w:pos="5021"/>
          <w:tab w:val="left" w:pos="8294"/>
        </w:tabs>
        <w:spacing w:before="0" w:after="0" w:line="475" w:lineRule="exact"/>
        <w:ind w:firstLine="6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w:t>
      </w:r>
      <w:r>
        <w:tab/>
        <w:t>стресса,</w:t>
      </w:r>
      <w:r>
        <w:tab/>
        <w:t>корректировать</w:t>
      </w:r>
      <w:r>
        <w:tab/>
        <w:t>принимаемые решения</w:t>
      </w:r>
      <w:r>
        <w:tab/>
        <w:t>и действия,</w:t>
      </w:r>
    </w:p>
    <w:p w:rsidR="001D6B99" w:rsidRDefault="00702332">
      <w:pPr>
        <w:pStyle w:val="210"/>
        <w:shd w:val="clear" w:color="auto" w:fill="auto"/>
        <w:tabs>
          <w:tab w:val="left" w:pos="2318"/>
          <w:tab w:val="left" w:pos="4546"/>
          <w:tab w:val="left" w:pos="6144"/>
        </w:tabs>
        <w:spacing w:before="0" w:after="0" w:line="475" w:lineRule="exact"/>
      </w:pPr>
      <w:r>
        <w:t>формулировать и оценивать риски и последствия, формировать опыт, находить позитивное в</w:t>
      </w:r>
      <w:r>
        <w:tab/>
        <w:t>произошедшей</w:t>
      </w:r>
      <w:r>
        <w:tab/>
        <w:t>ситуации,</w:t>
      </w:r>
      <w:r>
        <w:tab/>
        <w:t>быть готовым действовать</w:t>
      </w:r>
    </w:p>
    <w:p w:rsidR="001D6B99" w:rsidRDefault="00702332">
      <w:pPr>
        <w:pStyle w:val="210"/>
        <w:shd w:val="clear" w:color="auto" w:fill="auto"/>
        <w:spacing w:before="0" w:after="0" w:line="475" w:lineRule="exact"/>
      </w:pPr>
      <w:r>
        <w:t>в отсутствии гарантий успеха.</w:t>
      </w:r>
    </w:p>
    <w:p w:rsidR="001D6B99" w:rsidRDefault="00584E2B" w:rsidP="00584E2B">
      <w:pPr>
        <w:pStyle w:val="210"/>
        <w:shd w:val="clear" w:color="auto" w:fill="auto"/>
        <w:tabs>
          <w:tab w:val="left" w:pos="1737"/>
          <w:tab w:val="left" w:pos="1738"/>
          <w:tab w:val="left" w:pos="2798"/>
        </w:tabs>
        <w:spacing w:before="0" w:after="0" w:line="475" w:lineRule="exact"/>
      </w:pPr>
      <w:r>
        <w:t>22.1.1.</w:t>
      </w:r>
      <w:r w:rsidR="00702332">
        <w:t>В результате изучения родной (кумыкской) литературы на уровне основного</w:t>
      </w:r>
      <w:r w:rsidR="00702332">
        <w:tab/>
        <w:t>общего</w:t>
      </w:r>
      <w:r w:rsidR="00702332">
        <w:tab/>
        <w:t>образования у обучающегося будут сформированы</w:t>
      </w:r>
    </w:p>
    <w:p w:rsidR="001D6B99" w:rsidRDefault="00702332">
      <w:pPr>
        <w:pStyle w:val="210"/>
        <w:shd w:val="clear" w:color="auto" w:fill="auto"/>
        <w:tabs>
          <w:tab w:val="left" w:pos="2318"/>
          <w:tab w:val="left" w:pos="4546"/>
          <w:tab w:val="left" w:pos="6144"/>
        </w:tabs>
        <w:spacing w:before="0" w:after="0" w:line="475" w:lineRule="exact"/>
      </w:pPr>
      <w:r>
        <w:t>познавательные</w:t>
      </w:r>
      <w:r>
        <w:tab/>
        <w:t>универсальные</w:t>
      </w:r>
      <w:r>
        <w:tab/>
        <w:t>учебные</w:t>
      </w:r>
      <w:r>
        <w:tab/>
        <w:t>действия, коммуникативные</w:t>
      </w:r>
    </w:p>
    <w:p w:rsidR="001D6B99" w:rsidRDefault="00702332">
      <w:pPr>
        <w:pStyle w:val="210"/>
        <w:shd w:val="clear" w:color="auto" w:fill="auto"/>
        <w:spacing w:before="0" w:after="0" w:line="475" w:lineRule="exact"/>
      </w:pPr>
      <w:r>
        <w:t>универсальные учебные действия, регулятивные универсальные учебные действия, умение совместной деятельности.</w:t>
      </w:r>
    </w:p>
    <w:p w:rsidR="001D6B99" w:rsidRDefault="00584E2B" w:rsidP="00584E2B">
      <w:pPr>
        <w:pStyle w:val="210"/>
        <w:shd w:val="clear" w:color="auto" w:fill="auto"/>
        <w:tabs>
          <w:tab w:val="left" w:pos="1958"/>
        </w:tabs>
        <w:spacing w:before="0" w:after="0" w:line="475" w:lineRule="exact"/>
        <w:jc w:val="left"/>
      </w:pPr>
      <w:r>
        <w:t>22.1.1.1.</w:t>
      </w:r>
      <w:r w:rsidR="00702332">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0"/>
        <w:shd w:val="clear" w:color="auto" w:fill="auto"/>
        <w:spacing w:before="0" w:after="0" w:line="475" w:lineRule="exact"/>
        <w:ind w:firstLine="640"/>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w:t>
      </w:r>
      <w:r>
        <w:lastRenderedPageBreak/>
        <w:t>определять критерии проводимого анализа;</w:t>
      </w:r>
    </w:p>
    <w:p w:rsidR="001D6B99" w:rsidRDefault="00702332">
      <w:pPr>
        <w:pStyle w:val="210"/>
        <w:shd w:val="clear" w:color="auto" w:fill="auto"/>
        <w:spacing w:before="0" w:after="0" w:line="475" w:lineRule="exact"/>
        <w:ind w:firstLine="64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pPr>
        <w:pStyle w:val="210"/>
        <w:shd w:val="clear" w:color="auto" w:fill="auto"/>
        <w:spacing w:before="0" w:after="0" w:line="475" w:lineRule="exact"/>
        <w:ind w:firstLine="640"/>
      </w:pPr>
      <w:r>
        <w:t>выявлять дефициты информации, данных, необходимых для решения поставленной учебной задачи;</w:t>
      </w:r>
    </w:p>
    <w:p w:rsidR="001D6B99" w:rsidRDefault="00702332">
      <w:pPr>
        <w:pStyle w:val="210"/>
        <w:shd w:val="clear" w:color="auto" w:fill="auto"/>
        <w:spacing w:before="0" w:after="0" w:line="475" w:lineRule="exact"/>
        <w:ind w:firstLine="64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0"/>
        <w:shd w:val="clear" w:color="auto" w:fill="auto"/>
        <w:spacing w:before="0" w:after="0" w:line="475" w:lineRule="exact"/>
        <w:ind w:firstLine="64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584E2B" w:rsidP="00584E2B">
      <w:pPr>
        <w:pStyle w:val="210"/>
        <w:shd w:val="clear" w:color="auto" w:fill="auto"/>
        <w:tabs>
          <w:tab w:val="left" w:pos="1945"/>
        </w:tabs>
        <w:spacing w:before="0" w:after="0" w:line="475" w:lineRule="exact"/>
      </w:pPr>
      <w:r>
        <w:t>22.1.1.1.</w:t>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0"/>
        <w:shd w:val="clear" w:color="auto" w:fill="auto"/>
        <w:spacing w:before="0" w:after="0" w:line="475" w:lineRule="exact"/>
        <w:ind w:firstLine="640"/>
      </w:pPr>
      <w:r>
        <w:t>использовать вопросы как исследовательский инструмент познания в литературном образовании;</w:t>
      </w:r>
    </w:p>
    <w:p w:rsidR="001D6B99" w:rsidRDefault="00702332">
      <w:pPr>
        <w:pStyle w:val="210"/>
        <w:shd w:val="clear" w:color="auto" w:fill="auto"/>
        <w:spacing w:before="0" w:after="0" w:line="475" w:lineRule="exact"/>
        <w:ind w:firstLine="6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0"/>
        <w:shd w:val="clear" w:color="auto" w:fill="auto"/>
        <w:spacing w:before="0" w:after="0" w:line="475" w:lineRule="exact"/>
        <w:ind w:firstLine="6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0"/>
        <w:shd w:val="clear" w:color="auto" w:fill="auto"/>
        <w:spacing w:before="0" w:after="0" w:line="475" w:lineRule="exact"/>
        <w:ind w:firstLine="64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0"/>
        <w:shd w:val="clear" w:color="auto" w:fill="auto"/>
        <w:spacing w:before="0" w:after="0" w:line="475" w:lineRule="exact"/>
        <w:ind w:firstLine="640"/>
      </w:pPr>
      <w:r>
        <w:t>оценивать на применимость и достоверность информацию, полученную в ходе исследования (эксперимента);</w:t>
      </w:r>
    </w:p>
    <w:p w:rsidR="001D6B99" w:rsidRDefault="00702332">
      <w:pPr>
        <w:pStyle w:val="210"/>
        <w:shd w:val="clear" w:color="auto" w:fill="auto"/>
        <w:spacing w:before="0" w:after="0" w:line="475" w:lineRule="exact"/>
        <w:ind w:firstLine="6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0"/>
        <w:shd w:val="clear" w:color="auto" w:fill="auto"/>
        <w:spacing w:before="0" w:after="0" w:line="475" w:lineRule="exact"/>
        <w:ind w:firstLine="6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584E2B" w:rsidP="00584E2B">
      <w:pPr>
        <w:pStyle w:val="210"/>
        <w:shd w:val="clear" w:color="auto" w:fill="auto"/>
        <w:tabs>
          <w:tab w:val="left" w:pos="1940"/>
        </w:tabs>
        <w:spacing w:before="0" w:after="0" w:line="475" w:lineRule="exact"/>
      </w:pPr>
      <w:r>
        <w:t>22.1.1.1.</w:t>
      </w:r>
      <w:r w:rsidR="00702332">
        <w:t xml:space="preserve">У обучающегося будут сформированы умения работать с информацией как часть </w:t>
      </w:r>
      <w:r w:rsidR="00702332">
        <w:lastRenderedPageBreak/>
        <w:t>познавательных универсальных учебных действий:</w:t>
      </w:r>
    </w:p>
    <w:p w:rsidR="001D6B99" w:rsidRDefault="00702332">
      <w:pPr>
        <w:pStyle w:val="210"/>
        <w:shd w:val="clear" w:color="auto" w:fill="auto"/>
        <w:spacing w:before="0" w:after="0" w:line="475" w:lineRule="exact"/>
        <w:ind w:firstLine="6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0"/>
        <w:shd w:val="clear" w:color="auto" w:fill="auto"/>
        <w:spacing w:before="0" w:after="0" w:line="480" w:lineRule="exact"/>
        <w:ind w:firstLine="6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0"/>
        <w:shd w:val="clear" w:color="auto" w:fill="auto"/>
        <w:spacing w:before="0" w:after="0" w:line="480" w:lineRule="exact"/>
        <w:ind w:firstLine="6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0"/>
        <w:shd w:val="clear" w:color="auto" w:fill="auto"/>
        <w:spacing w:before="0" w:after="0" w:line="480" w:lineRule="exact"/>
        <w:ind w:firstLine="6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0"/>
        <w:shd w:val="clear" w:color="auto" w:fill="auto"/>
        <w:spacing w:before="0" w:after="0" w:line="480" w:lineRule="exact"/>
        <w:ind w:firstLine="6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584E2B" w:rsidP="00584E2B">
      <w:pPr>
        <w:pStyle w:val="210"/>
        <w:shd w:val="clear" w:color="auto" w:fill="auto"/>
        <w:tabs>
          <w:tab w:val="left" w:pos="1935"/>
        </w:tabs>
        <w:spacing w:before="0" w:after="0" w:line="480" w:lineRule="exact"/>
      </w:pPr>
      <w:r>
        <w:t>22.1.1.1.</w:t>
      </w:r>
      <w:r w:rsidR="00702332">
        <w:t>У обучающегося будут сформированы умения общения как часть коммуникативных универсальных учебных действий:</w:t>
      </w:r>
    </w:p>
    <w:p w:rsidR="001D6B99" w:rsidRDefault="00702332">
      <w:pPr>
        <w:pStyle w:val="210"/>
        <w:shd w:val="clear" w:color="auto" w:fill="auto"/>
        <w:spacing w:before="0" w:after="0" w:line="480" w:lineRule="exact"/>
        <w:ind w:firstLine="6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0"/>
        <w:shd w:val="clear" w:color="auto" w:fill="auto"/>
        <w:spacing w:before="0" w:after="0" w:line="480" w:lineRule="exact"/>
        <w:ind w:firstLine="64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pPr>
        <w:pStyle w:val="210"/>
        <w:shd w:val="clear" w:color="auto" w:fill="auto"/>
        <w:spacing w:before="0" w:after="0" w:line="480" w:lineRule="exact"/>
        <w:ind w:firstLine="6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80" w:lineRule="exact"/>
        <w:ind w:firstLine="6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0"/>
        <w:shd w:val="clear" w:color="auto" w:fill="auto"/>
        <w:spacing w:before="0" w:after="0" w:line="480" w:lineRule="exact"/>
        <w:ind w:firstLine="6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584E2B" w:rsidP="00584E2B">
      <w:pPr>
        <w:pStyle w:val="210"/>
        <w:shd w:val="clear" w:color="auto" w:fill="auto"/>
        <w:tabs>
          <w:tab w:val="left" w:pos="1962"/>
        </w:tabs>
        <w:spacing w:before="0" w:after="0" w:line="475" w:lineRule="exact"/>
      </w:pPr>
      <w:r>
        <w:lastRenderedPageBreak/>
        <w:t>22.1.1.2.</w:t>
      </w:r>
      <w:r w:rsidR="00702332">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0"/>
        <w:shd w:val="clear" w:color="auto" w:fill="auto"/>
        <w:spacing w:before="0" w:after="0" w:line="475" w:lineRule="exact"/>
        <w:ind w:firstLine="62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0"/>
        <w:shd w:val="clear" w:color="auto" w:fill="auto"/>
        <w:spacing w:before="0" w:after="0" w:line="475" w:lineRule="exact"/>
        <w:ind w:firstLine="62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0"/>
        <w:shd w:val="clear" w:color="auto" w:fill="auto"/>
        <w:spacing w:before="0" w:after="0" w:line="475" w:lineRule="exact"/>
        <w:ind w:firstLine="62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75" w:lineRule="exact"/>
        <w:ind w:firstLine="62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pPr>
        <w:pStyle w:val="210"/>
        <w:shd w:val="clear" w:color="auto" w:fill="auto"/>
        <w:spacing w:before="0" w:after="0" w:line="475" w:lineRule="exact"/>
        <w:ind w:firstLine="620"/>
      </w:pPr>
      <w:r>
        <w:t>проводить выбор и брать ответственность за решение.</w:t>
      </w:r>
    </w:p>
    <w:p w:rsidR="001D6B99" w:rsidRDefault="00584E2B" w:rsidP="00584E2B">
      <w:pPr>
        <w:pStyle w:val="210"/>
        <w:shd w:val="clear" w:color="auto" w:fill="auto"/>
        <w:tabs>
          <w:tab w:val="left" w:pos="1957"/>
        </w:tabs>
        <w:spacing w:before="0" w:after="0" w:line="475" w:lineRule="exact"/>
      </w:pPr>
      <w:r>
        <w:t>22.1.1.3.</w:t>
      </w:r>
      <w:r w:rsidR="00702332">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pPr>
        <w:pStyle w:val="210"/>
        <w:shd w:val="clear" w:color="auto" w:fill="auto"/>
        <w:spacing w:before="0" w:after="0" w:line="475" w:lineRule="exact"/>
        <w:ind w:firstLine="620"/>
      </w:pPr>
      <w:r>
        <w:t>владеть способами самоконтроля, самомотивации и рефлексии в литературном образовании;</w:t>
      </w:r>
    </w:p>
    <w:p w:rsidR="001D6B99" w:rsidRDefault="00702332">
      <w:pPr>
        <w:pStyle w:val="210"/>
        <w:shd w:val="clear" w:color="auto" w:fill="auto"/>
        <w:spacing w:before="0" w:after="0" w:line="475" w:lineRule="exact"/>
        <w:ind w:firstLine="62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0"/>
        <w:shd w:val="clear" w:color="auto" w:fill="auto"/>
        <w:spacing w:before="0" w:after="0" w:line="475" w:lineRule="exact"/>
        <w:ind w:firstLine="62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0"/>
        <w:shd w:val="clear" w:color="auto" w:fill="auto"/>
        <w:spacing w:before="0" w:after="0" w:line="475" w:lineRule="exact"/>
        <w:ind w:firstLine="62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0"/>
        <w:shd w:val="clear" w:color="auto" w:fill="auto"/>
        <w:spacing w:before="0" w:after="0" w:line="475" w:lineRule="exact"/>
        <w:ind w:left="62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0"/>
        <w:shd w:val="clear" w:color="auto" w:fill="auto"/>
        <w:spacing w:before="0" w:after="0" w:line="475" w:lineRule="exact"/>
        <w:ind w:firstLine="6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0"/>
        <w:shd w:val="clear" w:color="auto" w:fill="auto"/>
        <w:spacing w:before="0" w:after="0" w:line="475" w:lineRule="exact"/>
        <w:ind w:firstLine="640"/>
      </w:pPr>
      <w:r>
        <w:t>осознанно относиться к другому человеку, его мнению, размышляя над взаимоотношениями литературных героев;</w:t>
      </w:r>
    </w:p>
    <w:p w:rsidR="001D6B99" w:rsidRDefault="00702332">
      <w:pPr>
        <w:pStyle w:val="210"/>
        <w:shd w:val="clear" w:color="auto" w:fill="auto"/>
        <w:spacing w:before="0" w:after="0" w:line="475" w:lineRule="exact"/>
        <w:ind w:left="640" w:right="2500"/>
        <w:jc w:val="left"/>
      </w:pPr>
      <w:r>
        <w:t xml:space="preserve">признавать своё право на ошибку и такое же право другого; принимать себя и других, не осуждая; проявлять открытость себе и другим; </w:t>
      </w:r>
      <w:r>
        <w:lastRenderedPageBreak/>
        <w:t>осознавать невозможность контролировать всё вокруг.</w:t>
      </w:r>
    </w:p>
    <w:p w:rsidR="001D6B99" w:rsidRDefault="00584E2B" w:rsidP="00584E2B">
      <w:pPr>
        <w:pStyle w:val="210"/>
        <w:shd w:val="clear" w:color="auto" w:fill="auto"/>
        <w:tabs>
          <w:tab w:val="left" w:pos="1945"/>
        </w:tabs>
        <w:spacing w:before="0" w:after="0" w:line="475" w:lineRule="exact"/>
      </w:pPr>
      <w:r>
        <w:t>22.1.1.4.</w:t>
      </w:r>
      <w:r w:rsidR="00702332">
        <w:t>У обучающегося будут сформированы умения совместной деятельности:</w:t>
      </w:r>
    </w:p>
    <w:p w:rsidR="001D6B99" w:rsidRDefault="00702332">
      <w:pPr>
        <w:pStyle w:val="210"/>
        <w:shd w:val="clear" w:color="auto" w:fill="auto"/>
        <w:spacing w:before="0" w:after="0" w:line="475" w:lineRule="exact"/>
        <w:ind w:firstLine="64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(кумыкской) литературы, обосновывать необходимость применения групповых форм взаимодействия при решении поставленной задачи;</w:t>
      </w:r>
    </w:p>
    <w:p w:rsidR="001D6B99" w:rsidRDefault="00702332">
      <w:pPr>
        <w:pStyle w:val="210"/>
        <w:shd w:val="clear" w:color="auto" w:fill="auto"/>
        <w:spacing w:before="0" w:after="0" w:line="475" w:lineRule="exact"/>
        <w:ind w:firstLine="6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75" w:lineRule="exact"/>
        <w:ind w:firstLine="640"/>
      </w:pPr>
      <w:r>
        <w:t>обобщать мнения нескольких человек, проявлять готовность руководить, выполнять поручения, подчиняться;</w:t>
      </w:r>
    </w:p>
    <w:p w:rsidR="001D6B99" w:rsidRDefault="00702332">
      <w:pPr>
        <w:pStyle w:val="210"/>
        <w:shd w:val="clear" w:color="auto" w:fill="auto"/>
        <w:spacing w:before="0" w:after="0" w:line="475" w:lineRule="exact"/>
        <w:ind w:firstLine="640"/>
      </w:pPr>
      <w:r>
        <w:t>планировать организацию совместной работы на уроке родной (кумыкской)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0"/>
        <w:shd w:val="clear" w:color="auto" w:fill="auto"/>
        <w:spacing w:before="0" w:after="0" w:line="475" w:lineRule="exact"/>
        <w:ind w:firstLine="6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0"/>
        <w:shd w:val="clear" w:color="auto" w:fill="auto"/>
        <w:spacing w:before="0" w:after="0" w:line="475" w:lineRule="exact"/>
        <w:ind w:firstLine="64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584E2B" w:rsidP="00584E2B">
      <w:pPr>
        <w:pStyle w:val="210"/>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75" w:lineRule="exact"/>
      </w:pPr>
      <w:r>
        <w:t>22.1.5.</w:t>
      </w:r>
      <w:r w:rsidR="00702332">
        <w:t>Предметные результаты изучения родной кумыкской литературы. К концу обучения в 5 классе обучающийся научится:</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анализировать литературное произведение: понимать и формулировать тему, идею, нравственный пафос, проблематику изученных произведений, характеризовать героев, сопоставлять героев одного или нескольких произведений;</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 понимать связь литературных произведений с эпохой их написания;</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 xml:space="preserve">определять основополагающие духовно-нравственные ценности, отражённые в произведениях родной (кумыкской) литературы, сопоставлять их с духовно- нравственными </w:t>
      </w:r>
      <w:r>
        <w:lastRenderedPageBreak/>
        <w:t>ценностями дагестанского народа;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формулировать собственное отношение к произведениям родной (кумыкской) литературы, оценивать их эстетические качества;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воспринимать на слух литературные произведения разных жанров, осмысленно, выразительно читать;</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1D6B99" w:rsidRDefault="00584E2B" w:rsidP="00584E2B">
      <w:pPr>
        <w:pStyle w:val="210"/>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75" w:lineRule="exact"/>
      </w:pPr>
      <w:r>
        <w:t>22.1.6.</w:t>
      </w:r>
      <w:r w:rsidR="00702332">
        <w:t>Предметные результаты изучения родной (кумыкской) литературы. К концу обучения в 6 классе обучающийся научится:</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D6B99" w:rsidRDefault="00702332">
      <w:pPr>
        <w:pStyle w:val="210"/>
        <w:shd w:val="clear" w:color="auto" w:fill="auto"/>
        <w:spacing w:before="0" w:after="0" w:line="475" w:lineRule="exact"/>
        <w:ind w:firstLine="640"/>
      </w:pPr>
      <w: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(элементы анализа);</w:t>
      </w:r>
    </w:p>
    <w:p w:rsidR="001D6B99" w:rsidRDefault="00702332">
      <w:pPr>
        <w:pStyle w:val="210"/>
        <w:shd w:val="clear" w:color="auto" w:fill="auto"/>
        <w:spacing w:before="0" w:after="0" w:line="475" w:lineRule="exact"/>
        <w:ind w:firstLine="640"/>
      </w:pPr>
      <w:r>
        <w:t>понимать родное слово в его эстетической функции, роль изобразительно</w:t>
      </w:r>
      <w:r>
        <w:softHyphen/>
        <w:t>выразительных средств в создании художественных образов литературных произведений, владеть элементарной литературоведческой терминологией при анализе литературного произведения;</w:t>
      </w:r>
    </w:p>
    <w:p w:rsidR="001D6B99" w:rsidRDefault="00702332">
      <w:pPr>
        <w:pStyle w:val="210"/>
        <w:shd w:val="clear" w:color="auto" w:fill="auto"/>
        <w:spacing w:before="0" w:after="0" w:line="475" w:lineRule="exact"/>
        <w:ind w:firstLine="640"/>
      </w:pPr>
      <w:r>
        <w:t>характеризовать основные духовно-нравственные ценности родной (кумыкской) литературы и культуры, сопоставлять их с духовно-нравственными ценностями русского народа;</w:t>
      </w:r>
    </w:p>
    <w:p w:rsidR="001D6B99" w:rsidRDefault="00702332">
      <w:pPr>
        <w:pStyle w:val="210"/>
        <w:shd w:val="clear" w:color="auto" w:fill="auto"/>
        <w:spacing w:before="0" w:after="0" w:line="475" w:lineRule="exact"/>
        <w:ind w:firstLine="640"/>
      </w:pPr>
      <w:r>
        <w:t>формулировать собственное отношение к произведениям родной (кумыкской) литературы, оценивать их, высказывать собственное мнение, приводить аргументы;</w:t>
      </w:r>
    </w:p>
    <w:p w:rsidR="001D6B99" w:rsidRDefault="00702332">
      <w:pPr>
        <w:pStyle w:val="210"/>
        <w:shd w:val="clear" w:color="auto" w:fill="auto"/>
        <w:spacing w:before="0" w:after="0" w:line="475" w:lineRule="exact"/>
        <w:ind w:firstLine="640"/>
      </w:pPr>
      <w:r>
        <w:t>интерпретировать изученные литературные произведения, понимать авторскую позицию и высказывать своё отношение к ней, отвечать на вопросы по прослушанному или прочитанному тексту, вести диалог о прочитанном;</w:t>
      </w:r>
    </w:p>
    <w:p w:rsidR="001D6B99" w:rsidRDefault="00702332">
      <w:pPr>
        <w:pStyle w:val="210"/>
        <w:shd w:val="clear" w:color="auto" w:fill="auto"/>
        <w:spacing w:before="0" w:after="0" w:line="475" w:lineRule="exact"/>
        <w:ind w:firstLine="640"/>
      </w:pPr>
      <w:r>
        <w:t>воспринимать на слух литературные произведения разных жанров, осмысленно и выразительно читать;</w:t>
      </w:r>
    </w:p>
    <w:p w:rsidR="001D6B99" w:rsidRDefault="00702332">
      <w:pPr>
        <w:pStyle w:val="210"/>
        <w:shd w:val="clear" w:color="auto" w:fill="auto"/>
        <w:spacing w:before="0" w:after="0" w:line="475" w:lineRule="exact"/>
        <w:ind w:firstLine="640"/>
      </w:pPr>
      <w:r>
        <w:t>пересказывать прозаические произведения или их отрывки с использованием образных средств родного языка;</w:t>
      </w:r>
    </w:p>
    <w:p w:rsidR="001D6B99" w:rsidRDefault="00702332">
      <w:pPr>
        <w:pStyle w:val="210"/>
        <w:shd w:val="clear" w:color="auto" w:fill="auto"/>
        <w:spacing w:before="0" w:after="0" w:line="475" w:lineRule="exact"/>
        <w:ind w:firstLine="640"/>
      </w:pPr>
      <w:r>
        <w:t>работать с каталогами библиотек, библиографическими указателями, интернет- ресурсами.</w:t>
      </w:r>
    </w:p>
    <w:p w:rsidR="001D6B99" w:rsidRDefault="00584E2B" w:rsidP="00584E2B">
      <w:pPr>
        <w:pStyle w:val="210"/>
        <w:shd w:val="clear" w:color="auto" w:fill="auto"/>
        <w:tabs>
          <w:tab w:val="left" w:pos="1734"/>
        </w:tabs>
        <w:spacing w:before="0" w:after="0" w:line="475" w:lineRule="exact"/>
      </w:pPr>
      <w:r>
        <w:lastRenderedPageBreak/>
        <w:t>22.1.1.7..</w:t>
      </w:r>
      <w:r w:rsidR="00702332">
        <w:t>Предметные результаты изучения родной (кумыкской) литературы. К концу обучения в 7 классе обучающийся научится:</w:t>
      </w:r>
    </w:p>
    <w:p w:rsidR="001D6B99" w:rsidRDefault="00702332">
      <w:pPr>
        <w:pStyle w:val="210"/>
        <w:shd w:val="clear" w:color="auto" w:fill="auto"/>
        <w:spacing w:before="0" w:after="0" w:line="475" w:lineRule="exact"/>
        <w:ind w:firstLine="64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D6B99" w:rsidRDefault="00702332">
      <w:pPr>
        <w:pStyle w:val="210"/>
        <w:shd w:val="clear" w:color="auto" w:fill="auto"/>
        <w:spacing w:before="0" w:after="0" w:line="475" w:lineRule="exact"/>
        <w:ind w:firstLine="640"/>
      </w:pPr>
      <w: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для характеристики (анализа) текста;</w:t>
      </w:r>
    </w:p>
    <w:p w:rsidR="001D6B99" w:rsidRDefault="00702332">
      <w:pPr>
        <w:pStyle w:val="210"/>
        <w:shd w:val="clear" w:color="auto" w:fill="auto"/>
        <w:spacing w:before="0" w:after="0" w:line="480" w:lineRule="exact"/>
        <w:ind w:firstLine="620"/>
      </w:pPr>
      <w:r>
        <w:t>читать правильно и осознанно, вслух и про себя, пересказывать текст различными способами (полный, выборочный, краткий пересказ);</w:t>
      </w:r>
    </w:p>
    <w:p w:rsidR="001D6B99" w:rsidRDefault="00702332">
      <w:pPr>
        <w:pStyle w:val="210"/>
        <w:shd w:val="clear" w:color="auto" w:fill="auto"/>
        <w:spacing w:before="0" w:after="0" w:line="480" w:lineRule="exact"/>
        <w:ind w:firstLine="620"/>
      </w:pPr>
      <w:r>
        <w:t>различать художественные и научно-популярные тексты, называть их особенности, различать жанры фольклора и литературы;</w:t>
      </w:r>
    </w:p>
    <w:p w:rsidR="001D6B99" w:rsidRDefault="00702332">
      <w:pPr>
        <w:pStyle w:val="210"/>
        <w:shd w:val="clear" w:color="auto" w:fill="auto"/>
        <w:spacing w:before="0" w:after="0" w:line="480" w:lineRule="exact"/>
        <w:ind w:firstLine="620"/>
      </w:pPr>
      <w: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w:t>
      </w:r>
    </w:p>
    <w:p w:rsidR="001D6B99" w:rsidRDefault="00702332">
      <w:pPr>
        <w:pStyle w:val="210"/>
        <w:shd w:val="clear" w:color="auto" w:fill="auto"/>
        <w:spacing w:before="0" w:after="0" w:line="475" w:lineRule="exact"/>
        <w:ind w:firstLine="620"/>
      </w:pPr>
      <w:r>
        <w:t>пользоваться библиотечными фондами, каталогами библиотек, библиографическими указателями, справочной литературой, словарями, интернет- ресурсами;</w:t>
      </w:r>
    </w:p>
    <w:p w:rsidR="001D6B99" w:rsidRDefault="00584E2B" w:rsidP="00584E2B">
      <w:pPr>
        <w:pStyle w:val="210"/>
        <w:shd w:val="clear" w:color="auto" w:fill="auto"/>
        <w:tabs>
          <w:tab w:val="left" w:pos="1729"/>
        </w:tabs>
        <w:spacing w:before="0" w:after="0" w:line="475" w:lineRule="exact"/>
      </w:pPr>
      <w:r>
        <w:t>22.1.1.8.</w:t>
      </w:r>
      <w:r w:rsidR="00702332">
        <w:t>Предметные результаты изучения родной (кумыкской) литературы. К концу обучения в 8 классе обучающийся научится:</w:t>
      </w:r>
    </w:p>
    <w:p w:rsidR="001D6B99" w:rsidRDefault="00702332">
      <w:pPr>
        <w:pStyle w:val="210"/>
        <w:shd w:val="clear" w:color="auto" w:fill="auto"/>
        <w:spacing w:before="0" w:after="0" w:line="475" w:lineRule="exact"/>
        <w:ind w:firstLine="62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w:t>
      </w:r>
    </w:p>
    <w:p w:rsidR="001D6B99" w:rsidRDefault="00702332">
      <w:pPr>
        <w:pStyle w:val="210"/>
        <w:shd w:val="clear" w:color="auto" w:fill="auto"/>
        <w:spacing w:before="0" w:after="0" w:line="475" w:lineRule="exact"/>
        <w:ind w:firstLine="620"/>
      </w:pPr>
      <w:r>
        <w:t>определять в произведении элементы сюжета, композиции, находить изобразительно-выразительные средства, понимать их роль в раскрытии идейно</w:t>
      </w:r>
      <w:r>
        <w:softHyphen/>
        <w:t>художественного содержания произведения;</w:t>
      </w:r>
    </w:p>
    <w:p w:rsidR="001D6B99" w:rsidRDefault="00702332">
      <w:pPr>
        <w:pStyle w:val="210"/>
        <w:shd w:val="clear" w:color="auto" w:fill="auto"/>
        <w:spacing w:before="0" w:after="0" w:line="475" w:lineRule="exact"/>
        <w:ind w:firstLine="620"/>
      </w:pPr>
      <w:r>
        <w:t>понимать связь литературных произведений с эпохой их написания, выявлять в них нравственные ценности, использовать сведения из истории при анализе произведения;</w:t>
      </w:r>
    </w:p>
    <w:p w:rsidR="001D6B99" w:rsidRDefault="00702332">
      <w:pPr>
        <w:pStyle w:val="210"/>
        <w:shd w:val="clear" w:color="auto" w:fill="auto"/>
        <w:spacing w:before="0" w:after="0" w:line="475" w:lineRule="exact"/>
        <w:ind w:firstLine="620"/>
      </w:pPr>
      <w:r>
        <w:t>использовать элементарную литературоведческую терминологию при анализе литературного произведения;</w:t>
      </w:r>
    </w:p>
    <w:p w:rsidR="001D6B99" w:rsidRDefault="00702332">
      <w:pPr>
        <w:pStyle w:val="210"/>
        <w:shd w:val="clear" w:color="auto" w:fill="auto"/>
        <w:spacing w:before="0" w:after="0" w:line="475" w:lineRule="exact"/>
        <w:ind w:firstLine="620"/>
      </w:pPr>
      <w:r>
        <w:lastRenderedPageBreak/>
        <w:t>выявлять основные духовно-нравственные ценности родной (кумыкской) литературы и культуры, сопоставлять их с духовно-нравственными ценностями народов Дагестана;</w:t>
      </w:r>
    </w:p>
    <w:p w:rsidR="001D6B99" w:rsidRDefault="00702332">
      <w:pPr>
        <w:pStyle w:val="210"/>
        <w:shd w:val="clear" w:color="auto" w:fill="auto"/>
        <w:spacing w:before="0" w:after="0" w:line="480" w:lineRule="exact"/>
        <w:ind w:firstLine="620"/>
      </w:pPr>
      <w:r>
        <w:t>интерпретировать изученные литературные произведения, выявлять авторскую позицию и позицию героя произведения;</w:t>
      </w:r>
    </w:p>
    <w:p w:rsidR="001D6B99" w:rsidRDefault="00702332">
      <w:pPr>
        <w:pStyle w:val="210"/>
        <w:shd w:val="clear" w:color="auto" w:fill="auto"/>
        <w:spacing w:before="0" w:after="0" w:line="480" w:lineRule="exact"/>
        <w:ind w:firstLine="62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и письменные монологические высказывания разного типа, вести диалог о прочитанном;</w:t>
      </w:r>
    </w:p>
    <w:p w:rsidR="001D6B99" w:rsidRDefault="00702332">
      <w:pPr>
        <w:pStyle w:val="210"/>
        <w:shd w:val="clear" w:color="auto" w:fill="auto"/>
        <w:spacing w:before="0" w:after="0" w:line="480" w:lineRule="exact"/>
        <w:ind w:firstLine="620"/>
      </w:pPr>
      <w:r>
        <w:t>самостоятельно отбирать произведения для внеклассного чтения, пользоваться дополнительными источниками информации: библиотечными фондами, справочной литературой, словарями, интернет-ресурсами.</w:t>
      </w:r>
    </w:p>
    <w:p w:rsidR="001D6B99" w:rsidRDefault="00584E2B" w:rsidP="00584E2B">
      <w:pPr>
        <w:pStyle w:val="210"/>
        <w:shd w:val="clear" w:color="auto" w:fill="auto"/>
        <w:tabs>
          <w:tab w:val="left" w:pos="1738"/>
        </w:tabs>
        <w:spacing w:before="0" w:after="0" w:line="480" w:lineRule="exact"/>
      </w:pPr>
      <w:r>
        <w:t>22.1.1.9.</w:t>
      </w:r>
      <w:r w:rsidR="00702332">
        <w:t>Предметные результаты изучения родной (кумыкской) литературы. К концу обучения в 9 классе обучающийся научится:</w:t>
      </w:r>
    </w:p>
    <w:p w:rsidR="001D6B99" w:rsidRDefault="00702332">
      <w:pPr>
        <w:pStyle w:val="210"/>
        <w:shd w:val="clear" w:color="auto" w:fill="auto"/>
        <w:spacing w:before="0" w:after="0" w:line="480" w:lineRule="exact"/>
        <w:ind w:firstLine="62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w:t>
      </w:r>
    </w:p>
    <w:p w:rsidR="001D6B99" w:rsidRDefault="00702332">
      <w:pPr>
        <w:pStyle w:val="210"/>
        <w:shd w:val="clear" w:color="auto" w:fill="auto"/>
        <w:spacing w:before="0" w:after="0" w:line="480" w:lineRule="exact"/>
        <w:ind w:firstLine="620"/>
      </w:pPr>
      <w:r>
        <w:t>понимать эстетическое своеобразие произведений разных жанров и эпох для развития представлений о нравственных идеалах кумыкского народа, выделять ключевые для кумыкского национального сознания культурные и нравственные смыслы на материале художественной словесности;</w:t>
      </w:r>
    </w:p>
    <w:p w:rsidR="001D6B99" w:rsidRDefault="00702332">
      <w:pPr>
        <w:pStyle w:val="210"/>
        <w:shd w:val="clear" w:color="auto" w:fill="auto"/>
        <w:spacing w:before="0" w:after="0" w:line="480" w:lineRule="exact"/>
        <w:ind w:firstLine="620"/>
      </w:pPr>
      <w:r>
        <w:t>понимать духовно-нравственную и культурно-эстетическую ценность кумыкской литературы и культуры в контексте культур народов России, осознавать роль кумыкских национальных традиций и обычаев;</w:t>
      </w:r>
    </w:p>
    <w:p w:rsidR="001D6B99" w:rsidRDefault="00702332">
      <w:pPr>
        <w:pStyle w:val="210"/>
        <w:shd w:val="clear" w:color="auto" w:fill="auto"/>
        <w:spacing w:before="0" w:after="0" w:line="480" w:lineRule="exact"/>
        <w:ind w:firstLine="620"/>
      </w:pPr>
      <w:r>
        <w:t>осознанно воспринимать художественное произведение в единстве формы и содержания, устанавливать собственные читательские ассоциации, проводить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w:t>
      </w:r>
    </w:p>
    <w:p w:rsidR="001D6B99" w:rsidRDefault="00702332">
      <w:pPr>
        <w:pStyle w:val="210"/>
        <w:shd w:val="clear" w:color="auto" w:fill="auto"/>
        <w:spacing w:before="0" w:after="0" w:line="480" w:lineRule="exact"/>
        <w:ind w:firstLine="620"/>
      </w:pPr>
      <w:r>
        <w:t xml:space="preserve">самостоятельно сопоставлять произведения словесного искусства и их воплощение в других искусствах, сопоставлять, темы, идеи, сюжеты произведений кумыкской литературы и </w:t>
      </w:r>
      <w:r>
        <w:lastRenderedPageBreak/>
        <w:t>литературы других народов Дагестана;</w:t>
      </w:r>
    </w:p>
    <w:p w:rsidR="00243746" w:rsidRDefault="00702332" w:rsidP="00243746">
      <w:pPr>
        <w:pStyle w:val="210"/>
        <w:shd w:val="clear" w:color="auto" w:fill="auto"/>
        <w:spacing w:before="0" w:after="0" w:line="475" w:lineRule="exact"/>
        <w:ind w:firstLine="640"/>
      </w:pPr>
      <w:r>
        <w:t>самостоятельно формировать круг внеклассного чтения, определяя для себя актуальную и перспективную цели чтения художественной литературы, пользоваться библиотечными фондами, справочной литературой, словарями, интернет-ресурсами.</w:t>
      </w:r>
    </w:p>
    <w:p w:rsidR="00243746" w:rsidRDefault="00243746" w:rsidP="00243746">
      <w:pPr>
        <w:pStyle w:val="210"/>
        <w:shd w:val="clear" w:color="auto" w:fill="auto"/>
        <w:tabs>
          <w:tab w:val="left" w:pos="1316"/>
        </w:tabs>
        <w:spacing w:before="0" w:after="0" w:line="475" w:lineRule="exact"/>
      </w:pPr>
    </w:p>
    <w:p w:rsidR="00243746" w:rsidRDefault="00243746" w:rsidP="00243746">
      <w:pPr>
        <w:pStyle w:val="210"/>
        <w:shd w:val="clear" w:color="auto" w:fill="auto"/>
        <w:tabs>
          <w:tab w:val="left" w:pos="1316"/>
        </w:tabs>
        <w:spacing w:before="0" w:after="0" w:line="475" w:lineRule="exact"/>
      </w:pPr>
    </w:p>
    <w:p w:rsidR="00243746" w:rsidRDefault="00243746" w:rsidP="00243746">
      <w:pPr>
        <w:pStyle w:val="210"/>
        <w:shd w:val="clear" w:color="auto" w:fill="auto"/>
        <w:tabs>
          <w:tab w:val="left" w:pos="1316"/>
        </w:tabs>
        <w:spacing w:before="0" w:after="0" w:line="475" w:lineRule="exact"/>
      </w:pPr>
    </w:p>
    <w:p w:rsidR="00243746" w:rsidRDefault="00243746" w:rsidP="00243746">
      <w:pPr>
        <w:pStyle w:val="210"/>
        <w:shd w:val="clear" w:color="auto" w:fill="auto"/>
        <w:tabs>
          <w:tab w:val="left" w:pos="1316"/>
        </w:tabs>
        <w:spacing w:before="0" w:after="0" w:line="475" w:lineRule="exact"/>
        <w:ind w:left="780"/>
      </w:pPr>
    </w:p>
    <w:p w:rsidR="00243746" w:rsidRDefault="00243746" w:rsidP="00243746">
      <w:pPr>
        <w:pStyle w:val="210"/>
        <w:shd w:val="clear" w:color="auto" w:fill="auto"/>
        <w:tabs>
          <w:tab w:val="left" w:pos="1316"/>
        </w:tabs>
        <w:spacing w:before="0" w:after="0" w:line="475" w:lineRule="exact"/>
      </w:pPr>
    </w:p>
    <w:p w:rsidR="00243746" w:rsidRDefault="00243746" w:rsidP="00243746">
      <w:pPr>
        <w:pStyle w:val="210"/>
        <w:shd w:val="clear" w:color="auto" w:fill="auto"/>
        <w:tabs>
          <w:tab w:val="left" w:pos="1311"/>
        </w:tabs>
        <w:spacing w:before="0" w:after="0" w:line="475" w:lineRule="exact"/>
        <w:ind w:left="760"/>
      </w:pPr>
    </w:p>
    <w:p w:rsidR="00243746" w:rsidRDefault="00243746" w:rsidP="00243746">
      <w:pPr>
        <w:pStyle w:val="210"/>
        <w:shd w:val="clear" w:color="auto" w:fill="auto"/>
        <w:tabs>
          <w:tab w:val="left" w:pos="1311"/>
        </w:tabs>
        <w:spacing w:before="0" w:after="0" w:line="475" w:lineRule="exact"/>
      </w:pPr>
    </w:p>
    <w:p w:rsidR="00243746" w:rsidRDefault="00243746" w:rsidP="00243746">
      <w:pPr>
        <w:pStyle w:val="210"/>
        <w:shd w:val="clear" w:color="auto" w:fill="auto"/>
        <w:tabs>
          <w:tab w:val="left" w:pos="1311"/>
        </w:tabs>
        <w:spacing w:before="0" w:after="0" w:line="475" w:lineRule="exact"/>
        <w:ind w:left="760"/>
      </w:pPr>
    </w:p>
    <w:p w:rsidR="001D6B99" w:rsidRPr="00A163DD" w:rsidRDefault="00584E2B" w:rsidP="00584E2B">
      <w:pPr>
        <w:pStyle w:val="210"/>
        <w:shd w:val="clear" w:color="auto" w:fill="auto"/>
        <w:tabs>
          <w:tab w:val="left" w:pos="1311"/>
        </w:tabs>
        <w:spacing w:before="0" w:after="0" w:line="475" w:lineRule="exact"/>
      </w:pPr>
      <w:r w:rsidRPr="00A163DD">
        <w:rPr>
          <w:b/>
        </w:rPr>
        <w:t>23</w:t>
      </w:r>
      <w:r w:rsidRPr="00A163DD">
        <w:t>.</w:t>
      </w:r>
      <w:r w:rsidR="00702332" w:rsidRPr="00A163DD">
        <w:rPr>
          <w:b/>
        </w:rPr>
        <w:t>Федеральная рабочая программа по учебному предмету «Иностранный (английский) язык».</w:t>
      </w:r>
    </w:p>
    <w:p w:rsidR="001D6B99" w:rsidRDefault="005D1406" w:rsidP="005D1406">
      <w:pPr>
        <w:pStyle w:val="210"/>
        <w:shd w:val="clear" w:color="auto" w:fill="auto"/>
        <w:tabs>
          <w:tab w:val="left" w:pos="1522"/>
        </w:tabs>
        <w:spacing w:before="0" w:after="0" w:line="475" w:lineRule="exact"/>
      </w:pPr>
      <w:r>
        <w:t>23.1.</w:t>
      </w:r>
      <w:r w:rsidR="00702332">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D1406" w:rsidRDefault="005D1406" w:rsidP="005D1406">
      <w:pPr>
        <w:pStyle w:val="210"/>
        <w:shd w:val="clear" w:color="auto" w:fill="auto"/>
        <w:tabs>
          <w:tab w:val="left" w:pos="1553"/>
        </w:tabs>
        <w:spacing w:before="0" w:after="0" w:line="475" w:lineRule="exact"/>
      </w:pPr>
      <w:r>
        <w:t>23.2.</w:t>
      </w:r>
      <w:r w:rsidR="00702332">
        <w:t>Пояснительная записка.</w:t>
      </w:r>
    </w:p>
    <w:p w:rsidR="001D6B99" w:rsidRDefault="005D1406" w:rsidP="005D1406">
      <w:pPr>
        <w:pStyle w:val="210"/>
        <w:shd w:val="clear" w:color="auto" w:fill="auto"/>
        <w:tabs>
          <w:tab w:val="left" w:pos="1553"/>
        </w:tabs>
        <w:spacing w:before="0" w:after="0" w:line="475" w:lineRule="exact"/>
      </w:pPr>
      <w:r>
        <w:t>23.1.1.</w:t>
      </w:r>
      <w:r w:rsidR="00702332">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5D1406" w:rsidP="005D1406">
      <w:pPr>
        <w:pStyle w:val="210"/>
        <w:shd w:val="clear" w:color="auto" w:fill="auto"/>
        <w:spacing w:before="0" w:after="0" w:line="475" w:lineRule="exact"/>
      </w:pPr>
      <w:r>
        <w:t>23.1.2.</w:t>
      </w:r>
      <w:r w:rsidR="00702332">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w:t>
      </w:r>
      <w:r w:rsidR="00702332">
        <w:lastRenderedPageBreak/>
        <w:t>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5D1406" w:rsidP="005D1406">
      <w:pPr>
        <w:pStyle w:val="210"/>
        <w:shd w:val="clear" w:color="auto" w:fill="auto"/>
        <w:tabs>
          <w:tab w:val="left" w:pos="1734"/>
        </w:tabs>
        <w:spacing w:before="0" w:after="0" w:line="475" w:lineRule="exact"/>
      </w:pPr>
      <w:r>
        <w:t>23.1.3.</w:t>
      </w:r>
      <w:r w:rsidR="00702332">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5D1406" w:rsidP="005D1406">
      <w:pPr>
        <w:pStyle w:val="210"/>
        <w:shd w:val="clear" w:color="auto" w:fill="auto"/>
        <w:tabs>
          <w:tab w:val="left" w:pos="1743"/>
        </w:tabs>
        <w:spacing w:before="0" w:after="0" w:line="475" w:lineRule="exact"/>
      </w:pPr>
      <w:r>
        <w:t>23.1.1.</w:t>
      </w:r>
      <w:r w:rsidR="00702332">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5D1406" w:rsidP="005D1406">
      <w:pPr>
        <w:pStyle w:val="210"/>
        <w:shd w:val="clear" w:color="auto" w:fill="auto"/>
        <w:tabs>
          <w:tab w:val="left" w:pos="1748"/>
        </w:tabs>
        <w:spacing w:before="0" w:after="0" w:line="475" w:lineRule="exact"/>
      </w:pPr>
      <w:r>
        <w:t>23.1.2.</w:t>
      </w:r>
      <w:r w:rsidR="00702332">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0"/>
        <w:shd w:val="clear" w:color="auto" w:fill="auto"/>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5D1406" w:rsidP="005D1406">
      <w:pPr>
        <w:pStyle w:val="210"/>
        <w:shd w:val="clear" w:color="auto" w:fill="auto"/>
        <w:tabs>
          <w:tab w:val="left" w:pos="1734"/>
        </w:tabs>
        <w:spacing w:before="0" w:after="0" w:line="480" w:lineRule="exact"/>
      </w:pPr>
      <w:r>
        <w:t>23.1.41.</w:t>
      </w:r>
      <w:r w:rsidR="00702332">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0"/>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0"/>
        <w:shd w:val="clear" w:color="auto" w:fill="auto"/>
        <w:spacing w:before="0" w:after="0" w:line="480" w:lineRule="exact"/>
        <w:ind w:firstLine="760"/>
      </w:pPr>
      <w:r>
        <w:t xml:space="preserve">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w:t>
      </w:r>
      <w:r>
        <w:lastRenderedPageBreak/>
        <w:t>мысли в родном и иностранном языках;</w:t>
      </w:r>
    </w:p>
    <w:p w:rsidR="001D6B99" w:rsidRDefault="00702332">
      <w:pPr>
        <w:pStyle w:val="210"/>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0"/>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0"/>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5D1406" w:rsidP="005D1406">
      <w:pPr>
        <w:pStyle w:val="210"/>
        <w:shd w:val="clear" w:color="auto" w:fill="auto"/>
        <w:tabs>
          <w:tab w:val="left" w:pos="1759"/>
        </w:tabs>
        <w:spacing w:before="0" w:after="0" w:line="480" w:lineRule="exact"/>
      </w:pPr>
      <w:r>
        <w:t>23.1.1.</w:t>
      </w:r>
      <w:r w:rsidR="00702332">
        <w:t>Наряду с иноязычной коммуникативной компетенцией средствами</w:t>
      </w:r>
    </w:p>
    <w:p w:rsidR="001D6B99" w:rsidRDefault="00702332">
      <w:pPr>
        <w:pStyle w:val="210"/>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0"/>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5D1406" w:rsidP="005D1406">
      <w:pPr>
        <w:pStyle w:val="210"/>
        <w:shd w:val="clear" w:color="auto" w:fill="auto"/>
        <w:tabs>
          <w:tab w:val="left" w:pos="1743"/>
        </w:tabs>
        <w:spacing w:before="0" w:after="0" w:line="480" w:lineRule="exact"/>
      </w:pPr>
      <w:r>
        <w:t>23.1.1.</w:t>
      </w:r>
      <w:r w:rsidR="00702332">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5D1406" w:rsidP="005D1406">
      <w:pPr>
        <w:pStyle w:val="210"/>
        <w:shd w:val="clear" w:color="auto" w:fill="auto"/>
        <w:tabs>
          <w:tab w:val="left" w:pos="1794"/>
        </w:tabs>
        <w:spacing w:before="0" w:after="0" w:line="475" w:lineRule="exact"/>
      </w:pPr>
      <w:r>
        <w:t>23.1.2.</w:t>
      </w:r>
      <w:r w:rsidR="00702332">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5D1406" w:rsidP="005D1406">
      <w:pPr>
        <w:pStyle w:val="210"/>
        <w:shd w:val="clear" w:color="auto" w:fill="auto"/>
        <w:tabs>
          <w:tab w:val="left" w:pos="1942"/>
        </w:tabs>
        <w:spacing w:before="0" w:after="0" w:line="475" w:lineRule="exact"/>
      </w:pPr>
      <w:r>
        <w:t>23.1.1.</w:t>
      </w:r>
      <w:r w:rsidR="00702332">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5D1406" w:rsidP="005D1406">
      <w:pPr>
        <w:pStyle w:val="210"/>
        <w:shd w:val="clear" w:color="auto" w:fill="auto"/>
        <w:tabs>
          <w:tab w:val="left" w:pos="1588"/>
        </w:tabs>
        <w:spacing w:before="0" w:after="0" w:line="475" w:lineRule="exact"/>
      </w:pPr>
      <w:r w:rsidRPr="00E71E49">
        <w:rPr>
          <w:b/>
        </w:rPr>
        <w:t>23.1.</w:t>
      </w:r>
      <w:r w:rsidR="00702332" w:rsidRPr="00E71E49">
        <w:rPr>
          <w:b/>
        </w:rPr>
        <w:t>Содержание обучения в 5 классе</w:t>
      </w:r>
      <w:r w:rsidR="00702332">
        <w:t>.</w:t>
      </w:r>
    </w:p>
    <w:p w:rsidR="001D6B99" w:rsidRDefault="005D1406" w:rsidP="005D1406">
      <w:pPr>
        <w:pStyle w:val="210"/>
        <w:shd w:val="clear" w:color="auto" w:fill="auto"/>
        <w:tabs>
          <w:tab w:val="left" w:pos="1794"/>
        </w:tabs>
        <w:spacing w:before="0" w:after="0" w:line="475" w:lineRule="exact"/>
      </w:pPr>
      <w:r>
        <w:t>23.1.1.</w:t>
      </w:r>
      <w:r w:rsidR="00702332">
        <w:t>Коммуникативные умения.</w:t>
      </w:r>
    </w:p>
    <w:p w:rsidR="001D6B99" w:rsidRDefault="00702332">
      <w:pPr>
        <w:pStyle w:val="210"/>
        <w:shd w:val="clear" w:color="auto" w:fill="auto"/>
        <w:spacing w:before="0" w:after="0" w:line="475" w:lineRule="exact"/>
        <w:ind w:firstLine="740"/>
      </w:pPr>
      <w: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0"/>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0"/>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0"/>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0"/>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0"/>
        <w:shd w:val="clear" w:color="auto" w:fill="auto"/>
        <w:spacing w:before="0" w:after="0" w:line="475" w:lineRule="exact"/>
        <w:ind w:firstLine="740"/>
      </w:pPr>
      <w:r>
        <w:t>Покупки: одежда, обувь и продукты питания.</w:t>
      </w:r>
    </w:p>
    <w:p w:rsidR="001D6B99" w:rsidRDefault="00702332">
      <w:pPr>
        <w:pStyle w:val="210"/>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0"/>
        <w:shd w:val="clear" w:color="auto" w:fill="auto"/>
        <w:spacing w:before="0" w:after="0" w:line="475" w:lineRule="exact"/>
        <w:ind w:firstLine="740"/>
      </w:pPr>
      <w:r>
        <w:t>Каникулы в различное время года. Виды отдыха.</w:t>
      </w:r>
    </w:p>
    <w:p w:rsidR="001D6B99" w:rsidRDefault="00702332">
      <w:pPr>
        <w:pStyle w:val="210"/>
        <w:shd w:val="clear" w:color="auto" w:fill="auto"/>
        <w:spacing w:before="0" w:after="0" w:line="475" w:lineRule="exact"/>
        <w:ind w:firstLine="740"/>
      </w:pPr>
      <w:r>
        <w:t>Природа: дикие и домашние животные. Погода.</w:t>
      </w:r>
    </w:p>
    <w:p w:rsidR="001D6B99" w:rsidRDefault="00702332">
      <w:pPr>
        <w:pStyle w:val="210"/>
        <w:shd w:val="clear" w:color="auto" w:fill="auto"/>
        <w:spacing w:before="0" w:after="0" w:line="475" w:lineRule="exact"/>
        <w:ind w:firstLine="740"/>
      </w:pPr>
      <w:r>
        <w:t>Родной город (село). Транспорт.</w:t>
      </w:r>
    </w:p>
    <w:p w:rsidR="001D6B99" w:rsidRDefault="00702332">
      <w:pPr>
        <w:pStyle w:val="210"/>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0"/>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5D1406" w:rsidP="005D1406">
      <w:pPr>
        <w:pStyle w:val="210"/>
        <w:shd w:val="clear" w:color="auto" w:fill="auto"/>
        <w:tabs>
          <w:tab w:val="left" w:pos="1977"/>
        </w:tabs>
        <w:spacing w:before="0" w:after="0" w:line="475" w:lineRule="exact"/>
      </w:pPr>
      <w:r>
        <w:t>23.1.1.1.</w:t>
      </w:r>
      <w:r w:rsidR="00702332">
        <w:t>Говорение.</w:t>
      </w:r>
    </w:p>
    <w:p w:rsidR="001D6B99" w:rsidRDefault="005D1406" w:rsidP="005D1406">
      <w:pPr>
        <w:pStyle w:val="210"/>
        <w:shd w:val="clear" w:color="auto" w:fill="auto"/>
        <w:tabs>
          <w:tab w:val="left" w:pos="2172"/>
        </w:tabs>
        <w:spacing w:before="0" w:after="0" w:line="475" w:lineRule="exact"/>
      </w:pPr>
      <w:r>
        <w:t>23.1.1.1.1.</w:t>
      </w:r>
      <w:r w:rsidR="00702332">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0"/>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0"/>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0"/>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0"/>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0"/>
        <w:shd w:val="clear" w:color="auto" w:fill="auto"/>
        <w:spacing w:before="0" w:after="0" w:line="475" w:lineRule="exact"/>
        <w:ind w:firstLine="760"/>
      </w:pPr>
      <w:r>
        <w:t>Объём диалога - до 5 реплик со стороны каждого собеседника.</w:t>
      </w:r>
    </w:p>
    <w:p w:rsidR="001D6B99" w:rsidRDefault="005D1406" w:rsidP="005D1406">
      <w:pPr>
        <w:pStyle w:val="210"/>
        <w:shd w:val="clear" w:color="auto" w:fill="auto"/>
        <w:tabs>
          <w:tab w:val="left" w:pos="2177"/>
        </w:tabs>
        <w:spacing w:before="0" w:after="0" w:line="475" w:lineRule="exact"/>
      </w:pPr>
      <w:r>
        <w:lastRenderedPageBreak/>
        <w:t>23.1.1.1.1.</w:t>
      </w:r>
      <w:r w:rsidR="00702332">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0"/>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0"/>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0"/>
        <w:shd w:val="clear" w:color="auto" w:fill="auto"/>
        <w:spacing w:before="0" w:after="0" w:line="480" w:lineRule="exact"/>
        <w:ind w:firstLine="760"/>
      </w:pPr>
      <w:r>
        <w:t>повествование (сообщение);</w:t>
      </w:r>
    </w:p>
    <w:p w:rsidR="001D6B99" w:rsidRDefault="00702332">
      <w:pPr>
        <w:pStyle w:val="210"/>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0"/>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0"/>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10"/>
        <w:shd w:val="clear" w:color="auto" w:fill="auto"/>
        <w:spacing w:before="0" w:after="0" w:line="480" w:lineRule="exact"/>
        <w:ind w:firstLine="760"/>
      </w:pPr>
      <w:r>
        <w:t>Объём монологического высказывания - 5-6 фраз.</w:t>
      </w:r>
    </w:p>
    <w:p w:rsidR="001D6B99" w:rsidRDefault="005D1406" w:rsidP="005D1406">
      <w:pPr>
        <w:pStyle w:val="210"/>
        <w:shd w:val="clear" w:color="auto" w:fill="auto"/>
        <w:tabs>
          <w:tab w:val="left" w:pos="2009"/>
        </w:tabs>
        <w:spacing w:before="0" w:after="0" w:line="480" w:lineRule="exact"/>
      </w:pPr>
      <w:r>
        <w:t>23.1.1.1.</w:t>
      </w:r>
      <w:r w:rsidR="00702332">
        <w:t>Аудирование.</w:t>
      </w:r>
    </w:p>
    <w:p w:rsidR="001D6B99" w:rsidRDefault="00702332">
      <w:pPr>
        <w:pStyle w:val="210"/>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0"/>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0"/>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0"/>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0"/>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0"/>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0"/>
        <w:shd w:val="clear" w:color="auto" w:fill="auto"/>
        <w:spacing w:before="0" w:after="0" w:line="480" w:lineRule="exact"/>
        <w:ind w:firstLine="760"/>
      </w:pPr>
      <w:r>
        <w:t>Время звучания текста (текстов) для аудирования - до 1 минуты.</w:t>
      </w:r>
    </w:p>
    <w:p w:rsidR="001D6B99" w:rsidRDefault="005D1406" w:rsidP="005D1406">
      <w:pPr>
        <w:pStyle w:val="210"/>
        <w:shd w:val="clear" w:color="auto" w:fill="auto"/>
        <w:tabs>
          <w:tab w:val="left" w:pos="2009"/>
        </w:tabs>
        <w:spacing w:before="0" w:after="0" w:line="480" w:lineRule="exact"/>
      </w:pPr>
      <w:r>
        <w:lastRenderedPageBreak/>
        <w:t>23.1.1.1.</w:t>
      </w:r>
      <w:r w:rsidR="00702332">
        <w:t>Смысловое чтение.</w:t>
      </w:r>
    </w:p>
    <w:p w:rsidR="001D6B99" w:rsidRDefault="00702332">
      <w:pPr>
        <w:pStyle w:val="210"/>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0"/>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0"/>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0"/>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0"/>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0"/>
        <w:shd w:val="clear" w:color="auto" w:fill="auto"/>
        <w:spacing w:before="0" w:after="0" w:line="475" w:lineRule="exact"/>
        <w:ind w:firstLine="760"/>
      </w:pPr>
      <w:r>
        <w:t>Объём текста (текстов) для чтения - 180-200 слов.</w:t>
      </w:r>
    </w:p>
    <w:p w:rsidR="001D6B99" w:rsidRDefault="005D1406" w:rsidP="005D1406">
      <w:pPr>
        <w:pStyle w:val="210"/>
        <w:shd w:val="clear" w:color="auto" w:fill="auto"/>
        <w:tabs>
          <w:tab w:val="left" w:pos="1986"/>
        </w:tabs>
        <w:spacing w:before="0" w:after="0" w:line="475" w:lineRule="exact"/>
      </w:pPr>
      <w:r>
        <w:t>23.1.1.1.</w:t>
      </w:r>
      <w:r w:rsidR="00702332">
        <w:t>Письменная речь.</w:t>
      </w:r>
    </w:p>
    <w:p w:rsidR="001D6B99" w:rsidRDefault="00702332">
      <w:pPr>
        <w:pStyle w:val="210"/>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0"/>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0"/>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0"/>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0"/>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5D1406" w:rsidP="005D1406">
      <w:pPr>
        <w:pStyle w:val="210"/>
        <w:shd w:val="clear" w:color="auto" w:fill="auto"/>
        <w:tabs>
          <w:tab w:val="left" w:pos="1787"/>
        </w:tabs>
        <w:spacing w:before="0" w:after="0" w:line="480" w:lineRule="exact"/>
      </w:pPr>
      <w:r>
        <w:t>23.1.1.</w:t>
      </w:r>
      <w:r w:rsidR="00702332">
        <w:t>Языковые знания и умения.</w:t>
      </w:r>
    </w:p>
    <w:p w:rsidR="001D6B99" w:rsidRDefault="005D1406" w:rsidP="005D1406">
      <w:pPr>
        <w:pStyle w:val="210"/>
        <w:shd w:val="clear" w:color="auto" w:fill="auto"/>
        <w:tabs>
          <w:tab w:val="left" w:pos="2003"/>
        </w:tabs>
        <w:spacing w:before="0" w:after="0" w:line="480" w:lineRule="exact"/>
      </w:pPr>
      <w:r>
        <w:t>23.1.1.1.</w:t>
      </w:r>
      <w:r w:rsidR="00702332">
        <w:t>Фонетическая сторона речи.</w:t>
      </w:r>
    </w:p>
    <w:p w:rsidR="001D6B99" w:rsidRDefault="00702332">
      <w:pPr>
        <w:pStyle w:val="210"/>
        <w:shd w:val="clear" w:color="auto" w:fill="auto"/>
        <w:spacing w:before="0" w:after="0" w:line="480" w:lineRule="exact"/>
        <w:ind w:firstLine="760"/>
      </w:pPr>
      <w:r>
        <w:t xml:space="preserve">Различение на слух, без ошибок, ведущих к сбою в коммуникации, произнесение слов с </w:t>
      </w:r>
      <w:r>
        <w:lastRenderedPageBreak/>
        <w:t>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0"/>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0"/>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0"/>
        <w:shd w:val="clear" w:color="auto" w:fill="auto"/>
        <w:spacing w:before="0" w:after="0" w:line="480" w:lineRule="exact"/>
        <w:ind w:firstLine="760"/>
      </w:pPr>
      <w:r>
        <w:t>Объём текста для чтения вслух - до 90 слов.</w:t>
      </w:r>
    </w:p>
    <w:p w:rsidR="001D6B99" w:rsidRDefault="005D1406" w:rsidP="005D1406">
      <w:pPr>
        <w:pStyle w:val="210"/>
        <w:shd w:val="clear" w:color="auto" w:fill="auto"/>
        <w:tabs>
          <w:tab w:val="left" w:pos="2003"/>
        </w:tabs>
        <w:spacing w:before="0" w:after="0" w:line="480" w:lineRule="exact"/>
      </w:pPr>
      <w:r>
        <w:t>23.1.1.1.</w:t>
      </w:r>
      <w:r w:rsidR="00702332">
        <w:t>Графика, орфография и пунктуация.</w:t>
      </w:r>
    </w:p>
    <w:p w:rsidR="001D6B99" w:rsidRDefault="00702332">
      <w:pPr>
        <w:pStyle w:val="210"/>
        <w:shd w:val="clear" w:color="auto" w:fill="auto"/>
        <w:spacing w:before="0" w:after="0" w:line="480" w:lineRule="exact"/>
        <w:ind w:firstLine="760"/>
      </w:pPr>
      <w:r>
        <w:t>Правильное написание изученных слов.</w:t>
      </w:r>
    </w:p>
    <w:p w:rsidR="001D6B99" w:rsidRDefault="00702332">
      <w:pPr>
        <w:pStyle w:val="210"/>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0"/>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5D1406" w:rsidP="005D1406">
      <w:pPr>
        <w:pStyle w:val="210"/>
        <w:shd w:val="clear" w:color="auto" w:fill="auto"/>
        <w:tabs>
          <w:tab w:val="left" w:pos="2003"/>
        </w:tabs>
        <w:spacing w:before="0" w:after="0" w:line="480" w:lineRule="exact"/>
      </w:pPr>
      <w:r>
        <w:t>23.1.1.1.</w:t>
      </w:r>
      <w:r w:rsidR="00702332">
        <w:t>Лексическая сторона речи.</w:t>
      </w:r>
    </w:p>
    <w:p w:rsidR="001D6B99" w:rsidRDefault="00702332">
      <w:pPr>
        <w:pStyle w:val="210"/>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0"/>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0"/>
        <w:shd w:val="clear" w:color="auto" w:fill="auto"/>
        <w:spacing w:before="0" w:after="0" w:line="475" w:lineRule="exact"/>
        <w:ind w:firstLine="760"/>
      </w:pPr>
      <w:r>
        <w:t>Основные способы словообразования:</w:t>
      </w:r>
    </w:p>
    <w:p w:rsidR="001D6B99" w:rsidRDefault="00702332">
      <w:pPr>
        <w:pStyle w:val="210"/>
        <w:shd w:val="clear" w:color="auto" w:fill="auto"/>
        <w:spacing w:before="0" w:after="0" w:line="475" w:lineRule="exact"/>
        <w:ind w:firstLine="760"/>
      </w:pPr>
      <w:r>
        <w:t>аффиксация:</w:t>
      </w:r>
    </w:p>
    <w:p w:rsidR="001D6B99" w:rsidRDefault="00702332">
      <w:pPr>
        <w:pStyle w:val="210"/>
        <w:shd w:val="clear" w:color="auto" w:fill="auto"/>
        <w:spacing w:before="0" w:after="0" w:line="475" w:lineRule="exact"/>
        <w:ind w:firstLine="760"/>
      </w:pPr>
      <w:r>
        <w:t xml:space="preserve">образование имён существительных при помощи суффиксов </w:t>
      </w:r>
      <w:r w:rsidRPr="000B0816">
        <w:rPr>
          <w:lang w:eastAsia="en-US" w:bidi="en-US"/>
        </w:rPr>
        <w:t>-</w:t>
      </w:r>
      <w:r>
        <w:rPr>
          <w:lang w:val="en-US" w:eastAsia="en-US" w:bidi="en-US"/>
        </w:rPr>
        <w:t>er</w:t>
      </w:r>
      <w:r w:rsidRPr="000B0816">
        <w:rPr>
          <w:lang w:eastAsia="en-US" w:bidi="en-US"/>
        </w:rPr>
        <w:t>/-</w:t>
      </w:r>
      <w:r>
        <w:rPr>
          <w:lang w:val="en-US" w:eastAsia="en-US" w:bidi="en-US"/>
        </w:rPr>
        <w:t>or</w:t>
      </w:r>
      <w:r w:rsidRPr="000B0816">
        <w:rPr>
          <w:lang w:eastAsia="en-US" w:bidi="en-US"/>
        </w:rPr>
        <w:t xml:space="preserve"> (</w:t>
      </w:r>
      <w:r>
        <w:rPr>
          <w:lang w:val="en-US" w:eastAsia="en-US" w:bidi="en-US"/>
        </w:rPr>
        <w:t>teacher</w:t>
      </w:r>
      <w:r w:rsidRPr="000B0816">
        <w:rPr>
          <w:lang w:eastAsia="en-US" w:bidi="en-US"/>
        </w:rPr>
        <w:t>/</w:t>
      </w:r>
      <w:r>
        <w:rPr>
          <w:lang w:val="en-US" w:eastAsia="en-US" w:bidi="en-US"/>
        </w:rPr>
        <w:t>visitor</w:t>
      </w:r>
      <w:r w:rsidRPr="000B0816">
        <w:rPr>
          <w:lang w:eastAsia="en-US" w:bidi="en-US"/>
        </w:rPr>
        <w:t>), -</w:t>
      </w:r>
      <w:r>
        <w:rPr>
          <w:lang w:val="en-US" w:eastAsia="en-US" w:bidi="en-US"/>
        </w:rPr>
        <w:t>ist</w:t>
      </w:r>
      <w:r w:rsidRPr="000B0816">
        <w:rPr>
          <w:lang w:eastAsia="en-US" w:bidi="en-US"/>
        </w:rPr>
        <w:t xml:space="preserve"> (</w:t>
      </w:r>
      <w:r>
        <w:rPr>
          <w:lang w:val="en-US" w:eastAsia="en-US" w:bidi="en-US"/>
        </w:rPr>
        <w:t>scientist</w:t>
      </w:r>
      <w:r w:rsidRPr="000B0816">
        <w:rPr>
          <w:lang w:eastAsia="en-US" w:bidi="en-US"/>
        </w:rPr>
        <w:t xml:space="preserve">, </w:t>
      </w:r>
      <w:r>
        <w:rPr>
          <w:lang w:val="en-US" w:eastAsia="en-US" w:bidi="en-US"/>
        </w:rPr>
        <w:t>tourist</w:t>
      </w:r>
      <w:r w:rsidRPr="000B0816">
        <w:rPr>
          <w:lang w:eastAsia="en-US" w:bidi="en-US"/>
        </w:rPr>
        <w:t>), -</w:t>
      </w:r>
      <w:r>
        <w:rPr>
          <w:lang w:val="en-US" w:eastAsia="en-US" w:bidi="en-US"/>
        </w:rPr>
        <w:t>sion</w:t>
      </w:r>
      <w:r w:rsidRPr="000B0816">
        <w:rPr>
          <w:lang w:eastAsia="en-US" w:bidi="en-US"/>
        </w:rPr>
        <w:t>/-</w:t>
      </w:r>
      <w:r>
        <w:rPr>
          <w:lang w:val="en-US" w:eastAsia="en-US" w:bidi="en-US"/>
        </w:rPr>
        <w:t>tion</w:t>
      </w:r>
      <w:r w:rsidRPr="000B0816">
        <w:rPr>
          <w:lang w:eastAsia="en-US" w:bidi="en-US"/>
        </w:rPr>
        <w:t xml:space="preserve"> (</w:t>
      </w:r>
      <w:r>
        <w:rPr>
          <w:lang w:val="en-US" w:eastAsia="en-US" w:bidi="en-US"/>
        </w:rPr>
        <w:t>discussion</w:t>
      </w:r>
      <w:r w:rsidRPr="000B0816">
        <w:rPr>
          <w:lang w:eastAsia="en-US" w:bidi="en-US"/>
        </w:rPr>
        <w:t>/</w:t>
      </w:r>
      <w:r>
        <w:rPr>
          <w:lang w:val="en-US" w:eastAsia="en-US" w:bidi="en-US"/>
        </w:rPr>
        <w:t>invitation</w:t>
      </w:r>
      <w:r w:rsidRPr="000B0816">
        <w:rPr>
          <w:lang w:eastAsia="en-US" w:bidi="en-US"/>
        </w:rPr>
        <w:t>);</w:t>
      </w:r>
    </w:p>
    <w:p w:rsidR="001D6B99" w:rsidRDefault="00702332">
      <w:pPr>
        <w:pStyle w:val="210"/>
        <w:shd w:val="clear" w:color="auto" w:fill="auto"/>
        <w:spacing w:before="0" w:after="0" w:line="475" w:lineRule="exact"/>
        <w:ind w:firstLine="760"/>
      </w:pPr>
      <w:r>
        <w:t xml:space="preserve">образование имён прилагательных при помощи суффиксов </w:t>
      </w:r>
      <w:r w:rsidRPr="000B0816">
        <w:rPr>
          <w:lang w:eastAsia="en-US" w:bidi="en-US"/>
        </w:rPr>
        <w:t>-</w:t>
      </w:r>
      <w:r>
        <w:rPr>
          <w:lang w:val="en-US" w:eastAsia="en-US" w:bidi="en-US"/>
        </w:rPr>
        <w:t>ful</w:t>
      </w:r>
      <w:r w:rsidRPr="000B0816">
        <w:rPr>
          <w:lang w:eastAsia="en-US" w:bidi="en-US"/>
        </w:rPr>
        <w:t xml:space="preserve"> (</w:t>
      </w:r>
      <w:r>
        <w:rPr>
          <w:lang w:val="en-US" w:eastAsia="en-US" w:bidi="en-US"/>
        </w:rPr>
        <w:t>wonderful</w:t>
      </w:r>
      <w:r w:rsidRPr="000B0816">
        <w:rPr>
          <w:lang w:eastAsia="en-US" w:bidi="en-US"/>
        </w:rPr>
        <w:t>), -</w:t>
      </w:r>
      <w:r>
        <w:rPr>
          <w:lang w:val="en-US" w:eastAsia="en-US" w:bidi="en-US"/>
        </w:rPr>
        <w:t>ian</w:t>
      </w:r>
      <w:r w:rsidRPr="000B0816">
        <w:rPr>
          <w:lang w:eastAsia="en-US" w:bidi="en-US"/>
        </w:rPr>
        <w:t>/-</w:t>
      </w:r>
      <w:r>
        <w:rPr>
          <w:lang w:val="en-US" w:eastAsia="en-US" w:bidi="en-US"/>
        </w:rPr>
        <w:t>an</w:t>
      </w:r>
      <w:r w:rsidRPr="000B0816">
        <w:rPr>
          <w:lang w:eastAsia="en-US" w:bidi="en-US"/>
        </w:rPr>
        <w:t xml:space="preserve"> (</w:t>
      </w:r>
      <w:r>
        <w:rPr>
          <w:lang w:val="en-US" w:eastAsia="en-US" w:bidi="en-US"/>
        </w:rPr>
        <w:t>Russian</w:t>
      </w:r>
      <w:r w:rsidRPr="000B0816">
        <w:rPr>
          <w:lang w:eastAsia="en-US" w:bidi="en-US"/>
        </w:rPr>
        <w:t>/</w:t>
      </w:r>
      <w:r>
        <w:rPr>
          <w:lang w:val="en-US" w:eastAsia="en-US" w:bidi="en-US"/>
        </w:rPr>
        <w:t>American</w:t>
      </w:r>
      <w:r w:rsidRPr="000B0816">
        <w:rPr>
          <w:lang w:eastAsia="en-US" w:bidi="en-US"/>
        </w:rPr>
        <w:t>);</w:t>
      </w:r>
    </w:p>
    <w:p w:rsidR="001D6B99" w:rsidRDefault="00702332">
      <w:pPr>
        <w:pStyle w:val="210"/>
        <w:shd w:val="clear" w:color="auto" w:fill="auto"/>
        <w:spacing w:before="0" w:after="0" w:line="475" w:lineRule="exact"/>
        <w:ind w:firstLine="760"/>
      </w:pPr>
      <w:r>
        <w:t xml:space="preserve">образование наречий при помощи суффикса </w:t>
      </w:r>
      <w:r w:rsidRPr="000B0816">
        <w:rPr>
          <w:lang w:eastAsia="en-US" w:bidi="en-US"/>
        </w:rPr>
        <w:t>-</w:t>
      </w:r>
      <w:r>
        <w:rPr>
          <w:lang w:val="en-US" w:eastAsia="en-US" w:bidi="en-US"/>
        </w:rPr>
        <w:t>ly</w:t>
      </w:r>
      <w:r w:rsidRPr="000B0816">
        <w:rPr>
          <w:lang w:eastAsia="en-US" w:bidi="en-US"/>
        </w:rPr>
        <w:t xml:space="preserve"> (</w:t>
      </w:r>
      <w:r>
        <w:rPr>
          <w:lang w:val="en-US" w:eastAsia="en-US" w:bidi="en-US"/>
        </w:rPr>
        <w:t>recently</w:t>
      </w:r>
      <w:r w:rsidRPr="000B0816">
        <w:rPr>
          <w:lang w:eastAsia="en-US" w:bidi="en-US"/>
        </w:rPr>
        <w:t>);</w:t>
      </w:r>
    </w:p>
    <w:p w:rsidR="001D6B99" w:rsidRDefault="00702332">
      <w:pPr>
        <w:pStyle w:val="210"/>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0B0816">
        <w:rPr>
          <w:lang w:eastAsia="en-US" w:bidi="en-US"/>
        </w:rPr>
        <w:t xml:space="preserve"> (</w:t>
      </w:r>
      <w:r>
        <w:rPr>
          <w:lang w:val="en-US" w:eastAsia="en-US" w:bidi="en-US"/>
        </w:rPr>
        <w:t>unhappy</w:t>
      </w:r>
      <w:r w:rsidRPr="000B0816">
        <w:rPr>
          <w:lang w:eastAsia="en-US" w:bidi="en-US"/>
        </w:rPr>
        <w:t xml:space="preserve">, </w:t>
      </w:r>
      <w:r>
        <w:rPr>
          <w:lang w:val="en-US" w:eastAsia="en-US" w:bidi="en-US"/>
        </w:rPr>
        <w:t>unreality</w:t>
      </w:r>
      <w:r w:rsidRPr="000B0816">
        <w:rPr>
          <w:lang w:eastAsia="en-US" w:bidi="en-US"/>
        </w:rPr>
        <w:t xml:space="preserve">, </w:t>
      </w:r>
      <w:r>
        <w:rPr>
          <w:lang w:val="en-US" w:eastAsia="en-US" w:bidi="en-US"/>
        </w:rPr>
        <w:t>unusually</w:t>
      </w:r>
      <w:r w:rsidRPr="000B0816">
        <w:rPr>
          <w:lang w:eastAsia="en-US" w:bidi="en-US"/>
        </w:rPr>
        <w:t>).</w:t>
      </w:r>
    </w:p>
    <w:p w:rsidR="001D6B99" w:rsidRDefault="005D1406" w:rsidP="005D1406">
      <w:pPr>
        <w:pStyle w:val="210"/>
        <w:shd w:val="clear" w:color="auto" w:fill="auto"/>
        <w:tabs>
          <w:tab w:val="left" w:pos="2026"/>
        </w:tabs>
        <w:spacing w:before="0" w:after="0" w:line="475" w:lineRule="exact"/>
      </w:pPr>
      <w:r>
        <w:lastRenderedPageBreak/>
        <w:t>23.1.1.</w:t>
      </w:r>
      <w:r w:rsidR="00702332">
        <w:t>Грамматическая сторона речи.</w:t>
      </w:r>
    </w:p>
    <w:p w:rsidR="001D6B99" w:rsidRDefault="00702332">
      <w:pPr>
        <w:pStyle w:val="210"/>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0"/>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0"/>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0B0816">
        <w:rPr>
          <w:lang w:eastAsia="en-US" w:bidi="en-US"/>
        </w:rPr>
        <w:t>/</w:t>
      </w:r>
      <w:r>
        <w:rPr>
          <w:lang w:val="en-US" w:eastAsia="en-US" w:bidi="en-US"/>
        </w:rPr>
        <w:t>Past</w:t>
      </w:r>
      <w:r w:rsidRPr="000B0816">
        <w:rPr>
          <w:lang w:eastAsia="en-US" w:bidi="en-US"/>
        </w:rPr>
        <w:t>/</w:t>
      </w:r>
      <w:r>
        <w:rPr>
          <w:lang w:val="en-US" w:eastAsia="en-US" w:bidi="en-US"/>
        </w:rPr>
        <w:t>Future</w:t>
      </w:r>
      <w:r w:rsidRPr="000B0816">
        <w:rPr>
          <w:lang w:eastAsia="en-US" w:bidi="en-US"/>
        </w:rPr>
        <w:t xml:space="preserve"> </w:t>
      </w:r>
      <w:r>
        <w:rPr>
          <w:lang w:val="en-US" w:eastAsia="en-US" w:bidi="en-US"/>
        </w:rPr>
        <w:t>Simple</w:t>
      </w:r>
      <w:r w:rsidRPr="000B0816">
        <w:rPr>
          <w:lang w:eastAsia="en-US" w:bidi="en-US"/>
        </w:rPr>
        <w:t xml:space="preserve"> </w:t>
      </w:r>
      <w:r>
        <w:rPr>
          <w:lang w:val="en-US" w:eastAsia="en-US" w:bidi="en-US"/>
        </w:rPr>
        <w:t>Tense</w:t>
      </w:r>
      <w:r w:rsidRPr="000B0816">
        <w:rPr>
          <w:lang w:eastAsia="en-US" w:bidi="en-US"/>
        </w:rPr>
        <w:t>).</w:t>
      </w:r>
    </w:p>
    <w:p w:rsidR="001D6B99" w:rsidRDefault="00702332">
      <w:pPr>
        <w:pStyle w:val="210"/>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0B0816">
        <w:rPr>
          <w:lang w:eastAsia="en-US" w:bidi="en-US"/>
        </w:rPr>
        <w:t xml:space="preserve"> </w:t>
      </w:r>
      <w:r>
        <w:rPr>
          <w:lang w:val="en-US" w:eastAsia="en-US" w:bidi="en-US"/>
        </w:rPr>
        <w:t>Perfect</w:t>
      </w:r>
      <w:r w:rsidRPr="000B0816">
        <w:rPr>
          <w:lang w:eastAsia="en-US" w:bidi="en-US"/>
        </w:rPr>
        <w:t xml:space="preserve"> </w:t>
      </w:r>
      <w:r>
        <w:rPr>
          <w:lang w:val="en-US" w:eastAsia="en-US" w:bidi="en-US"/>
        </w:rPr>
        <w:t>Tense</w:t>
      </w:r>
      <w:r w:rsidRPr="000B0816">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0"/>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0"/>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0"/>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5D1406" w:rsidP="005D1406">
      <w:pPr>
        <w:pStyle w:val="210"/>
        <w:shd w:val="clear" w:color="auto" w:fill="auto"/>
        <w:tabs>
          <w:tab w:val="left" w:pos="1819"/>
        </w:tabs>
        <w:spacing w:before="0" w:after="0" w:line="475" w:lineRule="exact"/>
      </w:pPr>
      <w:r>
        <w:t>23.1.1.</w:t>
      </w:r>
      <w:r w:rsidR="00702332">
        <w:t>Социокультурные знания и умения.</w:t>
      </w:r>
    </w:p>
    <w:p w:rsidR="001D6B99" w:rsidRDefault="00702332">
      <w:pPr>
        <w:pStyle w:val="210"/>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0"/>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0"/>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0"/>
        <w:shd w:val="clear" w:color="auto" w:fill="auto"/>
        <w:spacing w:before="0" w:after="0" w:line="480" w:lineRule="exact"/>
        <w:ind w:firstLine="760"/>
      </w:pPr>
      <w:r>
        <w:t>Формирование умений:</w:t>
      </w:r>
    </w:p>
    <w:p w:rsidR="001D6B99" w:rsidRDefault="00702332">
      <w:pPr>
        <w:pStyle w:val="210"/>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0"/>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10"/>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0"/>
        <w:shd w:val="clear" w:color="auto" w:fill="auto"/>
        <w:spacing w:before="0" w:after="0" w:line="480" w:lineRule="exact"/>
        <w:ind w:firstLine="760"/>
      </w:pPr>
      <w:r>
        <w:t xml:space="preserve">кратко представлять некоторые культурные явления родной страны и страны (стран) </w:t>
      </w:r>
      <w:r>
        <w:lastRenderedPageBreak/>
        <w:t>изучаемого языка (основные национальные праздники, традиции в проведении досуга и питании).</w:t>
      </w:r>
    </w:p>
    <w:p w:rsidR="001D6B99" w:rsidRDefault="005D1406" w:rsidP="005D1406">
      <w:pPr>
        <w:pStyle w:val="210"/>
        <w:shd w:val="clear" w:color="auto" w:fill="auto"/>
        <w:tabs>
          <w:tab w:val="left" w:pos="1785"/>
        </w:tabs>
        <w:spacing w:before="0" w:after="0" w:line="480" w:lineRule="exact"/>
      </w:pPr>
      <w:r>
        <w:t>23.1.1.</w:t>
      </w:r>
      <w:r w:rsidR="00702332">
        <w:t>Компенсаторные умения.</w:t>
      </w:r>
    </w:p>
    <w:p w:rsidR="001D6B99" w:rsidRDefault="00702332">
      <w:pPr>
        <w:pStyle w:val="210"/>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0"/>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0"/>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E71E49" w:rsidRDefault="005D1406" w:rsidP="005D1406">
      <w:pPr>
        <w:pStyle w:val="210"/>
        <w:shd w:val="clear" w:color="auto" w:fill="auto"/>
        <w:tabs>
          <w:tab w:val="left" w:pos="1785"/>
        </w:tabs>
        <w:spacing w:before="0" w:after="0" w:line="480" w:lineRule="exact"/>
        <w:rPr>
          <w:b/>
        </w:rPr>
      </w:pPr>
      <w:r w:rsidRPr="00E71E49">
        <w:rPr>
          <w:b/>
        </w:rPr>
        <w:t>23.1.</w:t>
      </w:r>
      <w:r w:rsidR="00702332" w:rsidRPr="00E71E49">
        <w:rPr>
          <w:b/>
        </w:rPr>
        <w:t>Содержание обучения в 6 классе.</w:t>
      </w:r>
    </w:p>
    <w:p w:rsidR="001D6B99" w:rsidRDefault="005D1406" w:rsidP="005D1406">
      <w:pPr>
        <w:pStyle w:val="210"/>
        <w:shd w:val="clear" w:color="auto" w:fill="auto"/>
        <w:tabs>
          <w:tab w:val="left" w:pos="1819"/>
        </w:tabs>
        <w:spacing w:before="0" w:after="19" w:line="280" w:lineRule="exact"/>
      </w:pPr>
      <w:r>
        <w:t>23.1.1.</w:t>
      </w:r>
      <w:r w:rsidR="00702332">
        <w:t>Коммуникативные умения.</w:t>
      </w:r>
    </w:p>
    <w:p w:rsidR="001D6B99" w:rsidRDefault="00702332">
      <w:pPr>
        <w:pStyle w:val="210"/>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0"/>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0"/>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0"/>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0"/>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0"/>
        <w:shd w:val="clear" w:color="auto" w:fill="auto"/>
        <w:spacing w:before="0" w:after="0" w:line="475" w:lineRule="exact"/>
        <w:ind w:firstLine="760"/>
      </w:pPr>
      <w:r>
        <w:t>Покупки: одежда, обувь и продукты питания.</w:t>
      </w:r>
    </w:p>
    <w:p w:rsidR="001D6B99" w:rsidRDefault="00702332">
      <w:pPr>
        <w:pStyle w:val="210"/>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0"/>
        <w:shd w:val="clear" w:color="auto" w:fill="auto"/>
        <w:spacing w:before="0" w:after="0" w:line="475" w:lineRule="exact"/>
        <w:ind w:firstLine="760"/>
      </w:pPr>
      <w:r>
        <w:t>Переписка с иностранными сверстниками.</w:t>
      </w:r>
    </w:p>
    <w:p w:rsidR="001D6B99" w:rsidRDefault="00702332">
      <w:pPr>
        <w:pStyle w:val="210"/>
        <w:shd w:val="clear" w:color="auto" w:fill="auto"/>
        <w:spacing w:before="0" w:after="0" w:line="475" w:lineRule="exact"/>
        <w:ind w:firstLine="760"/>
      </w:pPr>
      <w:r>
        <w:t>Каникулы в различное время года. Виды отдыха.</w:t>
      </w:r>
    </w:p>
    <w:p w:rsidR="001D6B99" w:rsidRDefault="00702332">
      <w:pPr>
        <w:pStyle w:val="210"/>
        <w:shd w:val="clear" w:color="auto" w:fill="auto"/>
        <w:spacing w:before="0" w:after="0" w:line="475" w:lineRule="exact"/>
        <w:ind w:firstLine="760"/>
      </w:pPr>
      <w:r>
        <w:t>Путешествия по России и иностранным странам.</w:t>
      </w:r>
    </w:p>
    <w:p w:rsidR="001D6B99" w:rsidRDefault="00702332">
      <w:pPr>
        <w:pStyle w:val="210"/>
        <w:shd w:val="clear" w:color="auto" w:fill="auto"/>
        <w:spacing w:before="0" w:after="0" w:line="475" w:lineRule="exact"/>
        <w:ind w:firstLine="760"/>
      </w:pPr>
      <w:r>
        <w:t>Природа: дикие и домашние животные. Климат, погода.</w:t>
      </w:r>
    </w:p>
    <w:p w:rsidR="001D6B99" w:rsidRDefault="00702332">
      <w:pPr>
        <w:pStyle w:val="210"/>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0"/>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0"/>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5D1406" w:rsidP="005D1406">
      <w:pPr>
        <w:pStyle w:val="210"/>
        <w:shd w:val="clear" w:color="auto" w:fill="auto"/>
        <w:tabs>
          <w:tab w:val="left" w:pos="2026"/>
        </w:tabs>
        <w:spacing w:before="0" w:after="0" w:line="475" w:lineRule="exact"/>
      </w:pPr>
      <w:r>
        <w:t>23.1.1.1.</w:t>
      </w:r>
      <w:r w:rsidR="00702332">
        <w:t>Говорение.</w:t>
      </w:r>
    </w:p>
    <w:p w:rsidR="001D6B99" w:rsidRDefault="005D1406" w:rsidP="005D1406">
      <w:pPr>
        <w:pStyle w:val="210"/>
        <w:shd w:val="clear" w:color="auto" w:fill="auto"/>
        <w:tabs>
          <w:tab w:val="left" w:pos="2206"/>
        </w:tabs>
        <w:spacing w:before="0" w:after="0" w:line="475" w:lineRule="exact"/>
      </w:pPr>
      <w:r>
        <w:t>23.1.1.1.1.</w:t>
      </w:r>
      <w:r w:rsidR="00702332">
        <w:t>Развитие коммуникативных умений диалогической речи, а именно умений вести:</w:t>
      </w:r>
    </w:p>
    <w:p w:rsidR="001D6B99" w:rsidRDefault="00702332">
      <w:pPr>
        <w:pStyle w:val="210"/>
        <w:shd w:val="clear" w:color="auto" w:fill="auto"/>
        <w:spacing w:before="0" w:after="0" w:line="475" w:lineRule="exact"/>
        <w:ind w:firstLine="760"/>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lastRenderedPageBreak/>
        <w:t>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0"/>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0"/>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0"/>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0"/>
        <w:shd w:val="clear" w:color="auto" w:fill="auto"/>
        <w:spacing w:before="0" w:after="0" w:line="480" w:lineRule="exact"/>
        <w:ind w:firstLine="760"/>
      </w:pPr>
      <w:r>
        <w:t>Объём диалога - до 5 реплик со стороны каждого собеседника.</w:t>
      </w:r>
    </w:p>
    <w:p w:rsidR="001D6B99" w:rsidRDefault="005D1406" w:rsidP="005D1406">
      <w:pPr>
        <w:pStyle w:val="210"/>
        <w:shd w:val="clear" w:color="auto" w:fill="auto"/>
        <w:tabs>
          <w:tab w:val="left" w:pos="2221"/>
        </w:tabs>
        <w:spacing w:before="0" w:after="0" w:line="480" w:lineRule="exact"/>
      </w:pPr>
      <w:r>
        <w:t>23.1.1.1.1.</w:t>
      </w:r>
      <w:r w:rsidR="00702332">
        <w:t>Развитие коммуникативных умений монологической речи:</w:t>
      </w:r>
    </w:p>
    <w:p w:rsidR="001D6B99" w:rsidRDefault="00702332">
      <w:pPr>
        <w:pStyle w:val="210"/>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0"/>
        <w:shd w:val="clear" w:color="auto" w:fill="auto"/>
        <w:spacing w:before="0" w:after="0" w:line="480" w:lineRule="exact"/>
        <w:jc w:val="left"/>
      </w:pPr>
      <w:r>
        <w:t>основных коммуникативных типов речи:</w:t>
      </w:r>
    </w:p>
    <w:p w:rsidR="001D6B99" w:rsidRDefault="00702332">
      <w:pPr>
        <w:pStyle w:val="210"/>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0"/>
        <w:shd w:val="clear" w:color="auto" w:fill="auto"/>
        <w:spacing w:before="0" w:after="0" w:line="480" w:lineRule="exact"/>
        <w:ind w:firstLine="760"/>
      </w:pPr>
      <w:r>
        <w:t>повествование (сообщение);</w:t>
      </w:r>
    </w:p>
    <w:p w:rsidR="001D6B99" w:rsidRDefault="00702332">
      <w:pPr>
        <w:pStyle w:val="210"/>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0"/>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0"/>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0"/>
        <w:shd w:val="clear" w:color="auto" w:fill="auto"/>
        <w:spacing w:before="0" w:after="0" w:line="480" w:lineRule="exact"/>
        <w:ind w:firstLine="760"/>
      </w:pPr>
      <w:r>
        <w:t>Объём монологического высказывания - 7-8 фраз.</w:t>
      </w:r>
    </w:p>
    <w:p w:rsidR="001D6B99" w:rsidRDefault="005D1406" w:rsidP="005D1406">
      <w:pPr>
        <w:pStyle w:val="210"/>
        <w:shd w:val="clear" w:color="auto" w:fill="auto"/>
        <w:tabs>
          <w:tab w:val="left" w:pos="2221"/>
        </w:tabs>
        <w:spacing w:before="0" w:after="0" w:line="480" w:lineRule="exact"/>
      </w:pPr>
      <w:r>
        <w:t>23.1.1.1.</w:t>
      </w:r>
      <w:r w:rsidR="00702332">
        <w:t>Аудирование.</w:t>
      </w:r>
    </w:p>
    <w:p w:rsidR="001D6B99" w:rsidRDefault="00702332">
      <w:pPr>
        <w:pStyle w:val="210"/>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0"/>
        <w:shd w:val="clear" w:color="auto" w:fill="auto"/>
        <w:spacing w:before="0" w:after="0" w:line="475" w:lineRule="exact"/>
        <w:ind w:firstLine="760"/>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lastRenderedPageBreak/>
        <w:t>информации.</w:t>
      </w:r>
    </w:p>
    <w:p w:rsidR="001D6B99" w:rsidRDefault="00702332">
      <w:pPr>
        <w:pStyle w:val="210"/>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0"/>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0"/>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0"/>
        <w:shd w:val="clear" w:color="auto" w:fill="auto"/>
        <w:spacing w:before="0" w:after="0" w:line="475" w:lineRule="exact"/>
        <w:ind w:firstLine="760"/>
      </w:pPr>
      <w:r>
        <w:t>Время звучания текста (текстов) для аудирования - до 1,5 минуты.</w:t>
      </w:r>
    </w:p>
    <w:p w:rsidR="001D6B99" w:rsidRDefault="005D1406" w:rsidP="005D1406">
      <w:pPr>
        <w:pStyle w:val="210"/>
        <w:shd w:val="clear" w:color="auto" w:fill="auto"/>
        <w:tabs>
          <w:tab w:val="left" w:pos="1966"/>
        </w:tabs>
        <w:spacing w:before="0" w:after="0" w:line="475" w:lineRule="exact"/>
      </w:pPr>
      <w:r>
        <w:t>23.1.1.1.</w:t>
      </w:r>
      <w:r w:rsidR="00702332">
        <w:t>Смысловое чтение.</w:t>
      </w:r>
    </w:p>
    <w:p w:rsidR="001D6B99" w:rsidRDefault="00702332">
      <w:pPr>
        <w:pStyle w:val="210"/>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0"/>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0"/>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0"/>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0"/>
        <w:shd w:val="clear" w:color="auto" w:fill="auto"/>
        <w:spacing w:before="0" w:after="0" w:line="475" w:lineRule="exact"/>
        <w:ind w:firstLine="760"/>
      </w:pPr>
      <w:r>
        <w:t>Объём текста (текстов) для чтения - 250-300 слов.</w:t>
      </w:r>
    </w:p>
    <w:p w:rsidR="001D6B99" w:rsidRDefault="005D1406" w:rsidP="005D1406">
      <w:pPr>
        <w:pStyle w:val="210"/>
        <w:shd w:val="clear" w:color="auto" w:fill="auto"/>
        <w:tabs>
          <w:tab w:val="left" w:pos="2005"/>
        </w:tabs>
        <w:spacing w:before="0" w:after="0" w:line="475" w:lineRule="exact"/>
      </w:pPr>
      <w:r>
        <w:t>23.1.1.1.</w:t>
      </w:r>
      <w:r w:rsidR="00702332">
        <w:t>Письменная речь.</w:t>
      </w:r>
    </w:p>
    <w:p w:rsidR="001D6B99" w:rsidRDefault="00702332">
      <w:pPr>
        <w:pStyle w:val="210"/>
        <w:shd w:val="clear" w:color="auto" w:fill="auto"/>
        <w:spacing w:before="0" w:after="0" w:line="475" w:lineRule="exact"/>
        <w:ind w:firstLine="760"/>
      </w:pPr>
      <w:r>
        <w:t>Развитие умений письменной речи:</w:t>
      </w:r>
    </w:p>
    <w:p w:rsidR="001D6B99" w:rsidRDefault="00702332">
      <w:pPr>
        <w:pStyle w:val="210"/>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0"/>
        <w:shd w:val="clear" w:color="auto" w:fill="auto"/>
        <w:spacing w:before="0" w:after="0" w:line="475" w:lineRule="exact"/>
        <w:ind w:firstLine="760"/>
      </w:pPr>
      <w:r>
        <w:t xml:space="preserve">заполнение анкет и формуляров: сообщение о себе основных сведений в соответствии с </w:t>
      </w:r>
      <w:r>
        <w:lastRenderedPageBreak/>
        <w:t>нормами, принятыми в англоговорящих странах;</w:t>
      </w:r>
    </w:p>
    <w:p w:rsidR="001D6B99" w:rsidRDefault="00702332">
      <w:pPr>
        <w:pStyle w:val="210"/>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0"/>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5D1406" w:rsidP="005D1406">
      <w:pPr>
        <w:pStyle w:val="210"/>
        <w:shd w:val="clear" w:color="auto" w:fill="auto"/>
        <w:tabs>
          <w:tab w:val="left" w:pos="1794"/>
        </w:tabs>
        <w:spacing w:before="0" w:after="0" w:line="475" w:lineRule="exact"/>
      </w:pPr>
      <w:r>
        <w:t>23.1.1.</w:t>
      </w:r>
      <w:r w:rsidR="00702332">
        <w:t>Языковые знания и умения.</w:t>
      </w:r>
    </w:p>
    <w:p w:rsidR="001D6B99" w:rsidRDefault="005D1406" w:rsidP="005D1406">
      <w:pPr>
        <w:pStyle w:val="210"/>
        <w:shd w:val="clear" w:color="auto" w:fill="auto"/>
        <w:tabs>
          <w:tab w:val="left" w:pos="2000"/>
        </w:tabs>
        <w:spacing w:before="0" w:after="0" w:line="475" w:lineRule="exact"/>
      </w:pPr>
      <w:r>
        <w:t>23.1.1.1.1.</w:t>
      </w:r>
      <w:r w:rsidR="00702332">
        <w:t>Фонетическая сторона речи.</w:t>
      </w:r>
    </w:p>
    <w:p w:rsidR="001D6B99" w:rsidRDefault="00702332">
      <w:pPr>
        <w:pStyle w:val="210"/>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0"/>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0"/>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0"/>
        <w:shd w:val="clear" w:color="auto" w:fill="auto"/>
        <w:spacing w:before="0" w:after="0" w:line="475" w:lineRule="exact"/>
        <w:ind w:firstLine="780"/>
      </w:pPr>
      <w:r>
        <w:t>Объём текста для чтения вслух - до 95 слов.</w:t>
      </w:r>
    </w:p>
    <w:p w:rsidR="001D6B99" w:rsidRDefault="005D1406" w:rsidP="005D1406">
      <w:pPr>
        <w:pStyle w:val="210"/>
        <w:shd w:val="clear" w:color="auto" w:fill="auto"/>
        <w:tabs>
          <w:tab w:val="left" w:pos="2041"/>
        </w:tabs>
        <w:spacing w:before="0" w:after="0" w:line="475" w:lineRule="exact"/>
      </w:pPr>
      <w:r>
        <w:t>23.1.1.</w:t>
      </w:r>
      <w:r w:rsidR="00702332">
        <w:t>Графика, орфография и пунктуация.</w:t>
      </w:r>
    </w:p>
    <w:p w:rsidR="001D6B99" w:rsidRDefault="00702332">
      <w:pPr>
        <w:pStyle w:val="210"/>
        <w:shd w:val="clear" w:color="auto" w:fill="auto"/>
        <w:spacing w:before="0" w:after="0" w:line="475" w:lineRule="exact"/>
        <w:ind w:firstLine="780"/>
      </w:pPr>
      <w:r>
        <w:t>Правильное написание изученных слов.</w:t>
      </w:r>
    </w:p>
    <w:p w:rsidR="001D6B99" w:rsidRDefault="00702332">
      <w:pPr>
        <w:pStyle w:val="210"/>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0"/>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5D1406" w:rsidP="005D1406">
      <w:pPr>
        <w:pStyle w:val="210"/>
        <w:shd w:val="clear" w:color="auto" w:fill="auto"/>
        <w:tabs>
          <w:tab w:val="left" w:pos="2046"/>
        </w:tabs>
        <w:spacing w:before="0" w:after="0" w:line="475" w:lineRule="exact"/>
      </w:pPr>
      <w:r>
        <w:t>23.1.1.1.</w:t>
      </w:r>
      <w:r w:rsidR="00702332">
        <w:t>Лексическая сторона речи.</w:t>
      </w:r>
    </w:p>
    <w:p w:rsidR="001D6B99" w:rsidRDefault="00702332">
      <w:pPr>
        <w:pStyle w:val="210"/>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0"/>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0"/>
        <w:shd w:val="clear" w:color="auto" w:fill="auto"/>
        <w:spacing w:before="0" w:after="0" w:line="475" w:lineRule="exact"/>
        <w:ind w:firstLine="780"/>
      </w:pPr>
      <w: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0"/>
        <w:shd w:val="clear" w:color="auto" w:fill="auto"/>
        <w:spacing w:before="0" w:after="0" w:line="475" w:lineRule="exact"/>
        <w:ind w:firstLine="780"/>
      </w:pPr>
      <w:r>
        <w:t>Основные способы словообразования:</w:t>
      </w:r>
    </w:p>
    <w:p w:rsidR="001D6B99" w:rsidRDefault="00702332">
      <w:pPr>
        <w:pStyle w:val="210"/>
        <w:shd w:val="clear" w:color="auto" w:fill="auto"/>
        <w:spacing w:before="0" w:after="0" w:line="475" w:lineRule="exact"/>
        <w:ind w:firstLine="780"/>
      </w:pPr>
      <w:r>
        <w:t>аффиксация:</w:t>
      </w:r>
    </w:p>
    <w:p w:rsidR="001D6B99" w:rsidRDefault="00702332">
      <w:pPr>
        <w:pStyle w:val="210"/>
        <w:shd w:val="clear" w:color="auto" w:fill="auto"/>
        <w:spacing w:before="0" w:after="0" w:line="475" w:lineRule="exact"/>
        <w:ind w:firstLine="780"/>
      </w:pPr>
      <w:r>
        <w:t xml:space="preserve">образование имён существительных при помощи суффикса </w:t>
      </w:r>
      <w:r w:rsidRPr="000B0816">
        <w:rPr>
          <w:lang w:eastAsia="en-US" w:bidi="en-US"/>
        </w:rPr>
        <w:t>-</w:t>
      </w:r>
      <w:r>
        <w:rPr>
          <w:lang w:val="en-US" w:eastAsia="en-US" w:bidi="en-US"/>
        </w:rPr>
        <w:t>ing</w:t>
      </w:r>
      <w:r w:rsidRPr="000B0816">
        <w:rPr>
          <w:lang w:eastAsia="en-US" w:bidi="en-US"/>
        </w:rPr>
        <w:t xml:space="preserve"> (</w:t>
      </w:r>
      <w:r>
        <w:rPr>
          <w:lang w:val="en-US" w:eastAsia="en-US" w:bidi="en-US"/>
        </w:rPr>
        <w:t>reading</w:t>
      </w:r>
      <w:r w:rsidRPr="000B0816">
        <w:rPr>
          <w:lang w:eastAsia="en-US" w:bidi="en-US"/>
        </w:rPr>
        <w:t>);</w:t>
      </w:r>
    </w:p>
    <w:p w:rsidR="001D6B99" w:rsidRDefault="00702332">
      <w:pPr>
        <w:pStyle w:val="210"/>
        <w:shd w:val="clear" w:color="auto" w:fill="auto"/>
        <w:spacing w:before="0" w:after="0" w:line="475" w:lineRule="exact"/>
        <w:ind w:firstLine="780"/>
      </w:pPr>
      <w:r>
        <w:t xml:space="preserve">образование имён прилагательных при помощи суффиксов </w:t>
      </w:r>
      <w:r w:rsidRPr="000B0816">
        <w:rPr>
          <w:lang w:eastAsia="en-US" w:bidi="en-US"/>
        </w:rPr>
        <w:t>-</w:t>
      </w:r>
      <w:r>
        <w:rPr>
          <w:lang w:val="en-US" w:eastAsia="en-US" w:bidi="en-US"/>
        </w:rPr>
        <w:t>al</w:t>
      </w:r>
      <w:r w:rsidRPr="000B0816">
        <w:rPr>
          <w:lang w:eastAsia="en-US" w:bidi="en-US"/>
        </w:rPr>
        <w:t xml:space="preserve"> (</w:t>
      </w:r>
      <w:r>
        <w:rPr>
          <w:lang w:val="en-US" w:eastAsia="en-US" w:bidi="en-US"/>
        </w:rPr>
        <w:t>typical</w:t>
      </w:r>
      <w:r w:rsidRPr="000B0816">
        <w:rPr>
          <w:lang w:eastAsia="en-US" w:bidi="en-US"/>
        </w:rPr>
        <w:t>), -</w:t>
      </w:r>
      <w:r>
        <w:rPr>
          <w:lang w:val="en-US" w:eastAsia="en-US" w:bidi="en-US"/>
        </w:rPr>
        <w:t>ing</w:t>
      </w:r>
      <w:r w:rsidRPr="000B0816">
        <w:rPr>
          <w:lang w:eastAsia="en-US" w:bidi="en-US"/>
        </w:rPr>
        <w:t xml:space="preserve"> (</w:t>
      </w:r>
      <w:r>
        <w:rPr>
          <w:lang w:val="en-US" w:eastAsia="en-US" w:bidi="en-US"/>
        </w:rPr>
        <w:t>amazing</w:t>
      </w:r>
      <w:r w:rsidRPr="000B0816">
        <w:rPr>
          <w:lang w:eastAsia="en-US" w:bidi="en-US"/>
        </w:rPr>
        <w:t>), -</w:t>
      </w:r>
      <w:r>
        <w:rPr>
          <w:lang w:val="en-US" w:eastAsia="en-US" w:bidi="en-US"/>
        </w:rPr>
        <w:t>less</w:t>
      </w:r>
      <w:r w:rsidRPr="000B0816">
        <w:rPr>
          <w:lang w:eastAsia="en-US" w:bidi="en-US"/>
        </w:rPr>
        <w:t xml:space="preserve"> (</w:t>
      </w:r>
      <w:r>
        <w:rPr>
          <w:lang w:val="en-US" w:eastAsia="en-US" w:bidi="en-US"/>
        </w:rPr>
        <w:t>useless</w:t>
      </w:r>
      <w:r w:rsidRPr="000B0816">
        <w:rPr>
          <w:lang w:eastAsia="en-US" w:bidi="en-US"/>
        </w:rPr>
        <w:t>), -</w:t>
      </w:r>
      <w:r>
        <w:rPr>
          <w:lang w:val="en-US" w:eastAsia="en-US" w:bidi="en-US"/>
        </w:rPr>
        <w:t>ive</w:t>
      </w:r>
      <w:r w:rsidRPr="000B0816">
        <w:rPr>
          <w:lang w:eastAsia="en-US" w:bidi="en-US"/>
        </w:rPr>
        <w:t xml:space="preserve"> (</w:t>
      </w:r>
      <w:r>
        <w:rPr>
          <w:lang w:val="en-US" w:eastAsia="en-US" w:bidi="en-US"/>
        </w:rPr>
        <w:t>impressive</w:t>
      </w:r>
      <w:r w:rsidRPr="000B0816">
        <w:rPr>
          <w:lang w:eastAsia="en-US" w:bidi="en-US"/>
        </w:rPr>
        <w:t>).</w:t>
      </w:r>
    </w:p>
    <w:p w:rsidR="001D6B99" w:rsidRDefault="00702332">
      <w:pPr>
        <w:pStyle w:val="210"/>
        <w:shd w:val="clear" w:color="auto" w:fill="auto"/>
        <w:spacing w:before="0" w:after="0" w:line="475" w:lineRule="exact"/>
        <w:ind w:firstLine="780"/>
      </w:pPr>
      <w:r>
        <w:t>Синонимы. Антонимы. Интернациональные слова.</w:t>
      </w:r>
    </w:p>
    <w:p w:rsidR="001D6B99" w:rsidRDefault="005D1406" w:rsidP="005D1406">
      <w:pPr>
        <w:pStyle w:val="210"/>
        <w:shd w:val="clear" w:color="auto" w:fill="auto"/>
        <w:tabs>
          <w:tab w:val="left" w:pos="2046"/>
        </w:tabs>
        <w:spacing w:before="0" w:after="0" w:line="475" w:lineRule="exact"/>
      </w:pPr>
      <w:r>
        <w:t>23.1.1.1.</w:t>
      </w:r>
      <w:r w:rsidR="00702332">
        <w:t>Грамматическая сторона речи.</w:t>
      </w:r>
    </w:p>
    <w:p w:rsidR="001D6B99" w:rsidRDefault="00702332">
      <w:pPr>
        <w:pStyle w:val="210"/>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0"/>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0B0816">
        <w:rPr>
          <w:lang w:eastAsia="en-US" w:bidi="en-US"/>
        </w:rPr>
        <w:t xml:space="preserve">, </w:t>
      </w:r>
      <w:r>
        <w:rPr>
          <w:lang w:val="en-US" w:eastAsia="en-US" w:bidi="en-US"/>
        </w:rPr>
        <w:t>which</w:t>
      </w:r>
      <w:r w:rsidRPr="000B0816">
        <w:rPr>
          <w:lang w:eastAsia="en-US" w:bidi="en-US"/>
        </w:rPr>
        <w:t xml:space="preserve">, </w:t>
      </w:r>
      <w:r>
        <w:rPr>
          <w:lang w:val="en-US" w:eastAsia="en-US" w:bidi="en-US"/>
        </w:rPr>
        <w:t>that</w:t>
      </w:r>
      <w:r w:rsidRPr="000B0816">
        <w:rPr>
          <w:lang w:eastAsia="en-US" w:bidi="en-US"/>
        </w:rPr>
        <w:t>.</w:t>
      </w:r>
    </w:p>
    <w:p w:rsidR="001D6B99" w:rsidRDefault="00702332">
      <w:pPr>
        <w:pStyle w:val="210"/>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0B0816">
        <w:rPr>
          <w:lang w:eastAsia="en-US" w:bidi="en-US"/>
        </w:rPr>
        <w:t xml:space="preserve">, </w:t>
      </w:r>
      <w:r>
        <w:rPr>
          <w:lang w:val="en-US" w:eastAsia="en-US" w:bidi="en-US"/>
        </w:rPr>
        <w:t>since</w:t>
      </w:r>
      <w:r w:rsidRPr="000B0816">
        <w:rPr>
          <w:lang w:eastAsia="en-US" w:bidi="en-US"/>
        </w:rPr>
        <w:t>.</w:t>
      </w:r>
    </w:p>
    <w:p w:rsidR="001D6B99" w:rsidRDefault="00702332">
      <w:pPr>
        <w:pStyle w:val="210"/>
        <w:shd w:val="clear" w:color="auto" w:fill="auto"/>
        <w:spacing w:before="0" w:after="0" w:line="475" w:lineRule="exact"/>
        <w:ind w:firstLine="760"/>
      </w:pPr>
      <w:r>
        <w:t xml:space="preserve">Предложения с конструкциями </w:t>
      </w:r>
      <w:r>
        <w:rPr>
          <w:lang w:val="en-US" w:eastAsia="en-US" w:bidi="en-US"/>
        </w:rPr>
        <w:t>as</w:t>
      </w:r>
      <w:r w:rsidRPr="000B0816">
        <w:rPr>
          <w:lang w:eastAsia="en-US" w:bidi="en-US"/>
        </w:rPr>
        <w:t xml:space="preserve"> </w:t>
      </w:r>
      <w:r>
        <w:t xml:space="preserve">... </w:t>
      </w:r>
      <w:r>
        <w:rPr>
          <w:lang w:val="en-US" w:eastAsia="en-US" w:bidi="en-US"/>
        </w:rPr>
        <w:t>as</w:t>
      </w:r>
      <w:r w:rsidRPr="000B0816">
        <w:rPr>
          <w:lang w:eastAsia="en-US" w:bidi="en-US"/>
        </w:rPr>
        <w:t xml:space="preserve">, </w:t>
      </w:r>
      <w:r>
        <w:rPr>
          <w:lang w:val="en-US" w:eastAsia="en-US" w:bidi="en-US"/>
        </w:rPr>
        <w:t>not</w:t>
      </w:r>
      <w:r w:rsidRPr="000B0816">
        <w:rPr>
          <w:lang w:eastAsia="en-US" w:bidi="en-US"/>
        </w:rPr>
        <w:t xml:space="preserve"> </w:t>
      </w:r>
      <w:r>
        <w:rPr>
          <w:lang w:val="en-US" w:eastAsia="en-US" w:bidi="en-US"/>
        </w:rPr>
        <w:t>so</w:t>
      </w:r>
      <w:r w:rsidRPr="000B0816">
        <w:rPr>
          <w:lang w:eastAsia="en-US" w:bidi="en-US"/>
        </w:rPr>
        <w:t xml:space="preserve"> ... </w:t>
      </w:r>
      <w:r>
        <w:rPr>
          <w:lang w:val="en-US" w:eastAsia="en-US" w:bidi="en-US"/>
        </w:rPr>
        <w:t>as</w:t>
      </w:r>
      <w:r w:rsidRPr="000B0816">
        <w:rPr>
          <w:lang w:eastAsia="en-US" w:bidi="en-US"/>
        </w:rPr>
        <w:t>.</w:t>
      </w:r>
    </w:p>
    <w:p w:rsidR="001D6B99" w:rsidRDefault="00702332">
      <w:pPr>
        <w:pStyle w:val="210"/>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0B0816">
        <w:rPr>
          <w:lang w:eastAsia="en-US" w:bidi="en-US"/>
        </w:rPr>
        <w:t>/</w:t>
      </w:r>
      <w:r>
        <w:rPr>
          <w:lang w:val="en-US" w:eastAsia="en-US" w:bidi="en-US"/>
        </w:rPr>
        <w:t>Past</w:t>
      </w:r>
      <w:r w:rsidRPr="000B0816">
        <w:rPr>
          <w:lang w:eastAsia="en-US" w:bidi="en-US"/>
        </w:rPr>
        <w:t xml:space="preserve"> </w:t>
      </w:r>
      <w:r>
        <w:rPr>
          <w:lang w:val="en-US" w:eastAsia="en-US" w:bidi="en-US"/>
        </w:rPr>
        <w:t>Continuous</w:t>
      </w:r>
      <w:r w:rsidRPr="000B0816">
        <w:rPr>
          <w:lang w:eastAsia="en-US" w:bidi="en-US"/>
        </w:rPr>
        <w:t xml:space="preserve"> </w:t>
      </w:r>
      <w:r>
        <w:rPr>
          <w:lang w:val="en-US" w:eastAsia="en-US" w:bidi="en-US"/>
        </w:rPr>
        <w:t>Tense</w:t>
      </w:r>
      <w:r w:rsidRPr="000B0816">
        <w:rPr>
          <w:lang w:eastAsia="en-US" w:bidi="en-US"/>
        </w:rPr>
        <w:t>.</w:t>
      </w:r>
    </w:p>
    <w:p w:rsidR="001D6B99" w:rsidRDefault="00702332">
      <w:pPr>
        <w:pStyle w:val="210"/>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0B0816">
        <w:rPr>
          <w:lang w:eastAsia="en-US" w:bidi="en-US"/>
        </w:rPr>
        <w:t>/</w:t>
      </w:r>
      <w:r>
        <w:rPr>
          <w:lang w:val="en-US" w:eastAsia="en-US" w:bidi="en-US"/>
        </w:rPr>
        <w:t>Past</w:t>
      </w:r>
      <w:r w:rsidRPr="000B0816">
        <w:rPr>
          <w:lang w:eastAsia="en-US" w:bidi="en-US"/>
        </w:rPr>
        <w:t xml:space="preserve"> </w:t>
      </w:r>
      <w:r>
        <w:rPr>
          <w:lang w:val="en-US" w:eastAsia="en-US" w:bidi="en-US"/>
        </w:rPr>
        <w:t>Continuous</w:t>
      </w:r>
      <w:r w:rsidRPr="000B0816">
        <w:rPr>
          <w:lang w:eastAsia="en-US" w:bidi="en-US"/>
        </w:rPr>
        <w:t xml:space="preserve"> </w:t>
      </w:r>
      <w:r>
        <w:rPr>
          <w:lang w:val="en-US" w:eastAsia="en-US" w:bidi="en-US"/>
        </w:rPr>
        <w:t>Tense</w:t>
      </w:r>
      <w:r w:rsidRPr="000B0816">
        <w:rPr>
          <w:lang w:eastAsia="en-US" w:bidi="en-US"/>
        </w:rPr>
        <w:t>.</w:t>
      </w:r>
    </w:p>
    <w:p w:rsidR="001D6B99" w:rsidRPr="000B0816" w:rsidRDefault="00702332">
      <w:pPr>
        <w:pStyle w:val="210"/>
        <w:shd w:val="clear" w:color="auto" w:fill="auto"/>
        <w:spacing w:before="0" w:after="0" w:line="475" w:lineRule="exact"/>
        <w:ind w:firstLine="760"/>
        <w:rPr>
          <w:lang w:val="en-US"/>
        </w:rPr>
      </w:pPr>
      <w:r>
        <w:t>Модальные</w:t>
      </w:r>
      <w:r w:rsidRPr="000B0816">
        <w:rPr>
          <w:lang w:val="en-US"/>
        </w:rPr>
        <w:t xml:space="preserve"> </w:t>
      </w:r>
      <w:r>
        <w:t>глаголы</w:t>
      </w:r>
      <w:r w:rsidRPr="000B0816">
        <w:rPr>
          <w:lang w:val="en-US"/>
        </w:rPr>
        <w:t xml:space="preserve"> </w:t>
      </w:r>
      <w:r>
        <w:t>и</w:t>
      </w:r>
      <w:r w:rsidRPr="000B0816">
        <w:rPr>
          <w:lang w:val="en-US"/>
        </w:rPr>
        <w:t xml:space="preserve"> </w:t>
      </w:r>
      <w:r>
        <w:t>их</w:t>
      </w:r>
      <w:r w:rsidRPr="000B0816">
        <w:rPr>
          <w:lang w:val="en-US"/>
        </w:rPr>
        <w:t xml:space="preserve"> </w:t>
      </w:r>
      <w:r>
        <w:t>эквиваленты</w:t>
      </w:r>
      <w:r w:rsidRPr="000B0816">
        <w:rPr>
          <w:lang w:val="en-US"/>
        </w:rPr>
        <w:t xml:space="preserve"> </w:t>
      </w:r>
      <w:r>
        <w:rPr>
          <w:lang w:val="en-US" w:eastAsia="en-US" w:bidi="en-US"/>
        </w:rPr>
        <w:t>(can/be able to, must/have to, may, should,</w:t>
      </w:r>
    </w:p>
    <w:p w:rsidR="001D6B99" w:rsidRDefault="00702332">
      <w:pPr>
        <w:pStyle w:val="210"/>
        <w:shd w:val="clear" w:color="auto" w:fill="auto"/>
        <w:spacing w:before="0" w:after="0" w:line="475" w:lineRule="exact"/>
        <w:jc w:val="left"/>
      </w:pPr>
      <w:r>
        <w:rPr>
          <w:lang w:val="en-US" w:eastAsia="en-US" w:bidi="en-US"/>
        </w:rPr>
        <w:t>need</w:t>
      </w:r>
      <w:r w:rsidRPr="000B0816">
        <w:rPr>
          <w:lang w:eastAsia="en-US" w:bidi="en-US"/>
        </w:rPr>
        <w:t>).</w:t>
      </w:r>
    </w:p>
    <w:p w:rsidR="001D6B99" w:rsidRDefault="00702332">
      <w:pPr>
        <w:pStyle w:val="210"/>
        <w:shd w:val="clear" w:color="auto" w:fill="auto"/>
        <w:spacing w:before="0" w:after="0" w:line="475" w:lineRule="exact"/>
        <w:ind w:firstLine="760"/>
      </w:pPr>
      <w:r>
        <w:t xml:space="preserve">Слова, выражающие количество </w:t>
      </w:r>
      <w:r w:rsidRPr="000B0816">
        <w:rPr>
          <w:lang w:eastAsia="en-US" w:bidi="en-US"/>
        </w:rPr>
        <w:t>(</w:t>
      </w:r>
      <w:r>
        <w:rPr>
          <w:lang w:val="en-US" w:eastAsia="en-US" w:bidi="en-US"/>
        </w:rPr>
        <w:t>little</w:t>
      </w:r>
      <w:r w:rsidRPr="000B0816">
        <w:rPr>
          <w:lang w:eastAsia="en-US" w:bidi="en-US"/>
        </w:rPr>
        <w:t>/</w:t>
      </w:r>
      <w:r>
        <w:rPr>
          <w:lang w:val="en-US" w:eastAsia="en-US" w:bidi="en-US"/>
        </w:rPr>
        <w:t>a</w:t>
      </w:r>
      <w:r w:rsidRPr="000B0816">
        <w:rPr>
          <w:lang w:eastAsia="en-US" w:bidi="en-US"/>
        </w:rPr>
        <w:t xml:space="preserve"> </w:t>
      </w:r>
      <w:r>
        <w:rPr>
          <w:lang w:val="en-US" w:eastAsia="en-US" w:bidi="en-US"/>
        </w:rPr>
        <w:t>little</w:t>
      </w:r>
      <w:r w:rsidRPr="000B0816">
        <w:rPr>
          <w:lang w:eastAsia="en-US" w:bidi="en-US"/>
        </w:rPr>
        <w:t xml:space="preserve">, </w:t>
      </w:r>
      <w:r>
        <w:rPr>
          <w:lang w:val="en-US" w:eastAsia="en-US" w:bidi="en-US"/>
        </w:rPr>
        <w:t>few</w:t>
      </w:r>
      <w:r>
        <w:t xml:space="preserve">/а </w:t>
      </w:r>
      <w:r>
        <w:rPr>
          <w:lang w:val="en-US" w:eastAsia="en-US" w:bidi="en-US"/>
        </w:rPr>
        <w:t>few</w:t>
      </w:r>
      <w:r w:rsidRPr="000B0816">
        <w:rPr>
          <w:lang w:eastAsia="en-US" w:bidi="en-US"/>
        </w:rPr>
        <w:t>).</w:t>
      </w:r>
    </w:p>
    <w:p w:rsidR="001D6B99" w:rsidRDefault="00702332">
      <w:pPr>
        <w:pStyle w:val="210"/>
        <w:shd w:val="clear" w:color="auto" w:fill="auto"/>
        <w:spacing w:before="0" w:after="0" w:line="475" w:lineRule="exact"/>
        <w:ind w:firstLine="760"/>
      </w:pPr>
      <w:r>
        <w:t xml:space="preserve">Возвратные, неопределённые местоимения </w:t>
      </w:r>
      <w:r w:rsidRPr="000B0816">
        <w:rPr>
          <w:lang w:eastAsia="en-US" w:bidi="en-US"/>
        </w:rPr>
        <w:t>(</w:t>
      </w:r>
      <w:r>
        <w:rPr>
          <w:lang w:val="en-US" w:eastAsia="en-US" w:bidi="en-US"/>
        </w:rPr>
        <w:t>some</w:t>
      </w:r>
      <w:r w:rsidRPr="000B0816">
        <w:rPr>
          <w:lang w:eastAsia="en-US" w:bidi="en-US"/>
        </w:rPr>
        <w:t xml:space="preserve">, </w:t>
      </w:r>
      <w:r>
        <w:rPr>
          <w:lang w:val="en-US" w:eastAsia="en-US" w:bidi="en-US"/>
        </w:rPr>
        <w:t>any</w:t>
      </w:r>
      <w:r w:rsidRPr="000B0816">
        <w:rPr>
          <w:lang w:eastAsia="en-US" w:bidi="en-US"/>
        </w:rPr>
        <w:t xml:space="preserve">) </w:t>
      </w:r>
      <w:r>
        <w:t xml:space="preserve">и их производные </w:t>
      </w:r>
      <w:r w:rsidRPr="000B0816">
        <w:rPr>
          <w:lang w:eastAsia="en-US" w:bidi="en-US"/>
        </w:rPr>
        <w:t>(</w:t>
      </w:r>
      <w:r>
        <w:rPr>
          <w:lang w:val="en-US" w:eastAsia="en-US" w:bidi="en-US"/>
        </w:rPr>
        <w:t>somebody</w:t>
      </w:r>
      <w:r w:rsidRPr="000B0816">
        <w:rPr>
          <w:lang w:eastAsia="en-US" w:bidi="en-US"/>
        </w:rPr>
        <w:t xml:space="preserve">, </w:t>
      </w:r>
      <w:r>
        <w:rPr>
          <w:lang w:val="en-US" w:eastAsia="en-US" w:bidi="en-US"/>
        </w:rPr>
        <w:t>anybody</w:t>
      </w:r>
      <w:r w:rsidRPr="000B0816">
        <w:rPr>
          <w:lang w:eastAsia="en-US" w:bidi="en-US"/>
        </w:rPr>
        <w:t xml:space="preserve">; </w:t>
      </w:r>
      <w:r>
        <w:rPr>
          <w:lang w:val="en-US" w:eastAsia="en-US" w:bidi="en-US"/>
        </w:rPr>
        <w:t>something</w:t>
      </w:r>
      <w:r w:rsidRPr="000B0816">
        <w:rPr>
          <w:lang w:eastAsia="en-US" w:bidi="en-US"/>
        </w:rPr>
        <w:t xml:space="preserve">, </w:t>
      </w:r>
      <w:r>
        <w:rPr>
          <w:lang w:val="en-US" w:eastAsia="en-US" w:bidi="en-US"/>
        </w:rPr>
        <w:t>anything</w:t>
      </w:r>
      <w:r w:rsidRPr="000B0816">
        <w:rPr>
          <w:lang w:eastAsia="en-US" w:bidi="en-US"/>
        </w:rPr>
        <w:t xml:space="preserve"> </w:t>
      </w:r>
      <w:r>
        <w:t xml:space="preserve">и другие) </w:t>
      </w:r>
      <w:r>
        <w:rPr>
          <w:lang w:val="en-US" w:eastAsia="en-US" w:bidi="en-US"/>
        </w:rPr>
        <w:t>every</w:t>
      </w:r>
      <w:r w:rsidRPr="000B0816">
        <w:rPr>
          <w:lang w:eastAsia="en-US" w:bidi="en-US"/>
        </w:rPr>
        <w:t xml:space="preserve"> </w:t>
      </w:r>
      <w:r>
        <w:t xml:space="preserve">и производные </w:t>
      </w:r>
      <w:r w:rsidRPr="000B0816">
        <w:rPr>
          <w:lang w:eastAsia="en-US" w:bidi="en-US"/>
        </w:rPr>
        <w:t>(</w:t>
      </w:r>
      <w:r>
        <w:rPr>
          <w:lang w:val="en-US" w:eastAsia="en-US" w:bidi="en-US"/>
        </w:rPr>
        <w:t>everybody</w:t>
      </w:r>
      <w:r w:rsidRPr="000B0816">
        <w:rPr>
          <w:lang w:eastAsia="en-US" w:bidi="en-US"/>
        </w:rPr>
        <w:t xml:space="preserve">, </w:t>
      </w:r>
      <w:r>
        <w:rPr>
          <w:lang w:val="en-US" w:eastAsia="en-US" w:bidi="en-US"/>
        </w:rPr>
        <w:t>everything</w:t>
      </w:r>
      <w:r w:rsidRPr="000B0816">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0"/>
        <w:shd w:val="clear" w:color="auto" w:fill="auto"/>
        <w:spacing w:before="0" w:after="0" w:line="475" w:lineRule="exact"/>
        <w:ind w:firstLine="760"/>
      </w:pPr>
      <w:r>
        <w:t>Числительные для обозначения дат и больших чисел (100-1000).</w:t>
      </w:r>
    </w:p>
    <w:p w:rsidR="001D6B99" w:rsidRDefault="005D1406" w:rsidP="005D1406">
      <w:pPr>
        <w:pStyle w:val="210"/>
        <w:shd w:val="clear" w:color="auto" w:fill="auto"/>
        <w:tabs>
          <w:tab w:val="left" w:pos="1794"/>
        </w:tabs>
        <w:spacing w:before="0" w:after="0" w:line="475" w:lineRule="exact"/>
      </w:pPr>
      <w:r>
        <w:t>23.2.</w:t>
      </w:r>
      <w:r w:rsidR="00702332">
        <w:t>Социокультурные знания и умения.</w:t>
      </w:r>
    </w:p>
    <w:p w:rsidR="001D6B99" w:rsidRDefault="00702332">
      <w:pPr>
        <w:pStyle w:val="210"/>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0"/>
        <w:shd w:val="clear" w:color="auto" w:fill="auto"/>
        <w:spacing w:before="0" w:after="0" w:line="475" w:lineRule="exact"/>
        <w:ind w:firstLine="760"/>
      </w:pPr>
      <w:r>
        <w:t xml:space="preserve">Знание и использование в устной и письменной речи наиболее употребительной </w:t>
      </w:r>
      <w:r>
        <w:lastRenderedPageBreak/>
        <w:t>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0"/>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0"/>
        <w:shd w:val="clear" w:color="auto" w:fill="auto"/>
        <w:spacing w:before="0" w:after="0" w:line="475" w:lineRule="exact"/>
        <w:ind w:firstLine="760"/>
      </w:pPr>
      <w:r>
        <w:t>Развитие умений:</w:t>
      </w:r>
    </w:p>
    <w:p w:rsidR="001D6B99" w:rsidRDefault="00702332">
      <w:pPr>
        <w:pStyle w:val="210"/>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0"/>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0"/>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0"/>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0"/>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5D1406" w:rsidP="005D1406">
      <w:pPr>
        <w:pStyle w:val="210"/>
        <w:shd w:val="clear" w:color="auto" w:fill="auto"/>
        <w:tabs>
          <w:tab w:val="left" w:pos="1814"/>
        </w:tabs>
        <w:spacing w:before="0" w:after="0" w:line="475" w:lineRule="exact"/>
      </w:pPr>
      <w:r>
        <w:t>23.3.</w:t>
      </w:r>
      <w:r w:rsidR="00702332">
        <w:t>Компенсаторные умения.</w:t>
      </w:r>
    </w:p>
    <w:p w:rsidR="001D6B99" w:rsidRDefault="00702332">
      <w:pPr>
        <w:pStyle w:val="210"/>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0"/>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0"/>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71E49" w:rsidRDefault="005D1406" w:rsidP="005D1406">
      <w:pPr>
        <w:pStyle w:val="210"/>
        <w:shd w:val="clear" w:color="auto" w:fill="auto"/>
        <w:tabs>
          <w:tab w:val="left" w:pos="1608"/>
        </w:tabs>
        <w:spacing w:before="0" w:after="0" w:line="475" w:lineRule="exact"/>
        <w:rPr>
          <w:b/>
        </w:rPr>
      </w:pPr>
      <w:r w:rsidRPr="00E71E49">
        <w:rPr>
          <w:b/>
        </w:rPr>
        <w:t>23.4.</w:t>
      </w:r>
      <w:r w:rsidR="00702332" w:rsidRPr="00E71E49">
        <w:rPr>
          <w:b/>
        </w:rPr>
        <w:t>Содержание обучения в 7 классе.</w:t>
      </w:r>
    </w:p>
    <w:p w:rsidR="001D6B99" w:rsidRDefault="005D1406" w:rsidP="005D1406">
      <w:pPr>
        <w:pStyle w:val="210"/>
        <w:shd w:val="clear" w:color="auto" w:fill="auto"/>
        <w:tabs>
          <w:tab w:val="left" w:pos="1814"/>
        </w:tabs>
        <w:spacing w:before="0" w:after="0" w:line="475" w:lineRule="exact"/>
      </w:pPr>
      <w:r>
        <w:t>23.5.</w:t>
      </w:r>
      <w:r w:rsidR="00702332">
        <w:t>Коммуникативные умения.</w:t>
      </w:r>
    </w:p>
    <w:p w:rsidR="001D6B99" w:rsidRDefault="00702332">
      <w:pPr>
        <w:pStyle w:val="210"/>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0"/>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0"/>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0"/>
        <w:shd w:val="clear" w:color="auto" w:fill="auto"/>
        <w:spacing w:before="0" w:after="0" w:line="480" w:lineRule="exact"/>
        <w:ind w:firstLine="760"/>
      </w:pPr>
      <w:r>
        <w:lastRenderedPageBreak/>
        <w:t>Досуг и увлечения (хобби) современного подростка (чтение, кино, театр, музей, спорт, музыка).</w:t>
      </w:r>
    </w:p>
    <w:p w:rsidR="001D6B99" w:rsidRDefault="00702332">
      <w:pPr>
        <w:pStyle w:val="210"/>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0"/>
        <w:shd w:val="clear" w:color="auto" w:fill="auto"/>
        <w:spacing w:before="0" w:after="0" w:line="475" w:lineRule="exact"/>
        <w:ind w:firstLine="760"/>
      </w:pPr>
      <w:r>
        <w:t>Покупки: одежда, обувь и продукты питания.</w:t>
      </w:r>
    </w:p>
    <w:p w:rsidR="001D6B99" w:rsidRDefault="00702332">
      <w:pPr>
        <w:pStyle w:val="210"/>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0"/>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0"/>
        <w:shd w:val="clear" w:color="auto" w:fill="auto"/>
        <w:spacing w:before="0" w:after="0" w:line="475" w:lineRule="exact"/>
        <w:ind w:firstLine="760"/>
      </w:pPr>
      <w:r>
        <w:t>Природа: дикие и домашние животные. Климат, погода.</w:t>
      </w:r>
    </w:p>
    <w:p w:rsidR="001D6B99" w:rsidRDefault="00702332">
      <w:pPr>
        <w:pStyle w:val="210"/>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0"/>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0"/>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0"/>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5D1406" w:rsidP="005D1406">
      <w:pPr>
        <w:pStyle w:val="210"/>
        <w:shd w:val="clear" w:color="auto" w:fill="auto"/>
        <w:tabs>
          <w:tab w:val="left" w:pos="2006"/>
        </w:tabs>
        <w:spacing w:before="0" w:after="0" w:line="475" w:lineRule="exact"/>
      </w:pPr>
      <w:r>
        <w:t>23.5.1.</w:t>
      </w:r>
      <w:r w:rsidR="00702332">
        <w:t>Говорение.</w:t>
      </w:r>
    </w:p>
    <w:p w:rsidR="001D6B99" w:rsidRDefault="005D1406" w:rsidP="005D1406">
      <w:pPr>
        <w:pStyle w:val="210"/>
        <w:shd w:val="clear" w:color="auto" w:fill="auto"/>
        <w:tabs>
          <w:tab w:val="left" w:pos="2196"/>
        </w:tabs>
        <w:spacing w:before="0" w:after="0" w:line="475" w:lineRule="exact"/>
      </w:pPr>
      <w:r>
        <w:t>23.5.1.1.</w:t>
      </w:r>
      <w:r w:rsidR="00702332">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0"/>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0"/>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0"/>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0"/>
        <w:shd w:val="clear" w:color="auto" w:fill="auto"/>
        <w:spacing w:before="0" w:after="0" w:line="480" w:lineRule="exact"/>
        <w:ind w:firstLine="760"/>
      </w:pPr>
      <w:r>
        <w:t xml:space="preserve">Данные умения диалогической речи развиваются в стандартных ситуациях неофициального </w:t>
      </w:r>
      <w:r>
        <w:lastRenderedPageBreak/>
        <w:t>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0"/>
        <w:shd w:val="clear" w:color="auto" w:fill="auto"/>
        <w:spacing w:before="0" w:after="0" w:line="480" w:lineRule="exact"/>
        <w:ind w:firstLine="760"/>
      </w:pPr>
      <w:r>
        <w:t>Объём диалога - до 6 реплик со стороны каждого собеседника.</w:t>
      </w:r>
    </w:p>
    <w:p w:rsidR="001D6B99" w:rsidRDefault="005D1406" w:rsidP="005D1406">
      <w:pPr>
        <w:pStyle w:val="210"/>
        <w:shd w:val="clear" w:color="auto" w:fill="auto"/>
        <w:tabs>
          <w:tab w:val="left" w:pos="2237"/>
        </w:tabs>
        <w:spacing w:before="0" w:after="0" w:line="480" w:lineRule="exact"/>
      </w:pPr>
      <w:r>
        <w:t>23.5.1.1.1.</w:t>
      </w:r>
      <w:r w:rsidR="00702332">
        <w:t>Развитие коммуникативных умений монологической речи:</w:t>
      </w:r>
    </w:p>
    <w:p w:rsidR="001D6B99" w:rsidRDefault="00702332">
      <w:pPr>
        <w:pStyle w:val="210"/>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0"/>
        <w:shd w:val="clear" w:color="auto" w:fill="auto"/>
        <w:spacing w:before="0" w:after="0" w:line="480" w:lineRule="exact"/>
      </w:pPr>
      <w:r>
        <w:t>основных коммуникативных типов речи:</w:t>
      </w:r>
    </w:p>
    <w:p w:rsidR="001D6B99" w:rsidRDefault="00702332">
      <w:pPr>
        <w:pStyle w:val="210"/>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0"/>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0"/>
        <w:shd w:val="clear" w:color="auto" w:fill="auto"/>
        <w:spacing w:before="0" w:after="0" w:line="480" w:lineRule="exact"/>
        <w:ind w:firstLine="760"/>
      </w:pPr>
      <w:r>
        <w:t>повествование (сообщение);</w:t>
      </w:r>
    </w:p>
    <w:p w:rsidR="001D6B99" w:rsidRDefault="00702332">
      <w:pPr>
        <w:pStyle w:val="210"/>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0"/>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0"/>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0"/>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0"/>
        <w:shd w:val="clear" w:color="auto" w:fill="auto"/>
        <w:spacing w:before="0" w:after="0" w:line="480" w:lineRule="exact"/>
        <w:ind w:firstLine="760"/>
      </w:pPr>
      <w:r>
        <w:t>Объём монологического высказывания - 8-9 фраз.</w:t>
      </w:r>
    </w:p>
    <w:p w:rsidR="001D6B99" w:rsidRDefault="005D1406" w:rsidP="005D1406">
      <w:pPr>
        <w:pStyle w:val="210"/>
        <w:shd w:val="clear" w:color="auto" w:fill="auto"/>
        <w:tabs>
          <w:tab w:val="left" w:pos="2237"/>
        </w:tabs>
        <w:spacing w:before="0" w:after="0" w:line="480" w:lineRule="exact"/>
      </w:pPr>
      <w:r>
        <w:t>23.5.1.1.</w:t>
      </w:r>
      <w:r w:rsidR="00702332">
        <w:t>Аудирование.</w:t>
      </w:r>
    </w:p>
    <w:p w:rsidR="001D6B99" w:rsidRDefault="00702332">
      <w:pPr>
        <w:pStyle w:val="210"/>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0"/>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0"/>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0"/>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0"/>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0"/>
        <w:shd w:val="clear" w:color="auto" w:fill="auto"/>
        <w:spacing w:before="0" w:after="0" w:line="475" w:lineRule="exact"/>
        <w:ind w:firstLine="760"/>
      </w:pPr>
      <w:r>
        <w:t>Время звучания текста (текстов) для аудирования - до 1,5 минуты.</w:t>
      </w:r>
    </w:p>
    <w:p w:rsidR="001D6B99" w:rsidRDefault="005D1406" w:rsidP="005D1406">
      <w:pPr>
        <w:pStyle w:val="210"/>
        <w:shd w:val="clear" w:color="auto" w:fill="auto"/>
        <w:tabs>
          <w:tab w:val="left" w:pos="1966"/>
        </w:tabs>
        <w:spacing w:before="0" w:after="0" w:line="475" w:lineRule="exact"/>
      </w:pPr>
      <w:r>
        <w:lastRenderedPageBreak/>
        <w:t>23.5.1.1.</w:t>
      </w:r>
      <w:r w:rsidR="00702332">
        <w:t>Смысловое чтение.</w:t>
      </w:r>
    </w:p>
    <w:p w:rsidR="001D6B99" w:rsidRDefault="00702332">
      <w:pPr>
        <w:pStyle w:val="210"/>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0"/>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0"/>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0"/>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0"/>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0"/>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0"/>
        <w:shd w:val="clear" w:color="auto" w:fill="auto"/>
        <w:spacing w:before="0" w:after="0" w:line="475" w:lineRule="exact"/>
        <w:ind w:firstLine="760"/>
      </w:pPr>
      <w:r>
        <w:t>Объём текста (текстов) для чтения - до 350 слов.</w:t>
      </w:r>
    </w:p>
    <w:p w:rsidR="001D6B99" w:rsidRDefault="005D1406" w:rsidP="005D1406">
      <w:pPr>
        <w:pStyle w:val="210"/>
        <w:shd w:val="clear" w:color="auto" w:fill="auto"/>
        <w:tabs>
          <w:tab w:val="left" w:pos="1989"/>
        </w:tabs>
        <w:spacing w:before="0" w:after="0" w:line="475" w:lineRule="exact"/>
      </w:pPr>
      <w:r>
        <w:t>23.5.1.1.</w:t>
      </w:r>
      <w:r w:rsidR="00702332">
        <w:t>Письменная речь.</w:t>
      </w:r>
    </w:p>
    <w:p w:rsidR="001D6B99" w:rsidRDefault="00702332">
      <w:pPr>
        <w:pStyle w:val="210"/>
        <w:shd w:val="clear" w:color="auto" w:fill="auto"/>
        <w:spacing w:before="0" w:after="0" w:line="475" w:lineRule="exact"/>
        <w:ind w:firstLine="760"/>
      </w:pPr>
      <w:r>
        <w:t>Развитие умений письменной речи:</w:t>
      </w:r>
    </w:p>
    <w:p w:rsidR="001D6B99" w:rsidRDefault="00702332">
      <w:pPr>
        <w:pStyle w:val="210"/>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0"/>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0"/>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0"/>
        <w:shd w:val="clear" w:color="auto" w:fill="auto"/>
        <w:spacing w:before="0" w:after="0" w:line="475" w:lineRule="exact"/>
        <w:ind w:firstLine="760"/>
      </w:pPr>
      <w:r>
        <w:t xml:space="preserve">создание небольшого письменного высказывания с использованием образца, плана, </w:t>
      </w:r>
      <w:r>
        <w:lastRenderedPageBreak/>
        <w:t>таблицы. Объём письменного высказывания - до 90 слов.</w:t>
      </w:r>
    </w:p>
    <w:p w:rsidR="001D6B99" w:rsidRDefault="005D1406" w:rsidP="005D1406">
      <w:pPr>
        <w:pStyle w:val="210"/>
        <w:shd w:val="clear" w:color="auto" w:fill="auto"/>
        <w:tabs>
          <w:tab w:val="left" w:pos="1782"/>
        </w:tabs>
        <w:spacing w:before="0" w:after="0" w:line="475" w:lineRule="exact"/>
      </w:pPr>
      <w:r>
        <w:t>23.5.1.</w:t>
      </w:r>
      <w:r w:rsidR="00702332">
        <w:t>Языковые знания и умения.</w:t>
      </w:r>
    </w:p>
    <w:p w:rsidR="001D6B99" w:rsidRDefault="005D1406" w:rsidP="005D1406">
      <w:pPr>
        <w:pStyle w:val="210"/>
        <w:shd w:val="clear" w:color="auto" w:fill="auto"/>
        <w:tabs>
          <w:tab w:val="left" w:pos="1994"/>
        </w:tabs>
        <w:spacing w:before="0" w:after="0" w:line="475" w:lineRule="exact"/>
      </w:pPr>
      <w:r>
        <w:t>23.5.2.</w:t>
      </w:r>
      <w:r w:rsidR="00702332">
        <w:t>Фонетическая сторона речи.</w:t>
      </w:r>
    </w:p>
    <w:p w:rsidR="001D6B99" w:rsidRDefault="00702332">
      <w:pPr>
        <w:pStyle w:val="210"/>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0"/>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0"/>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0"/>
        <w:shd w:val="clear" w:color="auto" w:fill="auto"/>
        <w:spacing w:before="0" w:after="0" w:line="480" w:lineRule="exact"/>
        <w:ind w:firstLine="740"/>
      </w:pPr>
      <w:r>
        <w:t>Объём текста для чтения вслух - до 100 слов.</w:t>
      </w:r>
    </w:p>
    <w:p w:rsidR="001D6B99" w:rsidRDefault="005D1406" w:rsidP="005D1406">
      <w:pPr>
        <w:pStyle w:val="210"/>
        <w:shd w:val="clear" w:color="auto" w:fill="auto"/>
        <w:tabs>
          <w:tab w:val="left" w:pos="1998"/>
        </w:tabs>
        <w:spacing w:before="0" w:after="0" w:line="480" w:lineRule="exact"/>
      </w:pPr>
      <w:r>
        <w:t>23.5.2.1.</w:t>
      </w:r>
      <w:r w:rsidR="00702332">
        <w:t>Графика, орфография и пунктуация.</w:t>
      </w:r>
    </w:p>
    <w:p w:rsidR="001D6B99" w:rsidRDefault="00702332">
      <w:pPr>
        <w:pStyle w:val="210"/>
        <w:shd w:val="clear" w:color="auto" w:fill="auto"/>
        <w:spacing w:before="0" w:after="0" w:line="480" w:lineRule="exact"/>
        <w:ind w:firstLine="740"/>
      </w:pPr>
      <w:r>
        <w:t>Правильное написание изученных слов.</w:t>
      </w:r>
    </w:p>
    <w:p w:rsidR="001D6B99" w:rsidRDefault="00702332">
      <w:pPr>
        <w:pStyle w:val="210"/>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0"/>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9B352C" w:rsidP="009B352C">
      <w:pPr>
        <w:pStyle w:val="210"/>
        <w:shd w:val="clear" w:color="auto" w:fill="auto"/>
        <w:tabs>
          <w:tab w:val="left" w:pos="1998"/>
        </w:tabs>
        <w:spacing w:before="0" w:after="0" w:line="480" w:lineRule="exact"/>
      </w:pPr>
      <w:r>
        <w:t>23.5.2.1.</w:t>
      </w:r>
      <w:r w:rsidR="00702332">
        <w:t>Лексическая сторона речи.</w:t>
      </w:r>
    </w:p>
    <w:p w:rsidR="001D6B99" w:rsidRDefault="00702332">
      <w:pPr>
        <w:pStyle w:val="210"/>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0"/>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0"/>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0"/>
        <w:shd w:val="clear" w:color="auto" w:fill="auto"/>
        <w:spacing w:before="0" w:after="0" w:line="480" w:lineRule="exact"/>
        <w:ind w:firstLine="740"/>
      </w:pPr>
      <w:r>
        <w:t>Основные способы словообразования:</w:t>
      </w:r>
    </w:p>
    <w:p w:rsidR="001D6B99" w:rsidRDefault="00702332">
      <w:pPr>
        <w:pStyle w:val="210"/>
        <w:shd w:val="clear" w:color="auto" w:fill="auto"/>
        <w:spacing w:before="0" w:after="0" w:line="480" w:lineRule="exact"/>
        <w:ind w:firstLine="740"/>
      </w:pPr>
      <w:r>
        <w:t>аффиксация:</w:t>
      </w:r>
    </w:p>
    <w:p w:rsidR="001D6B99" w:rsidRDefault="00702332">
      <w:pPr>
        <w:pStyle w:val="210"/>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0B0816">
        <w:rPr>
          <w:lang w:eastAsia="en-US" w:bidi="en-US"/>
        </w:rPr>
        <w:t xml:space="preserve"> (</w:t>
      </w:r>
      <w:r>
        <w:rPr>
          <w:lang w:val="en-US" w:eastAsia="en-US" w:bidi="en-US"/>
        </w:rPr>
        <w:t>unreality</w:t>
      </w:r>
      <w:r w:rsidRPr="000B0816">
        <w:rPr>
          <w:lang w:eastAsia="en-US" w:bidi="en-US"/>
        </w:rPr>
        <w:t xml:space="preserve">) </w:t>
      </w:r>
      <w:r>
        <w:t xml:space="preserve">и при помощи </w:t>
      </w:r>
      <w:r>
        <w:lastRenderedPageBreak/>
        <w:t xml:space="preserve">суффиксов: </w:t>
      </w:r>
      <w:r w:rsidRPr="000B0816">
        <w:rPr>
          <w:lang w:eastAsia="en-US" w:bidi="en-US"/>
        </w:rPr>
        <w:t>-</w:t>
      </w:r>
      <w:r>
        <w:rPr>
          <w:lang w:val="en-US" w:eastAsia="en-US" w:bidi="en-US"/>
        </w:rPr>
        <w:t>ment</w:t>
      </w:r>
      <w:r w:rsidRPr="000B0816">
        <w:rPr>
          <w:lang w:eastAsia="en-US" w:bidi="en-US"/>
        </w:rPr>
        <w:t xml:space="preserve"> (</w:t>
      </w:r>
      <w:r>
        <w:rPr>
          <w:lang w:val="en-US" w:eastAsia="en-US" w:bidi="en-US"/>
        </w:rPr>
        <w:t>development</w:t>
      </w:r>
      <w:r w:rsidRPr="000B0816">
        <w:rPr>
          <w:lang w:eastAsia="en-US" w:bidi="en-US"/>
        </w:rPr>
        <w:t>), -</w:t>
      </w:r>
      <w:r>
        <w:rPr>
          <w:lang w:val="en-US" w:eastAsia="en-US" w:bidi="en-US"/>
        </w:rPr>
        <w:t>ness</w:t>
      </w:r>
      <w:r w:rsidRPr="000B0816">
        <w:rPr>
          <w:lang w:eastAsia="en-US" w:bidi="en-US"/>
        </w:rPr>
        <w:t xml:space="preserve"> (</w:t>
      </w:r>
      <w:r>
        <w:rPr>
          <w:lang w:val="en-US" w:eastAsia="en-US" w:bidi="en-US"/>
        </w:rPr>
        <w:t>darkness</w:t>
      </w:r>
      <w:r w:rsidRPr="000B0816">
        <w:rPr>
          <w:lang w:eastAsia="en-US" w:bidi="en-US"/>
        </w:rPr>
        <w:t>);</w:t>
      </w:r>
    </w:p>
    <w:p w:rsidR="001D6B99" w:rsidRDefault="00702332">
      <w:pPr>
        <w:pStyle w:val="210"/>
        <w:shd w:val="clear" w:color="auto" w:fill="auto"/>
        <w:spacing w:before="0" w:after="0" w:line="480" w:lineRule="exact"/>
        <w:ind w:firstLine="740"/>
      </w:pPr>
      <w:r>
        <w:t xml:space="preserve">образование имён прилагательных при помощи суффиксов </w:t>
      </w:r>
      <w:r w:rsidRPr="000B0816">
        <w:rPr>
          <w:lang w:eastAsia="en-US" w:bidi="en-US"/>
        </w:rPr>
        <w:t>-</w:t>
      </w:r>
      <w:r>
        <w:rPr>
          <w:lang w:val="en-US" w:eastAsia="en-US" w:bidi="en-US"/>
        </w:rPr>
        <w:t>ly</w:t>
      </w:r>
      <w:r w:rsidRPr="000B0816">
        <w:rPr>
          <w:lang w:eastAsia="en-US" w:bidi="en-US"/>
        </w:rPr>
        <w:t xml:space="preserve"> (</w:t>
      </w:r>
      <w:r>
        <w:rPr>
          <w:lang w:val="en-US" w:eastAsia="en-US" w:bidi="en-US"/>
        </w:rPr>
        <w:t>friendly</w:t>
      </w:r>
      <w:r w:rsidRPr="000B0816">
        <w:rPr>
          <w:lang w:eastAsia="en-US" w:bidi="en-US"/>
        </w:rPr>
        <w:t>), -</w:t>
      </w:r>
      <w:r>
        <w:rPr>
          <w:lang w:val="en-US" w:eastAsia="en-US" w:bidi="en-US"/>
        </w:rPr>
        <w:t>ous</w:t>
      </w:r>
      <w:r w:rsidRPr="000B0816">
        <w:rPr>
          <w:lang w:eastAsia="en-US" w:bidi="en-US"/>
        </w:rPr>
        <w:t xml:space="preserve"> (</w:t>
      </w:r>
      <w:r>
        <w:rPr>
          <w:lang w:val="en-US" w:eastAsia="en-US" w:bidi="en-US"/>
        </w:rPr>
        <w:t>famous</w:t>
      </w:r>
      <w:r w:rsidRPr="000B0816">
        <w:rPr>
          <w:lang w:eastAsia="en-US" w:bidi="en-US"/>
        </w:rPr>
        <w:t xml:space="preserve">), </w:t>
      </w:r>
      <w:r>
        <w:t xml:space="preserve">-у </w:t>
      </w:r>
      <w:r w:rsidRPr="000B0816">
        <w:rPr>
          <w:lang w:eastAsia="en-US" w:bidi="en-US"/>
        </w:rPr>
        <w:t>(</w:t>
      </w:r>
      <w:r>
        <w:rPr>
          <w:lang w:val="en-US" w:eastAsia="en-US" w:bidi="en-US"/>
        </w:rPr>
        <w:t>busy</w:t>
      </w:r>
      <w:r w:rsidRPr="000B0816">
        <w:rPr>
          <w:lang w:eastAsia="en-US" w:bidi="en-US"/>
        </w:rPr>
        <w:t>);</w:t>
      </w:r>
    </w:p>
    <w:p w:rsidR="001D6B99" w:rsidRDefault="00702332">
      <w:pPr>
        <w:pStyle w:val="210"/>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0B0816">
        <w:rPr>
          <w:lang w:eastAsia="en-US" w:bidi="en-US"/>
        </w:rPr>
        <w:t>-/</w:t>
      </w:r>
      <w:r>
        <w:rPr>
          <w:lang w:val="en-US" w:eastAsia="en-US" w:bidi="en-US"/>
        </w:rPr>
        <w:t>im</w:t>
      </w:r>
      <w:r w:rsidRPr="000B0816">
        <w:rPr>
          <w:lang w:eastAsia="en-US" w:bidi="en-US"/>
        </w:rPr>
        <w:t>- (</w:t>
      </w:r>
      <w:r>
        <w:rPr>
          <w:lang w:val="en-US" w:eastAsia="en-US" w:bidi="en-US"/>
        </w:rPr>
        <w:t>informal</w:t>
      </w:r>
      <w:r w:rsidRPr="000B0816">
        <w:rPr>
          <w:lang w:eastAsia="en-US" w:bidi="en-US"/>
        </w:rPr>
        <w:t xml:space="preserve">, </w:t>
      </w:r>
      <w:r>
        <w:rPr>
          <w:lang w:val="en-US" w:eastAsia="en-US" w:bidi="en-US"/>
        </w:rPr>
        <w:t>independently</w:t>
      </w:r>
      <w:r w:rsidRPr="000B0816">
        <w:rPr>
          <w:lang w:eastAsia="en-US" w:bidi="en-US"/>
        </w:rPr>
        <w:t xml:space="preserve">, </w:t>
      </w:r>
      <w:r>
        <w:rPr>
          <w:lang w:val="en-US" w:eastAsia="en-US" w:bidi="en-US"/>
        </w:rPr>
        <w:t>impossible</w:t>
      </w:r>
      <w:r w:rsidRPr="000B0816">
        <w:rPr>
          <w:lang w:eastAsia="en-US" w:bidi="en-US"/>
        </w:rPr>
        <w:t>);</w:t>
      </w:r>
    </w:p>
    <w:p w:rsidR="001D6B99" w:rsidRDefault="00702332">
      <w:pPr>
        <w:pStyle w:val="210"/>
        <w:shd w:val="clear" w:color="auto" w:fill="auto"/>
        <w:spacing w:before="0" w:after="0" w:line="475" w:lineRule="exact"/>
        <w:ind w:firstLine="760"/>
      </w:pPr>
      <w:r>
        <w:t>словосложение:</w:t>
      </w:r>
    </w:p>
    <w:p w:rsidR="001D6B99" w:rsidRDefault="00702332">
      <w:pPr>
        <w:pStyle w:val="210"/>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0B0816">
        <w:rPr>
          <w:lang w:eastAsia="en-US" w:bidi="en-US"/>
        </w:rPr>
        <w:t>-</w:t>
      </w:r>
      <w:r>
        <w:rPr>
          <w:lang w:val="en-US" w:eastAsia="en-US" w:bidi="en-US"/>
        </w:rPr>
        <w:t>ed</w:t>
      </w:r>
      <w:r w:rsidRPr="000B0816">
        <w:rPr>
          <w:lang w:eastAsia="en-US" w:bidi="en-US"/>
        </w:rPr>
        <w:t xml:space="preserve"> (</w:t>
      </w:r>
      <w:r>
        <w:rPr>
          <w:lang w:val="en-US" w:eastAsia="en-US" w:bidi="en-US"/>
        </w:rPr>
        <w:t>blue</w:t>
      </w:r>
      <w:r w:rsidRPr="000B0816">
        <w:rPr>
          <w:lang w:eastAsia="en-US" w:bidi="en-US"/>
        </w:rPr>
        <w:t>-</w:t>
      </w:r>
      <w:r>
        <w:rPr>
          <w:lang w:val="en-US" w:eastAsia="en-US" w:bidi="en-US"/>
        </w:rPr>
        <w:t>eyed</w:t>
      </w:r>
      <w:r w:rsidRPr="000B0816">
        <w:rPr>
          <w:lang w:eastAsia="en-US" w:bidi="en-US"/>
        </w:rPr>
        <w:t>).</w:t>
      </w:r>
    </w:p>
    <w:p w:rsidR="001D6B99" w:rsidRDefault="00702332">
      <w:pPr>
        <w:pStyle w:val="210"/>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9B352C" w:rsidP="009B352C">
      <w:pPr>
        <w:pStyle w:val="210"/>
        <w:shd w:val="clear" w:color="auto" w:fill="auto"/>
        <w:tabs>
          <w:tab w:val="left" w:pos="2026"/>
        </w:tabs>
        <w:spacing w:before="0" w:after="0" w:line="475" w:lineRule="exact"/>
      </w:pPr>
      <w:r>
        <w:t>23.5.2.1.</w:t>
      </w:r>
      <w:r w:rsidR="00702332">
        <w:t>Грамматическая сторона речи.</w:t>
      </w:r>
    </w:p>
    <w:p w:rsidR="001D6B99" w:rsidRDefault="00702332">
      <w:pPr>
        <w:pStyle w:val="210"/>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0"/>
        <w:shd w:val="clear" w:color="auto" w:fill="auto"/>
        <w:spacing w:before="0" w:after="0" w:line="475" w:lineRule="exact"/>
        <w:ind w:firstLine="760"/>
      </w:pPr>
      <w:r>
        <w:t xml:space="preserve">Предложения со сложным дополнением </w:t>
      </w:r>
      <w:r w:rsidRPr="000B0816">
        <w:rPr>
          <w:lang w:eastAsia="en-US" w:bidi="en-US"/>
        </w:rPr>
        <w:t>(</w:t>
      </w:r>
      <w:r>
        <w:rPr>
          <w:lang w:val="en-US" w:eastAsia="en-US" w:bidi="en-US"/>
        </w:rPr>
        <w:t>Complex</w:t>
      </w:r>
      <w:r w:rsidRPr="000B0816">
        <w:rPr>
          <w:lang w:eastAsia="en-US" w:bidi="en-US"/>
        </w:rPr>
        <w:t xml:space="preserve"> </w:t>
      </w:r>
      <w:r>
        <w:rPr>
          <w:lang w:val="en-US" w:eastAsia="en-US" w:bidi="en-US"/>
        </w:rPr>
        <w:t>Object</w:t>
      </w:r>
      <w:r w:rsidRPr="000B0816">
        <w:rPr>
          <w:lang w:eastAsia="en-US" w:bidi="en-US"/>
        </w:rPr>
        <w:t xml:space="preserve">). </w:t>
      </w:r>
      <w:r>
        <w:t xml:space="preserve">Условные предложения реального </w:t>
      </w:r>
      <w:r w:rsidRPr="000B0816">
        <w:rPr>
          <w:lang w:eastAsia="en-US" w:bidi="en-US"/>
        </w:rPr>
        <w:t>(</w:t>
      </w:r>
      <w:r>
        <w:rPr>
          <w:lang w:val="en-US" w:eastAsia="en-US" w:bidi="en-US"/>
        </w:rPr>
        <w:t>Conditional</w:t>
      </w:r>
      <w:r w:rsidRPr="000B0816">
        <w:rPr>
          <w:lang w:eastAsia="en-US" w:bidi="en-US"/>
        </w:rPr>
        <w:t xml:space="preserve"> </w:t>
      </w:r>
      <w:r>
        <w:t xml:space="preserve">0, </w:t>
      </w:r>
      <w:r>
        <w:rPr>
          <w:lang w:val="en-US" w:eastAsia="en-US" w:bidi="en-US"/>
        </w:rPr>
        <w:t>Conditional</w:t>
      </w:r>
      <w:r w:rsidRPr="000B0816">
        <w:rPr>
          <w:lang w:eastAsia="en-US" w:bidi="en-US"/>
        </w:rPr>
        <w:t xml:space="preserve"> </w:t>
      </w:r>
      <w:r>
        <w:t>I) характера.</w:t>
      </w:r>
    </w:p>
    <w:p w:rsidR="001D6B99" w:rsidRDefault="00702332">
      <w:pPr>
        <w:pStyle w:val="210"/>
        <w:shd w:val="clear" w:color="auto" w:fill="auto"/>
        <w:spacing w:before="0" w:after="0" w:line="475" w:lineRule="exact"/>
        <w:ind w:firstLine="760"/>
      </w:pPr>
      <w:r>
        <w:t xml:space="preserve">Предложения с конструкцией </w:t>
      </w:r>
      <w:r>
        <w:rPr>
          <w:lang w:val="en-US" w:eastAsia="en-US" w:bidi="en-US"/>
        </w:rPr>
        <w:t>to</w:t>
      </w:r>
      <w:r w:rsidRPr="000B0816">
        <w:rPr>
          <w:lang w:eastAsia="en-US" w:bidi="en-US"/>
        </w:rPr>
        <w:t xml:space="preserve"> </w:t>
      </w:r>
      <w:r>
        <w:rPr>
          <w:lang w:val="en-US" w:eastAsia="en-US" w:bidi="en-US"/>
        </w:rPr>
        <w:t>be</w:t>
      </w:r>
      <w:r w:rsidRPr="000B0816">
        <w:rPr>
          <w:lang w:eastAsia="en-US" w:bidi="en-US"/>
        </w:rPr>
        <w:t xml:space="preserve"> </w:t>
      </w:r>
      <w:r>
        <w:rPr>
          <w:lang w:val="en-US" w:eastAsia="en-US" w:bidi="en-US"/>
        </w:rPr>
        <w:t>going</w:t>
      </w:r>
      <w:r w:rsidRPr="000B0816">
        <w:rPr>
          <w:lang w:eastAsia="en-US" w:bidi="en-US"/>
        </w:rPr>
        <w:t xml:space="preserve"> </w:t>
      </w:r>
      <w:r>
        <w:rPr>
          <w:lang w:val="en-US" w:eastAsia="en-US" w:bidi="en-US"/>
        </w:rPr>
        <w:t>to</w:t>
      </w:r>
      <w:r w:rsidRPr="000B0816">
        <w:rPr>
          <w:lang w:eastAsia="en-US" w:bidi="en-US"/>
        </w:rPr>
        <w:t xml:space="preserve"> + </w:t>
      </w:r>
      <w:r>
        <w:t xml:space="preserve">инфинитив и формы </w:t>
      </w:r>
      <w:r>
        <w:rPr>
          <w:lang w:val="en-US" w:eastAsia="en-US" w:bidi="en-US"/>
        </w:rPr>
        <w:t>Future</w:t>
      </w:r>
      <w:r w:rsidRPr="000B0816">
        <w:rPr>
          <w:lang w:eastAsia="en-US" w:bidi="en-US"/>
        </w:rPr>
        <w:t xml:space="preserve"> </w:t>
      </w:r>
      <w:r>
        <w:rPr>
          <w:lang w:val="en-US" w:eastAsia="en-US" w:bidi="en-US"/>
        </w:rPr>
        <w:t>Simple</w:t>
      </w:r>
      <w:r w:rsidRPr="000B0816">
        <w:rPr>
          <w:lang w:eastAsia="en-US" w:bidi="en-US"/>
        </w:rPr>
        <w:t xml:space="preserve"> </w:t>
      </w:r>
      <w:r>
        <w:rPr>
          <w:lang w:val="en-US" w:eastAsia="en-US" w:bidi="en-US"/>
        </w:rPr>
        <w:t>Tense</w:t>
      </w:r>
      <w:r w:rsidRPr="000B0816">
        <w:rPr>
          <w:lang w:eastAsia="en-US" w:bidi="en-US"/>
        </w:rPr>
        <w:t xml:space="preserve"> </w:t>
      </w:r>
      <w:r>
        <w:t xml:space="preserve">и </w:t>
      </w:r>
      <w:r>
        <w:rPr>
          <w:lang w:val="en-US" w:eastAsia="en-US" w:bidi="en-US"/>
        </w:rPr>
        <w:t>Present</w:t>
      </w:r>
      <w:r w:rsidRPr="000B0816">
        <w:rPr>
          <w:lang w:eastAsia="en-US" w:bidi="en-US"/>
        </w:rPr>
        <w:t xml:space="preserve"> </w:t>
      </w:r>
      <w:r>
        <w:rPr>
          <w:lang w:val="en-US" w:eastAsia="en-US" w:bidi="en-US"/>
        </w:rPr>
        <w:t>Continuous</w:t>
      </w:r>
      <w:r w:rsidRPr="000B0816">
        <w:rPr>
          <w:lang w:eastAsia="en-US" w:bidi="en-US"/>
        </w:rPr>
        <w:t xml:space="preserve"> </w:t>
      </w:r>
      <w:r>
        <w:rPr>
          <w:lang w:val="en-US" w:eastAsia="en-US" w:bidi="en-US"/>
        </w:rPr>
        <w:t>Tense</w:t>
      </w:r>
      <w:r w:rsidRPr="000B0816">
        <w:rPr>
          <w:lang w:eastAsia="en-US" w:bidi="en-US"/>
        </w:rPr>
        <w:t xml:space="preserve"> </w:t>
      </w:r>
      <w:r>
        <w:t>для выражения будущего действия.</w:t>
      </w:r>
    </w:p>
    <w:p w:rsidR="001D6B99" w:rsidRDefault="00702332">
      <w:pPr>
        <w:pStyle w:val="210"/>
        <w:shd w:val="clear" w:color="auto" w:fill="auto"/>
        <w:spacing w:before="0" w:after="0" w:line="475" w:lineRule="exact"/>
        <w:ind w:firstLine="760"/>
      </w:pPr>
      <w:r>
        <w:t xml:space="preserve">Конструкция </w:t>
      </w:r>
      <w:r>
        <w:rPr>
          <w:lang w:val="en-US" w:eastAsia="en-US" w:bidi="en-US"/>
        </w:rPr>
        <w:t>used</w:t>
      </w:r>
      <w:r w:rsidRPr="000B0816">
        <w:rPr>
          <w:lang w:eastAsia="en-US" w:bidi="en-US"/>
        </w:rPr>
        <w:t xml:space="preserve"> </w:t>
      </w:r>
      <w:r>
        <w:rPr>
          <w:lang w:val="en-US" w:eastAsia="en-US" w:bidi="en-US"/>
        </w:rPr>
        <w:t>to</w:t>
      </w:r>
      <w:r w:rsidRPr="000B0816">
        <w:rPr>
          <w:lang w:eastAsia="en-US" w:bidi="en-US"/>
        </w:rPr>
        <w:t xml:space="preserve"> </w:t>
      </w:r>
      <w:r>
        <w:t>+ инфинитив глагола.</w:t>
      </w:r>
    </w:p>
    <w:p w:rsidR="001D6B99" w:rsidRDefault="00702332">
      <w:pPr>
        <w:pStyle w:val="210"/>
        <w:shd w:val="clear" w:color="auto" w:fill="auto"/>
        <w:spacing w:before="0" w:after="0" w:line="475" w:lineRule="exact"/>
        <w:ind w:firstLine="760"/>
      </w:pPr>
      <w:r>
        <w:t xml:space="preserve">Глаголы в наиболее употребительных формах страдательного залога </w:t>
      </w:r>
      <w:r w:rsidRPr="000B0816">
        <w:rPr>
          <w:lang w:eastAsia="en-US" w:bidi="en-US"/>
        </w:rPr>
        <w:t>(</w:t>
      </w:r>
      <w:r>
        <w:rPr>
          <w:lang w:val="en-US" w:eastAsia="en-US" w:bidi="en-US"/>
        </w:rPr>
        <w:t>Present</w:t>
      </w:r>
      <w:r w:rsidRPr="000B0816">
        <w:rPr>
          <w:lang w:eastAsia="en-US" w:bidi="en-US"/>
        </w:rPr>
        <w:t>/</w:t>
      </w:r>
      <w:r>
        <w:rPr>
          <w:lang w:val="en-US" w:eastAsia="en-US" w:bidi="en-US"/>
        </w:rPr>
        <w:t>Past</w:t>
      </w:r>
      <w:r w:rsidRPr="000B0816">
        <w:rPr>
          <w:lang w:eastAsia="en-US" w:bidi="en-US"/>
        </w:rPr>
        <w:t xml:space="preserve"> </w:t>
      </w:r>
      <w:r>
        <w:rPr>
          <w:lang w:val="en-US" w:eastAsia="en-US" w:bidi="en-US"/>
        </w:rPr>
        <w:t>Simple</w:t>
      </w:r>
      <w:r w:rsidRPr="000B0816">
        <w:rPr>
          <w:lang w:eastAsia="en-US" w:bidi="en-US"/>
        </w:rPr>
        <w:t xml:space="preserve"> </w:t>
      </w:r>
      <w:r>
        <w:rPr>
          <w:lang w:val="en-US" w:eastAsia="en-US" w:bidi="en-US"/>
        </w:rPr>
        <w:t>Passive</w:t>
      </w:r>
      <w:r w:rsidRPr="000B0816">
        <w:rPr>
          <w:lang w:eastAsia="en-US" w:bidi="en-US"/>
        </w:rPr>
        <w:t>).</w:t>
      </w:r>
    </w:p>
    <w:p w:rsidR="001D6B99" w:rsidRDefault="00702332">
      <w:pPr>
        <w:pStyle w:val="210"/>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0"/>
        <w:shd w:val="clear" w:color="auto" w:fill="auto"/>
        <w:spacing w:before="0" w:after="0" w:line="475" w:lineRule="exact"/>
        <w:ind w:firstLine="760"/>
      </w:pPr>
      <w:r>
        <w:t xml:space="preserve">Модальный глагол </w:t>
      </w:r>
      <w:r>
        <w:rPr>
          <w:lang w:val="en-US" w:eastAsia="en-US" w:bidi="en-US"/>
        </w:rPr>
        <w:t>might</w:t>
      </w:r>
      <w:r w:rsidRPr="000B0816">
        <w:rPr>
          <w:lang w:eastAsia="en-US" w:bidi="en-US"/>
        </w:rPr>
        <w:t>.</w:t>
      </w:r>
    </w:p>
    <w:p w:rsidR="001D6B99" w:rsidRDefault="00702332">
      <w:pPr>
        <w:pStyle w:val="210"/>
        <w:shd w:val="clear" w:color="auto" w:fill="auto"/>
        <w:spacing w:before="0" w:after="0" w:line="475" w:lineRule="exact"/>
        <w:ind w:firstLine="760"/>
      </w:pPr>
      <w:r>
        <w:t xml:space="preserve">Наречия, совпадающие по форме с прилагательными </w:t>
      </w:r>
      <w:r w:rsidRPr="000B0816">
        <w:rPr>
          <w:lang w:eastAsia="en-US" w:bidi="en-US"/>
        </w:rPr>
        <w:t>(</w:t>
      </w:r>
      <w:r>
        <w:rPr>
          <w:lang w:val="en-US" w:eastAsia="en-US" w:bidi="en-US"/>
        </w:rPr>
        <w:t>fast</w:t>
      </w:r>
      <w:r w:rsidRPr="000B0816">
        <w:rPr>
          <w:lang w:eastAsia="en-US" w:bidi="en-US"/>
        </w:rPr>
        <w:t xml:space="preserve">, </w:t>
      </w:r>
      <w:r>
        <w:rPr>
          <w:lang w:val="en-US" w:eastAsia="en-US" w:bidi="en-US"/>
        </w:rPr>
        <w:t>high</w:t>
      </w:r>
      <w:r w:rsidRPr="000B0816">
        <w:rPr>
          <w:lang w:eastAsia="en-US" w:bidi="en-US"/>
        </w:rPr>
        <w:t xml:space="preserve">; </w:t>
      </w:r>
      <w:r>
        <w:rPr>
          <w:lang w:val="en-US" w:eastAsia="en-US" w:bidi="en-US"/>
        </w:rPr>
        <w:t>early</w:t>
      </w:r>
      <w:r w:rsidRPr="000B0816">
        <w:rPr>
          <w:lang w:eastAsia="en-US" w:bidi="en-US"/>
        </w:rPr>
        <w:t>).</w:t>
      </w:r>
    </w:p>
    <w:p w:rsidR="001D6B99" w:rsidRPr="000B0816" w:rsidRDefault="00702332">
      <w:pPr>
        <w:pStyle w:val="210"/>
        <w:shd w:val="clear" w:color="auto" w:fill="auto"/>
        <w:spacing w:before="0" w:after="0" w:line="475" w:lineRule="exact"/>
        <w:ind w:firstLine="760"/>
        <w:rPr>
          <w:lang w:val="en-US"/>
        </w:rPr>
      </w:pPr>
      <w:r>
        <w:t>Местоимения</w:t>
      </w:r>
      <w:r w:rsidRPr="000B0816">
        <w:rPr>
          <w:lang w:val="en-US"/>
        </w:rPr>
        <w:t xml:space="preserve"> </w:t>
      </w:r>
      <w:r>
        <w:rPr>
          <w:lang w:val="en-US" w:eastAsia="en-US" w:bidi="en-US"/>
        </w:rPr>
        <w:t>other/another, both, all, one.</w:t>
      </w:r>
    </w:p>
    <w:p w:rsidR="001D6B99" w:rsidRDefault="00702332">
      <w:pPr>
        <w:pStyle w:val="210"/>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9B352C" w:rsidP="009B352C">
      <w:pPr>
        <w:pStyle w:val="210"/>
        <w:shd w:val="clear" w:color="auto" w:fill="auto"/>
        <w:tabs>
          <w:tab w:val="left" w:pos="1814"/>
        </w:tabs>
        <w:spacing w:before="0" w:after="0" w:line="475" w:lineRule="exact"/>
      </w:pPr>
      <w:r>
        <w:t>23.5.1.</w:t>
      </w:r>
      <w:r w:rsidR="00702332">
        <w:t>Социокультурные знания и умения.</w:t>
      </w:r>
    </w:p>
    <w:p w:rsidR="001D6B99" w:rsidRDefault="00702332">
      <w:pPr>
        <w:pStyle w:val="210"/>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0"/>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9B352C" w:rsidP="009B352C">
      <w:pPr>
        <w:pStyle w:val="210"/>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pPr>
      <w:r>
        <w:t>23.5.1.</w:t>
      </w:r>
      <w:r w:rsidR="00702332">
        <w:t>Компенсаторные умения.</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0"/>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E71E49" w:rsidRDefault="009B352C" w:rsidP="009B352C">
      <w:pPr>
        <w:pStyle w:val="210"/>
        <w:shd w:val="clear" w:color="auto" w:fill="auto"/>
        <w:tabs>
          <w:tab w:val="left" w:pos="1602"/>
        </w:tabs>
        <w:spacing w:before="0" w:after="0" w:line="475" w:lineRule="exact"/>
        <w:rPr>
          <w:b/>
        </w:rPr>
      </w:pPr>
      <w:r w:rsidRPr="00E71E49">
        <w:rPr>
          <w:b/>
        </w:rPr>
        <w:t>23.6.</w:t>
      </w:r>
      <w:r w:rsidR="00702332" w:rsidRPr="00E71E49">
        <w:rPr>
          <w:b/>
        </w:rPr>
        <w:t>Содержание обучения в 8 классе.</w:t>
      </w:r>
    </w:p>
    <w:p w:rsidR="001D6B99" w:rsidRDefault="009B352C" w:rsidP="009B352C">
      <w:pPr>
        <w:pStyle w:val="210"/>
        <w:shd w:val="clear" w:color="auto" w:fill="auto"/>
        <w:tabs>
          <w:tab w:val="left" w:pos="1813"/>
        </w:tabs>
        <w:spacing w:before="0" w:after="0" w:line="475" w:lineRule="exact"/>
      </w:pPr>
      <w:r>
        <w:t>23.6.1.</w:t>
      </w:r>
      <w:r w:rsidR="00702332">
        <w:t>Коммуникативные умения.</w:t>
      </w:r>
    </w:p>
    <w:p w:rsidR="001D6B99" w:rsidRDefault="00702332">
      <w:pPr>
        <w:pStyle w:val="210"/>
        <w:shd w:val="clear" w:color="auto" w:fill="auto"/>
        <w:spacing w:before="0" w:after="0" w:line="475" w:lineRule="exact"/>
        <w:ind w:firstLine="760"/>
      </w:pPr>
      <w:r>
        <w:t xml:space="preserve">Формирование умения общаться в устной и письменной форме, используя рецептивные и </w:t>
      </w:r>
      <w:r>
        <w:lastRenderedPageBreak/>
        <w:t>продуктивные виды речевой деятельности в рамках тематического содержания речи.</w:t>
      </w:r>
    </w:p>
    <w:p w:rsidR="001D6B99" w:rsidRDefault="00702332">
      <w:pPr>
        <w:pStyle w:val="210"/>
        <w:shd w:val="clear" w:color="auto" w:fill="auto"/>
        <w:spacing w:before="0" w:after="0" w:line="475" w:lineRule="exact"/>
        <w:ind w:firstLine="760"/>
      </w:pPr>
      <w:r>
        <w:t>Взаимоотношения в семье и с друзьями.</w:t>
      </w:r>
    </w:p>
    <w:p w:rsidR="001D6B99" w:rsidRDefault="00702332">
      <w:pPr>
        <w:pStyle w:val="210"/>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0"/>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0"/>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0"/>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0"/>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0"/>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0"/>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0"/>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0"/>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0"/>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9B352C" w:rsidP="009B352C">
      <w:pPr>
        <w:pStyle w:val="210"/>
        <w:shd w:val="clear" w:color="auto" w:fill="auto"/>
        <w:tabs>
          <w:tab w:val="left" w:pos="2009"/>
        </w:tabs>
        <w:spacing w:before="0" w:after="0" w:line="480" w:lineRule="exact"/>
      </w:pPr>
      <w:r>
        <w:t>23.6.1.1.</w:t>
      </w:r>
      <w:r w:rsidR="00702332">
        <w:t>Говорение.</w:t>
      </w:r>
    </w:p>
    <w:p w:rsidR="001D6B99" w:rsidRDefault="009B352C" w:rsidP="009B352C">
      <w:pPr>
        <w:pStyle w:val="210"/>
        <w:shd w:val="clear" w:color="auto" w:fill="auto"/>
        <w:tabs>
          <w:tab w:val="left" w:pos="2210"/>
        </w:tabs>
        <w:spacing w:before="0" w:after="0" w:line="480" w:lineRule="exact"/>
        <w:ind w:left="760"/>
      </w:pPr>
      <w:r>
        <w:t>23.6.1.1.1.</w:t>
      </w:r>
      <w:r w:rsidR="00702332">
        <w:t>Развитие коммуникативных умений диалогической речи, а именно</w:t>
      </w:r>
    </w:p>
    <w:p w:rsidR="001D6B99" w:rsidRDefault="00702332">
      <w:pPr>
        <w:pStyle w:val="210"/>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0"/>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0"/>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0"/>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0"/>
        <w:shd w:val="clear" w:color="auto" w:fill="auto"/>
        <w:spacing w:before="0" w:after="0" w:line="480" w:lineRule="exact"/>
        <w:ind w:firstLine="760"/>
      </w:pPr>
      <w:r>
        <w:t xml:space="preserve">диалог-расспрос: сообщать фактическую информацию, отвечая на вопросы разных видов, </w:t>
      </w:r>
      <w:r>
        <w:lastRenderedPageBreak/>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0"/>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0"/>
        <w:shd w:val="clear" w:color="auto" w:fill="auto"/>
        <w:spacing w:before="0" w:after="0" w:line="475" w:lineRule="exact"/>
        <w:ind w:firstLine="760"/>
      </w:pPr>
      <w:r>
        <w:t>Объём диалога - до 7 реплик со стороны каждого собеседника.</w:t>
      </w:r>
    </w:p>
    <w:p w:rsidR="001D6B99" w:rsidRDefault="009B352C" w:rsidP="009B352C">
      <w:pPr>
        <w:pStyle w:val="210"/>
        <w:shd w:val="clear" w:color="auto" w:fill="auto"/>
        <w:tabs>
          <w:tab w:val="left" w:pos="2210"/>
        </w:tabs>
        <w:spacing w:before="0" w:after="0" w:line="475" w:lineRule="exact"/>
      </w:pPr>
      <w:r>
        <w:t>23.6.1.1.1.</w:t>
      </w:r>
      <w:r w:rsidR="00702332">
        <w:t>Развитие коммуникативных умений монологической речи:</w:t>
      </w:r>
    </w:p>
    <w:p w:rsidR="001D6B99" w:rsidRDefault="00702332">
      <w:pPr>
        <w:pStyle w:val="210"/>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0"/>
        <w:shd w:val="clear" w:color="auto" w:fill="auto"/>
        <w:spacing w:before="0" w:after="0" w:line="475" w:lineRule="exact"/>
      </w:pPr>
      <w:r>
        <w:t>основных коммуникативных типов речи:</w:t>
      </w:r>
    </w:p>
    <w:p w:rsidR="001D6B99" w:rsidRDefault="00702332">
      <w:pPr>
        <w:pStyle w:val="210"/>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0"/>
        <w:shd w:val="clear" w:color="auto" w:fill="auto"/>
        <w:spacing w:before="0" w:after="0" w:line="480" w:lineRule="exact"/>
        <w:ind w:firstLine="780"/>
      </w:pPr>
      <w:r>
        <w:t>повествование (сообщение);</w:t>
      </w:r>
    </w:p>
    <w:p w:rsidR="001D6B99" w:rsidRDefault="00702332">
      <w:pPr>
        <w:pStyle w:val="210"/>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0"/>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0"/>
        <w:shd w:val="clear" w:color="auto" w:fill="auto"/>
        <w:spacing w:before="0" w:after="0" w:line="480" w:lineRule="exact"/>
        <w:ind w:firstLine="780"/>
      </w:pPr>
      <w:r>
        <w:t>составление рассказа по картинкам;</w:t>
      </w:r>
    </w:p>
    <w:p w:rsidR="001D6B99" w:rsidRDefault="00702332">
      <w:pPr>
        <w:pStyle w:val="210"/>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0"/>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0"/>
        <w:shd w:val="clear" w:color="auto" w:fill="auto"/>
        <w:spacing w:before="0" w:after="0" w:line="480" w:lineRule="exact"/>
        <w:ind w:firstLine="780"/>
      </w:pPr>
      <w:r>
        <w:t>Объём монологического высказывания - 9-10 фраз.</w:t>
      </w:r>
    </w:p>
    <w:p w:rsidR="001D6B99" w:rsidRDefault="009B352C" w:rsidP="009B352C">
      <w:pPr>
        <w:pStyle w:val="210"/>
        <w:shd w:val="clear" w:color="auto" w:fill="auto"/>
        <w:tabs>
          <w:tab w:val="left" w:pos="1993"/>
        </w:tabs>
        <w:spacing w:before="0" w:after="0" w:line="480" w:lineRule="exact"/>
      </w:pPr>
      <w:r>
        <w:t>23.6.1.1.</w:t>
      </w:r>
      <w:r w:rsidR="00702332">
        <w:t>Аудирование.</w:t>
      </w:r>
    </w:p>
    <w:p w:rsidR="001D6B99" w:rsidRDefault="00702332">
      <w:pPr>
        <w:pStyle w:val="210"/>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0"/>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0"/>
        <w:shd w:val="clear" w:color="auto" w:fill="auto"/>
        <w:spacing w:before="0" w:after="0" w:line="480" w:lineRule="exact"/>
        <w:ind w:firstLine="780"/>
      </w:pPr>
      <w: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0"/>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0"/>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0"/>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0"/>
        <w:shd w:val="clear" w:color="auto" w:fill="auto"/>
        <w:spacing w:before="0" w:after="0" w:line="475" w:lineRule="exact"/>
        <w:ind w:firstLine="760"/>
      </w:pPr>
      <w:r>
        <w:t>Время звучания текста (текстов) для аудирования - до 2 минут.</w:t>
      </w:r>
    </w:p>
    <w:p w:rsidR="001D6B99" w:rsidRDefault="009B352C" w:rsidP="009B352C">
      <w:pPr>
        <w:pStyle w:val="210"/>
        <w:shd w:val="clear" w:color="auto" w:fill="auto"/>
        <w:tabs>
          <w:tab w:val="left" w:pos="1966"/>
        </w:tabs>
        <w:spacing w:before="0" w:after="0" w:line="475" w:lineRule="exact"/>
      </w:pPr>
      <w:r>
        <w:t>23.6.1.1.</w:t>
      </w:r>
      <w:r w:rsidR="00702332">
        <w:t>Смысловое чтение.</w:t>
      </w:r>
    </w:p>
    <w:p w:rsidR="001D6B99" w:rsidRDefault="00702332">
      <w:pPr>
        <w:pStyle w:val="210"/>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0"/>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0"/>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0"/>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0"/>
        <w:shd w:val="clear" w:color="auto" w:fill="auto"/>
        <w:spacing w:before="0" w:after="0" w:line="475" w:lineRule="exact"/>
        <w:ind w:firstLine="76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0"/>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0"/>
        <w:shd w:val="clear" w:color="auto" w:fill="auto"/>
        <w:spacing w:before="0" w:after="0" w:line="480" w:lineRule="exact"/>
        <w:ind w:firstLine="760"/>
      </w:pPr>
      <w:r>
        <w:t>Объём текста (текстов) для чтения - 350-500 слов.</w:t>
      </w:r>
    </w:p>
    <w:p w:rsidR="001D6B99" w:rsidRDefault="009B352C" w:rsidP="009B352C">
      <w:pPr>
        <w:pStyle w:val="210"/>
        <w:shd w:val="clear" w:color="auto" w:fill="auto"/>
        <w:tabs>
          <w:tab w:val="left" w:pos="2000"/>
        </w:tabs>
        <w:spacing w:before="0" w:after="0" w:line="480" w:lineRule="exact"/>
      </w:pPr>
      <w:r>
        <w:t>23.6.1.1.</w:t>
      </w:r>
      <w:r w:rsidR="00702332">
        <w:t>Письменная речь.</w:t>
      </w:r>
    </w:p>
    <w:p w:rsidR="001D6B99" w:rsidRDefault="00702332">
      <w:pPr>
        <w:pStyle w:val="210"/>
        <w:shd w:val="clear" w:color="auto" w:fill="auto"/>
        <w:spacing w:before="0" w:after="0" w:line="480" w:lineRule="exact"/>
        <w:ind w:firstLine="760"/>
      </w:pPr>
      <w:r>
        <w:t>Развитие умений письменной речи:</w:t>
      </w:r>
    </w:p>
    <w:p w:rsidR="001D6B99" w:rsidRDefault="00702332">
      <w:pPr>
        <w:pStyle w:val="210"/>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0"/>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0"/>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0"/>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9B352C" w:rsidP="009B352C">
      <w:pPr>
        <w:pStyle w:val="210"/>
        <w:shd w:val="clear" w:color="auto" w:fill="auto"/>
        <w:tabs>
          <w:tab w:val="left" w:pos="1789"/>
        </w:tabs>
        <w:spacing w:before="0" w:after="0" w:line="480" w:lineRule="exact"/>
      </w:pPr>
      <w:r>
        <w:t>23.6.1.</w:t>
      </w:r>
      <w:r w:rsidR="00702332">
        <w:t>Языковые знания и умения.</w:t>
      </w:r>
    </w:p>
    <w:p w:rsidR="001D6B99" w:rsidRDefault="009B352C" w:rsidP="009B352C">
      <w:pPr>
        <w:pStyle w:val="210"/>
        <w:shd w:val="clear" w:color="auto" w:fill="auto"/>
        <w:tabs>
          <w:tab w:val="left" w:pos="2000"/>
        </w:tabs>
        <w:spacing w:before="0" w:after="0" w:line="480" w:lineRule="exact"/>
      </w:pPr>
      <w:r>
        <w:t>23.6.2.</w:t>
      </w:r>
      <w:r w:rsidR="00702332">
        <w:t>Фонетическая сторона речи.</w:t>
      </w:r>
    </w:p>
    <w:p w:rsidR="001D6B99" w:rsidRDefault="00702332">
      <w:pPr>
        <w:pStyle w:val="210"/>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0"/>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0"/>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0"/>
        <w:shd w:val="clear" w:color="auto" w:fill="auto"/>
        <w:spacing w:before="0" w:after="0" w:line="480" w:lineRule="exact"/>
        <w:ind w:firstLine="760"/>
      </w:pPr>
      <w:r>
        <w:t>Объём текста для чтения вслух - до 110 слов.</w:t>
      </w:r>
    </w:p>
    <w:p w:rsidR="001D6B99" w:rsidRDefault="009B352C" w:rsidP="009B352C">
      <w:pPr>
        <w:pStyle w:val="210"/>
        <w:shd w:val="clear" w:color="auto" w:fill="auto"/>
        <w:tabs>
          <w:tab w:val="left" w:pos="2021"/>
        </w:tabs>
        <w:spacing w:before="0" w:after="0" w:line="480" w:lineRule="exact"/>
      </w:pPr>
      <w:r>
        <w:lastRenderedPageBreak/>
        <w:t>23.6.2.1.</w:t>
      </w:r>
      <w:r w:rsidR="00702332">
        <w:t>Графика, орфография и пунктуация.</w:t>
      </w:r>
    </w:p>
    <w:p w:rsidR="001D6B99" w:rsidRDefault="00702332">
      <w:pPr>
        <w:pStyle w:val="210"/>
        <w:shd w:val="clear" w:color="auto" w:fill="auto"/>
        <w:spacing w:before="0" w:after="0" w:line="480" w:lineRule="exact"/>
        <w:ind w:firstLine="760"/>
      </w:pPr>
      <w:r>
        <w:t>Правильное написание изученных слов.</w:t>
      </w:r>
    </w:p>
    <w:p w:rsidR="001D6B99" w:rsidRDefault="00702332">
      <w:pPr>
        <w:pStyle w:val="210"/>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0B0816">
        <w:rPr>
          <w:lang w:eastAsia="en-US" w:bidi="en-US"/>
        </w:rPr>
        <w:t>/</w:t>
      </w:r>
      <w:r>
        <w:rPr>
          <w:lang w:val="en-US" w:eastAsia="en-US" w:bidi="en-US"/>
        </w:rPr>
        <w:t>first</w:t>
      </w:r>
      <w:r w:rsidRPr="000B0816">
        <w:rPr>
          <w:lang w:eastAsia="en-US" w:bidi="en-US"/>
        </w:rPr>
        <w:t xml:space="preserve"> </w:t>
      </w:r>
      <w:r>
        <w:rPr>
          <w:lang w:val="en-US" w:eastAsia="en-US" w:bidi="en-US"/>
        </w:rPr>
        <w:t>of</w:t>
      </w:r>
      <w:r w:rsidRPr="000B0816">
        <w:rPr>
          <w:lang w:eastAsia="en-US" w:bidi="en-US"/>
        </w:rPr>
        <w:t xml:space="preserve"> </w:t>
      </w:r>
      <w:r>
        <w:rPr>
          <w:lang w:val="en-US" w:eastAsia="en-US" w:bidi="en-US"/>
        </w:rPr>
        <w:t>all</w:t>
      </w:r>
      <w:r w:rsidRPr="000B0816">
        <w:rPr>
          <w:lang w:eastAsia="en-US" w:bidi="en-US"/>
        </w:rPr>
        <w:t xml:space="preserve">, </w:t>
      </w:r>
      <w:r>
        <w:rPr>
          <w:lang w:val="en-US" w:eastAsia="en-US" w:bidi="en-US"/>
        </w:rPr>
        <w:t>secondly</w:t>
      </w:r>
      <w:r w:rsidRPr="000B0816">
        <w:rPr>
          <w:lang w:eastAsia="en-US" w:bidi="en-US"/>
        </w:rPr>
        <w:t xml:space="preserve">, </w:t>
      </w:r>
      <w:r>
        <w:rPr>
          <w:lang w:val="en-US" w:eastAsia="en-US" w:bidi="en-US"/>
        </w:rPr>
        <w:t>finally</w:t>
      </w:r>
      <w:r w:rsidRPr="000B0816">
        <w:rPr>
          <w:lang w:eastAsia="en-US" w:bidi="en-US"/>
        </w:rPr>
        <w:t xml:space="preserve">; </w:t>
      </w:r>
      <w:r>
        <w:rPr>
          <w:lang w:val="en-US" w:eastAsia="en-US" w:bidi="en-US"/>
        </w:rPr>
        <w:t>on</w:t>
      </w:r>
      <w:r w:rsidRPr="000B0816">
        <w:rPr>
          <w:lang w:eastAsia="en-US" w:bidi="en-US"/>
        </w:rPr>
        <w:t xml:space="preserve"> </w:t>
      </w:r>
      <w:r>
        <w:rPr>
          <w:lang w:val="en-US" w:eastAsia="en-US" w:bidi="en-US"/>
        </w:rPr>
        <w:t>the</w:t>
      </w:r>
      <w:r w:rsidRPr="000B0816">
        <w:rPr>
          <w:lang w:eastAsia="en-US" w:bidi="en-US"/>
        </w:rPr>
        <w:t xml:space="preserve"> </w:t>
      </w:r>
      <w:r>
        <w:rPr>
          <w:lang w:val="en-US" w:eastAsia="en-US" w:bidi="en-US"/>
        </w:rPr>
        <w:t>one</w:t>
      </w:r>
      <w:r w:rsidRPr="000B0816">
        <w:rPr>
          <w:lang w:eastAsia="en-US" w:bidi="en-US"/>
        </w:rPr>
        <w:t xml:space="preserve"> </w:t>
      </w:r>
      <w:r>
        <w:rPr>
          <w:lang w:val="en-US" w:eastAsia="en-US" w:bidi="en-US"/>
        </w:rPr>
        <w:t>hand</w:t>
      </w:r>
      <w:r w:rsidRPr="000B0816">
        <w:rPr>
          <w:lang w:eastAsia="en-US" w:bidi="en-US"/>
        </w:rPr>
        <w:t xml:space="preserve">, </w:t>
      </w:r>
      <w:r>
        <w:rPr>
          <w:lang w:val="en-US" w:eastAsia="en-US" w:bidi="en-US"/>
        </w:rPr>
        <w:t>on</w:t>
      </w:r>
      <w:r w:rsidRPr="000B0816">
        <w:rPr>
          <w:lang w:eastAsia="en-US" w:bidi="en-US"/>
        </w:rPr>
        <w:t xml:space="preserve"> </w:t>
      </w:r>
      <w:r>
        <w:rPr>
          <w:lang w:val="en-US" w:eastAsia="en-US" w:bidi="en-US"/>
        </w:rPr>
        <w:t>the</w:t>
      </w:r>
      <w:r w:rsidRPr="000B0816">
        <w:rPr>
          <w:lang w:eastAsia="en-US" w:bidi="en-US"/>
        </w:rPr>
        <w:t xml:space="preserve"> </w:t>
      </w:r>
      <w:r>
        <w:rPr>
          <w:lang w:val="en-US" w:eastAsia="en-US" w:bidi="en-US"/>
        </w:rPr>
        <w:t>other</w:t>
      </w:r>
      <w:r w:rsidRPr="000B0816">
        <w:rPr>
          <w:lang w:eastAsia="en-US" w:bidi="en-US"/>
        </w:rPr>
        <w:t xml:space="preserve"> </w:t>
      </w:r>
      <w:r>
        <w:rPr>
          <w:lang w:val="en-US" w:eastAsia="en-US" w:bidi="en-US"/>
        </w:rPr>
        <w:t>hand</w:t>
      </w:r>
      <w:r w:rsidRPr="000B0816">
        <w:rPr>
          <w:lang w:eastAsia="en-US" w:bidi="en-US"/>
        </w:rPr>
        <w:t xml:space="preserve">), </w:t>
      </w:r>
      <w:r>
        <w:t>апострофа.</w:t>
      </w:r>
    </w:p>
    <w:p w:rsidR="001D6B99" w:rsidRDefault="00702332">
      <w:pPr>
        <w:pStyle w:val="210"/>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9B352C" w:rsidP="009B352C">
      <w:pPr>
        <w:pStyle w:val="210"/>
        <w:shd w:val="clear" w:color="auto" w:fill="auto"/>
        <w:tabs>
          <w:tab w:val="left" w:pos="2021"/>
        </w:tabs>
        <w:spacing w:before="0" w:after="0" w:line="480" w:lineRule="exact"/>
      </w:pPr>
      <w:r>
        <w:t>23.6.2.1.1.</w:t>
      </w:r>
      <w:r w:rsidR="00702332">
        <w:t>Лексическая сторона речи.</w:t>
      </w:r>
    </w:p>
    <w:p w:rsidR="001D6B99" w:rsidRDefault="00702332">
      <w:pPr>
        <w:pStyle w:val="210"/>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0"/>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0"/>
        <w:shd w:val="clear" w:color="auto" w:fill="auto"/>
        <w:spacing w:before="0" w:after="0" w:line="475" w:lineRule="exact"/>
        <w:ind w:firstLine="760"/>
      </w:pPr>
      <w:r>
        <w:t>Основные способы словообразования:</w:t>
      </w:r>
    </w:p>
    <w:p w:rsidR="001D6B99" w:rsidRDefault="00702332">
      <w:pPr>
        <w:pStyle w:val="210"/>
        <w:shd w:val="clear" w:color="auto" w:fill="auto"/>
        <w:spacing w:before="0" w:after="0" w:line="475" w:lineRule="exact"/>
        <w:ind w:firstLine="760"/>
      </w:pPr>
      <w:r>
        <w:t>аффиксация:</w:t>
      </w:r>
    </w:p>
    <w:p w:rsidR="001D6B99" w:rsidRDefault="00702332">
      <w:pPr>
        <w:pStyle w:val="210"/>
        <w:shd w:val="clear" w:color="auto" w:fill="auto"/>
        <w:spacing w:before="0" w:after="0" w:line="475" w:lineRule="exact"/>
        <w:ind w:firstLine="760"/>
      </w:pPr>
      <w:r>
        <w:t xml:space="preserve">образование имен существительных при помощи суффиксов: -апсе/-епсе </w:t>
      </w:r>
      <w:r w:rsidRPr="000B0816">
        <w:rPr>
          <w:lang w:eastAsia="en-US" w:bidi="en-US"/>
        </w:rPr>
        <w:t>(</w:t>
      </w:r>
      <w:r>
        <w:rPr>
          <w:lang w:val="en-US" w:eastAsia="en-US" w:bidi="en-US"/>
        </w:rPr>
        <w:t>performance</w:t>
      </w:r>
      <w:r w:rsidRPr="000B0816">
        <w:rPr>
          <w:lang w:eastAsia="en-US" w:bidi="en-US"/>
        </w:rPr>
        <w:t>/</w:t>
      </w:r>
      <w:r>
        <w:rPr>
          <w:lang w:val="en-US" w:eastAsia="en-US" w:bidi="en-US"/>
        </w:rPr>
        <w:t>residence</w:t>
      </w:r>
      <w:r w:rsidRPr="000B0816">
        <w:rPr>
          <w:lang w:eastAsia="en-US" w:bidi="en-US"/>
        </w:rPr>
        <w:t>), -</w:t>
      </w:r>
      <w:r>
        <w:rPr>
          <w:lang w:val="en-US" w:eastAsia="en-US" w:bidi="en-US"/>
        </w:rPr>
        <w:t>ity</w:t>
      </w:r>
      <w:r w:rsidRPr="000B0816">
        <w:rPr>
          <w:lang w:eastAsia="en-US" w:bidi="en-US"/>
        </w:rPr>
        <w:t xml:space="preserve"> (</w:t>
      </w:r>
      <w:r>
        <w:rPr>
          <w:lang w:val="en-US" w:eastAsia="en-US" w:bidi="en-US"/>
        </w:rPr>
        <w:t>activity</w:t>
      </w:r>
      <w:r w:rsidRPr="000B0816">
        <w:rPr>
          <w:lang w:eastAsia="en-US" w:bidi="en-US"/>
        </w:rPr>
        <w:t>); -</w:t>
      </w:r>
      <w:r>
        <w:rPr>
          <w:lang w:val="en-US" w:eastAsia="en-US" w:bidi="en-US"/>
        </w:rPr>
        <w:t>ship</w:t>
      </w:r>
      <w:r w:rsidRPr="000B0816">
        <w:rPr>
          <w:lang w:eastAsia="en-US" w:bidi="en-US"/>
        </w:rPr>
        <w:t xml:space="preserve"> (</w:t>
      </w:r>
      <w:r>
        <w:rPr>
          <w:lang w:val="en-US" w:eastAsia="en-US" w:bidi="en-US"/>
        </w:rPr>
        <w:t>friendship</w:t>
      </w:r>
      <w:r w:rsidRPr="000B0816">
        <w:rPr>
          <w:lang w:eastAsia="en-US" w:bidi="en-US"/>
        </w:rPr>
        <w:t>);</w:t>
      </w:r>
    </w:p>
    <w:p w:rsidR="001D6B99" w:rsidRDefault="00702332">
      <w:pPr>
        <w:pStyle w:val="210"/>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0B0816">
        <w:rPr>
          <w:lang w:eastAsia="en-US" w:bidi="en-US"/>
        </w:rPr>
        <w:t>- (</w:t>
      </w:r>
      <w:r>
        <w:rPr>
          <w:lang w:val="en-US" w:eastAsia="en-US" w:bidi="en-US"/>
        </w:rPr>
        <w:t>international</w:t>
      </w:r>
      <w:r w:rsidRPr="000B0816">
        <w:rPr>
          <w:lang w:eastAsia="en-US" w:bidi="en-US"/>
        </w:rPr>
        <w:t>);</w:t>
      </w:r>
    </w:p>
    <w:p w:rsidR="001D6B99" w:rsidRDefault="00702332">
      <w:pPr>
        <w:pStyle w:val="210"/>
        <w:shd w:val="clear" w:color="auto" w:fill="auto"/>
        <w:spacing w:before="0" w:after="0" w:line="475" w:lineRule="exact"/>
        <w:ind w:firstLine="760"/>
      </w:pPr>
      <w:r>
        <w:t xml:space="preserve">образование имен прилагательных при помощи </w:t>
      </w:r>
      <w:r w:rsidRPr="000B0816">
        <w:rPr>
          <w:lang w:eastAsia="en-US" w:bidi="en-US"/>
        </w:rPr>
        <w:t>-</w:t>
      </w:r>
      <w:r>
        <w:rPr>
          <w:lang w:val="en-US" w:eastAsia="en-US" w:bidi="en-US"/>
        </w:rPr>
        <w:t>ed</w:t>
      </w:r>
      <w:r w:rsidRPr="000B0816">
        <w:rPr>
          <w:lang w:eastAsia="en-US" w:bidi="en-US"/>
        </w:rPr>
        <w:t xml:space="preserve"> </w:t>
      </w:r>
      <w:r>
        <w:t xml:space="preserve">и </w:t>
      </w:r>
      <w:r w:rsidRPr="000B0816">
        <w:rPr>
          <w:lang w:eastAsia="en-US" w:bidi="en-US"/>
        </w:rPr>
        <w:t>-</w:t>
      </w:r>
      <w:r>
        <w:rPr>
          <w:lang w:val="en-US" w:eastAsia="en-US" w:bidi="en-US"/>
        </w:rPr>
        <w:t>ing</w:t>
      </w:r>
      <w:r w:rsidRPr="000B0816">
        <w:rPr>
          <w:lang w:eastAsia="en-US" w:bidi="en-US"/>
        </w:rPr>
        <w:t xml:space="preserve"> (</w:t>
      </w:r>
      <w:r>
        <w:rPr>
          <w:lang w:val="en-US" w:eastAsia="en-US" w:bidi="en-US"/>
        </w:rPr>
        <w:t>interested</w:t>
      </w:r>
      <w:r w:rsidRPr="000B0816">
        <w:rPr>
          <w:lang w:eastAsia="en-US" w:bidi="en-US"/>
        </w:rPr>
        <w:t>/</w:t>
      </w:r>
      <w:r>
        <w:rPr>
          <w:lang w:val="en-US" w:eastAsia="en-US" w:bidi="en-US"/>
        </w:rPr>
        <w:t>interesting</w:t>
      </w:r>
      <w:r w:rsidRPr="000B0816">
        <w:rPr>
          <w:lang w:eastAsia="en-US" w:bidi="en-US"/>
        </w:rPr>
        <w:t>);</w:t>
      </w:r>
    </w:p>
    <w:p w:rsidR="001D6B99" w:rsidRDefault="00702332">
      <w:pPr>
        <w:pStyle w:val="210"/>
        <w:shd w:val="clear" w:color="auto" w:fill="auto"/>
        <w:spacing w:before="0" w:after="0" w:line="475" w:lineRule="exact"/>
        <w:ind w:firstLine="760"/>
      </w:pPr>
      <w:r>
        <w:t>конверсия:</w:t>
      </w:r>
    </w:p>
    <w:p w:rsidR="001D6B99" w:rsidRDefault="00702332">
      <w:pPr>
        <w:pStyle w:val="210"/>
        <w:shd w:val="clear" w:color="auto" w:fill="auto"/>
        <w:spacing w:before="0" w:after="0" w:line="466" w:lineRule="exact"/>
        <w:ind w:firstLine="760"/>
      </w:pPr>
      <w:r>
        <w:t xml:space="preserve">образование имени существительного от неопределённой формы глагола </w:t>
      </w:r>
      <w:r w:rsidRPr="000B0816">
        <w:rPr>
          <w:lang w:eastAsia="en-US" w:bidi="en-US"/>
        </w:rPr>
        <w:t>(</w:t>
      </w:r>
      <w:r>
        <w:rPr>
          <w:lang w:val="en-US" w:eastAsia="en-US" w:bidi="en-US"/>
        </w:rPr>
        <w:t>to</w:t>
      </w:r>
      <w:r w:rsidRPr="000B0816">
        <w:rPr>
          <w:lang w:eastAsia="en-US" w:bidi="en-US"/>
        </w:rPr>
        <w:t xml:space="preserve"> </w:t>
      </w:r>
      <w:r>
        <w:rPr>
          <w:lang w:val="en-US" w:eastAsia="en-US" w:bidi="en-US"/>
        </w:rPr>
        <w:t>walk</w:t>
      </w:r>
      <w:r w:rsidRPr="000B0816">
        <w:rPr>
          <w:lang w:eastAsia="en-US" w:bidi="en-US"/>
        </w:rPr>
        <w:t xml:space="preserve"> </w:t>
      </w:r>
      <w:r>
        <w:t xml:space="preserve">- </w:t>
      </w:r>
      <w:r>
        <w:rPr>
          <w:lang w:val="en-US" w:eastAsia="en-US" w:bidi="en-US"/>
        </w:rPr>
        <w:t>a</w:t>
      </w:r>
      <w:r w:rsidRPr="000B0816">
        <w:rPr>
          <w:lang w:eastAsia="en-US" w:bidi="en-US"/>
        </w:rPr>
        <w:t xml:space="preserve"> </w:t>
      </w:r>
      <w:r>
        <w:rPr>
          <w:lang w:val="en-US" w:eastAsia="en-US" w:bidi="en-US"/>
        </w:rPr>
        <w:t>walk</w:t>
      </w:r>
      <w:r w:rsidRPr="000B0816">
        <w:rPr>
          <w:lang w:eastAsia="en-US" w:bidi="en-US"/>
        </w:rPr>
        <w:t>);</w:t>
      </w:r>
    </w:p>
    <w:p w:rsidR="001D6B99" w:rsidRDefault="00702332">
      <w:pPr>
        <w:pStyle w:val="210"/>
        <w:shd w:val="clear" w:color="auto" w:fill="auto"/>
        <w:spacing w:before="0" w:after="0" w:line="480" w:lineRule="exact"/>
        <w:ind w:firstLine="760"/>
      </w:pPr>
      <w:r>
        <w:t xml:space="preserve">образование глагола от имени существительного </w:t>
      </w:r>
      <w:r w:rsidRPr="000B0816">
        <w:rPr>
          <w:lang w:eastAsia="en-US" w:bidi="en-US"/>
        </w:rPr>
        <w:t>(</w:t>
      </w:r>
      <w:r>
        <w:rPr>
          <w:lang w:val="en-US" w:eastAsia="en-US" w:bidi="en-US"/>
        </w:rPr>
        <w:t>a</w:t>
      </w:r>
      <w:r w:rsidRPr="000B0816">
        <w:rPr>
          <w:lang w:eastAsia="en-US" w:bidi="en-US"/>
        </w:rPr>
        <w:t xml:space="preserve"> </w:t>
      </w:r>
      <w:r>
        <w:rPr>
          <w:lang w:val="en-US" w:eastAsia="en-US" w:bidi="en-US"/>
        </w:rPr>
        <w:t>present</w:t>
      </w:r>
      <w:r w:rsidRPr="000B0816">
        <w:rPr>
          <w:lang w:eastAsia="en-US" w:bidi="en-US"/>
        </w:rPr>
        <w:t xml:space="preserve"> </w:t>
      </w:r>
      <w:r>
        <w:t xml:space="preserve">- </w:t>
      </w:r>
      <w:r>
        <w:rPr>
          <w:lang w:val="en-US" w:eastAsia="en-US" w:bidi="en-US"/>
        </w:rPr>
        <w:t>to</w:t>
      </w:r>
      <w:r w:rsidRPr="000B0816">
        <w:rPr>
          <w:lang w:eastAsia="en-US" w:bidi="en-US"/>
        </w:rPr>
        <w:t xml:space="preserve"> </w:t>
      </w:r>
      <w:r>
        <w:rPr>
          <w:lang w:val="en-US" w:eastAsia="en-US" w:bidi="en-US"/>
        </w:rPr>
        <w:t>present</w:t>
      </w:r>
      <w:r w:rsidRPr="000B0816">
        <w:rPr>
          <w:lang w:eastAsia="en-US" w:bidi="en-US"/>
        </w:rPr>
        <w:t>);</w:t>
      </w:r>
    </w:p>
    <w:p w:rsidR="001D6B99" w:rsidRDefault="00702332">
      <w:pPr>
        <w:pStyle w:val="210"/>
        <w:shd w:val="clear" w:color="auto" w:fill="auto"/>
        <w:spacing w:before="0" w:after="0" w:line="480" w:lineRule="exact"/>
        <w:ind w:firstLine="760"/>
      </w:pPr>
      <w:r>
        <w:t xml:space="preserve">образование имени существительного от прилагательного </w:t>
      </w:r>
      <w:r w:rsidRPr="000B0816">
        <w:rPr>
          <w:lang w:eastAsia="en-US" w:bidi="en-US"/>
        </w:rPr>
        <w:t>(</w:t>
      </w:r>
      <w:r>
        <w:rPr>
          <w:lang w:val="en-US" w:eastAsia="en-US" w:bidi="en-US"/>
        </w:rPr>
        <w:t>rich</w:t>
      </w:r>
      <w:r w:rsidRPr="000B0816">
        <w:rPr>
          <w:lang w:eastAsia="en-US" w:bidi="en-US"/>
        </w:rPr>
        <w:t xml:space="preserve"> </w:t>
      </w:r>
      <w:r>
        <w:t xml:space="preserve">- </w:t>
      </w:r>
      <w:r>
        <w:rPr>
          <w:lang w:val="en-US" w:eastAsia="en-US" w:bidi="en-US"/>
        </w:rPr>
        <w:t>the</w:t>
      </w:r>
      <w:r w:rsidRPr="000B0816">
        <w:rPr>
          <w:lang w:eastAsia="en-US" w:bidi="en-US"/>
        </w:rPr>
        <w:t xml:space="preserve"> </w:t>
      </w:r>
      <w:r>
        <w:rPr>
          <w:lang w:val="en-US" w:eastAsia="en-US" w:bidi="en-US"/>
        </w:rPr>
        <w:t>rich</w:t>
      </w:r>
      <w:r w:rsidRPr="000B0816">
        <w:rPr>
          <w:lang w:eastAsia="en-US" w:bidi="en-US"/>
        </w:rPr>
        <w:t>);</w:t>
      </w:r>
    </w:p>
    <w:p w:rsidR="001D6B99" w:rsidRDefault="00702332">
      <w:pPr>
        <w:pStyle w:val="210"/>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0"/>
        <w:shd w:val="clear" w:color="auto" w:fill="auto"/>
        <w:spacing w:before="0" w:after="0" w:line="480" w:lineRule="exact"/>
        <w:ind w:firstLine="760"/>
      </w:pPr>
      <w:r>
        <w:t xml:space="preserve">Различные средства связи в тексте для обеспечения его целостности </w:t>
      </w:r>
      <w:r w:rsidRPr="000B0816">
        <w:rPr>
          <w:lang w:eastAsia="en-US" w:bidi="en-US"/>
        </w:rPr>
        <w:t>(</w:t>
      </w:r>
      <w:r>
        <w:rPr>
          <w:lang w:val="en-US" w:eastAsia="en-US" w:bidi="en-US"/>
        </w:rPr>
        <w:t>firstly</w:t>
      </w:r>
      <w:r w:rsidRPr="000B0816">
        <w:rPr>
          <w:lang w:eastAsia="en-US" w:bidi="en-US"/>
        </w:rPr>
        <w:t xml:space="preserve">, </w:t>
      </w:r>
      <w:r>
        <w:rPr>
          <w:lang w:val="en-US" w:eastAsia="en-US" w:bidi="en-US"/>
        </w:rPr>
        <w:t>however</w:t>
      </w:r>
      <w:r w:rsidRPr="000B0816">
        <w:rPr>
          <w:lang w:eastAsia="en-US" w:bidi="en-US"/>
        </w:rPr>
        <w:t xml:space="preserve">, </w:t>
      </w:r>
      <w:r>
        <w:rPr>
          <w:lang w:val="en-US" w:eastAsia="en-US" w:bidi="en-US"/>
        </w:rPr>
        <w:t>finally</w:t>
      </w:r>
      <w:r w:rsidRPr="000B0816">
        <w:rPr>
          <w:lang w:eastAsia="en-US" w:bidi="en-US"/>
        </w:rPr>
        <w:t xml:space="preserve">, </w:t>
      </w:r>
      <w:r>
        <w:rPr>
          <w:lang w:val="en-US" w:eastAsia="en-US" w:bidi="en-US"/>
        </w:rPr>
        <w:t>at</w:t>
      </w:r>
      <w:r w:rsidRPr="000B0816">
        <w:rPr>
          <w:lang w:eastAsia="en-US" w:bidi="en-US"/>
        </w:rPr>
        <w:t xml:space="preserve"> </w:t>
      </w:r>
      <w:r>
        <w:rPr>
          <w:lang w:val="en-US" w:eastAsia="en-US" w:bidi="en-US"/>
        </w:rPr>
        <w:t>last</w:t>
      </w:r>
      <w:r w:rsidRPr="000B0816">
        <w:rPr>
          <w:lang w:eastAsia="en-US" w:bidi="en-US"/>
        </w:rPr>
        <w:t xml:space="preserve">, </w:t>
      </w:r>
      <w:r>
        <w:rPr>
          <w:lang w:val="en-US" w:eastAsia="en-US" w:bidi="en-US"/>
        </w:rPr>
        <w:t>etc</w:t>
      </w:r>
      <w:r w:rsidRPr="000B0816">
        <w:rPr>
          <w:lang w:eastAsia="en-US" w:bidi="en-US"/>
        </w:rPr>
        <w:t>.).</w:t>
      </w:r>
    </w:p>
    <w:p w:rsidR="001D6B99" w:rsidRDefault="009B352C" w:rsidP="009B352C">
      <w:pPr>
        <w:pStyle w:val="210"/>
        <w:shd w:val="clear" w:color="auto" w:fill="auto"/>
        <w:tabs>
          <w:tab w:val="left" w:pos="2026"/>
        </w:tabs>
        <w:spacing w:before="0" w:after="0" w:line="480" w:lineRule="exact"/>
      </w:pPr>
      <w:r>
        <w:t>23.6.2.1.</w:t>
      </w:r>
      <w:r w:rsidR="00702332">
        <w:t>Грамматическая сторона речи.</w:t>
      </w:r>
    </w:p>
    <w:p w:rsidR="001D6B99" w:rsidRDefault="00702332">
      <w:pPr>
        <w:pStyle w:val="210"/>
        <w:shd w:val="clear" w:color="auto" w:fill="auto"/>
        <w:spacing w:before="0" w:after="0" w:line="480" w:lineRule="exact"/>
        <w:ind w:firstLine="760"/>
      </w:pPr>
      <w:r>
        <w:t xml:space="preserve">Распознавание и употребление в устной и письменной речи изученных морфологических </w:t>
      </w:r>
      <w:r>
        <w:lastRenderedPageBreak/>
        <w:t>форм и синтаксических конструкций английского языка.</w:t>
      </w:r>
    </w:p>
    <w:p w:rsidR="001D6B99" w:rsidRPr="000B0816" w:rsidRDefault="00702332">
      <w:pPr>
        <w:pStyle w:val="210"/>
        <w:shd w:val="clear" w:color="auto" w:fill="auto"/>
        <w:spacing w:before="0" w:after="0" w:line="475" w:lineRule="exact"/>
        <w:ind w:firstLine="760"/>
        <w:rPr>
          <w:lang w:val="en-US"/>
        </w:rPr>
      </w:pPr>
      <w:r>
        <w:t>Предложения</w:t>
      </w:r>
      <w:r w:rsidRPr="000B0816">
        <w:rPr>
          <w:lang w:val="en-US"/>
        </w:rPr>
        <w:t xml:space="preserve"> </w:t>
      </w:r>
      <w:r>
        <w:t>со</w:t>
      </w:r>
      <w:r w:rsidRPr="000B0816">
        <w:rPr>
          <w:lang w:val="en-US"/>
        </w:rPr>
        <w:t xml:space="preserve"> </w:t>
      </w:r>
      <w:r>
        <w:t>сложным</w:t>
      </w:r>
      <w:r w:rsidRPr="000B0816">
        <w:rPr>
          <w:lang w:val="en-US"/>
        </w:rPr>
        <w:t xml:space="preserve"> </w:t>
      </w:r>
      <w:r>
        <w:t>дополнением</w:t>
      </w:r>
      <w:r w:rsidRPr="000B0816">
        <w:rPr>
          <w:lang w:val="en-US"/>
        </w:rPr>
        <w:t xml:space="preserve"> </w:t>
      </w:r>
      <w:r>
        <w:rPr>
          <w:lang w:val="en-US" w:eastAsia="en-US" w:bidi="en-US"/>
        </w:rPr>
        <w:t>(Complex Object) (I saw her cross/crossing the road.).</w:t>
      </w:r>
    </w:p>
    <w:p w:rsidR="001D6B99" w:rsidRDefault="00702332">
      <w:pPr>
        <w:pStyle w:val="210"/>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0"/>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0B0816">
        <w:rPr>
          <w:lang w:eastAsia="en-US" w:bidi="en-US"/>
        </w:rPr>
        <w:t xml:space="preserve"> </w:t>
      </w:r>
      <w:r>
        <w:rPr>
          <w:lang w:val="en-US" w:eastAsia="en-US" w:bidi="en-US"/>
        </w:rPr>
        <w:t>Perfect</w:t>
      </w:r>
      <w:r w:rsidRPr="000B0816">
        <w:rPr>
          <w:lang w:eastAsia="en-US" w:bidi="en-US"/>
        </w:rPr>
        <w:t xml:space="preserve"> </w:t>
      </w:r>
      <w:r>
        <w:rPr>
          <w:lang w:val="en-US" w:eastAsia="en-US" w:bidi="en-US"/>
        </w:rPr>
        <w:t>Tense</w:t>
      </w:r>
      <w:r w:rsidRPr="000B0816">
        <w:rPr>
          <w:lang w:eastAsia="en-US" w:bidi="en-US"/>
        </w:rPr>
        <w:t xml:space="preserve">. </w:t>
      </w:r>
      <w:r>
        <w:t>Согласование времен в рамках сложного предложения.</w:t>
      </w:r>
    </w:p>
    <w:p w:rsidR="001D6B99" w:rsidRDefault="00702332">
      <w:pPr>
        <w:pStyle w:val="210"/>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0B0816">
        <w:rPr>
          <w:lang w:eastAsia="en-US" w:bidi="en-US"/>
        </w:rPr>
        <w:t>(</w:t>
      </w:r>
      <w:r>
        <w:rPr>
          <w:lang w:val="en-US" w:eastAsia="en-US" w:bidi="en-US"/>
        </w:rPr>
        <w:t>family</w:t>
      </w:r>
      <w:r w:rsidRPr="000B0816">
        <w:rPr>
          <w:lang w:eastAsia="en-US" w:bidi="en-US"/>
        </w:rPr>
        <w:t xml:space="preserve">, </w:t>
      </w:r>
      <w:r>
        <w:rPr>
          <w:lang w:val="en-US" w:eastAsia="en-US" w:bidi="en-US"/>
        </w:rPr>
        <w:t>police</w:t>
      </w:r>
      <w:r w:rsidRPr="000B0816">
        <w:rPr>
          <w:lang w:eastAsia="en-US" w:bidi="en-US"/>
        </w:rPr>
        <w:t xml:space="preserve">) </w:t>
      </w:r>
      <w:r>
        <w:t>со сказуемым.</w:t>
      </w:r>
    </w:p>
    <w:p w:rsidR="001D6B99" w:rsidRPr="000B0816" w:rsidRDefault="00702332">
      <w:pPr>
        <w:pStyle w:val="210"/>
        <w:shd w:val="clear" w:color="auto" w:fill="auto"/>
        <w:spacing w:before="0" w:after="0" w:line="475" w:lineRule="exact"/>
        <w:ind w:firstLine="760"/>
        <w:rPr>
          <w:lang w:val="en-US"/>
        </w:rPr>
      </w:pPr>
      <w:r>
        <w:t>Конструкции</w:t>
      </w:r>
      <w:r w:rsidRPr="000B0816">
        <w:rPr>
          <w:lang w:val="en-US"/>
        </w:rPr>
        <w:t xml:space="preserve"> </w:t>
      </w:r>
      <w:r>
        <w:t>с</w:t>
      </w:r>
      <w:r w:rsidRPr="000B0816">
        <w:rPr>
          <w:lang w:val="en-US"/>
        </w:rPr>
        <w:t xml:space="preserve"> </w:t>
      </w:r>
      <w:r>
        <w:t>глаголами</w:t>
      </w:r>
      <w:r w:rsidRPr="000B0816">
        <w:rPr>
          <w:lang w:val="en-US"/>
        </w:rPr>
        <w:t xml:space="preserve"> </w:t>
      </w:r>
      <w:r>
        <w:t>на</w:t>
      </w:r>
      <w:r w:rsidRPr="000B0816">
        <w:rPr>
          <w:lang w:val="en-US"/>
        </w:rPr>
        <w:t xml:space="preserve"> </w:t>
      </w:r>
      <w:r>
        <w:rPr>
          <w:lang w:val="en-US" w:eastAsia="en-US" w:bidi="en-US"/>
        </w:rPr>
        <w:t>-ing: to love/hate doing something.</w:t>
      </w:r>
    </w:p>
    <w:p w:rsidR="001D6B99" w:rsidRPr="000B0816" w:rsidRDefault="00702332">
      <w:pPr>
        <w:pStyle w:val="210"/>
        <w:shd w:val="clear" w:color="auto" w:fill="auto"/>
        <w:spacing w:before="0" w:after="0" w:line="475" w:lineRule="exact"/>
        <w:ind w:firstLine="760"/>
        <w:rPr>
          <w:lang w:val="en-US"/>
        </w:rPr>
      </w:pPr>
      <w:r>
        <w:t>Конструкции</w:t>
      </w:r>
      <w:r w:rsidRPr="000B0816">
        <w:rPr>
          <w:lang w:val="en-US"/>
        </w:rPr>
        <w:t xml:space="preserve">, </w:t>
      </w:r>
      <w:r>
        <w:t>содержащие</w:t>
      </w:r>
      <w:r w:rsidRPr="000B0816">
        <w:rPr>
          <w:lang w:val="en-US"/>
        </w:rPr>
        <w:t xml:space="preserve"> </w:t>
      </w:r>
      <w:r>
        <w:t>глаголы</w:t>
      </w:r>
      <w:r w:rsidRPr="000B0816">
        <w:rPr>
          <w:lang w:val="en-US"/>
        </w:rPr>
        <w:t>-</w:t>
      </w:r>
      <w:r>
        <w:t>связки</w:t>
      </w:r>
      <w:r w:rsidRPr="000B0816">
        <w:rPr>
          <w:lang w:val="en-US"/>
        </w:rPr>
        <w:t xml:space="preserve"> </w:t>
      </w:r>
      <w:r>
        <w:rPr>
          <w:lang w:val="en-US" w:eastAsia="en-US" w:bidi="en-US"/>
        </w:rPr>
        <w:t>to be/to look/to feel/to seem.</w:t>
      </w:r>
    </w:p>
    <w:p w:rsidR="001D6B99" w:rsidRPr="000B0816" w:rsidRDefault="00702332">
      <w:pPr>
        <w:pStyle w:val="210"/>
        <w:shd w:val="clear" w:color="auto" w:fill="auto"/>
        <w:spacing w:before="0" w:after="0" w:line="475" w:lineRule="exact"/>
        <w:ind w:firstLine="760"/>
        <w:rPr>
          <w:lang w:val="en-US"/>
        </w:rPr>
      </w:pPr>
      <w:r>
        <w:t>Конструкции</w:t>
      </w:r>
      <w:r w:rsidRPr="000B0816">
        <w:rPr>
          <w:lang w:val="en-US"/>
        </w:rPr>
        <w:t xml:space="preserve"> </w:t>
      </w:r>
      <w:r>
        <w:rPr>
          <w:lang w:val="en-US" w:eastAsia="en-US" w:bidi="en-US"/>
        </w:rPr>
        <w:t xml:space="preserve">be/get used to + </w:t>
      </w:r>
      <w:r>
        <w:t>инфинитив</w:t>
      </w:r>
      <w:r w:rsidRPr="000B0816">
        <w:rPr>
          <w:lang w:val="en-US"/>
        </w:rPr>
        <w:t xml:space="preserve"> </w:t>
      </w:r>
      <w:r>
        <w:t>глагола</w:t>
      </w:r>
      <w:r w:rsidRPr="000B0816">
        <w:rPr>
          <w:lang w:val="en-US"/>
        </w:rPr>
        <w:t xml:space="preserve">, </w:t>
      </w:r>
      <w:r>
        <w:rPr>
          <w:lang w:val="en-US" w:eastAsia="en-US" w:bidi="en-US"/>
        </w:rPr>
        <w:t xml:space="preserve">be/get used to + </w:t>
      </w:r>
      <w:r>
        <w:t>инфинитив</w:t>
      </w:r>
      <w:r w:rsidRPr="000B0816">
        <w:rPr>
          <w:lang w:val="en-US"/>
        </w:rPr>
        <w:t xml:space="preserve"> </w:t>
      </w:r>
      <w:r>
        <w:t>глагол</w:t>
      </w:r>
      <w:r w:rsidRPr="000B0816">
        <w:rPr>
          <w:lang w:val="en-US"/>
        </w:rPr>
        <w:t xml:space="preserve">, </w:t>
      </w:r>
      <w:r>
        <w:rPr>
          <w:lang w:val="en-US" w:eastAsia="en-US" w:bidi="en-US"/>
        </w:rPr>
        <w:t>be/get used to doing something, be/get used to something.</w:t>
      </w:r>
    </w:p>
    <w:p w:rsidR="001D6B99" w:rsidRPr="000B0816" w:rsidRDefault="00702332">
      <w:pPr>
        <w:pStyle w:val="210"/>
        <w:shd w:val="clear" w:color="auto" w:fill="auto"/>
        <w:spacing w:before="0" w:after="0" w:line="475" w:lineRule="exact"/>
        <w:ind w:firstLine="760"/>
        <w:rPr>
          <w:lang w:val="en-US"/>
        </w:rPr>
      </w:pPr>
      <w:r>
        <w:t>Конструкция</w:t>
      </w:r>
      <w:r w:rsidRPr="000B0816">
        <w:rPr>
          <w:lang w:val="en-US"/>
        </w:rPr>
        <w:t xml:space="preserve"> </w:t>
      </w:r>
      <w:r>
        <w:rPr>
          <w:lang w:val="en-US" w:eastAsia="en-US" w:bidi="en-US"/>
        </w:rPr>
        <w:t>both ... and ....</w:t>
      </w:r>
    </w:p>
    <w:p w:rsidR="001D6B99" w:rsidRPr="000B0816" w:rsidRDefault="00702332">
      <w:pPr>
        <w:pStyle w:val="210"/>
        <w:shd w:val="clear" w:color="auto" w:fill="auto"/>
        <w:spacing w:before="0" w:after="0" w:line="475" w:lineRule="exact"/>
        <w:ind w:firstLine="760"/>
        <w:rPr>
          <w:lang w:val="en-US"/>
        </w:rPr>
      </w:pPr>
      <w:r>
        <w:t>Конструкции</w:t>
      </w:r>
      <w:r w:rsidRPr="000B0816">
        <w:rPr>
          <w:lang w:val="en-US"/>
        </w:rPr>
        <w:t xml:space="preserve"> </w:t>
      </w:r>
      <w:r>
        <w:t>с</w:t>
      </w:r>
      <w:r w:rsidRPr="000B0816">
        <w:rPr>
          <w:lang w:val="en-US"/>
        </w:rPr>
        <w:t xml:space="preserve"> </w:t>
      </w:r>
      <w:r>
        <w:t>глаголами</w:t>
      </w:r>
      <w:r w:rsidRPr="000B0816">
        <w:rPr>
          <w:lang w:val="en-US"/>
        </w:rPr>
        <w:t xml:space="preserve"> </w:t>
      </w:r>
      <w:r>
        <w:rPr>
          <w:lang w:val="en-US" w:eastAsia="en-US" w:bidi="en-US"/>
        </w:rPr>
        <w:t xml:space="preserve">to stop, to remember, to forget </w:t>
      </w:r>
      <w:r w:rsidRPr="000B0816">
        <w:rPr>
          <w:lang w:val="en-US"/>
        </w:rPr>
        <w:t>(</w:t>
      </w:r>
      <w:r>
        <w:t>разница</w:t>
      </w:r>
      <w:r w:rsidRPr="000B0816">
        <w:rPr>
          <w:lang w:val="en-US"/>
        </w:rPr>
        <w:t xml:space="preserve"> </w:t>
      </w:r>
      <w:r>
        <w:t>в</w:t>
      </w:r>
      <w:r w:rsidRPr="000B0816">
        <w:rPr>
          <w:lang w:val="en-US"/>
        </w:rPr>
        <w:t xml:space="preserve"> </w:t>
      </w:r>
      <w:r>
        <w:t>значении</w:t>
      </w:r>
      <w:r w:rsidRPr="000B0816">
        <w:rPr>
          <w:lang w:val="en-US"/>
        </w:rPr>
        <w:t xml:space="preserve"> </w:t>
      </w:r>
      <w:r>
        <w:rPr>
          <w:lang w:val="en-US" w:eastAsia="en-US" w:bidi="en-US"/>
        </w:rPr>
        <w:t xml:space="preserve">to stop doing smth </w:t>
      </w:r>
      <w:r>
        <w:t>и</w:t>
      </w:r>
      <w:r w:rsidRPr="000B0816">
        <w:rPr>
          <w:lang w:val="en-US"/>
        </w:rPr>
        <w:t xml:space="preserve"> </w:t>
      </w:r>
      <w:r>
        <w:rPr>
          <w:lang w:val="en-US" w:eastAsia="en-US" w:bidi="en-US"/>
        </w:rPr>
        <w:t>to stop to do smth).</w:t>
      </w:r>
    </w:p>
    <w:p w:rsidR="001D6B99" w:rsidRPr="000B0816" w:rsidRDefault="00702332">
      <w:pPr>
        <w:pStyle w:val="210"/>
        <w:shd w:val="clear" w:color="auto" w:fill="auto"/>
        <w:spacing w:before="0" w:after="0" w:line="475" w:lineRule="exact"/>
        <w:ind w:firstLine="760"/>
        <w:rPr>
          <w:lang w:val="en-US"/>
        </w:rPr>
      </w:pPr>
      <w:r>
        <w:t>Глаголы</w:t>
      </w:r>
      <w:r w:rsidRPr="000B0816">
        <w:rPr>
          <w:lang w:val="en-US"/>
        </w:rPr>
        <w:t xml:space="preserve"> </w:t>
      </w:r>
      <w:r>
        <w:t>в</w:t>
      </w:r>
      <w:r w:rsidRPr="000B0816">
        <w:rPr>
          <w:lang w:val="en-US"/>
        </w:rPr>
        <w:t xml:space="preserve"> </w:t>
      </w:r>
      <w:r>
        <w:t>видо</w:t>
      </w:r>
      <w:r w:rsidRPr="000B0816">
        <w:rPr>
          <w:lang w:val="en-US"/>
        </w:rPr>
        <w:t>-</w:t>
      </w:r>
      <w:r>
        <w:t>временных</w:t>
      </w:r>
      <w:r w:rsidRPr="000B0816">
        <w:rPr>
          <w:lang w:val="en-US"/>
        </w:rPr>
        <w:t xml:space="preserve"> </w:t>
      </w:r>
      <w:r>
        <w:t>формах</w:t>
      </w:r>
      <w:r w:rsidRPr="000B0816">
        <w:rPr>
          <w:lang w:val="en-US"/>
        </w:rPr>
        <w:t xml:space="preserve"> </w:t>
      </w:r>
      <w:r>
        <w:t>действительного</w:t>
      </w:r>
      <w:r w:rsidRPr="000B0816">
        <w:rPr>
          <w:lang w:val="en-US"/>
        </w:rPr>
        <w:t xml:space="preserve"> </w:t>
      </w:r>
      <w:r>
        <w:t>залога</w:t>
      </w:r>
      <w:r w:rsidRPr="000B0816">
        <w:rPr>
          <w:lang w:val="en-US"/>
        </w:rPr>
        <w:t xml:space="preserve"> </w:t>
      </w:r>
      <w:r>
        <w:t>в</w:t>
      </w:r>
      <w:r w:rsidRPr="000B0816">
        <w:rPr>
          <w:lang w:val="en-US"/>
        </w:rPr>
        <w:t xml:space="preserve"> </w:t>
      </w:r>
      <w:r>
        <w:t>изъявительном</w:t>
      </w:r>
      <w:r w:rsidRPr="000B0816">
        <w:rPr>
          <w:lang w:val="en-US"/>
        </w:rPr>
        <w:t xml:space="preserve"> </w:t>
      </w:r>
      <w:r>
        <w:t>наклонении</w:t>
      </w:r>
      <w:r w:rsidRPr="000B0816">
        <w:rPr>
          <w:lang w:val="en-US"/>
        </w:rPr>
        <w:t xml:space="preserve"> </w:t>
      </w:r>
      <w:r>
        <w:rPr>
          <w:lang w:val="en-US" w:eastAsia="en-US" w:bidi="en-US"/>
        </w:rPr>
        <w:t>(Past Perfect Tense, Present Perfect Continuous Tense, Future-in-the-Past).</w:t>
      </w:r>
    </w:p>
    <w:p w:rsidR="001D6B99" w:rsidRDefault="00702332">
      <w:pPr>
        <w:pStyle w:val="210"/>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10"/>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0"/>
        <w:shd w:val="clear" w:color="auto" w:fill="auto"/>
        <w:spacing w:before="0" w:after="0" w:line="480" w:lineRule="exact"/>
        <w:ind w:firstLine="760"/>
      </w:pPr>
      <w:r>
        <w:t xml:space="preserve">Наречия </w:t>
      </w:r>
      <w:r>
        <w:rPr>
          <w:lang w:val="en-US" w:eastAsia="en-US" w:bidi="en-US"/>
        </w:rPr>
        <w:t>too</w:t>
      </w:r>
      <w:r w:rsidRPr="000B0816">
        <w:rPr>
          <w:lang w:eastAsia="en-US" w:bidi="en-US"/>
        </w:rPr>
        <w:t xml:space="preserve"> </w:t>
      </w:r>
      <w:r>
        <w:t xml:space="preserve">- </w:t>
      </w:r>
      <w:r>
        <w:rPr>
          <w:lang w:val="en-US" w:eastAsia="en-US" w:bidi="en-US"/>
        </w:rPr>
        <w:t>enough</w:t>
      </w:r>
      <w:r w:rsidRPr="000B0816">
        <w:rPr>
          <w:lang w:eastAsia="en-US" w:bidi="en-US"/>
        </w:rPr>
        <w:t>.</w:t>
      </w:r>
    </w:p>
    <w:p w:rsidR="001D6B99" w:rsidRDefault="00702332">
      <w:pPr>
        <w:pStyle w:val="210"/>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0B0816">
        <w:rPr>
          <w:lang w:eastAsia="en-US" w:bidi="en-US"/>
        </w:rPr>
        <w:t xml:space="preserve">, </w:t>
      </w:r>
      <w:r>
        <w:rPr>
          <w:lang w:val="en-US" w:eastAsia="en-US" w:bidi="en-US"/>
        </w:rPr>
        <w:t>nothing</w:t>
      </w:r>
      <w:r w:rsidRPr="000B0816">
        <w:rPr>
          <w:lang w:eastAsia="en-US" w:bidi="en-US"/>
        </w:rPr>
        <w:t xml:space="preserve"> </w:t>
      </w:r>
      <w:r>
        <w:t>и другие),</w:t>
      </w:r>
    </w:p>
    <w:p w:rsidR="001D6B99" w:rsidRDefault="00702332">
      <w:pPr>
        <w:pStyle w:val="210"/>
        <w:shd w:val="clear" w:color="auto" w:fill="auto"/>
        <w:spacing w:before="0" w:after="0" w:line="480" w:lineRule="exact"/>
      </w:pPr>
      <w:r>
        <w:t>попе.</w:t>
      </w:r>
    </w:p>
    <w:p w:rsidR="001D6B99" w:rsidRDefault="009B352C" w:rsidP="009B352C">
      <w:pPr>
        <w:pStyle w:val="210"/>
        <w:shd w:val="clear" w:color="auto" w:fill="auto"/>
        <w:tabs>
          <w:tab w:val="left" w:pos="1794"/>
        </w:tabs>
        <w:spacing w:before="0" w:after="0" w:line="480" w:lineRule="exact"/>
      </w:pPr>
      <w:r>
        <w:t>23.6.1.</w:t>
      </w:r>
      <w:r w:rsidR="00702332">
        <w:t>Социокультурные знания и умения.</w:t>
      </w:r>
    </w:p>
    <w:p w:rsidR="001D6B99" w:rsidRDefault="00702332">
      <w:pPr>
        <w:pStyle w:val="210"/>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0"/>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0"/>
        <w:shd w:val="clear" w:color="auto" w:fill="auto"/>
        <w:tabs>
          <w:tab w:val="left" w:pos="4181"/>
          <w:tab w:val="left" w:pos="6475"/>
          <w:tab w:val="left" w:pos="9043"/>
        </w:tabs>
        <w:spacing w:before="0" w:after="0" w:line="480" w:lineRule="exact"/>
        <w:ind w:firstLine="760"/>
      </w:pPr>
      <w: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0"/>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0"/>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0"/>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0"/>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0"/>
        <w:shd w:val="clear" w:color="auto" w:fill="auto"/>
        <w:spacing w:before="0" w:after="0" w:line="480" w:lineRule="exact"/>
        <w:ind w:firstLine="760"/>
      </w:pPr>
      <w:r>
        <w:t>Развитие умений:</w:t>
      </w:r>
    </w:p>
    <w:p w:rsidR="001D6B99" w:rsidRDefault="00702332">
      <w:pPr>
        <w:pStyle w:val="210"/>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0"/>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0"/>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9B352C" w:rsidP="009B352C">
      <w:pPr>
        <w:pStyle w:val="210"/>
        <w:shd w:val="clear" w:color="auto" w:fill="auto"/>
        <w:tabs>
          <w:tab w:val="left" w:pos="1793"/>
        </w:tabs>
        <w:spacing w:before="0" w:after="0" w:line="480" w:lineRule="exact"/>
      </w:pPr>
      <w:r>
        <w:t>23.6.1.</w:t>
      </w:r>
      <w:r w:rsidR="00702332">
        <w:t>Компенсаторные умения.</w:t>
      </w:r>
    </w:p>
    <w:p w:rsidR="001D6B99" w:rsidRDefault="00702332">
      <w:pPr>
        <w:pStyle w:val="210"/>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0"/>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0"/>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0"/>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shd w:val="clear" w:color="auto" w:fill="auto"/>
        <w:spacing w:before="0" w:after="0" w:line="480" w:lineRule="exact"/>
        <w:ind w:firstLine="760"/>
      </w:pPr>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9B352C" w:rsidP="009B352C">
      <w:pPr>
        <w:pStyle w:val="210"/>
        <w:shd w:val="clear" w:color="auto" w:fill="auto"/>
        <w:tabs>
          <w:tab w:val="left" w:pos="1592"/>
        </w:tabs>
        <w:spacing w:before="0" w:after="0" w:line="480" w:lineRule="exact"/>
      </w:pPr>
      <w:r w:rsidRPr="00E71E49">
        <w:rPr>
          <w:b/>
        </w:rPr>
        <w:t>23.7.</w:t>
      </w:r>
      <w:r w:rsidR="00702332" w:rsidRPr="00E71E49">
        <w:rPr>
          <w:b/>
        </w:rPr>
        <w:t>Содержание обучения в 9 классе</w:t>
      </w:r>
      <w:r w:rsidR="00702332">
        <w:t>.</w:t>
      </w:r>
    </w:p>
    <w:p w:rsidR="001D6B99" w:rsidRDefault="009B352C" w:rsidP="009B352C">
      <w:pPr>
        <w:pStyle w:val="210"/>
        <w:shd w:val="clear" w:color="auto" w:fill="auto"/>
        <w:tabs>
          <w:tab w:val="left" w:pos="1793"/>
        </w:tabs>
        <w:spacing w:before="0" w:after="0" w:line="480" w:lineRule="exact"/>
      </w:pPr>
      <w:r>
        <w:t>23.7.1.</w:t>
      </w:r>
      <w:r w:rsidR="00702332">
        <w:t>Коммуникативные умения.</w:t>
      </w:r>
    </w:p>
    <w:p w:rsidR="001D6B99" w:rsidRDefault="00702332">
      <w:pPr>
        <w:pStyle w:val="210"/>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0"/>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0"/>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0"/>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0"/>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0"/>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0"/>
        <w:shd w:val="clear" w:color="auto" w:fill="auto"/>
        <w:spacing w:before="0" w:after="0" w:line="475" w:lineRule="exact"/>
        <w:jc w:val="left"/>
      </w:pPr>
      <w:r>
        <w:t>мода.</w:t>
      </w:r>
    </w:p>
    <w:p w:rsidR="001D6B99" w:rsidRDefault="00702332">
      <w:pPr>
        <w:pStyle w:val="210"/>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0"/>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0"/>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0"/>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0"/>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0"/>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9B352C" w:rsidP="009B352C">
      <w:pPr>
        <w:pStyle w:val="210"/>
        <w:shd w:val="clear" w:color="auto" w:fill="auto"/>
        <w:tabs>
          <w:tab w:val="left" w:pos="2015"/>
        </w:tabs>
        <w:spacing w:before="0" w:after="0" w:line="475" w:lineRule="exact"/>
      </w:pPr>
      <w:r>
        <w:t>23.7.1.2.</w:t>
      </w:r>
      <w:r w:rsidR="00702332">
        <w:t>Говорение.</w:t>
      </w:r>
    </w:p>
    <w:p w:rsidR="001D6B99" w:rsidRDefault="009B352C" w:rsidP="009B352C">
      <w:pPr>
        <w:pStyle w:val="210"/>
        <w:shd w:val="clear" w:color="auto" w:fill="auto"/>
        <w:tabs>
          <w:tab w:val="left" w:pos="2196"/>
        </w:tabs>
        <w:spacing w:before="0" w:after="0" w:line="475" w:lineRule="exact"/>
      </w:pPr>
      <w:r>
        <w:t>23..7.1.2.1.</w:t>
      </w:r>
      <w:r w:rsidR="00702332">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0"/>
        <w:shd w:val="clear" w:color="auto" w:fill="auto"/>
        <w:spacing w:before="0" w:after="0" w:line="480" w:lineRule="exact"/>
        <w:ind w:firstLine="760"/>
      </w:pPr>
      <w: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0"/>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0"/>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0"/>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0"/>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0"/>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9B352C" w:rsidP="009B352C">
      <w:pPr>
        <w:pStyle w:val="210"/>
        <w:shd w:val="clear" w:color="auto" w:fill="auto"/>
        <w:tabs>
          <w:tab w:val="left" w:pos="2156"/>
        </w:tabs>
        <w:spacing w:before="0" w:after="0" w:line="480" w:lineRule="exact"/>
      </w:pPr>
      <w:r>
        <w:t>23.7.1.2.1.</w:t>
      </w:r>
      <w:r w:rsidR="00702332">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0"/>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0"/>
        <w:shd w:val="clear" w:color="auto" w:fill="auto"/>
        <w:spacing w:before="0" w:after="0" w:line="475" w:lineRule="exact"/>
        <w:ind w:firstLine="780"/>
      </w:pPr>
      <w:r>
        <w:t>повествование (сообщение);</w:t>
      </w:r>
    </w:p>
    <w:p w:rsidR="001D6B99" w:rsidRDefault="00702332">
      <w:pPr>
        <w:pStyle w:val="210"/>
        <w:shd w:val="clear" w:color="auto" w:fill="auto"/>
        <w:spacing w:before="0" w:after="0" w:line="475" w:lineRule="exact"/>
        <w:ind w:firstLine="780"/>
      </w:pPr>
      <w:r>
        <w:t>рассуждение;</w:t>
      </w:r>
    </w:p>
    <w:p w:rsidR="001D6B99" w:rsidRDefault="00702332">
      <w:pPr>
        <w:pStyle w:val="210"/>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0"/>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0"/>
        <w:shd w:val="clear" w:color="auto" w:fill="auto"/>
        <w:spacing w:before="0" w:after="0" w:line="475" w:lineRule="exact"/>
        <w:ind w:firstLine="780"/>
      </w:pPr>
      <w:r>
        <w:t>составление рассказа по картинкам;</w:t>
      </w:r>
    </w:p>
    <w:p w:rsidR="001D6B99" w:rsidRDefault="00702332">
      <w:pPr>
        <w:pStyle w:val="210"/>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0"/>
        <w:shd w:val="clear" w:color="auto" w:fill="auto"/>
        <w:spacing w:before="0" w:after="0" w:line="475" w:lineRule="exact"/>
        <w:ind w:firstLine="780"/>
      </w:pPr>
      <w:r>
        <w:t xml:space="preserve">Данные умения монологической речи развиваются в стандартных ситуациях </w:t>
      </w:r>
      <w:r>
        <w:lastRenderedPageBreak/>
        <w:t>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0"/>
        <w:shd w:val="clear" w:color="auto" w:fill="auto"/>
        <w:spacing w:before="0" w:after="0" w:line="475" w:lineRule="exact"/>
        <w:ind w:firstLine="780"/>
      </w:pPr>
      <w:r>
        <w:t>Объём монологического высказывания - 10-12 фраз.</w:t>
      </w:r>
    </w:p>
    <w:p w:rsidR="001D6B99" w:rsidRDefault="009B352C" w:rsidP="009B352C">
      <w:pPr>
        <w:pStyle w:val="210"/>
        <w:shd w:val="clear" w:color="auto" w:fill="auto"/>
        <w:tabs>
          <w:tab w:val="left" w:pos="2012"/>
        </w:tabs>
        <w:spacing w:before="0" w:after="0" w:line="475" w:lineRule="exact"/>
      </w:pPr>
      <w:r>
        <w:t>23.7.1.2.</w:t>
      </w:r>
      <w:r w:rsidR="00702332">
        <w:t>Аудирование.</w:t>
      </w:r>
    </w:p>
    <w:p w:rsidR="001D6B99" w:rsidRDefault="00702332">
      <w:pPr>
        <w:pStyle w:val="210"/>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0"/>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0"/>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0"/>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0"/>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0"/>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0"/>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0"/>
        <w:shd w:val="clear" w:color="auto" w:fill="auto"/>
        <w:spacing w:before="0" w:after="0" w:line="475" w:lineRule="exact"/>
        <w:ind w:firstLine="760"/>
      </w:pPr>
      <w:r>
        <w:t>Время звучания текста (текстов) для аудирования - до 2 минут.</w:t>
      </w:r>
    </w:p>
    <w:p w:rsidR="001D6B99" w:rsidRDefault="00E71E49" w:rsidP="009B352C">
      <w:pPr>
        <w:pStyle w:val="210"/>
        <w:shd w:val="clear" w:color="auto" w:fill="auto"/>
        <w:tabs>
          <w:tab w:val="left" w:pos="1970"/>
        </w:tabs>
        <w:spacing w:before="0" w:after="0" w:line="475" w:lineRule="exact"/>
      </w:pPr>
      <w:r>
        <w:t xml:space="preserve">          </w:t>
      </w:r>
      <w:r w:rsidR="009B352C">
        <w:t>23.7.1.2.</w:t>
      </w:r>
      <w:r w:rsidR="00702332">
        <w:t>Смысловое чтение.</w:t>
      </w:r>
    </w:p>
    <w:p w:rsidR="001D6B99" w:rsidRDefault="00702332">
      <w:pPr>
        <w:pStyle w:val="210"/>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0"/>
        <w:shd w:val="clear" w:color="auto" w:fill="auto"/>
        <w:spacing w:before="0" w:after="0" w:line="475" w:lineRule="exact"/>
        <w:ind w:firstLine="760"/>
      </w:pPr>
      <w: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0"/>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0"/>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0"/>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0"/>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0"/>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0"/>
        <w:shd w:val="clear" w:color="auto" w:fill="auto"/>
        <w:spacing w:before="0" w:after="0" w:line="475" w:lineRule="exact"/>
        <w:ind w:firstLine="760"/>
      </w:pPr>
      <w:r>
        <w:t>Объём текста (текстов) для чтения - 500-600 слов.</w:t>
      </w:r>
    </w:p>
    <w:p w:rsidR="001D6B99" w:rsidRDefault="009B352C" w:rsidP="009B352C">
      <w:pPr>
        <w:pStyle w:val="210"/>
        <w:shd w:val="clear" w:color="auto" w:fill="auto"/>
        <w:tabs>
          <w:tab w:val="left" w:pos="1978"/>
        </w:tabs>
        <w:spacing w:before="0" w:after="0" w:line="475" w:lineRule="exact"/>
      </w:pPr>
      <w:r>
        <w:t>23.7.1.2.</w:t>
      </w:r>
      <w:r w:rsidR="00702332">
        <w:t>Письменная речь.</w:t>
      </w:r>
    </w:p>
    <w:p w:rsidR="001D6B99" w:rsidRDefault="00702332">
      <w:pPr>
        <w:pStyle w:val="210"/>
        <w:shd w:val="clear" w:color="auto" w:fill="auto"/>
        <w:spacing w:before="0" w:after="0" w:line="475" w:lineRule="exact"/>
        <w:ind w:firstLine="760"/>
      </w:pPr>
      <w:r>
        <w:t>Развитие умений письменной речи:</w:t>
      </w:r>
    </w:p>
    <w:p w:rsidR="001D6B99" w:rsidRDefault="00702332">
      <w:pPr>
        <w:pStyle w:val="210"/>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0"/>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0"/>
        <w:shd w:val="clear" w:color="auto" w:fill="auto"/>
        <w:spacing w:before="0" w:after="0" w:line="475" w:lineRule="exact"/>
        <w:ind w:firstLine="76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w:t>
      </w:r>
      <w:r>
        <w:lastRenderedPageBreak/>
        <w:t>слов);</w:t>
      </w:r>
    </w:p>
    <w:p w:rsidR="001D6B99" w:rsidRDefault="00702332">
      <w:pPr>
        <w:pStyle w:val="210"/>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0"/>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0"/>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0"/>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9B352C" w:rsidP="009B352C">
      <w:pPr>
        <w:pStyle w:val="210"/>
        <w:shd w:val="clear" w:color="auto" w:fill="auto"/>
        <w:tabs>
          <w:tab w:val="left" w:pos="1804"/>
        </w:tabs>
        <w:spacing w:before="0" w:after="0" w:line="475" w:lineRule="exact"/>
      </w:pPr>
      <w:r>
        <w:t>23.7.1.</w:t>
      </w:r>
      <w:r w:rsidR="00702332">
        <w:t>Языковые знания и умения.</w:t>
      </w:r>
    </w:p>
    <w:p w:rsidR="001D6B99" w:rsidRDefault="009B352C" w:rsidP="009B352C">
      <w:pPr>
        <w:pStyle w:val="210"/>
        <w:shd w:val="clear" w:color="auto" w:fill="auto"/>
        <w:tabs>
          <w:tab w:val="left" w:pos="2010"/>
        </w:tabs>
        <w:spacing w:before="0" w:after="0" w:line="475" w:lineRule="exact"/>
      </w:pPr>
      <w:r>
        <w:t>23.7.1.2.</w:t>
      </w:r>
      <w:r w:rsidR="00702332">
        <w:t>Фонетическая сторона речи.</w:t>
      </w:r>
    </w:p>
    <w:p w:rsidR="001D6B99" w:rsidRDefault="00702332">
      <w:pPr>
        <w:pStyle w:val="210"/>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0"/>
        <w:shd w:val="clear" w:color="auto" w:fill="auto"/>
        <w:spacing w:before="0" w:after="0" w:line="475" w:lineRule="exact"/>
        <w:ind w:firstLine="760"/>
      </w:pPr>
      <w:r>
        <w:t>Выражение модального значения, чувства и эмоции.</w:t>
      </w:r>
    </w:p>
    <w:p w:rsidR="001D6B99" w:rsidRDefault="00702332">
      <w:pPr>
        <w:pStyle w:val="210"/>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0"/>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0"/>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0"/>
        <w:shd w:val="clear" w:color="auto" w:fill="auto"/>
        <w:spacing w:before="0" w:after="0" w:line="475" w:lineRule="exact"/>
        <w:ind w:firstLine="760"/>
      </w:pPr>
      <w:r>
        <w:t>Объём текста для чтения вслух - до 110 слов.</w:t>
      </w:r>
    </w:p>
    <w:p w:rsidR="001D6B99" w:rsidRDefault="009B352C" w:rsidP="009B352C">
      <w:pPr>
        <w:pStyle w:val="210"/>
        <w:shd w:val="clear" w:color="auto" w:fill="auto"/>
        <w:tabs>
          <w:tab w:val="left" w:pos="2010"/>
        </w:tabs>
        <w:spacing w:before="0" w:after="0" w:line="475" w:lineRule="exact"/>
      </w:pPr>
      <w:r>
        <w:t>23.7.2.1.</w:t>
      </w:r>
      <w:r w:rsidR="00702332">
        <w:t>Графика, орфография и пунктуация.</w:t>
      </w:r>
    </w:p>
    <w:p w:rsidR="001D6B99" w:rsidRDefault="00702332">
      <w:pPr>
        <w:pStyle w:val="210"/>
        <w:shd w:val="clear" w:color="auto" w:fill="auto"/>
        <w:spacing w:before="0" w:after="0" w:line="475" w:lineRule="exact"/>
        <w:ind w:firstLine="760"/>
      </w:pPr>
      <w:r>
        <w:t>Правильное написание изученных слов.</w:t>
      </w:r>
    </w:p>
    <w:p w:rsidR="001D6B99" w:rsidRDefault="00702332">
      <w:pPr>
        <w:pStyle w:val="210"/>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0B0816">
        <w:rPr>
          <w:lang w:eastAsia="en-US" w:bidi="en-US"/>
        </w:rPr>
        <w:t>/</w:t>
      </w:r>
      <w:r>
        <w:rPr>
          <w:lang w:val="en-US" w:eastAsia="en-US" w:bidi="en-US"/>
        </w:rPr>
        <w:t>first</w:t>
      </w:r>
      <w:r w:rsidRPr="000B0816">
        <w:rPr>
          <w:lang w:eastAsia="en-US" w:bidi="en-US"/>
        </w:rPr>
        <w:t xml:space="preserve"> </w:t>
      </w:r>
      <w:r>
        <w:rPr>
          <w:lang w:val="en-US" w:eastAsia="en-US" w:bidi="en-US"/>
        </w:rPr>
        <w:t>of</w:t>
      </w:r>
      <w:r w:rsidRPr="000B0816">
        <w:rPr>
          <w:lang w:eastAsia="en-US" w:bidi="en-US"/>
        </w:rPr>
        <w:t xml:space="preserve"> </w:t>
      </w:r>
      <w:r>
        <w:rPr>
          <w:lang w:val="en-US" w:eastAsia="en-US" w:bidi="en-US"/>
        </w:rPr>
        <w:t>all</w:t>
      </w:r>
      <w:r w:rsidRPr="000B0816">
        <w:rPr>
          <w:lang w:eastAsia="en-US" w:bidi="en-US"/>
        </w:rPr>
        <w:t xml:space="preserve">, </w:t>
      </w:r>
      <w:r>
        <w:rPr>
          <w:lang w:val="en-US" w:eastAsia="en-US" w:bidi="en-US"/>
        </w:rPr>
        <w:t>secondly</w:t>
      </w:r>
      <w:r w:rsidRPr="000B0816">
        <w:rPr>
          <w:lang w:eastAsia="en-US" w:bidi="en-US"/>
        </w:rPr>
        <w:t xml:space="preserve">, </w:t>
      </w:r>
      <w:r>
        <w:rPr>
          <w:lang w:val="en-US" w:eastAsia="en-US" w:bidi="en-US"/>
        </w:rPr>
        <w:t>finally</w:t>
      </w:r>
      <w:r w:rsidRPr="000B0816">
        <w:rPr>
          <w:lang w:eastAsia="en-US" w:bidi="en-US"/>
        </w:rPr>
        <w:t xml:space="preserve">; </w:t>
      </w:r>
      <w:r>
        <w:rPr>
          <w:lang w:val="en-US" w:eastAsia="en-US" w:bidi="en-US"/>
        </w:rPr>
        <w:t>on</w:t>
      </w:r>
      <w:r w:rsidRPr="000B0816">
        <w:rPr>
          <w:lang w:eastAsia="en-US" w:bidi="en-US"/>
        </w:rPr>
        <w:t xml:space="preserve"> </w:t>
      </w:r>
      <w:r>
        <w:rPr>
          <w:lang w:val="en-US" w:eastAsia="en-US" w:bidi="en-US"/>
        </w:rPr>
        <w:t>the</w:t>
      </w:r>
      <w:r w:rsidRPr="000B0816">
        <w:rPr>
          <w:lang w:eastAsia="en-US" w:bidi="en-US"/>
        </w:rPr>
        <w:t xml:space="preserve"> </w:t>
      </w:r>
      <w:r>
        <w:rPr>
          <w:lang w:val="en-US" w:eastAsia="en-US" w:bidi="en-US"/>
        </w:rPr>
        <w:t>one</w:t>
      </w:r>
      <w:r w:rsidRPr="000B0816">
        <w:rPr>
          <w:lang w:eastAsia="en-US" w:bidi="en-US"/>
        </w:rPr>
        <w:t xml:space="preserve"> </w:t>
      </w:r>
      <w:r>
        <w:rPr>
          <w:lang w:val="en-US" w:eastAsia="en-US" w:bidi="en-US"/>
        </w:rPr>
        <w:t>hand</w:t>
      </w:r>
      <w:r w:rsidRPr="000B0816">
        <w:rPr>
          <w:lang w:eastAsia="en-US" w:bidi="en-US"/>
        </w:rPr>
        <w:t xml:space="preserve">, </w:t>
      </w:r>
      <w:r>
        <w:rPr>
          <w:lang w:val="en-US" w:eastAsia="en-US" w:bidi="en-US"/>
        </w:rPr>
        <w:t>on</w:t>
      </w:r>
      <w:r w:rsidRPr="000B0816">
        <w:rPr>
          <w:lang w:eastAsia="en-US" w:bidi="en-US"/>
        </w:rPr>
        <w:t xml:space="preserve"> </w:t>
      </w:r>
      <w:r>
        <w:rPr>
          <w:lang w:val="en-US" w:eastAsia="en-US" w:bidi="en-US"/>
        </w:rPr>
        <w:t>the</w:t>
      </w:r>
      <w:r w:rsidRPr="000B0816">
        <w:rPr>
          <w:lang w:eastAsia="en-US" w:bidi="en-US"/>
        </w:rPr>
        <w:t xml:space="preserve"> </w:t>
      </w:r>
      <w:r>
        <w:rPr>
          <w:lang w:val="en-US" w:eastAsia="en-US" w:bidi="en-US"/>
        </w:rPr>
        <w:t>other</w:t>
      </w:r>
      <w:r w:rsidRPr="000B0816">
        <w:rPr>
          <w:lang w:eastAsia="en-US" w:bidi="en-US"/>
        </w:rPr>
        <w:t xml:space="preserve"> </w:t>
      </w:r>
      <w:r>
        <w:rPr>
          <w:lang w:val="en-US" w:eastAsia="en-US" w:bidi="en-US"/>
        </w:rPr>
        <w:t>hand</w:t>
      </w:r>
      <w:r w:rsidRPr="000B0816">
        <w:rPr>
          <w:lang w:eastAsia="en-US" w:bidi="en-US"/>
        </w:rPr>
        <w:t xml:space="preserve">), </w:t>
      </w:r>
      <w:r>
        <w:t>апострофа.</w:t>
      </w:r>
    </w:p>
    <w:p w:rsidR="001D6B99" w:rsidRDefault="00702332">
      <w:pPr>
        <w:pStyle w:val="210"/>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9B352C" w:rsidP="009B352C">
      <w:pPr>
        <w:pStyle w:val="210"/>
        <w:shd w:val="clear" w:color="auto" w:fill="auto"/>
        <w:tabs>
          <w:tab w:val="left" w:pos="2020"/>
        </w:tabs>
        <w:spacing w:before="0" w:after="0" w:line="475" w:lineRule="exact"/>
      </w:pPr>
      <w:r>
        <w:t>23.7.2.1.</w:t>
      </w:r>
      <w:r w:rsidR="00702332">
        <w:t>Лексическая сторона речи.</w:t>
      </w:r>
    </w:p>
    <w:p w:rsidR="001D6B99" w:rsidRDefault="00702332">
      <w:pPr>
        <w:pStyle w:val="210"/>
        <w:shd w:val="clear" w:color="auto" w:fill="auto"/>
        <w:spacing w:before="0" w:after="0" w:line="475" w:lineRule="exact"/>
        <w:ind w:firstLine="760"/>
      </w:pPr>
      <w: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0"/>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0"/>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0"/>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0"/>
        <w:shd w:val="clear" w:color="auto" w:fill="auto"/>
        <w:spacing w:before="0" w:after="0" w:line="475" w:lineRule="exact"/>
        <w:ind w:firstLine="760"/>
      </w:pPr>
      <w:r>
        <w:t xml:space="preserve">глаголов с помощью префиксов </w:t>
      </w:r>
      <w:r>
        <w:rPr>
          <w:lang w:val="en-US" w:eastAsia="en-US" w:bidi="en-US"/>
        </w:rPr>
        <w:t>under</w:t>
      </w:r>
      <w:r w:rsidRPr="000B0816">
        <w:rPr>
          <w:lang w:eastAsia="en-US" w:bidi="en-US"/>
        </w:rPr>
        <w:t xml:space="preserve">-, </w:t>
      </w:r>
      <w:r>
        <w:rPr>
          <w:lang w:val="en-US" w:eastAsia="en-US" w:bidi="en-US"/>
        </w:rPr>
        <w:t>over</w:t>
      </w:r>
      <w:r w:rsidRPr="000B0816">
        <w:rPr>
          <w:lang w:eastAsia="en-US" w:bidi="en-US"/>
        </w:rPr>
        <w:t xml:space="preserve">-, </w:t>
      </w:r>
      <w:r>
        <w:rPr>
          <w:lang w:val="en-US" w:eastAsia="en-US" w:bidi="en-US"/>
        </w:rPr>
        <w:t>dis</w:t>
      </w:r>
      <w:r w:rsidRPr="000B0816">
        <w:rPr>
          <w:lang w:eastAsia="en-US" w:bidi="en-US"/>
        </w:rPr>
        <w:t xml:space="preserve">-, </w:t>
      </w:r>
      <w:r>
        <w:rPr>
          <w:lang w:val="en-US" w:eastAsia="en-US" w:bidi="en-US"/>
        </w:rPr>
        <w:t>mis</w:t>
      </w:r>
      <w:r w:rsidRPr="000B0816">
        <w:rPr>
          <w:lang w:eastAsia="en-US" w:bidi="en-US"/>
        </w:rPr>
        <w:t>-;</w:t>
      </w:r>
    </w:p>
    <w:p w:rsidR="001D6B99" w:rsidRDefault="00702332">
      <w:pPr>
        <w:pStyle w:val="210"/>
        <w:shd w:val="clear" w:color="auto" w:fill="auto"/>
        <w:spacing w:before="0" w:after="0" w:line="475" w:lineRule="exact"/>
        <w:ind w:firstLine="760"/>
      </w:pPr>
      <w:r>
        <w:t xml:space="preserve">имён прилагательных с помощью суффиксов </w:t>
      </w:r>
      <w:r w:rsidRPr="000B0816">
        <w:rPr>
          <w:lang w:eastAsia="en-US" w:bidi="en-US"/>
        </w:rPr>
        <w:t>-</w:t>
      </w:r>
      <w:r>
        <w:rPr>
          <w:lang w:val="en-US" w:eastAsia="en-US" w:bidi="en-US"/>
        </w:rPr>
        <w:t>able</w:t>
      </w:r>
      <w:r w:rsidRPr="000B0816">
        <w:rPr>
          <w:lang w:eastAsia="en-US" w:bidi="en-US"/>
        </w:rPr>
        <w:t>/-</w:t>
      </w:r>
      <w:r>
        <w:rPr>
          <w:lang w:val="en-US" w:eastAsia="en-US" w:bidi="en-US"/>
        </w:rPr>
        <w:t>ible</w:t>
      </w:r>
      <w:r w:rsidRPr="000B0816">
        <w:rPr>
          <w:lang w:eastAsia="en-US" w:bidi="en-US"/>
        </w:rPr>
        <w:t>;</w:t>
      </w:r>
    </w:p>
    <w:p w:rsidR="001D6B99" w:rsidRDefault="00702332">
      <w:pPr>
        <w:pStyle w:val="210"/>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0B0816">
        <w:rPr>
          <w:lang w:eastAsia="en-US" w:bidi="en-US"/>
        </w:rPr>
        <w:t>-/</w:t>
      </w:r>
      <w:r>
        <w:rPr>
          <w:lang w:val="en-US" w:eastAsia="en-US" w:bidi="en-US"/>
        </w:rPr>
        <w:t>im</w:t>
      </w:r>
      <w:r w:rsidRPr="000B0816">
        <w:rPr>
          <w:lang w:eastAsia="en-US" w:bidi="en-US"/>
        </w:rPr>
        <w:t>-;</w:t>
      </w:r>
    </w:p>
    <w:p w:rsidR="001D6B99" w:rsidRDefault="00702332">
      <w:pPr>
        <w:pStyle w:val="210"/>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0"/>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0"/>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0"/>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0"/>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0"/>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0"/>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0"/>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0"/>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0"/>
              <w:framePr w:w="10210" w:wrap="notBeside" w:vAnchor="text" w:hAnchor="text" w:xAlign="center" w:y="1"/>
              <w:shd w:val="clear" w:color="auto" w:fill="auto"/>
              <w:spacing w:before="0" w:after="0" w:line="280" w:lineRule="exact"/>
              <w:jc w:val="left"/>
            </w:pPr>
            <w:r>
              <w:t xml:space="preserve">существительных с предлогом </w:t>
            </w:r>
            <w:r w:rsidRPr="000B0816">
              <w:rPr>
                <w:lang w:eastAsia="en-US" w:bidi="en-US"/>
              </w:rPr>
              <w:t>(</w:t>
            </w:r>
            <w:r>
              <w:rPr>
                <w:lang w:val="en-US" w:eastAsia="en-US" w:bidi="en-US"/>
              </w:rPr>
              <w:t>father</w:t>
            </w:r>
            <w:r w:rsidRPr="000B0816">
              <w:rPr>
                <w:lang w:eastAsia="en-US" w:bidi="en-US"/>
              </w:rPr>
              <w:t>-</w:t>
            </w:r>
            <w:r>
              <w:rPr>
                <w:lang w:val="en-US" w:eastAsia="en-US" w:bidi="en-US"/>
              </w:rPr>
              <w:t>in</w:t>
            </w:r>
            <w:r w:rsidRPr="000B0816">
              <w:rPr>
                <w:lang w:eastAsia="en-US" w:bidi="en-US"/>
              </w:rPr>
              <w:t>-</w:t>
            </w:r>
            <w:r>
              <w:rPr>
                <w:lang w:val="en-US" w:eastAsia="en-US" w:bidi="en-US"/>
              </w:rPr>
              <w:t>law</w:t>
            </w:r>
            <w:r w:rsidRPr="000B0816">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0"/>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0"/>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0"/>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0"/>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0"/>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0B0816">
              <w:rPr>
                <w:lang w:eastAsia="en-US" w:bidi="en-US"/>
              </w:rPr>
              <w:t>(</w:t>
            </w:r>
            <w:r>
              <w:rPr>
                <w:lang w:val="en-US" w:eastAsia="en-US" w:bidi="en-US"/>
              </w:rPr>
              <w:t>nice</w:t>
            </w:r>
            <w:r w:rsidRPr="000B0816">
              <w:rPr>
                <w:lang w:eastAsia="en-US" w:bidi="en-US"/>
              </w:rPr>
              <w:t>-</w:t>
            </w:r>
            <w:r>
              <w:rPr>
                <w:lang w:val="en-US" w:eastAsia="en-US" w:bidi="en-US"/>
              </w:rPr>
              <w:t>looking</w:t>
            </w:r>
            <w:r w:rsidRPr="000B0816">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0"/>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0"/>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0"/>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0"/>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0"/>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0"/>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0"/>
        <w:shd w:val="clear" w:color="auto" w:fill="auto"/>
        <w:spacing w:before="7" w:after="0" w:line="480" w:lineRule="exact"/>
        <w:ind w:left="760" w:hanging="760"/>
        <w:jc w:val="left"/>
      </w:pPr>
      <w:r>
        <w:t xml:space="preserve">прилагательного с основой причастия прошедшего времени </w:t>
      </w:r>
      <w:r w:rsidRPr="000B0816">
        <w:rPr>
          <w:lang w:eastAsia="en-US" w:bidi="en-US"/>
        </w:rPr>
        <w:t>(</w:t>
      </w:r>
      <w:r>
        <w:rPr>
          <w:lang w:val="en-US" w:eastAsia="en-US" w:bidi="en-US"/>
        </w:rPr>
        <w:t>well</w:t>
      </w:r>
      <w:r w:rsidRPr="000B0816">
        <w:rPr>
          <w:lang w:eastAsia="en-US" w:bidi="en-US"/>
        </w:rPr>
        <w:t>-</w:t>
      </w:r>
      <w:r>
        <w:rPr>
          <w:lang w:val="en-US" w:eastAsia="en-US" w:bidi="en-US"/>
        </w:rPr>
        <w:t>behaved</w:t>
      </w:r>
      <w:r w:rsidRPr="000B0816">
        <w:rPr>
          <w:lang w:eastAsia="en-US" w:bidi="en-US"/>
        </w:rPr>
        <w:t xml:space="preserve">); </w:t>
      </w:r>
      <w:r>
        <w:t>конверсия:</w:t>
      </w:r>
    </w:p>
    <w:p w:rsidR="001D6B99" w:rsidRDefault="00702332">
      <w:pPr>
        <w:pStyle w:val="210"/>
        <w:shd w:val="clear" w:color="auto" w:fill="auto"/>
        <w:spacing w:before="0" w:after="0" w:line="480" w:lineRule="exact"/>
        <w:ind w:firstLine="760"/>
      </w:pPr>
      <w:r>
        <w:t xml:space="preserve">образование глагола от имени прилагательного </w:t>
      </w:r>
      <w:r w:rsidRPr="000B0816">
        <w:rPr>
          <w:lang w:eastAsia="en-US" w:bidi="en-US"/>
        </w:rPr>
        <w:t>(</w:t>
      </w:r>
      <w:r>
        <w:rPr>
          <w:lang w:val="en-US" w:eastAsia="en-US" w:bidi="en-US"/>
        </w:rPr>
        <w:t>cool</w:t>
      </w:r>
      <w:r w:rsidRPr="000B0816">
        <w:rPr>
          <w:lang w:eastAsia="en-US" w:bidi="en-US"/>
        </w:rPr>
        <w:t xml:space="preserve"> </w:t>
      </w:r>
      <w:r>
        <w:t xml:space="preserve">- </w:t>
      </w:r>
      <w:r>
        <w:rPr>
          <w:lang w:val="en-US" w:eastAsia="en-US" w:bidi="en-US"/>
        </w:rPr>
        <w:t>to</w:t>
      </w:r>
      <w:r w:rsidRPr="000B0816">
        <w:rPr>
          <w:lang w:eastAsia="en-US" w:bidi="en-US"/>
        </w:rPr>
        <w:t xml:space="preserve"> </w:t>
      </w:r>
      <w:r>
        <w:rPr>
          <w:lang w:val="en-US" w:eastAsia="en-US" w:bidi="en-US"/>
        </w:rPr>
        <w:t>cool</w:t>
      </w:r>
      <w:r w:rsidRPr="000B0816">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0"/>
        <w:shd w:val="clear" w:color="auto" w:fill="auto"/>
        <w:spacing w:before="0" w:after="0" w:line="480" w:lineRule="exact"/>
        <w:ind w:firstLine="760"/>
      </w:pPr>
      <w:r>
        <w:t xml:space="preserve">Различные средства связи в тексте для обеспечения его целостности </w:t>
      </w:r>
      <w:r w:rsidRPr="000B0816">
        <w:rPr>
          <w:lang w:eastAsia="en-US" w:bidi="en-US"/>
        </w:rPr>
        <w:t>(</w:t>
      </w:r>
      <w:r>
        <w:rPr>
          <w:lang w:val="en-US" w:eastAsia="en-US" w:bidi="en-US"/>
        </w:rPr>
        <w:t>firstly</w:t>
      </w:r>
      <w:r w:rsidRPr="000B0816">
        <w:rPr>
          <w:lang w:eastAsia="en-US" w:bidi="en-US"/>
        </w:rPr>
        <w:t xml:space="preserve">, </w:t>
      </w:r>
      <w:r>
        <w:rPr>
          <w:lang w:val="en-US" w:eastAsia="en-US" w:bidi="en-US"/>
        </w:rPr>
        <w:t>however</w:t>
      </w:r>
      <w:r w:rsidRPr="000B0816">
        <w:rPr>
          <w:lang w:eastAsia="en-US" w:bidi="en-US"/>
        </w:rPr>
        <w:t xml:space="preserve">, </w:t>
      </w:r>
      <w:r>
        <w:rPr>
          <w:lang w:val="en-US" w:eastAsia="en-US" w:bidi="en-US"/>
        </w:rPr>
        <w:t>finally</w:t>
      </w:r>
      <w:r w:rsidRPr="000B0816">
        <w:rPr>
          <w:lang w:eastAsia="en-US" w:bidi="en-US"/>
        </w:rPr>
        <w:t xml:space="preserve">, </w:t>
      </w:r>
      <w:r>
        <w:rPr>
          <w:lang w:val="en-US" w:eastAsia="en-US" w:bidi="en-US"/>
        </w:rPr>
        <w:t>at</w:t>
      </w:r>
      <w:r w:rsidRPr="000B0816">
        <w:rPr>
          <w:lang w:eastAsia="en-US" w:bidi="en-US"/>
        </w:rPr>
        <w:t xml:space="preserve"> </w:t>
      </w:r>
      <w:r>
        <w:rPr>
          <w:lang w:val="en-US" w:eastAsia="en-US" w:bidi="en-US"/>
        </w:rPr>
        <w:t>last</w:t>
      </w:r>
      <w:r w:rsidRPr="000B0816">
        <w:rPr>
          <w:lang w:eastAsia="en-US" w:bidi="en-US"/>
        </w:rPr>
        <w:t xml:space="preserve">, </w:t>
      </w:r>
      <w:r>
        <w:rPr>
          <w:lang w:val="en-US" w:eastAsia="en-US" w:bidi="en-US"/>
        </w:rPr>
        <w:t>etc</w:t>
      </w:r>
      <w:r w:rsidRPr="000B0816">
        <w:rPr>
          <w:lang w:eastAsia="en-US" w:bidi="en-US"/>
        </w:rPr>
        <w:t>.).</w:t>
      </w:r>
    </w:p>
    <w:p w:rsidR="001D6B99" w:rsidRDefault="009B352C" w:rsidP="009B352C">
      <w:pPr>
        <w:pStyle w:val="210"/>
        <w:shd w:val="clear" w:color="auto" w:fill="auto"/>
        <w:tabs>
          <w:tab w:val="left" w:pos="2013"/>
        </w:tabs>
        <w:spacing w:before="0" w:after="0" w:line="480" w:lineRule="exact"/>
      </w:pPr>
      <w:r>
        <w:t>23.7.2.1.</w:t>
      </w:r>
      <w:r w:rsidR="00702332">
        <w:t>Грамматическая сторона речи.</w:t>
      </w:r>
    </w:p>
    <w:p w:rsidR="001D6B99" w:rsidRDefault="00702332">
      <w:pPr>
        <w:pStyle w:val="210"/>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0B0816" w:rsidRDefault="00702332">
      <w:pPr>
        <w:pStyle w:val="210"/>
        <w:shd w:val="clear" w:color="auto" w:fill="auto"/>
        <w:spacing w:before="0" w:after="0" w:line="480" w:lineRule="exact"/>
        <w:ind w:firstLine="760"/>
        <w:rPr>
          <w:lang w:val="en-US"/>
        </w:rPr>
      </w:pPr>
      <w:r>
        <w:lastRenderedPageBreak/>
        <w:t>Предложения</w:t>
      </w:r>
      <w:r w:rsidRPr="000B0816">
        <w:rPr>
          <w:lang w:val="en-US"/>
        </w:rPr>
        <w:t xml:space="preserve"> </w:t>
      </w:r>
      <w:r>
        <w:t>со</w:t>
      </w:r>
      <w:r w:rsidRPr="000B0816">
        <w:rPr>
          <w:lang w:val="en-US"/>
        </w:rPr>
        <w:t xml:space="preserve"> </w:t>
      </w:r>
      <w:r>
        <w:t>сложным</w:t>
      </w:r>
      <w:r w:rsidRPr="000B0816">
        <w:rPr>
          <w:lang w:val="en-US"/>
        </w:rPr>
        <w:t xml:space="preserve"> </w:t>
      </w:r>
      <w:r>
        <w:t>дополнением</w:t>
      </w:r>
      <w:r w:rsidRPr="000B0816">
        <w:rPr>
          <w:lang w:val="en-US"/>
        </w:rPr>
        <w:t xml:space="preserve"> </w:t>
      </w:r>
      <w:r>
        <w:rPr>
          <w:lang w:val="en-US" w:eastAsia="en-US" w:bidi="en-US"/>
        </w:rPr>
        <w:t>(Complex Object) (I want to have my hair cut.).</w:t>
      </w:r>
    </w:p>
    <w:p w:rsidR="001D6B99" w:rsidRDefault="00702332">
      <w:pPr>
        <w:pStyle w:val="210"/>
        <w:shd w:val="clear" w:color="auto" w:fill="auto"/>
        <w:spacing w:before="0" w:after="0" w:line="480" w:lineRule="exact"/>
        <w:ind w:firstLine="760"/>
      </w:pPr>
      <w:r>
        <w:t xml:space="preserve">Условные предложения нереального характера </w:t>
      </w:r>
      <w:r w:rsidRPr="000B0816">
        <w:rPr>
          <w:lang w:eastAsia="en-US" w:bidi="en-US"/>
        </w:rPr>
        <w:t>(</w:t>
      </w:r>
      <w:r>
        <w:rPr>
          <w:lang w:val="en-US" w:eastAsia="en-US" w:bidi="en-US"/>
        </w:rPr>
        <w:t>Conditional</w:t>
      </w:r>
      <w:r w:rsidRPr="000B0816">
        <w:rPr>
          <w:lang w:eastAsia="en-US" w:bidi="en-US"/>
        </w:rPr>
        <w:t xml:space="preserve"> </w:t>
      </w:r>
      <w:r>
        <w:t>II).</w:t>
      </w:r>
    </w:p>
    <w:p w:rsidR="001D6B99" w:rsidRDefault="00702332">
      <w:pPr>
        <w:pStyle w:val="210"/>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0B0816">
        <w:rPr>
          <w:lang w:eastAsia="en-US" w:bidi="en-US"/>
        </w:rPr>
        <w:t xml:space="preserve"> </w:t>
      </w:r>
      <w:r>
        <w:rPr>
          <w:lang w:val="en-US" w:eastAsia="en-US" w:bidi="en-US"/>
        </w:rPr>
        <w:t>prefer</w:t>
      </w:r>
      <w:r w:rsidRPr="000B0816">
        <w:rPr>
          <w:lang w:eastAsia="en-US" w:bidi="en-US"/>
        </w:rPr>
        <w:t xml:space="preserve"> </w:t>
      </w:r>
      <w:r>
        <w:t>..</w:t>
      </w:r>
      <w:r w:rsidRPr="000B0816">
        <w:rPr>
          <w:lang w:eastAsia="en-US" w:bidi="en-US"/>
        </w:rPr>
        <w:t>./</w:t>
      </w:r>
      <w:r>
        <w:rPr>
          <w:lang w:val="en-US" w:eastAsia="en-US" w:bidi="en-US"/>
        </w:rPr>
        <w:t>I</w:t>
      </w:r>
      <w:r w:rsidRPr="000B0816">
        <w:rPr>
          <w:lang w:eastAsia="en-US" w:bidi="en-US"/>
        </w:rPr>
        <w:t>’</w:t>
      </w:r>
      <w:r>
        <w:rPr>
          <w:lang w:val="en-US" w:eastAsia="en-US" w:bidi="en-US"/>
        </w:rPr>
        <w:t>dprefer</w:t>
      </w:r>
      <w:r w:rsidRPr="000B0816">
        <w:rPr>
          <w:lang w:eastAsia="en-US" w:bidi="en-US"/>
        </w:rPr>
        <w:t xml:space="preserve"> </w:t>
      </w:r>
      <w:r>
        <w:t>..</w:t>
      </w:r>
      <w:r w:rsidRPr="000B0816">
        <w:rPr>
          <w:lang w:eastAsia="en-US" w:bidi="en-US"/>
        </w:rPr>
        <w:t>./</w:t>
      </w:r>
      <w:r>
        <w:rPr>
          <w:lang w:val="en-US" w:eastAsia="en-US" w:bidi="en-US"/>
        </w:rPr>
        <w:t>I</w:t>
      </w:r>
      <w:r w:rsidRPr="000B0816">
        <w:rPr>
          <w:lang w:eastAsia="en-US" w:bidi="en-US"/>
        </w:rPr>
        <w:t>’</w:t>
      </w:r>
      <w:r>
        <w:rPr>
          <w:lang w:val="en-US" w:eastAsia="en-US" w:bidi="en-US"/>
        </w:rPr>
        <w:t>d</w:t>
      </w:r>
      <w:r w:rsidRPr="000B0816">
        <w:rPr>
          <w:lang w:eastAsia="en-US" w:bidi="en-US"/>
        </w:rPr>
        <w:t xml:space="preserve"> </w:t>
      </w:r>
      <w:r>
        <w:rPr>
          <w:lang w:val="en-US" w:eastAsia="en-US" w:bidi="en-US"/>
        </w:rPr>
        <w:t>rather</w:t>
      </w:r>
      <w:r w:rsidRPr="000B0816">
        <w:rPr>
          <w:lang w:eastAsia="en-US" w:bidi="en-US"/>
        </w:rPr>
        <w:t xml:space="preserve"> ....</w:t>
      </w:r>
    </w:p>
    <w:p w:rsidR="001D6B99" w:rsidRDefault="00702332">
      <w:pPr>
        <w:pStyle w:val="210"/>
        <w:shd w:val="clear" w:color="auto" w:fill="auto"/>
        <w:spacing w:before="0" w:after="0" w:line="480" w:lineRule="exact"/>
        <w:ind w:firstLine="760"/>
      </w:pPr>
      <w:r>
        <w:t xml:space="preserve">Конструкция </w:t>
      </w:r>
      <w:r>
        <w:rPr>
          <w:lang w:val="en-US" w:eastAsia="en-US" w:bidi="en-US"/>
        </w:rPr>
        <w:t>I</w:t>
      </w:r>
      <w:r w:rsidRPr="000B0816">
        <w:rPr>
          <w:lang w:eastAsia="en-US" w:bidi="en-US"/>
        </w:rPr>
        <w:t xml:space="preserve"> </w:t>
      </w:r>
      <w:r>
        <w:rPr>
          <w:lang w:val="en-US" w:eastAsia="en-US" w:bidi="en-US"/>
        </w:rPr>
        <w:t>wish</w:t>
      </w:r>
      <w:r w:rsidRPr="000B0816">
        <w:rPr>
          <w:lang w:eastAsia="en-US" w:bidi="en-US"/>
        </w:rPr>
        <w:t xml:space="preserve"> ....</w:t>
      </w:r>
    </w:p>
    <w:p w:rsidR="001D6B99" w:rsidRDefault="00702332">
      <w:pPr>
        <w:pStyle w:val="210"/>
        <w:shd w:val="clear" w:color="auto" w:fill="auto"/>
        <w:spacing w:before="0" w:after="0" w:line="480" w:lineRule="exact"/>
        <w:ind w:firstLine="760"/>
      </w:pPr>
      <w:r>
        <w:t xml:space="preserve">Предложения с конструкцией </w:t>
      </w:r>
      <w:r>
        <w:rPr>
          <w:lang w:val="en-US" w:eastAsia="en-US" w:bidi="en-US"/>
        </w:rPr>
        <w:t>either</w:t>
      </w:r>
      <w:r w:rsidRPr="000B0816">
        <w:rPr>
          <w:lang w:eastAsia="en-US" w:bidi="en-US"/>
        </w:rPr>
        <w:t xml:space="preserve"> ... </w:t>
      </w:r>
      <w:r>
        <w:rPr>
          <w:lang w:val="en-US" w:eastAsia="en-US" w:bidi="en-US"/>
        </w:rPr>
        <w:t>or</w:t>
      </w:r>
      <w:r w:rsidRPr="000B0816">
        <w:rPr>
          <w:lang w:eastAsia="en-US" w:bidi="en-US"/>
        </w:rPr>
        <w:t xml:space="preserve">, </w:t>
      </w:r>
      <w:r>
        <w:rPr>
          <w:lang w:val="en-US" w:eastAsia="en-US" w:bidi="en-US"/>
        </w:rPr>
        <w:t>neither</w:t>
      </w:r>
      <w:r w:rsidRPr="000B0816">
        <w:rPr>
          <w:lang w:eastAsia="en-US" w:bidi="en-US"/>
        </w:rPr>
        <w:t xml:space="preserve"> ... </w:t>
      </w:r>
      <w:r>
        <w:rPr>
          <w:lang w:val="en-US" w:eastAsia="en-US" w:bidi="en-US"/>
        </w:rPr>
        <w:t>nor</w:t>
      </w:r>
      <w:r w:rsidRPr="000B0816">
        <w:rPr>
          <w:lang w:eastAsia="en-US" w:bidi="en-US"/>
        </w:rPr>
        <w:t>.</w:t>
      </w:r>
    </w:p>
    <w:p w:rsidR="001D6B99" w:rsidRDefault="00702332">
      <w:pPr>
        <w:pStyle w:val="210"/>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0B0816">
        <w:rPr>
          <w:lang w:eastAsia="en-US" w:bidi="en-US"/>
        </w:rPr>
        <w:t>(</w:t>
      </w:r>
      <w:r>
        <w:rPr>
          <w:lang w:val="en-US" w:eastAsia="en-US" w:bidi="en-US"/>
        </w:rPr>
        <w:t>Present</w:t>
      </w:r>
      <w:r w:rsidRPr="000B0816">
        <w:rPr>
          <w:lang w:eastAsia="en-US" w:bidi="en-US"/>
        </w:rPr>
        <w:t>/</w:t>
      </w:r>
      <w:r>
        <w:rPr>
          <w:lang w:val="en-US" w:eastAsia="en-US" w:bidi="en-US"/>
        </w:rPr>
        <w:t>Past</w:t>
      </w:r>
      <w:r w:rsidRPr="000B0816">
        <w:rPr>
          <w:lang w:eastAsia="en-US" w:bidi="en-US"/>
        </w:rPr>
        <w:t>/</w:t>
      </w:r>
      <w:r>
        <w:rPr>
          <w:lang w:val="en-US" w:eastAsia="en-US" w:bidi="en-US"/>
        </w:rPr>
        <w:t>Future</w:t>
      </w:r>
      <w:r w:rsidRPr="000B0816">
        <w:rPr>
          <w:lang w:eastAsia="en-US" w:bidi="en-US"/>
        </w:rPr>
        <w:t xml:space="preserve"> </w:t>
      </w:r>
      <w:r>
        <w:rPr>
          <w:lang w:val="en-US" w:eastAsia="en-US" w:bidi="en-US"/>
        </w:rPr>
        <w:t>Simple</w:t>
      </w:r>
      <w:r w:rsidRPr="000B0816">
        <w:rPr>
          <w:lang w:eastAsia="en-US" w:bidi="en-US"/>
        </w:rPr>
        <w:t xml:space="preserve"> </w:t>
      </w:r>
      <w:r>
        <w:rPr>
          <w:lang w:val="en-US" w:eastAsia="en-US" w:bidi="en-US"/>
        </w:rPr>
        <w:t>Tense</w:t>
      </w:r>
      <w:r w:rsidRPr="000B0816">
        <w:rPr>
          <w:lang w:eastAsia="en-US" w:bidi="en-US"/>
        </w:rPr>
        <w:t xml:space="preserve">, </w:t>
      </w:r>
      <w:r>
        <w:rPr>
          <w:lang w:val="en-US" w:eastAsia="en-US" w:bidi="en-US"/>
        </w:rPr>
        <w:t>Present</w:t>
      </w:r>
      <w:r w:rsidRPr="000B0816">
        <w:rPr>
          <w:lang w:eastAsia="en-US" w:bidi="en-US"/>
        </w:rPr>
        <w:t>/</w:t>
      </w:r>
      <w:r>
        <w:rPr>
          <w:lang w:val="en-US" w:eastAsia="en-US" w:bidi="en-US"/>
        </w:rPr>
        <w:t>Past</w:t>
      </w:r>
      <w:r w:rsidRPr="000B0816">
        <w:rPr>
          <w:lang w:eastAsia="en-US" w:bidi="en-US"/>
        </w:rPr>
        <w:t xml:space="preserve"> </w:t>
      </w:r>
      <w:r>
        <w:rPr>
          <w:lang w:val="en-US" w:eastAsia="en-US" w:bidi="en-US"/>
        </w:rPr>
        <w:t>Perfect</w:t>
      </w:r>
      <w:r w:rsidRPr="000B0816">
        <w:rPr>
          <w:lang w:eastAsia="en-US" w:bidi="en-US"/>
        </w:rPr>
        <w:t xml:space="preserve"> </w:t>
      </w:r>
      <w:r>
        <w:rPr>
          <w:lang w:val="en-US" w:eastAsia="en-US" w:bidi="en-US"/>
        </w:rPr>
        <w:t>Tense</w:t>
      </w:r>
      <w:r w:rsidRPr="000B0816">
        <w:rPr>
          <w:lang w:eastAsia="en-US" w:bidi="en-US"/>
        </w:rPr>
        <w:t xml:space="preserve">, </w:t>
      </w:r>
      <w:r>
        <w:rPr>
          <w:lang w:val="en-US" w:eastAsia="en-US" w:bidi="en-US"/>
        </w:rPr>
        <w:t>Present</w:t>
      </w:r>
      <w:r w:rsidRPr="000B0816">
        <w:rPr>
          <w:lang w:eastAsia="en-US" w:bidi="en-US"/>
        </w:rPr>
        <w:t>/</w:t>
      </w:r>
      <w:r>
        <w:rPr>
          <w:lang w:val="en-US" w:eastAsia="en-US" w:bidi="en-US"/>
        </w:rPr>
        <w:t>Past</w:t>
      </w:r>
      <w:r w:rsidRPr="000B0816">
        <w:rPr>
          <w:lang w:eastAsia="en-US" w:bidi="en-US"/>
        </w:rPr>
        <w:t xml:space="preserve"> </w:t>
      </w:r>
      <w:r>
        <w:rPr>
          <w:lang w:val="en-US" w:eastAsia="en-US" w:bidi="en-US"/>
        </w:rPr>
        <w:t>Continuous</w:t>
      </w:r>
      <w:r w:rsidRPr="000B0816">
        <w:rPr>
          <w:lang w:eastAsia="en-US" w:bidi="en-US"/>
        </w:rPr>
        <w:t xml:space="preserve"> </w:t>
      </w:r>
      <w:r>
        <w:rPr>
          <w:lang w:val="en-US" w:eastAsia="en-US" w:bidi="en-US"/>
        </w:rPr>
        <w:t>Tense</w:t>
      </w:r>
      <w:r w:rsidRPr="000B0816">
        <w:rPr>
          <w:lang w:eastAsia="en-US" w:bidi="en-US"/>
        </w:rPr>
        <w:t xml:space="preserve">, </w:t>
      </w:r>
      <w:r>
        <w:rPr>
          <w:lang w:val="en-US" w:eastAsia="en-US" w:bidi="en-US"/>
        </w:rPr>
        <w:t>Future</w:t>
      </w:r>
      <w:r w:rsidRPr="000B0816">
        <w:rPr>
          <w:lang w:eastAsia="en-US" w:bidi="en-US"/>
        </w:rPr>
        <w:t>-</w:t>
      </w:r>
      <w:r>
        <w:rPr>
          <w:lang w:val="en-US" w:eastAsia="en-US" w:bidi="en-US"/>
        </w:rPr>
        <w:t>in</w:t>
      </w:r>
      <w:r w:rsidRPr="000B0816">
        <w:rPr>
          <w:lang w:eastAsia="en-US" w:bidi="en-US"/>
        </w:rPr>
        <w:t>-</w:t>
      </w:r>
      <w:r>
        <w:rPr>
          <w:lang w:val="en-US" w:eastAsia="en-US" w:bidi="en-US"/>
        </w:rPr>
        <w:t>the</w:t>
      </w:r>
      <w:r w:rsidRPr="000B0816">
        <w:rPr>
          <w:lang w:eastAsia="en-US" w:bidi="en-US"/>
        </w:rPr>
        <w:t>-</w:t>
      </w:r>
      <w:r>
        <w:rPr>
          <w:lang w:val="en-US" w:eastAsia="en-US" w:bidi="en-US"/>
        </w:rPr>
        <w:t>Past</w:t>
      </w:r>
      <w:r w:rsidRPr="000B0816">
        <w:rPr>
          <w:lang w:eastAsia="en-US" w:bidi="en-US"/>
        </w:rPr>
        <w:t xml:space="preserve">) </w:t>
      </w:r>
      <w:r>
        <w:t xml:space="preserve">и наиболее употребительных формах страдательного залога </w:t>
      </w:r>
      <w:r w:rsidRPr="000B0816">
        <w:rPr>
          <w:lang w:eastAsia="en-US" w:bidi="en-US"/>
        </w:rPr>
        <w:t>(</w:t>
      </w:r>
      <w:r>
        <w:rPr>
          <w:lang w:val="en-US" w:eastAsia="en-US" w:bidi="en-US"/>
        </w:rPr>
        <w:t>Present</w:t>
      </w:r>
      <w:r w:rsidRPr="000B0816">
        <w:rPr>
          <w:lang w:eastAsia="en-US" w:bidi="en-US"/>
        </w:rPr>
        <w:t>/</w:t>
      </w:r>
      <w:r>
        <w:rPr>
          <w:lang w:val="en-US" w:eastAsia="en-US" w:bidi="en-US"/>
        </w:rPr>
        <w:t>Past</w:t>
      </w:r>
      <w:r w:rsidRPr="000B0816">
        <w:rPr>
          <w:lang w:eastAsia="en-US" w:bidi="en-US"/>
        </w:rPr>
        <w:t xml:space="preserve"> </w:t>
      </w:r>
      <w:r>
        <w:rPr>
          <w:lang w:val="en-US" w:eastAsia="en-US" w:bidi="en-US"/>
        </w:rPr>
        <w:t>Simple</w:t>
      </w:r>
      <w:r w:rsidRPr="000B0816">
        <w:rPr>
          <w:lang w:eastAsia="en-US" w:bidi="en-US"/>
        </w:rPr>
        <w:t xml:space="preserve"> </w:t>
      </w:r>
      <w:r>
        <w:rPr>
          <w:lang w:val="en-US" w:eastAsia="en-US" w:bidi="en-US"/>
        </w:rPr>
        <w:t>Passive</w:t>
      </w:r>
      <w:r w:rsidRPr="000B0816">
        <w:rPr>
          <w:lang w:eastAsia="en-US" w:bidi="en-US"/>
        </w:rPr>
        <w:t xml:space="preserve">, </w:t>
      </w:r>
      <w:r>
        <w:rPr>
          <w:lang w:val="en-US" w:eastAsia="en-US" w:bidi="en-US"/>
        </w:rPr>
        <w:t>Present</w:t>
      </w:r>
      <w:r w:rsidRPr="000B0816">
        <w:rPr>
          <w:lang w:eastAsia="en-US" w:bidi="en-US"/>
        </w:rPr>
        <w:t xml:space="preserve"> </w:t>
      </w:r>
      <w:r>
        <w:rPr>
          <w:lang w:val="en-US" w:eastAsia="en-US" w:bidi="en-US"/>
        </w:rPr>
        <w:t>Perfect</w:t>
      </w:r>
      <w:r w:rsidRPr="000B0816">
        <w:rPr>
          <w:lang w:eastAsia="en-US" w:bidi="en-US"/>
        </w:rPr>
        <w:t xml:space="preserve"> </w:t>
      </w:r>
      <w:r>
        <w:rPr>
          <w:lang w:val="en-US" w:eastAsia="en-US" w:bidi="en-US"/>
        </w:rPr>
        <w:t>Passive</w:t>
      </w:r>
      <w:r w:rsidRPr="000B0816">
        <w:rPr>
          <w:lang w:eastAsia="en-US" w:bidi="en-US"/>
        </w:rPr>
        <w:t>).</w:t>
      </w:r>
    </w:p>
    <w:p w:rsidR="001D6B99" w:rsidRDefault="00702332">
      <w:pPr>
        <w:pStyle w:val="210"/>
        <w:shd w:val="clear" w:color="auto" w:fill="auto"/>
        <w:spacing w:before="0" w:after="0" w:line="480" w:lineRule="exact"/>
        <w:ind w:firstLine="760"/>
      </w:pPr>
      <w:r>
        <w:t xml:space="preserve">Порядок следования имён прилагательных </w:t>
      </w:r>
      <w:r w:rsidRPr="000B0816">
        <w:rPr>
          <w:lang w:eastAsia="en-US" w:bidi="en-US"/>
        </w:rPr>
        <w:t>(</w:t>
      </w:r>
      <w:r>
        <w:rPr>
          <w:lang w:val="en-US" w:eastAsia="en-US" w:bidi="en-US"/>
        </w:rPr>
        <w:t>nice</w:t>
      </w:r>
      <w:r w:rsidRPr="000B0816">
        <w:rPr>
          <w:lang w:eastAsia="en-US" w:bidi="en-US"/>
        </w:rPr>
        <w:t xml:space="preserve"> </w:t>
      </w:r>
      <w:r>
        <w:rPr>
          <w:lang w:val="en-US" w:eastAsia="en-US" w:bidi="en-US"/>
        </w:rPr>
        <w:t>long</w:t>
      </w:r>
      <w:r w:rsidRPr="000B0816">
        <w:rPr>
          <w:lang w:eastAsia="en-US" w:bidi="en-US"/>
        </w:rPr>
        <w:t xml:space="preserve"> </w:t>
      </w:r>
      <w:r>
        <w:rPr>
          <w:lang w:val="en-US" w:eastAsia="en-US" w:bidi="en-US"/>
        </w:rPr>
        <w:t>blond</w:t>
      </w:r>
      <w:r w:rsidRPr="000B0816">
        <w:rPr>
          <w:lang w:eastAsia="en-US" w:bidi="en-US"/>
        </w:rPr>
        <w:t xml:space="preserve"> </w:t>
      </w:r>
      <w:r>
        <w:rPr>
          <w:lang w:val="en-US" w:eastAsia="en-US" w:bidi="en-US"/>
        </w:rPr>
        <w:t>hair</w:t>
      </w:r>
      <w:r w:rsidRPr="000B0816">
        <w:rPr>
          <w:lang w:eastAsia="en-US" w:bidi="en-US"/>
        </w:rPr>
        <w:t>).</w:t>
      </w:r>
    </w:p>
    <w:p w:rsidR="001D6B99" w:rsidRDefault="009B352C" w:rsidP="009B352C">
      <w:pPr>
        <w:pStyle w:val="210"/>
        <w:shd w:val="clear" w:color="auto" w:fill="auto"/>
        <w:tabs>
          <w:tab w:val="left" w:pos="1806"/>
        </w:tabs>
        <w:spacing w:before="0" w:after="0" w:line="480" w:lineRule="exact"/>
      </w:pPr>
      <w:r>
        <w:t>23.7.1.</w:t>
      </w:r>
      <w:r w:rsidR="00702332">
        <w:t>Социокультурные знания и умения.</w:t>
      </w:r>
    </w:p>
    <w:p w:rsidR="001D6B99" w:rsidRDefault="00702332">
      <w:pPr>
        <w:pStyle w:val="210"/>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0"/>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0"/>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0"/>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0"/>
        <w:shd w:val="clear" w:color="auto" w:fill="auto"/>
        <w:spacing w:before="0" w:after="0" w:line="475" w:lineRule="exact"/>
        <w:ind w:firstLine="760"/>
      </w:pPr>
      <w:r>
        <w:t>Соблюдение норм вежливости в межкультурном общении.</w:t>
      </w:r>
    </w:p>
    <w:p w:rsidR="001D6B99" w:rsidRDefault="00702332">
      <w:pPr>
        <w:pStyle w:val="210"/>
        <w:shd w:val="clear" w:color="auto" w:fill="auto"/>
        <w:spacing w:before="0" w:after="0" w:line="475" w:lineRule="exact"/>
        <w:ind w:firstLine="760"/>
      </w:pPr>
      <w:r>
        <w:t>Развитие умений:</w:t>
      </w:r>
    </w:p>
    <w:p w:rsidR="001D6B99" w:rsidRDefault="00702332">
      <w:pPr>
        <w:pStyle w:val="210"/>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0"/>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0"/>
        <w:shd w:val="clear" w:color="auto" w:fill="auto"/>
        <w:spacing w:before="0" w:after="0" w:line="475" w:lineRule="exact"/>
        <w:ind w:firstLine="760"/>
      </w:pPr>
      <w:r>
        <w:t xml:space="preserve">правильно оформлять электронное сообщение личного характера в соответствии с нормами </w:t>
      </w:r>
      <w:r>
        <w:lastRenderedPageBreak/>
        <w:t>неофициального общения, принятыми в стране (странах) изучаемого языка;</w:t>
      </w:r>
    </w:p>
    <w:p w:rsidR="001D6B99" w:rsidRDefault="00702332">
      <w:pPr>
        <w:pStyle w:val="210"/>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0"/>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0"/>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0"/>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0"/>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0"/>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9B352C" w:rsidP="009B352C">
      <w:pPr>
        <w:pStyle w:val="210"/>
        <w:shd w:val="clear" w:color="auto" w:fill="auto"/>
        <w:tabs>
          <w:tab w:val="left" w:pos="1814"/>
        </w:tabs>
        <w:spacing w:before="0" w:after="0" w:line="475" w:lineRule="exact"/>
      </w:pPr>
      <w:r>
        <w:t>23.7.1.</w:t>
      </w:r>
      <w:r w:rsidR="00702332">
        <w:t>Компенсаторные умения.</w:t>
      </w:r>
    </w:p>
    <w:p w:rsidR="001D6B99" w:rsidRDefault="00702332">
      <w:pPr>
        <w:pStyle w:val="210"/>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0"/>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0"/>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0"/>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9B352C" w:rsidP="009B352C">
      <w:pPr>
        <w:pStyle w:val="210"/>
        <w:shd w:val="clear" w:color="auto" w:fill="auto"/>
        <w:tabs>
          <w:tab w:val="left" w:pos="1522"/>
        </w:tabs>
        <w:spacing w:before="0" w:after="0" w:line="475" w:lineRule="exact"/>
      </w:pPr>
      <w:r>
        <w:t>23.5.</w:t>
      </w:r>
      <w:r w:rsidR="00702332">
        <w:t>Планируемые результаты освоения программы по иностранному (английскому) языку на уровне основного общего образования.</w:t>
      </w:r>
    </w:p>
    <w:p w:rsidR="001D6B99" w:rsidRDefault="009B352C" w:rsidP="009B352C">
      <w:pPr>
        <w:pStyle w:val="210"/>
        <w:shd w:val="clear" w:color="auto" w:fill="auto"/>
        <w:tabs>
          <w:tab w:val="left" w:pos="1738"/>
        </w:tabs>
        <w:spacing w:before="0" w:after="0" w:line="475" w:lineRule="exact"/>
      </w:pPr>
      <w:r>
        <w:t>23.8.</w:t>
      </w:r>
      <w:r w:rsidR="00702332">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9B352C" w:rsidP="009B352C">
      <w:pPr>
        <w:pStyle w:val="210"/>
        <w:shd w:val="clear" w:color="auto" w:fill="auto"/>
        <w:tabs>
          <w:tab w:val="left" w:pos="1734"/>
        </w:tabs>
        <w:spacing w:before="0" w:after="0" w:line="475" w:lineRule="exact"/>
      </w:pPr>
      <w:r>
        <w:t>23.8.1.</w:t>
      </w:r>
      <w:r w:rsidR="00702332">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sidR="00702332">
        <w:lastRenderedPageBreak/>
        <w:t>саморазвития, формирования внутренней позиции личности.</w:t>
      </w:r>
    </w:p>
    <w:p w:rsidR="001D6B99" w:rsidRDefault="00702332">
      <w:pPr>
        <w:pStyle w:val="210"/>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0"/>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0"/>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0"/>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0"/>
        <w:shd w:val="clear" w:color="auto" w:fill="auto"/>
        <w:spacing w:before="0" w:after="0" w:line="475" w:lineRule="exact"/>
        <w:ind w:firstLine="760"/>
      </w:pPr>
      <w:r>
        <w:t>неприятие любых форм экстремизма, дискриминации;</w:t>
      </w:r>
    </w:p>
    <w:p w:rsidR="001D6B99" w:rsidRDefault="00702332">
      <w:pPr>
        <w:pStyle w:val="210"/>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0"/>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0"/>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0"/>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0"/>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0"/>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0"/>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0"/>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0"/>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0"/>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0"/>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0"/>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0"/>
        <w:shd w:val="clear" w:color="auto" w:fill="auto"/>
        <w:spacing w:before="0" w:after="0" w:line="475" w:lineRule="exact"/>
        <w:ind w:firstLine="760"/>
      </w:pPr>
      <w:r>
        <w:t xml:space="preserve">активное неприятие асоциальных поступков, свобода и ответственность личности в </w:t>
      </w:r>
      <w:r>
        <w:lastRenderedPageBreak/>
        <w:t>условиях индивидуального и общественного пространства;</w:t>
      </w:r>
    </w:p>
    <w:p w:rsidR="001D6B99" w:rsidRDefault="00702332">
      <w:pPr>
        <w:pStyle w:val="210"/>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0"/>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0"/>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0"/>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0"/>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0"/>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0"/>
        <w:shd w:val="clear" w:color="auto" w:fill="auto"/>
        <w:spacing w:before="0" w:after="0" w:line="475" w:lineRule="exact"/>
        <w:ind w:firstLine="760"/>
      </w:pPr>
      <w:r>
        <w:t>осознание ценности жизни;</w:t>
      </w:r>
    </w:p>
    <w:p w:rsidR="001D6B99" w:rsidRDefault="00702332">
      <w:pPr>
        <w:pStyle w:val="210"/>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0"/>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0"/>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0"/>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0"/>
        <w:shd w:val="clear" w:color="auto" w:fill="auto"/>
        <w:spacing w:before="0" w:after="0" w:line="475" w:lineRule="exact"/>
        <w:ind w:firstLine="760"/>
      </w:pPr>
      <w:r>
        <w:t>умение принимать себя и других, не осуждая;</w:t>
      </w:r>
    </w:p>
    <w:p w:rsidR="001D6B99" w:rsidRDefault="00702332">
      <w:pPr>
        <w:pStyle w:val="210"/>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0"/>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0"/>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0"/>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0"/>
        <w:shd w:val="clear" w:color="auto" w:fill="auto"/>
        <w:spacing w:before="0" w:after="0" w:line="475" w:lineRule="exact"/>
        <w:ind w:firstLine="740"/>
      </w:pPr>
      <w:r>
        <w:t xml:space="preserve">интерес к практическому изучению профессий и труда различного рода, в том числе на </w:t>
      </w:r>
      <w:r>
        <w:lastRenderedPageBreak/>
        <w:t>основе применения изучаемого предметного знания;</w:t>
      </w:r>
    </w:p>
    <w:p w:rsidR="001D6B99" w:rsidRDefault="00702332">
      <w:pPr>
        <w:pStyle w:val="210"/>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0"/>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0"/>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0"/>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0"/>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0"/>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0"/>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0"/>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0"/>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0"/>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0"/>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0"/>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0"/>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0"/>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0"/>
        <w:shd w:val="clear" w:color="auto" w:fill="auto"/>
        <w:spacing w:before="0" w:after="0" w:line="475" w:lineRule="exact"/>
        <w:ind w:firstLine="760"/>
      </w:pPr>
      <w:r>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0"/>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0"/>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0"/>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0"/>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0"/>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0"/>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0"/>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0"/>
        <w:shd w:val="clear" w:color="auto" w:fill="auto"/>
        <w:spacing w:before="0" w:after="0" w:line="475" w:lineRule="exact"/>
        <w:ind w:firstLine="780"/>
      </w:pPr>
      <w:r>
        <w:t>быть готовым действовать в отсутствие гарантий успеха.</w:t>
      </w:r>
    </w:p>
    <w:p w:rsidR="001D6B99" w:rsidRDefault="009B352C" w:rsidP="009B352C">
      <w:pPr>
        <w:pStyle w:val="210"/>
        <w:shd w:val="clear" w:color="auto" w:fill="auto"/>
        <w:tabs>
          <w:tab w:val="left" w:pos="1738"/>
        </w:tabs>
        <w:spacing w:before="0" w:after="0" w:line="475" w:lineRule="exact"/>
      </w:pPr>
      <w:r>
        <w:t>23.8.2.</w:t>
      </w:r>
      <w:r w:rsidR="00702332">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9B352C">
      <w:pPr>
        <w:pStyle w:val="210"/>
        <w:shd w:val="clear" w:color="auto" w:fill="auto"/>
        <w:spacing w:before="0" w:after="0" w:line="475" w:lineRule="exact"/>
        <w:ind w:firstLine="780"/>
        <w:jc w:val="left"/>
      </w:pPr>
      <w:r>
        <w:t>23.8.2.1.</w:t>
      </w:r>
      <w:r w:rsidR="00702332">
        <w:t>.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0"/>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0"/>
        <w:shd w:val="clear" w:color="auto" w:fill="auto"/>
        <w:spacing w:before="0" w:after="0" w:line="475" w:lineRule="exact"/>
        <w:ind w:firstLine="780"/>
        <w:jc w:val="left"/>
      </w:pPr>
      <w:r>
        <w:lastRenderedPageBreak/>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0"/>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0"/>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9B352C" w:rsidP="009B352C">
      <w:pPr>
        <w:pStyle w:val="210"/>
        <w:shd w:val="clear" w:color="auto" w:fill="auto"/>
        <w:tabs>
          <w:tab w:val="left" w:pos="1996"/>
        </w:tabs>
        <w:spacing w:before="0" w:after="0" w:line="475" w:lineRule="exact"/>
      </w:pPr>
      <w:r>
        <w:t>23.8.2.2.</w:t>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0"/>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0"/>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0"/>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0"/>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0"/>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0"/>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9B352C" w:rsidP="009B352C">
      <w:pPr>
        <w:pStyle w:val="210"/>
        <w:shd w:val="clear" w:color="auto" w:fill="auto"/>
        <w:tabs>
          <w:tab w:val="left" w:pos="2476"/>
          <w:tab w:val="left" w:pos="4574"/>
        </w:tabs>
        <w:spacing w:before="0" w:after="0" w:line="475" w:lineRule="exact"/>
      </w:pPr>
      <w:r>
        <w:t>23.8.3.</w:t>
      </w:r>
      <w:r w:rsidR="00702332">
        <w:t xml:space="preserve"> У</w:t>
      </w:r>
      <w:r w:rsidR="00702332">
        <w:tab/>
        <w:t>обучающегося</w:t>
      </w:r>
      <w:r w:rsidR="00702332">
        <w:tab/>
        <w:t>будут сформированы умения работать</w:t>
      </w:r>
    </w:p>
    <w:p w:rsidR="001D6B99" w:rsidRDefault="00702332">
      <w:pPr>
        <w:pStyle w:val="210"/>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0"/>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0"/>
        <w:shd w:val="clear" w:color="auto" w:fill="auto"/>
        <w:spacing w:before="0" w:after="0" w:line="475" w:lineRule="exact"/>
        <w:jc w:val="left"/>
      </w:pPr>
      <w:r>
        <w:t>информацию различных видов и форм представления;</w:t>
      </w:r>
    </w:p>
    <w:p w:rsidR="001D6B99" w:rsidRDefault="00702332">
      <w:pPr>
        <w:pStyle w:val="210"/>
        <w:shd w:val="clear" w:color="auto" w:fill="auto"/>
        <w:spacing w:before="0" w:after="0" w:line="475" w:lineRule="exact"/>
        <w:ind w:firstLine="760"/>
      </w:pPr>
      <w:r>
        <w:t xml:space="preserve">находить сходные аргументы (подтверждающие или опровергающие одну и ту же идею, </w:t>
      </w:r>
      <w:r>
        <w:lastRenderedPageBreak/>
        <w:t>версию) в различных информационных источниках;</w:t>
      </w:r>
    </w:p>
    <w:p w:rsidR="001D6B99" w:rsidRDefault="00702332">
      <w:pPr>
        <w:pStyle w:val="210"/>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0"/>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0"/>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0"/>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4400FF" w:rsidP="009B352C">
      <w:pPr>
        <w:pStyle w:val="210"/>
        <w:shd w:val="clear" w:color="auto" w:fill="auto"/>
        <w:tabs>
          <w:tab w:val="left" w:pos="1987"/>
        </w:tabs>
        <w:spacing w:before="0" w:after="0" w:line="475" w:lineRule="exact"/>
      </w:pPr>
      <w:r>
        <w:t>23.8.2</w:t>
      </w:r>
      <w:r w:rsidR="009B352C">
        <w:t>.1.</w:t>
      </w:r>
      <w:r w:rsidR="00702332">
        <w:t>У обучающегося будут сформированы умения общения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0"/>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0"/>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0"/>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0"/>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0"/>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0"/>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4400FF" w:rsidP="004400FF">
      <w:pPr>
        <w:pStyle w:val="210"/>
        <w:shd w:val="clear" w:color="auto" w:fill="auto"/>
        <w:tabs>
          <w:tab w:val="left" w:pos="1992"/>
        </w:tabs>
        <w:spacing w:before="0" w:after="0" w:line="475" w:lineRule="exact"/>
      </w:pPr>
      <w:r>
        <w:t>23.8.3.2.</w:t>
      </w:r>
      <w:r w:rsidR="00702332">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0"/>
        <w:shd w:val="clear" w:color="auto" w:fill="auto"/>
        <w:spacing w:before="0" w:after="0" w:line="475" w:lineRule="exact"/>
        <w:ind w:firstLine="760"/>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0"/>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0"/>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0"/>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0"/>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0"/>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4400FF" w:rsidP="004400FF">
      <w:pPr>
        <w:pStyle w:val="210"/>
        <w:shd w:val="clear" w:color="auto" w:fill="auto"/>
        <w:tabs>
          <w:tab w:val="left" w:pos="1944"/>
        </w:tabs>
        <w:spacing w:before="0" w:after="0" w:line="475" w:lineRule="exact"/>
      </w:pPr>
      <w:r>
        <w:t>23.8.3.2.</w:t>
      </w:r>
      <w:r w:rsidR="00702332">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0"/>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0"/>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0"/>
        <w:shd w:val="clear" w:color="auto" w:fill="auto"/>
        <w:spacing w:before="0" w:after="0" w:line="475" w:lineRule="exact"/>
        <w:ind w:firstLine="760"/>
      </w:pPr>
      <w:r>
        <w:t>проводить выбор и брать ответственность за решение.</w:t>
      </w:r>
    </w:p>
    <w:p w:rsidR="001D6B99" w:rsidRDefault="004400FF" w:rsidP="004400FF">
      <w:pPr>
        <w:pStyle w:val="210"/>
        <w:shd w:val="clear" w:color="auto" w:fill="auto"/>
        <w:tabs>
          <w:tab w:val="left" w:pos="1973"/>
        </w:tabs>
        <w:spacing w:before="0" w:after="0" w:line="475" w:lineRule="exact"/>
      </w:pPr>
      <w:r>
        <w:t>23.8.3.2.</w:t>
      </w:r>
      <w:r w:rsidR="00702332">
        <w:t>У обучающегося будут сформированы умения самоконтроля как часть регулятивных универсальных учебных действий:</w:t>
      </w:r>
    </w:p>
    <w:p w:rsidR="001D6B99" w:rsidRDefault="00702332">
      <w:pPr>
        <w:pStyle w:val="210"/>
        <w:shd w:val="clear" w:color="auto" w:fill="auto"/>
        <w:spacing w:before="0" w:after="0" w:line="475" w:lineRule="exact"/>
        <w:ind w:firstLine="760"/>
        <w:jc w:val="left"/>
      </w:pPr>
      <w:r>
        <w:t xml:space="preserve">владеть способами самоконтроля, самомотивации и рефлексии; давать оценку ситуации и </w:t>
      </w:r>
      <w:r>
        <w:lastRenderedPageBreak/>
        <w:t>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0"/>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0"/>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4400FF" w:rsidP="004400FF">
      <w:pPr>
        <w:pStyle w:val="210"/>
        <w:shd w:val="clear" w:color="auto" w:fill="auto"/>
        <w:tabs>
          <w:tab w:val="left" w:pos="1973"/>
        </w:tabs>
        <w:spacing w:before="0" w:after="0" w:line="475" w:lineRule="exact"/>
      </w:pPr>
      <w:r>
        <w:t>23.8.3.2.</w:t>
      </w:r>
      <w:r w:rsidR="00702332">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0"/>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0"/>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0"/>
        <w:shd w:val="clear" w:color="auto" w:fill="auto"/>
        <w:spacing w:before="0" w:after="0" w:line="475" w:lineRule="exact"/>
        <w:ind w:firstLine="760"/>
      </w:pPr>
      <w:r>
        <w:t>регулировать способ выражения эмоций.</w:t>
      </w:r>
    </w:p>
    <w:p w:rsidR="001D6B99" w:rsidRDefault="004400FF" w:rsidP="004400FF">
      <w:pPr>
        <w:pStyle w:val="210"/>
        <w:shd w:val="clear" w:color="auto" w:fill="auto"/>
        <w:tabs>
          <w:tab w:val="left" w:pos="1973"/>
        </w:tabs>
        <w:spacing w:before="0" w:after="0" w:line="475" w:lineRule="exact"/>
      </w:pPr>
      <w:r>
        <w:t>23.8.3.2.</w:t>
      </w:r>
      <w:r w:rsidR="00702332">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0"/>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0"/>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0"/>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0"/>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4400FF" w:rsidP="004400FF">
      <w:pPr>
        <w:pStyle w:val="210"/>
        <w:shd w:val="clear" w:color="auto" w:fill="auto"/>
        <w:tabs>
          <w:tab w:val="left" w:pos="1738"/>
        </w:tabs>
        <w:spacing w:before="0" w:after="0" w:line="480" w:lineRule="exact"/>
      </w:pPr>
      <w:r>
        <w:t>23.8.3.</w:t>
      </w:r>
      <w:r w:rsidR="00702332">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4400FF">
      <w:pPr>
        <w:pStyle w:val="210"/>
        <w:shd w:val="clear" w:color="auto" w:fill="auto"/>
        <w:spacing w:before="0" w:after="0" w:line="480" w:lineRule="exact"/>
        <w:ind w:firstLine="760"/>
      </w:pPr>
      <w:r>
        <w:t>23.8.4.1</w:t>
      </w:r>
      <w:r w:rsidR="00702332">
        <w:t>. Предметные результаты освоения программы по иностранному (английскому) языку к концу обучения в 5 классе:</w:t>
      </w:r>
    </w:p>
    <w:p w:rsidR="001D6B99" w:rsidRDefault="00702332">
      <w:pPr>
        <w:pStyle w:val="210"/>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0"/>
        <w:shd w:val="clear" w:color="auto" w:fill="auto"/>
        <w:spacing w:before="0" w:after="0" w:line="480" w:lineRule="exact"/>
        <w:ind w:firstLine="760"/>
      </w:pPr>
      <w:r>
        <w:t xml:space="preserve">говорение: вести разные виды диалогов (диалог этикетного характера, диалог-побуждение к </w:t>
      </w:r>
      <w:r>
        <w:lastRenderedPageBreak/>
        <w:t>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0"/>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0"/>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0"/>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0"/>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0"/>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0"/>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0"/>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0"/>
        <w:shd w:val="clear" w:color="auto" w:fill="auto"/>
        <w:spacing w:before="0" w:after="0" w:line="475" w:lineRule="exact"/>
        <w:ind w:firstLine="740"/>
      </w:pPr>
      <w: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0"/>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0"/>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0B0816">
        <w:rPr>
          <w:lang w:eastAsia="en-US" w:bidi="en-US"/>
        </w:rPr>
        <w:t>-</w:t>
      </w:r>
      <w:r>
        <w:rPr>
          <w:lang w:val="en-US" w:eastAsia="en-US" w:bidi="en-US"/>
        </w:rPr>
        <w:t>er</w:t>
      </w:r>
      <w:r w:rsidRPr="000B0816">
        <w:rPr>
          <w:lang w:eastAsia="en-US" w:bidi="en-US"/>
        </w:rPr>
        <w:t>/-</w:t>
      </w:r>
      <w:r>
        <w:rPr>
          <w:lang w:val="en-US" w:eastAsia="en-US" w:bidi="en-US"/>
        </w:rPr>
        <w:t>or</w:t>
      </w:r>
      <w:r w:rsidRPr="000B0816">
        <w:rPr>
          <w:lang w:eastAsia="en-US" w:bidi="en-US"/>
        </w:rPr>
        <w:t>, -</w:t>
      </w:r>
      <w:r>
        <w:rPr>
          <w:lang w:val="en-US" w:eastAsia="en-US" w:bidi="en-US"/>
        </w:rPr>
        <w:t>ist</w:t>
      </w:r>
      <w:r w:rsidRPr="000B0816">
        <w:rPr>
          <w:lang w:eastAsia="en-US" w:bidi="en-US"/>
        </w:rPr>
        <w:t>, -</w:t>
      </w:r>
      <w:r>
        <w:rPr>
          <w:lang w:val="en-US" w:eastAsia="en-US" w:bidi="en-US"/>
        </w:rPr>
        <w:t>sion</w:t>
      </w:r>
      <w:r w:rsidRPr="000B0816">
        <w:rPr>
          <w:lang w:eastAsia="en-US" w:bidi="en-US"/>
        </w:rPr>
        <w:t>/-</w:t>
      </w:r>
      <w:r>
        <w:rPr>
          <w:lang w:val="en-US" w:eastAsia="en-US" w:bidi="en-US"/>
        </w:rPr>
        <w:t>tion</w:t>
      </w:r>
      <w:r w:rsidRPr="000B0816">
        <w:rPr>
          <w:lang w:eastAsia="en-US" w:bidi="en-US"/>
        </w:rPr>
        <w:t xml:space="preserve">, </w:t>
      </w:r>
      <w:r>
        <w:t xml:space="preserve">имена прилагательные с суффиксами </w:t>
      </w:r>
      <w:r w:rsidRPr="000B0816">
        <w:rPr>
          <w:lang w:eastAsia="en-US" w:bidi="en-US"/>
        </w:rPr>
        <w:t>-</w:t>
      </w:r>
      <w:r>
        <w:rPr>
          <w:lang w:val="en-US" w:eastAsia="en-US" w:bidi="en-US"/>
        </w:rPr>
        <w:t>ful</w:t>
      </w:r>
      <w:r w:rsidRPr="000B0816">
        <w:rPr>
          <w:lang w:eastAsia="en-US" w:bidi="en-US"/>
        </w:rPr>
        <w:t>, -</w:t>
      </w:r>
      <w:r>
        <w:rPr>
          <w:lang w:val="en-US" w:eastAsia="en-US" w:bidi="en-US"/>
        </w:rPr>
        <w:t>ian</w:t>
      </w:r>
      <w:r w:rsidRPr="000B0816">
        <w:rPr>
          <w:lang w:eastAsia="en-US" w:bidi="en-US"/>
        </w:rPr>
        <w:t>/-</w:t>
      </w:r>
      <w:r>
        <w:rPr>
          <w:lang w:val="en-US" w:eastAsia="en-US" w:bidi="en-US"/>
        </w:rPr>
        <w:t>an</w:t>
      </w:r>
      <w:r w:rsidRPr="000B0816">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0"/>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0"/>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0"/>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0"/>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0"/>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0B0816">
        <w:rPr>
          <w:lang w:eastAsia="en-US" w:bidi="en-US"/>
        </w:rPr>
        <w:t>/</w:t>
      </w:r>
      <w:r>
        <w:rPr>
          <w:lang w:val="en-US" w:eastAsia="en-US" w:bidi="en-US"/>
        </w:rPr>
        <w:t>Past</w:t>
      </w:r>
      <w:r w:rsidRPr="000B0816">
        <w:rPr>
          <w:lang w:eastAsia="en-US" w:bidi="en-US"/>
        </w:rPr>
        <w:t>/</w:t>
      </w:r>
      <w:r>
        <w:rPr>
          <w:lang w:val="en-US" w:eastAsia="en-US" w:bidi="en-US"/>
        </w:rPr>
        <w:t>Future</w:t>
      </w:r>
      <w:r w:rsidRPr="000B0816">
        <w:rPr>
          <w:lang w:eastAsia="en-US" w:bidi="en-US"/>
        </w:rPr>
        <w:t xml:space="preserve"> </w:t>
      </w:r>
      <w:r>
        <w:rPr>
          <w:lang w:val="en-US" w:eastAsia="en-US" w:bidi="en-US"/>
        </w:rPr>
        <w:t>Simple</w:t>
      </w:r>
      <w:r w:rsidRPr="000B0816">
        <w:rPr>
          <w:lang w:eastAsia="en-US" w:bidi="en-US"/>
        </w:rPr>
        <w:t xml:space="preserve"> </w:t>
      </w:r>
      <w:r>
        <w:rPr>
          <w:lang w:val="en-US" w:eastAsia="en-US" w:bidi="en-US"/>
        </w:rPr>
        <w:t>Tense</w:t>
      </w:r>
      <w:r w:rsidRPr="000B0816">
        <w:rPr>
          <w:lang w:eastAsia="en-US" w:bidi="en-US"/>
        </w:rPr>
        <w:t>);</w:t>
      </w:r>
    </w:p>
    <w:p w:rsidR="001D6B99" w:rsidRDefault="00702332">
      <w:pPr>
        <w:pStyle w:val="210"/>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0B0816">
        <w:rPr>
          <w:lang w:eastAsia="en-US" w:bidi="en-US"/>
        </w:rPr>
        <w:t xml:space="preserve"> </w:t>
      </w:r>
      <w:r>
        <w:rPr>
          <w:lang w:val="en-US" w:eastAsia="en-US" w:bidi="en-US"/>
        </w:rPr>
        <w:t>Perfect</w:t>
      </w:r>
      <w:r w:rsidRPr="000B0816">
        <w:rPr>
          <w:lang w:eastAsia="en-US" w:bidi="en-US"/>
        </w:rPr>
        <w:t xml:space="preserve"> </w:t>
      </w:r>
      <w:r>
        <w:rPr>
          <w:lang w:val="en-US" w:eastAsia="en-US" w:bidi="en-US"/>
        </w:rPr>
        <w:t>Tense</w:t>
      </w:r>
      <w:r w:rsidRPr="000B0816">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0"/>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0"/>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0"/>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0"/>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0"/>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0"/>
        <w:shd w:val="clear" w:color="auto" w:fill="auto"/>
        <w:spacing w:before="0" w:after="0" w:line="490" w:lineRule="exact"/>
        <w:ind w:firstLine="780"/>
      </w:pPr>
      <w:r>
        <w:t xml:space="preserve">понимать и использовать в устной и письменной речи наиболее употребительную лексику, </w:t>
      </w:r>
      <w:r>
        <w:lastRenderedPageBreak/>
        <w:t>обозначающую фоновую лексику страны (стран) изучаемого языка в рамках тематического содержания речи;</w:t>
      </w:r>
    </w:p>
    <w:p w:rsidR="001D6B99" w:rsidRDefault="00702332">
      <w:pPr>
        <w:pStyle w:val="210"/>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0"/>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0"/>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0"/>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0"/>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0"/>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4400FF" w:rsidP="004400FF">
      <w:pPr>
        <w:pStyle w:val="210"/>
        <w:shd w:val="clear" w:color="auto" w:fill="auto"/>
        <w:tabs>
          <w:tab w:val="left" w:pos="1967"/>
        </w:tabs>
        <w:spacing w:before="0" w:after="0" w:line="475" w:lineRule="exact"/>
      </w:pPr>
      <w:r>
        <w:t>23.8.4.</w:t>
      </w:r>
      <w:r w:rsidR="00702332">
        <w:t>Предметные результаты освоения программы по иностранному (английскому) языку к концу обучения в 6 классе:</w:t>
      </w:r>
    </w:p>
    <w:p w:rsidR="001D6B99" w:rsidRDefault="00702332">
      <w:pPr>
        <w:pStyle w:val="210"/>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0"/>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0"/>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0"/>
        <w:shd w:val="clear" w:color="auto" w:fill="auto"/>
        <w:spacing w:before="0" w:after="0" w:line="480" w:lineRule="exact"/>
        <w:ind w:firstLine="760"/>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w:t>
      </w:r>
      <w:r>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0"/>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0"/>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0"/>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10"/>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0"/>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0"/>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0"/>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0"/>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w:t>
      </w:r>
      <w:r>
        <w:lastRenderedPageBreak/>
        <w:t xml:space="preserve">использованием аффиксации: имена существительные с помощью суффикса </w:t>
      </w:r>
      <w:r w:rsidRPr="000B0816">
        <w:rPr>
          <w:lang w:eastAsia="en-US" w:bidi="en-US"/>
        </w:rPr>
        <w:t>-</w:t>
      </w:r>
      <w:r>
        <w:rPr>
          <w:lang w:val="en-US" w:eastAsia="en-US" w:bidi="en-US"/>
        </w:rPr>
        <w:t>ing</w:t>
      </w:r>
      <w:r w:rsidRPr="000B0816">
        <w:rPr>
          <w:lang w:eastAsia="en-US" w:bidi="en-US"/>
        </w:rPr>
        <w:t xml:space="preserve">, </w:t>
      </w:r>
      <w:r>
        <w:t xml:space="preserve">имена прилагательные с помощью суффиксов </w:t>
      </w:r>
      <w:r w:rsidRPr="000B0816">
        <w:rPr>
          <w:lang w:eastAsia="en-US" w:bidi="en-US"/>
        </w:rPr>
        <w:t>-</w:t>
      </w:r>
      <w:r>
        <w:rPr>
          <w:lang w:val="en-US" w:eastAsia="en-US" w:bidi="en-US"/>
        </w:rPr>
        <w:t>ing</w:t>
      </w:r>
      <w:r w:rsidRPr="000B0816">
        <w:rPr>
          <w:lang w:eastAsia="en-US" w:bidi="en-US"/>
        </w:rPr>
        <w:t>, -</w:t>
      </w:r>
      <w:r>
        <w:rPr>
          <w:lang w:val="en-US" w:eastAsia="en-US" w:bidi="en-US"/>
        </w:rPr>
        <w:t>less</w:t>
      </w:r>
      <w:r w:rsidRPr="000B0816">
        <w:rPr>
          <w:lang w:eastAsia="en-US" w:bidi="en-US"/>
        </w:rPr>
        <w:t>, -</w:t>
      </w:r>
      <w:r>
        <w:rPr>
          <w:lang w:val="en-US" w:eastAsia="en-US" w:bidi="en-US"/>
        </w:rPr>
        <w:t>ive</w:t>
      </w:r>
      <w:r w:rsidRPr="000B0816">
        <w:rPr>
          <w:lang w:eastAsia="en-US" w:bidi="en-US"/>
        </w:rPr>
        <w:t>, -</w:t>
      </w:r>
      <w:r>
        <w:rPr>
          <w:lang w:val="en-US" w:eastAsia="en-US" w:bidi="en-US"/>
        </w:rPr>
        <w:t>al</w:t>
      </w:r>
      <w:r w:rsidRPr="000B0816">
        <w:rPr>
          <w:lang w:eastAsia="en-US" w:bidi="en-US"/>
        </w:rPr>
        <w:t>;</w:t>
      </w:r>
    </w:p>
    <w:p w:rsidR="001D6B99" w:rsidRDefault="00702332">
      <w:pPr>
        <w:pStyle w:val="210"/>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0"/>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0"/>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0"/>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0"/>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0B0816">
        <w:rPr>
          <w:lang w:eastAsia="en-US" w:bidi="en-US"/>
        </w:rPr>
        <w:t xml:space="preserve">, </w:t>
      </w:r>
      <w:r>
        <w:rPr>
          <w:lang w:val="en-US" w:eastAsia="en-US" w:bidi="en-US"/>
        </w:rPr>
        <w:t>which</w:t>
      </w:r>
      <w:r w:rsidRPr="000B0816">
        <w:rPr>
          <w:lang w:eastAsia="en-US" w:bidi="en-US"/>
        </w:rPr>
        <w:t xml:space="preserve">, </w:t>
      </w:r>
      <w:r>
        <w:rPr>
          <w:lang w:val="en-US" w:eastAsia="en-US" w:bidi="en-US"/>
        </w:rPr>
        <w:t>that</w:t>
      </w:r>
      <w:r w:rsidRPr="000B0816">
        <w:rPr>
          <w:lang w:eastAsia="en-US" w:bidi="en-US"/>
        </w:rPr>
        <w:t>;</w:t>
      </w:r>
    </w:p>
    <w:p w:rsidR="001D6B99" w:rsidRDefault="00702332">
      <w:pPr>
        <w:pStyle w:val="210"/>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0B0816">
        <w:rPr>
          <w:lang w:eastAsia="en-US" w:bidi="en-US"/>
        </w:rPr>
        <w:t xml:space="preserve">, </w:t>
      </w:r>
      <w:r>
        <w:rPr>
          <w:lang w:val="en-US" w:eastAsia="en-US" w:bidi="en-US"/>
        </w:rPr>
        <w:t>since</w:t>
      </w:r>
      <w:r w:rsidRPr="000B0816">
        <w:rPr>
          <w:lang w:eastAsia="en-US" w:bidi="en-US"/>
        </w:rPr>
        <w:t>;</w:t>
      </w:r>
    </w:p>
    <w:p w:rsidR="001D6B99" w:rsidRDefault="00702332">
      <w:pPr>
        <w:pStyle w:val="210"/>
        <w:shd w:val="clear" w:color="auto" w:fill="auto"/>
        <w:spacing w:before="0" w:after="0" w:line="480" w:lineRule="exact"/>
        <w:ind w:firstLine="760"/>
      </w:pPr>
      <w:r>
        <w:t xml:space="preserve">предложения с конструкциями </w:t>
      </w:r>
      <w:r>
        <w:rPr>
          <w:lang w:val="en-US" w:eastAsia="en-US" w:bidi="en-US"/>
        </w:rPr>
        <w:t>as</w:t>
      </w:r>
      <w:r w:rsidRPr="000B0816">
        <w:rPr>
          <w:lang w:eastAsia="en-US" w:bidi="en-US"/>
        </w:rPr>
        <w:t xml:space="preserve"> </w:t>
      </w:r>
      <w:r>
        <w:t xml:space="preserve">... </w:t>
      </w:r>
      <w:r>
        <w:rPr>
          <w:lang w:val="en-US" w:eastAsia="en-US" w:bidi="en-US"/>
        </w:rPr>
        <w:t>as</w:t>
      </w:r>
      <w:r w:rsidRPr="000B0816">
        <w:rPr>
          <w:lang w:eastAsia="en-US" w:bidi="en-US"/>
        </w:rPr>
        <w:t xml:space="preserve">, </w:t>
      </w:r>
      <w:r>
        <w:rPr>
          <w:lang w:val="en-US" w:eastAsia="en-US" w:bidi="en-US"/>
        </w:rPr>
        <w:t>not</w:t>
      </w:r>
      <w:r w:rsidRPr="000B0816">
        <w:rPr>
          <w:lang w:eastAsia="en-US" w:bidi="en-US"/>
        </w:rPr>
        <w:t xml:space="preserve"> </w:t>
      </w:r>
      <w:r>
        <w:rPr>
          <w:lang w:val="en-US" w:eastAsia="en-US" w:bidi="en-US"/>
        </w:rPr>
        <w:t>so</w:t>
      </w:r>
      <w:r w:rsidRPr="000B0816">
        <w:rPr>
          <w:lang w:eastAsia="en-US" w:bidi="en-US"/>
        </w:rPr>
        <w:t xml:space="preserve"> ... </w:t>
      </w:r>
      <w:r>
        <w:rPr>
          <w:lang w:val="en-US" w:eastAsia="en-US" w:bidi="en-US"/>
        </w:rPr>
        <w:t>as</w:t>
      </w:r>
      <w:r w:rsidRPr="000B0816">
        <w:rPr>
          <w:lang w:eastAsia="en-US" w:bidi="en-US"/>
        </w:rPr>
        <w:t>;</w:t>
      </w:r>
    </w:p>
    <w:p w:rsidR="001D6B99" w:rsidRDefault="00702332">
      <w:pPr>
        <w:pStyle w:val="210"/>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0B0816">
        <w:rPr>
          <w:lang w:eastAsia="en-US" w:bidi="en-US"/>
        </w:rPr>
        <w:t>/</w:t>
      </w:r>
      <w:r>
        <w:rPr>
          <w:lang w:val="en-US" w:eastAsia="en-US" w:bidi="en-US"/>
        </w:rPr>
        <w:t>Past</w:t>
      </w:r>
      <w:r w:rsidRPr="000B0816">
        <w:rPr>
          <w:lang w:eastAsia="en-US" w:bidi="en-US"/>
        </w:rPr>
        <w:t xml:space="preserve"> </w:t>
      </w:r>
      <w:r>
        <w:rPr>
          <w:lang w:val="en-US" w:eastAsia="en-US" w:bidi="en-US"/>
        </w:rPr>
        <w:t>Continuous</w:t>
      </w:r>
      <w:r w:rsidRPr="000B0816">
        <w:rPr>
          <w:lang w:eastAsia="en-US" w:bidi="en-US"/>
        </w:rPr>
        <w:t xml:space="preserve"> </w:t>
      </w:r>
      <w:r>
        <w:rPr>
          <w:lang w:val="en-US" w:eastAsia="en-US" w:bidi="en-US"/>
        </w:rPr>
        <w:t>Tense</w:t>
      </w:r>
      <w:r w:rsidRPr="000B0816">
        <w:rPr>
          <w:lang w:eastAsia="en-US" w:bidi="en-US"/>
        </w:rPr>
        <w:t>;</w:t>
      </w:r>
    </w:p>
    <w:p w:rsidR="001D6B99" w:rsidRDefault="00702332">
      <w:pPr>
        <w:pStyle w:val="210"/>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0B0816">
        <w:rPr>
          <w:lang w:eastAsia="en-US" w:bidi="en-US"/>
        </w:rPr>
        <w:t xml:space="preserve">/ </w:t>
      </w:r>
      <w:r>
        <w:rPr>
          <w:lang w:val="en-US" w:eastAsia="en-US" w:bidi="en-US"/>
        </w:rPr>
        <w:t>Past</w:t>
      </w:r>
      <w:r w:rsidRPr="000B0816">
        <w:rPr>
          <w:lang w:eastAsia="en-US" w:bidi="en-US"/>
        </w:rPr>
        <w:t xml:space="preserve"> </w:t>
      </w:r>
      <w:r>
        <w:rPr>
          <w:lang w:val="en-US" w:eastAsia="en-US" w:bidi="en-US"/>
        </w:rPr>
        <w:t>Continuous</w:t>
      </w:r>
      <w:r w:rsidRPr="000B0816">
        <w:rPr>
          <w:lang w:eastAsia="en-US" w:bidi="en-US"/>
        </w:rPr>
        <w:t xml:space="preserve"> </w:t>
      </w:r>
      <w:r>
        <w:rPr>
          <w:lang w:val="en-US" w:eastAsia="en-US" w:bidi="en-US"/>
        </w:rPr>
        <w:t>Tense</w:t>
      </w:r>
      <w:r w:rsidRPr="000B0816">
        <w:rPr>
          <w:lang w:eastAsia="en-US" w:bidi="en-US"/>
        </w:rPr>
        <w:t>;</w:t>
      </w:r>
    </w:p>
    <w:p w:rsidR="001D6B99" w:rsidRPr="000B0816" w:rsidRDefault="00702332">
      <w:pPr>
        <w:pStyle w:val="210"/>
        <w:shd w:val="clear" w:color="auto" w:fill="auto"/>
        <w:spacing w:before="0" w:after="0" w:line="480" w:lineRule="exact"/>
        <w:ind w:firstLine="760"/>
        <w:rPr>
          <w:lang w:val="en-US"/>
        </w:rPr>
      </w:pPr>
      <w:r>
        <w:t>модальные</w:t>
      </w:r>
      <w:r w:rsidRPr="000B0816">
        <w:rPr>
          <w:lang w:val="en-US"/>
        </w:rPr>
        <w:t xml:space="preserve"> </w:t>
      </w:r>
      <w:r>
        <w:t>глаголы</w:t>
      </w:r>
      <w:r w:rsidRPr="000B0816">
        <w:rPr>
          <w:lang w:val="en-US"/>
        </w:rPr>
        <w:t xml:space="preserve"> </w:t>
      </w:r>
      <w:r>
        <w:t>и</w:t>
      </w:r>
      <w:r w:rsidRPr="000B0816">
        <w:rPr>
          <w:lang w:val="en-US"/>
        </w:rPr>
        <w:t xml:space="preserve"> </w:t>
      </w:r>
      <w:r>
        <w:t>их</w:t>
      </w:r>
      <w:r w:rsidRPr="000B0816">
        <w:rPr>
          <w:lang w:val="en-US"/>
        </w:rPr>
        <w:t xml:space="preserve"> </w:t>
      </w:r>
      <w:r>
        <w:t>эквиваленты</w:t>
      </w:r>
      <w:r w:rsidRPr="000B0816">
        <w:rPr>
          <w:lang w:val="en-US"/>
        </w:rPr>
        <w:t xml:space="preserve"> </w:t>
      </w:r>
      <w:r>
        <w:rPr>
          <w:lang w:val="en-US" w:eastAsia="en-US" w:bidi="en-US"/>
        </w:rPr>
        <w:t>(can/be able to, must/ have to, may, should,</w:t>
      </w:r>
    </w:p>
    <w:p w:rsidR="001D6B99" w:rsidRDefault="00702332">
      <w:pPr>
        <w:pStyle w:val="210"/>
        <w:shd w:val="clear" w:color="auto" w:fill="auto"/>
        <w:spacing w:before="0" w:after="0" w:line="485" w:lineRule="exact"/>
      </w:pPr>
      <w:r>
        <w:rPr>
          <w:lang w:val="en-US" w:eastAsia="en-US" w:bidi="en-US"/>
        </w:rPr>
        <w:t>need</w:t>
      </w:r>
      <w:r w:rsidRPr="000B0816">
        <w:rPr>
          <w:lang w:eastAsia="en-US" w:bidi="en-US"/>
        </w:rPr>
        <w:t>);</w:t>
      </w:r>
    </w:p>
    <w:p w:rsidR="001D6B99" w:rsidRDefault="00702332">
      <w:pPr>
        <w:pStyle w:val="210"/>
        <w:shd w:val="clear" w:color="auto" w:fill="auto"/>
        <w:spacing w:before="0" w:after="0" w:line="485" w:lineRule="exact"/>
        <w:ind w:firstLine="760"/>
      </w:pPr>
      <w:r>
        <w:t xml:space="preserve">слова, выражающие количество </w:t>
      </w:r>
      <w:r w:rsidRPr="000B0816">
        <w:rPr>
          <w:lang w:eastAsia="en-US" w:bidi="en-US"/>
        </w:rPr>
        <w:t>(</w:t>
      </w:r>
      <w:r>
        <w:rPr>
          <w:lang w:val="en-US" w:eastAsia="en-US" w:bidi="en-US"/>
        </w:rPr>
        <w:t>little</w:t>
      </w:r>
      <w:r w:rsidRPr="000B0816">
        <w:rPr>
          <w:lang w:eastAsia="en-US" w:bidi="en-US"/>
        </w:rPr>
        <w:t>/</w:t>
      </w:r>
      <w:r>
        <w:rPr>
          <w:lang w:val="en-US" w:eastAsia="en-US" w:bidi="en-US"/>
        </w:rPr>
        <w:t>a</w:t>
      </w:r>
      <w:r w:rsidRPr="000B0816">
        <w:rPr>
          <w:lang w:eastAsia="en-US" w:bidi="en-US"/>
        </w:rPr>
        <w:t xml:space="preserve"> </w:t>
      </w:r>
      <w:r>
        <w:rPr>
          <w:lang w:val="en-US" w:eastAsia="en-US" w:bidi="en-US"/>
        </w:rPr>
        <w:t>little</w:t>
      </w:r>
      <w:r w:rsidRPr="000B0816">
        <w:rPr>
          <w:lang w:eastAsia="en-US" w:bidi="en-US"/>
        </w:rPr>
        <w:t xml:space="preserve">, </w:t>
      </w:r>
      <w:r>
        <w:rPr>
          <w:lang w:val="en-US" w:eastAsia="en-US" w:bidi="en-US"/>
        </w:rPr>
        <w:t>few</w:t>
      </w:r>
      <w:r>
        <w:t xml:space="preserve">/а </w:t>
      </w:r>
      <w:r>
        <w:rPr>
          <w:lang w:val="en-US" w:eastAsia="en-US" w:bidi="en-US"/>
        </w:rPr>
        <w:t>few</w:t>
      </w:r>
      <w:r w:rsidRPr="000B0816">
        <w:rPr>
          <w:lang w:eastAsia="en-US" w:bidi="en-US"/>
        </w:rPr>
        <w:t>);</w:t>
      </w:r>
    </w:p>
    <w:p w:rsidR="001D6B99" w:rsidRDefault="00702332">
      <w:pPr>
        <w:pStyle w:val="210"/>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0B0816">
        <w:rPr>
          <w:lang w:eastAsia="en-US" w:bidi="en-US"/>
        </w:rPr>
        <w:t xml:space="preserve">, </w:t>
      </w:r>
      <w:r>
        <w:rPr>
          <w:lang w:val="en-US" w:eastAsia="en-US" w:bidi="en-US"/>
        </w:rPr>
        <w:t>any</w:t>
      </w:r>
      <w:r w:rsidRPr="000B0816">
        <w:rPr>
          <w:lang w:eastAsia="en-US" w:bidi="en-US"/>
        </w:rPr>
        <w:t xml:space="preserve"> </w:t>
      </w:r>
      <w:r>
        <w:t xml:space="preserve">и их производные </w:t>
      </w:r>
      <w:r w:rsidRPr="000B0816">
        <w:rPr>
          <w:lang w:eastAsia="en-US" w:bidi="en-US"/>
        </w:rPr>
        <w:t>(</w:t>
      </w:r>
      <w:r>
        <w:rPr>
          <w:lang w:val="en-US" w:eastAsia="en-US" w:bidi="en-US"/>
        </w:rPr>
        <w:t>somebody</w:t>
      </w:r>
      <w:r w:rsidRPr="000B0816">
        <w:rPr>
          <w:lang w:eastAsia="en-US" w:bidi="en-US"/>
        </w:rPr>
        <w:t xml:space="preserve">, </w:t>
      </w:r>
      <w:r>
        <w:rPr>
          <w:lang w:val="en-US" w:eastAsia="en-US" w:bidi="en-US"/>
        </w:rPr>
        <w:t>anybody</w:t>
      </w:r>
      <w:r w:rsidRPr="000B0816">
        <w:rPr>
          <w:lang w:eastAsia="en-US" w:bidi="en-US"/>
        </w:rPr>
        <w:t xml:space="preserve">; </w:t>
      </w:r>
      <w:r>
        <w:rPr>
          <w:lang w:val="en-US" w:eastAsia="en-US" w:bidi="en-US"/>
        </w:rPr>
        <w:t>something</w:t>
      </w:r>
      <w:r w:rsidRPr="000B0816">
        <w:rPr>
          <w:lang w:eastAsia="en-US" w:bidi="en-US"/>
        </w:rPr>
        <w:t xml:space="preserve">, </w:t>
      </w:r>
      <w:r>
        <w:rPr>
          <w:lang w:val="en-US" w:eastAsia="en-US" w:bidi="en-US"/>
        </w:rPr>
        <w:t>anything</w:t>
      </w:r>
      <w:r w:rsidRPr="000B0816">
        <w:rPr>
          <w:lang w:eastAsia="en-US" w:bidi="en-US"/>
        </w:rPr>
        <w:t xml:space="preserve">, </w:t>
      </w:r>
      <w:r>
        <w:rPr>
          <w:lang w:val="en-US" w:eastAsia="en-US" w:bidi="en-US"/>
        </w:rPr>
        <w:t>etc</w:t>
      </w:r>
      <w:r w:rsidRPr="000B0816">
        <w:rPr>
          <w:lang w:eastAsia="en-US" w:bidi="en-US"/>
        </w:rPr>
        <w:t xml:space="preserve">.), </w:t>
      </w:r>
      <w:r>
        <w:rPr>
          <w:lang w:val="en-US" w:eastAsia="en-US" w:bidi="en-US"/>
        </w:rPr>
        <w:t>every</w:t>
      </w:r>
      <w:r w:rsidRPr="000B0816">
        <w:rPr>
          <w:lang w:eastAsia="en-US" w:bidi="en-US"/>
        </w:rPr>
        <w:t xml:space="preserve"> </w:t>
      </w:r>
      <w:r>
        <w:t xml:space="preserve">и производные </w:t>
      </w:r>
      <w:r w:rsidRPr="000B0816">
        <w:rPr>
          <w:lang w:eastAsia="en-US" w:bidi="en-US"/>
        </w:rPr>
        <w:t>(</w:t>
      </w:r>
      <w:r>
        <w:rPr>
          <w:lang w:val="en-US" w:eastAsia="en-US" w:bidi="en-US"/>
        </w:rPr>
        <w:t>everybody</w:t>
      </w:r>
      <w:r w:rsidRPr="000B0816">
        <w:rPr>
          <w:lang w:eastAsia="en-US" w:bidi="en-US"/>
        </w:rPr>
        <w:t xml:space="preserve">, </w:t>
      </w:r>
      <w:r>
        <w:rPr>
          <w:lang w:val="en-US" w:eastAsia="en-US" w:bidi="en-US"/>
        </w:rPr>
        <w:t>everything</w:t>
      </w:r>
      <w:r w:rsidRPr="000B0816">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0"/>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0"/>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0"/>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0"/>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0"/>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0"/>
        <w:shd w:val="clear" w:color="auto" w:fill="auto"/>
        <w:spacing w:before="0" w:after="0" w:line="475" w:lineRule="exact"/>
        <w:ind w:firstLine="760"/>
      </w:pPr>
      <w:r>
        <w:lastRenderedPageBreak/>
        <w:t>кратко представлять Россию и страну (страны) изучаемого языка;</w:t>
      </w:r>
    </w:p>
    <w:p w:rsidR="001D6B99" w:rsidRDefault="00702332">
      <w:pPr>
        <w:pStyle w:val="210"/>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0"/>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0"/>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0"/>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0"/>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4400FF" w:rsidP="004400FF">
      <w:pPr>
        <w:pStyle w:val="210"/>
        <w:shd w:val="clear" w:color="auto" w:fill="auto"/>
        <w:tabs>
          <w:tab w:val="left" w:pos="1945"/>
        </w:tabs>
        <w:spacing w:before="0" w:after="0" w:line="475" w:lineRule="exact"/>
      </w:pPr>
      <w:r>
        <w:t>23.8.4.1.</w:t>
      </w:r>
      <w:r w:rsidR="00702332">
        <w:t>Предметные результаты освоения программы по иностранному (английскому) языку к концу обучения в 7 классе:</w:t>
      </w:r>
    </w:p>
    <w:p w:rsidR="001D6B99" w:rsidRDefault="00702332">
      <w:pPr>
        <w:pStyle w:val="210"/>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0"/>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0"/>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0"/>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0"/>
        <w:shd w:val="clear" w:color="auto" w:fill="auto"/>
        <w:spacing w:before="0" w:after="0" w:line="475" w:lineRule="exact"/>
        <w:ind w:firstLine="780"/>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w:t>
      </w:r>
      <w:r>
        <w:lastRenderedPageBreak/>
        <w:t>звучания текста (текстов) для аудирования - до 1,5 минут);</w:t>
      </w:r>
    </w:p>
    <w:p w:rsidR="001D6B99" w:rsidRDefault="00702332">
      <w:pPr>
        <w:pStyle w:val="210"/>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10"/>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0"/>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0"/>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0"/>
        <w:shd w:val="clear" w:color="auto" w:fill="auto"/>
        <w:spacing w:before="0" w:after="0" w:line="480" w:lineRule="exact"/>
      </w:pPr>
      <w:r>
        <w:t>высказывания - до 90 слов);</w:t>
      </w:r>
    </w:p>
    <w:p w:rsidR="001D6B99" w:rsidRDefault="00702332">
      <w:pPr>
        <w:pStyle w:val="210"/>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0"/>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0"/>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0"/>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0"/>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B0816">
        <w:rPr>
          <w:lang w:eastAsia="en-US" w:bidi="en-US"/>
        </w:rPr>
        <w:t>-</w:t>
      </w:r>
      <w:r>
        <w:rPr>
          <w:lang w:val="en-US" w:eastAsia="en-US" w:bidi="en-US"/>
        </w:rPr>
        <w:t>ness</w:t>
      </w:r>
      <w:r w:rsidRPr="000B0816">
        <w:rPr>
          <w:lang w:eastAsia="en-US" w:bidi="en-US"/>
        </w:rPr>
        <w:t>, -</w:t>
      </w:r>
      <w:r>
        <w:rPr>
          <w:lang w:val="en-US" w:eastAsia="en-US" w:bidi="en-US"/>
        </w:rPr>
        <w:t>ment</w:t>
      </w:r>
      <w:r w:rsidRPr="000B0816">
        <w:rPr>
          <w:lang w:eastAsia="en-US" w:bidi="en-US"/>
        </w:rPr>
        <w:t xml:space="preserve">, </w:t>
      </w:r>
      <w:r>
        <w:t xml:space="preserve">имена прилагательные с помощью суффиксов </w:t>
      </w:r>
      <w:r w:rsidRPr="000B0816">
        <w:rPr>
          <w:lang w:eastAsia="en-US" w:bidi="en-US"/>
        </w:rPr>
        <w:t>-</w:t>
      </w:r>
      <w:r>
        <w:rPr>
          <w:lang w:val="en-US" w:eastAsia="en-US" w:bidi="en-US"/>
        </w:rPr>
        <w:t>ous</w:t>
      </w:r>
      <w:r w:rsidRPr="000B0816">
        <w:rPr>
          <w:lang w:eastAsia="en-US" w:bidi="en-US"/>
        </w:rPr>
        <w:t xml:space="preserve">, </w:t>
      </w:r>
      <w:r>
        <w:t xml:space="preserve">-1у, -у, имена прилагательные и наречия с помощью </w:t>
      </w:r>
      <w:r>
        <w:lastRenderedPageBreak/>
        <w:t xml:space="preserve">отрицательных префиксов </w:t>
      </w:r>
      <w:r>
        <w:rPr>
          <w:lang w:val="en-US" w:eastAsia="en-US" w:bidi="en-US"/>
        </w:rPr>
        <w:t>in</w:t>
      </w:r>
      <w:r w:rsidRPr="000B0816">
        <w:rPr>
          <w:lang w:eastAsia="en-US" w:bidi="en-US"/>
        </w:rPr>
        <w:t>-/</w:t>
      </w:r>
      <w:r>
        <w:rPr>
          <w:lang w:val="en-US" w:eastAsia="en-US" w:bidi="en-US"/>
        </w:rPr>
        <w:t>im</w:t>
      </w:r>
      <w:r w:rsidRPr="000B0816">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0B0816">
        <w:rPr>
          <w:lang w:eastAsia="en-US" w:bidi="en-US"/>
        </w:rPr>
        <w:t>-</w:t>
      </w:r>
      <w:r>
        <w:rPr>
          <w:lang w:val="en-US" w:eastAsia="en-US" w:bidi="en-US"/>
        </w:rPr>
        <w:t>ed</w:t>
      </w:r>
      <w:r w:rsidRPr="000B0816">
        <w:rPr>
          <w:lang w:eastAsia="en-US" w:bidi="en-US"/>
        </w:rPr>
        <w:t xml:space="preserve"> (</w:t>
      </w:r>
      <w:r>
        <w:rPr>
          <w:lang w:val="en-US" w:eastAsia="en-US" w:bidi="en-US"/>
        </w:rPr>
        <w:t>blue</w:t>
      </w:r>
      <w:r w:rsidRPr="000B0816">
        <w:rPr>
          <w:lang w:eastAsia="en-US" w:bidi="en-US"/>
        </w:rPr>
        <w:t>-</w:t>
      </w:r>
      <w:r>
        <w:rPr>
          <w:lang w:val="en-US" w:eastAsia="en-US" w:bidi="en-US"/>
        </w:rPr>
        <w:t>eyed</w:t>
      </w:r>
      <w:r w:rsidRPr="000B0816">
        <w:rPr>
          <w:lang w:eastAsia="en-US" w:bidi="en-US"/>
        </w:rPr>
        <w:t>);</w:t>
      </w:r>
    </w:p>
    <w:p w:rsidR="001D6B99" w:rsidRDefault="00702332">
      <w:pPr>
        <w:pStyle w:val="210"/>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0"/>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0"/>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0"/>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0B0816">
        <w:rPr>
          <w:lang w:eastAsia="en-US" w:bidi="en-US"/>
        </w:rPr>
        <w:t>(</w:t>
      </w:r>
      <w:r>
        <w:rPr>
          <w:lang w:val="en-US" w:eastAsia="en-US" w:bidi="en-US"/>
        </w:rPr>
        <w:t>Complex</w:t>
      </w:r>
      <w:r w:rsidRPr="000B0816">
        <w:rPr>
          <w:lang w:eastAsia="en-US" w:bidi="en-US"/>
        </w:rPr>
        <w:t xml:space="preserve"> </w:t>
      </w:r>
      <w:r>
        <w:rPr>
          <w:lang w:val="en-US" w:eastAsia="en-US" w:bidi="en-US"/>
        </w:rPr>
        <w:t>Object</w:t>
      </w:r>
      <w:r w:rsidRPr="000B0816">
        <w:rPr>
          <w:lang w:eastAsia="en-US" w:bidi="en-US"/>
        </w:rPr>
        <w:t xml:space="preserve">); </w:t>
      </w:r>
      <w:r>
        <w:t xml:space="preserve">условные предложения реального </w:t>
      </w:r>
      <w:r w:rsidRPr="000B0816">
        <w:rPr>
          <w:lang w:eastAsia="en-US" w:bidi="en-US"/>
        </w:rPr>
        <w:t>(</w:t>
      </w:r>
      <w:r>
        <w:rPr>
          <w:lang w:val="en-US" w:eastAsia="en-US" w:bidi="en-US"/>
        </w:rPr>
        <w:t>Conditional</w:t>
      </w:r>
      <w:r w:rsidRPr="000B0816">
        <w:rPr>
          <w:lang w:eastAsia="en-US" w:bidi="en-US"/>
        </w:rPr>
        <w:t xml:space="preserve"> </w:t>
      </w:r>
      <w:r>
        <w:t xml:space="preserve">0, </w:t>
      </w:r>
      <w:r>
        <w:rPr>
          <w:lang w:val="en-US" w:eastAsia="en-US" w:bidi="en-US"/>
        </w:rPr>
        <w:t>Conditional</w:t>
      </w:r>
      <w:r w:rsidRPr="000B0816">
        <w:rPr>
          <w:lang w:eastAsia="en-US" w:bidi="en-US"/>
        </w:rPr>
        <w:t xml:space="preserve"> </w:t>
      </w:r>
      <w:r>
        <w:t xml:space="preserve">I) характера; предложения с конструкцией </w:t>
      </w:r>
      <w:r>
        <w:rPr>
          <w:lang w:val="en-US" w:eastAsia="en-US" w:bidi="en-US"/>
        </w:rPr>
        <w:t>to</w:t>
      </w:r>
      <w:r w:rsidRPr="000B0816">
        <w:rPr>
          <w:lang w:eastAsia="en-US" w:bidi="en-US"/>
        </w:rPr>
        <w:t xml:space="preserve"> </w:t>
      </w:r>
      <w:r>
        <w:rPr>
          <w:lang w:val="en-US" w:eastAsia="en-US" w:bidi="en-US"/>
        </w:rPr>
        <w:t>be</w:t>
      </w:r>
      <w:r w:rsidRPr="000B0816">
        <w:rPr>
          <w:lang w:eastAsia="en-US" w:bidi="en-US"/>
        </w:rPr>
        <w:t xml:space="preserve"> </w:t>
      </w:r>
      <w:r>
        <w:rPr>
          <w:lang w:val="en-US" w:eastAsia="en-US" w:bidi="en-US"/>
        </w:rPr>
        <w:t>going</w:t>
      </w:r>
      <w:r w:rsidRPr="000B0816">
        <w:rPr>
          <w:lang w:eastAsia="en-US" w:bidi="en-US"/>
        </w:rPr>
        <w:t xml:space="preserve"> </w:t>
      </w:r>
      <w:r>
        <w:rPr>
          <w:lang w:val="en-US" w:eastAsia="en-US" w:bidi="en-US"/>
        </w:rPr>
        <w:t>to</w:t>
      </w:r>
      <w:r w:rsidRPr="000B0816">
        <w:rPr>
          <w:lang w:eastAsia="en-US" w:bidi="en-US"/>
        </w:rPr>
        <w:t xml:space="preserve"> + </w:t>
      </w:r>
      <w:r>
        <w:t xml:space="preserve">инфинитив и формы </w:t>
      </w:r>
      <w:r>
        <w:rPr>
          <w:lang w:val="en-US" w:eastAsia="en-US" w:bidi="en-US"/>
        </w:rPr>
        <w:t>Future</w:t>
      </w:r>
      <w:r w:rsidRPr="000B0816">
        <w:rPr>
          <w:lang w:eastAsia="en-US" w:bidi="en-US"/>
        </w:rPr>
        <w:t xml:space="preserve"> </w:t>
      </w:r>
      <w:r>
        <w:rPr>
          <w:lang w:val="en-US" w:eastAsia="en-US" w:bidi="en-US"/>
        </w:rPr>
        <w:t>Simple</w:t>
      </w:r>
      <w:r w:rsidRPr="000B0816">
        <w:rPr>
          <w:lang w:eastAsia="en-US" w:bidi="en-US"/>
        </w:rPr>
        <w:t xml:space="preserve"> </w:t>
      </w:r>
      <w:r>
        <w:rPr>
          <w:lang w:val="en-US" w:eastAsia="en-US" w:bidi="en-US"/>
        </w:rPr>
        <w:t>Tense</w:t>
      </w:r>
      <w:r w:rsidRPr="000B0816">
        <w:rPr>
          <w:lang w:eastAsia="en-US" w:bidi="en-US"/>
        </w:rPr>
        <w:t xml:space="preserve"> </w:t>
      </w:r>
      <w:r>
        <w:t xml:space="preserve">и </w:t>
      </w:r>
      <w:r>
        <w:rPr>
          <w:lang w:val="en-US" w:eastAsia="en-US" w:bidi="en-US"/>
        </w:rPr>
        <w:t>Present</w:t>
      </w:r>
      <w:r w:rsidRPr="000B0816">
        <w:rPr>
          <w:lang w:eastAsia="en-US" w:bidi="en-US"/>
        </w:rPr>
        <w:t xml:space="preserve"> </w:t>
      </w:r>
      <w:r>
        <w:rPr>
          <w:lang w:val="en-US" w:eastAsia="en-US" w:bidi="en-US"/>
        </w:rPr>
        <w:t>Continuous</w:t>
      </w:r>
      <w:r w:rsidRPr="000B0816">
        <w:rPr>
          <w:lang w:eastAsia="en-US" w:bidi="en-US"/>
        </w:rPr>
        <w:t xml:space="preserve"> </w:t>
      </w:r>
      <w:r>
        <w:rPr>
          <w:lang w:val="en-US" w:eastAsia="en-US" w:bidi="en-US"/>
        </w:rPr>
        <w:t>Tense</w:t>
      </w:r>
      <w:r w:rsidRPr="000B0816">
        <w:rPr>
          <w:lang w:eastAsia="en-US" w:bidi="en-US"/>
        </w:rPr>
        <w:t xml:space="preserve"> </w:t>
      </w:r>
      <w:r>
        <w:t xml:space="preserve">для выражения будущего действия; конструкцию </w:t>
      </w:r>
      <w:r>
        <w:rPr>
          <w:lang w:val="en-US" w:eastAsia="en-US" w:bidi="en-US"/>
        </w:rPr>
        <w:t>used</w:t>
      </w:r>
      <w:r w:rsidRPr="000B0816">
        <w:rPr>
          <w:lang w:eastAsia="en-US" w:bidi="en-US"/>
        </w:rPr>
        <w:t xml:space="preserve"> </w:t>
      </w:r>
      <w:r>
        <w:rPr>
          <w:lang w:val="en-US" w:eastAsia="en-US" w:bidi="en-US"/>
        </w:rPr>
        <w:t>to</w:t>
      </w:r>
      <w:r w:rsidRPr="000B0816">
        <w:rPr>
          <w:lang w:eastAsia="en-US" w:bidi="en-US"/>
        </w:rPr>
        <w:t xml:space="preserve"> </w:t>
      </w:r>
      <w:r>
        <w:t>+ инфинитив глагола;</w:t>
      </w:r>
    </w:p>
    <w:p w:rsidR="001D6B99" w:rsidRDefault="00702332">
      <w:pPr>
        <w:pStyle w:val="210"/>
        <w:shd w:val="clear" w:color="auto" w:fill="auto"/>
        <w:spacing w:before="0" w:after="0" w:line="475" w:lineRule="exact"/>
        <w:ind w:firstLine="760"/>
      </w:pPr>
      <w:r>
        <w:t xml:space="preserve">глаголы в наиболее употребительных формах страдательного залога </w:t>
      </w:r>
      <w:r w:rsidRPr="000B0816">
        <w:rPr>
          <w:lang w:eastAsia="en-US" w:bidi="en-US"/>
        </w:rPr>
        <w:t>(</w:t>
      </w:r>
      <w:r>
        <w:rPr>
          <w:lang w:val="en-US" w:eastAsia="en-US" w:bidi="en-US"/>
        </w:rPr>
        <w:t>Present</w:t>
      </w:r>
      <w:r w:rsidRPr="000B0816">
        <w:rPr>
          <w:lang w:eastAsia="en-US" w:bidi="en-US"/>
        </w:rPr>
        <w:t>/</w:t>
      </w:r>
      <w:r>
        <w:rPr>
          <w:lang w:val="en-US" w:eastAsia="en-US" w:bidi="en-US"/>
        </w:rPr>
        <w:t>Past</w:t>
      </w:r>
      <w:r w:rsidRPr="000B0816">
        <w:rPr>
          <w:lang w:eastAsia="en-US" w:bidi="en-US"/>
        </w:rPr>
        <w:t xml:space="preserve"> </w:t>
      </w:r>
      <w:r>
        <w:rPr>
          <w:lang w:val="en-US" w:eastAsia="en-US" w:bidi="en-US"/>
        </w:rPr>
        <w:t>Simple</w:t>
      </w:r>
      <w:r w:rsidRPr="000B0816">
        <w:rPr>
          <w:lang w:eastAsia="en-US" w:bidi="en-US"/>
        </w:rPr>
        <w:t xml:space="preserve"> </w:t>
      </w:r>
      <w:r>
        <w:rPr>
          <w:lang w:val="en-US" w:eastAsia="en-US" w:bidi="en-US"/>
        </w:rPr>
        <w:t>Passive</w:t>
      </w:r>
      <w:r w:rsidRPr="000B0816">
        <w:rPr>
          <w:lang w:eastAsia="en-US" w:bidi="en-US"/>
        </w:rPr>
        <w:t>);</w:t>
      </w:r>
    </w:p>
    <w:p w:rsidR="001D6B99" w:rsidRDefault="00702332">
      <w:pPr>
        <w:pStyle w:val="210"/>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0B0816">
        <w:rPr>
          <w:lang w:eastAsia="en-US" w:bidi="en-US"/>
        </w:rPr>
        <w:t>;</w:t>
      </w:r>
    </w:p>
    <w:p w:rsidR="001D6B99" w:rsidRDefault="00702332">
      <w:pPr>
        <w:pStyle w:val="210"/>
        <w:shd w:val="clear" w:color="auto" w:fill="auto"/>
        <w:spacing w:before="0" w:after="0" w:line="475" w:lineRule="exact"/>
        <w:ind w:left="760"/>
        <w:jc w:val="left"/>
      </w:pPr>
      <w:r>
        <w:t xml:space="preserve">наречия, совпадающие по форме с прилагательными </w:t>
      </w:r>
      <w:r w:rsidRPr="000B0816">
        <w:rPr>
          <w:lang w:eastAsia="en-US" w:bidi="en-US"/>
        </w:rPr>
        <w:t>(</w:t>
      </w:r>
      <w:r>
        <w:rPr>
          <w:lang w:val="en-US" w:eastAsia="en-US" w:bidi="en-US"/>
        </w:rPr>
        <w:t>fast</w:t>
      </w:r>
      <w:r w:rsidRPr="000B0816">
        <w:rPr>
          <w:lang w:eastAsia="en-US" w:bidi="en-US"/>
        </w:rPr>
        <w:t xml:space="preserve">, </w:t>
      </w:r>
      <w:r>
        <w:rPr>
          <w:lang w:val="en-US" w:eastAsia="en-US" w:bidi="en-US"/>
        </w:rPr>
        <w:t>high</w:t>
      </w:r>
      <w:r w:rsidRPr="000B0816">
        <w:rPr>
          <w:lang w:eastAsia="en-US" w:bidi="en-US"/>
        </w:rPr>
        <w:t xml:space="preserve">; </w:t>
      </w:r>
      <w:r>
        <w:rPr>
          <w:lang w:val="en-US" w:eastAsia="en-US" w:bidi="en-US"/>
        </w:rPr>
        <w:t>early</w:t>
      </w:r>
      <w:r w:rsidRPr="000B0816">
        <w:rPr>
          <w:lang w:eastAsia="en-US" w:bidi="en-US"/>
        </w:rPr>
        <w:t xml:space="preserve">); </w:t>
      </w:r>
      <w:r>
        <w:t xml:space="preserve">местоимения </w:t>
      </w:r>
      <w:r>
        <w:rPr>
          <w:lang w:val="en-US" w:eastAsia="en-US" w:bidi="en-US"/>
        </w:rPr>
        <w:t>other</w:t>
      </w:r>
      <w:r w:rsidRPr="000B0816">
        <w:rPr>
          <w:lang w:eastAsia="en-US" w:bidi="en-US"/>
        </w:rPr>
        <w:t>/</w:t>
      </w:r>
      <w:r>
        <w:rPr>
          <w:lang w:val="en-US" w:eastAsia="en-US" w:bidi="en-US"/>
        </w:rPr>
        <w:t>another</w:t>
      </w:r>
      <w:r w:rsidRPr="000B0816">
        <w:rPr>
          <w:lang w:eastAsia="en-US" w:bidi="en-US"/>
        </w:rPr>
        <w:t xml:space="preserve">, </w:t>
      </w:r>
      <w:r>
        <w:rPr>
          <w:lang w:val="en-US" w:eastAsia="en-US" w:bidi="en-US"/>
        </w:rPr>
        <w:t>both</w:t>
      </w:r>
      <w:r w:rsidRPr="000B0816">
        <w:rPr>
          <w:lang w:eastAsia="en-US" w:bidi="en-US"/>
        </w:rPr>
        <w:t xml:space="preserve">, </w:t>
      </w:r>
      <w:r>
        <w:rPr>
          <w:lang w:val="en-US" w:eastAsia="en-US" w:bidi="en-US"/>
        </w:rPr>
        <w:t>all</w:t>
      </w:r>
      <w:r w:rsidRPr="000B0816">
        <w:rPr>
          <w:lang w:eastAsia="en-US" w:bidi="en-US"/>
        </w:rPr>
        <w:t xml:space="preserve">, </w:t>
      </w:r>
      <w:r>
        <w:rPr>
          <w:lang w:val="en-US" w:eastAsia="en-US" w:bidi="en-US"/>
        </w:rPr>
        <w:t>one</w:t>
      </w:r>
      <w:r w:rsidRPr="000B0816">
        <w:rPr>
          <w:lang w:eastAsia="en-US" w:bidi="en-US"/>
        </w:rPr>
        <w:t>;</w:t>
      </w:r>
    </w:p>
    <w:p w:rsidR="001D6B99" w:rsidRDefault="00702332">
      <w:pPr>
        <w:pStyle w:val="210"/>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0"/>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0"/>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0"/>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0"/>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0"/>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0"/>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0"/>
        <w:shd w:val="clear" w:color="auto" w:fill="auto"/>
        <w:spacing w:before="0" w:after="0" w:line="475" w:lineRule="exact"/>
      </w:pPr>
      <w:r>
        <w:t xml:space="preserve">и аудировании языковую догадку, в том числе контекстуальную, при непосредственном общении - </w:t>
      </w:r>
      <w:r>
        <w:lastRenderedPageBreak/>
        <w:t>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0"/>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0"/>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0"/>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4400FF" w:rsidP="004400FF">
      <w:pPr>
        <w:pStyle w:val="210"/>
        <w:shd w:val="clear" w:color="auto" w:fill="auto"/>
        <w:tabs>
          <w:tab w:val="left" w:pos="1967"/>
        </w:tabs>
        <w:spacing w:before="0" w:after="0" w:line="475" w:lineRule="exact"/>
      </w:pPr>
      <w:r>
        <w:t>23.8.4.2.</w:t>
      </w:r>
      <w:r w:rsidR="00702332">
        <w:t>Предметные результаты освоения программы по иностранному (английскому) языку к концу обучения в 8 классе:</w:t>
      </w:r>
    </w:p>
    <w:p w:rsidR="001D6B99" w:rsidRDefault="00702332">
      <w:pPr>
        <w:pStyle w:val="210"/>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0"/>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0"/>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0"/>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0"/>
        <w:shd w:val="clear" w:color="auto" w:fill="auto"/>
        <w:spacing w:before="0" w:after="0" w:line="475" w:lineRule="exact"/>
        <w:ind w:firstLine="760"/>
      </w:pPr>
      <w:r>
        <w:t xml:space="preserve">смысловое чтение: читать про себя и понимать несложные аутентичные тексты, </w:t>
      </w:r>
      <w:r>
        <w:lastRenderedPageBreak/>
        <w:t>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0"/>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0"/>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0"/>
        <w:shd w:val="clear" w:color="auto" w:fill="auto"/>
        <w:spacing w:before="0" w:after="0" w:line="504" w:lineRule="exact"/>
      </w:pPr>
      <w:r>
        <w:t>высказывания - до 110 слов);</w:t>
      </w:r>
    </w:p>
    <w:p w:rsidR="001D6B99" w:rsidRDefault="00702332">
      <w:pPr>
        <w:pStyle w:val="210"/>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0"/>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0"/>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0"/>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0"/>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B0816">
        <w:rPr>
          <w:lang w:eastAsia="en-US" w:bidi="en-US"/>
        </w:rPr>
        <w:t>-</w:t>
      </w:r>
      <w:r>
        <w:rPr>
          <w:lang w:val="en-US" w:eastAsia="en-US" w:bidi="en-US"/>
        </w:rPr>
        <w:t>ity</w:t>
      </w:r>
      <w:r w:rsidRPr="000B0816">
        <w:rPr>
          <w:lang w:eastAsia="en-US" w:bidi="en-US"/>
        </w:rPr>
        <w:t>, -</w:t>
      </w:r>
      <w:r>
        <w:rPr>
          <w:lang w:val="en-US" w:eastAsia="en-US" w:bidi="en-US"/>
        </w:rPr>
        <w:t>ship</w:t>
      </w:r>
      <w:r w:rsidRPr="000B0816">
        <w:rPr>
          <w:lang w:eastAsia="en-US" w:bidi="en-US"/>
        </w:rPr>
        <w:t>, -</w:t>
      </w:r>
      <w:r>
        <w:rPr>
          <w:lang w:val="en-US" w:eastAsia="en-US" w:bidi="en-US"/>
        </w:rPr>
        <w:t>ance</w:t>
      </w:r>
      <w:r w:rsidRPr="000B0816">
        <w:rPr>
          <w:lang w:eastAsia="en-US" w:bidi="en-US"/>
        </w:rPr>
        <w:t>/-</w:t>
      </w:r>
      <w:r>
        <w:rPr>
          <w:lang w:val="en-US" w:eastAsia="en-US" w:bidi="en-US"/>
        </w:rPr>
        <w:t>ence</w:t>
      </w:r>
      <w:r w:rsidRPr="000B0816">
        <w:rPr>
          <w:lang w:eastAsia="en-US" w:bidi="en-US"/>
        </w:rPr>
        <w:t xml:space="preserve">, </w:t>
      </w:r>
      <w:r>
        <w:t xml:space="preserve">имена прилагательные с помощью префикса </w:t>
      </w:r>
      <w:r>
        <w:rPr>
          <w:lang w:val="en-US" w:eastAsia="en-US" w:bidi="en-US"/>
        </w:rPr>
        <w:t>inter</w:t>
      </w:r>
      <w:r w:rsidRPr="000B0816">
        <w:rPr>
          <w:lang w:eastAsia="en-US" w:bidi="en-US"/>
        </w:rPr>
        <w:t>-;</w:t>
      </w:r>
    </w:p>
    <w:p w:rsidR="001D6B99" w:rsidRDefault="00702332">
      <w:pPr>
        <w:pStyle w:val="210"/>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w:t>
      </w:r>
      <w:r>
        <w:lastRenderedPageBreak/>
        <w:t xml:space="preserve">помощью конверсии (имя существительное от неопределённой формы глагола </w:t>
      </w:r>
      <w:r w:rsidRPr="000B0816">
        <w:rPr>
          <w:lang w:eastAsia="en-US" w:bidi="en-US"/>
        </w:rPr>
        <w:t>(</w:t>
      </w:r>
      <w:r>
        <w:rPr>
          <w:lang w:val="en-US" w:eastAsia="en-US" w:bidi="en-US"/>
        </w:rPr>
        <w:t>to</w:t>
      </w:r>
      <w:r w:rsidRPr="000B0816">
        <w:rPr>
          <w:lang w:eastAsia="en-US" w:bidi="en-US"/>
        </w:rPr>
        <w:t xml:space="preserve"> </w:t>
      </w:r>
      <w:r>
        <w:rPr>
          <w:lang w:val="en-US" w:eastAsia="en-US" w:bidi="en-US"/>
        </w:rPr>
        <w:t>walk</w:t>
      </w:r>
      <w:r w:rsidRPr="000B0816">
        <w:rPr>
          <w:lang w:eastAsia="en-US" w:bidi="en-US"/>
        </w:rPr>
        <w:t xml:space="preserve"> </w:t>
      </w:r>
      <w:r>
        <w:t xml:space="preserve">- </w:t>
      </w:r>
      <w:r>
        <w:rPr>
          <w:lang w:val="en-US" w:eastAsia="en-US" w:bidi="en-US"/>
        </w:rPr>
        <w:t>a</w:t>
      </w:r>
      <w:r w:rsidRPr="000B0816">
        <w:rPr>
          <w:lang w:eastAsia="en-US" w:bidi="en-US"/>
        </w:rPr>
        <w:t xml:space="preserve"> </w:t>
      </w:r>
      <w:r>
        <w:rPr>
          <w:lang w:val="en-US" w:eastAsia="en-US" w:bidi="en-US"/>
        </w:rPr>
        <w:t>walk</w:t>
      </w:r>
      <w:r w:rsidRPr="000B0816">
        <w:rPr>
          <w:lang w:eastAsia="en-US" w:bidi="en-US"/>
        </w:rPr>
        <w:t xml:space="preserve">), </w:t>
      </w:r>
      <w:r>
        <w:t xml:space="preserve">глагол от имени существительного </w:t>
      </w:r>
      <w:r w:rsidRPr="000B0816">
        <w:rPr>
          <w:lang w:eastAsia="en-US" w:bidi="en-US"/>
        </w:rPr>
        <w:t>(</w:t>
      </w:r>
      <w:r>
        <w:rPr>
          <w:lang w:val="en-US" w:eastAsia="en-US" w:bidi="en-US"/>
        </w:rPr>
        <w:t>a</w:t>
      </w:r>
      <w:r w:rsidRPr="000B0816">
        <w:rPr>
          <w:lang w:eastAsia="en-US" w:bidi="en-US"/>
        </w:rPr>
        <w:t xml:space="preserve"> </w:t>
      </w:r>
      <w:r>
        <w:rPr>
          <w:lang w:val="en-US" w:eastAsia="en-US" w:bidi="en-US"/>
        </w:rPr>
        <w:t>present</w:t>
      </w:r>
      <w:r w:rsidRPr="000B0816">
        <w:rPr>
          <w:lang w:eastAsia="en-US" w:bidi="en-US"/>
        </w:rPr>
        <w:t xml:space="preserve"> </w:t>
      </w:r>
      <w:r>
        <w:t xml:space="preserve">- </w:t>
      </w:r>
      <w:r>
        <w:rPr>
          <w:lang w:val="en-US" w:eastAsia="en-US" w:bidi="en-US"/>
        </w:rPr>
        <w:t>to</w:t>
      </w:r>
      <w:r w:rsidRPr="000B0816">
        <w:rPr>
          <w:lang w:eastAsia="en-US" w:bidi="en-US"/>
        </w:rPr>
        <w:t xml:space="preserve"> </w:t>
      </w:r>
      <w:r>
        <w:rPr>
          <w:lang w:val="en-US" w:eastAsia="en-US" w:bidi="en-US"/>
        </w:rPr>
        <w:t>present</w:t>
      </w:r>
      <w:r w:rsidRPr="000B0816">
        <w:rPr>
          <w:lang w:eastAsia="en-US" w:bidi="en-US"/>
        </w:rPr>
        <w:t xml:space="preserve">), </w:t>
      </w:r>
      <w:r>
        <w:t xml:space="preserve">имя существительное от прилагательного </w:t>
      </w:r>
      <w:r w:rsidRPr="000B0816">
        <w:rPr>
          <w:lang w:eastAsia="en-US" w:bidi="en-US"/>
        </w:rPr>
        <w:t>(</w:t>
      </w:r>
      <w:r>
        <w:rPr>
          <w:lang w:val="en-US" w:eastAsia="en-US" w:bidi="en-US"/>
        </w:rPr>
        <w:t>rich</w:t>
      </w:r>
      <w:r w:rsidRPr="000B0816">
        <w:rPr>
          <w:lang w:eastAsia="en-US" w:bidi="en-US"/>
        </w:rPr>
        <w:t xml:space="preserve"> </w:t>
      </w:r>
      <w:r>
        <w:t xml:space="preserve">- </w:t>
      </w:r>
      <w:r>
        <w:rPr>
          <w:lang w:val="en-US" w:eastAsia="en-US" w:bidi="en-US"/>
        </w:rPr>
        <w:t>the</w:t>
      </w:r>
      <w:r w:rsidRPr="000B0816">
        <w:rPr>
          <w:lang w:eastAsia="en-US" w:bidi="en-US"/>
        </w:rPr>
        <w:t xml:space="preserve"> </w:t>
      </w:r>
      <w:r>
        <w:rPr>
          <w:lang w:val="en-US" w:eastAsia="en-US" w:bidi="en-US"/>
        </w:rPr>
        <w:t>rich</w:t>
      </w:r>
      <w:r w:rsidRPr="000B0816">
        <w:rPr>
          <w:lang w:eastAsia="en-US" w:bidi="en-US"/>
        </w:rPr>
        <w:t>);</w:t>
      </w:r>
    </w:p>
    <w:p w:rsidR="001D6B99" w:rsidRDefault="00702332">
      <w:pPr>
        <w:pStyle w:val="210"/>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0"/>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0"/>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0"/>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0B0816">
        <w:rPr>
          <w:lang w:eastAsia="en-US" w:bidi="en-US"/>
        </w:rPr>
        <w:t>(</w:t>
      </w:r>
      <w:r>
        <w:rPr>
          <w:lang w:val="en-US" w:eastAsia="en-US" w:bidi="en-US"/>
        </w:rPr>
        <w:t>Complex</w:t>
      </w:r>
      <w:r w:rsidRPr="000B0816">
        <w:rPr>
          <w:lang w:eastAsia="en-US" w:bidi="en-US"/>
        </w:rPr>
        <w:t xml:space="preserve"> </w:t>
      </w:r>
      <w:r>
        <w:rPr>
          <w:lang w:val="en-US" w:eastAsia="en-US" w:bidi="en-US"/>
        </w:rPr>
        <w:t>Object</w:t>
      </w:r>
      <w:r w:rsidRPr="000B0816">
        <w:rPr>
          <w:lang w:eastAsia="en-US" w:bidi="en-US"/>
        </w:rPr>
        <w:t xml:space="preserve">); </w:t>
      </w:r>
      <w:r>
        <w:t xml:space="preserve">все типы вопросительных предложений в </w:t>
      </w:r>
      <w:r>
        <w:rPr>
          <w:lang w:val="en-US" w:eastAsia="en-US" w:bidi="en-US"/>
        </w:rPr>
        <w:t>Past</w:t>
      </w:r>
      <w:r w:rsidRPr="000B0816">
        <w:rPr>
          <w:lang w:eastAsia="en-US" w:bidi="en-US"/>
        </w:rPr>
        <w:t xml:space="preserve"> </w:t>
      </w:r>
      <w:r>
        <w:rPr>
          <w:lang w:val="en-US" w:eastAsia="en-US" w:bidi="en-US"/>
        </w:rPr>
        <w:t>Perfect</w:t>
      </w:r>
      <w:r w:rsidRPr="000B0816">
        <w:rPr>
          <w:lang w:eastAsia="en-US" w:bidi="en-US"/>
        </w:rPr>
        <w:t xml:space="preserve"> </w:t>
      </w:r>
      <w:r>
        <w:rPr>
          <w:lang w:val="en-US" w:eastAsia="en-US" w:bidi="en-US"/>
        </w:rPr>
        <w:t>Tense</w:t>
      </w:r>
      <w:r w:rsidRPr="000B0816">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0"/>
        <w:shd w:val="clear" w:color="auto" w:fill="auto"/>
        <w:spacing w:before="0" w:after="0" w:line="475" w:lineRule="exact"/>
        <w:ind w:firstLine="780"/>
      </w:pPr>
      <w:r>
        <w:t>согласование времён в рамках сложного предложения;</w:t>
      </w:r>
    </w:p>
    <w:p w:rsidR="001D6B99" w:rsidRDefault="00702332">
      <w:pPr>
        <w:pStyle w:val="210"/>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0B0816">
        <w:rPr>
          <w:lang w:eastAsia="en-US" w:bidi="en-US"/>
        </w:rPr>
        <w:t>(</w:t>
      </w:r>
      <w:r>
        <w:rPr>
          <w:lang w:val="en-US" w:eastAsia="en-US" w:bidi="en-US"/>
        </w:rPr>
        <w:t>family</w:t>
      </w:r>
      <w:r w:rsidRPr="000B0816">
        <w:rPr>
          <w:lang w:eastAsia="en-US" w:bidi="en-US"/>
        </w:rPr>
        <w:t xml:space="preserve">, </w:t>
      </w:r>
      <w:r>
        <w:rPr>
          <w:lang w:val="en-US" w:eastAsia="en-US" w:bidi="en-US"/>
        </w:rPr>
        <w:t>police</w:t>
      </w:r>
      <w:r w:rsidRPr="000B0816">
        <w:rPr>
          <w:lang w:eastAsia="en-US" w:bidi="en-US"/>
        </w:rPr>
        <w:t xml:space="preserve">), </w:t>
      </w:r>
      <w:r>
        <w:t>со сказуемым;</w:t>
      </w:r>
    </w:p>
    <w:p w:rsidR="001D6B99" w:rsidRPr="000B0816" w:rsidRDefault="00702332">
      <w:pPr>
        <w:pStyle w:val="210"/>
        <w:shd w:val="clear" w:color="auto" w:fill="auto"/>
        <w:spacing w:before="0" w:after="0" w:line="475" w:lineRule="exact"/>
        <w:ind w:left="780" w:right="1220"/>
        <w:jc w:val="left"/>
        <w:rPr>
          <w:lang w:val="en-US"/>
        </w:rPr>
      </w:pPr>
      <w:r>
        <w:t>конструкции</w:t>
      </w:r>
      <w:r w:rsidRPr="000B0816">
        <w:rPr>
          <w:lang w:val="en-US"/>
        </w:rPr>
        <w:t xml:space="preserve"> </w:t>
      </w:r>
      <w:r>
        <w:t>с</w:t>
      </w:r>
      <w:r w:rsidRPr="000B0816">
        <w:rPr>
          <w:lang w:val="en-US"/>
        </w:rPr>
        <w:t xml:space="preserve"> </w:t>
      </w:r>
      <w:r>
        <w:t>глаголами</w:t>
      </w:r>
      <w:r w:rsidRPr="000B0816">
        <w:rPr>
          <w:lang w:val="en-US"/>
        </w:rPr>
        <w:t xml:space="preserve"> </w:t>
      </w:r>
      <w:r>
        <w:t>на</w:t>
      </w:r>
      <w:r w:rsidRPr="000B0816">
        <w:rPr>
          <w:lang w:val="en-US"/>
        </w:rPr>
        <w:t xml:space="preserve"> </w:t>
      </w:r>
      <w:r>
        <w:rPr>
          <w:lang w:val="en-US" w:eastAsia="en-US" w:bidi="en-US"/>
        </w:rPr>
        <w:t xml:space="preserve">-ing: to love/hate doing something; </w:t>
      </w:r>
      <w:r>
        <w:t>конструкции</w:t>
      </w:r>
      <w:r w:rsidRPr="000B0816">
        <w:rPr>
          <w:lang w:val="en-US"/>
        </w:rPr>
        <w:t xml:space="preserve">, </w:t>
      </w:r>
      <w:r>
        <w:t>содержащие</w:t>
      </w:r>
      <w:r w:rsidRPr="000B0816">
        <w:rPr>
          <w:lang w:val="en-US"/>
        </w:rPr>
        <w:t xml:space="preserve"> </w:t>
      </w:r>
      <w:r>
        <w:t>глаголы</w:t>
      </w:r>
      <w:r w:rsidRPr="000B0816">
        <w:rPr>
          <w:lang w:val="en-US"/>
        </w:rPr>
        <w:t>-</w:t>
      </w:r>
      <w:r>
        <w:t>связки</w:t>
      </w:r>
      <w:r w:rsidRPr="000B0816">
        <w:rPr>
          <w:lang w:val="en-US"/>
        </w:rPr>
        <w:t xml:space="preserve"> </w:t>
      </w:r>
      <w:r>
        <w:rPr>
          <w:lang w:val="en-US" w:eastAsia="en-US" w:bidi="en-US"/>
        </w:rPr>
        <w:t xml:space="preserve">to be/to look/to feel/to seem; </w:t>
      </w:r>
      <w:r>
        <w:t>конструкции</w:t>
      </w:r>
      <w:r w:rsidRPr="000B0816">
        <w:rPr>
          <w:lang w:val="en-US"/>
        </w:rPr>
        <w:t xml:space="preserve"> </w:t>
      </w:r>
      <w:r>
        <w:rPr>
          <w:lang w:val="en-US" w:eastAsia="en-US" w:bidi="en-US"/>
        </w:rPr>
        <w:t xml:space="preserve">be/get used to do something; be/get used doing something; </w:t>
      </w:r>
      <w:r>
        <w:t>конструкцию</w:t>
      </w:r>
      <w:r w:rsidRPr="000B0816">
        <w:rPr>
          <w:lang w:val="en-US"/>
        </w:rPr>
        <w:t xml:space="preserve"> </w:t>
      </w:r>
      <w:r>
        <w:rPr>
          <w:lang w:val="en-US" w:eastAsia="en-US" w:bidi="en-US"/>
        </w:rPr>
        <w:t>both ... and ...;</w:t>
      </w:r>
    </w:p>
    <w:p w:rsidR="001D6B99" w:rsidRPr="000B0816" w:rsidRDefault="00702332">
      <w:pPr>
        <w:pStyle w:val="210"/>
        <w:shd w:val="clear" w:color="auto" w:fill="auto"/>
        <w:spacing w:before="0" w:after="0" w:line="475" w:lineRule="exact"/>
        <w:ind w:firstLine="780"/>
        <w:rPr>
          <w:lang w:val="en-US"/>
        </w:rPr>
      </w:pPr>
      <w:r>
        <w:t>конструкции</w:t>
      </w:r>
      <w:r w:rsidRPr="000B0816">
        <w:rPr>
          <w:lang w:val="en-US"/>
        </w:rPr>
        <w:t xml:space="preserve"> </w:t>
      </w:r>
      <w:r>
        <w:t>с</w:t>
      </w:r>
      <w:r w:rsidRPr="000B0816">
        <w:rPr>
          <w:lang w:val="en-US"/>
        </w:rPr>
        <w:t xml:space="preserve"> </w:t>
      </w:r>
      <w:r>
        <w:t>глаголами</w:t>
      </w:r>
      <w:r w:rsidRPr="000B0816">
        <w:rPr>
          <w:lang w:val="en-US"/>
        </w:rPr>
        <w:t xml:space="preserve"> </w:t>
      </w:r>
      <w:r>
        <w:rPr>
          <w:lang w:val="en-US" w:eastAsia="en-US" w:bidi="en-US"/>
        </w:rPr>
        <w:t xml:space="preserve">to stop, to remember, to forget </w:t>
      </w:r>
      <w:r w:rsidRPr="000B0816">
        <w:rPr>
          <w:lang w:val="en-US"/>
        </w:rPr>
        <w:t>(</w:t>
      </w:r>
      <w:r>
        <w:t>разница</w:t>
      </w:r>
      <w:r w:rsidRPr="000B0816">
        <w:rPr>
          <w:lang w:val="en-US"/>
        </w:rPr>
        <w:t xml:space="preserve"> </w:t>
      </w:r>
      <w:r>
        <w:t>в</w:t>
      </w:r>
      <w:r w:rsidRPr="000B0816">
        <w:rPr>
          <w:lang w:val="en-US"/>
        </w:rPr>
        <w:t xml:space="preserve"> </w:t>
      </w:r>
      <w:r>
        <w:t>значении</w:t>
      </w:r>
      <w:r w:rsidRPr="000B0816">
        <w:rPr>
          <w:lang w:val="en-US"/>
        </w:rPr>
        <w:t xml:space="preserve"> </w:t>
      </w:r>
      <w:r>
        <w:rPr>
          <w:lang w:val="en-US" w:eastAsia="en-US" w:bidi="en-US"/>
        </w:rPr>
        <w:t xml:space="preserve">to stop doing smth </w:t>
      </w:r>
      <w:r>
        <w:t>и</w:t>
      </w:r>
      <w:r w:rsidRPr="000B0816">
        <w:rPr>
          <w:lang w:val="en-US"/>
        </w:rPr>
        <w:t xml:space="preserve"> </w:t>
      </w:r>
      <w:r>
        <w:rPr>
          <w:lang w:val="en-US" w:eastAsia="en-US" w:bidi="en-US"/>
        </w:rPr>
        <w:t>to stop to do smth);</w:t>
      </w:r>
    </w:p>
    <w:p w:rsidR="001D6B99" w:rsidRDefault="00702332">
      <w:pPr>
        <w:pStyle w:val="210"/>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0B0816">
        <w:rPr>
          <w:lang w:eastAsia="en-US" w:bidi="en-US"/>
        </w:rPr>
        <w:t>(</w:t>
      </w:r>
      <w:r>
        <w:rPr>
          <w:lang w:val="en-US" w:eastAsia="en-US" w:bidi="en-US"/>
        </w:rPr>
        <w:t>Past</w:t>
      </w:r>
      <w:r w:rsidRPr="000B0816">
        <w:rPr>
          <w:lang w:eastAsia="en-US" w:bidi="en-US"/>
        </w:rPr>
        <w:t xml:space="preserve"> </w:t>
      </w:r>
      <w:r>
        <w:rPr>
          <w:lang w:val="en-US" w:eastAsia="en-US" w:bidi="en-US"/>
        </w:rPr>
        <w:t>Perfect</w:t>
      </w:r>
      <w:r w:rsidRPr="000B0816">
        <w:rPr>
          <w:lang w:eastAsia="en-US" w:bidi="en-US"/>
        </w:rPr>
        <w:t xml:space="preserve"> </w:t>
      </w:r>
      <w:r>
        <w:rPr>
          <w:lang w:val="en-US" w:eastAsia="en-US" w:bidi="en-US"/>
        </w:rPr>
        <w:t>Tense</w:t>
      </w:r>
      <w:r w:rsidRPr="000B0816">
        <w:rPr>
          <w:lang w:eastAsia="en-US" w:bidi="en-US"/>
        </w:rPr>
        <w:t xml:space="preserve">, </w:t>
      </w:r>
      <w:r>
        <w:rPr>
          <w:lang w:val="en-US" w:eastAsia="en-US" w:bidi="en-US"/>
        </w:rPr>
        <w:t>Present</w:t>
      </w:r>
      <w:r w:rsidRPr="000B0816">
        <w:rPr>
          <w:lang w:eastAsia="en-US" w:bidi="en-US"/>
        </w:rPr>
        <w:t xml:space="preserve"> </w:t>
      </w:r>
      <w:r>
        <w:rPr>
          <w:lang w:val="en-US" w:eastAsia="en-US" w:bidi="en-US"/>
        </w:rPr>
        <w:t>Perfect</w:t>
      </w:r>
      <w:r w:rsidRPr="000B0816">
        <w:rPr>
          <w:lang w:eastAsia="en-US" w:bidi="en-US"/>
        </w:rPr>
        <w:t xml:space="preserve"> </w:t>
      </w:r>
      <w:r>
        <w:rPr>
          <w:lang w:val="en-US" w:eastAsia="en-US" w:bidi="en-US"/>
        </w:rPr>
        <w:t>Continuous</w:t>
      </w:r>
      <w:r w:rsidRPr="000B0816">
        <w:rPr>
          <w:lang w:eastAsia="en-US" w:bidi="en-US"/>
        </w:rPr>
        <w:t xml:space="preserve"> </w:t>
      </w:r>
      <w:r>
        <w:rPr>
          <w:lang w:val="en-US" w:eastAsia="en-US" w:bidi="en-US"/>
        </w:rPr>
        <w:t>Tense</w:t>
      </w:r>
      <w:r w:rsidRPr="000B0816">
        <w:rPr>
          <w:lang w:eastAsia="en-US" w:bidi="en-US"/>
        </w:rPr>
        <w:t xml:space="preserve">, </w:t>
      </w:r>
      <w:r>
        <w:rPr>
          <w:lang w:val="en-US" w:eastAsia="en-US" w:bidi="en-US"/>
        </w:rPr>
        <w:t>Future</w:t>
      </w:r>
      <w:r w:rsidRPr="000B0816">
        <w:rPr>
          <w:lang w:eastAsia="en-US" w:bidi="en-US"/>
        </w:rPr>
        <w:t>-</w:t>
      </w:r>
      <w:r>
        <w:rPr>
          <w:lang w:val="en-US" w:eastAsia="en-US" w:bidi="en-US"/>
        </w:rPr>
        <w:t>in</w:t>
      </w:r>
      <w:r w:rsidRPr="000B0816">
        <w:rPr>
          <w:lang w:eastAsia="en-US" w:bidi="en-US"/>
        </w:rPr>
        <w:t>-</w:t>
      </w:r>
      <w:r>
        <w:rPr>
          <w:lang w:val="en-US" w:eastAsia="en-US" w:bidi="en-US"/>
        </w:rPr>
        <w:t>the</w:t>
      </w:r>
      <w:r w:rsidRPr="000B0816">
        <w:rPr>
          <w:lang w:eastAsia="en-US" w:bidi="en-US"/>
        </w:rPr>
        <w:t>-</w:t>
      </w:r>
      <w:r>
        <w:rPr>
          <w:lang w:val="en-US" w:eastAsia="en-US" w:bidi="en-US"/>
        </w:rPr>
        <w:t>Past</w:t>
      </w:r>
      <w:r w:rsidRPr="000B0816">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0B0816">
        <w:rPr>
          <w:lang w:eastAsia="en-US" w:bidi="en-US"/>
        </w:rPr>
        <w:t xml:space="preserve"> </w:t>
      </w:r>
      <w:r>
        <w:t xml:space="preserve">- </w:t>
      </w:r>
      <w:r>
        <w:rPr>
          <w:lang w:val="en-US" w:eastAsia="en-US" w:bidi="en-US"/>
        </w:rPr>
        <w:t>enough</w:t>
      </w:r>
      <w:r w:rsidRPr="000B0816">
        <w:rPr>
          <w:lang w:eastAsia="en-US" w:bidi="en-US"/>
        </w:rPr>
        <w:t>;</w:t>
      </w:r>
    </w:p>
    <w:p w:rsidR="001D6B99" w:rsidRDefault="00702332">
      <w:pPr>
        <w:pStyle w:val="210"/>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0B0816">
        <w:rPr>
          <w:lang w:eastAsia="en-US" w:bidi="en-US"/>
        </w:rPr>
        <w:t xml:space="preserve">, </w:t>
      </w:r>
      <w:r>
        <w:rPr>
          <w:lang w:val="en-US" w:eastAsia="en-US" w:bidi="en-US"/>
        </w:rPr>
        <w:t>nothing</w:t>
      </w:r>
      <w:r w:rsidRPr="000B0816">
        <w:rPr>
          <w:lang w:eastAsia="en-US" w:bidi="en-US"/>
        </w:rPr>
        <w:t xml:space="preserve">, </w:t>
      </w:r>
      <w:r>
        <w:rPr>
          <w:lang w:val="en-US" w:eastAsia="en-US" w:bidi="en-US"/>
        </w:rPr>
        <w:t>etc</w:t>
      </w:r>
      <w:r w:rsidRPr="000B0816">
        <w:rPr>
          <w:lang w:eastAsia="en-US" w:bidi="en-US"/>
        </w:rPr>
        <w:t xml:space="preserve">.), </w:t>
      </w:r>
      <w:r>
        <w:rPr>
          <w:lang w:val="en-US" w:eastAsia="en-US" w:bidi="en-US"/>
        </w:rPr>
        <w:t>none</w:t>
      </w:r>
      <w:r w:rsidRPr="000B0816">
        <w:rPr>
          <w:lang w:eastAsia="en-US" w:bidi="en-US"/>
        </w:rPr>
        <w:t>;</w:t>
      </w:r>
    </w:p>
    <w:p w:rsidR="001D6B99" w:rsidRDefault="00702332">
      <w:pPr>
        <w:pStyle w:val="210"/>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0"/>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0"/>
        <w:shd w:val="clear" w:color="auto" w:fill="auto"/>
        <w:spacing w:before="0" w:after="0" w:line="475" w:lineRule="exact"/>
        <w:ind w:firstLine="760"/>
      </w:pPr>
      <w:r>
        <w:t xml:space="preserve">кратко представлять родную страну/малую родину и страну (страны) изучаемого языка </w:t>
      </w:r>
      <w:r>
        <w:lastRenderedPageBreak/>
        <w:t>(культурные явления и события; достопримечательности, выдающиеся люди);</w:t>
      </w:r>
    </w:p>
    <w:p w:rsidR="001D6B99" w:rsidRDefault="00702332">
      <w:pPr>
        <w:pStyle w:val="210"/>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0"/>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0"/>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0"/>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0"/>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0"/>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0"/>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4400FF" w:rsidP="004400FF">
      <w:pPr>
        <w:pStyle w:val="210"/>
        <w:shd w:val="clear" w:color="auto" w:fill="auto"/>
        <w:tabs>
          <w:tab w:val="left" w:pos="1957"/>
        </w:tabs>
        <w:spacing w:before="0" w:after="0" w:line="475" w:lineRule="exact"/>
      </w:pPr>
      <w:r>
        <w:t>23.8.4.2.</w:t>
      </w:r>
      <w:r w:rsidR="00702332">
        <w:t>Предметные результаты освоения программы по иностранному (английскому) языку к концу обучения в 9 классе:</w:t>
      </w:r>
    </w:p>
    <w:p w:rsidR="001D6B99" w:rsidRDefault="00702332">
      <w:pPr>
        <w:pStyle w:val="210"/>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0"/>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0"/>
        <w:shd w:val="clear" w:color="auto" w:fill="auto"/>
        <w:spacing w:before="0" w:after="0" w:line="475" w:lineRule="exact"/>
        <w:ind w:firstLine="760"/>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w:t>
      </w:r>
      <w:r>
        <w:lastRenderedPageBreak/>
        <w:t>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0"/>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0"/>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0"/>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0"/>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0"/>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0"/>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0"/>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0"/>
        <w:shd w:val="clear" w:color="auto" w:fill="auto"/>
        <w:spacing w:before="0" w:after="0" w:line="475" w:lineRule="exact"/>
        <w:ind w:firstLine="760"/>
      </w:pPr>
      <w:r>
        <w:lastRenderedPageBreak/>
        <w:t>владеть орфографическими навыками: правильно писать изученные слова;</w:t>
      </w:r>
    </w:p>
    <w:p w:rsidR="001D6B99" w:rsidRDefault="00702332">
      <w:pPr>
        <w:pStyle w:val="210"/>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0"/>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0"/>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0B0816">
        <w:rPr>
          <w:lang w:eastAsia="en-US" w:bidi="en-US"/>
        </w:rPr>
        <w:t xml:space="preserve">-, </w:t>
      </w:r>
      <w:r>
        <w:rPr>
          <w:lang w:val="en-US" w:eastAsia="en-US" w:bidi="en-US"/>
        </w:rPr>
        <w:t>over</w:t>
      </w:r>
      <w:r w:rsidRPr="000B0816">
        <w:rPr>
          <w:lang w:eastAsia="en-US" w:bidi="en-US"/>
        </w:rPr>
        <w:t xml:space="preserve">-, </w:t>
      </w:r>
      <w:r>
        <w:rPr>
          <w:lang w:val="en-US" w:eastAsia="en-US" w:bidi="en-US"/>
        </w:rPr>
        <w:t>dis</w:t>
      </w:r>
      <w:r w:rsidRPr="000B0816">
        <w:rPr>
          <w:lang w:eastAsia="en-US" w:bidi="en-US"/>
        </w:rPr>
        <w:t xml:space="preserve">-, </w:t>
      </w:r>
      <w:r>
        <w:rPr>
          <w:lang w:val="en-US" w:eastAsia="en-US" w:bidi="en-US"/>
        </w:rPr>
        <w:t>mis</w:t>
      </w:r>
      <w:r w:rsidRPr="000B0816">
        <w:rPr>
          <w:lang w:eastAsia="en-US" w:bidi="en-US"/>
        </w:rPr>
        <w:t xml:space="preserve">-, </w:t>
      </w:r>
      <w:r>
        <w:t xml:space="preserve">имена прилагательные с помощью суффиксов </w:t>
      </w:r>
      <w:r w:rsidRPr="000B0816">
        <w:rPr>
          <w:lang w:eastAsia="en-US" w:bidi="en-US"/>
        </w:rPr>
        <w:t>-</w:t>
      </w:r>
      <w:r>
        <w:rPr>
          <w:lang w:val="en-US" w:eastAsia="en-US" w:bidi="en-US"/>
        </w:rPr>
        <w:t>able</w:t>
      </w:r>
      <w:r w:rsidRPr="000B0816">
        <w:rPr>
          <w:lang w:eastAsia="en-US" w:bidi="en-US"/>
        </w:rPr>
        <w:t>/-</w:t>
      </w:r>
      <w:r>
        <w:rPr>
          <w:lang w:val="en-US" w:eastAsia="en-US" w:bidi="en-US"/>
        </w:rPr>
        <w:t>ible</w:t>
      </w:r>
      <w:r w:rsidRPr="000B0816">
        <w:rPr>
          <w:lang w:eastAsia="en-US" w:bidi="en-US"/>
        </w:rPr>
        <w:t xml:space="preserve">, </w:t>
      </w:r>
      <w:r>
        <w:t xml:space="preserve">имена существительные с помощью отрицательных префиксов </w:t>
      </w:r>
      <w:r>
        <w:rPr>
          <w:lang w:val="en-US" w:eastAsia="en-US" w:bidi="en-US"/>
        </w:rPr>
        <w:t>in</w:t>
      </w:r>
      <w:r w:rsidRPr="000B0816">
        <w:rPr>
          <w:lang w:eastAsia="en-US" w:bidi="en-US"/>
        </w:rPr>
        <w:t>-/</w:t>
      </w:r>
      <w:r>
        <w:rPr>
          <w:lang w:val="en-US" w:eastAsia="en-US" w:bidi="en-US"/>
        </w:rPr>
        <w:t>im</w:t>
      </w:r>
      <w:r w:rsidRPr="000B0816">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0B0816">
        <w:rPr>
          <w:lang w:eastAsia="en-US" w:bidi="en-US"/>
        </w:rPr>
        <w:t>-</w:t>
      </w:r>
      <w:r>
        <w:rPr>
          <w:lang w:val="en-US" w:eastAsia="en-US" w:bidi="en-US"/>
        </w:rPr>
        <w:t>ed</w:t>
      </w:r>
      <w:r w:rsidRPr="000B0816">
        <w:rPr>
          <w:lang w:eastAsia="en-US" w:bidi="en-US"/>
        </w:rPr>
        <w:t xml:space="preserve"> (</w:t>
      </w:r>
      <w:r>
        <w:rPr>
          <w:lang w:val="en-US" w:eastAsia="en-US" w:bidi="en-US"/>
        </w:rPr>
        <w:t>eight</w:t>
      </w:r>
      <w:r w:rsidRPr="000B0816">
        <w:rPr>
          <w:lang w:eastAsia="en-US" w:bidi="en-US"/>
        </w:rPr>
        <w:t>-</w:t>
      </w:r>
      <w:r>
        <w:rPr>
          <w:lang w:val="en-US" w:eastAsia="en-US" w:bidi="en-US"/>
        </w:rPr>
        <w:t>legged</w:t>
      </w:r>
      <w:r w:rsidRPr="000B0816">
        <w:rPr>
          <w:lang w:eastAsia="en-US" w:bidi="en-US"/>
        </w:rPr>
        <w:t xml:space="preserve">), </w:t>
      </w:r>
      <w:r>
        <w:t xml:space="preserve">сложное существительное путём соединения основ существительного с предлогом </w:t>
      </w:r>
      <w:r w:rsidRPr="000B0816">
        <w:rPr>
          <w:lang w:eastAsia="en-US" w:bidi="en-US"/>
        </w:rPr>
        <w:t>(</w:t>
      </w:r>
      <w:r>
        <w:rPr>
          <w:lang w:val="en-US" w:eastAsia="en-US" w:bidi="en-US"/>
        </w:rPr>
        <w:t>mother</w:t>
      </w:r>
      <w:r w:rsidRPr="000B0816">
        <w:rPr>
          <w:lang w:eastAsia="en-US" w:bidi="en-US"/>
        </w:rPr>
        <w:t>-</w:t>
      </w:r>
      <w:r>
        <w:rPr>
          <w:lang w:val="en-US" w:eastAsia="en-US" w:bidi="en-US"/>
        </w:rPr>
        <w:t>in</w:t>
      </w:r>
      <w:r w:rsidRPr="000B0816">
        <w:rPr>
          <w:lang w:eastAsia="en-US" w:bidi="en-US"/>
        </w:rPr>
        <w:t>-</w:t>
      </w:r>
      <w:r>
        <w:rPr>
          <w:lang w:val="en-US" w:eastAsia="en-US" w:bidi="en-US"/>
        </w:rPr>
        <w:t>law</w:t>
      </w:r>
      <w:r w:rsidRPr="000B0816">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0B0816">
        <w:rPr>
          <w:lang w:eastAsia="en-US" w:bidi="en-US"/>
        </w:rPr>
        <w:t xml:space="preserve"> (</w:t>
      </w:r>
      <w:r>
        <w:rPr>
          <w:lang w:val="en-US" w:eastAsia="en-US" w:bidi="en-US"/>
        </w:rPr>
        <w:t>nice</w:t>
      </w:r>
      <w:r w:rsidRPr="000B0816">
        <w:rPr>
          <w:lang w:eastAsia="en-US" w:bidi="en-US"/>
        </w:rPr>
        <w:t>-</w:t>
      </w:r>
      <w:r>
        <w:rPr>
          <w:lang w:val="en-US" w:eastAsia="en-US" w:bidi="en-US"/>
        </w:rPr>
        <w:t>looking</w:t>
      </w:r>
      <w:r w:rsidRPr="000B0816">
        <w:rPr>
          <w:lang w:eastAsia="en-US" w:bidi="en-US"/>
        </w:rPr>
        <w:t xml:space="preserve">), </w:t>
      </w:r>
      <w:r>
        <w:t xml:space="preserve">сложное прилагательное путём соединения наречия с основой причастия II </w:t>
      </w:r>
      <w:r w:rsidRPr="000B0816">
        <w:rPr>
          <w:lang w:eastAsia="en-US" w:bidi="en-US"/>
        </w:rPr>
        <w:t>(</w:t>
      </w:r>
      <w:r>
        <w:rPr>
          <w:lang w:val="en-US" w:eastAsia="en-US" w:bidi="en-US"/>
        </w:rPr>
        <w:t>well</w:t>
      </w:r>
      <w:r w:rsidRPr="000B0816">
        <w:rPr>
          <w:lang w:eastAsia="en-US" w:bidi="en-US"/>
        </w:rPr>
        <w:t>-</w:t>
      </w:r>
      <w:r>
        <w:rPr>
          <w:lang w:val="en-US" w:eastAsia="en-US" w:bidi="en-US"/>
        </w:rPr>
        <w:t>behaved</w:t>
      </w:r>
      <w:r w:rsidRPr="000B0816">
        <w:rPr>
          <w:lang w:eastAsia="en-US" w:bidi="en-US"/>
        </w:rPr>
        <w:t xml:space="preserve">), </w:t>
      </w:r>
      <w:r>
        <w:t xml:space="preserve">глагол от прилагательного </w:t>
      </w:r>
      <w:r w:rsidRPr="000B0816">
        <w:rPr>
          <w:lang w:eastAsia="en-US" w:bidi="en-US"/>
        </w:rPr>
        <w:t>(</w:t>
      </w:r>
      <w:r>
        <w:rPr>
          <w:lang w:val="en-US" w:eastAsia="en-US" w:bidi="en-US"/>
        </w:rPr>
        <w:t>cool</w:t>
      </w:r>
      <w:r w:rsidRPr="000B0816">
        <w:rPr>
          <w:lang w:eastAsia="en-US" w:bidi="en-US"/>
        </w:rPr>
        <w:t xml:space="preserve"> </w:t>
      </w:r>
      <w:r>
        <w:t xml:space="preserve">- </w:t>
      </w:r>
      <w:r>
        <w:rPr>
          <w:lang w:val="en-US" w:eastAsia="en-US" w:bidi="en-US"/>
        </w:rPr>
        <w:t>to</w:t>
      </w:r>
      <w:r w:rsidRPr="000B0816">
        <w:rPr>
          <w:lang w:eastAsia="en-US" w:bidi="en-US"/>
        </w:rPr>
        <w:t xml:space="preserve"> </w:t>
      </w:r>
      <w:r>
        <w:rPr>
          <w:lang w:val="en-US" w:eastAsia="en-US" w:bidi="en-US"/>
        </w:rPr>
        <w:t>cool</w:t>
      </w:r>
      <w:r w:rsidRPr="000B0816">
        <w:rPr>
          <w:lang w:eastAsia="en-US" w:bidi="en-US"/>
        </w:rPr>
        <w:t>);</w:t>
      </w:r>
    </w:p>
    <w:p w:rsidR="001D6B99" w:rsidRDefault="00702332">
      <w:pPr>
        <w:pStyle w:val="210"/>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0"/>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0"/>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0"/>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0B0816">
        <w:rPr>
          <w:lang w:eastAsia="en-US" w:bidi="en-US"/>
        </w:rPr>
        <w:t>(</w:t>
      </w:r>
      <w:r>
        <w:rPr>
          <w:lang w:val="en-US" w:eastAsia="en-US" w:bidi="en-US"/>
        </w:rPr>
        <w:t>Complex</w:t>
      </w:r>
      <w:r w:rsidRPr="000B0816">
        <w:rPr>
          <w:lang w:eastAsia="en-US" w:bidi="en-US"/>
        </w:rPr>
        <w:t xml:space="preserve"> </w:t>
      </w:r>
      <w:r>
        <w:rPr>
          <w:lang w:val="en-US" w:eastAsia="en-US" w:bidi="en-US"/>
        </w:rPr>
        <w:t>Object</w:t>
      </w:r>
      <w:r w:rsidRPr="000B0816">
        <w:rPr>
          <w:lang w:eastAsia="en-US" w:bidi="en-US"/>
        </w:rPr>
        <w:t>) (</w:t>
      </w:r>
      <w:r>
        <w:rPr>
          <w:lang w:val="en-US" w:eastAsia="en-US" w:bidi="en-US"/>
        </w:rPr>
        <w:t>I</w:t>
      </w:r>
      <w:r w:rsidRPr="000B0816">
        <w:rPr>
          <w:lang w:eastAsia="en-US" w:bidi="en-US"/>
        </w:rPr>
        <w:t xml:space="preserve"> </w:t>
      </w:r>
      <w:r>
        <w:rPr>
          <w:lang w:val="en-US" w:eastAsia="en-US" w:bidi="en-US"/>
        </w:rPr>
        <w:t>want</w:t>
      </w:r>
      <w:r w:rsidRPr="000B0816">
        <w:rPr>
          <w:lang w:eastAsia="en-US" w:bidi="en-US"/>
        </w:rPr>
        <w:t xml:space="preserve"> </w:t>
      </w:r>
      <w:r>
        <w:rPr>
          <w:lang w:val="en-US" w:eastAsia="en-US" w:bidi="en-US"/>
        </w:rPr>
        <w:t>to</w:t>
      </w:r>
      <w:r w:rsidRPr="000B0816">
        <w:rPr>
          <w:lang w:eastAsia="en-US" w:bidi="en-US"/>
        </w:rPr>
        <w:t xml:space="preserve"> </w:t>
      </w:r>
      <w:r>
        <w:rPr>
          <w:lang w:val="en-US" w:eastAsia="en-US" w:bidi="en-US"/>
        </w:rPr>
        <w:t>have</w:t>
      </w:r>
      <w:r w:rsidRPr="000B0816">
        <w:rPr>
          <w:lang w:eastAsia="en-US" w:bidi="en-US"/>
        </w:rPr>
        <w:t xml:space="preserve"> </w:t>
      </w:r>
      <w:r>
        <w:rPr>
          <w:lang w:val="en-US" w:eastAsia="en-US" w:bidi="en-US"/>
        </w:rPr>
        <w:t>my</w:t>
      </w:r>
      <w:r w:rsidRPr="000B0816">
        <w:rPr>
          <w:lang w:eastAsia="en-US" w:bidi="en-US"/>
        </w:rPr>
        <w:t xml:space="preserve"> </w:t>
      </w:r>
      <w:r>
        <w:rPr>
          <w:lang w:val="en-US" w:eastAsia="en-US" w:bidi="en-US"/>
        </w:rPr>
        <w:t>hair</w:t>
      </w:r>
      <w:r w:rsidRPr="000B0816">
        <w:rPr>
          <w:lang w:eastAsia="en-US" w:bidi="en-US"/>
        </w:rPr>
        <w:t xml:space="preserve"> </w:t>
      </w:r>
      <w:r>
        <w:rPr>
          <w:lang w:val="en-US" w:eastAsia="en-US" w:bidi="en-US"/>
        </w:rPr>
        <w:t>cut</w:t>
      </w:r>
      <w:r w:rsidRPr="000B0816">
        <w:rPr>
          <w:lang w:eastAsia="en-US" w:bidi="en-US"/>
        </w:rPr>
        <w:t xml:space="preserve">.); </w:t>
      </w:r>
      <w:r>
        <w:t xml:space="preserve">предложения с </w:t>
      </w:r>
      <w:r>
        <w:rPr>
          <w:lang w:val="en-US" w:eastAsia="en-US" w:bidi="en-US"/>
        </w:rPr>
        <w:t>I</w:t>
      </w:r>
      <w:r w:rsidRPr="000B0816">
        <w:rPr>
          <w:lang w:eastAsia="en-US" w:bidi="en-US"/>
        </w:rPr>
        <w:t xml:space="preserve"> </w:t>
      </w:r>
      <w:r>
        <w:rPr>
          <w:lang w:val="en-US" w:eastAsia="en-US" w:bidi="en-US"/>
        </w:rPr>
        <w:t>wish</w:t>
      </w:r>
      <w:r w:rsidRPr="000B0816">
        <w:rPr>
          <w:lang w:eastAsia="en-US" w:bidi="en-US"/>
        </w:rPr>
        <w:t>;</w:t>
      </w:r>
    </w:p>
    <w:p w:rsidR="001D6B99" w:rsidRDefault="00702332">
      <w:pPr>
        <w:pStyle w:val="210"/>
        <w:shd w:val="clear" w:color="auto" w:fill="auto"/>
        <w:spacing w:before="0" w:after="0" w:line="480" w:lineRule="exact"/>
        <w:ind w:firstLine="760"/>
      </w:pPr>
      <w:r>
        <w:t xml:space="preserve">условные предложения нереального характера </w:t>
      </w:r>
      <w:r w:rsidRPr="000B0816">
        <w:rPr>
          <w:lang w:eastAsia="en-US" w:bidi="en-US"/>
        </w:rPr>
        <w:t>(</w:t>
      </w:r>
      <w:r>
        <w:rPr>
          <w:lang w:val="en-US" w:eastAsia="en-US" w:bidi="en-US"/>
        </w:rPr>
        <w:t>Conditional</w:t>
      </w:r>
      <w:r w:rsidRPr="000B0816">
        <w:rPr>
          <w:lang w:eastAsia="en-US" w:bidi="en-US"/>
        </w:rPr>
        <w:t xml:space="preserve"> </w:t>
      </w:r>
      <w:r>
        <w:t>II);</w:t>
      </w:r>
    </w:p>
    <w:p w:rsidR="001D6B99" w:rsidRDefault="00702332">
      <w:pPr>
        <w:pStyle w:val="210"/>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0B0816">
        <w:rPr>
          <w:lang w:eastAsia="en-US" w:bidi="en-US"/>
        </w:rPr>
        <w:t xml:space="preserve"> </w:t>
      </w:r>
      <w:r>
        <w:rPr>
          <w:lang w:val="en-US" w:eastAsia="en-US" w:bidi="en-US"/>
        </w:rPr>
        <w:t>prefer</w:t>
      </w:r>
      <w:r w:rsidRPr="000B0816">
        <w:rPr>
          <w:lang w:eastAsia="en-US" w:bidi="en-US"/>
        </w:rPr>
        <w:t xml:space="preserve"> </w:t>
      </w:r>
      <w:r>
        <w:t>..</w:t>
      </w:r>
      <w:r w:rsidRPr="000B0816">
        <w:rPr>
          <w:lang w:eastAsia="en-US" w:bidi="en-US"/>
        </w:rPr>
        <w:t>./</w:t>
      </w:r>
      <w:r>
        <w:rPr>
          <w:lang w:val="en-US" w:eastAsia="en-US" w:bidi="en-US"/>
        </w:rPr>
        <w:t>I</w:t>
      </w:r>
      <w:r w:rsidRPr="000B0816">
        <w:rPr>
          <w:lang w:eastAsia="en-US" w:bidi="en-US"/>
        </w:rPr>
        <w:t>’</w:t>
      </w:r>
      <w:r>
        <w:rPr>
          <w:lang w:val="en-US" w:eastAsia="en-US" w:bidi="en-US"/>
        </w:rPr>
        <w:t>d</w:t>
      </w:r>
      <w:r w:rsidRPr="000B0816">
        <w:rPr>
          <w:lang w:eastAsia="en-US" w:bidi="en-US"/>
        </w:rPr>
        <w:t xml:space="preserve"> </w:t>
      </w:r>
      <w:r>
        <w:rPr>
          <w:lang w:val="en-US" w:eastAsia="en-US" w:bidi="en-US"/>
        </w:rPr>
        <w:t>prefer</w:t>
      </w:r>
      <w:r w:rsidRPr="000B0816">
        <w:rPr>
          <w:lang w:eastAsia="en-US" w:bidi="en-US"/>
        </w:rPr>
        <w:t xml:space="preserve"> </w:t>
      </w:r>
      <w:r>
        <w:t xml:space="preserve">.. </w:t>
      </w:r>
      <w:r w:rsidRPr="000B0816">
        <w:rPr>
          <w:lang w:eastAsia="en-US" w:bidi="en-US"/>
        </w:rPr>
        <w:t>./</w:t>
      </w:r>
      <w:r>
        <w:rPr>
          <w:lang w:val="en-US" w:eastAsia="en-US" w:bidi="en-US"/>
        </w:rPr>
        <w:t>I</w:t>
      </w:r>
      <w:r w:rsidRPr="000B0816">
        <w:rPr>
          <w:lang w:eastAsia="en-US" w:bidi="en-US"/>
        </w:rPr>
        <w:t>’</w:t>
      </w:r>
      <w:r>
        <w:rPr>
          <w:lang w:val="en-US" w:eastAsia="en-US" w:bidi="en-US"/>
        </w:rPr>
        <w:t>d</w:t>
      </w:r>
      <w:r w:rsidRPr="000B0816">
        <w:rPr>
          <w:lang w:eastAsia="en-US" w:bidi="en-US"/>
        </w:rPr>
        <w:t xml:space="preserve"> </w:t>
      </w:r>
      <w:r>
        <w:rPr>
          <w:lang w:val="en-US" w:eastAsia="en-US" w:bidi="en-US"/>
        </w:rPr>
        <w:t>rather</w:t>
      </w:r>
      <w:r w:rsidRPr="000B0816">
        <w:rPr>
          <w:lang w:eastAsia="en-US" w:bidi="en-US"/>
        </w:rPr>
        <w:t>...;</w:t>
      </w:r>
    </w:p>
    <w:p w:rsidR="001D6B99" w:rsidRDefault="00702332">
      <w:pPr>
        <w:pStyle w:val="210"/>
        <w:shd w:val="clear" w:color="auto" w:fill="auto"/>
        <w:spacing w:before="0" w:after="0" w:line="480" w:lineRule="exact"/>
        <w:ind w:firstLine="760"/>
      </w:pPr>
      <w:r>
        <w:t xml:space="preserve">предложения с конструкцией </w:t>
      </w:r>
      <w:r>
        <w:rPr>
          <w:lang w:val="en-US" w:eastAsia="en-US" w:bidi="en-US"/>
        </w:rPr>
        <w:t>either</w:t>
      </w:r>
      <w:r w:rsidRPr="000B0816">
        <w:rPr>
          <w:lang w:eastAsia="en-US" w:bidi="en-US"/>
        </w:rPr>
        <w:t xml:space="preserve"> </w:t>
      </w:r>
      <w:r>
        <w:t xml:space="preserve">... </w:t>
      </w:r>
      <w:r>
        <w:rPr>
          <w:lang w:val="en-US" w:eastAsia="en-US" w:bidi="en-US"/>
        </w:rPr>
        <w:t>or</w:t>
      </w:r>
      <w:r w:rsidRPr="000B0816">
        <w:rPr>
          <w:lang w:eastAsia="en-US" w:bidi="en-US"/>
        </w:rPr>
        <w:t xml:space="preserve">, </w:t>
      </w:r>
      <w:r>
        <w:rPr>
          <w:lang w:val="en-US" w:eastAsia="en-US" w:bidi="en-US"/>
        </w:rPr>
        <w:t>neither</w:t>
      </w:r>
      <w:r w:rsidRPr="000B0816">
        <w:rPr>
          <w:lang w:eastAsia="en-US" w:bidi="en-US"/>
        </w:rPr>
        <w:t xml:space="preserve"> ... </w:t>
      </w:r>
      <w:r>
        <w:rPr>
          <w:lang w:val="en-US" w:eastAsia="en-US" w:bidi="en-US"/>
        </w:rPr>
        <w:t>nor</w:t>
      </w:r>
      <w:r w:rsidRPr="000B0816">
        <w:rPr>
          <w:lang w:eastAsia="en-US" w:bidi="en-US"/>
        </w:rPr>
        <w:t>;</w:t>
      </w:r>
    </w:p>
    <w:p w:rsidR="001D6B99" w:rsidRDefault="00702332">
      <w:pPr>
        <w:pStyle w:val="210"/>
        <w:shd w:val="clear" w:color="auto" w:fill="auto"/>
        <w:spacing w:before="0" w:after="0" w:line="480" w:lineRule="exact"/>
        <w:ind w:firstLine="760"/>
      </w:pPr>
      <w:r>
        <w:t xml:space="preserve">формы страдательного залога </w:t>
      </w:r>
      <w:r>
        <w:rPr>
          <w:lang w:val="en-US" w:eastAsia="en-US" w:bidi="en-US"/>
        </w:rPr>
        <w:t>Present</w:t>
      </w:r>
      <w:r w:rsidRPr="000B0816">
        <w:rPr>
          <w:lang w:eastAsia="en-US" w:bidi="en-US"/>
        </w:rPr>
        <w:t xml:space="preserve"> </w:t>
      </w:r>
      <w:r>
        <w:rPr>
          <w:lang w:val="en-US" w:eastAsia="en-US" w:bidi="en-US"/>
        </w:rPr>
        <w:t>Perfect</w:t>
      </w:r>
      <w:r w:rsidRPr="000B0816">
        <w:rPr>
          <w:lang w:eastAsia="en-US" w:bidi="en-US"/>
        </w:rPr>
        <w:t xml:space="preserve"> </w:t>
      </w:r>
      <w:r>
        <w:rPr>
          <w:lang w:val="en-US" w:eastAsia="en-US" w:bidi="en-US"/>
        </w:rPr>
        <w:t>Passive</w:t>
      </w:r>
      <w:r w:rsidRPr="000B0816">
        <w:rPr>
          <w:lang w:eastAsia="en-US" w:bidi="en-US"/>
        </w:rPr>
        <w:t>;</w:t>
      </w:r>
    </w:p>
    <w:p w:rsidR="001D6B99" w:rsidRDefault="00702332">
      <w:pPr>
        <w:pStyle w:val="210"/>
        <w:shd w:val="clear" w:color="auto" w:fill="auto"/>
        <w:spacing w:before="0" w:after="0" w:line="480" w:lineRule="exact"/>
        <w:ind w:firstLine="760"/>
      </w:pPr>
      <w:r>
        <w:t xml:space="preserve">порядок следования имён прилагательных </w:t>
      </w:r>
      <w:r w:rsidRPr="000B0816">
        <w:rPr>
          <w:lang w:eastAsia="en-US" w:bidi="en-US"/>
        </w:rPr>
        <w:t>(</w:t>
      </w:r>
      <w:r>
        <w:rPr>
          <w:lang w:val="en-US" w:eastAsia="en-US" w:bidi="en-US"/>
        </w:rPr>
        <w:t>nice</w:t>
      </w:r>
      <w:r w:rsidRPr="000B0816">
        <w:rPr>
          <w:lang w:eastAsia="en-US" w:bidi="en-US"/>
        </w:rPr>
        <w:t xml:space="preserve"> </w:t>
      </w:r>
      <w:r>
        <w:rPr>
          <w:lang w:val="en-US" w:eastAsia="en-US" w:bidi="en-US"/>
        </w:rPr>
        <w:t>long</w:t>
      </w:r>
      <w:r w:rsidRPr="000B0816">
        <w:rPr>
          <w:lang w:eastAsia="en-US" w:bidi="en-US"/>
        </w:rPr>
        <w:t xml:space="preserve"> </w:t>
      </w:r>
      <w:r>
        <w:rPr>
          <w:lang w:val="en-US" w:eastAsia="en-US" w:bidi="en-US"/>
        </w:rPr>
        <w:t>blond</w:t>
      </w:r>
      <w:r w:rsidRPr="000B0816">
        <w:rPr>
          <w:lang w:eastAsia="en-US" w:bidi="en-US"/>
        </w:rPr>
        <w:t xml:space="preserve"> </w:t>
      </w:r>
      <w:r>
        <w:rPr>
          <w:lang w:val="en-US" w:eastAsia="en-US" w:bidi="en-US"/>
        </w:rPr>
        <w:t>hair</w:t>
      </w:r>
      <w:r w:rsidRPr="000B0816">
        <w:rPr>
          <w:lang w:eastAsia="en-US" w:bidi="en-US"/>
        </w:rPr>
        <w:t>);</w:t>
      </w:r>
    </w:p>
    <w:p w:rsidR="001D6B99" w:rsidRDefault="00702332">
      <w:pPr>
        <w:pStyle w:val="210"/>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0"/>
        <w:shd w:val="clear" w:color="auto" w:fill="auto"/>
        <w:spacing w:before="0" w:after="0" w:line="480" w:lineRule="exact"/>
        <w:ind w:firstLine="760"/>
      </w:pPr>
      <w:r>
        <w:t xml:space="preserve">понимать и использовать в устной и письменной речи наиболее употребительную </w:t>
      </w:r>
      <w:r>
        <w:lastRenderedPageBreak/>
        <w:t>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0"/>
        <w:shd w:val="clear" w:color="auto" w:fill="auto"/>
        <w:spacing w:before="0" w:after="0" w:line="480" w:lineRule="exact"/>
        <w:ind w:firstLine="760"/>
      </w:pPr>
      <w:r>
        <w:t>выражать модальные значения, чувства и эмоции;</w:t>
      </w:r>
    </w:p>
    <w:p w:rsidR="001D6B99" w:rsidRDefault="00702332">
      <w:pPr>
        <w:pStyle w:val="210"/>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0"/>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0"/>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0"/>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0"/>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0"/>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0"/>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0"/>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1D6B99">
      <w:pPr>
        <w:pStyle w:val="44"/>
        <w:shd w:val="clear" w:color="auto" w:fill="auto"/>
        <w:tabs>
          <w:tab w:val="left" w:pos="2800"/>
        </w:tabs>
        <w:spacing w:after="116" w:line="400" w:lineRule="exact"/>
        <w:ind w:left="200"/>
      </w:pPr>
    </w:p>
    <w:p w:rsidR="001D6B99" w:rsidRDefault="00702332">
      <w:pPr>
        <w:pStyle w:val="210"/>
        <w:shd w:val="clear" w:color="auto" w:fill="auto"/>
        <w:spacing w:before="0" w:after="0" w:line="480" w:lineRule="exact"/>
        <w:ind w:firstLine="760"/>
      </w:pPr>
      <w:r>
        <w:t>нужную (интересующую, запрашиваемую) информацию в несложных аутентичных текстах, содержащих отдельные неизученные языковые явления;</w:t>
      </w:r>
    </w:p>
    <w:p w:rsidR="001D6B99" w:rsidRDefault="00702332">
      <w:pPr>
        <w:pStyle w:val="210"/>
        <w:shd w:val="clear" w:color="auto" w:fill="auto"/>
        <w:spacing w:before="0" w:after="0" w:line="480" w:lineRule="exact"/>
        <w:ind w:firstLine="760"/>
      </w:pPr>
      <w:r>
        <w:t>оценивать информацию с точки зрения её полезности (достоверности);</w:t>
      </w:r>
    </w:p>
    <w:p w:rsidR="001D6B99" w:rsidRDefault="00702332">
      <w:pPr>
        <w:pStyle w:val="210"/>
        <w:shd w:val="clear" w:color="auto" w:fill="auto"/>
        <w:tabs>
          <w:tab w:val="left" w:pos="4310"/>
          <w:tab w:val="left" w:pos="6547"/>
        </w:tabs>
        <w:spacing w:before="0" w:after="0" w:line="480" w:lineRule="exact"/>
        <w:ind w:firstLine="760"/>
      </w:pPr>
      <w:r>
        <w:t>использовать языковую,</w:t>
      </w:r>
      <w:r>
        <w:tab/>
        <w:t>в том числе</w:t>
      </w:r>
      <w:r>
        <w:tab/>
        <w:t>контекстуальную, догадку</w:t>
      </w:r>
    </w:p>
    <w:p w:rsidR="001D6B99" w:rsidRDefault="00702332">
      <w:pPr>
        <w:pStyle w:val="210"/>
        <w:shd w:val="clear" w:color="auto" w:fill="auto"/>
        <w:spacing w:before="0" w:after="0" w:line="480" w:lineRule="exact"/>
      </w:pPr>
      <w:r>
        <w:t>при восприятии на слух текстов, содержащих незнакомые языковые явления;</w:t>
      </w:r>
    </w:p>
    <w:p w:rsidR="001D6B99" w:rsidRDefault="00702332">
      <w:pPr>
        <w:pStyle w:val="210"/>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0"/>
        <w:shd w:val="clear" w:color="auto" w:fill="auto"/>
        <w:spacing w:before="0" w:after="0" w:line="480" w:lineRule="exact"/>
        <w:ind w:firstLine="760"/>
      </w:pPr>
      <w:r>
        <w:t xml:space="preserve">тексты для аудирования: диалог (беседа), высказывания собеседников в ситуациях </w:t>
      </w:r>
      <w:r>
        <w:lastRenderedPageBreak/>
        <w:t>повседневного общения, рассказ, сообщение информационного характера.</w:t>
      </w:r>
    </w:p>
    <w:p w:rsidR="001D6B99" w:rsidRDefault="00702332">
      <w:pPr>
        <w:pStyle w:val="210"/>
        <w:shd w:val="clear" w:color="auto" w:fill="auto"/>
        <w:spacing w:before="0" w:after="0" w:line="480" w:lineRule="exact"/>
        <w:ind w:firstLine="760"/>
      </w:pPr>
      <w:r>
        <w:t>Время звучания текста (текстов) для аудирования - до 1,5 минут.</w:t>
      </w:r>
    </w:p>
    <w:p w:rsidR="001D6B99" w:rsidRDefault="004400FF" w:rsidP="004400FF">
      <w:pPr>
        <w:pStyle w:val="210"/>
        <w:shd w:val="clear" w:color="auto" w:fill="auto"/>
        <w:tabs>
          <w:tab w:val="left" w:pos="2026"/>
        </w:tabs>
        <w:spacing w:before="0" w:after="0" w:line="480" w:lineRule="exact"/>
      </w:pPr>
      <w:r>
        <w:t>23.8.4.3.</w:t>
      </w:r>
      <w:r w:rsidR="00702332">
        <w:t>Смысловое чтение.</w:t>
      </w:r>
    </w:p>
    <w:p w:rsidR="001D6B99" w:rsidRDefault="00702332">
      <w:pPr>
        <w:pStyle w:val="210"/>
        <w:shd w:val="clear" w:color="auto" w:fill="auto"/>
        <w:spacing w:before="0" w:after="0" w:line="480" w:lineRule="exact"/>
        <w:ind w:firstLine="760"/>
      </w:pPr>
      <w:r>
        <w:t>Развитие следующих умений смыслового чтения:</w:t>
      </w:r>
    </w:p>
    <w:p w:rsidR="001D6B99" w:rsidRDefault="00702332">
      <w:pPr>
        <w:pStyle w:val="210"/>
        <w:shd w:val="clear" w:color="auto" w:fill="auto"/>
        <w:tabs>
          <w:tab w:val="left" w:pos="2776"/>
          <w:tab w:val="left" w:pos="4310"/>
          <w:tab w:val="left" w:pos="6546"/>
        </w:tabs>
        <w:spacing w:before="0" w:after="0" w:line="480" w:lineRule="exact"/>
        <w:ind w:firstLine="760"/>
      </w:pPr>
      <w:r>
        <w:t>чтение про</w:t>
      </w:r>
      <w:r>
        <w:tab/>
        <w:t>себя и</w:t>
      </w:r>
      <w:r>
        <w:tab/>
        <w:t>понимание с</w:t>
      </w:r>
      <w:r>
        <w:tab/>
        <w:t>использованием языковой,</w:t>
      </w:r>
    </w:p>
    <w:p w:rsidR="001D6B99" w:rsidRDefault="00702332">
      <w:pPr>
        <w:pStyle w:val="210"/>
        <w:shd w:val="clear" w:color="auto" w:fill="auto"/>
        <w:spacing w:before="0" w:after="0" w:line="480" w:lineRule="exact"/>
      </w:pPr>
      <w:r>
        <w:t>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140 знаков);</w:t>
      </w:r>
    </w:p>
    <w:p w:rsidR="001D6B99" w:rsidRDefault="00702332">
      <w:pPr>
        <w:pStyle w:val="210"/>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D6B99" w:rsidRDefault="00702332">
      <w:pPr>
        <w:pStyle w:val="210"/>
        <w:shd w:val="clear" w:color="auto" w:fill="auto"/>
        <w:spacing w:before="0" w:after="0" w:line="480" w:lineRule="exact"/>
        <w:ind w:firstLine="74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0"/>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объёмом до 150 знаков;</w:t>
      </w:r>
    </w:p>
    <w:p w:rsidR="001D6B99" w:rsidRDefault="00702332">
      <w:pPr>
        <w:pStyle w:val="210"/>
        <w:shd w:val="clear" w:color="auto" w:fill="auto"/>
        <w:spacing w:before="0" w:after="0" w:line="480" w:lineRule="exact"/>
        <w:ind w:firstLine="740"/>
      </w:pPr>
      <w:r>
        <w:t>прогнозирование содержания текста на основе заголовка, иллюстраций;</w:t>
      </w:r>
    </w:p>
    <w:p w:rsidR="001D6B99" w:rsidRDefault="00702332">
      <w:pPr>
        <w:pStyle w:val="210"/>
        <w:shd w:val="clear" w:color="auto" w:fill="auto"/>
        <w:spacing w:before="0" w:after="0" w:line="480" w:lineRule="exact"/>
        <w:ind w:firstLine="740"/>
      </w:pPr>
      <w:r>
        <w:t>игнорирование в процессе чтения незнакомых иероглифов, не мешающих понимать основное содержание текста.</w:t>
      </w:r>
    </w:p>
    <w:p w:rsidR="001D6B99" w:rsidRDefault="004400FF" w:rsidP="004400FF">
      <w:pPr>
        <w:pStyle w:val="210"/>
        <w:shd w:val="clear" w:color="auto" w:fill="auto"/>
        <w:tabs>
          <w:tab w:val="left" w:pos="2006"/>
        </w:tabs>
        <w:spacing w:before="0" w:after="0" w:line="480" w:lineRule="exact"/>
      </w:pPr>
      <w:r>
        <w:t>23.8.4.4.</w:t>
      </w:r>
      <w:r w:rsidR="00702332">
        <w:t>Письменная речь.</w:t>
      </w:r>
    </w:p>
    <w:p w:rsidR="001D6B99" w:rsidRDefault="00702332">
      <w:pPr>
        <w:pStyle w:val="210"/>
        <w:shd w:val="clear" w:color="auto" w:fill="auto"/>
        <w:spacing w:before="0" w:after="0" w:line="480" w:lineRule="exact"/>
        <w:ind w:firstLine="740"/>
      </w:pPr>
      <w:r>
        <w:t>Развитие следующих умений письменной речи:</w:t>
      </w:r>
    </w:p>
    <w:p w:rsidR="001D6B99" w:rsidRDefault="00702332">
      <w:pPr>
        <w:pStyle w:val="210"/>
        <w:shd w:val="clear" w:color="auto" w:fill="auto"/>
        <w:spacing w:before="0" w:after="0" w:line="480" w:lineRule="exact"/>
        <w:ind w:firstLine="74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0"/>
        <w:shd w:val="clear" w:color="auto" w:fill="auto"/>
        <w:spacing w:before="0" w:after="0" w:line="480" w:lineRule="exact"/>
        <w:ind w:firstLine="740"/>
      </w:pPr>
      <w:r>
        <w:t>написание электронного сообщения личного характера с соблюдением норм речевого этикета, принятых в стране (странах) изучаемого языка (объёмом до 110 знаков);</w:t>
      </w:r>
    </w:p>
    <w:p w:rsidR="001D6B99" w:rsidRDefault="00702332">
      <w:pPr>
        <w:pStyle w:val="210"/>
        <w:shd w:val="clear" w:color="auto" w:fill="auto"/>
        <w:spacing w:before="0" w:after="0" w:line="480" w:lineRule="exact"/>
        <w:ind w:firstLine="740"/>
      </w:pPr>
      <w:r>
        <w:t>написание небольших письменных высказываний с использованием образца (плана), картинок (объёмом до 110 знаков);</w:t>
      </w:r>
    </w:p>
    <w:p w:rsidR="001D6B99" w:rsidRDefault="00702332">
      <w:pPr>
        <w:pStyle w:val="210"/>
        <w:shd w:val="clear" w:color="auto" w:fill="auto"/>
        <w:spacing w:before="0" w:after="0" w:line="480" w:lineRule="exact"/>
        <w:ind w:firstLine="740"/>
      </w:pPr>
      <w:r>
        <w:t>написание поздравлений с днём рождения и другими праздниками с употреблением норм речевого этикета, принятых в стране изучаемого языка;</w:t>
      </w:r>
    </w:p>
    <w:p w:rsidR="001D6B99" w:rsidRDefault="00702332">
      <w:pPr>
        <w:pStyle w:val="210"/>
        <w:shd w:val="clear" w:color="auto" w:fill="auto"/>
        <w:spacing w:before="0" w:after="0" w:line="480" w:lineRule="exact"/>
        <w:ind w:firstLine="740"/>
      </w:pPr>
      <w:r>
        <w:t>краткое представление в письменном виде результатов проектной деятельности;</w:t>
      </w:r>
    </w:p>
    <w:p w:rsidR="001D6B99" w:rsidRDefault="00702332">
      <w:pPr>
        <w:pStyle w:val="210"/>
        <w:shd w:val="clear" w:color="auto" w:fill="auto"/>
        <w:spacing w:before="0" w:after="0" w:line="480" w:lineRule="exact"/>
        <w:ind w:firstLine="740"/>
      </w:pPr>
      <w:r>
        <w:t>составление планов, тезисов устного (письменного) сообщения, описания диаграмм и графиков;</w:t>
      </w:r>
    </w:p>
    <w:p w:rsidR="001D6B99" w:rsidRDefault="00702332">
      <w:pPr>
        <w:pStyle w:val="210"/>
        <w:shd w:val="clear" w:color="auto" w:fill="auto"/>
        <w:spacing w:before="0" w:after="0" w:line="480" w:lineRule="exact"/>
        <w:ind w:firstLine="740"/>
      </w:pPr>
      <w:r>
        <w:lastRenderedPageBreak/>
        <w:t>заполнение таблицы с краткой фиксацией содержания прочитанного (прослушанного) текста;</w:t>
      </w:r>
    </w:p>
    <w:p w:rsidR="001D6B99" w:rsidRDefault="00702332">
      <w:pPr>
        <w:pStyle w:val="210"/>
        <w:shd w:val="clear" w:color="auto" w:fill="auto"/>
        <w:spacing w:before="0" w:after="0" w:line="480" w:lineRule="exact"/>
        <w:ind w:firstLine="740"/>
      </w:pPr>
      <w:r>
        <w:t>преобразование таблицы, схемы в текстовый вариант представления информации;</w:t>
      </w:r>
    </w:p>
    <w:p w:rsidR="001D6B99" w:rsidRDefault="00702332">
      <w:pPr>
        <w:pStyle w:val="210"/>
        <w:shd w:val="clear" w:color="auto" w:fill="auto"/>
        <w:spacing w:before="0" w:after="0" w:line="480" w:lineRule="exact"/>
        <w:ind w:firstLine="740"/>
      </w:pPr>
      <w:r>
        <w:t>письменное представление результатов выполненной проектной работы (объёмом до 100 знаков).</w:t>
      </w:r>
    </w:p>
    <w:p w:rsidR="001D6B99" w:rsidRDefault="004400FF" w:rsidP="004400FF">
      <w:pPr>
        <w:pStyle w:val="210"/>
        <w:shd w:val="clear" w:color="auto" w:fill="auto"/>
        <w:tabs>
          <w:tab w:val="left" w:pos="1794"/>
        </w:tabs>
        <w:spacing w:before="0" w:after="0" w:line="485" w:lineRule="exact"/>
      </w:pPr>
      <w:r>
        <w:t>23.8.4.5.</w:t>
      </w:r>
      <w:r w:rsidR="00702332">
        <w:t>Языковая сторона речи.</w:t>
      </w:r>
    </w:p>
    <w:p w:rsidR="00586F1A" w:rsidRDefault="00586F1A">
      <w:pPr>
        <w:pStyle w:val="210"/>
        <w:shd w:val="clear" w:color="auto" w:fill="auto"/>
        <w:spacing w:before="0" w:after="0" w:line="475" w:lineRule="exact"/>
        <w:ind w:firstLine="760"/>
      </w:pPr>
    </w:p>
    <w:p w:rsidR="001D6B99" w:rsidRPr="00E71E49" w:rsidRDefault="004400FF">
      <w:pPr>
        <w:pStyle w:val="210"/>
        <w:shd w:val="clear" w:color="auto" w:fill="auto"/>
        <w:spacing w:before="0" w:after="0" w:line="475" w:lineRule="exact"/>
        <w:ind w:firstLine="760"/>
        <w:rPr>
          <w:b/>
        </w:rPr>
      </w:pPr>
      <w:r w:rsidRPr="00E71E49">
        <w:rPr>
          <w:b/>
        </w:rPr>
        <w:t>24</w:t>
      </w:r>
      <w:r w:rsidR="00702332" w:rsidRPr="00E71E49">
        <w:rPr>
          <w:b/>
        </w:rPr>
        <w:t>. Федеральная рабочая программа по учебному предмету «Математика» (базовый уровень).</w:t>
      </w:r>
    </w:p>
    <w:p w:rsidR="001D6B99" w:rsidRDefault="004400FF" w:rsidP="004400FF">
      <w:pPr>
        <w:pStyle w:val="210"/>
        <w:shd w:val="clear" w:color="auto" w:fill="auto"/>
        <w:tabs>
          <w:tab w:val="left" w:pos="1537"/>
        </w:tabs>
        <w:spacing w:before="0" w:after="0" w:line="475" w:lineRule="exact"/>
      </w:pPr>
      <w:r>
        <w:t>24.1.</w:t>
      </w:r>
      <w:r w:rsidR="00702332">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4400FF" w:rsidP="004400FF">
      <w:pPr>
        <w:pStyle w:val="210"/>
        <w:shd w:val="clear" w:color="auto" w:fill="auto"/>
        <w:tabs>
          <w:tab w:val="left" w:pos="1558"/>
        </w:tabs>
        <w:spacing w:before="0" w:after="0" w:line="475" w:lineRule="exact"/>
      </w:pPr>
      <w:r>
        <w:t>24.1.</w:t>
      </w:r>
      <w:r w:rsidR="00702332">
        <w:t>Пояснительная записка.</w:t>
      </w:r>
    </w:p>
    <w:p w:rsidR="001D6B99" w:rsidRDefault="004400FF" w:rsidP="004400FF">
      <w:pPr>
        <w:pStyle w:val="210"/>
        <w:shd w:val="clear" w:color="auto" w:fill="auto"/>
        <w:tabs>
          <w:tab w:val="left" w:pos="1743"/>
        </w:tabs>
        <w:spacing w:before="0" w:after="0" w:line="475" w:lineRule="exact"/>
      </w:pPr>
      <w:r>
        <w:t>24.2.1.</w:t>
      </w:r>
      <w:r w:rsidR="00702332">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4400FF" w:rsidP="004400FF">
      <w:pPr>
        <w:pStyle w:val="210"/>
        <w:shd w:val="clear" w:color="auto" w:fill="auto"/>
        <w:tabs>
          <w:tab w:val="left" w:pos="1748"/>
        </w:tabs>
        <w:spacing w:before="0" w:after="0" w:line="475" w:lineRule="exact"/>
      </w:pPr>
      <w:r>
        <w:t>24.2.1.</w:t>
      </w:r>
      <w:r w:rsidR="00702332">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4400FF" w:rsidP="004400FF">
      <w:pPr>
        <w:pStyle w:val="210"/>
        <w:shd w:val="clear" w:color="auto" w:fill="auto"/>
        <w:tabs>
          <w:tab w:val="left" w:pos="1743"/>
        </w:tabs>
        <w:spacing w:before="0" w:after="0" w:line="470" w:lineRule="exact"/>
      </w:pPr>
      <w:r>
        <w:t>24.2.1.</w:t>
      </w:r>
      <w:r w:rsidR="00702332">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w:t>
      </w:r>
      <w:r w:rsidR="00702332">
        <w:lastRenderedPageBreak/>
        <w:t>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4400FF" w:rsidP="004400FF">
      <w:pPr>
        <w:pStyle w:val="210"/>
        <w:shd w:val="clear" w:color="auto" w:fill="auto"/>
        <w:tabs>
          <w:tab w:val="left" w:pos="1734"/>
        </w:tabs>
        <w:spacing w:before="0" w:after="0" w:line="470" w:lineRule="exact"/>
      </w:pPr>
      <w:r>
        <w:t>24.2.1.</w:t>
      </w:r>
      <w:r w:rsidR="00702332">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4400FF" w:rsidP="004400FF">
      <w:pPr>
        <w:pStyle w:val="210"/>
        <w:shd w:val="clear" w:color="auto" w:fill="auto"/>
        <w:tabs>
          <w:tab w:val="left" w:pos="1734"/>
        </w:tabs>
        <w:spacing w:before="0" w:after="0" w:line="470" w:lineRule="exact"/>
      </w:pPr>
      <w:r>
        <w:t>24.2.1.</w:t>
      </w:r>
      <w:r w:rsidR="00702332">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4400FF" w:rsidP="004400FF">
      <w:pPr>
        <w:pStyle w:val="210"/>
        <w:shd w:val="clear" w:color="auto" w:fill="auto"/>
        <w:tabs>
          <w:tab w:val="left" w:pos="1759"/>
        </w:tabs>
        <w:spacing w:before="0" w:after="0" w:line="470" w:lineRule="exact"/>
      </w:pPr>
      <w:r>
        <w:t>24.2.1.</w:t>
      </w:r>
      <w:r w:rsidR="00702332">
        <w:t>Приоритетными целями обучения математике в 5-9 классах являются:</w:t>
      </w:r>
    </w:p>
    <w:p w:rsidR="001D6B99" w:rsidRDefault="00702332">
      <w:pPr>
        <w:pStyle w:val="210"/>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0"/>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0"/>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0"/>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4400FF" w:rsidP="004400FF">
      <w:pPr>
        <w:pStyle w:val="210"/>
        <w:shd w:val="clear" w:color="auto" w:fill="auto"/>
        <w:tabs>
          <w:tab w:val="left" w:pos="1734"/>
        </w:tabs>
        <w:spacing w:before="0" w:after="0" w:line="470" w:lineRule="exact"/>
      </w:pPr>
      <w:r>
        <w:t>24.2.1.</w:t>
      </w:r>
      <w:r w:rsidR="00702332">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w:t>
      </w:r>
      <w:r w:rsidR="00702332">
        <w:lastRenderedPageBreak/>
        <w:t>соответствии с собственной логикой, однако не независимо одна от другой, а в тесном контакте и взаимодействии.</w:t>
      </w:r>
    </w:p>
    <w:p w:rsidR="001D6B99" w:rsidRDefault="00702332">
      <w:pPr>
        <w:pStyle w:val="210"/>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4400FF" w:rsidP="004400FF">
      <w:pPr>
        <w:pStyle w:val="210"/>
        <w:shd w:val="clear" w:color="auto" w:fill="auto"/>
        <w:tabs>
          <w:tab w:val="left" w:pos="1738"/>
        </w:tabs>
        <w:spacing w:before="0" w:after="0" w:line="470" w:lineRule="exact"/>
      </w:pPr>
      <w:r>
        <w:t>24.2.1.</w:t>
      </w:r>
      <w:r w:rsidR="00702332">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4400FF" w:rsidP="004400FF">
      <w:pPr>
        <w:pStyle w:val="210"/>
        <w:shd w:val="clear" w:color="auto" w:fill="auto"/>
        <w:tabs>
          <w:tab w:val="left" w:pos="1729"/>
        </w:tabs>
        <w:spacing w:before="0" w:after="0" w:line="470" w:lineRule="exact"/>
      </w:pPr>
      <w:r>
        <w:t>24.2.1.</w:t>
      </w:r>
      <w:r w:rsidR="00702332">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4400FF" w:rsidP="004400FF">
      <w:pPr>
        <w:pStyle w:val="210"/>
        <w:shd w:val="clear" w:color="auto" w:fill="auto"/>
        <w:tabs>
          <w:tab w:val="left" w:pos="1527"/>
        </w:tabs>
        <w:spacing w:before="0" w:after="0" w:line="470" w:lineRule="exact"/>
      </w:pPr>
      <w:r>
        <w:t>24.1.</w:t>
      </w:r>
      <w:r w:rsidR="00702332">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4400FF" w:rsidP="004400FF">
      <w:pPr>
        <w:pStyle w:val="210"/>
        <w:shd w:val="clear" w:color="auto" w:fill="auto"/>
        <w:tabs>
          <w:tab w:val="left" w:pos="1734"/>
        </w:tabs>
        <w:spacing w:before="0" w:after="0" w:line="470" w:lineRule="exact"/>
      </w:pPr>
      <w:r>
        <w:t>24.3.</w:t>
      </w:r>
      <w:r w:rsidR="00702332">
        <w:t>Личностные результаты освоения программы по математике характеризуются:</w:t>
      </w:r>
    </w:p>
    <w:p w:rsidR="001D6B99" w:rsidRDefault="00702332">
      <w:pPr>
        <w:pStyle w:val="210"/>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0"/>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0"/>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0"/>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0"/>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0"/>
        <w:shd w:val="clear" w:color="auto" w:fill="auto"/>
        <w:spacing w:before="0" w:after="0" w:line="470" w:lineRule="exact"/>
        <w:ind w:firstLine="760"/>
      </w:pPr>
      <w:r>
        <w:lastRenderedPageBreak/>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0"/>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0"/>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0"/>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0"/>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0"/>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0"/>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0"/>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0"/>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0"/>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0"/>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0"/>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0"/>
        <w:shd w:val="clear" w:color="auto" w:fill="auto"/>
        <w:spacing w:before="0" w:after="0" w:line="470" w:lineRule="exact"/>
        <w:ind w:firstLine="760"/>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w:t>
      </w:r>
      <w:r>
        <w:lastRenderedPageBreak/>
        <w:t>собственных знаний и компетентностей, планировать своё развитие;</w:t>
      </w:r>
    </w:p>
    <w:p w:rsidR="001D6B99" w:rsidRDefault="00702332">
      <w:pPr>
        <w:pStyle w:val="210"/>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4400FF" w:rsidP="004400FF">
      <w:pPr>
        <w:pStyle w:val="210"/>
        <w:shd w:val="clear" w:color="auto" w:fill="auto"/>
        <w:tabs>
          <w:tab w:val="left" w:pos="1743"/>
        </w:tabs>
        <w:spacing w:before="0" w:after="0" w:line="470" w:lineRule="exact"/>
      </w:pPr>
      <w:r>
        <w:t>24.3.1.</w:t>
      </w:r>
      <w:r w:rsidR="00702332">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4400FF" w:rsidP="004400FF">
      <w:pPr>
        <w:pStyle w:val="210"/>
        <w:shd w:val="clear" w:color="auto" w:fill="auto"/>
        <w:tabs>
          <w:tab w:val="left" w:pos="1945"/>
        </w:tabs>
        <w:spacing w:before="0" w:after="0" w:line="470" w:lineRule="exact"/>
      </w:pPr>
      <w:r>
        <w:t>24.3.2.1.</w:t>
      </w:r>
      <w:r w:rsidR="00702332">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4400FF" w:rsidP="004400FF">
      <w:pPr>
        <w:pStyle w:val="210"/>
        <w:shd w:val="clear" w:color="auto" w:fill="auto"/>
        <w:tabs>
          <w:tab w:val="left" w:pos="1940"/>
        </w:tabs>
        <w:spacing w:before="0" w:after="0" w:line="470" w:lineRule="exact"/>
        <w:ind w:left="760"/>
      </w:pPr>
      <w:r>
        <w:t>24.3.2.1.</w:t>
      </w:r>
      <w:r w:rsidR="00702332">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0"/>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0"/>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0"/>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0"/>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0"/>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0"/>
        <w:shd w:val="clear" w:color="auto" w:fill="auto"/>
        <w:spacing w:before="0" w:after="0" w:line="470" w:lineRule="exact"/>
        <w:jc w:val="left"/>
      </w:pPr>
      <w:r>
        <w:t>и контрпримеры, обосновывать собственные рассуждения;</w:t>
      </w:r>
    </w:p>
    <w:p w:rsidR="001D6B99" w:rsidRDefault="00702332">
      <w:pPr>
        <w:pStyle w:val="210"/>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4400FF" w:rsidP="004400FF">
      <w:pPr>
        <w:pStyle w:val="210"/>
        <w:shd w:val="clear" w:color="auto" w:fill="auto"/>
        <w:tabs>
          <w:tab w:val="left" w:pos="2005"/>
        </w:tabs>
        <w:spacing w:before="0" w:after="0" w:line="470" w:lineRule="exact"/>
      </w:pPr>
      <w:r>
        <w:t>24.3.2.1.</w:t>
      </w:r>
      <w:r w:rsidR="00702332">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0"/>
        <w:shd w:val="clear" w:color="auto" w:fill="auto"/>
        <w:spacing w:before="0" w:after="0" w:line="470" w:lineRule="exact"/>
        <w:ind w:firstLine="760"/>
      </w:pPr>
      <w: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0"/>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0"/>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0"/>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0"/>
        <w:shd w:val="clear" w:color="auto" w:fill="auto"/>
        <w:spacing w:before="0" w:after="0" w:line="470" w:lineRule="exact"/>
        <w:jc w:val="left"/>
      </w:pPr>
      <w:r>
        <w:t>предположения о его развитии в новых условиях.</w:t>
      </w:r>
    </w:p>
    <w:p w:rsidR="001D6B99" w:rsidRDefault="004400FF" w:rsidP="004400FF">
      <w:pPr>
        <w:pStyle w:val="210"/>
        <w:shd w:val="clear" w:color="auto" w:fill="auto"/>
        <w:tabs>
          <w:tab w:val="left" w:pos="2026"/>
          <w:tab w:val="left" w:pos="4574"/>
          <w:tab w:val="left" w:pos="7854"/>
          <w:tab w:val="right" w:pos="10173"/>
        </w:tabs>
        <w:spacing w:before="0" w:after="0" w:line="470" w:lineRule="exact"/>
      </w:pPr>
      <w:r>
        <w:t>24.3.2.1.</w:t>
      </w:r>
      <w:r w:rsidR="00702332">
        <w:t>У обучающегося</w:t>
      </w:r>
      <w:r w:rsidR="00702332">
        <w:tab/>
        <w:t>будут сформированы</w:t>
      </w:r>
      <w:r w:rsidR="00702332">
        <w:tab/>
        <w:t>умения</w:t>
      </w:r>
      <w:r w:rsidR="00702332">
        <w:tab/>
        <w:t>работать</w:t>
      </w:r>
    </w:p>
    <w:p w:rsidR="001D6B99" w:rsidRDefault="00702332">
      <w:pPr>
        <w:pStyle w:val="210"/>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0"/>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0"/>
        <w:shd w:val="clear" w:color="auto" w:fill="auto"/>
        <w:spacing w:before="0" w:after="0" w:line="470" w:lineRule="exact"/>
        <w:jc w:val="left"/>
      </w:pPr>
      <w:r>
        <w:t>необходимых для решения задачи;</w:t>
      </w:r>
    </w:p>
    <w:p w:rsidR="001D6B99" w:rsidRDefault="00702332">
      <w:pPr>
        <w:pStyle w:val="210"/>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0"/>
        <w:shd w:val="clear" w:color="auto" w:fill="auto"/>
        <w:spacing w:before="0" w:after="0" w:line="470" w:lineRule="exact"/>
        <w:jc w:val="left"/>
      </w:pPr>
      <w:r>
        <w:t>информацию различных видов и форм представления;</w:t>
      </w:r>
    </w:p>
    <w:p w:rsidR="001D6B99" w:rsidRDefault="00702332">
      <w:pPr>
        <w:pStyle w:val="210"/>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0"/>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4400FF" w:rsidP="004400FF">
      <w:pPr>
        <w:pStyle w:val="210"/>
        <w:shd w:val="clear" w:color="auto" w:fill="auto"/>
        <w:tabs>
          <w:tab w:val="left" w:pos="2000"/>
        </w:tabs>
        <w:spacing w:before="0" w:after="0" w:line="470" w:lineRule="exact"/>
      </w:pPr>
      <w:r>
        <w:t>24.3.2.1.</w:t>
      </w:r>
      <w:r w:rsidR="00702332">
        <w:t>Универсальные коммуникативные действия обеспечивают сформированность социальных навыков обучающихся.</w:t>
      </w:r>
    </w:p>
    <w:p w:rsidR="001D6B99" w:rsidRDefault="004400FF" w:rsidP="004400FF">
      <w:pPr>
        <w:pStyle w:val="210"/>
        <w:shd w:val="clear" w:color="auto" w:fill="auto"/>
        <w:tabs>
          <w:tab w:val="left" w:pos="1945"/>
        </w:tabs>
        <w:spacing w:before="0" w:after="0" w:line="480" w:lineRule="exact"/>
      </w:pPr>
      <w:r>
        <w:t>24.3.2.1.</w:t>
      </w:r>
      <w:r w:rsidR="00702332">
        <w:t>У обучающегося будут сформированы умения общения как часть универсальных коммуникативных учебных действий:</w:t>
      </w:r>
    </w:p>
    <w:p w:rsidR="001D6B99" w:rsidRDefault="00702332">
      <w:pPr>
        <w:pStyle w:val="210"/>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0"/>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0"/>
        <w:shd w:val="clear" w:color="auto" w:fill="auto"/>
        <w:spacing w:before="0" w:after="0" w:line="470" w:lineRule="exact"/>
        <w:ind w:firstLine="780"/>
      </w:pPr>
      <w: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4400FF" w:rsidP="004400FF">
      <w:pPr>
        <w:pStyle w:val="210"/>
        <w:shd w:val="clear" w:color="auto" w:fill="auto"/>
        <w:tabs>
          <w:tab w:val="left" w:pos="1950"/>
        </w:tabs>
        <w:spacing w:before="0" w:after="0" w:line="470" w:lineRule="exact"/>
      </w:pPr>
      <w:r>
        <w:t>24.3.2.1.</w:t>
      </w:r>
      <w:r w:rsidR="00702332">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0"/>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0"/>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0"/>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4400FF" w:rsidP="004400FF">
      <w:pPr>
        <w:pStyle w:val="210"/>
        <w:shd w:val="clear" w:color="auto" w:fill="auto"/>
        <w:tabs>
          <w:tab w:val="left" w:pos="1940"/>
        </w:tabs>
        <w:spacing w:before="0" w:after="0" w:line="470" w:lineRule="exact"/>
      </w:pPr>
      <w:r>
        <w:t>24.3.2.1.</w:t>
      </w:r>
      <w:r w:rsidR="00702332">
        <w:t>Универсальные регулятивные действия обеспечивают формирование смысловых установок и жизненных навыков личности.</w:t>
      </w:r>
    </w:p>
    <w:p w:rsidR="001D6B99" w:rsidRDefault="004400FF" w:rsidP="004400FF">
      <w:pPr>
        <w:pStyle w:val="210"/>
        <w:shd w:val="clear" w:color="auto" w:fill="auto"/>
        <w:tabs>
          <w:tab w:val="left" w:pos="1950"/>
        </w:tabs>
        <w:spacing w:before="0" w:after="0" w:line="470" w:lineRule="exact"/>
      </w:pPr>
      <w:r>
        <w:t>24.3.2.1.</w:t>
      </w:r>
      <w:r w:rsidR="00702332">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0"/>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4400FF" w:rsidP="004400FF">
      <w:pPr>
        <w:pStyle w:val="210"/>
        <w:shd w:val="clear" w:color="auto" w:fill="auto"/>
        <w:tabs>
          <w:tab w:val="left" w:pos="2100"/>
        </w:tabs>
        <w:spacing w:before="0" w:after="0" w:line="470" w:lineRule="exact"/>
      </w:pPr>
      <w:r>
        <w:t>24.3.2.1.</w:t>
      </w:r>
      <w:r w:rsidR="00702332">
        <w:t>У обучающегося будут сформированы умения самоконтроля как часть универсальных регулятивных учебных действий:</w:t>
      </w:r>
    </w:p>
    <w:p w:rsidR="001D6B99" w:rsidRDefault="00702332">
      <w:pPr>
        <w:pStyle w:val="210"/>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0"/>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0"/>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4400FF" w:rsidP="004400FF">
      <w:pPr>
        <w:pStyle w:val="210"/>
        <w:shd w:val="clear" w:color="auto" w:fill="auto"/>
        <w:tabs>
          <w:tab w:val="left" w:pos="1759"/>
        </w:tabs>
        <w:spacing w:before="0" w:after="0" w:line="470" w:lineRule="exact"/>
      </w:pPr>
      <w:r>
        <w:t>24.3.1.</w:t>
      </w:r>
      <w:r w:rsidR="00702332">
        <w:t xml:space="preserve">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w:t>
      </w:r>
      <w:r w:rsidR="00702332">
        <w:lastRenderedPageBreak/>
        <w:t>курсов «Алгебра», «Геометрия», «Вероятность и статистика».</w:t>
      </w:r>
    </w:p>
    <w:p w:rsidR="001D6B99" w:rsidRDefault="004400FF" w:rsidP="004400FF">
      <w:pPr>
        <w:pStyle w:val="210"/>
        <w:shd w:val="clear" w:color="auto" w:fill="auto"/>
        <w:tabs>
          <w:tab w:val="left" w:pos="1553"/>
        </w:tabs>
        <w:spacing w:before="0" w:after="0" w:line="470" w:lineRule="exact"/>
      </w:pPr>
      <w:r>
        <w:t>24.1.</w:t>
      </w:r>
      <w:r w:rsidR="00702332">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4400FF" w:rsidP="004400FF">
      <w:pPr>
        <w:pStyle w:val="210"/>
        <w:shd w:val="clear" w:color="auto" w:fill="auto"/>
        <w:tabs>
          <w:tab w:val="left" w:pos="1775"/>
        </w:tabs>
        <w:spacing w:before="0" w:after="0" w:line="470" w:lineRule="exact"/>
      </w:pPr>
      <w:r>
        <w:t>24.4.1.</w:t>
      </w:r>
      <w:r w:rsidR="00702332">
        <w:t>Пояснительная записка.</w:t>
      </w:r>
    </w:p>
    <w:p w:rsidR="001D6B99" w:rsidRDefault="004400FF" w:rsidP="004400FF">
      <w:pPr>
        <w:pStyle w:val="210"/>
        <w:shd w:val="clear" w:color="auto" w:fill="auto"/>
        <w:tabs>
          <w:tab w:val="left" w:pos="1971"/>
        </w:tabs>
        <w:spacing w:before="0" w:after="0" w:line="470" w:lineRule="exact"/>
      </w:pPr>
      <w:r>
        <w:t>24.4.1.1.</w:t>
      </w:r>
      <w:r w:rsidR="00702332">
        <w:t>Приоритетными целями обучения математике в 5-6 классах являются:</w:t>
      </w:r>
    </w:p>
    <w:p w:rsidR="001D6B99" w:rsidRDefault="00702332">
      <w:pPr>
        <w:pStyle w:val="210"/>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0"/>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0"/>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0"/>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4400FF" w:rsidP="004400FF">
      <w:pPr>
        <w:pStyle w:val="210"/>
        <w:shd w:val="clear" w:color="auto" w:fill="auto"/>
        <w:tabs>
          <w:tab w:val="left" w:pos="1945"/>
        </w:tabs>
        <w:spacing w:before="0" w:after="0" w:line="470" w:lineRule="exact"/>
      </w:pPr>
      <w:r>
        <w:t>24.4.1.1.</w:t>
      </w:r>
      <w:r w:rsidR="00702332">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4400FF" w:rsidP="004400FF">
      <w:pPr>
        <w:pStyle w:val="210"/>
        <w:shd w:val="clear" w:color="auto" w:fill="auto"/>
        <w:tabs>
          <w:tab w:val="left" w:pos="1945"/>
        </w:tabs>
        <w:spacing w:before="0" w:after="0" w:line="470" w:lineRule="exact"/>
      </w:pPr>
      <w:r>
        <w:t>24.4.1.1.</w:t>
      </w:r>
      <w:r w:rsidR="00702332">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4400FF" w:rsidP="004400FF">
      <w:pPr>
        <w:pStyle w:val="210"/>
        <w:shd w:val="clear" w:color="auto" w:fill="auto"/>
        <w:tabs>
          <w:tab w:val="left" w:pos="1959"/>
        </w:tabs>
        <w:spacing w:before="0" w:after="0" w:line="470" w:lineRule="exact"/>
      </w:pPr>
      <w:r>
        <w:t>24.4.1.1.</w:t>
      </w:r>
      <w:r w:rsidR="00702332">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w:t>
      </w:r>
      <w:r w:rsidR="00702332">
        <w:lastRenderedPageBreak/>
        <w:t>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4400FF" w:rsidP="004400FF">
      <w:pPr>
        <w:pStyle w:val="210"/>
        <w:shd w:val="clear" w:color="auto" w:fill="auto"/>
        <w:tabs>
          <w:tab w:val="left" w:pos="1954"/>
        </w:tabs>
        <w:spacing w:before="0" w:after="0" w:line="470" w:lineRule="exact"/>
      </w:pPr>
      <w:r>
        <w:t>24.4.1.1.</w:t>
      </w:r>
      <w:r w:rsidR="00702332">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4400FF" w:rsidP="004400FF">
      <w:pPr>
        <w:pStyle w:val="210"/>
        <w:shd w:val="clear" w:color="auto" w:fill="auto"/>
        <w:tabs>
          <w:tab w:val="left" w:pos="1950"/>
        </w:tabs>
        <w:spacing w:before="0" w:after="0" w:line="470" w:lineRule="exact"/>
      </w:pPr>
      <w:r>
        <w:t>24.4.1.1.</w:t>
      </w:r>
      <w:r w:rsidR="00702332">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4400FF" w:rsidP="004400FF">
      <w:pPr>
        <w:pStyle w:val="210"/>
        <w:shd w:val="clear" w:color="auto" w:fill="auto"/>
        <w:tabs>
          <w:tab w:val="left" w:pos="1954"/>
        </w:tabs>
        <w:spacing w:before="0" w:after="0" w:line="470" w:lineRule="exact"/>
      </w:pPr>
      <w:r>
        <w:t>24.4.1.1.</w:t>
      </w:r>
      <w:r w:rsidR="00702332">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4400FF" w:rsidP="004400FF">
      <w:pPr>
        <w:pStyle w:val="210"/>
        <w:shd w:val="clear" w:color="auto" w:fill="auto"/>
        <w:tabs>
          <w:tab w:val="left" w:pos="1959"/>
        </w:tabs>
        <w:spacing w:before="0" w:after="0" w:line="470" w:lineRule="exact"/>
      </w:pPr>
      <w:r>
        <w:t>24.4.1.1.</w:t>
      </w:r>
      <w:r w:rsidR="00702332">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00702332">
        <w:softHyphen/>
        <w:t xml:space="preserve">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w:t>
      </w:r>
      <w:r w:rsidR="00702332">
        <w:lastRenderedPageBreak/>
        <w:t>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C50910" w:rsidP="00C50910">
      <w:pPr>
        <w:pStyle w:val="210"/>
        <w:shd w:val="clear" w:color="auto" w:fill="auto"/>
        <w:tabs>
          <w:tab w:val="left" w:pos="1961"/>
        </w:tabs>
        <w:spacing w:before="0" w:after="0" w:line="470" w:lineRule="exact"/>
      </w:pPr>
      <w:r>
        <w:t>24.4.1.1.</w:t>
      </w:r>
      <w:r w:rsidR="00702332">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C50910" w:rsidP="00C50910">
      <w:pPr>
        <w:pStyle w:val="210"/>
        <w:shd w:val="clear" w:color="auto" w:fill="auto"/>
        <w:tabs>
          <w:tab w:val="left" w:pos="2101"/>
        </w:tabs>
        <w:spacing w:before="0" w:after="0" w:line="470" w:lineRule="exact"/>
      </w:pPr>
      <w:r>
        <w:t>24.4.1.1.</w:t>
      </w:r>
      <w:r w:rsidR="00702332">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C50910" w:rsidP="00C50910">
      <w:pPr>
        <w:pStyle w:val="210"/>
        <w:shd w:val="clear" w:color="auto" w:fill="auto"/>
        <w:tabs>
          <w:tab w:val="left" w:pos="1776"/>
        </w:tabs>
        <w:spacing w:before="0" w:after="0" w:line="470" w:lineRule="exact"/>
      </w:pPr>
      <w:r w:rsidRPr="00E71E49">
        <w:t>24.4.1</w:t>
      </w:r>
      <w:r w:rsidRPr="00E71E49">
        <w:rPr>
          <w:b/>
        </w:rPr>
        <w:t>.</w:t>
      </w:r>
      <w:r w:rsidR="00702332" w:rsidRPr="00E71E49">
        <w:rPr>
          <w:b/>
        </w:rPr>
        <w:t>Содержание обучения в 5 классе</w:t>
      </w:r>
      <w:r w:rsidR="00702332">
        <w:t>.</w:t>
      </w:r>
    </w:p>
    <w:p w:rsidR="001D6B99" w:rsidRDefault="00C50910" w:rsidP="00C50910">
      <w:pPr>
        <w:pStyle w:val="210"/>
        <w:shd w:val="clear" w:color="auto" w:fill="auto"/>
        <w:tabs>
          <w:tab w:val="left" w:pos="1987"/>
        </w:tabs>
        <w:spacing w:before="0" w:after="0" w:line="470" w:lineRule="exact"/>
      </w:pPr>
      <w:r>
        <w:t>24.4.2.1.</w:t>
      </w:r>
      <w:r w:rsidR="00702332">
        <w:t>Натуральные числа и нуль.</w:t>
      </w:r>
    </w:p>
    <w:p w:rsidR="001D6B99" w:rsidRDefault="00702332">
      <w:pPr>
        <w:pStyle w:val="210"/>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0"/>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0"/>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0"/>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0"/>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0"/>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0"/>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0"/>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C50910" w:rsidP="00C50910">
      <w:pPr>
        <w:pStyle w:val="210"/>
        <w:shd w:val="clear" w:color="auto" w:fill="auto"/>
        <w:tabs>
          <w:tab w:val="left" w:pos="1980"/>
        </w:tabs>
        <w:spacing w:before="0" w:after="0" w:line="475" w:lineRule="exact"/>
      </w:pPr>
      <w:r>
        <w:t>24.4.2.1.</w:t>
      </w:r>
      <w:r w:rsidR="00702332">
        <w:t>Дроби.</w:t>
      </w:r>
    </w:p>
    <w:p w:rsidR="001D6B99" w:rsidRDefault="00702332">
      <w:pPr>
        <w:pStyle w:val="210"/>
        <w:shd w:val="clear" w:color="auto" w:fill="auto"/>
        <w:spacing w:before="0" w:after="0" w:line="475" w:lineRule="exact"/>
        <w:ind w:firstLine="740"/>
      </w:pPr>
      <w:r>
        <w:t xml:space="preserve">Представление о дроби как способе записи части величины. Обыкновенные дроби. </w:t>
      </w:r>
      <w:r>
        <w:lastRenderedPageBreak/>
        <w:t>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0"/>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0"/>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0"/>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C50910" w:rsidP="00C50910">
      <w:pPr>
        <w:pStyle w:val="210"/>
        <w:shd w:val="clear" w:color="auto" w:fill="auto"/>
        <w:tabs>
          <w:tab w:val="left" w:pos="1980"/>
        </w:tabs>
        <w:spacing w:before="0" w:after="0" w:line="475" w:lineRule="exact"/>
      </w:pPr>
      <w:r>
        <w:t>24.4.2.2.</w:t>
      </w:r>
      <w:r w:rsidR="00702332">
        <w:t>Решение текстовых задач.</w:t>
      </w:r>
    </w:p>
    <w:p w:rsidR="001D6B99" w:rsidRDefault="00702332">
      <w:pPr>
        <w:pStyle w:val="210"/>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0"/>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0"/>
        <w:shd w:val="clear" w:color="auto" w:fill="auto"/>
        <w:spacing w:before="0" w:after="0" w:line="475" w:lineRule="exact"/>
        <w:ind w:firstLine="740"/>
      </w:pPr>
      <w:r>
        <w:t>Решение основных задач на дроби.</w:t>
      </w:r>
    </w:p>
    <w:p w:rsidR="001D6B99" w:rsidRDefault="00702332">
      <w:pPr>
        <w:pStyle w:val="210"/>
        <w:shd w:val="clear" w:color="auto" w:fill="auto"/>
        <w:spacing w:before="0" w:after="0" w:line="475" w:lineRule="exact"/>
        <w:ind w:firstLine="740"/>
      </w:pPr>
      <w:r>
        <w:t>Представление данных в виде таблиц, столбчатых диаграмм.</w:t>
      </w:r>
    </w:p>
    <w:p w:rsidR="001D6B99" w:rsidRDefault="00C50910" w:rsidP="00C50910">
      <w:pPr>
        <w:pStyle w:val="210"/>
        <w:shd w:val="clear" w:color="auto" w:fill="auto"/>
        <w:tabs>
          <w:tab w:val="left" w:pos="1985"/>
        </w:tabs>
        <w:spacing w:before="0" w:after="0" w:line="475" w:lineRule="exact"/>
      </w:pPr>
      <w:r>
        <w:t>24.4.2.1.</w:t>
      </w:r>
      <w:r w:rsidR="00702332">
        <w:t>Наглядная геометрия.</w:t>
      </w:r>
    </w:p>
    <w:p w:rsidR="001D6B99" w:rsidRDefault="00702332">
      <w:pPr>
        <w:pStyle w:val="210"/>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0"/>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0"/>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0"/>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0"/>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0"/>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0"/>
        <w:shd w:val="clear" w:color="auto" w:fill="auto"/>
        <w:spacing w:before="0" w:after="0" w:line="470" w:lineRule="exact"/>
        <w:ind w:firstLine="760"/>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w:t>
      </w:r>
      <w:r>
        <w:lastRenderedPageBreak/>
        <w:t>материалов).</w:t>
      </w:r>
    </w:p>
    <w:p w:rsidR="001D6B99" w:rsidRDefault="00702332">
      <w:pPr>
        <w:pStyle w:val="210"/>
        <w:shd w:val="clear" w:color="auto" w:fill="auto"/>
        <w:spacing w:before="0" w:after="0" w:line="470" w:lineRule="exact"/>
        <w:ind w:firstLine="760"/>
      </w:pPr>
      <w:r>
        <w:t>Объём прямоугольного параллелепипеда, куба. Единицы измерения объёма.</w:t>
      </w:r>
    </w:p>
    <w:p w:rsidR="001D6B99" w:rsidRPr="00E71E49" w:rsidRDefault="00C50910" w:rsidP="00C50910">
      <w:pPr>
        <w:pStyle w:val="210"/>
        <w:shd w:val="clear" w:color="auto" w:fill="auto"/>
        <w:tabs>
          <w:tab w:val="left" w:pos="1770"/>
        </w:tabs>
        <w:spacing w:before="0" w:after="0" w:line="470" w:lineRule="exact"/>
        <w:rPr>
          <w:b/>
        </w:rPr>
      </w:pPr>
      <w:r w:rsidRPr="00E71E49">
        <w:rPr>
          <w:b/>
        </w:rPr>
        <w:t>24.4.1.</w:t>
      </w:r>
      <w:r w:rsidR="00702332" w:rsidRPr="00E71E49">
        <w:rPr>
          <w:b/>
        </w:rPr>
        <w:t>Содержание обучения в 6 классе.</w:t>
      </w:r>
    </w:p>
    <w:p w:rsidR="001D6B99" w:rsidRDefault="00C50910" w:rsidP="00C50910">
      <w:pPr>
        <w:pStyle w:val="210"/>
        <w:shd w:val="clear" w:color="auto" w:fill="auto"/>
        <w:tabs>
          <w:tab w:val="left" w:pos="1981"/>
        </w:tabs>
        <w:spacing w:before="0" w:after="0" w:line="470" w:lineRule="exact"/>
      </w:pPr>
      <w:r>
        <w:t>24.4.3.1.</w:t>
      </w:r>
      <w:r w:rsidR="00702332">
        <w:t>Натуральные числа.</w:t>
      </w:r>
    </w:p>
    <w:p w:rsidR="001D6B99" w:rsidRDefault="00702332">
      <w:pPr>
        <w:pStyle w:val="210"/>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0"/>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C50910" w:rsidP="00C50910">
      <w:pPr>
        <w:pStyle w:val="210"/>
        <w:shd w:val="clear" w:color="auto" w:fill="auto"/>
        <w:tabs>
          <w:tab w:val="left" w:pos="1981"/>
        </w:tabs>
        <w:spacing w:before="0" w:after="0" w:line="470" w:lineRule="exact"/>
      </w:pPr>
      <w:r>
        <w:t>24.4.3.1.</w:t>
      </w:r>
      <w:r w:rsidR="00702332">
        <w:t>Дроби.</w:t>
      </w:r>
    </w:p>
    <w:p w:rsidR="001D6B99" w:rsidRDefault="00702332">
      <w:pPr>
        <w:pStyle w:val="210"/>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10"/>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0"/>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C50910" w:rsidP="00C50910">
      <w:pPr>
        <w:pStyle w:val="210"/>
        <w:shd w:val="clear" w:color="auto" w:fill="auto"/>
        <w:tabs>
          <w:tab w:val="left" w:pos="1992"/>
        </w:tabs>
        <w:spacing w:before="0" w:after="0" w:line="470" w:lineRule="exact"/>
      </w:pPr>
      <w:r>
        <w:t>24.4.3.1.</w:t>
      </w:r>
      <w:r w:rsidR="00702332">
        <w:t>Положительные и отрицательные числа.</w:t>
      </w:r>
    </w:p>
    <w:p w:rsidR="001D6B99" w:rsidRDefault="00702332">
      <w:pPr>
        <w:pStyle w:val="210"/>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0"/>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C50910" w:rsidP="00C50910">
      <w:pPr>
        <w:pStyle w:val="210"/>
        <w:shd w:val="clear" w:color="auto" w:fill="auto"/>
        <w:tabs>
          <w:tab w:val="left" w:pos="1992"/>
        </w:tabs>
        <w:spacing w:before="0" w:after="0" w:line="470" w:lineRule="exact"/>
      </w:pPr>
      <w:r>
        <w:t>24.4.3.1.</w:t>
      </w:r>
      <w:r w:rsidR="00702332">
        <w:t>Буквенные выражения.</w:t>
      </w:r>
    </w:p>
    <w:p w:rsidR="001D6B99" w:rsidRDefault="00702332">
      <w:pPr>
        <w:pStyle w:val="210"/>
        <w:shd w:val="clear" w:color="auto" w:fill="auto"/>
        <w:spacing w:before="0" w:after="0" w:line="470" w:lineRule="exact"/>
        <w:ind w:firstLine="760"/>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w:t>
      </w:r>
      <w:r>
        <w:lastRenderedPageBreak/>
        <w:t>нахождение неизвестного компонента. Формулы, формулы периметра и площади прямоугольника, квадрата, объёма параллелепипеда и куба.</w:t>
      </w:r>
    </w:p>
    <w:p w:rsidR="001D6B99" w:rsidRDefault="00C50910" w:rsidP="00C50910">
      <w:pPr>
        <w:pStyle w:val="210"/>
        <w:shd w:val="clear" w:color="auto" w:fill="auto"/>
        <w:tabs>
          <w:tab w:val="left" w:pos="1992"/>
        </w:tabs>
        <w:spacing w:before="0" w:after="0" w:line="470" w:lineRule="exact"/>
      </w:pPr>
      <w:r>
        <w:t>24.4.3.1.</w:t>
      </w:r>
      <w:r w:rsidR="00702332">
        <w:t>Решение текстовых задач.</w:t>
      </w:r>
    </w:p>
    <w:p w:rsidR="001D6B99" w:rsidRDefault="00702332">
      <w:pPr>
        <w:pStyle w:val="210"/>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0"/>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0"/>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0"/>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0"/>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0"/>
        <w:shd w:val="clear" w:color="auto" w:fill="auto"/>
        <w:spacing w:before="0" w:after="0" w:line="475" w:lineRule="exact"/>
        <w:jc w:val="left"/>
      </w:pPr>
      <w:r>
        <w:t>диаграммы: чтение и построение. Чтение круговых диаграмм.</w:t>
      </w:r>
    </w:p>
    <w:p w:rsidR="001D6B99" w:rsidRDefault="00C50910" w:rsidP="00C50910">
      <w:pPr>
        <w:pStyle w:val="210"/>
        <w:shd w:val="clear" w:color="auto" w:fill="auto"/>
        <w:tabs>
          <w:tab w:val="left" w:pos="1982"/>
        </w:tabs>
        <w:spacing w:before="0" w:after="0" w:line="475" w:lineRule="exact"/>
      </w:pPr>
      <w:r>
        <w:t>24.3.1.</w:t>
      </w:r>
      <w:r w:rsidR="00702332">
        <w:t>Наглядная геометрия.</w:t>
      </w:r>
    </w:p>
    <w:p w:rsidR="001D6B99" w:rsidRDefault="00702332">
      <w:pPr>
        <w:pStyle w:val="210"/>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0"/>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0"/>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0"/>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0"/>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0"/>
        <w:shd w:val="clear" w:color="auto" w:fill="auto"/>
        <w:spacing w:before="0" w:after="0" w:line="475" w:lineRule="exact"/>
        <w:ind w:firstLine="740"/>
      </w:pPr>
      <w:r>
        <w:t>Построение симметричных фигур.</w:t>
      </w:r>
    </w:p>
    <w:p w:rsidR="001D6B99" w:rsidRDefault="00702332">
      <w:pPr>
        <w:pStyle w:val="210"/>
        <w:shd w:val="clear" w:color="auto" w:fill="auto"/>
        <w:spacing w:before="0" w:after="0" w:line="475" w:lineRule="exact"/>
        <w:ind w:firstLine="740"/>
      </w:pPr>
      <w:r>
        <w:t xml:space="preserve">Наглядные представления о пространственных фигурах: параллелепипед, куб, призма, </w:t>
      </w:r>
      <w:r>
        <w:lastRenderedPageBreak/>
        <w:t>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0"/>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C50910" w:rsidP="00C50910">
      <w:pPr>
        <w:pStyle w:val="210"/>
        <w:shd w:val="clear" w:color="auto" w:fill="auto"/>
        <w:tabs>
          <w:tab w:val="left" w:pos="1765"/>
        </w:tabs>
        <w:spacing w:before="0" w:after="0" w:line="475" w:lineRule="exact"/>
      </w:pPr>
      <w:r>
        <w:t>24.4.4.</w:t>
      </w:r>
      <w:r w:rsidR="00702332">
        <w:t>Предметные результаты освоения программы учебного курса «Математика».</w:t>
      </w:r>
    </w:p>
    <w:p w:rsidR="001D6B99" w:rsidRDefault="00C50910" w:rsidP="00C50910">
      <w:pPr>
        <w:pStyle w:val="210"/>
        <w:shd w:val="clear" w:color="auto" w:fill="auto"/>
        <w:tabs>
          <w:tab w:val="left" w:pos="1976"/>
        </w:tabs>
        <w:spacing w:before="0" w:after="0" w:line="480" w:lineRule="exact"/>
      </w:pPr>
      <w:r>
        <w:t>24.4.4.1</w:t>
      </w:r>
      <w:r w:rsidR="00702332">
        <w:t>Предметные результаты освоения программы учебного курса к концу обучения в 5 классе.</w:t>
      </w:r>
    </w:p>
    <w:p w:rsidR="001D6B99" w:rsidRDefault="00C50910" w:rsidP="00C50910">
      <w:pPr>
        <w:pStyle w:val="210"/>
        <w:shd w:val="clear" w:color="auto" w:fill="auto"/>
        <w:tabs>
          <w:tab w:val="left" w:pos="2188"/>
        </w:tabs>
        <w:spacing w:before="0" w:after="0" w:line="480" w:lineRule="exact"/>
      </w:pPr>
      <w:r>
        <w:t>24.4.4.1.1.</w:t>
      </w:r>
      <w:r w:rsidR="00702332">
        <w:t>Числа и вычисления.</w:t>
      </w:r>
    </w:p>
    <w:p w:rsidR="001D6B99" w:rsidRDefault="00702332">
      <w:pPr>
        <w:pStyle w:val="210"/>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0"/>
        <w:shd w:val="clear" w:color="auto" w:fill="auto"/>
        <w:spacing w:before="0" w:after="24" w:line="280" w:lineRule="exact"/>
        <w:jc w:val="left"/>
      </w:pPr>
      <w:r>
        <w:t>числами, обыкновенными и десятичными дробями.</w:t>
      </w:r>
    </w:p>
    <w:p w:rsidR="001D6B99" w:rsidRDefault="00702332">
      <w:pPr>
        <w:pStyle w:val="210"/>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0"/>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0"/>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0"/>
        <w:shd w:val="clear" w:color="auto" w:fill="auto"/>
        <w:spacing w:before="0" w:after="0" w:line="470" w:lineRule="exact"/>
        <w:ind w:firstLine="760"/>
      </w:pPr>
      <w:r>
        <w:t>Выполнять проверку, прикидку результата вычислений.</w:t>
      </w:r>
    </w:p>
    <w:p w:rsidR="001D6B99" w:rsidRDefault="00702332">
      <w:pPr>
        <w:pStyle w:val="210"/>
        <w:shd w:val="clear" w:color="auto" w:fill="auto"/>
        <w:spacing w:before="0" w:after="0" w:line="470" w:lineRule="exact"/>
        <w:ind w:firstLine="760"/>
      </w:pPr>
      <w:r>
        <w:t>Округлять натуральные числа.</w:t>
      </w:r>
    </w:p>
    <w:p w:rsidR="001D6B99" w:rsidRDefault="00C50910" w:rsidP="00C50910">
      <w:pPr>
        <w:pStyle w:val="210"/>
        <w:shd w:val="clear" w:color="auto" w:fill="auto"/>
        <w:tabs>
          <w:tab w:val="left" w:pos="2237"/>
        </w:tabs>
        <w:spacing w:before="0" w:after="0" w:line="470" w:lineRule="exact"/>
      </w:pPr>
      <w:r>
        <w:t>24.4.4.1.1.</w:t>
      </w:r>
      <w:r w:rsidR="00702332">
        <w:t>Решение текстовых задач.</w:t>
      </w:r>
    </w:p>
    <w:p w:rsidR="001D6B99" w:rsidRDefault="00702332">
      <w:pPr>
        <w:pStyle w:val="210"/>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0"/>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0"/>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0"/>
        <w:shd w:val="clear" w:color="auto" w:fill="auto"/>
        <w:spacing w:before="0" w:after="0" w:line="470" w:lineRule="exact"/>
        <w:jc w:val="left"/>
      </w:pPr>
      <w:r>
        <w:t>задач.</w:t>
      </w:r>
    </w:p>
    <w:p w:rsidR="001D6B99" w:rsidRDefault="00702332">
      <w:pPr>
        <w:pStyle w:val="210"/>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0"/>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C50910" w:rsidP="00C50910">
      <w:pPr>
        <w:pStyle w:val="210"/>
        <w:shd w:val="clear" w:color="auto" w:fill="auto"/>
        <w:tabs>
          <w:tab w:val="left" w:pos="2237"/>
        </w:tabs>
        <w:spacing w:before="0" w:after="0" w:line="470" w:lineRule="exact"/>
      </w:pPr>
      <w:r>
        <w:t>24.4.4.1.1.</w:t>
      </w:r>
      <w:r w:rsidR="00702332">
        <w:t>Наглядная геометрия.</w:t>
      </w:r>
    </w:p>
    <w:p w:rsidR="001D6B99" w:rsidRDefault="00702332">
      <w:pPr>
        <w:pStyle w:val="210"/>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0"/>
        <w:shd w:val="clear" w:color="auto" w:fill="auto"/>
        <w:spacing w:before="0" w:after="0" w:line="470" w:lineRule="exact"/>
        <w:ind w:firstLine="760"/>
      </w:pPr>
      <w:r>
        <w:lastRenderedPageBreak/>
        <w:t>Приводить примеры объектов окружающего мира, имеющих форму изученных геометрических фигур.</w:t>
      </w:r>
    </w:p>
    <w:p w:rsidR="001D6B99" w:rsidRDefault="00702332">
      <w:pPr>
        <w:pStyle w:val="210"/>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0"/>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0"/>
        <w:shd w:val="clear" w:color="auto" w:fill="auto"/>
        <w:spacing w:before="0" w:after="19" w:line="280" w:lineRule="exact"/>
        <w:jc w:val="left"/>
      </w:pPr>
      <w:r>
        <w:t>бумаге с помощью циркуля и линейки.</w:t>
      </w:r>
    </w:p>
    <w:p w:rsidR="001D6B99" w:rsidRDefault="00702332">
      <w:pPr>
        <w:pStyle w:val="210"/>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0"/>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0"/>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0"/>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0"/>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0"/>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0"/>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C50910" w:rsidP="00C50910">
      <w:pPr>
        <w:pStyle w:val="210"/>
        <w:shd w:val="clear" w:color="auto" w:fill="auto"/>
        <w:tabs>
          <w:tab w:val="left" w:pos="1991"/>
        </w:tabs>
        <w:spacing w:before="0" w:after="0" w:line="470" w:lineRule="exact"/>
      </w:pPr>
      <w:r>
        <w:t>24.4.4.1.</w:t>
      </w:r>
      <w:r w:rsidR="00702332">
        <w:t>Предметные результаты освоения программы учебного курса к концу обучения в 6 классе.</w:t>
      </w:r>
    </w:p>
    <w:p w:rsidR="001D6B99" w:rsidRDefault="00C50910" w:rsidP="00C50910">
      <w:pPr>
        <w:pStyle w:val="210"/>
        <w:shd w:val="clear" w:color="auto" w:fill="auto"/>
        <w:tabs>
          <w:tab w:val="left" w:pos="2238"/>
        </w:tabs>
        <w:spacing w:before="0" w:after="0" w:line="470" w:lineRule="exact"/>
      </w:pPr>
      <w:r>
        <w:t>24.4.4.1.</w:t>
      </w:r>
      <w:r w:rsidR="00702332">
        <w:t>Числа и вычисления.</w:t>
      </w:r>
    </w:p>
    <w:p w:rsidR="001D6B99" w:rsidRDefault="00702332">
      <w:pPr>
        <w:pStyle w:val="210"/>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0"/>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0"/>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0"/>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0"/>
        <w:shd w:val="clear" w:color="auto" w:fill="auto"/>
        <w:spacing w:before="0" w:after="0" w:line="470" w:lineRule="exact"/>
        <w:ind w:firstLine="780"/>
      </w:pPr>
      <w:r>
        <w:lastRenderedPageBreak/>
        <w:t>Соотносить точку на координатной прямой с соответствующим ей числом</w:t>
      </w:r>
    </w:p>
    <w:p w:rsidR="001D6B99" w:rsidRDefault="00702332">
      <w:pPr>
        <w:pStyle w:val="210"/>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0"/>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0"/>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C50910" w:rsidP="00C50910">
      <w:pPr>
        <w:pStyle w:val="210"/>
        <w:shd w:val="clear" w:color="auto" w:fill="auto"/>
        <w:tabs>
          <w:tab w:val="left" w:pos="2237"/>
        </w:tabs>
        <w:spacing w:before="0" w:after="0" w:line="470" w:lineRule="exact"/>
      </w:pPr>
      <w:r>
        <w:t>24.4.4.2.1.</w:t>
      </w:r>
      <w:r w:rsidR="00702332">
        <w:t>Числовые и буквенные выражения.</w:t>
      </w:r>
    </w:p>
    <w:p w:rsidR="001D6B99" w:rsidRDefault="00702332">
      <w:pPr>
        <w:pStyle w:val="210"/>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0"/>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0"/>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0"/>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0"/>
        <w:shd w:val="clear" w:color="auto" w:fill="auto"/>
        <w:spacing w:before="0" w:after="0" w:line="470" w:lineRule="exact"/>
        <w:ind w:firstLine="760"/>
      </w:pPr>
      <w:r>
        <w:t>Находить неизвестный компонент равенства.</w:t>
      </w:r>
    </w:p>
    <w:p w:rsidR="001D6B99" w:rsidRDefault="00C50910" w:rsidP="00C50910">
      <w:pPr>
        <w:pStyle w:val="210"/>
        <w:shd w:val="clear" w:color="auto" w:fill="auto"/>
        <w:tabs>
          <w:tab w:val="left" w:pos="2237"/>
        </w:tabs>
        <w:spacing w:before="0" w:after="0" w:line="470" w:lineRule="exact"/>
      </w:pPr>
      <w:r>
        <w:t>24.4.4.2.1.</w:t>
      </w:r>
      <w:r w:rsidR="00702332">
        <w:t>Решение текстовых задач.</w:t>
      </w:r>
    </w:p>
    <w:p w:rsidR="001D6B99" w:rsidRDefault="00702332">
      <w:pPr>
        <w:pStyle w:val="210"/>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0"/>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0"/>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0"/>
        <w:shd w:val="clear" w:color="auto" w:fill="auto"/>
        <w:spacing w:before="0" w:after="0" w:line="470" w:lineRule="exact"/>
        <w:ind w:firstLine="760"/>
      </w:pPr>
      <w:r>
        <w:t>Составлять буквенные выражения по условию задачи.</w:t>
      </w:r>
    </w:p>
    <w:p w:rsidR="001D6B99" w:rsidRDefault="00702332">
      <w:pPr>
        <w:pStyle w:val="210"/>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0"/>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C50910" w:rsidP="00C50910">
      <w:pPr>
        <w:pStyle w:val="210"/>
        <w:shd w:val="clear" w:color="auto" w:fill="auto"/>
        <w:tabs>
          <w:tab w:val="left" w:pos="2237"/>
        </w:tabs>
        <w:spacing w:before="0" w:after="0" w:line="470" w:lineRule="exact"/>
      </w:pPr>
      <w:r>
        <w:t>24.4.4.2.1.</w:t>
      </w:r>
      <w:r w:rsidR="00702332">
        <w:t>Наглядная геометрия.</w:t>
      </w:r>
    </w:p>
    <w:p w:rsidR="001D6B99" w:rsidRDefault="00702332">
      <w:pPr>
        <w:pStyle w:val="210"/>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0"/>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0"/>
        <w:shd w:val="clear" w:color="auto" w:fill="auto"/>
        <w:spacing w:before="0" w:after="0" w:line="470" w:lineRule="exact"/>
        <w:ind w:firstLine="760"/>
      </w:pPr>
      <w: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0"/>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0"/>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0"/>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0"/>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10"/>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0"/>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0"/>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0"/>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Pr="00E71E49" w:rsidRDefault="00C50910" w:rsidP="00C50910">
      <w:pPr>
        <w:pStyle w:val="210"/>
        <w:shd w:val="clear" w:color="auto" w:fill="auto"/>
        <w:tabs>
          <w:tab w:val="left" w:pos="1555"/>
        </w:tabs>
        <w:spacing w:before="0" w:after="0" w:line="470" w:lineRule="exact"/>
        <w:rPr>
          <w:b/>
        </w:rPr>
      </w:pPr>
      <w:r w:rsidRPr="00E71E49">
        <w:rPr>
          <w:b/>
        </w:rPr>
        <w:t>24.1.</w:t>
      </w:r>
      <w:r w:rsidR="00702332" w:rsidRPr="00E71E49">
        <w:rPr>
          <w:b/>
        </w:rP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C50910" w:rsidP="00C50910">
      <w:pPr>
        <w:pStyle w:val="210"/>
        <w:shd w:val="clear" w:color="auto" w:fill="auto"/>
        <w:tabs>
          <w:tab w:val="left" w:pos="1773"/>
        </w:tabs>
        <w:spacing w:before="0" w:after="0" w:line="470" w:lineRule="exact"/>
      </w:pPr>
      <w:r>
        <w:t>24.5.1.</w:t>
      </w:r>
      <w:r w:rsidR="00702332">
        <w:t>Пояснительная записка.</w:t>
      </w:r>
    </w:p>
    <w:p w:rsidR="001D6B99" w:rsidRDefault="00C50910" w:rsidP="00C50910">
      <w:pPr>
        <w:pStyle w:val="210"/>
        <w:shd w:val="clear" w:color="auto" w:fill="auto"/>
        <w:tabs>
          <w:tab w:val="left" w:pos="1954"/>
        </w:tabs>
        <w:spacing w:before="0" w:after="0" w:line="470" w:lineRule="exact"/>
      </w:pPr>
      <w:r>
        <w:t>24.5.1.1.</w:t>
      </w:r>
      <w:r w:rsidR="00702332">
        <w:t>Алгебра является одним из опорных курсов основного общего образования: она обеспечивает изучение других дисциплин, как естественно</w:t>
      </w:r>
      <w:r w:rsidR="00702332">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w:t>
      </w:r>
      <w:r w:rsidR="00702332">
        <w:lastRenderedPageBreak/>
        <w:t>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C50910" w:rsidP="00C50910">
      <w:pPr>
        <w:pStyle w:val="210"/>
        <w:shd w:val="clear" w:color="auto" w:fill="auto"/>
        <w:tabs>
          <w:tab w:val="left" w:pos="1954"/>
        </w:tabs>
        <w:spacing w:before="0" w:after="0" w:line="470" w:lineRule="exact"/>
      </w:pPr>
      <w:r>
        <w:t>24.5.1.1.</w:t>
      </w:r>
      <w:r w:rsidR="00702332">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C50910" w:rsidP="00C50910">
      <w:pPr>
        <w:pStyle w:val="210"/>
        <w:shd w:val="clear" w:color="auto" w:fill="auto"/>
        <w:tabs>
          <w:tab w:val="left" w:pos="1945"/>
        </w:tabs>
        <w:spacing w:before="0" w:after="0" w:line="470" w:lineRule="exact"/>
      </w:pPr>
      <w:r>
        <w:t>24.5.1.1.</w:t>
      </w:r>
      <w:r w:rsidR="00702332">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C50910" w:rsidP="00C50910">
      <w:pPr>
        <w:pStyle w:val="210"/>
        <w:shd w:val="clear" w:color="auto" w:fill="auto"/>
        <w:tabs>
          <w:tab w:val="left" w:pos="1950"/>
        </w:tabs>
        <w:spacing w:before="0" w:after="0" w:line="470" w:lineRule="exact"/>
      </w:pPr>
      <w:r>
        <w:t>24.5.1.1.</w:t>
      </w:r>
      <w:r w:rsidR="00702332">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C50910" w:rsidP="00C50910">
      <w:pPr>
        <w:pStyle w:val="210"/>
        <w:shd w:val="clear" w:color="auto" w:fill="auto"/>
        <w:tabs>
          <w:tab w:val="left" w:pos="1950"/>
        </w:tabs>
        <w:spacing w:before="0" w:after="0" w:line="470" w:lineRule="exact"/>
      </w:pPr>
      <w:r>
        <w:t>24.5.1.1.</w:t>
      </w:r>
      <w:r w:rsidR="00702332">
        <w:t xml:space="preserve">Содержание функционально-графической линии нацелено на получение обучающимися </w:t>
      </w:r>
      <w:r w:rsidR="00702332">
        <w:lastRenderedPageBreak/>
        <w:t>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C50910" w:rsidP="00C50910">
      <w:pPr>
        <w:pStyle w:val="210"/>
        <w:shd w:val="clear" w:color="auto" w:fill="auto"/>
        <w:tabs>
          <w:tab w:val="left" w:pos="1945"/>
        </w:tabs>
        <w:spacing w:before="0" w:after="0" w:line="470" w:lineRule="exact"/>
      </w:pPr>
      <w:r>
        <w:t>24.5.1.1.</w:t>
      </w:r>
      <w:r w:rsidR="00702332">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C50910" w:rsidP="00C50910">
      <w:pPr>
        <w:pStyle w:val="210"/>
        <w:shd w:val="clear" w:color="auto" w:fill="auto"/>
        <w:tabs>
          <w:tab w:val="left" w:pos="1945"/>
        </w:tabs>
        <w:spacing w:before="0" w:after="0" w:line="470" w:lineRule="exact"/>
      </w:pPr>
      <w:r>
        <w:t>24.5.1.1.</w:t>
      </w:r>
      <w:r w:rsidR="00702332">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rsidP="00C50910">
      <w:pPr>
        <w:pStyle w:val="210"/>
        <w:shd w:val="clear" w:color="auto" w:fill="auto"/>
        <w:spacing w:before="0" w:after="0" w:line="470" w:lineRule="exact"/>
        <w:jc w:val="left"/>
      </w:pPr>
      <w:r>
        <w:t>часа в неделю), в 9 классе - 102 часа (3 часа в неделю).</w:t>
      </w:r>
    </w:p>
    <w:p w:rsidR="001D6B99" w:rsidRPr="00E71E49" w:rsidRDefault="00C50910" w:rsidP="00C50910">
      <w:pPr>
        <w:pStyle w:val="210"/>
        <w:shd w:val="clear" w:color="auto" w:fill="auto"/>
        <w:tabs>
          <w:tab w:val="left" w:pos="1812"/>
        </w:tabs>
        <w:spacing w:before="0" w:after="0" w:line="470" w:lineRule="exact"/>
        <w:rPr>
          <w:b/>
        </w:rPr>
      </w:pPr>
      <w:r w:rsidRPr="00E71E49">
        <w:rPr>
          <w:b/>
        </w:rPr>
        <w:t>24.5.1.</w:t>
      </w:r>
      <w:r w:rsidR="00702332" w:rsidRPr="00E71E49">
        <w:rPr>
          <w:b/>
        </w:rPr>
        <w:t>Содержание обучения в 7 классе.</w:t>
      </w:r>
    </w:p>
    <w:p w:rsidR="001D6B99" w:rsidRDefault="00C50910" w:rsidP="00C50910">
      <w:pPr>
        <w:pStyle w:val="210"/>
        <w:shd w:val="clear" w:color="auto" w:fill="auto"/>
        <w:tabs>
          <w:tab w:val="left" w:pos="2024"/>
        </w:tabs>
        <w:spacing w:before="0" w:after="0" w:line="470" w:lineRule="exact"/>
      </w:pPr>
      <w:r>
        <w:t>24.5.2.1.</w:t>
      </w:r>
      <w:r w:rsidR="00702332">
        <w:t>Числа и вычисления.</w:t>
      </w:r>
    </w:p>
    <w:p w:rsidR="001D6B99" w:rsidRDefault="00702332">
      <w:pPr>
        <w:pStyle w:val="210"/>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0"/>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0"/>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0"/>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C50910" w:rsidP="00C50910">
      <w:pPr>
        <w:pStyle w:val="210"/>
        <w:shd w:val="clear" w:color="auto" w:fill="auto"/>
        <w:tabs>
          <w:tab w:val="left" w:pos="2024"/>
        </w:tabs>
        <w:spacing w:before="0" w:after="0" w:line="470" w:lineRule="exact"/>
      </w:pPr>
      <w:r>
        <w:t>24.5.2.1.</w:t>
      </w:r>
      <w:r w:rsidR="00702332">
        <w:t>Алгебраические выражения.</w:t>
      </w:r>
    </w:p>
    <w:p w:rsidR="001D6B99" w:rsidRDefault="00702332">
      <w:pPr>
        <w:pStyle w:val="210"/>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0"/>
        <w:shd w:val="clear" w:color="auto" w:fill="auto"/>
        <w:spacing w:before="0" w:after="0" w:line="470" w:lineRule="exact"/>
        <w:ind w:firstLine="780"/>
      </w:pPr>
      <w:r>
        <w:t>Свойства степени с натуральным показателем.</w:t>
      </w:r>
    </w:p>
    <w:p w:rsidR="001D6B99" w:rsidRDefault="00702332">
      <w:pPr>
        <w:pStyle w:val="210"/>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C50910" w:rsidP="00C50910">
      <w:pPr>
        <w:pStyle w:val="210"/>
        <w:shd w:val="clear" w:color="auto" w:fill="auto"/>
        <w:tabs>
          <w:tab w:val="left" w:pos="2024"/>
        </w:tabs>
        <w:spacing w:before="0" w:after="0" w:line="470" w:lineRule="exact"/>
      </w:pPr>
      <w:r>
        <w:lastRenderedPageBreak/>
        <w:t>24.5.2.1.</w:t>
      </w:r>
      <w:r w:rsidR="00702332">
        <w:t>Уравнения и неравенства.</w:t>
      </w:r>
    </w:p>
    <w:p w:rsidR="001D6B99" w:rsidRDefault="00702332">
      <w:pPr>
        <w:pStyle w:val="210"/>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0"/>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0"/>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C50910" w:rsidP="00C50910">
      <w:pPr>
        <w:pStyle w:val="210"/>
        <w:shd w:val="clear" w:color="auto" w:fill="auto"/>
        <w:tabs>
          <w:tab w:val="left" w:pos="2026"/>
        </w:tabs>
        <w:spacing w:before="0" w:after="0" w:line="475" w:lineRule="exact"/>
      </w:pPr>
      <w:r>
        <w:t>24.5.2.1.</w:t>
      </w:r>
      <w:r w:rsidR="00702332">
        <w:t>Функции.</w:t>
      </w:r>
    </w:p>
    <w:p w:rsidR="001D6B99" w:rsidRDefault="00702332">
      <w:pPr>
        <w:pStyle w:val="210"/>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0"/>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0"/>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Pr="00E71E49" w:rsidRDefault="00C50910" w:rsidP="00C50910">
      <w:pPr>
        <w:pStyle w:val="210"/>
        <w:shd w:val="clear" w:color="auto" w:fill="auto"/>
        <w:tabs>
          <w:tab w:val="left" w:pos="1814"/>
        </w:tabs>
        <w:spacing w:before="0" w:after="0" w:line="470" w:lineRule="exact"/>
        <w:rPr>
          <w:b/>
        </w:rPr>
      </w:pPr>
      <w:r w:rsidRPr="00E71E49">
        <w:rPr>
          <w:b/>
        </w:rPr>
        <w:t>24.5.1.</w:t>
      </w:r>
      <w:r w:rsidR="00702332" w:rsidRPr="00E71E49">
        <w:rPr>
          <w:b/>
        </w:rPr>
        <w:t>Содержание обучения в 8 классе.</w:t>
      </w:r>
    </w:p>
    <w:p w:rsidR="001D6B99" w:rsidRDefault="00C50910" w:rsidP="00C50910">
      <w:pPr>
        <w:pStyle w:val="210"/>
        <w:shd w:val="clear" w:color="auto" w:fill="auto"/>
        <w:tabs>
          <w:tab w:val="left" w:pos="2026"/>
        </w:tabs>
        <w:spacing w:before="0" w:after="0" w:line="470" w:lineRule="exact"/>
      </w:pPr>
      <w:r>
        <w:t>24.5.3.</w:t>
      </w:r>
      <w:r w:rsidR="00702332">
        <w:t>Числа и вычисления.</w:t>
      </w:r>
    </w:p>
    <w:p w:rsidR="001D6B99" w:rsidRDefault="00702332">
      <w:pPr>
        <w:pStyle w:val="210"/>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0"/>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C50910" w:rsidP="00C50910">
      <w:pPr>
        <w:pStyle w:val="210"/>
        <w:shd w:val="clear" w:color="auto" w:fill="auto"/>
        <w:tabs>
          <w:tab w:val="left" w:pos="2026"/>
        </w:tabs>
        <w:spacing w:before="0" w:after="0" w:line="470" w:lineRule="exact"/>
      </w:pPr>
      <w:r>
        <w:t>24.5.3.1.</w:t>
      </w:r>
      <w:r w:rsidR="00702332">
        <w:t>Алгебраические выражения.</w:t>
      </w:r>
    </w:p>
    <w:p w:rsidR="001D6B99" w:rsidRDefault="00702332">
      <w:pPr>
        <w:pStyle w:val="210"/>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0"/>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C50910" w:rsidP="00C50910">
      <w:pPr>
        <w:pStyle w:val="210"/>
        <w:shd w:val="clear" w:color="auto" w:fill="auto"/>
        <w:tabs>
          <w:tab w:val="left" w:pos="2026"/>
        </w:tabs>
        <w:spacing w:before="0" w:after="0" w:line="470" w:lineRule="exact"/>
      </w:pPr>
      <w:r>
        <w:t>24.5.3.1.</w:t>
      </w:r>
      <w:r w:rsidR="00702332">
        <w:t>Уравнения и неравенства.</w:t>
      </w:r>
    </w:p>
    <w:p w:rsidR="001D6B99" w:rsidRDefault="00702332">
      <w:pPr>
        <w:pStyle w:val="210"/>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0"/>
        <w:shd w:val="clear" w:color="auto" w:fill="auto"/>
        <w:spacing w:before="0" w:after="0" w:line="470" w:lineRule="exact"/>
        <w:ind w:firstLine="760"/>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w:t>
      </w:r>
      <w:r>
        <w:lastRenderedPageBreak/>
        <w:t>переменными.</w:t>
      </w:r>
    </w:p>
    <w:p w:rsidR="001D6B99" w:rsidRDefault="00702332">
      <w:pPr>
        <w:pStyle w:val="210"/>
        <w:shd w:val="clear" w:color="auto" w:fill="auto"/>
        <w:spacing w:before="0" w:after="0" w:line="475" w:lineRule="exact"/>
        <w:ind w:firstLine="760"/>
      </w:pPr>
      <w:r>
        <w:t>Решение текстовых задач алгебраическим способом.</w:t>
      </w:r>
    </w:p>
    <w:p w:rsidR="001D6B99" w:rsidRDefault="00702332">
      <w:pPr>
        <w:pStyle w:val="210"/>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C50910" w:rsidP="00C50910">
      <w:pPr>
        <w:pStyle w:val="210"/>
        <w:shd w:val="clear" w:color="auto" w:fill="auto"/>
        <w:tabs>
          <w:tab w:val="left" w:pos="2026"/>
        </w:tabs>
        <w:spacing w:before="0" w:after="0" w:line="475" w:lineRule="exact"/>
      </w:pPr>
      <w:r>
        <w:t>24.5.3.1.</w:t>
      </w:r>
      <w:r w:rsidR="00702332">
        <w:t>Функции.</w:t>
      </w:r>
    </w:p>
    <w:p w:rsidR="001D6B99" w:rsidRDefault="00702332">
      <w:pPr>
        <w:pStyle w:val="210"/>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0"/>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0"/>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0"/>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0B0816">
        <w:rPr>
          <w:vertAlign w:val="superscript"/>
          <w:lang w:eastAsia="en-US" w:bidi="en-US"/>
        </w:rPr>
        <w:t>=</w:t>
      </w:r>
      <w:r>
        <w:rPr>
          <w:vertAlign w:val="superscript"/>
          <w:lang w:val="en-US" w:eastAsia="en-US" w:bidi="en-US"/>
        </w:rPr>
        <w:t>v</w:t>
      </w:r>
      <w:r w:rsidRPr="000B0816">
        <w:rPr>
          <w:lang w:eastAsia="en-US" w:bidi="en-US"/>
        </w:rPr>
        <w:t xml:space="preserve">^, </w:t>
      </w:r>
      <w:r>
        <w:rPr>
          <w:rStyle w:val="21pt"/>
        </w:rPr>
        <w:t>у=\х\.</w:t>
      </w:r>
      <w:r>
        <w:t xml:space="preserve"> Графическое решение уравнений и систем уравнений.</w:t>
      </w:r>
    </w:p>
    <w:p w:rsidR="001D6B99" w:rsidRPr="00E71E49" w:rsidRDefault="002C0814" w:rsidP="002C0814">
      <w:pPr>
        <w:pStyle w:val="210"/>
        <w:shd w:val="clear" w:color="auto" w:fill="auto"/>
        <w:tabs>
          <w:tab w:val="left" w:pos="2026"/>
        </w:tabs>
        <w:spacing w:before="0" w:after="0" w:line="470" w:lineRule="exact"/>
        <w:rPr>
          <w:b/>
        </w:rPr>
      </w:pPr>
      <w:r w:rsidRPr="00E71E49">
        <w:rPr>
          <w:b/>
        </w:rPr>
        <w:t>24.5.1.</w:t>
      </w:r>
      <w:r w:rsidR="00702332" w:rsidRPr="00E71E49">
        <w:rPr>
          <w:b/>
        </w:rPr>
        <w:t>Содержание обучения в 9 классе.</w:t>
      </w:r>
    </w:p>
    <w:p w:rsidR="001D6B99" w:rsidRDefault="002C0814" w:rsidP="002C0814">
      <w:pPr>
        <w:pStyle w:val="210"/>
        <w:shd w:val="clear" w:color="auto" w:fill="auto"/>
        <w:tabs>
          <w:tab w:val="left" w:pos="2026"/>
        </w:tabs>
        <w:spacing w:before="0" w:after="0" w:line="470" w:lineRule="exact"/>
      </w:pPr>
      <w:r>
        <w:t>24.5.4.1.</w:t>
      </w:r>
      <w:r w:rsidR="00702332">
        <w:t>Числа и вычисления.</w:t>
      </w:r>
    </w:p>
    <w:p w:rsidR="001D6B99" w:rsidRDefault="00702332">
      <w:pPr>
        <w:pStyle w:val="210"/>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0"/>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0"/>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0"/>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2C0814" w:rsidP="002C0814">
      <w:pPr>
        <w:pStyle w:val="210"/>
        <w:shd w:val="clear" w:color="auto" w:fill="auto"/>
        <w:tabs>
          <w:tab w:val="left" w:pos="2026"/>
        </w:tabs>
        <w:spacing w:before="0" w:after="0" w:line="470" w:lineRule="exact"/>
      </w:pPr>
      <w:r>
        <w:t>24.5.4.1.</w:t>
      </w:r>
      <w:r w:rsidR="00702332">
        <w:t>Уравнения и неравенства.</w:t>
      </w:r>
    </w:p>
    <w:p w:rsidR="001D6B99" w:rsidRDefault="00702332">
      <w:pPr>
        <w:pStyle w:val="210"/>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0"/>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0"/>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0"/>
        <w:shd w:val="clear" w:color="auto" w:fill="auto"/>
        <w:spacing w:before="0" w:after="0" w:line="475" w:lineRule="exact"/>
        <w:ind w:firstLine="800"/>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w:t>
      </w:r>
      <w:r>
        <w:lastRenderedPageBreak/>
        <w:t>второй степени. Графическая интерпретация системы уравнений с двумя переменными.</w:t>
      </w:r>
    </w:p>
    <w:p w:rsidR="001D6B99" w:rsidRDefault="00702332">
      <w:pPr>
        <w:pStyle w:val="210"/>
        <w:shd w:val="clear" w:color="auto" w:fill="auto"/>
        <w:spacing w:before="0" w:after="0" w:line="475" w:lineRule="exact"/>
        <w:ind w:firstLine="800"/>
      </w:pPr>
      <w:r>
        <w:t>Решение текстовых задач алгебраическим способом.</w:t>
      </w:r>
    </w:p>
    <w:p w:rsidR="001D6B99" w:rsidRDefault="00702332">
      <w:pPr>
        <w:pStyle w:val="210"/>
        <w:shd w:val="clear" w:color="auto" w:fill="auto"/>
        <w:spacing w:before="0" w:after="0" w:line="475" w:lineRule="exact"/>
        <w:ind w:firstLine="800"/>
      </w:pPr>
      <w:r>
        <w:t>Числовые неравенства и их свойства.</w:t>
      </w:r>
    </w:p>
    <w:p w:rsidR="001D6B99" w:rsidRDefault="00702332">
      <w:pPr>
        <w:pStyle w:val="210"/>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2C0814" w:rsidP="002C0814">
      <w:pPr>
        <w:pStyle w:val="210"/>
        <w:shd w:val="clear" w:color="auto" w:fill="auto"/>
        <w:tabs>
          <w:tab w:val="left" w:pos="2066"/>
        </w:tabs>
        <w:spacing w:before="0" w:after="0" w:line="475" w:lineRule="exact"/>
      </w:pPr>
      <w:r>
        <w:t>24.5.3.1.</w:t>
      </w:r>
      <w:r w:rsidR="00702332">
        <w:t>Функции.</w:t>
      </w:r>
    </w:p>
    <w:p w:rsidR="001D6B99" w:rsidRDefault="00702332">
      <w:pPr>
        <w:pStyle w:val="210"/>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0"/>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0"/>
        <w:shd w:val="clear" w:color="auto" w:fill="auto"/>
        <w:spacing w:before="0" w:after="0" w:line="475" w:lineRule="exact"/>
        <w:jc w:val="left"/>
      </w:pPr>
      <w:r>
        <w:t>и их свойства.</w:t>
      </w:r>
    </w:p>
    <w:p w:rsidR="001D6B99" w:rsidRDefault="002C0814" w:rsidP="002C0814">
      <w:pPr>
        <w:pStyle w:val="210"/>
        <w:shd w:val="clear" w:color="auto" w:fill="auto"/>
        <w:tabs>
          <w:tab w:val="left" w:pos="2066"/>
        </w:tabs>
        <w:spacing w:before="0" w:after="0" w:line="475" w:lineRule="exact"/>
      </w:pPr>
      <w:r>
        <w:t>24.5.4.1.</w:t>
      </w:r>
      <w:r w:rsidR="00702332">
        <w:t>Числовые последовательности и прогрессии.</w:t>
      </w:r>
    </w:p>
    <w:p w:rsidR="001D6B99" w:rsidRDefault="00702332">
      <w:pPr>
        <w:pStyle w:val="210"/>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3"/>
        </w:rPr>
        <w:t>п-го</w:t>
      </w:r>
      <w:r>
        <w:rPr>
          <w:rStyle w:val="224"/>
        </w:rPr>
        <w:t xml:space="preserve"> </w:t>
      </w:r>
      <w:r>
        <w:t>члена.</w:t>
      </w:r>
    </w:p>
    <w:p w:rsidR="001D6B99" w:rsidRDefault="00702332">
      <w:pPr>
        <w:pStyle w:val="210"/>
        <w:shd w:val="clear" w:color="auto" w:fill="auto"/>
        <w:spacing w:before="0" w:after="0" w:line="475" w:lineRule="exact"/>
        <w:ind w:firstLine="800"/>
      </w:pPr>
      <w:r>
        <w:t xml:space="preserve">Арифметическая и геометрическая прогрессии. Формулы </w:t>
      </w:r>
      <w:r>
        <w:rPr>
          <w:rStyle w:val="23"/>
        </w:rPr>
        <w:t>п-</w:t>
      </w:r>
      <w:r>
        <w:t xml:space="preserve">го члена арифметической и геометрической прогрессий, суммы первых </w:t>
      </w:r>
      <w:r>
        <w:rPr>
          <w:rStyle w:val="23"/>
        </w:rPr>
        <w:t>п</w:t>
      </w:r>
      <w:r>
        <w:rPr>
          <w:rStyle w:val="224"/>
        </w:rPr>
        <w:t xml:space="preserve"> </w:t>
      </w:r>
      <w:r>
        <w:t>членов.</w:t>
      </w:r>
    </w:p>
    <w:p w:rsidR="001D6B99" w:rsidRDefault="00702332">
      <w:pPr>
        <w:pStyle w:val="210"/>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2C0814" w:rsidP="002C0814">
      <w:pPr>
        <w:pStyle w:val="210"/>
        <w:shd w:val="clear" w:color="auto" w:fill="auto"/>
        <w:tabs>
          <w:tab w:val="left" w:pos="1784"/>
        </w:tabs>
        <w:spacing w:before="0" w:after="0" w:line="475" w:lineRule="exact"/>
      </w:pPr>
      <w:r>
        <w:t>24.5.1.</w:t>
      </w:r>
      <w:r w:rsidR="00702332">
        <w:t>Предметные результаты освоения программы учебного курса «Алгебра».</w:t>
      </w:r>
    </w:p>
    <w:p w:rsidR="001D6B99" w:rsidRDefault="002C0814" w:rsidP="002C0814">
      <w:pPr>
        <w:pStyle w:val="210"/>
        <w:shd w:val="clear" w:color="auto" w:fill="auto"/>
        <w:tabs>
          <w:tab w:val="left" w:pos="2000"/>
        </w:tabs>
        <w:spacing w:before="0" w:after="0" w:line="470" w:lineRule="exact"/>
      </w:pPr>
      <w:r>
        <w:t>24.5.1.1.</w:t>
      </w:r>
      <w:r w:rsidR="00702332">
        <w:t>Предметные результаты освоения программы учебного курса к концу обучения в 7 классе.</w:t>
      </w:r>
    </w:p>
    <w:p w:rsidR="001D6B99" w:rsidRDefault="002C0814" w:rsidP="002C0814">
      <w:pPr>
        <w:pStyle w:val="210"/>
        <w:shd w:val="clear" w:color="auto" w:fill="auto"/>
        <w:tabs>
          <w:tab w:val="left" w:pos="2272"/>
        </w:tabs>
        <w:spacing w:before="0" w:after="0" w:line="470" w:lineRule="exact"/>
      </w:pPr>
      <w:r>
        <w:t>24.5.1.1.</w:t>
      </w:r>
      <w:r w:rsidR="00702332">
        <w:t>Числа и вычисления.</w:t>
      </w:r>
    </w:p>
    <w:p w:rsidR="001D6B99" w:rsidRDefault="00702332">
      <w:pPr>
        <w:pStyle w:val="210"/>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0"/>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0"/>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0"/>
        <w:shd w:val="clear" w:color="auto" w:fill="auto"/>
        <w:spacing w:before="0" w:after="0" w:line="475" w:lineRule="exact"/>
        <w:ind w:firstLine="740"/>
      </w:pPr>
      <w:r>
        <w:t>Сравнивать и упорядочивать рациональные числа.</w:t>
      </w:r>
    </w:p>
    <w:p w:rsidR="001D6B99" w:rsidRDefault="00702332">
      <w:pPr>
        <w:pStyle w:val="210"/>
        <w:shd w:val="clear" w:color="auto" w:fill="auto"/>
        <w:spacing w:before="0" w:after="0" w:line="475" w:lineRule="exact"/>
        <w:ind w:firstLine="740"/>
      </w:pPr>
      <w:r>
        <w:t>Округлять числа.</w:t>
      </w:r>
    </w:p>
    <w:p w:rsidR="001D6B99" w:rsidRDefault="00702332">
      <w:pPr>
        <w:pStyle w:val="210"/>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0"/>
        <w:shd w:val="clear" w:color="auto" w:fill="auto"/>
        <w:spacing w:before="0" w:after="0" w:line="475" w:lineRule="exact"/>
        <w:ind w:firstLine="740"/>
      </w:pPr>
      <w:r>
        <w:lastRenderedPageBreak/>
        <w:t>Применять признаки делимости, разложение на множители натуральных чисел.</w:t>
      </w:r>
    </w:p>
    <w:p w:rsidR="001D6B99" w:rsidRDefault="00702332">
      <w:pPr>
        <w:pStyle w:val="210"/>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2C0814" w:rsidP="002C0814">
      <w:pPr>
        <w:pStyle w:val="210"/>
        <w:shd w:val="clear" w:color="auto" w:fill="auto"/>
        <w:tabs>
          <w:tab w:val="left" w:pos="2200"/>
        </w:tabs>
        <w:spacing w:before="0" w:after="0" w:line="475" w:lineRule="exact"/>
      </w:pPr>
      <w:r>
        <w:t>24.5.5.</w:t>
      </w:r>
      <w:r w:rsidR="00702332">
        <w:t>Алгебраические выражения.</w:t>
      </w:r>
    </w:p>
    <w:p w:rsidR="001D6B99" w:rsidRDefault="00702332">
      <w:pPr>
        <w:pStyle w:val="210"/>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0"/>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0"/>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0"/>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0"/>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0"/>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0"/>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2C0814" w:rsidP="002C0814">
      <w:pPr>
        <w:pStyle w:val="210"/>
        <w:shd w:val="clear" w:color="auto" w:fill="auto"/>
        <w:tabs>
          <w:tab w:val="left" w:pos="2217"/>
        </w:tabs>
        <w:spacing w:before="0" w:after="19" w:line="280" w:lineRule="exact"/>
      </w:pPr>
      <w:r>
        <w:t>24.5.5.1.</w:t>
      </w:r>
      <w:r w:rsidR="00702332">
        <w:t>Уравнения и неравенства.</w:t>
      </w:r>
    </w:p>
    <w:p w:rsidR="001D6B99" w:rsidRDefault="00702332">
      <w:pPr>
        <w:pStyle w:val="210"/>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0"/>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0"/>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0"/>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0"/>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0"/>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2C0814" w:rsidP="002C0814">
      <w:pPr>
        <w:pStyle w:val="210"/>
        <w:shd w:val="clear" w:color="auto" w:fill="auto"/>
        <w:tabs>
          <w:tab w:val="left" w:pos="2217"/>
        </w:tabs>
        <w:spacing w:before="0" w:after="0" w:line="470" w:lineRule="exact"/>
      </w:pPr>
      <w:r>
        <w:t xml:space="preserve">          24.5.5.1.1.</w:t>
      </w:r>
      <w:r w:rsidR="00702332">
        <w:t>Функции.</w:t>
      </w:r>
    </w:p>
    <w:p w:rsidR="001D6B99" w:rsidRDefault="00702332">
      <w:pPr>
        <w:pStyle w:val="210"/>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0"/>
        <w:shd w:val="clear" w:color="auto" w:fill="auto"/>
        <w:spacing w:before="0" w:after="0" w:line="470" w:lineRule="exact"/>
        <w:ind w:firstLine="760"/>
      </w:pPr>
      <w:r>
        <w:lastRenderedPageBreak/>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0"/>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0"/>
        <w:shd w:val="clear" w:color="auto" w:fill="auto"/>
        <w:spacing w:before="0" w:after="0" w:line="470" w:lineRule="exact"/>
        <w:ind w:firstLine="760"/>
      </w:pPr>
      <w:r>
        <w:t>Находить значение функции по значению её аргумента.</w:t>
      </w:r>
    </w:p>
    <w:p w:rsidR="001D6B99" w:rsidRDefault="00702332">
      <w:pPr>
        <w:pStyle w:val="210"/>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2C0814" w:rsidP="002C0814">
      <w:pPr>
        <w:pStyle w:val="210"/>
        <w:shd w:val="clear" w:color="auto" w:fill="auto"/>
        <w:tabs>
          <w:tab w:val="left" w:pos="1985"/>
        </w:tabs>
        <w:spacing w:before="0" w:after="0" w:line="470" w:lineRule="exact"/>
      </w:pPr>
      <w:r>
        <w:t>24.5.5.1.</w:t>
      </w:r>
      <w:r w:rsidR="00702332">
        <w:t>Предметные результаты освоения программы учебного курса к концу обучения в 8 классе.</w:t>
      </w:r>
    </w:p>
    <w:p w:rsidR="001D6B99" w:rsidRDefault="002C0814" w:rsidP="002C0814">
      <w:pPr>
        <w:pStyle w:val="210"/>
        <w:shd w:val="clear" w:color="auto" w:fill="auto"/>
        <w:tabs>
          <w:tab w:val="left" w:pos="2222"/>
        </w:tabs>
        <w:spacing w:before="0" w:after="0" w:line="470" w:lineRule="exact"/>
      </w:pPr>
      <w:r>
        <w:t>24.5.5.2.1.</w:t>
      </w:r>
      <w:r w:rsidR="00702332">
        <w:t>Числа и вычисления.</w:t>
      </w:r>
    </w:p>
    <w:p w:rsidR="001D6B99" w:rsidRDefault="00702332">
      <w:pPr>
        <w:pStyle w:val="210"/>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0"/>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0"/>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2C0814" w:rsidP="002C0814">
      <w:pPr>
        <w:pStyle w:val="210"/>
        <w:shd w:val="clear" w:color="auto" w:fill="auto"/>
        <w:tabs>
          <w:tab w:val="left" w:pos="2210"/>
        </w:tabs>
        <w:spacing w:before="0" w:after="0" w:line="470" w:lineRule="exact"/>
      </w:pPr>
      <w:r>
        <w:t>24.5.5.2.1.</w:t>
      </w:r>
      <w:r w:rsidR="00702332">
        <w:t>Алгебраические выражения.</w:t>
      </w:r>
    </w:p>
    <w:p w:rsidR="001D6B99" w:rsidRDefault="00702332">
      <w:pPr>
        <w:pStyle w:val="210"/>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0"/>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0"/>
        <w:shd w:val="clear" w:color="auto" w:fill="auto"/>
        <w:spacing w:before="0" w:after="0" w:line="470" w:lineRule="exact"/>
        <w:ind w:firstLine="760"/>
      </w:pPr>
      <w:r>
        <w:t>Раскладывать квадратный трёхчлен на множители.</w:t>
      </w:r>
    </w:p>
    <w:p w:rsidR="001D6B99" w:rsidRDefault="00702332">
      <w:pPr>
        <w:pStyle w:val="210"/>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2C0814" w:rsidP="002C0814">
      <w:pPr>
        <w:pStyle w:val="210"/>
        <w:shd w:val="clear" w:color="auto" w:fill="auto"/>
        <w:tabs>
          <w:tab w:val="left" w:pos="2210"/>
        </w:tabs>
        <w:spacing w:before="0" w:after="0" w:line="470" w:lineRule="exact"/>
      </w:pPr>
      <w:r>
        <w:t>24.5.5.2.1.</w:t>
      </w:r>
      <w:r w:rsidR="00702332">
        <w:t>Уравнения и неравенства.</w:t>
      </w:r>
    </w:p>
    <w:p w:rsidR="001D6B99" w:rsidRDefault="00702332">
      <w:pPr>
        <w:pStyle w:val="210"/>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0"/>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0"/>
        <w:shd w:val="clear" w:color="auto" w:fill="auto"/>
        <w:spacing w:before="0" w:after="0" w:line="470" w:lineRule="exact"/>
        <w:ind w:firstLine="760"/>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w:t>
      </w:r>
      <w:r>
        <w:lastRenderedPageBreak/>
        <w:t>задачи полученный результат.</w:t>
      </w:r>
    </w:p>
    <w:p w:rsidR="001D6B99" w:rsidRDefault="00702332">
      <w:pPr>
        <w:pStyle w:val="210"/>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2C0814" w:rsidP="002C0814">
      <w:pPr>
        <w:pStyle w:val="210"/>
        <w:shd w:val="clear" w:color="auto" w:fill="auto"/>
        <w:tabs>
          <w:tab w:val="left" w:pos="2210"/>
        </w:tabs>
        <w:spacing w:before="0" w:after="0" w:line="470" w:lineRule="exact"/>
      </w:pPr>
      <w:r>
        <w:t>24.5.5.1.</w:t>
      </w:r>
      <w:r w:rsidR="00702332">
        <w:t>Функции.</w:t>
      </w:r>
    </w:p>
    <w:p w:rsidR="001D6B99" w:rsidRDefault="00702332">
      <w:pPr>
        <w:pStyle w:val="210"/>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0"/>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0"/>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0"/>
        <w:shd w:val="clear" w:color="auto" w:fill="auto"/>
        <w:spacing w:before="0" w:after="19" w:line="280" w:lineRule="exact"/>
        <w:jc w:val="left"/>
      </w:pPr>
      <w:r>
        <w:t>функции по её графику.</w:t>
      </w:r>
    </w:p>
    <w:p w:rsidR="001D6B99" w:rsidRDefault="002C0814" w:rsidP="002C0814">
      <w:pPr>
        <w:pStyle w:val="210"/>
        <w:shd w:val="clear" w:color="auto" w:fill="auto"/>
        <w:tabs>
          <w:tab w:val="left" w:pos="2000"/>
        </w:tabs>
        <w:spacing w:before="0" w:after="0" w:line="470" w:lineRule="exact"/>
      </w:pPr>
      <w:r>
        <w:t>24.5.5.1.</w:t>
      </w:r>
      <w:r w:rsidR="00702332">
        <w:t>Предметные результаты освоения программы учебного курса к концу обучения в 9 классе.</w:t>
      </w:r>
    </w:p>
    <w:p w:rsidR="001D6B99" w:rsidRDefault="002C0814" w:rsidP="002C0814">
      <w:pPr>
        <w:pStyle w:val="210"/>
        <w:shd w:val="clear" w:color="auto" w:fill="auto"/>
        <w:tabs>
          <w:tab w:val="left" w:pos="2232"/>
        </w:tabs>
        <w:spacing w:before="0" w:after="0" w:line="470" w:lineRule="exact"/>
      </w:pPr>
      <w:r>
        <w:t>24.5.3.1.</w:t>
      </w:r>
      <w:r w:rsidR="00702332">
        <w:t>Числа и вычисления.</w:t>
      </w:r>
    </w:p>
    <w:p w:rsidR="001D6B99" w:rsidRDefault="00702332">
      <w:pPr>
        <w:pStyle w:val="210"/>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0"/>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0"/>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0"/>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2C0814" w:rsidP="002C0814">
      <w:pPr>
        <w:pStyle w:val="210"/>
        <w:shd w:val="clear" w:color="auto" w:fill="auto"/>
        <w:tabs>
          <w:tab w:val="left" w:pos="2237"/>
        </w:tabs>
        <w:spacing w:before="0" w:after="0" w:line="470" w:lineRule="exact"/>
      </w:pPr>
      <w:r>
        <w:t>24.5.3.2</w:t>
      </w:r>
      <w:r w:rsidR="00E71E49">
        <w:t xml:space="preserve">. </w:t>
      </w:r>
      <w:r w:rsidR="00702332">
        <w:t>Уравнения и неравенства.</w:t>
      </w:r>
    </w:p>
    <w:p w:rsidR="001D6B99" w:rsidRDefault="00702332">
      <w:pPr>
        <w:pStyle w:val="210"/>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0"/>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0"/>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0"/>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0"/>
        <w:shd w:val="clear" w:color="auto" w:fill="auto"/>
        <w:spacing w:before="0" w:after="0" w:line="470" w:lineRule="exact"/>
        <w:ind w:firstLine="760"/>
      </w:pPr>
      <w:r>
        <w:t xml:space="preserve">Решать линейные неравенства, квадратные неравенства, изображать решение неравенств на </w:t>
      </w:r>
      <w:r>
        <w:lastRenderedPageBreak/>
        <w:t>числовой прямой, записывать решение с помощью символов.</w:t>
      </w:r>
    </w:p>
    <w:p w:rsidR="001D6B99" w:rsidRDefault="00702332">
      <w:pPr>
        <w:pStyle w:val="210"/>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0"/>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0"/>
        <w:shd w:val="clear" w:color="auto" w:fill="auto"/>
        <w:spacing w:before="0" w:after="0" w:line="475" w:lineRule="exact"/>
        <w:ind w:firstLine="760"/>
      </w:pPr>
      <w:r>
        <w:t>Использовать неравенства при решении различных задач.</w:t>
      </w:r>
    </w:p>
    <w:p w:rsidR="001D6B99" w:rsidRDefault="002C0814" w:rsidP="002C0814">
      <w:pPr>
        <w:pStyle w:val="210"/>
        <w:shd w:val="clear" w:color="auto" w:fill="auto"/>
        <w:tabs>
          <w:tab w:val="left" w:pos="2232"/>
        </w:tabs>
        <w:spacing w:before="0" w:after="0" w:line="475" w:lineRule="exact"/>
      </w:pPr>
      <w:r>
        <w:t>24.5.5.3.3.</w:t>
      </w:r>
      <w:r w:rsidR="00702332">
        <w:t>Функции.</w:t>
      </w:r>
    </w:p>
    <w:p w:rsidR="001D6B99" w:rsidRDefault="00702332">
      <w:pPr>
        <w:pStyle w:val="210"/>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rPr>
        <w:t xml:space="preserve"> </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0"/>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0"/>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0"/>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2C0814" w:rsidP="002C0814">
      <w:pPr>
        <w:pStyle w:val="210"/>
        <w:shd w:val="clear" w:color="auto" w:fill="auto"/>
        <w:tabs>
          <w:tab w:val="left" w:pos="2237"/>
        </w:tabs>
        <w:spacing w:before="0" w:after="0" w:line="470" w:lineRule="exact"/>
      </w:pPr>
      <w:r>
        <w:t>24.5.5.3.3.</w:t>
      </w:r>
      <w:r w:rsidR="00702332">
        <w:t>Числовые последовательности и прогрессии.</w:t>
      </w:r>
    </w:p>
    <w:p w:rsidR="001D6B99" w:rsidRDefault="00702332">
      <w:pPr>
        <w:pStyle w:val="210"/>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0"/>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0"/>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0"/>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2C0814" w:rsidP="002C0814">
      <w:pPr>
        <w:pStyle w:val="210"/>
        <w:shd w:val="clear" w:color="auto" w:fill="auto"/>
        <w:tabs>
          <w:tab w:val="left" w:pos="1592"/>
        </w:tabs>
        <w:spacing w:before="0" w:after="0" w:line="470" w:lineRule="exact"/>
      </w:pPr>
      <w:r w:rsidRPr="00E71E49">
        <w:rPr>
          <w:b/>
        </w:rPr>
        <w:t>24.6</w:t>
      </w:r>
      <w:r w:rsidRPr="00E71E49">
        <w:t>.</w:t>
      </w:r>
      <w:r w:rsidR="00702332" w:rsidRPr="00E71E49">
        <w:rPr>
          <w:b/>
        </w:rPr>
        <w:t>Федеральная рабочая программа учебного курса «Геометрия» в 7-9 классах (далее соответственно - программа учебного курса «Геометрия», учебный курс)</w:t>
      </w:r>
      <w:r w:rsidR="00702332" w:rsidRPr="002C0814">
        <w:rPr>
          <w:b/>
          <w:sz w:val="32"/>
          <w:szCs w:val="32"/>
        </w:rPr>
        <w:t>.</w:t>
      </w:r>
    </w:p>
    <w:p w:rsidR="001D6B99" w:rsidRDefault="002C0814" w:rsidP="002C0814">
      <w:pPr>
        <w:pStyle w:val="210"/>
        <w:shd w:val="clear" w:color="auto" w:fill="auto"/>
        <w:tabs>
          <w:tab w:val="left" w:pos="1819"/>
        </w:tabs>
        <w:spacing w:before="0" w:after="0" w:line="470" w:lineRule="exact"/>
      </w:pPr>
      <w:r>
        <w:t>24.6.1.</w:t>
      </w:r>
      <w:r w:rsidR="00702332">
        <w:t>Пояснительная записка.</w:t>
      </w:r>
    </w:p>
    <w:p w:rsidR="001D6B99" w:rsidRDefault="002C0814" w:rsidP="002C0814">
      <w:pPr>
        <w:pStyle w:val="210"/>
        <w:shd w:val="clear" w:color="auto" w:fill="auto"/>
        <w:tabs>
          <w:tab w:val="left" w:pos="2070"/>
        </w:tabs>
        <w:spacing w:before="0" w:after="0" w:line="470" w:lineRule="exact"/>
      </w:pPr>
      <w:r>
        <w:t>24.6.1.1.</w:t>
      </w:r>
      <w:r w:rsidR="00702332">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2C0814" w:rsidP="002C0814">
      <w:pPr>
        <w:pStyle w:val="210"/>
        <w:shd w:val="clear" w:color="auto" w:fill="auto"/>
        <w:tabs>
          <w:tab w:val="left" w:pos="1945"/>
        </w:tabs>
        <w:spacing w:before="0" w:after="0" w:line="470" w:lineRule="exact"/>
      </w:pPr>
      <w:r>
        <w:t>24.6.1.1.</w:t>
      </w:r>
      <w:r w:rsidR="00702332">
        <w:t xml:space="preserve">Целью изучения геометрии является использование её как инструмента при решении как </w:t>
      </w:r>
      <w:r w:rsidR="00702332">
        <w:lastRenderedPageBreak/>
        <w:t>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0"/>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2C0814" w:rsidP="002C0814">
      <w:pPr>
        <w:pStyle w:val="210"/>
        <w:shd w:val="clear" w:color="auto" w:fill="auto"/>
        <w:tabs>
          <w:tab w:val="left" w:pos="1945"/>
        </w:tabs>
        <w:spacing w:before="0" w:after="0" w:line="470" w:lineRule="exact"/>
      </w:pPr>
      <w:r>
        <w:t>24.6.1.1.</w:t>
      </w:r>
      <w:r w:rsidR="00702332">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2C0814" w:rsidP="002C0814">
      <w:pPr>
        <w:pStyle w:val="210"/>
        <w:shd w:val="clear" w:color="auto" w:fill="auto"/>
        <w:tabs>
          <w:tab w:val="left" w:pos="1940"/>
        </w:tabs>
        <w:spacing w:before="0" w:after="0" w:line="470" w:lineRule="exact"/>
      </w:pPr>
      <w:r>
        <w:t>24.6.1.1.</w:t>
      </w:r>
      <w:r w:rsidR="00702332">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E71E49" w:rsidRDefault="002C0814" w:rsidP="002C0814">
      <w:pPr>
        <w:pStyle w:val="210"/>
        <w:shd w:val="clear" w:color="auto" w:fill="auto"/>
        <w:tabs>
          <w:tab w:val="left" w:pos="1754"/>
        </w:tabs>
        <w:spacing w:before="0" w:after="0" w:line="470" w:lineRule="exact"/>
      </w:pPr>
      <w:r w:rsidRPr="00E71E49">
        <w:rPr>
          <w:b/>
        </w:rPr>
        <w:t>24.6.1.</w:t>
      </w:r>
      <w:r w:rsidR="00702332" w:rsidRPr="00E71E49">
        <w:rPr>
          <w:b/>
        </w:rPr>
        <w:t>Содержание обучения в 7 классе</w:t>
      </w:r>
      <w:r w:rsidR="00702332" w:rsidRPr="00E71E49">
        <w:t>.</w:t>
      </w:r>
    </w:p>
    <w:p w:rsidR="001D6B99" w:rsidRDefault="00702332">
      <w:pPr>
        <w:pStyle w:val="210"/>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0"/>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0"/>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0"/>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0"/>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0"/>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0"/>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0"/>
        <w:shd w:val="clear" w:color="auto" w:fill="auto"/>
        <w:spacing w:before="0" w:after="0" w:line="470" w:lineRule="exact"/>
        <w:ind w:firstLine="760"/>
      </w:pPr>
      <w:r>
        <w:t xml:space="preserve">Неравенства в геометрии: неравенство треугольника, неравенство о длине ломаной, теорема </w:t>
      </w:r>
      <w:r>
        <w:lastRenderedPageBreak/>
        <w:t>о большем угле и большей стороне треугольника. Перпендикуляр и наклонная.</w:t>
      </w:r>
    </w:p>
    <w:p w:rsidR="001D6B99" w:rsidRDefault="00702332">
      <w:pPr>
        <w:pStyle w:val="210"/>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0"/>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E71E49" w:rsidRDefault="002C0814" w:rsidP="002C0814">
      <w:pPr>
        <w:pStyle w:val="210"/>
        <w:shd w:val="clear" w:color="auto" w:fill="auto"/>
        <w:tabs>
          <w:tab w:val="left" w:pos="1802"/>
        </w:tabs>
        <w:spacing w:before="0" w:after="0" w:line="470" w:lineRule="exact"/>
        <w:rPr>
          <w:b/>
        </w:rPr>
      </w:pPr>
      <w:r w:rsidRPr="00E71E49">
        <w:rPr>
          <w:b/>
        </w:rPr>
        <w:t>24.6.1.</w:t>
      </w:r>
      <w:r w:rsidR="00702332" w:rsidRPr="00E71E49">
        <w:rPr>
          <w:b/>
        </w:rPr>
        <w:t>Содержание обучения в 8 классе.</w:t>
      </w:r>
    </w:p>
    <w:p w:rsidR="001D6B99" w:rsidRDefault="00702332">
      <w:pPr>
        <w:pStyle w:val="210"/>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0"/>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0"/>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0"/>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0"/>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0"/>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0"/>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0"/>
        <w:shd w:val="clear" w:color="auto" w:fill="auto"/>
        <w:spacing w:before="0" w:after="24" w:line="280" w:lineRule="exact"/>
        <w:jc w:val="left"/>
      </w:pPr>
      <w:r>
        <w:t>практических задач.</w:t>
      </w:r>
    </w:p>
    <w:p w:rsidR="001D6B99" w:rsidRDefault="00702332">
      <w:pPr>
        <w:pStyle w:val="210"/>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0"/>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E71E49" w:rsidRDefault="002C0814" w:rsidP="002C0814">
      <w:pPr>
        <w:pStyle w:val="210"/>
        <w:shd w:val="clear" w:color="auto" w:fill="auto"/>
        <w:tabs>
          <w:tab w:val="left" w:pos="1779"/>
        </w:tabs>
        <w:spacing w:before="0" w:after="0" w:line="470" w:lineRule="exact"/>
        <w:rPr>
          <w:b/>
        </w:rPr>
      </w:pPr>
      <w:r w:rsidRPr="00E71E49">
        <w:rPr>
          <w:b/>
        </w:rPr>
        <w:t>24.6.1.</w:t>
      </w:r>
      <w:r w:rsidR="00702332" w:rsidRPr="00E71E49">
        <w:rPr>
          <w:b/>
        </w:rPr>
        <w:t>Содержание обучения в 9 классе.</w:t>
      </w:r>
    </w:p>
    <w:p w:rsidR="001D6B99" w:rsidRDefault="00702332">
      <w:pPr>
        <w:pStyle w:val="210"/>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0"/>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0"/>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0"/>
        <w:shd w:val="clear" w:color="auto" w:fill="auto"/>
        <w:spacing w:before="0" w:after="0" w:line="470" w:lineRule="exact"/>
        <w:ind w:firstLine="760"/>
      </w:pPr>
      <w:r>
        <w:t xml:space="preserve">Теорема о произведении отрезков хорд, теоремы о произведении отрезков секущих, теорема </w:t>
      </w:r>
      <w:r>
        <w:lastRenderedPageBreak/>
        <w:t>о квадрате касательной.</w:t>
      </w:r>
    </w:p>
    <w:p w:rsidR="001D6B99" w:rsidRDefault="00702332">
      <w:pPr>
        <w:pStyle w:val="210"/>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0"/>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0"/>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0"/>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2C0814" w:rsidP="002C0814">
      <w:pPr>
        <w:pStyle w:val="210"/>
        <w:shd w:val="clear" w:color="auto" w:fill="auto"/>
        <w:tabs>
          <w:tab w:val="left" w:pos="1763"/>
        </w:tabs>
        <w:spacing w:before="0" w:after="0" w:line="470" w:lineRule="exact"/>
      </w:pPr>
      <w:r>
        <w:t>24.6.1.</w:t>
      </w:r>
      <w:r w:rsidR="00702332">
        <w:t>Предметные результаты освоения программы учебного курса «Г еометрия».</w:t>
      </w:r>
    </w:p>
    <w:p w:rsidR="001D6B99" w:rsidRDefault="002C0814" w:rsidP="002C0814">
      <w:pPr>
        <w:pStyle w:val="210"/>
        <w:shd w:val="clear" w:color="auto" w:fill="auto"/>
        <w:tabs>
          <w:tab w:val="left" w:pos="1995"/>
        </w:tabs>
        <w:spacing w:before="0" w:after="0" w:line="470" w:lineRule="exact"/>
      </w:pPr>
      <w:r>
        <w:t>24.6.1.2.</w:t>
      </w:r>
      <w:r w:rsidR="00702332">
        <w:t>Предметные результаты освоения программы учебного курса</w:t>
      </w:r>
    </w:p>
    <w:p w:rsidR="001D6B99" w:rsidRDefault="00702332">
      <w:pPr>
        <w:pStyle w:val="210"/>
        <w:shd w:val="clear" w:color="auto" w:fill="auto"/>
        <w:spacing w:before="0" w:after="24" w:line="280" w:lineRule="exact"/>
        <w:jc w:val="left"/>
      </w:pPr>
      <w:r>
        <w:t>к концу обучения в 7 классе.</w:t>
      </w:r>
    </w:p>
    <w:p w:rsidR="001D6B99" w:rsidRDefault="00702332">
      <w:pPr>
        <w:pStyle w:val="210"/>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0"/>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0"/>
        <w:shd w:val="clear" w:color="auto" w:fill="auto"/>
        <w:spacing w:before="0" w:after="0" w:line="470" w:lineRule="exact"/>
        <w:ind w:firstLine="760"/>
      </w:pPr>
      <w:r>
        <w:t>Строить чертежи к геометрическим задачам.</w:t>
      </w:r>
    </w:p>
    <w:p w:rsidR="001D6B99" w:rsidRDefault="00702332">
      <w:pPr>
        <w:pStyle w:val="210"/>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0"/>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0"/>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0"/>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0"/>
        <w:shd w:val="clear" w:color="auto" w:fill="auto"/>
        <w:spacing w:before="0" w:after="0" w:line="470" w:lineRule="exact"/>
        <w:ind w:firstLine="760"/>
      </w:pPr>
      <w:r>
        <w:t>Решать задачи на клетчатой бумаге.</w:t>
      </w:r>
    </w:p>
    <w:p w:rsidR="001D6B99" w:rsidRDefault="00702332">
      <w:pPr>
        <w:pStyle w:val="210"/>
        <w:shd w:val="clear" w:color="auto" w:fill="auto"/>
        <w:spacing w:before="0" w:after="0" w:line="470" w:lineRule="exact"/>
        <w:ind w:firstLine="760"/>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w:t>
      </w:r>
      <w:r>
        <w:lastRenderedPageBreak/>
        <w:t>на нахождение углов.</w:t>
      </w:r>
    </w:p>
    <w:p w:rsidR="001D6B99" w:rsidRDefault="00702332">
      <w:pPr>
        <w:pStyle w:val="210"/>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0"/>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0"/>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0"/>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0"/>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0"/>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2C0814" w:rsidP="002C0814">
      <w:pPr>
        <w:pStyle w:val="210"/>
        <w:shd w:val="clear" w:color="auto" w:fill="auto"/>
        <w:tabs>
          <w:tab w:val="left" w:pos="1970"/>
        </w:tabs>
        <w:spacing w:before="0" w:after="0" w:line="475" w:lineRule="exact"/>
      </w:pPr>
      <w:r>
        <w:t>24.6.2.3.</w:t>
      </w:r>
      <w:r w:rsidR="00702332">
        <w:t>Предметные результаты освоения программы учебного курса к концу обучения в 8 классе.</w:t>
      </w:r>
    </w:p>
    <w:p w:rsidR="001D6B99" w:rsidRDefault="00702332">
      <w:pPr>
        <w:pStyle w:val="210"/>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0"/>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0"/>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0"/>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0"/>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0"/>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0"/>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10"/>
        <w:shd w:val="clear" w:color="auto" w:fill="auto"/>
        <w:spacing w:before="0" w:after="0" w:line="475" w:lineRule="exact"/>
        <w:ind w:firstLine="740"/>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w:t>
      </w:r>
      <w:r>
        <w:lastRenderedPageBreak/>
        <w:t>геометрических задач.</w:t>
      </w:r>
    </w:p>
    <w:p w:rsidR="001D6B99" w:rsidRDefault="00702332">
      <w:pPr>
        <w:pStyle w:val="210"/>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0"/>
        <w:shd w:val="clear" w:color="auto" w:fill="auto"/>
        <w:spacing w:before="0" w:after="14" w:line="280" w:lineRule="exact"/>
        <w:jc w:val="left"/>
      </w:pPr>
      <w:r>
        <w:t>описанного четырёхугольника при решении задач.</w:t>
      </w:r>
    </w:p>
    <w:p w:rsidR="001D6B99" w:rsidRDefault="00702332">
      <w:pPr>
        <w:pStyle w:val="210"/>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2C0814" w:rsidP="002C0814">
      <w:pPr>
        <w:pStyle w:val="210"/>
        <w:shd w:val="clear" w:color="auto" w:fill="auto"/>
        <w:tabs>
          <w:tab w:val="left" w:pos="1940"/>
        </w:tabs>
        <w:spacing w:before="0" w:after="0" w:line="470" w:lineRule="exact"/>
      </w:pPr>
      <w:r>
        <w:t>24.6.2.4.</w:t>
      </w:r>
      <w:r w:rsidR="00702332">
        <w:t>Предметные результаты освоения программы учебного курса к концу обучения в 9 классе.</w:t>
      </w:r>
    </w:p>
    <w:p w:rsidR="001D6B99" w:rsidRDefault="00702332">
      <w:pPr>
        <w:pStyle w:val="210"/>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0"/>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0"/>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0"/>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0"/>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0"/>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0"/>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0"/>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0"/>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0"/>
        <w:shd w:val="clear" w:color="auto" w:fill="auto"/>
        <w:spacing w:before="0" w:after="0" w:line="470" w:lineRule="exact"/>
        <w:ind w:firstLine="760"/>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w:t>
      </w:r>
      <w:r>
        <w:lastRenderedPageBreak/>
        <w:t>тригонометрических функций (пользуясь, где необходимо, калькулятором).</w:t>
      </w:r>
    </w:p>
    <w:p w:rsidR="001D6B99" w:rsidRPr="00E71E49" w:rsidRDefault="002C0814" w:rsidP="002C0814">
      <w:pPr>
        <w:pStyle w:val="210"/>
        <w:shd w:val="clear" w:color="auto" w:fill="auto"/>
        <w:tabs>
          <w:tab w:val="left" w:pos="1522"/>
        </w:tabs>
        <w:spacing w:before="0" w:after="0" w:line="470" w:lineRule="exact"/>
        <w:rPr>
          <w:b/>
        </w:rPr>
      </w:pPr>
      <w:r w:rsidRPr="00E71E49">
        <w:rPr>
          <w:b/>
        </w:rPr>
        <w:t>24.7.</w:t>
      </w:r>
      <w:r w:rsidR="00702332" w:rsidRPr="00E71E49">
        <w:rPr>
          <w:b/>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2C0814" w:rsidP="002C0814">
      <w:pPr>
        <w:pStyle w:val="210"/>
        <w:shd w:val="clear" w:color="auto" w:fill="auto"/>
        <w:tabs>
          <w:tab w:val="left" w:pos="1754"/>
        </w:tabs>
        <w:spacing w:before="0" w:after="0" w:line="470" w:lineRule="exact"/>
      </w:pPr>
      <w:r>
        <w:t>24.7.1.</w:t>
      </w:r>
      <w:r w:rsidR="00702332">
        <w:t>Пояснительная записка.</w:t>
      </w:r>
    </w:p>
    <w:p w:rsidR="001D6B99" w:rsidRDefault="002C0814" w:rsidP="002C0814">
      <w:pPr>
        <w:pStyle w:val="210"/>
        <w:shd w:val="clear" w:color="auto" w:fill="auto"/>
        <w:tabs>
          <w:tab w:val="left" w:pos="1945"/>
        </w:tabs>
        <w:spacing w:before="0" w:after="0" w:line="470" w:lineRule="exact"/>
      </w:pPr>
      <w:r>
        <w:t>24.7.1.1.</w:t>
      </w:r>
      <w:r w:rsidR="00702332">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0"/>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0"/>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0"/>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0"/>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2C0814" w:rsidP="002C0814">
      <w:pPr>
        <w:pStyle w:val="210"/>
        <w:shd w:val="clear" w:color="auto" w:fill="auto"/>
        <w:tabs>
          <w:tab w:val="left" w:pos="1950"/>
        </w:tabs>
        <w:spacing w:before="0" w:after="0" w:line="470" w:lineRule="exact"/>
      </w:pPr>
      <w:r>
        <w:t>24.7.1.1.</w:t>
      </w:r>
      <w:r w:rsidR="00702332">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0"/>
        <w:shd w:val="clear" w:color="auto" w:fill="auto"/>
        <w:spacing w:before="0" w:after="0" w:line="470" w:lineRule="exact"/>
        <w:ind w:firstLine="760"/>
      </w:pPr>
      <w:r>
        <w:t xml:space="preserve">Содержание линии «Представление данных и описательная статистика» служит основой </w:t>
      </w:r>
      <w:r>
        <w:lastRenderedPageBreak/>
        <w:t>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0"/>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0"/>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0"/>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142279" w:rsidP="00142279">
      <w:pPr>
        <w:pStyle w:val="210"/>
        <w:shd w:val="clear" w:color="auto" w:fill="auto"/>
        <w:tabs>
          <w:tab w:val="left" w:pos="1945"/>
        </w:tabs>
        <w:spacing w:before="0" w:after="0" w:line="470" w:lineRule="exact"/>
      </w:pPr>
      <w:r>
        <w:t>24.7.1.1.</w:t>
      </w:r>
      <w:r w:rsidR="00702332">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142279" w:rsidP="00142279">
      <w:pPr>
        <w:pStyle w:val="210"/>
        <w:shd w:val="clear" w:color="auto" w:fill="auto"/>
        <w:tabs>
          <w:tab w:val="left" w:pos="1945"/>
        </w:tabs>
        <w:spacing w:before="0" w:after="0" w:line="470" w:lineRule="exact"/>
      </w:pPr>
      <w:r>
        <w:t>24.7.1.1.</w:t>
      </w:r>
      <w:r w:rsidR="00702332">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E71E49" w:rsidRDefault="00142279" w:rsidP="00142279">
      <w:pPr>
        <w:pStyle w:val="210"/>
        <w:shd w:val="clear" w:color="auto" w:fill="auto"/>
        <w:tabs>
          <w:tab w:val="left" w:pos="1754"/>
        </w:tabs>
        <w:spacing w:before="0" w:after="0" w:line="470" w:lineRule="exact"/>
        <w:rPr>
          <w:b/>
        </w:rPr>
      </w:pPr>
      <w:r w:rsidRPr="00E71E49">
        <w:rPr>
          <w:b/>
        </w:rPr>
        <w:t>24.7.1.</w:t>
      </w:r>
      <w:r w:rsidR="00702332" w:rsidRPr="00E71E49">
        <w:rPr>
          <w:b/>
        </w:rPr>
        <w:t>Содержание обучения в 7 классе.</w:t>
      </w:r>
    </w:p>
    <w:p w:rsidR="001D6B99" w:rsidRDefault="00702332">
      <w:pPr>
        <w:pStyle w:val="210"/>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0"/>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0"/>
        <w:shd w:val="clear" w:color="auto" w:fill="auto"/>
        <w:spacing w:before="0" w:after="0" w:line="470" w:lineRule="exact"/>
        <w:ind w:firstLine="760"/>
      </w:pPr>
      <w:r>
        <w:t xml:space="preserve">Случайный эксперимент (опыт) и случайное событие. Вероятность и частота. Роль </w:t>
      </w:r>
      <w:r>
        <w:lastRenderedPageBreak/>
        <w:t>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0"/>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E71E49" w:rsidRDefault="00142279" w:rsidP="00142279">
      <w:pPr>
        <w:pStyle w:val="210"/>
        <w:shd w:val="clear" w:color="auto" w:fill="auto"/>
        <w:tabs>
          <w:tab w:val="left" w:pos="1754"/>
        </w:tabs>
        <w:spacing w:before="0" w:after="0" w:line="470" w:lineRule="exact"/>
        <w:rPr>
          <w:b/>
        </w:rPr>
      </w:pPr>
      <w:r w:rsidRPr="00E71E49">
        <w:rPr>
          <w:b/>
        </w:rPr>
        <w:t>24.7.1.</w:t>
      </w:r>
      <w:r w:rsidR="00702332" w:rsidRPr="00E71E49">
        <w:rPr>
          <w:b/>
        </w:rPr>
        <w:t>Содержание обучения в 8 классе.</w:t>
      </w:r>
    </w:p>
    <w:p w:rsidR="001D6B99" w:rsidRDefault="00702332">
      <w:pPr>
        <w:pStyle w:val="210"/>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0"/>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0"/>
        <w:shd w:val="clear" w:color="auto" w:fill="auto"/>
        <w:spacing w:before="0" w:after="10" w:line="280" w:lineRule="exact"/>
        <w:jc w:val="left"/>
      </w:pPr>
      <w:r>
        <w:t>при решении задач.</w:t>
      </w:r>
    </w:p>
    <w:p w:rsidR="001D6B99" w:rsidRDefault="00702332">
      <w:pPr>
        <w:pStyle w:val="210"/>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0"/>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0"/>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142279" w:rsidRDefault="00702332">
      <w:pPr>
        <w:pStyle w:val="210"/>
        <w:shd w:val="clear" w:color="auto" w:fill="auto"/>
        <w:spacing w:before="0" w:after="0" w:line="470" w:lineRule="exact"/>
        <w:ind w:firstLine="760"/>
        <w:rPr>
          <w:sz w:val="32"/>
          <w:szCs w:val="32"/>
        </w:rPr>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w:t>
      </w:r>
      <w:r w:rsidRPr="00142279">
        <w:rPr>
          <w:sz w:val="32"/>
          <w:szCs w:val="32"/>
        </w:rPr>
        <w:t>диаграмм Эйлера.</w:t>
      </w:r>
    </w:p>
    <w:p w:rsidR="001D6B99" w:rsidRPr="00E71E49" w:rsidRDefault="00142279" w:rsidP="00142279">
      <w:pPr>
        <w:pStyle w:val="210"/>
        <w:shd w:val="clear" w:color="auto" w:fill="auto"/>
        <w:tabs>
          <w:tab w:val="left" w:pos="1777"/>
        </w:tabs>
        <w:spacing w:before="0" w:after="0" w:line="470" w:lineRule="exact"/>
        <w:rPr>
          <w:b/>
        </w:rPr>
      </w:pPr>
      <w:r w:rsidRPr="00E71E49">
        <w:rPr>
          <w:b/>
        </w:rPr>
        <w:t>24.7.1.</w:t>
      </w:r>
      <w:r w:rsidR="00702332" w:rsidRPr="00E71E49">
        <w:rPr>
          <w:b/>
        </w:rPr>
        <w:t>Содержание обучения в 9 классе.</w:t>
      </w:r>
    </w:p>
    <w:p w:rsidR="001D6B99" w:rsidRDefault="00702332">
      <w:pPr>
        <w:pStyle w:val="210"/>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0"/>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0"/>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0"/>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0"/>
        <w:shd w:val="clear" w:color="auto" w:fill="auto"/>
        <w:spacing w:before="0" w:after="0" w:line="470" w:lineRule="exact"/>
        <w:ind w:firstLine="760"/>
      </w:pPr>
      <w:r>
        <w:t xml:space="preserve">Случайная величина и распределение вероятностей. Математическое ожидание и </w:t>
      </w:r>
      <w:r>
        <w:lastRenderedPageBreak/>
        <w:t>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0"/>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142279" w:rsidP="00142279">
      <w:pPr>
        <w:pStyle w:val="210"/>
        <w:shd w:val="clear" w:color="auto" w:fill="auto"/>
        <w:tabs>
          <w:tab w:val="left" w:pos="1777"/>
        </w:tabs>
        <w:spacing w:before="0" w:after="0" w:line="470" w:lineRule="exact"/>
      </w:pPr>
      <w:r>
        <w:t>24.7.1.</w:t>
      </w:r>
      <w:r w:rsidR="00702332">
        <w:t>Предметные результаты освоения программы учебного курса</w:t>
      </w:r>
    </w:p>
    <w:p w:rsidR="001D6B99" w:rsidRDefault="00702332">
      <w:pPr>
        <w:pStyle w:val="210"/>
        <w:shd w:val="clear" w:color="auto" w:fill="auto"/>
        <w:spacing w:before="0" w:after="10" w:line="280" w:lineRule="exact"/>
        <w:jc w:val="left"/>
      </w:pPr>
      <w:r>
        <w:t>«Вероятность и статистика».</w:t>
      </w:r>
    </w:p>
    <w:p w:rsidR="001D6B99" w:rsidRDefault="00142279" w:rsidP="00142279">
      <w:pPr>
        <w:pStyle w:val="210"/>
        <w:shd w:val="clear" w:color="auto" w:fill="auto"/>
        <w:tabs>
          <w:tab w:val="left" w:pos="1984"/>
        </w:tabs>
        <w:spacing w:before="0" w:after="0" w:line="470" w:lineRule="exact"/>
      </w:pPr>
      <w:r>
        <w:t>24.7.5..1.</w:t>
      </w:r>
      <w:r w:rsidR="00702332">
        <w:t>Предметные результаты освоения программы учебного курса к концу обучения в 7 классе.</w:t>
      </w:r>
    </w:p>
    <w:p w:rsidR="001D6B99" w:rsidRDefault="00702332">
      <w:pPr>
        <w:pStyle w:val="210"/>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0"/>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0"/>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0"/>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142279" w:rsidP="00142279">
      <w:pPr>
        <w:pStyle w:val="210"/>
        <w:shd w:val="clear" w:color="auto" w:fill="auto"/>
        <w:tabs>
          <w:tab w:val="left" w:pos="1984"/>
        </w:tabs>
        <w:spacing w:before="0" w:after="0" w:line="470" w:lineRule="exact"/>
      </w:pPr>
      <w:r>
        <w:t>24.7.5.1.</w:t>
      </w:r>
      <w:r w:rsidR="00702332">
        <w:t>Предметные результаты освоения программы учебного курса к концу обучения в 8 классе.</w:t>
      </w:r>
    </w:p>
    <w:p w:rsidR="001D6B99" w:rsidRDefault="00702332">
      <w:pPr>
        <w:pStyle w:val="210"/>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0"/>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0"/>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0"/>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0"/>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0"/>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0"/>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0"/>
        <w:shd w:val="clear" w:color="auto" w:fill="auto"/>
        <w:spacing w:before="0" w:after="0" w:line="470" w:lineRule="exact"/>
        <w:jc w:val="left"/>
      </w:pPr>
      <w:r>
        <w:lastRenderedPageBreak/>
        <w:t>учебных предметов и курсов.</w:t>
      </w:r>
    </w:p>
    <w:p w:rsidR="001D6B99" w:rsidRDefault="00142279" w:rsidP="00142279">
      <w:pPr>
        <w:pStyle w:val="210"/>
        <w:shd w:val="clear" w:color="auto" w:fill="auto"/>
        <w:tabs>
          <w:tab w:val="left" w:pos="1965"/>
        </w:tabs>
        <w:spacing w:before="0" w:after="0" w:line="470" w:lineRule="exact"/>
      </w:pPr>
      <w:r>
        <w:t>24.7.5.1</w:t>
      </w:r>
      <w:r w:rsidR="00B2558A">
        <w:t xml:space="preserve"> </w:t>
      </w:r>
      <w:r>
        <w:t>.</w:t>
      </w:r>
      <w:r w:rsidR="00702332">
        <w:t>Предметные результаты освоения программы учебного курса к концу обучения в 9 классе.</w:t>
      </w:r>
    </w:p>
    <w:p w:rsidR="001D6B99" w:rsidRDefault="00702332">
      <w:pPr>
        <w:pStyle w:val="210"/>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10"/>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0"/>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0"/>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0"/>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0"/>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0"/>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1D6B99">
      <w:pPr>
        <w:pStyle w:val="210"/>
        <w:shd w:val="clear" w:color="auto" w:fill="auto"/>
        <w:spacing w:before="0" w:after="0" w:line="470" w:lineRule="exact"/>
        <w:ind w:firstLine="760"/>
      </w:pPr>
    </w:p>
    <w:p w:rsidR="00E71E49" w:rsidRDefault="00E71E49">
      <w:pPr>
        <w:pStyle w:val="210"/>
        <w:shd w:val="clear" w:color="auto" w:fill="auto"/>
        <w:spacing w:before="0" w:after="0" w:line="480" w:lineRule="exact"/>
        <w:ind w:firstLine="780"/>
        <w:rPr>
          <w:b/>
        </w:rPr>
      </w:pPr>
    </w:p>
    <w:p w:rsidR="001D6B99" w:rsidRPr="00E71E49" w:rsidRDefault="00B2558A">
      <w:pPr>
        <w:pStyle w:val="210"/>
        <w:shd w:val="clear" w:color="auto" w:fill="auto"/>
        <w:spacing w:before="0" w:after="0" w:line="480" w:lineRule="exact"/>
        <w:ind w:firstLine="780"/>
        <w:rPr>
          <w:b/>
        </w:rPr>
      </w:pPr>
      <w:r w:rsidRPr="00E71E49">
        <w:rPr>
          <w:b/>
        </w:rPr>
        <w:t>25</w:t>
      </w:r>
      <w:r w:rsidR="00702332" w:rsidRPr="00E71E49">
        <w:rPr>
          <w:b/>
        </w:rPr>
        <w:t>. Федеральная рабочая программа по учебному предмету «Информатика» (базовый уровень).</w:t>
      </w:r>
    </w:p>
    <w:p w:rsidR="001D6B99" w:rsidRDefault="00B2558A" w:rsidP="00B2558A">
      <w:pPr>
        <w:pStyle w:val="210"/>
        <w:shd w:val="clear" w:color="auto" w:fill="auto"/>
        <w:tabs>
          <w:tab w:val="left" w:pos="1532"/>
        </w:tabs>
        <w:spacing w:before="0" w:after="0" w:line="480" w:lineRule="exact"/>
      </w:pPr>
      <w:r>
        <w:t>25.1.</w:t>
      </w:r>
      <w:r w:rsidR="00702332">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B2558A" w:rsidP="00B2558A">
      <w:pPr>
        <w:pStyle w:val="210"/>
        <w:shd w:val="clear" w:color="auto" w:fill="auto"/>
        <w:tabs>
          <w:tab w:val="left" w:pos="1573"/>
        </w:tabs>
        <w:spacing w:before="0" w:after="0" w:line="480" w:lineRule="exact"/>
      </w:pPr>
      <w:r>
        <w:t>25.1.</w:t>
      </w:r>
      <w:r w:rsidR="00702332">
        <w:t>Пояснительная записка.</w:t>
      </w:r>
    </w:p>
    <w:p w:rsidR="001D6B99" w:rsidRDefault="00B2558A" w:rsidP="00B2558A">
      <w:pPr>
        <w:pStyle w:val="210"/>
        <w:shd w:val="clear" w:color="auto" w:fill="auto"/>
        <w:tabs>
          <w:tab w:val="left" w:pos="1734"/>
        </w:tabs>
        <w:spacing w:before="0" w:after="0" w:line="480" w:lineRule="exact"/>
      </w:pPr>
      <w:r>
        <w:t>25.2.1.</w:t>
      </w:r>
      <w:r w:rsidR="00702332">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B2558A" w:rsidP="00B2558A">
      <w:pPr>
        <w:pStyle w:val="210"/>
        <w:shd w:val="clear" w:color="auto" w:fill="auto"/>
        <w:tabs>
          <w:tab w:val="left" w:pos="1738"/>
        </w:tabs>
        <w:spacing w:before="0" w:after="0" w:line="480" w:lineRule="exact"/>
      </w:pPr>
      <w:r>
        <w:t>25.2.1.</w:t>
      </w:r>
      <w:r w:rsidR="00702332">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w:t>
      </w:r>
      <w:r w:rsidR="00702332">
        <w:lastRenderedPageBreak/>
        <w:t>обязательное предметное содержание, предусматривает его структурирование по разделам и темам.</w:t>
      </w:r>
    </w:p>
    <w:p w:rsidR="001D6B99" w:rsidRDefault="00702332">
      <w:pPr>
        <w:pStyle w:val="210"/>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0"/>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B2558A" w:rsidP="00B2558A">
      <w:pPr>
        <w:pStyle w:val="210"/>
        <w:shd w:val="clear" w:color="auto" w:fill="auto"/>
        <w:tabs>
          <w:tab w:val="left" w:pos="1734"/>
        </w:tabs>
        <w:spacing w:before="0" w:after="0" w:line="480" w:lineRule="exact"/>
      </w:pPr>
      <w:r>
        <w:t>25.2.1.</w:t>
      </w:r>
      <w:r w:rsidR="00702332">
        <w:t>Целями изучения информатики на уровне основного общего образования являются:</w:t>
      </w:r>
    </w:p>
    <w:p w:rsidR="001D6B99" w:rsidRDefault="00702332">
      <w:pPr>
        <w:pStyle w:val="210"/>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0"/>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0"/>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0"/>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0"/>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0"/>
        <w:shd w:val="clear" w:color="auto" w:fill="auto"/>
        <w:spacing w:before="0" w:after="0" w:line="480" w:lineRule="exact"/>
      </w:pPr>
      <w:r>
        <w:t>информационной безопасности личности обучающегося;</w:t>
      </w:r>
    </w:p>
    <w:p w:rsidR="001D6B99" w:rsidRDefault="00702332">
      <w:pPr>
        <w:pStyle w:val="210"/>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0"/>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B2558A" w:rsidP="00B2558A">
      <w:pPr>
        <w:pStyle w:val="210"/>
        <w:shd w:val="clear" w:color="auto" w:fill="auto"/>
        <w:tabs>
          <w:tab w:val="left" w:pos="1786"/>
        </w:tabs>
        <w:spacing w:before="0" w:after="0" w:line="480" w:lineRule="exact"/>
      </w:pPr>
      <w:r>
        <w:t>25.2.1.</w:t>
      </w:r>
      <w:r w:rsidR="00702332">
        <w:t>Информатика в основном общем образовании отражает:</w:t>
      </w:r>
    </w:p>
    <w:p w:rsidR="001D6B99" w:rsidRDefault="00702332">
      <w:pPr>
        <w:pStyle w:val="210"/>
        <w:shd w:val="clear" w:color="auto" w:fill="auto"/>
        <w:spacing w:before="0" w:after="0" w:line="480" w:lineRule="exact"/>
        <w:ind w:firstLine="760"/>
      </w:pPr>
      <w:r>
        <w:t xml:space="preserve">сущность информатики как научной дисциплины, изучающей закономерности протекания и </w:t>
      </w:r>
      <w:r>
        <w:lastRenderedPageBreak/>
        <w:t>возможности автоматизации информационных процессов в различных системах;</w:t>
      </w:r>
    </w:p>
    <w:p w:rsidR="001D6B99" w:rsidRDefault="00702332">
      <w:pPr>
        <w:pStyle w:val="210"/>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0"/>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0"/>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B2558A" w:rsidP="00B2558A">
      <w:pPr>
        <w:pStyle w:val="210"/>
        <w:shd w:val="clear" w:color="auto" w:fill="auto"/>
        <w:tabs>
          <w:tab w:val="left" w:pos="1734"/>
        </w:tabs>
        <w:spacing w:before="0" w:after="0" w:line="480" w:lineRule="exact"/>
      </w:pPr>
      <w:r>
        <w:t>25.2.2.</w:t>
      </w:r>
      <w:r w:rsidR="00702332">
        <w:t>Основные задачи учебного предмета «Информатика» - сформировать у обучающихся:</w:t>
      </w:r>
    </w:p>
    <w:p w:rsidR="001D6B99" w:rsidRDefault="00702332">
      <w:pPr>
        <w:pStyle w:val="210"/>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0"/>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0"/>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0"/>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0"/>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0"/>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0"/>
        <w:shd w:val="clear" w:color="auto" w:fill="auto"/>
        <w:spacing w:before="0" w:after="0" w:line="480" w:lineRule="exact"/>
        <w:ind w:firstLine="760"/>
      </w:pPr>
      <w:r>
        <w:t xml:space="preserve">умение грамотно интерпретировать результаты решения практических задач с помощью </w:t>
      </w:r>
      <w:r>
        <w:lastRenderedPageBreak/>
        <w:t>информационных технологий, применять полученные результаты в практической деятельности.</w:t>
      </w:r>
    </w:p>
    <w:p w:rsidR="001D6B99" w:rsidRDefault="00B2558A" w:rsidP="00B2558A">
      <w:pPr>
        <w:pStyle w:val="210"/>
        <w:shd w:val="clear" w:color="auto" w:fill="auto"/>
        <w:tabs>
          <w:tab w:val="left" w:pos="1734"/>
        </w:tabs>
        <w:spacing w:before="0" w:after="0" w:line="480" w:lineRule="exact"/>
      </w:pPr>
      <w:r>
        <w:t>25.2.2.</w:t>
      </w:r>
      <w:r w:rsidR="00702332">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0"/>
        <w:shd w:val="clear" w:color="auto" w:fill="auto"/>
        <w:spacing w:before="0" w:after="0" w:line="480" w:lineRule="exact"/>
        <w:ind w:firstLine="760"/>
      </w:pPr>
      <w:r>
        <w:t>цифровая грамотность;</w:t>
      </w:r>
    </w:p>
    <w:p w:rsidR="001D6B99" w:rsidRDefault="00702332">
      <w:pPr>
        <w:pStyle w:val="210"/>
        <w:shd w:val="clear" w:color="auto" w:fill="auto"/>
        <w:spacing w:before="0" w:after="0" w:line="480" w:lineRule="exact"/>
        <w:ind w:firstLine="780"/>
      </w:pPr>
      <w:r>
        <w:t>теоретические основы информатики;</w:t>
      </w:r>
    </w:p>
    <w:p w:rsidR="001D6B99" w:rsidRDefault="00702332">
      <w:pPr>
        <w:pStyle w:val="210"/>
        <w:shd w:val="clear" w:color="auto" w:fill="auto"/>
        <w:spacing w:before="0" w:after="0" w:line="480" w:lineRule="exact"/>
        <w:ind w:firstLine="780"/>
      </w:pPr>
      <w:r>
        <w:t>алгоритмы и программирование;</w:t>
      </w:r>
    </w:p>
    <w:p w:rsidR="001D6B99" w:rsidRDefault="00702332">
      <w:pPr>
        <w:pStyle w:val="210"/>
        <w:shd w:val="clear" w:color="auto" w:fill="auto"/>
        <w:spacing w:before="0" w:after="0" w:line="480" w:lineRule="exact"/>
        <w:ind w:firstLine="780"/>
      </w:pPr>
      <w:r>
        <w:t>информационные технологии.</w:t>
      </w:r>
    </w:p>
    <w:p w:rsidR="001D6B99" w:rsidRDefault="00B2558A" w:rsidP="00B2558A">
      <w:pPr>
        <w:pStyle w:val="210"/>
        <w:shd w:val="clear" w:color="auto" w:fill="auto"/>
        <w:tabs>
          <w:tab w:val="left" w:pos="1798"/>
        </w:tabs>
        <w:spacing w:before="0" w:after="0" w:line="480" w:lineRule="exact"/>
      </w:pPr>
      <w:r>
        <w:t>25.2.2.</w:t>
      </w:r>
      <w:r w:rsidR="00702332">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E71E49" w:rsidRDefault="00B2558A" w:rsidP="00B2558A">
      <w:pPr>
        <w:pStyle w:val="210"/>
        <w:shd w:val="clear" w:color="auto" w:fill="auto"/>
        <w:tabs>
          <w:tab w:val="left" w:pos="1648"/>
        </w:tabs>
        <w:spacing w:before="0" w:after="0" w:line="480" w:lineRule="exact"/>
      </w:pPr>
      <w:r w:rsidRPr="00E71E49">
        <w:rPr>
          <w:b/>
        </w:rPr>
        <w:t>25.1.</w:t>
      </w:r>
      <w:r w:rsidR="00702332" w:rsidRPr="00E71E49">
        <w:rPr>
          <w:b/>
        </w:rPr>
        <w:t>Содержание обучения в 7 классе</w:t>
      </w:r>
      <w:r w:rsidR="00702332" w:rsidRPr="00E71E49">
        <w:t>.</w:t>
      </w:r>
    </w:p>
    <w:p w:rsidR="001D6B99" w:rsidRDefault="00B2558A" w:rsidP="00B2558A">
      <w:pPr>
        <w:pStyle w:val="210"/>
        <w:shd w:val="clear" w:color="auto" w:fill="auto"/>
        <w:tabs>
          <w:tab w:val="left" w:pos="1834"/>
        </w:tabs>
        <w:spacing w:before="0" w:after="0" w:line="480" w:lineRule="exact"/>
      </w:pPr>
      <w:r>
        <w:t>25.3.</w:t>
      </w:r>
      <w:r w:rsidR="00702332">
        <w:t>Цифровая грамотность.</w:t>
      </w:r>
    </w:p>
    <w:p w:rsidR="001D6B99" w:rsidRDefault="00B2558A" w:rsidP="00B2558A">
      <w:pPr>
        <w:pStyle w:val="210"/>
        <w:shd w:val="clear" w:color="auto" w:fill="auto"/>
        <w:tabs>
          <w:tab w:val="left" w:pos="2046"/>
        </w:tabs>
        <w:spacing w:before="0" w:after="0" w:line="480" w:lineRule="exact"/>
      </w:pPr>
      <w:r>
        <w:t>25.3.1.</w:t>
      </w:r>
      <w:r w:rsidR="00702332">
        <w:t>Компьютер - универсальное устройство обработки данных.</w:t>
      </w:r>
    </w:p>
    <w:p w:rsidR="001D6B99" w:rsidRDefault="00702332">
      <w:pPr>
        <w:pStyle w:val="210"/>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0"/>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0"/>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0"/>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0"/>
        <w:shd w:val="clear" w:color="auto" w:fill="auto"/>
        <w:spacing w:before="0" w:after="0" w:line="480" w:lineRule="exact"/>
        <w:ind w:firstLine="780"/>
      </w:pPr>
      <w:r>
        <w:t>Параллельные вычисления.</w:t>
      </w:r>
    </w:p>
    <w:p w:rsidR="001D6B99" w:rsidRDefault="00702332">
      <w:pPr>
        <w:pStyle w:val="210"/>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0"/>
        <w:shd w:val="clear" w:color="auto" w:fill="auto"/>
        <w:spacing w:before="0" w:after="0" w:line="480" w:lineRule="exact"/>
        <w:ind w:firstLine="780"/>
      </w:pPr>
      <w:r>
        <w:t>Техника безопасности и правила работы на компьютере.</w:t>
      </w:r>
    </w:p>
    <w:p w:rsidR="001D6B99" w:rsidRDefault="00B2558A" w:rsidP="00B2558A">
      <w:pPr>
        <w:pStyle w:val="210"/>
        <w:shd w:val="clear" w:color="auto" w:fill="auto"/>
        <w:tabs>
          <w:tab w:val="left" w:pos="2046"/>
        </w:tabs>
        <w:spacing w:before="0" w:after="0" w:line="480" w:lineRule="exact"/>
      </w:pPr>
      <w:r>
        <w:t>25.3.1.1.</w:t>
      </w:r>
      <w:r w:rsidR="00702332">
        <w:t>Программы и данные.</w:t>
      </w:r>
    </w:p>
    <w:p w:rsidR="001D6B99" w:rsidRDefault="00702332">
      <w:pPr>
        <w:pStyle w:val="210"/>
        <w:shd w:val="clear" w:color="auto" w:fill="auto"/>
        <w:spacing w:before="0" w:after="0" w:line="480" w:lineRule="exact"/>
        <w:ind w:firstLine="780"/>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w:t>
      </w:r>
      <w:r>
        <w:lastRenderedPageBreak/>
        <w:t>Бесплатные и условно-бесплатные программы. Свободное программное обеспечение.</w:t>
      </w:r>
    </w:p>
    <w:p w:rsidR="001D6B99" w:rsidRDefault="00702332">
      <w:pPr>
        <w:pStyle w:val="210"/>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0"/>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B2558A" w:rsidP="00B2558A">
      <w:pPr>
        <w:pStyle w:val="210"/>
        <w:shd w:val="clear" w:color="auto" w:fill="auto"/>
        <w:tabs>
          <w:tab w:val="left" w:pos="2025"/>
        </w:tabs>
        <w:spacing w:before="0" w:after="0" w:line="480" w:lineRule="exact"/>
      </w:pPr>
      <w:r>
        <w:t>25.3.1.1.</w:t>
      </w:r>
      <w:r w:rsidR="00702332">
        <w:t>Компьютерные сети.</w:t>
      </w:r>
    </w:p>
    <w:p w:rsidR="001D6B99" w:rsidRDefault="00702332">
      <w:pPr>
        <w:pStyle w:val="210"/>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0"/>
        <w:shd w:val="clear" w:color="auto" w:fill="auto"/>
        <w:spacing w:before="0" w:after="0" w:line="480" w:lineRule="exact"/>
        <w:ind w:firstLine="760"/>
      </w:pPr>
      <w:r>
        <w:t>Современные сервисы интернет-коммуникаций.</w:t>
      </w:r>
    </w:p>
    <w:p w:rsidR="001D6B99" w:rsidRDefault="00702332">
      <w:pPr>
        <w:pStyle w:val="210"/>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B2558A" w:rsidP="00B2558A">
      <w:pPr>
        <w:pStyle w:val="210"/>
        <w:shd w:val="clear" w:color="auto" w:fill="auto"/>
        <w:tabs>
          <w:tab w:val="left" w:pos="1809"/>
        </w:tabs>
        <w:spacing w:before="0" w:after="0" w:line="480" w:lineRule="exact"/>
      </w:pPr>
      <w:r>
        <w:t>25.3.1.</w:t>
      </w:r>
      <w:r w:rsidR="00702332">
        <w:t>Теоретические основы информатики.</w:t>
      </w:r>
    </w:p>
    <w:p w:rsidR="001D6B99" w:rsidRDefault="00B2558A" w:rsidP="00B2558A">
      <w:pPr>
        <w:pStyle w:val="210"/>
        <w:shd w:val="clear" w:color="auto" w:fill="auto"/>
        <w:tabs>
          <w:tab w:val="left" w:pos="2020"/>
        </w:tabs>
        <w:spacing w:before="0" w:after="0" w:line="480" w:lineRule="exact"/>
      </w:pPr>
      <w:r>
        <w:t>25.3.2..</w:t>
      </w:r>
      <w:r w:rsidR="00702332">
        <w:t>Информация и информационные процессы.</w:t>
      </w:r>
    </w:p>
    <w:p w:rsidR="001D6B99" w:rsidRDefault="00702332">
      <w:pPr>
        <w:pStyle w:val="210"/>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0"/>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0"/>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0"/>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B2558A">
      <w:pPr>
        <w:pStyle w:val="210"/>
        <w:shd w:val="clear" w:color="auto" w:fill="auto"/>
        <w:spacing w:before="0" w:after="0" w:line="480" w:lineRule="exact"/>
        <w:ind w:firstLine="760"/>
      </w:pPr>
      <w:r>
        <w:t>25.3.2.1.</w:t>
      </w:r>
      <w:r w:rsidR="00702332">
        <w:t>Информационные процессы - процессы, связанные с хранением, преобразованием и передачей данных.</w:t>
      </w:r>
    </w:p>
    <w:p w:rsidR="001D6B99" w:rsidRDefault="00B2558A" w:rsidP="00B2558A">
      <w:pPr>
        <w:pStyle w:val="210"/>
        <w:shd w:val="clear" w:color="auto" w:fill="auto"/>
        <w:tabs>
          <w:tab w:val="left" w:pos="2020"/>
        </w:tabs>
        <w:spacing w:before="0" w:after="0" w:line="480" w:lineRule="exact"/>
      </w:pPr>
      <w:r>
        <w:t>25.3.2.1.</w:t>
      </w:r>
      <w:r w:rsidR="00702332">
        <w:t>Представление информации</w:t>
      </w:r>
    </w:p>
    <w:p w:rsidR="001D6B99" w:rsidRDefault="00702332">
      <w:pPr>
        <w:pStyle w:val="210"/>
        <w:shd w:val="clear" w:color="auto" w:fill="auto"/>
        <w:spacing w:before="0" w:after="0" w:line="480" w:lineRule="exact"/>
        <w:ind w:firstLine="760"/>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w:t>
      </w:r>
      <w:r>
        <w:lastRenderedPageBreak/>
        <w:t>длины в алфавите определённой мощности.</w:t>
      </w:r>
    </w:p>
    <w:p w:rsidR="001D6B99" w:rsidRDefault="00702332">
      <w:pPr>
        <w:pStyle w:val="210"/>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0"/>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0"/>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0"/>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0"/>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0B0816">
        <w:rPr>
          <w:lang w:eastAsia="en-US" w:bidi="en-US"/>
        </w:rPr>
        <w:t xml:space="preserve">. </w:t>
      </w:r>
      <w:r>
        <w:t xml:space="preserve">Восьмибитные кодировки. Понятие о кодировках </w:t>
      </w:r>
      <w:r>
        <w:rPr>
          <w:lang w:val="en-US" w:eastAsia="en-US" w:bidi="en-US"/>
        </w:rPr>
        <w:t>UNICODE</w:t>
      </w:r>
      <w:r w:rsidRPr="000B0816">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0"/>
        <w:shd w:val="clear" w:color="auto" w:fill="auto"/>
        <w:spacing w:before="0" w:after="0" w:line="480" w:lineRule="exact"/>
        <w:ind w:firstLine="760"/>
      </w:pPr>
      <w:r>
        <w:t>Искажение информации при передаче.</w:t>
      </w:r>
    </w:p>
    <w:p w:rsidR="001D6B99" w:rsidRDefault="00702332">
      <w:pPr>
        <w:pStyle w:val="210"/>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0"/>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0B0816">
        <w:rPr>
          <w:lang w:eastAsia="en-US" w:bidi="en-US"/>
        </w:rPr>
        <w:t xml:space="preserve">. </w:t>
      </w:r>
      <w:r>
        <w:t>Глубина кодирования. Палитра.</w:t>
      </w:r>
    </w:p>
    <w:p w:rsidR="001D6B99" w:rsidRDefault="00702332">
      <w:pPr>
        <w:pStyle w:val="210"/>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0"/>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0"/>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B2558A" w:rsidP="00B2558A">
      <w:pPr>
        <w:pStyle w:val="210"/>
        <w:shd w:val="clear" w:color="auto" w:fill="auto"/>
        <w:tabs>
          <w:tab w:val="left" w:pos="1812"/>
        </w:tabs>
        <w:spacing w:before="0" w:after="0" w:line="480" w:lineRule="exact"/>
      </w:pPr>
      <w:r>
        <w:t>25.3.1.</w:t>
      </w:r>
      <w:r w:rsidR="00702332">
        <w:t>Информационные технологии.</w:t>
      </w:r>
    </w:p>
    <w:p w:rsidR="001D6B99" w:rsidRDefault="00B2558A" w:rsidP="00B2558A">
      <w:pPr>
        <w:pStyle w:val="210"/>
        <w:shd w:val="clear" w:color="auto" w:fill="auto"/>
        <w:tabs>
          <w:tab w:val="left" w:pos="2024"/>
        </w:tabs>
        <w:spacing w:before="0" w:after="0" w:line="480" w:lineRule="exact"/>
      </w:pPr>
      <w:r>
        <w:t>25.3.3.1.</w:t>
      </w:r>
      <w:r w:rsidR="00702332">
        <w:t>Текстовые документы.</w:t>
      </w:r>
    </w:p>
    <w:p w:rsidR="001D6B99" w:rsidRDefault="00702332">
      <w:pPr>
        <w:pStyle w:val="210"/>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0"/>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0"/>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0"/>
        <w:shd w:val="clear" w:color="auto" w:fill="auto"/>
        <w:spacing w:before="0" w:after="0" w:line="480" w:lineRule="exact"/>
        <w:ind w:firstLine="760"/>
      </w:pPr>
      <w:r>
        <w:t xml:space="preserve">Вставка изображений в текстовые документы. Обтекание изображений текстом. Включение </w:t>
      </w:r>
      <w:r>
        <w:lastRenderedPageBreak/>
        <w:t>в текстовый документ диаграмм, формул, нумерации страниц, колонтитулов, ссылок и других элементов.</w:t>
      </w:r>
    </w:p>
    <w:p w:rsidR="001D6B99" w:rsidRDefault="00702332">
      <w:pPr>
        <w:pStyle w:val="210"/>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B2558A" w:rsidP="00B2558A">
      <w:pPr>
        <w:pStyle w:val="210"/>
        <w:shd w:val="clear" w:color="auto" w:fill="auto"/>
        <w:tabs>
          <w:tab w:val="left" w:pos="2007"/>
        </w:tabs>
        <w:spacing w:before="0" w:after="0" w:line="480" w:lineRule="exact"/>
      </w:pPr>
      <w:r>
        <w:t>25.3.3.1.</w:t>
      </w:r>
      <w:r w:rsidR="00702332">
        <w:t>Компьютерная графика.</w:t>
      </w:r>
    </w:p>
    <w:p w:rsidR="001D6B99" w:rsidRDefault="00702332">
      <w:pPr>
        <w:pStyle w:val="210"/>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0"/>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0"/>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B2558A" w:rsidP="00B2558A">
      <w:pPr>
        <w:pStyle w:val="210"/>
        <w:shd w:val="clear" w:color="auto" w:fill="auto"/>
        <w:tabs>
          <w:tab w:val="left" w:pos="2007"/>
        </w:tabs>
        <w:spacing w:before="0" w:after="0" w:line="480" w:lineRule="exact"/>
      </w:pPr>
      <w:r>
        <w:t>25.3.3.1.</w:t>
      </w:r>
      <w:r w:rsidR="00702332">
        <w:t>Мультимедийные презентации.</w:t>
      </w:r>
    </w:p>
    <w:p w:rsidR="001D6B99" w:rsidRDefault="00702332">
      <w:pPr>
        <w:pStyle w:val="210"/>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0"/>
        <w:shd w:val="clear" w:color="auto" w:fill="auto"/>
        <w:spacing w:before="0" w:after="0" w:line="480" w:lineRule="exact"/>
        <w:ind w:firstLine="760"/>
      </w:pPr>
      <w:r>
        <w:t>Добавление на слайд аудиовизуальных данных. Анимация. Гиперссылки.</w:t>
      </w:r>
    </w:p>
    <w:p w:rsidR="001D6B99" w:rsidRPr="00E53674" w:rsidRDefault="00B2558A" w:rsidP="00B2558A">
      <w:pPr>
        <w:pStyle w:val="210"/>
        <w:shd w:val="clear" w:color="auto" w:fill="auto"/>
        <w:tabs>
          <w:tab w:val="left" w:pos="1595"/>
        </w:tabs>
        <w:spacing w:before="0" w:after="0" w:line="480" w:lineRule="exact"/>
        <w:rPr>
          <w:b/>
        </w:rPr>
      </w:pPr>
      <w:r w:rsidRPr="00E53674">
        <w:rPr>
          <w:b/>
        </w:rPr>
        <w:t>25.4.</w:t>
      </w:r>
      <w:r w:rsidR="00702332" w:rsidRPr="00E53674">
        <w:rPr>
          <w:b/>
        </w:rPr>
        <w:t>Содержание обучения в 8 классе.</w:t>
      </w:r>
    </w:p>
    <w:p w:rsidR="001D6B99" w:rsidRDefault="00B2558A" w:rsidP="00B2558A">
      <w:pPr>
        <w:pStyle w:val="210"/>
        <w:shd w:val="clear" w:color="auto" w:fill="auto"/>
        <w:tabs>
          <w:tab w:val="left" w:pos="1801"/>
        </w:tabs>
        <w:spacing w:before="0" w:after="0" w:line="480" w:lineRule="exact"/>
      </w:pPr>
      <w:r>
        <w:t>25.4.1.</w:t>
      </w:r>
      <w:r w:rsidR="00702332">
        <w:t>Теоретические основы информатики.</w:t>
      </w:r>
    </w:p>
    <w:p w:rsidR="001D6B99" w:rsidRDefault="00B2558A" w:rsidP="00B2558A">
      <w:pPr>
        <w:pStyle w:val="210"/>
        <w:shd w:val="clear" w:color="auto" w:fill="auto"/>
        <w:tabs>
          <w:tab w:val="left" w:pos="2012"/>
        </w:tabs>
        <w:spacing w:before="0" w:after="0" w:line="480" w:lineRule="exact"/>
      </w:pPr>
      <w:r>
        <w:t>25.4.1.1.</w:t>
      </w:r>
      <w:r w:rsidR="00702332">
        <w:t>Системы счисления.</w:t>
      </w:r>
    </w:p>
    <w:p w:rsidR="001D6B99" w:rsidRDefault="00702332">
      <w:pPr>
        <w:pStyle w:val="210"/>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0"/>
        <w:shd w:val="clear" w:color="auto" w:fill="auto"/>
        <w:spacing w:before="0" w:after="0" w:line="480" w:lineRule="exact"/>
        <w:ind w:firstLine="760"/>
      </w:pPr>
      <w:r>
        <w:t>Римская система счисления.</w:t>
      </w:r>
    </w:p>
    <w:p w:rsidR="001D6B99" w:rsidRDefault="00702332">
      <w:pPr>
        <w:pStyle w:val="210"/>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0"/>
        <w:shd w:val="clear" w:color="auto" w:fill="auto"/>
        <w:spacing w:before="0" w:after="0" w:line="480" w:lineRule="exact"/>
        <w:ind w:firstLine="760"/>
      </w:pPr>
      <w:r>
        <w:t>Арифметические операции в двоичной системе счисления.</w:t>
      </w:r>
    </w:p>
    <w:p w:rsidR="001D6B99" w:rsidRDefault="00B2558A" w:rsidP="00B2558A">
      <w:pPr>
        <w:pStyle w:val="210"/>
        <w:shd w:val="clear" w:color="auto" w:fill="auto"/>
        <w:tabs>
          <w:tab w:val="left" w:pos="1992"/>
        </w:tabs>
        <w:spacing w:before="0" w:after="0" w:line="480" w:lineRule="exact"/>
      </w:pPr>
      <w:r>
        <w:t>25.4.1.1.</w:t>
      </w:r>
      <w:r w:rsidR="00702332">
        <w:t>Элементы математической логики.</w:t>
      </w:r>
    </w:p>
    <w:p w:rsidR="001D6B99" w:rsidRDefault="00702332">
      <w:pPr>
        <w:pStyle w:val="210"/>
        <w:shd w:val="clear" w:color="auto" w:fill="auto"/>
        <w:spacing w:before="0" w:after="0" w:line="480" w:lineRule="exact"/>
        <w:ind w:firstLine="760"/>
      </w:pPr>
      <w: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0"/>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B2558A" w:rsidP="00B2558A">
      <w:pPr>
        <w:pStyle w:val="210"/>
        <w:shd w:val="clear" w:color="auto" w:fill="auto"/>
        <w:tabs>
          <w:tab w:val="left" w:pos="1992"/>
        </w:tabs>
        <w:spacing w:before="0" w:after="0" w:line="480" w:lineRule="exact"/>
      </w:pPr>
      <w:r>
        <w:t>25.4.1.</w:t>
      </w:r>
      <w:r w:rsidR="00702332">
        <w:t>Алгоритмы и программирование.</w:t>
      </w:r>
    </w:p>
    <w:p w:rsidR="001D6B99" w:rsidRDefault="00B2558A" w:rsidP="00B2558A">
      <w:pPr>
        <w:pStyle w:val="210"/>
        <w:shd w:val="clear" w:color="auto" w:fill="auto"/>
        <w:tabs>
          <w:tab w:val="left" w:pos="1992"/>
        </w:tabs>
        <w:spacing w:before="0" w:after="0" w:line="480" w:lineRule="exact"/>
      </w:pPr>
      <w:r>
        <w:t>25.4.2.1.</w:t>
      </w:r>
      <w:r w:rsidR="00702332">
        <w:t>Исполнители и алгоритмы. Алгоритмические конструкции.</w:t>
      </w:r>
    </w:p>
    <w:p w:rsidR="001D6B99" w:rsidRDefault="00702332">
      <w:pPr>
        <w:pStyle w:val="210"/>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0"/>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0"/>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0"/>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0"/>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0"/>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B2558A" w:rsidP="00B2558A">
      <w:pPr>
        <w:pStyle w:val="210"/>
        <w:shd w:val="clear" w:color="auto" w:fill="auto"/>
        <w:tabs>
          <w:tab w:val="left" w:pos="1965"/>
        </w:tabs>
        <w:spacing w:before="0" w:after="0" w:line="480" w:lineRule="exact"/>
      </w:pPr>
      <w:r>
        <w:t>25.4.2.1.</w:t>
      </w:r>
      <w:r w:rsidR="00702332">
        <w:t>Язык программирования.</w:t>
      </w:r>
    </w:p>
    <w:p w:rsidR="001D6B99" w:rsidRDefault="00702332">
      <w:pPr>
        <w:pStyle w:val="210"/>
        <w:shd w:val="clear" w:color="auto" w:fill="auto"/>
        <w:spacing w:before="0" w:after="0" w:line="480" w:lineRule="exact"/>
        <w:ind w:firstLine="740"/>
      </w:pPr>
      <w:r>
        <w:t xml:space="preserve">Язык программирования </w:t>
      </w:r>
      <w:r w:rsidRPr="000B0816">
        <w:rPr>
          <w:lang w:eastAsia="en-US" w:bidi="en-US"/>
        </w:rPr>
        <w:t>(</w:t>
      </w:r>
      <w:r>
        <w:rPr>
          <w:lang w:val="en-US" w:eastAsia="en-US" w:bidi="en-US"/>
        </w:rPr>
        <w:t>Python</w:t>
      </w:r>
      <w:r w:rsidRPr="000B0816">
        <w:rPr>
          <w:lang w:eastAsia="en-US" w:bidi="en-US"/>
        </w:rPr>
        <w:t xml:space="preserve">, </w:t>
      </w:r>
      <w:r>
        <w:t xml:space="preserve">C++, Паскаль, </w:t>
      </w:r>
      <w:r>
        <w:rPr>
          <w:lang w:val="en-US" w:eastAsia="en-US" w:bidi="en-US"/>
        </w:rPr>
        <w:t>Java</w:t>
      </w:r>
      <w:r w:rsidRPr="000B0816">
        <w:rPr>
          <w:lang w:eastAsia="en-US" w:bidi="en-US"/>
        </w:rPr>
        <w:t xml:space="preserve">, </w:t>
      </w:r>
      <w:r>
        <w:t>С#, Школьный Алгоритмический Язык).</w:t>
      </w:r>
    </w:p>
    <w:p w:rsidR="001D6B99" w:rsidRDefault="00702332">
      <w:pPr>
        <w:pStyle w:val="210"/>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0"/>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0"/>
        <w:shd w:val="clear" w:color="auto" w:fill="auto"/>
        <w:spacing w:before="0" w:after="0" w:line="480" w:lineRule="exact"/>
        <w:ind w:firstLine="740"/>
      </w:pPr>
      <w:r>
        <w:t xml:space="preserve">Оператор присваивания. Арифметические выражения и порядок их вычисления. Операции с </w:t>
      </w:r>
      <w:r>
        <w:lastRenderedPageBreak/>
        <w:t>целыми числами: целочисленное деление, остаток от деления.</w:t>
      </w:r>
    </w:p>
    <w:p w:rsidR="001D6B99" w:rsidRDefault="00702332">
      <w:pPr>
        <w:pStyle w:val="210"/>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0"/>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0"/>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0"/>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0"/>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0"/>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B2558A" w:rsidP="00B2558A">
      <w:pPr>
        <w:pStyle w:val="210"/>
        <w:shd w:val="clear" w:color="auto" w:fill="auto"/>
        <w:tabs>
          <w:tab w:val="left" w:pos="2031"/>
        </w:tabs>
        <w:spacing w:before="0" w:after="0" w:line="480" w:lineRule="exact"/>
      </w:pPr>
      <w:r>
        <w:t>25.4.2.1.</w:t>
      </w:r>
      <w:r w:rsidR="00702332">
        <w:t>Анализ алгоритмов.</w:t>
      </w:r>
    </w:p>
    <w:p w:rsidR="001D6B99" w:rsidRDefault="00702332">
      <w:pPr>
        <w:pStyle w:val="210"/>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E71E49" w:rsidRDefault="00B2558A" w:rsidP="00B2558A">
      <w:pPr>
        <w:pStyle w:val="210"/>
        <w:shd w:val="clear" w:color="auto" w:fill="auto"/>
        <w:tabs>
          <w:tab w:val="left" w:pos="1613"/>
        </w:tabs>
        <w:spacing w:before="0" w:after="0" w:line="480" w:lineRule="exact"/>
        <w:rPr>
          <w:b/>
        </w:rPr>
      </w:pPr>
      <w:r w:rsidRPr="00E71E49">
        <w:rPr>
          <w:b/>
        </w:rPr>
        <w:t>25.1.</w:t>
      </w:r>
      <w:r w:rsidR="00702332" w:rsidRPr="00E71E49">
        <w:rPr>
          <w:b/>
        </w:rPr>
        <w:t>Содержание обучения в 9 классе.</w:t>
      </w:r>
    </w:p>
    <w:p w:rsidR="001D6B99" w:rsidRDefault="00837DA0" w:rsidP="00837DA0">
      <w:pPr>
        <w:pStyle w:val="210"/>
        <w:shd w:val="clear" w:color="auto" w:fill="auto"/>
        <w:tabs>
          <w:tab w:val="left" w:pos="1820"/>
        </w:tabs>
        <w:spacing w:before="0" w:after="0" w:line="480" w:lineRule="exact"/>
      </w:pPr>
      <w:r>
        <w:t>25.5.1.</w:t>
      </w:r>
      <w:r w:rsidR="00702332">
        <w:t>Цифровая грамотность.</w:t>
      </w:r>
    </w:p>
    <w:p w:rsidR="001D6B99" w:rsidRDefault="00837DA0" w:rsidP="00837DA0">
      <w:pPr>
        <w:pStyle w:val="210"/>
        <w:shd w:val="clear" w:color="auto" w:fill="auto"/>
        <w:tabs>
          <w:tab w:val="left" w:pos="2031"/>
        </w:tabs>
        <w:spacing w:before="0" w:after="0" w:line="480" w:lineRule="exact"/>
      </w:pPr>
      <w:r>
        <w:t>25.5.1.1.</w:t>
      </w:r>
      <w:r w:rsidR="00702332">
        <w:t>Глобальная сеть Интернет и стратегии безопасного поведения в ней.</w:t>
      </w:r>
    </w:p>
    <w:p w:rsidR="001D6B99" w:rsidRDefault="00702332">
      <w:pPr>
        <w:pStyle w:val="210"/>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0"/>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0"/>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837DA0" w:rsidP="00837DA0">
      <w:pPr>
        <w:pStyle w:val="210"/>
        <w:shd w:val="clear" w:color="auto" w:fill="auto"/>
        <w:tabs>
          <w:tab w:val="left" w:pos="2031"/>
        </w:tabs>
        <w:spacing w:before="0" w:after="0" w:line="480" w:lineRule="exact"/>
      </w:pPr>
      <w:r>
        <w:t>25.5.1.1.</w:t>
      </w:r>
      <w:r w:rsidR="00702332">
        <w:t>Работа в информационном пространстве.</w:t>
      </w:r>
    </w:p>
    <w:p w:rsidR="001D6B99" w:rsidRDefault="00702332">
      <w:pPr>
        <w:pStyle w:val="210"/>
        <w:shd w:val="clear" w:color="auto" w:fill="auto"/>
        <w:spacing w:before="0" w:after="0" w:line="480" w:lineRule="exact"/>
        <w:ind w:firstLine="780"/>
      </w:pPr>
      <w: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w:t>
      </w:r>
      <w:r>
        <w:lastRenderedPageBreak/>
        <w:t>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837DA0" w:rsidP="00837DA0">
      <w:pPr>
        <w:pStyle w:val="210"/>
        <w:shd w:val="clear" w:color="auto" w:fill="auto"/>
        <w:tabs>
          <w:tab w:val="left" w:pos="2031"/>
        </w:tabs>
        <w:spacing w:before="0" w:after="0" w:line="480" w:lineRule="exact"/>
      </w:pPr>
      <w:r>
        <w:t>25.5.1.</w:t>
      </w:r>
      <w:r w:rsidR="00702332">
        <w:t>Теоретические основы информатики.</w:t>
      </w:r>
    </w:p>
    <w:p w:rsidR="001D6B99" w:rsidRDefault="00837DA0" w:rsidP="00837DA0">
      <w:pPr>
        <w:pStyle w:val="210"/>
        <w:shd w:val="clear" w:color="auto" w:fill="auto"/>
        <w:tabs>
          <w:tab w:val="left" w:pos="2031"/>
        </w:tabs>
        <w:spacing w:before="0" w:after="0" w:line="480" w:lineRule="exact"/>
      </w:pPr>
      <w:r>
        <w:t>25.5.2.1.</w:t>
      </w:r>
      <w:r w:rsidR="00702332">
        <w:t>Моделирование как метод познания.</w:t>
      </w:r>
    </w:p>
    <w:p w:rsidR="001D6B99" w:rsidRDefault="00702332">
      <w:pPr>
        <w:pStyle w:val="210"/>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0"/>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0"/>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0"/>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0"/>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0"/>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0"/>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837DA0" w:rsidP="00837DA0">
      <w:pPr>
        <w:pStyle w:val="210"/>
        <w:shd w:val="clear" w:color="auto" w:fill="auto"/>
        <w:tabs>
          <w:tab w:val="left" w:pos="1758"/>
        </w:tabs>
        <w:spacing w:before="0" w:after="0" w:line="480" w:lineRule="exact"/>
      </w:pPr>
      <w:r>
        <w:t>25.5.1.</w:t>
      </w:r>
      <w:r w:rsidR="00702332">
        <w:t>Алгоритмы и программирование.</w:t>
      </w:r>
    </w:p>
    <w:p w:rsidR="001D6B99" w:rsidRDefault="00837DA0" w:rsidP="00837DA0">
      <w:pPr>
        <w:pStyle w:val="210"/>
        <w:shd w:val="clear" w:color="auto" w:fill="auto"/>
        <w:tabs>
          <w:tab w:val="left" w:pos="1969"/>
        </w:tabs>
        <w:spacing w:before="0" w:after="0" w:line="480" w:lineRule="exact"/>
      </w:pPr>
      <w:r>
        <w:t>25.5.3.1.</w:t>
      </w:r>
      <w:r w:rsidR="00702332">
        <w:t>Разработка алгоритмов и программ.</w:t>
      </w:r>
    </w:p>
    <w:p w:rsidR="001D6B99" w:rsidRDefault="00702332">
      <w:pPr>
        <w:pStyle w:val="210"/>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0"/>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w:t>
      </w:r>
      <w:r>
        <w:lastRenderedPageBreak/>
        <w:t xml:space="preserve">программирования </w:t>
      </w:r>
      <w:r w:rsidRPr="000B0816">
        <w:rPr>
          <w:lang w:eastAsia="en-US" w:bidi="en-US"/>
        </w:rPr>
        <w:t>(</w:t>
      </w:r>
      <w:r>
        <w:rPr>
          <w:lang w:val="en-US" w:eastAsia="en-US" w:bidi="en-US"/>
        </w:rPr>
        <w:t>Python</w:t>
      </w:r>
      <w:r w:rsidRPr="000B0816">
        <w:rPr>
          <w:lang w:eastAsia="en-US" w:bidi="en-US"/>
        </w:rPr>
        <w:t xml:space="preserve">, </w:t>
      </w:r>
      <w:r>
        <w:t xml:space="preserve">C++, Паскаль, </w:t>
      </w:r>
      <w:r>
        <w:rPr>
          <w:lang w:val="en-US" w:eastAsia="en-US" w:bidi="en-US"/>
        </w:rPr>
        <w:t>Java</w:t>
      </w:r>
      <w:r w:rsidRPr="000B0816">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0"/>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0"/>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837DA0" w:rsidP="00837DA0">
      <w:pPr>
        <w:pStyle w:val="210"/>
        <w:shd w:val="clear" w:color="auto" w:fill="auto"/>
        <w:tabs>
          <w:tab w:val="left" w:pos="1995"/>
        </w:tabs>
        <w:spacing w:before="0" w:after="0" w:line="480" w:lineRule="exact"/>
      </w:pPr>
      <w:r>
        <w:t>25.5.3.2.</w:t>
      </w:r>
      <w:r w:rsidR="00702332">
        <w:t>Управление.</w:t>
      </w:r>
    </w:p>
    <w:p w:rsidR="001D6B99" w:rsidRDefault="00702332">
      <w:pPr>
        <w:pStyle w:val="210"/>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0"/>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837DA0" w:rsidP="00837DA0">
      <w:pPr>
        <w:pStyle w:val="210"/>
        <w:shd w:val="clear" w:color="auto" w:fill="auto"/>
        <w:tabs>
          <w:tab w:val="left" w:pos="1779"/>
        </w:tabs>
        <w:spacing w:before="0" w:after="0" w:line="480" w:lineRule="exact"/>
      </w:pPr>
      <w:r>
        <w:t>25.5.4.</w:t>
      </w:r>
      <w:r w:rsidR="00702332">
        <w:t>Информационные технологии.</w:t>
      </w:r>
    </w:p>
    <w:p w:rsidR="001D6B99" w:rsidRDefault="00837DA0" w:rsidP="00837DA0">
      <w:pPr>
        <w:pStyle w:val="210"/>
        <w:shd w:val="clear" w:color="auto" w:fill="auto"/>
        <w:tabs>
          <w:tab w:val="left" w:pos="1995"/>
        </w:tabs>
        <w:spacing w:before="0" w:after="0" w:line="480" w:lineRule="exact"/>
      </w:pPr>
      <w:r>
        <w:t>25.5.4.1.</w:t>
      </w:r>
      <w:r w:rsidR="00702332">
        <w:t>Электронные таблицы.</w:t>
      </w:r>
    </w:p>
    <w:p w:rsidR="001D6B99" w:rsidRDefault="00702332">
      <w:pPr>
        <w:pStyle w:val="210"/>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0"/>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0"/>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837DA0" w:rsidP="00837DA0">
      <w:pPr>
        <w:pStyle w:val="210"/>
        <w:shd w:val="clear" w:color="auto" w:fill="auto"/>
        <w:tabs>
          <w:tab w:val="left" w:pos="1995"/>
        </w:tabs>
        <w:spacing w:before="0" w:after="0" w:line="480" w:lineRule="exact"/>
      </w:pPr>
      <w:r>
        <w:t>25.5.4.1.</w:t>
      </w:r>
      <w:r w:rsidR="00702332">
        <w:t>Информационные технологии в современном обществе.</w:t>
      </w:r>
    </w:p>
    <w:p w:rsidR="001D6B99" w:rsidRDefault="00702332">
      <w:pPr>
        <w:pStyle w:val="210"/>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0"/>
        <w:shd w:val="clear" w:color="auto" w:fill="auto"/>
        <w:spacing w:before="0" w:after="0" w:line="480" w:lineRule="exact"/>
        <w:ind w:firstLine="760"/>
      </w:pPr>
      <w:r>
        <w:t xml:space="preserve">Профессии, связанные с информатикой и информационными технологиями: веб-дизайнер, </w:t>
      </w:r>
      <w:r>
        <w:lastRenderedPageBreak/>
        <w:t>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837DA0" w:rsidP="00837DA0">
      <w:pPr>
        <w:pStyle w:val="210"/>
        <w:shd w:val="clear" w:color="auto" w:fill="auto"/>
        <w:tabs>
          <w:tab w:val="left" w:pos="1532"/>
        </w:tabs>
        <w:spacing w:before="0" w:after="0" w:line="480" w:lineRule="exact"/>
      </w:pPr>
      <w:r>
        <w:t>25.6.</w:t>
      </w:r>
      <w:r w:rsidR="00702332">
        <w:t>Планируемые результаты освоения информатики на уровне основного общего образования.</w:t>
      </w:r>
    </w:p>
    <w:p w:rsidR="001D6B99" w:rsidRDefault="00837DA0" w:rsidP="00837DA0">
      <w:pPr>
        <w:pStyle w:val="210"/>
        <w:shd w:val="clear" w:color="auto" w:fill="auto"/>
        <w:tabs>
          <w:tab w:val="left" w:pos="1739"/>
        </w:tabs>
        <w:spacing w:before="0" w:after="0" w:line="480" w:lineRule="exact"/>
      </w:pPr>
      <w:r>
        <w:t>25.6.1.</w:t>
      </w:r>
      <w:r w:rsidR="00702332">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837DA0" w:rsidP="00837DA0">
      <w:pPr>
        <w:pStyle w:val="210"/>
        <w:shd w:val="clear" w:color="auto" w:fill="auto"/>
        <w:tabs>
          <w:tab w:val="left" w:pos="1739"/>
        </w:tabs>
        <w:spacing w:before="0" w:after="0" w:line="480" w:lineRule="exact"/>
      </w:pPr>
      <w:r>
        <w:t>25.6.1..</w:t>
      </w:r>
      <w:r w:rsidR="00702332">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0"/>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0"/>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0"/>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0"/>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0"/>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0"/>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0"/>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0"/>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сформированность мировоззренческих представлений об информации, информационных </w:t>
      </w:r>
      <w:r>
        <w:lastRenderedPageBreak/>
        <w:t>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0"/>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0"/>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0"/>
        <w:shd w:val="clear" w:color="auto" w:fill="auto"/>
        <w:spacing w:before="0" w:after="21" w:line="280" w:lineRule="exact"/>
        <w:jc w:val="left"/>
      </w:pPr>
      <w:r>
        <w:t>информатики и научно-технического прогресса;</w:t>
      </w:r>
    </w:p>
    <w:p w:rsidR="001D6B99" w:rsidRDefault="00702332">
      <w:pPr>
        <w:pStyle w:val="210"/>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0"/>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0"/>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0"/>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0"/>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837DA0" w:rsidP="00837DA0">
      <w:pPr>
        <w:pStyle w:val="210"/>
        <w:shd w:val="clear" w:color="auto" w:fill="auto"/>
        <w:tabs>
          <w:tab w:val="left" w:pos="1762"/>
        </w:tabs>
        <w:spacing w:before="0" w:after="0" w:line="480" w:lineRule="exact"/>
      </w:pPr>
      <w:r>
        <w:lastRenderedPageBreak/>
        <w:t>25.6.1.</w:t>
      </w:r>
      <w:r w:rsidR="00702332">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837DA0" w:rsidP="00837DA0">
      <w:pPr>
        <w:pStyle w:val="210"/>
        <w:shd w:val="clear" w:color="auto" w:fill="auto"/>
        <w:tabs>
          <w:tab w:val="left" w:pos="1983"/>
        </w:tabs>
        <w:spacing w:before="0" w:after="0" w:line="480" w:lineRule="exact"/>
      </w:pPr>
      <w:r>
        <w:t>25.6.2.</w:t>
      </w:r>
      <w:r w:rsidR="00702332">
        <w:t>Овладение универсальными учебными познавательными действиями:</w:t>
      </w:r>
    </w:p>
    <w:p w:rsidR="001D6B99" w:rsidRDefault="00702332">
      <w:pPr>
        <w:pStyle w:val="210"/>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0"/>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0"/>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0"/>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0"/>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0"/>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0"/>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0"/>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0"/>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0"/>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10"/>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0"/>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0"/>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0"/>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0"/>
        <w:shd w:val="clear" w:color="auto" w:fill="auto"/>
        <w:spacing w:before="0" w:after="0" w:line="480" w:lineRule="exact"/>
        <w:ind w:firstLine="760"/>
      </w:pPr>
      <w:r>
        <w:lastRenderedPageBreak/>
        <w:t>эффективно запоминать и систематизировать информацию.</w:t>
      </w:r>
    </w:p>
    <w:p w:rsidR="001D6B99" w:rsidRDefault="00837DA0" w:rsidP="00837DA0">
      <w:pPr>
        <w:pStyle w:val="210"/>
        <w:shd w:val="clear" w:color="auto" w:fill="auto"/>
        <w:tabs>
          <w:tab w:val="left" w:pos="2002"/>
        </w:tabs>
        <w:spacing w:before="0" w:after="0" w:line="480" w:lineRule="exact"/>
      </w:pPr>
      <w:r>
        <w:t>25.6.3.</w:t>
      </w:r>
      <w:r w:rsidR="00702332">
        <w:t>Овладение универсальными учебными коммуникативными действиями:</w:t>
      </w:r>
    </w:p>
    <w:p w:rsidR="001D6B99" w:rsidRDefault="00702332">
      <w:pPr>
        <w:pStyle w:val="210"/>
        <w:numPr>
          <w:ilvl w:val="0"/>
          <w:numId w:val="1734"/>
        </w:numPr>
        <w:shd w:val="clear" w:color="auto" w:fill="auto"/>
        <w:tabs>
          <w:tab w:val="left" w:pos="1144"/>
        </w:tabs>
        <w:spacing w:before="0" w:after="0" w:line="480" w:lineRule="exact"/>
        <w:ind w:firstLine="760"/>
      </w:pPr>
      <w:r>
        <w:t>общение:</w:t>
      </w:r>
    </w:p>
    <w:p w:rsidR="001D6B99" w:rsidRDefault="00702332">
      <w:pPr>
        <w:pStyle w:val="210"/>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0"/>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0"/>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0"/>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0"/>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0"/>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0"/>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837DA0" w:rsidP="00837DA0">
      <w:pPr>
        <w:pStyle w:val="210"/>
        <w:shd w:val="clear" w:color="auto" w:fill="auto"/>
        <w:tabs>
          <w:tab w:val="left" w:pos="1995"/>
        </w:tabs>
        <w:spacing w:before="0" w:after="0" w:line="480" w:lineRule="exact"/>
      </w:pPr>
      <w:r>
        <w:t>25.6.3.1.</w:t>
      </w:r>
      <w:r w:rsidR="00702332">
        <w:t>Овладение универсальными учебными регулятивными действиями:</w:t>
      </w:r>
    </w:p>
    <w:p w:rsidR="001D6B99" w:rsidRDefault="00702332">
      <w:pPr>
        <w:pStyle w:val="210"/>
        <w:shd w:val="clear" w:color="auto" w:fill="auto"/>
        <w:spacing w:before="0" w:after="0" w:line="480" w:lineRule="exact"/>
        <w:ind w:firstLine="760"/>
      </w:pPr>
      <w:r>
        <w:t>1) самоорганизация:</w:t>
      </w:r>
    </w:p>
    <w:p w:rsidR="001D6B99" w:rsidRDefault="00702332">
      <w:pPr>
        <w:pStyle w:val="210"/>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0"/>
        <w:shd w:val="clear" w:color="auto" w:fill="auto"/>
        <w:spacing w:before="0" w:after="0" w:line="480" w:lineRule="exact"/>
        <w:ind w:firstLine="760"/>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r>
        <w:lastRenderedPageBreak/>
        <w:t>аргументировать предлагаемые варианты решений;</w:t>
      </w:r>
    </w:p>
    <w:p w:rsidR="001D6B99" w:rsidRDefault="00702332">
      <w:pPr>
        <w:pStyle w:val="210"/>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0"/>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0"/>
        <w:shd w:val="clear" w:color="auto" w:fill="auto"/>
        <w:spacing w:before="0" w:after="0" w:line="485" w:lineRule="exact"/>
        <w:jc w:val="left"/>
      </w:pPr>
      <w:r>
        <w:t>ответственность за решение.</w:t>
      </w:r>
    </w:p>
    <w:p w:rsidR="001D6B99" w:rsidRDefault="00702332">
      <w:pPr>
        <w:pStyle w:val="210"/>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0"/>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0"/>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0"/>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0"/>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0"/>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0"/>
        <w:shd w:val="clear" w:color="auto" w:fill="auto"/>
        <w:spacing w:before="0" w:after="0" w:line="485" w:lineRule="exact"/>
        <w:ind w:firstLine="740"/>
      </w:pPr>
      <w:r>
        <w:t>оценивать соответствие результата цели и условиям.</w:t>
      </w:r>
    </w:p>
    <w:p w:rsidR="001D6B99" w:rsidRDefault="00702332">
      <w:pPr>
        <w:pStyle w:val="210"/>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0"/>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0"/>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0"/>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837DA0" w:rsidP="00837DA0">
      <w:pPr>
        <w:pStyle w:val="210"/>
        <w:shd w:val="clear" w:color="auto" w:fill="auto"/>
        <w:tabs>
          <w:tab w:val="left" w:pos="1784"/>
        </w:tabs>
        <w:spacing w:before="0" w:after="0" w:line="485" w:lineRule="exact"/>
      </w:pPr>
      <w:r>
        <w:t>25.6.1.</w:t>
      </w:r>
      <w:r w:rsidR="00702332">
        <w:t>Предметные результаты освоения программы по информатике на уровне основного общего образования.</w:t>
      </w:r>
    </w:p>
    <w:p w:rsidR="001D6B99" w:rsidRDefault="00837DA0" w:rsidP="00837DA0">
      <w:pPr>
        <w:pStyle w:val="210"/>
        <w:shd w:val="clear" w:color="auto" w:fill="auto"/>
        <w:tabs>
          <w:tab w:val="left" w:pos="2005"/>
        </w:tabs>
        <w:spacing w:before="0" w:after="0" w:line="485" w:lineRule="exact"/>
      </w:pPr>
      <w:r>
        <w:t>25.6.4.1.</w:t>
      </w:r>
      <w:r w:rsidR="00702332">
        <w:t>К концу обучения в 7 классе у обучающегося будут сформированы умения:</w:t>
      </w:r>
    </w:p>
    <w:p w:rsidR="001D6B99" w:rsidRDefault="00702332">
      <w:pPr>
        <w:pStyle w:val="210"/>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0"/>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0"/>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0"/>
        <w:shd w:val="clear" w:color="auto" w:fill="auto"/>
        <w:spacing w:before="0" w:after="0" w:line="480" w:lineRule="exact"/>
        <w:ind w:firstLine="760"/>
      </w:pPr>
      <w:r>
        <w:lastRenderedPageBreak/>
        <w:t>оценивать и сравнивать размеры текстовых, графических, звуковых файлов и видеофайлов;</w:t>
      </w:r>
    </w:p>
    <w:p w:rsidR="001D6B99" w:rsidRDefault="00702332">
      <w:pPr>
        <w:pStyle w:val="210"/>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0"/>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0"/>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0"/>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0"/>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0"/>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0"/>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10"/>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0"/>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0"/>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837DA0" w:rsidP="00837DA0">
      <w:pPr>
        <w:pStyle w:val="210"/>
        <w:shd w:val="clear" w:color="auto" w:fill="auto"/>
        <w:tabs>
          <w:tab w:val="left" w:pos="1967"/>
        </w:tabs>
        <w:spacing w:before="0" w:after="0" w:line="480" w:lineRule="exact"/>
      </w:pPr>
      <w:r>
        <w:t>25.6.4.1.</w:t>
      </w:r>
      <w:r w:rsidR="00702332">
        <w:t>К концу обучения в 8 классе у обучающегося будут сформированы умения:</w:t>
      </w:r>
    </w:p>
    <w:p w:rsidR="001D6B99" w:rsidRDefault="00702332">
      <w:pPr>
        <w:pStyle w:val="210"/>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0"/>
        <w:shd w:val="clear" w:color="auto" w:fill="auto"/>
        <w:spacing w:before="0" w:after="0" w:line="480" w:lineRule="exact"/>
        <w:ind w:firstLine="760"/>
      </w:pPr>
      <w:r>
        <w:t xml:space="preserve">записывать и сравнивать целые числа от 0 до 1024 в различных позиционных системах </w:t>
      </w:r>
      <w:r>
        <w:lastRenderedPageBreak/>
        <w:t>счисления (с основаниями 2, 8, 16), выполнять арифметические операции над ними;</w:t>
      </w:r>
    </w:p>
    <w:p w:rsidR="001D6B99" w:rsidRDefault="00702332">
      <w:pPr>
        <w:pStyle w:val="210"/>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0"/>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0"/>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0"/>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0"/>
        <w:shd w:val="clear" w:color="auto" w:fill="auto"/>
        <w:spacing w:before="0" w:after="0" w:line="480" w:lineRule="exact"/>
      </w:pPr>
      <w:r>
        <w:t>в том числе в виде блок-схемы;</w:t>
      </w:r>
    </w:p>
    <w:p w:rsidR="001D6B99" w:rsidRDefault="00702332">
      <w:pPr>
        <w:pStyle w:val="210"/>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0"/>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0"/>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0"/>
        <w:shd w:val="clear" w:color="auto" w:fill="auto"/>
        <w:spacing w:before="0" w:after="4" w:line="280" w:lineRule="exact"/>
        <w:jc w:val="left"/>
      </w:pPr>
      <w:r>
        <w:t>и выражения с ними;</w:t>
      </w:r>
    </w:p>
    <w:p w:rsidR="001D6B99" w:rsidRDefault="00702332">
      <w:pPr>
        <w:pStyle w:val="210"/>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0"/>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0B0816">
        <w:rPr>
          <w:lang w:eastAsia="en-US" w:bidi="en-US"/>
        </w:rPr>
        <w:t>(</w:t>
      </w:r>
      <w:r>
        <w:rPr>
          <w:lang w:val="en-US" w:eastAsia="en-US" w:bidi="en-US"/>
        </w:rPr>
        <w:t>Python</w:t>
      </w:r>
      <w:r w:rsidRPr="000B0816">
        <w:rPr>
          <w:lang w:eastAsia="en-US" w:bidi="en-US"/>
        </w:rPr>
        <w:t xml:space="preserve">, </w:t>
      </w:r>
      <w:r>
        <w:t xml:space="preserve">C++, Паскаль, </w:t>
      </w:r>
      <w:r>
        <w:rPr>
          <w:lang w:val="en-US" w:eastAsia="en-US" w:bidi="en-US"/>
        </w:rPr>
        <w:t>Java</w:t>
      </w:r>
      <w:r w:rsidRPr="000B0816">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837DA0" w:rsidP="00837DA0">
      <w:pPr>
        <w:pStyle w:val="210"/>
        <w:shd w:val="clear" w:color="auto" w:fill="auto"/>
        <w:tabs>
          <w:tab w:val="left" w:pos="1950"/>
        </w:tabs>
        <w:spacing w:before="0" w:after="0" w:line="480" w:lineRule="exact"/>
      </w:pPr>
      <w:r>
        <w:t>25.6.4.1.</w:t>
      </w:r>
      <w:r w:rsidR="00702332">
        <w:t>К концу обучения в 9 классе у обучающегося будут сформированы умения:</w:t>
      </w:r>
    </w:p>
    <w:p w:rsidR="001D6B99" w:rsidRDefault="00702332">
      <w:pPr>
        <w:pStyle w:val="210"/>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0"/>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B0816">
        <w:rPr>
          <w:lang w:eastAsia="en-US" w:bidi="en-US"/>
        </w:rPr>
        <w:t>(</w:t>
      </w:r>
      <w:r>
        <w:rPr>
          <w:lang w:val="en-US" w:eastAsia="en-US" w:bidi="en-US"/>
        </w:rPr>
        <w:t>Python</w:t>
      </w:r>
      <w:r w:rsidRPr="000B0816">
        <w:rPr>
          <w:lang w:eastAsia="en-US" w:bidi="en-US"/>
        </w:rPr>
        <w:t xml:space="preserve">, </w:t>
      </w:r>
      <w:r>
        <w:t xml:space="preserve">C++, Паскаль, </w:t>
      </w:r>
      <w:r>
        <w:rPr>
          <w:lang w:val="en-US" w:eastAsia="en-US" w:bidi="en-US"/>
        </w:rPr>
        <w:t>Java</w:t>
      </w:r>
      <w:r w:rsidRPr="000B0816">
        <w:rPr>
          <w:lang w:eastAsia="en-US" w:bidi="en-US"/>
        </w:rPr>
        <w:t xml:space="preserve">, </w:t>
      </w:r>
      <w:r>
        <w:t>С#, Школьный Алгоритмический Язык);</w:t>
      </w:r>
    </w:p>
    <w:p w:rsidR="001D6B99" w:rsidRDefault="00702332">
      <w:pPr>
        <w:pStyle w:val="210"/>
        <w:shd w:val="clear" w:color="auto" w:fill="auto"/>
        <w:spacing w:before="0" w:after="0" w:line="480" w:lineRule="exact"/>
        <w:ind w:firstLine="760"/>
      </w:pPr>
      <w:r>
        <w:lastRenderedPageBreak/>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0"/>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0"/>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0"/>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0"/>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0"/>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0"/>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0"/>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0"/>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0"/>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0"/>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37DA0" w:rsidRDefault="00837DA0">
      <w:pPr>
        <w:pStyle w:val="210"/>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b/>
        </w:rPr>
      </w:pPr>
    </w:p>
    <w:p w:rsidR="00837DA0" w:rsidRDefault="00837DA0">
      <w:pPr>
        <w:pStyle w:val="210"/>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b/>
        </w:rPr>
      </w:pPr>
    </w:p>
    <w:p w:rsidR="001D6B99" w:rsidRPr="00D6023E" w:rsidRDefault="00837DA0">
      <w:pPr>
        <w:pStyle w:val="210"/>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b/>
        </w:rPr>
      </w:pPr>
      <w:r>
        <w:rPr>
          <w:b/>
        </w:rPr>
        <w:lastRenderedPageBreak/>
        <w:t>26</w:t>
      </w:r>
      <w:r w:rsidR="00702332" w:rsidRPr="00D6023E">
        <w:rPr>
          <w:b/>
        </w:rPr>
        <w:t>. Федеральная рабочая программа по учебному предмету «История».</w:t>
      </w:r>
    </w:p>
    <w:p w:rsidR="001D6B99" w:rsidRDefault="00837DA0" w:rsidP="00837DA0">
      <w:pPr>
        <w:pStyle w:val="210"/>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pPr>
      <w:r>
        <w:t>26.1.</w:t>
      </w:r>
      <w:r w:rsidR="00702332">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837DA0" w:rsidP="00837DA0">
      <w:pPr>
        <w:pStyle w:val="210"/>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pPr>
      <w:r>
        <w:t>26.1.</w:t>
      </w:r>
      <w:r w:rsidR="00702332">
        <w:t>Пояснительная записка.</w:t>
      </w:r>
    </w:p>
    <w:p w:rsidR="001D6B99" w:rsidRDefault="00837DA0" w:rsidP="00837DA0">
      <w:pPr>
        <w:pStyle w:val="210"/>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pPr>
      <w:r>
        <w:t>26.2.1.</w:t>
      </w:r>
      <w:r w:rsidR="00702332">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837DA0" w:rsidP="00837DA0">
      <w:pPr>
        <w:pStyle w:val="210"/>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pPr>
      <w:r>
        <w:t>26.2.1.</w:t>
      </w:r>
      <w:r w:rsidR="00702332">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837DA0" w:rsidP="00837DA0">
      <w:pPr>
        <w:pStyle w:val="210"/>
        <w:shd w:val="clear" w:color="auto" w:fill="auto"/>
        <w:tabs>
          <w:tab w:val="left" w:pos="1734"/>
        </w:tabs>
        <w:spacing w:before="0" w:after="0" w:line="475" w:lineRule="exact"/>
      </w:pPr>
      <w:r>
        <w:t>26.2.1.</w:t>
      </w:r>
      <w:r w:rsidR="00702332">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837DA0" w:rsidP="00837DA0">
      <w:pPr>
        <w:pStyle w:val="210"/>
        <w:shd w:val="clear" w:color="auto" w:fill="auto"/>
        <w:tabs>
          <w:tab w:val="left" w:pos="1743"/>
        </w:tabs>
        <w:spacing w:before="0" w:after="0" w:line="475" w:lineRule="exact"/>
      </w:pPr>
      <w:r>
        <w:t>26.2.1.</w:t>
      </w:r>
      <w:r w:rsidR="00702332">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837DA0" w:rsidP="00837DA0">
      <w:pPr>
        <w:pStyle w:val="210"/>
        <w:shd w:val="clear" w:color="auto" w:fill="auto"/>
        <w:tabs>
          <w:tab w:val="left" w:pos="1759"/>
        </w:tabs>
        <w:spacing w:before="0" w:after="0" w:line="475" w:lineRule="exact"/>
      </w:pPr>
      <w:r>
        <w:t>26.2.1.</w:t>
      </w:r>
      <w:r w:rsidR="00702332">
        <w:t>Задачами изучения истории являются:</w:t>
      </w:r>
    </w:p>
    <w:p w:rsidR="001D6B99" w:rsidRDefault="00702332">
      <w:pPr>
        <w:pStyle w:val="210"/>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0"/>
        <w:shd w:val="clear" w:color="auto" w:fill="auto"/>
        <w:spacing w:before="0" w:after="0" w:line="490" w:lineRule="exact"/>
        <w:ind w:firstLine="760"/>
      </w:pPr>
      <w:r>
        <w:t xml:space="preserve">овладение знаниями об основных этапах развития человеческого общества, при особом </w:t>
      </w:r>
      <w:r>
        <w:lastRenderedPageBreak/>
        <w:t>внимании к месту и роли России во всемирно-историческом процессе;</w:t>
      </w:r>
    </w:p>
    <w:p w:rsidR="001D6B99" w:rsidRDefault="00702332">
      <w:pPr>
        <w:pStyle w:val="210"/>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0"/>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0"/>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837DA0" w:rsidP="00837DA0">
      <w:pPr>
        <w:pStyle w:val="210"/>
        <w:shd w:val="clear" w:color="auto" w:fill="auto"/>
        <w:tabs>
          <w:tab w:val="left" w:pos="1749"/>
        </w:tabs>
        <w:spacing w:before="0" w:after="0" w:line="490" w:lineRule="exact"/>
      </w:pPr>
      <w:r>
        <w:t>26.2.1.</w:t>
      </w:r>
      <w:r w:rsidR="00702332">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837DA0" w:rsidP="00837DA0">
      <w:pPr>
        <w:pStyle w:val="210"/>
        <w:shd w:val="clear" w:color="auto" w:fill="auto"/>
        <w:tabs>
          <w:tab w:val="left" w:pos="1744"/>
        </w:tabs>
        <w:spacing w:before="0" w:after="468" w:line="490" w:lineRule="exact"/>
      </w:pPr>
      <w:r>
        <w:t>26.2.1.</w:t>
      </w:r>
      <w:r w:rsidR="00702332">
        <w:t>Последовательность изучения тем в рамках программы по истории в пределах одного класса может варьироваться.</w:t>
      </w:r>
    </w:p>
    <w:p w:rsidR="00837DA0" w:rsidRDefault="00837DA0">
      <w:pPr>
        <w:pStyle w:val="210"/>
        <w:shd w:val="clear" w:color="auto" w:fill="auto"/>
        <w:spacing w:before="0" w:after="300" w:line="280" w:lineRule="exact"/>
        <w:jc w:val="right"/>
      </w:pPr>
    </w:p>
    <w:p w:rsidR="00837DA0" w:rsidRDefault="00837DA0">
      <w:pPr>
        <w:pStyle w:val="210"/>
        <w:shd w:val="clear" w:color="auto" w:fill="auto"/>
        <w:spacing w:before="0" w:after="300" w:line="280" w:lineRule="exact"/>
        <w:jc w:val="right"/>
      </w:pPr>
    </w:p>
    <w:p w:rsidR="00837DA0" w:rsidRDefault="00837DA0">
      <w:pPr>
        <w:pStyle w:val="210"/>
        <w:shd w:val="clear" w:color="auto" w:fill="auto"/>
        <w:spacing w:before="0" w:after="300" w:line="280" w:lineRule="exact"/>
        <w:jc w:val="right"/>
      </w:pPr>
    </w:p>
    <w:p w:rsidR="00837DA0" w:rsidRDefault="00837DA0">
      <w:pPr>
        <w:pStyle w:val="210"/>
        <w:shd w:val="clear" w:color="auto" w:fill="auto"/>
        <w:spacing w:before="0" w:after="300" w:line="280" w:lineRule="exact"/>
        <w:jc w:val="right"/>
      </w:pPr>
    </w:p>
    <w:p w:rsidR="00837DA0" w:rsidRDefault="00837DA0">
      <w:pPr>
        <w:pStyle w:val="210"/>
        <w:shd w:val="clear" w:color="auto" w:fill="auto"/>
        <w:spacing w:before="0" w:after="300" w:line="280" w:lineRule="exact"/>
        <w:jc w:val="right"/>
      </w:pPr>
    </w:p>
    <w:p w:rsidR="001D6B99" w:rsidRDefault="00702332">
      <w:pPr>
        <w:pStyle w:val="210"/>
        <w:shd w:val="clear" w:color="auto" w:fill="auto"/>
        <w:spacing w:before="0" w:after="300" w:line="280" w:lineRule="exact"/>
        <w:jc w:val="right"/>
      </w:pPr>
      <w:r>
        <w:t>Таблица 1</w:t>
      </w:r>
    </w:p>
    <w:p w:rsidR="00837DA0" w:rsidRDefault="00837DA0">
      <w:pPr>
        <w:pStyle w:val="210"/>
        <w:shd w:val="clear" w:color="auto" w:fill="auto"/>
        <w:spacing w:before="0" w:after="0" w:line="326" w:lineRule="exact"/>
        <w:jc w:val="center"/>
      </w:pPr>
    </w:p>
    <w:p w:rsidR="00837DA0" w:rsidRDefault="00837DA0">
      <w:pPr>
        <w:pStyle w:val="210"/>
        <w:shd w:val="clear" w:color="auto" w:fill="auto"/>
        <w:spacing w:before="0" w:after="0" w:line="326" w:lineRule="exact"/>
        <w:jc w:val="center"/>
      </w:pPr>
    </w:p>
    <w:p w:rsidR="001D6B99" w:rsidRDefault="00702332">
      <w:pPr>
        <w:pStyle w:val="210"/>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ind w:left="200"/>
              <w:jc w:val="left"/>
            </w:pPr>
            <w:r>
              <w:lastRenderedPageBreak/>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0"/>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0"/>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0"/>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Pr="00E53674" w:rsidRDefault="00837DA0" w:rsidP="00837DA0">
      <w:pPr>
        <w:pStyle w:val="210"/>
        <w:shd w:val="clear" w:color="auto" w:fill="auto"/>
        <w:tabs>
          <w:tab w:val="left" w:pos="1658"/>
        </w:tabs>
        <w:spacing w:before="280" w:after="0" w:line="427" w:lineRule="exact"/>
        <w:rPr>
          <w:b/>
        </w:rPr>
      </w:pPr>
      <w:r w:rsidRPr="00E53674">
        <w:rPr>
          <w:b/>
        </w:rPr>
        <w:t>26.1.</w:t>
      </w:r>
      <w:r w:rsidR="00702332" w:rsidRPr="00E53674">
        <w:rPr>
          <w:b/>
        </w:rPr>
        <w:t>Содержание обучения в 5 классе.</w:t>
      </w:r>
    </w:p>
    <w:p w:rsidR="001D6B99" w:rsidRDefault="00837DA0" w:rsidP="00837DA0">
      <w:pPr>
        <w:pStyle w:val="210"/>
        <w:shd w:val="clear" w:color="auto" w:fill="auto"/>
        <w:tabs>
          <w:tab w:val="left" w:pos="1814"/>
        </w:tabs>
        <w:spacing w:before="0" w:after="0" w:line="427" w:lineRule="exact"/>
      </w:pPr>
      <w:r>
        <w:t>26.3.</w:t>
      </w:r>
      <w:r w:rsidR="00702332">
        <w:t>История Древнего мира.</w:t>
      </w:r>
    </w:p>
    <w:p w:rsidR="001D6B99" w:rsidRDefault="00702332">
      <w:pPr>
        <w:pStyle w:val="210"/>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837DA0" w:rsidP="00837DA0">
      <w:pPr>
        <w:pStyle w:val="210"/>
        <w:shd w:val="clear" w:color="auto" w:fill="auto"/>
        <w:tabs>
          <w:tab w:val="left" w:pos="1814"/>
        </w:tabs>
        <w:spacing w:before="0" w:after="0" w:line="490" w:lineRule="exact"/>
      </w:pPr>
      <w:r>
        <w:t>26.3.1.</w:t>
      </w:r>
      <w:r w:rsidR="00702332">
        <w:t>Первобытность.</w:t>
      </w:r>
    </w:p>
    <w:p w:rsidR="001D6B99" w:rsidRDefault="00702332">
      <w:pPr>
        <w:pStyle w:val="210"/>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0"/>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0"/>
        <w:shd w:val="clear" w:color="auto" w:fill="auto"/>
        <w:spacing w:before="0" w:after="0" w:line="490" w:lineRule="exact"/>
        <w:ind w:firstLine="760"/>
      </w:pPr>
      <w:r>
        <w:t>Разложение первобытнообщинных отношений. На пороге цивилизации.</w:t>
      </w:r>
    </w:p>
    <w:p w:rsidR="001D6B99" w:rsidRDefault="00837DA0" w:rsidP="00837DA0">
      <w:pPr>
        <w:pStyle w:val="210"/>
        <w:shd w:val="clear" w:color="auto" w:fill="auto"/>
        <w:tabs>
          <w:tab w:val="left" w:pos="1814"/>
        </w:tabs>
        <w:spacing w:before="0" w:after="0" w:line="490" w:lineRule="exact"/>
      </w:pPr>
      <w:r>
        <w:lastRenderedPageBreak/>
        <w:t>26.3.1.</w:t>
      </w:r>
      <w:r w:rsidR="00702332">
        <w:t>Древний мир.</w:t>
      </w:r>
    </w:p>
    <w:p w:rsidR="001D6B99" w:rsidRDefault="00702332">
      <w:pPr>
        <w:pStyle w:val="210"/>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0"/>
        <w:shd w:val="clear" w:color="auto" w:fill="auto"/>
        <w:spacing w:before="0" w:after="0" w:line="490" w:lineRule="exact"/>
        <w:jc w:val="left"/>
      </w:pPr>
      <w:r>
        <w:t>мира.</w:t>
      </w:r>
    </w:p>
    <w:p w:rsidR="001D6B99" w:rsidRDefault="00837DA0" w:rsidP="00837DA0">
      <w:pPr>
        <w:pStyle w:val="210"/>
        <w:shd w:val="clear" w:color="auto" w:fill="auto"/>
        <w:tabs>
          <w:tab w:val="left" w:pos="2026"/>
        </w:tabs>
        <w:spacing w:before="0" w:after="0" w:line="490" w:lineRule="exact"/>
      </w:pPr>
      <w:r>
        <w:t>26.3.2.1.</w:t>
      </w:r>
      <w:r w:rsidR="00702332">
        <w:t>Древний Восток.</w:t>
      </w:r>
    </w:p>
    <w:p w:rsidR="001D6B99" w:rsidRDefault="00702332">
      <w:pPr>
        <w:pStyle w:val="210"/>
        <w:shd w:val="clear" w:color="auto" w:fill="auto"/>
        <w:spacing w:before="0" w:after="0" w:line="490" w:lineRule="exact"/>
        <w:ind w:firstLine="760"/>
      </w:pPr>
      <w:r>
        <w:t>Понятие «Древний Восток». Карта древневосточного мира.</w:t>
      </w:r>
    </w:p>
    <w:p w:rsidR="001D6B99" w:rsidRDefault="00837DA0" w:rsidP="00837DA0">
      <w:pPr>
        <w:pStyle w:val="210"/>
        <w:shd w:val="clear" w:color="auto" w:fill="auto"/>
        <w:tabs>
          <w:tab w:val="left" w:pos="2026"/>
        </w:tabs>
        <w:spacing w:before="0" w:after="0" w:line="490" w:lineRule="exact"/>
      </w:pPr>
      <w:r>
        <w:t>26.3.3.1.</w:t>
      </w:r>
      <w:r w:rsidR="00702332">
        <w:t>Древний Египет.</w:t>
      </w:r>
    </w:p>
    <w:p w:rsidR="001D6B99" w:rsidRDefault="00702332">
      <w:pPr>
        <w:pStyle w:val="210"/>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0"/>
        <w:shd w:val="clear" w:color="auto" w:fill="auto"/>
        <w:spacing w:before="0" w:after="0" w:line="490" w:lineRule="exact"/>
        <w:jc w:val="left"/>
      </w:pPr>
      <w:r>
        <w:t>скотоводства, ремесел. Рабы.</w:t>
      </w:r>
    </w:p>
    <w:p w:rsidR="001D6B99" w:rsidRDefault="00702332">
      <w:pPr>
        <w:pStyle w:val="210"/>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0"/>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837DA0" w:rsidP="00837DA0">
      <w:pPr>
        <w:pStyle w:val="210"/>
        <w:shd w:val="clear" w:color="auto" w:fill="auto"/>
        <w:tabs>
          <w:tab w:val="left" w:pos="1989"/>
        </w:tabs>
        <w:spacing w:before="0" w:after="0" w:line="490" w:lineRule="exact"/>
      </w:pPr>
      <w:r>
        <w:t>26.3.3.1.</w:t>
      </w:r>
      <w:r w:rsidR="00702332">
        <w:t>Древние цивилизации Месопотамии.</w:t>
      </w:r>
    </w:p>
    <w:p w:rsidR="001D6B99" w:rsidRDefault="00702332">
      <w:pPr>
        <w:pStyle w:val="210"/>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0"/>
        <w:shd w:val="clear" w:color="auto" w:fill="auto"/>
        <w:spacing w:before="0" w:after="0" w:line="490" w:lineRule="exact"/>
        <w:ind w:firstLine="740"/>
      </w:pPr>
      <w:r>
        <w:t>Древний Вавилон. Царь Хаммурапи и его законы.</w:t>
      </w:r>
    </w:p>
    <w:p w:rsidR="001D6B99" w:rsidRDefault="00702332">
      <w:pPr>
        <w:pStyle w:val="210"/>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0"/>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837DA0" w:rsidP="00837DA0">
      <w:pPr>
        <w:pStyle w:val="210"/>
        <w:shd w:val="clear" w:color="auto" w:fill="auto"/>
        <w:tabs>
          <w:tab w:val="left" w:pos="1989"/>
        </w:tabs>
        <w:spacing w:before="0" w:after="0" w:line="490" w:lineRule="exact"/>
      </w:pPr>
      <w:r>
        <w:t>26.3.3.1.</w:t>
      </w:r>
      <w:r w:rsidR="00702332">
        <w:t>Восточное Средиземноморье в древности.</w:t>
      </w:r>
    </w:p>
    <w:p w:rsidR="001D6B99" w:rsidRDefault="00702332">
      <w:pPr>
        <w:pStyle w:val="210"/>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837DA0" w:rsidP="00837DA0">
      <w:pPr>
        <w:pStyle w:val="210"/>
        <w:shd w:val="clear" w:color="auto" w:fill="auto"/>
        <w:tabs>
          <w:tab w:val="left" w:pos="1989"/>
        </w:tabs>
        <w:spacing w:before="0" w:after="0" w:line="490" w:lineRule="exact"/>
      </w:pPr>
      <w:r>
        <w:t>26.3.3.1.</w:t>
      </w:r>
      <w:r w:rsidR="00702332">
        <w:t>Персидская держава.</w:t>
      </w:r>
    </w:p>
    <w:p w:rsidR="001D6B99" w:rsidRDefault="00702332">
      <w:pPr>
        <w:pStyle w:val="210"/>
        <w:shd w:val="clear" w:color="auto" w:fill="auto"/>
        <w:spacing w:before="0" w:after="0" w:line="490" w:lineRule="exact"/>
        <w:ind w:firstLine="740"/>
      </w:pPr>
      <w: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w:t>
      </w:r>
      <w:r>
        <w:lastRenderedPageBreak/>
        <w:t>империей. Религия персов.</w:t>
      </w:r>
    </w:p>
    <w:p w:rsidR="001D6B99" w:rsidRDefault="00702332">
      <w:pPr>
        <w:pStyle w:val="210"/>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0"/>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0"/>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837DA0" w:rsidP="00837DA0">
      <w:pPr>
        <w:pStyle w:val="210"/>
        <w:shd w:val="clear" w:color="auto" w:fill="auto"/>
        <w:tabs>
          <w:tab w:val="left" w:pos="1972"/>
        </w:tabs>
        <w:spacing w:before="0" w:after="0" w:line="490" w:lineRule="exact"/>
      </w:pPr>
      <w:r>
        <w:t>26.3.3.2.</w:t>
      </w:r>
      <w:r w:rsidR="00702332">
        <w:t>Древний Китай.</w:t>
      </w:r>
    </w:p>
    <w:p w:rsidR="001D6B99" w:rsidRDefault="00702332">
      <w:pPr>
        <w:pStyle w:val="210"/>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837DA0" w:rsidP="00837DA0">
      <w:pPr>
        <w:pStyle w:val="210"/>
        <w:shd w:val="clear" w:color="auto" w:fill="auto"/>
        <w:tabs>
          <w:tab w:val="left" w:pos="1977"/>
        </w:tabs>
        <w:spacing w:before="0" w:after="0" w:line="490" w:lineRule="exact"/>
      </w:pPr>
      <w:r>
        <w:t>26.3.3.2.</w:t>
      </w:r>
      <w:r w:rsidR="00702332">
        <w:t>Древняя Греция. Эллинизм.</w:t>
      </w:r>
    </w:p>
    <w:p w:rsidR="001D6B99" w:rsidRDefault="0004153A" w:rsidP="0004153A">
      <w:pPr>
        <w:pStyle w:val="210"/>
        <w:shd w:val="clear" w:color="auto" w:fill="auto"/>
        <w:tabs>
          <w:tab w:val="left" w:pos="2183"/>
        </w:tabs>
        <w:spacing w:before="0" w:after="0" w:line="490" w:lineRule="exact"/>
      </w:pPr>
      <w:r>
        <w:t>26.3.3.3.</w:t>
      </w:r>
      <w:r w:rsidR="00702332">
        <w:t>Древнейшая Греция.</w:t>
      </w:r>
    </w:p>
    <w:p w:rsidR="001D6B99" w:rsidRDefault="00702332">
      <w:pPr>
        <w:pStyle w:val="210"/>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04153A" w:rsidP="0004153A">
      <w:pPr>
        <w:pStyle w:val="210"/>
        <w:shd w:val="clear" w:color="auto" w:fill="auto"/>
        <w:tabs>
          <w:tab w:val="left" w:pos="2183"/>
        </w:tabs>
        <w:spacing w:before="0" w:after="0" w:line="490" w:lineRule="exact"/>
      </w:pPr>
      <w:r>
        <w:t>26.3.3.4.</w:t>
      </w:r>
      <w:r w:rsidR="00702332">
        <w:t>Греческие полисы.</w:t>
      </w:r>
    </w:p>
    <w:p w:rsidR="001D6B99" w:rsidRDefault="00702332">
      <w:pPr>
        <w:pStyle w:val="210"/>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0"/>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0"/>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0"/>
        <w:shd w:val="clear" w:color="auto" w:fill="auto"/>
        <w:spacing w:before="0" w:after="0" w:line="490" w:lineRule="exact"/>
        <w:ind w:firstLine="760"/>
      </w:pPr>
      <w:r>
        <w:t xml:space="preserve">Возвышение Афинского государства. Афины при Перикле. Хозяйственная жизнь. Развитие </w:t>
      </w:r>
      <w:r>
        <w:lastRenderedPageBreak/>
        <w:t>рабовладения. Пелопоннесская война: причины, участники, итоги.</w:t>
      </w:r>
    </w:p>
    <w:p w:rsidR="001D6B99" w:rsidRDefault="00702332">
      <w:pPr>
        <w:pStyle w:val="210"/>
        <w:shd w:val="clear" w:color="auto" w:fill="auto"/>
        <w:spacing w:before="0" w:after="171" w:line="280" w:lineRule="exact"/>
        <w:jc w:val="left"/>
      </w:pPr>
      <w:r>
        <w:t>Упадок Эллады.</w:t>
      </w:r>
    </w:p>
    <w:p w:rsidR="001D6B99" w:rsidRDefault="0004153A" w:rsidP="0004153A">
      <w:pPr>
        <w:pStyle w:val="210"/>
        <w:shd w:val="clear" w:color="auto" w:fill="auto"/>
        <w:tabs>
          <w:tab w:val="left" w:pos="2241"/>
        </w:tabs>
        <w:spacing w:before="0" w:after="3" w:line="280" w:lineRule="exact"/>
      </w:pPr>
      <w:r>
        <w:t>26.3.3.5.</w:t>
      </w:r>
      <w:r w:rsidR="00702332">
        <w:t>Культура Древней Греции.</w:t>
      </w:r>
    </w:p>
    <w:p w:rsidR="001D6B99" w:rsidRDefault="00702332">
      <w:pPr>
        <w:pStyle w:val="210"/>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04153A" w:rsidP="0004153A">
      <w:pPr>
        <w:pStyle w:val="210"/>
        <w:shd w:val="clear" w:color="auto" w:fill="auto"/>
        <w:tabs>
          <w:tab w:val="left" w:pos="2241"/>
        </w:tabs>
        <w:spacing w:before="0" w:after="0" w:line="490" w:lineRule="exact"/>
      </w:pPr>
      <w:r>
        <w:t>26.3.3.6.</w:t>
      </w:r>
      <w:r w:rsidR="00702332">
        <w:t>Македонские завоевания. Эллинизм.</w:t>
      </w:r>
    </w:p>
    <w:p w:rsidR="001D6B99" w:rsidRDefault="00702332">
      <w:pPr>
        <w:pStyle w:val="210"/>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04153A" w:rsidP="0004153A">
      <w:pPr>
        <w:pStyle w:val="210"/>
        <w:shd w:val="clear" w:color="auto" w:fill="auto"/>
        <w:tabs>
          <w:tab w:val="left" w:pos="2029"/>
        </w:tabs>
        <w:spacing w:before="0" w:after="0" w:line="490" w:lineRule="exact"/>
      </w:pPr>
      <w:r>
        <w:t>26.3.3.2.</w:t>
      </w:r>
      <w:r w:rsidR="00702332">
        <w:t>Древний Рим.</w:t>
      </w:r>
    </w:p>
    <w:p w:rsidR="001D6B99" w:rsidRDefault="0004153A" w:rsidP="0004153A">
      <w:pPr>
        <w:pStyle w:val="210"/>
        <w:shd w:val="clear" w:color="auto" w:fill="auto"/>
        <w:tabs>
          <w:tab w:val="left" w:pos="2236"/>
        </w:tabs>
        <w:spacing w:before="0" w:after="0" w:line="490" w:lineRule="exact"/>
      </w:pPr>
      <w:r>
        <w:t>26.3.3.7.</w:t>
      </w:r>
      <w:r w:rsidR="00702332">
        <w:t>Возникновение Римского государства.</w:t>
      </w:r>
    </w:p>
    <w:p w:rsidR="001D6B99" w:rsidRDefault="00702332">
      <w:pPr>
        <w:pStyle w:val="210"/>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04153A" w:rsidP="0004153A">
      <w:pPr>
        <w:pStyle w:val="210"/>
        <w:shd w:val="clear" w:color="auto" w:fill="auto"/>
        <w:tabs>
          <w:tab w:val="left" w:pos="2236"/>
        </w:tabs>
        <w:spacing w:before="0" w:after="0" w:line="490" w:lineRule="exact"/>
      </w:pPr>
      <w:r>
        <w:t>26.3.3.7.</w:t>
      </w:r>
      <w:r w:rsidR="00702332">
        <w:t>Римские завоевания в Средиземноморье.</w:t>
      </w:r>
    </w:p>
    <w:p w:rsidR="001D6B99" w:rsidRDefault="00702332">
      <w:pPr>
        <w:pStyle w:val="210"/>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04153A" w:rsidP="0004153A">
      <w:pPr>
        <w:pStyle w:val="210"/>
        <w:shd w:val="clear" w:color="auto" w:fill="auto"/>
        <w:tabs>
          <w:tab w:val="left" w:pos="2241"/>
        </w:tabs>
        <w:spacing w:before="0" w:after="0" w:line="490" w:lineRule="exact"/>
      </w:pPr>
      <w:r>
        <w:t>26.3.3.8.</w:t>
      </w:r>
      <w:r w:rsidR="00702332">
        <w:t>Поздняя Римская республика. Гражданские войны.</w:t>
      </w:r>
    </w:p>
    <w:p w:rsidR="001D6B99" w:rsidRDefault="00702332">
      <w:pPr>
        <w:pStyle w:val="210"/>
        <w:shd w:val="clear" w:color="auto" w:fill="auto"/>
        <w:spacing w:before="0" w:after="0" w:line="490" w:lineRule="exact"/>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04153A" w:rsidP="0004153A">
      <w:pPr>
        <w:pStyle w:val="210"/>
        <w:shd w:val="clear" w:color="auto" w:fill="auto"/>
        <w:tabs>
          <w:tab w:val="left" w:pos="2241"/>
        </w:tabs>
        <w:spacing w:before="0" w:after="0" w:line="490" w:lineRule="exact"/>
      </w:pPr>
      <w:r>
        <w:t>26.3.3.9.</w:t>
      </w:r>
      <w:r w:rsidR="00702332">
        <w:t>Расцвет и падение Римской империи.</w:t>
      </w:r>
    </w:p>
    <w:p w:rsidR="001D6B99" w:rsidRDefault="00702332">
      <w:pPr>
        <w:pStyle w:val="210"/>
        <w:shd w:val="clear" w:color="auto" w:fill="auto"/>
        <w:spacing w:before="0" w:after="0" w:line="490" w:lineRule="exact"/>
        <w:ind w:firstLine="780"/>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lastRenderedPageBreak/>
        <w:t>I, перенос столицы в Константинополь. Разделение Римской империи на Западную и Восточную части.</w:t>
      </w:r>
    </w:p>
    <w:p w:rsidR="001D6B99" w:rsidRDefault="00702332">
      <w:pPr>
        <w:pStyle w:val="210"/>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04153A" w:rsidP="0004153A">
      <w:pPr>
        <w:pStyle w:val="210"/>
        <w:shd w:val="clear" w:color="auto" w:fill="auto"/>
        <w:tabs>
          <w:tab w:val="left" w:pos="2229"/>
        </w:tabs>
        <w:spacing w:before="0" w:after="0" w:line="490" w:lineRule="exact"/>
      </w:pPr>
      <w:r>
        <w:t>26.3.3.9.1.</w:t>
      </w:r>
      <w:r w:rsidR="00702332">
        <w:t>Культура Древнего Рима.</w:t>
      </w:r>
    </w:p>
    <w:p w:rsidR="001D6B99" w:rsidRDefault="00702332">
      <w:pPr>
        <w:pStyle w:val="210"/>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04153A" w:rsidP="0004153A">
      <w:pPr>
        <w:pStyle w:val="210"/>
        <w:shd w:val="clear" w:color="auto" w:fill="auto"/>
        <w:tabs>
          <w:tab w:val="left" w:pos="2229"/>
        </w:tabs>
        <w:spacing w:before="0" w:after="0" w:line="490" w:lineRule="exact"/>
      </w:pPr>
      <w:r>
        <w:t>26.3.3.9.1.</w:t>
      </w:r>
      <w:r w:rsidR="00702332">
        <w:t>Обобщение.</w:t>
      </w:r>
    </w:p>
    <w:p w:rsidR="001D6B99" w:rsidRDefault="00702332">
      <w:pPr>
        <w:pStyle w:val="210"/>
        <w:shd w:val="clear" w:color="auto" w:fill="auto"/>
        <w:spacing w:before="0" w:after="0" w:line="490" w:lineRule="exact"/>
        <w:ind w:firstLine="760"/>
      </w:pPr>
      <w:r>
        <w:t>Историческое и культурное наследие цивилизаций Древнего мира.</w:t>
      </w:r>
    </w:p>
    <w:p w:rsidR="001D6B99" w:rsidRPr="00E53674" w:rsidRDefault="0004153A" w:rsidP="0004153A">
      <w:pPr>
        <w:pStyle w:val="210"/>
        <w:shd w:val="clear" w:color="auto" w:fill="auto"/>
        <w:tabs>
          <w:tab w:val="left" w:pos="1605"/>
        </w:tabs>
        <w:spacing w:before="0" w:after="0" w:line="490" w:lineRule="exact"/>
        <w:rPr>
          <w:b/>
        </w:rPr>
      </w:pPr>
      <w:r w:rsidRPr="00E53674">
        <w:rPr>
          <w:b/>
        </w:rPr>
        <w:t>26.1.</w:t>
      </w:r>
      <w:r w:rsidR="00702332" w:rsidRPr="00E53674">
        <w:rPr>
          <w:b/>
        </w:rPr>
        <w:t>Содержание обучения в 6 классе.</w:t>
      </w:r>
    </w:p>
    <w:p w:rsidR="001D6B99" w:rsidRDefault="0004153A" w:rsidP="0004153A">
      <w:pPr>
        <w:pStyle w:val="210"/>
        <w:shd w:val="clear" w:color="auto" w:fill="auto"/>
        <w:tabs>
          <w:tab w:val="left" w:pos="1816"/>
        </w:tabs>
        <w:spacing w:before="0" w:after="0" w:line="490" w:lineRule="exact"/>
      </w:pPr>
      <w:r>
        <w:t>26.4.1.</w:t>
      </w:r>
      <w:r w:rsidR="00702332">
        <w:t>Всеобщая история. История Средних веков.</w:t>
      </w:r>
    </w:p>
    <w:p w:rsidR="001D6B99" w:rsidRDefault="0004153A" w:rsidP="0004153A">
      <w:pPr>
        <w:pStyle w:val="210"/>
        <w:shd w:val="clear" w:color="auto" w:fill="auto"/>
        <w:tabs>
          <w:tab w:val="left" w:pos="2022"/>
        </w:tabs>
        <w:spacing w:before="0" w:after="0" w:line="490" w:lineRule="exact"/>
      </w:pPr>
      <w:r>
        <w:t>26.4.1.1.</w:t>
      </w:r>
      <w:r w:rsidR="00702332">
        <w:t>Введение.</w:t>
      </w:r>
    </w:p>
    <w:p w:rsidR="001D6B99" w:rsidRDefault="00702332">
      <w:pPr>
        <w:pStyle w:val="210"/>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04153A" w:rsidP="0004153A">
      <w:pPr>
        <w:pStyle w:val="210"/>
        <w:shd w:val="clear" w:color="auto" w:fill="auto"/>
        <w:tabs>
          <w:tab w:val="left" w:pos="2022"/>
        </w:tabs>
        <w:spacing w:before="0" w:after="0" w:line="490" w:lineRule="exact"/>
      </w:pPr>
      <w:r>
        <w:t>26.4.1.1.</w:t>
      </w:r>
      <w:r w:rsidR="00702332">
        <w:t>Народы Европы в раннее Средневековье.</w:t>
      </w:r>
    </w:p>
    <w:p w:rsidR="001D6B99" w:rsidRDefault="00702332">
      <w:pPr>
        <w:pStyle w:val="210"/>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0"/>
        <w:shd w:val="clear" w:color="auto" w:fill="auto"/>
        <w:spacing w:before="0" w:after="0" w:line="490" w:lineRule="exact"/>
        <w:ind w:firstLine="760"/>
      </w:pPr>
      <w:r>
        <w:t xml:space="preserve">Франкское государство в </w:t>
      </w:r>
      <w:r>
        <w:rPr>
          <w:lang w:val="en-US" w:eastAsia="en-US" w:bidi="en-US"/>
        </w:rPr>
        <w:t>VIII</w:t>
      </w:r>
      <w:r w:rsidRPr="000B0816">
        <w:rPr>
          <w:lang w:eastAsia="en-US" w:bidi="en-US"/>
        </w:rPr>
        <w:t>-</w:t>
      </w:r>
      <w:r>
        <w:rPr>
          <w:lang w:val="en-US" w:eastAsia="en-US" w:bidi="en-US"/>
        </w:rPr>
        <w:t>IX</w:t>
      </w:r>
      <w:r w:rsidRPr="000B0816">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0"/>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04153A" w:rsidP="0004153A">
      <w:pPr>
        <w:pStyle w:val="210"/>
        <w:shd w:val="clear" w:color="auto" w:fill="auto"/>
        <w:tabs>
          <w:tab w:val="left" w:pos="2022"/>
        </w:tabs>
        <w:spacing w:before="0" w:after="0" w:line="490" w:lineRule="exact"/>
      </w:pPr>
      <w:r>
        <w:t>26.4.1.1.</w:t>
      </w:r>
      <w:r w:rsidR="00702332">
        <w:t xml:space="preserve">Византийская империя в </w:t>
      </w:r>
      <w:r w:rsidR="00702332">
        <w:rPr>
          <w:lang w:val="en-US" w:eastAsia="en-US" w:bidi="en-US"/>
        </w:rPr>
        <w:t>VI</w:t>
      </w:r>
      <w:r w:rsidR="00702332" w:rsidRPr="000B0816">
        <w:rPr>
          <w:lang w:eastAsia="en-US" w:bidi="en-US"/>
        </w:rPr>
        <w:t>-</w:t>
      </w:r>
      <w:r w:rsidR="00702332">
        <w:rPr>
          <w:lang w:val="en-US" w:eastAsia="en-US" w:bidi="en-US"/>
        </w:rPr>
        <w:t>XI</w:t>
      </w:r>
      <w:r w:rsidR="00702332" w:rsidRPr="000B0816">
        <w:rPr>
          <w:lang w:eastAsia="en-US" w:bidi="en-US"/>
        </w:rPr>
        <w:t xml:space="preserve"> </w:t>
      </w:r>
      <w:r w:rsidR="00702332">
        <w:t>вв.</w:t>
      </w:r>
    </w:p>
    <w:p w:rsidR="001D6B99" w:rsidRDefault="00702332">
      <w:pPr>
        <w:pStyle w:val="210"/>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04153A" w:rsidP="0004153A">
      <w:pPr>
        <w:pStyle w:val="210"/>
        <w:shd w:val="clear" w:color="auto" w:fill="auto"/>
        <w:tabs>
          <w:tab w:val="left" w:pos="1966"/>
        </w:tabs>
        <w:spacing w:before="0" w:after="0" w:line="490" w:lineRule="exact"/>
        <w:ind w:left="760"/>
      </w:pPr>
      <w:r>
        <w:t>26.4.1.1.</w:t>
      </w:r>
      <w:r w:rsidR="00702332">
        <w:t xml:space="preserve">Арабы в </w:t>
      </w:r>
      <w:r w:rsidR="00702332">
        <w:rPr>
          <w:lang w:val="en-US" w:eastAsia="en-US" w:bidi="en-US"/>
        </w:rPr>
        <w:t>VI</w:t>
      </w:r>
      <w:r w:rsidR="00702332" w:rsidRPr="000B0816">
        <w:rPr>
          <w:lang w:eastAsia="en-US" w:bidi="en-US"/>
        </w:rPr>
        <w:t>-</w:t>
      </w:r>
      <w:r w:rsidR="00702332">
        <w:rPr>
          <w:lang w:val="en-US" w:eastAsia="en-US" w:bidi="en-US"/>
        </w:rPr>
        <w:t>XI</w:t>
      </w:r>
      <w:r w:rsidR="00702332" w:rsidRPr="000B0816">
        <w:rPr>
          <w:lang w:eastAsia="en-US" w:bidi="en-US"/>
        </w:rPr>
        <w:t xml:space="preserve"> </w:t>
      </w:r>
      <w:r w:rsidR="00702332">
        <w:t>вв.</w:t>
      </w:r>
    </w:p>
    <w:p w:rsidR="001D6B99" w:rsidRDefault="00702332">
      <w:pPr>
        <w:pStyle w:val="210"/>
        <w:shd w:val="clear" w:color="auto" w:fill="auto"/>
        <w:spacing w:before="0" w:after="0" w:line="490" w:lineRule="exact"/>
        <w:ind w:firstLine="760"/>
      </w:pPr>
      <w:r>
        <w:t xml:space="preserve">Природные условия Аравийского полуострова. Основные занятия арабов. Традиционные </w:t>
      </w:r>
      <w:r>
        <w:lastRenderedPageBreak/>
        <w:t>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04153A" w:rsidP="0004153A">
      <w:pPr>
        <w:pStyle w:val="210"/>
        <w:shd w:val="clear" w:color="auto" w:fill="auto"/>
        <w:tabs>
          <w:tab w:val="left" w:pos="1970"/>
        </w:tabs>
        <w:spacing w:before="0" w:after="0" w:line="490" w:lineRule="exact"/>
      </w:pPr>
      <w:r>
        <w:t>26.4.1.1.</w:t>
      </w:r>
      <w:r w:rsidR="00702332">
        <w:t>Средневековое европейское общество.</w:t>
      </w:r>
    </w:p>
    <w:p w:rsidR="001D6B99" w:rsidRDefault="00702332">
      <w:pPr>
        <w:pStyle w:val="210"/>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0"/>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0"/>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04153A" w:rsidP="0004153A">
      <w:pPr>
        <w:pStyle w:val="210"/>
        <w:shd w:val="clear" w:color="auto" w:fill="auto"/>
        <w:tabs>
          <w:tab w:val="left" w:pos="1970"/>
        </w:tabs>
        <w:spacing w:before="0" w:after="0" w:line="490" w:lineRule="exact"/>
      </w:pPr>
      <w:r>
        <w:t>26.4.1.1.</w:t>
      </w:r>
      <w:r w:rsidR="00702332">
        <w:t xml:space="preserve">Государства Европы в </w:t>
      </w:r>
      <w:r w:rsidR="00702332">
        <w:rPr>
          <w:lang w:val="en-US" w:eastAsia="en-US" w:bidi="en-US"/>
        </w:rPr>
        <w:t>XII</w:t>
      </w:r>
      <w:r w:rsidR="00702332" w:rsidRPr="000B0816">
        <w:rPr>
          <w:lang w:eastAsia="en-US" w:bidi="en-US"/>
        </w:rPr>
        <w:t>-</w:t>
      </w:r>
      <w:r w:rsidR="00702332">
        <w:rPr>
          <w:lang w:val="en-US" w:eastAsia="en-US" w:bidi="en-US"/>
        </w:rPr>
        <w:t>XV</w:t>
      </w:r>
      <w:r w:rsidR="00702332" w:rsidRPr="000B0816">
        <w:rPr>
          <w:lang w:eastAsia="en-US" w:bidi="en-US"/>
        </w:rPr>
        <w:t xml:space="preserve"> </w:t>
      </w:r>
      <w:r w:rsidR="00702332">
        <w:t>вв.</w:t>
      </w:r>
    </w:p>
    <w:p w:rsidR="001D6B99" w:rsidRDefault="00702332">
      <w:pPr>
        <w:pStyle w:val="210"/>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0B0816">
        <w:rPr>
          <w:lang w:eastAsia="en-US" w:bidi="en-US"/>
        </w:rPr>
        <w:t>-</w:t>
      </w:r>
      <w:r>
        <w:rPr>
          <w:lang w:val="en-US" w:eastAsia="en-US" w:bidi="en-US"/>
        </w:rPr>
        <w:t>XV</w:t>
      </w:r>
      <w:r w:rsidRPr="000B0816">
        <w:rPr>
          <w:lang w:eastAsia="en-US" w:bidi="en-US"/>
        </w:rPr>
        <w:t xml:space="preserve"> </w:t>
      </w:r>
      <w:r>
        <w:t xml:space="preserve">вв. Польско-литовское государство в </w:t>
      </w:r>
      <w:r>
        <w:rPr>
          <w:lang w:val="en-US" w:eastAsia="en-US" w:bidi="en-US"/>
        </w:rPr>
        <w:t>XIV</w:t>
      </w:r>
      <w:r w:rsidRPr="000B0816">
        <w:rPr>
          <w:lang w:eastAsia="en-US" w:bidi="en-US"/>
        </w:rPr>
        <w:t>-</w:t>
      </w:r>
      <w:r>
        <w:rPr>
          <w:lang w:val="en-US" w:eastAsia="en-US" w:bidi="en-US"/>
        </w:rPr>
        <w:t>XV</w:t>
      </w:r>
      <w:r w:rsidRPr="000B0816">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0B0816">
        <w:rPr>
          <w:lang w:eastAsia="en-US" w:bidi="en-US"/>
        </w:rPr>
        <w:t>-</w:t>
      </w:r>
      <w:r>
        <w:rPr>
          <w:lang w:val="en-US" w:eastAsia="en-US" w:bidi="en-US"/>
        </w:rPr>
        <w:t>XV</w:t>
      </w:r>
      <w:r w:rsidRPr="000B0816">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10"/>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0B0816">
        <w:rPr>
          <w:lang w:eastAsia="en-US" w:bidi="en-US"/>
        </w:rPr>
        <w:t>-</w:t>
      </w:r>
      <w:r>
        <w:rPr>
          <w:lang w:val="en-US" w:eastAsia="en-US" w:bidi="en-US"/>
        </w:rPr>
        <w:t>XV</w:t>
      </w:r>
      <w:r w:rsidRPr="000B0816">
        <w:rPr>
          <w:lang w:eastAsia="en-US" w:bidi="en-US"/>
        </w:rPr>
        <w:t xml:space="preserve"> </w:t>
      </w:r>
      <w:r>
        <w:t>вв. Экспансия турок-османов. Османские завоевания на Балканах. Падение Константинополя.</w:t>
      </w:r>
    </w:p>
    <w:p w:rsidR="001D6B99" w:rsidRDefault="0004153A" w:rsidP="0004153A">
      <w:pPr>
        <w:pStyle w:val="210"/>
        <w:shd w:val="clear" w:color="auto" w:fill="auto"/>
        <w:tabs>
          <w:tab w:val="left" w:pos="2009"/>
        </w:tabs>
        <w:spacing w:before="0" w:after="0" w:line="490" w:lineRule="exact"/>
      </w:pPr>
      <w:r>
        <w:t>26.4.1.1.</w:t>
      </w:r>
      <w:r w:rsidR="00702332">
        <w:t>Культура средневековой Европы.</w:t>
      </w:r>
    </w:p>
    <w:p w:rsidR="001D6B99" w:rsidRDefault="00702332">
      <w:pPr>
        <w:pStyle w:val="210"/>
        <w:shd w:val="clear" w:color="auto" w:fill="auto"/>
        <w:spacing w:before="0" w:after="0" w:line="490" w:lineRule="exact"/>
        <w:ind w:firstLine="760"/>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r>
        <w:lastRenderedPageBreak/>
        <w:t>Гутенберг.</w:t>
      </w:r>
    </w:p>
    <w:p w:rsidR="001D6B99" w:rsidRDefault="0004153A" w:rsidP="0004153A">
      <w:pPr>
        <w:pStyle w:val="210"/>
        <w:shd w:val="clear" w:color="auto" w:fill="auto"/>
        <w:tabs>
          <w:tab w:val="left" w:pos="2009"/>
        </w:tabs>
        <w:spacing w:before="0" w:after="0" w:line="490" w:lineRule="exact"/>
      </w:pPr>
      <w:r>
        <w:t>26.4.1.1.</w:t>
      </w:r>
      <w:r w:rsidR="00702332">
        <w:t>Страны Востока в Средние века.</w:t>
      </w:r>
    </w:p>
    <w:p w:rsidR="001D6B99" w:rsidRDefault="00702332">
      <w:pPr>
        <w:pStyle w:val="210"/>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0"/>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04153A" w:rsidP="0004153A">
      <w:pPr>
        <w:pStyle w:val="210"/>
        <w:shd w:val="clear" w:color="auto" w:fill="auto"/>
        <w:tabs>
          <w:tab w:val="left" w:pos="2009"/>
        </w:tabs>
        <w:spacing w:before="0" w:after="0" w:line="490" w:lineRule="exact"/>
      </w:pPr>
      <w:r>
        <w:t>26.4.1.1.</w:t>
      </w:r>
      <w:r w:rsidR="00702332">
        <w:t>Государства доколумбовой Америки в Средние века.</w:t>
      </w:r>
    </w:p>
    <w:p w:rsidR="001D6B99" w:rsidRDefault="00702332">
      <w:pPr>
        <w:pStyle w:val="210"/>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0"/>
        <w:shd w:val="clear" w:color="auto" w:fill="auto"/>
        <w:spacing w:before="0" w:after="0" w:line="490" w:lineRule="exact"/>
      </w:pPr>
      <w:r>
        <w:t>верования, культура. Появление европейских завоевателей.</w:t>
      </w:r>
    </w:p>
    <w:p w:rsidR="001D6B99" w:rsidRDefault="0004153A" w:rsidP="0004153A">
      <w:pPr>
        <w:pStyle w:val="210"/>
        <w:shd w:val="clear" w:color="auto" w:fill="auto"/>
        <w:tabs>
          <w:tab w:val="left" w:pos="2143"/>
        </w:tabs>
        <w:spacing w:before="0" w:after="0" w:line="490" w:lineRule="exact"/>
      </w:pPr>
      <w:r>
        <w:t>26.4.1.1.</w:t>
      </w:r>
      <w:r w:rsidR="00702332">
        <w:t>Обобщение.</w:t>
      </w:r>
    </w:p>
    <w:p w:rsidR="001D6B99" w:rsidRDefault="00702332">
      <w:pPr>
        <w:pStyle w:val="210"/>
        <w:shd w:val="clear" w:color="auto" w:fill="auto"/>
        <w:spacing w:before="0" w:after="0" w:line="490" w:lineRule="exact"/>
        <w:ind w:firstLine="760"/>
      </w:pPr>
      <w:r>
        <w:t>Историческое и культурное наследие Средних веков.</w:t>
      </w:r>
    </w:p>
    <w:p w:rsidR="001D6B99" w:rsidRDefault="0004153A" w:rsidP="0004153A">
      <w:pPr>
        <w:pStyle w:val="210"/>
        <w:shd w:val="clear" w:color="auto" w:fill="auto"/>
        <w:tabs>
          <w:tab w:val="left" w:pos="1798"/>
        </w:tabs>
        <w:spacing w:before="0" w:after="0" w:line="490" w:lineRule="exact"/>
      </w:pPr>
      <w:r>
        <w:t>26.4.1.</w:t>
      </w:r>
      <w:r w:rsidR="00702332">
        <w:t>История России. От Руси к Российскому государству.</w:t>
      </w:r>
    </w:p>
    <w:p w:rsidR="001D6B99" w:rsidRDefault="0004153A" w:rsidP="0004153A">
      <w:pPr>
        <w:pStyle w:val="210"/>
        <w:shd w:val="clear" w:color="auto" w:fill="auto"/>
        <w:tabs>
          <w:tab w:val="left" w:pos="2004"/>
        </w:tabs>
        <w:spacing w:before="0" w:after="0" w:line="490" w:lineRule="exact"/>
      </w:pPr>
      <w:r>
        <w:t>26.4.2.1.</w:t>
      </w:r>
      <w:r w:rsidR="00702332">
        <w:t>Введение.</w:t>
      </w:r>
    </w:p>
    <w:p w:rsidR="001D6B99" w:rsidRDefault="00702332">
      <w:pPr>
        <w:pStyle w:val="210"/>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04153A" w:rsidP="0004153A">
      <w:pPr>
        <w:pStyle w:val="210"/>
        <w:shd w:val="clear" w:color="auto" w:fill="auto"/>
        <w:tabs>
          <w:tab w:val="left" w:pos="1945"/>
        </w:tabs>
        <w:spacing w:before="0" w:after="0" w:line="490" w:lineRule="exact"/>
      </w:pPr>
      <w:r>
        <w:t>26.4.2.1.</w:t>
      </w:r>
      <w:r w:rsidR="00702332">
        <w:t>Народы и государства на территории нашей страны в древности. Восточная Европа в середине I тыс. н. э.</w:t>
      </w:r>
    </w:p>
    <w:p w:rsidR="001D6B99" w:rsidRDefault="00702332">
      <w:pPr>
        <w:pStyle w:val="210"/>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0"/>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0"/>
        <w:shd w:val="clear" w:color="auto" w:fill="auto"/>
        <w:spacing w:before="0" w:after="0" w:line="490" w:lineRule="exact"/>
        <w:ind w:firstLine="760"/>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w:t>
      </w:r>
      <w:r>
        <w:lastRenderedPageBreak/>
        <w:t>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0"/>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04153A" w:rsidP="0004153A">
      <w:pPr>
        <w:pStyle w:val="210"/>
        <w:shd w:val="clear" w:color="auto" w:fill="auto"/>
        <w:tabs>
          <w:tab w:val="left" w:pos="1966"/>
        </w:tabs>
        <w:spacing w:before="0" w:after="0" w:line="490" w:lineRule="exact"/>
      </w:pPr>
      <w:r>
        <w:t>26.4.2.1.</w:t>
      </w:r>
      <w:r w:rsidR="00702332">
        <w:t>Русь в IX - начале XII в.</w:t>
      </w:r>
    </w:p>
    <w:p w:rsidR="001D6B99" w:rsidRDefault="0004153A" w:rsidP="0004153A">
      <w:pPr>
        <w:pStyle w:val="210"/>
        <w:shd w:val="clear" w:color="auto" w:fill="auto"/>
        <w:tabs>
          <w:tab w:val="left" w:pos="2151"/>
        </w:tabs>
        <w:spacing w:before="0" w:after="0" w:line="490" w:lineRule="exact"/>
      </w:pPr>
      <w:r>
        <w:t>24.4.2.3.</w:t>
      </w:r>
      <w:r w:rsidR="00702332">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0"/>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0"/>
        <w:shd w:val="clear" w:color="auto" w:fill="auto"/>
        <w:spacing w:before="0" w:after="0" w:line="490" w:lineRule="exact"/>
        <w:ind w:firstLine="760"/>
      </w:pPr>
      <w:r>
        <w:t>Русь. Скандинавы на Руси. Начало династии Рюриковичей.</w:t>
      </w:r>
    </w:p>
    <w:p w:rsidR="001D6B99" w:rsidRDefault="00702332">
      <w:pPr>
        <w:pStyle w:val="210"/>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0"/>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04153A" w:rsidP="0004153A">
      <w:pPr>
        <w:pStyle w:val="210"/>
        <w:shd w:val="clear" w:color="auto" w:fill="auto"/>
        <w:tabs>
          <w:tab w:val="left" w:pos="2156"/>
        </w:tabs>
        <w:spacing w:before="0" w:after="0" w:line="490" w:lineRule="exact"/>
      </w:pPr>
      <w:r>
        <w:t>26.4.2.3.1.</w:t>
      </w:r>
      <w:r w:rsidR="00702332">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0"/>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0"/>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0"/>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0"/>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04153A" w:rsidP="0004153A">
      <w:pPr>
        <w:pStyle w:val="210"/>
        <w:shd w:val="clear" w:color="auto" w:fill="auto"/>
        <w:tabs>
          <w:tab w:val="left" w:pos="2156"/>
        </w:tabs>
        <w:spacing w:before="0" w:after="0" w:line="490" w:lineRule="exact"/>
      </w:pPr>
      <w:r>
        <w:t>26.4.2.3.1.</w:t>
      </w:r>
      <w:r w:rsidR="00702332">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w:t>
      </w:r>
      <w:r w:rsidR="00702332">
        <w:lastRenderedPageBreak/>
        <w:t>женщины. Дети и их воспитание. Календарь и хронология.</w:t>
      </w:r>
    </w:p>
    <w:p w:rsidR="001D6B99" w:rsidRDefault="00702332">
      <w:pPr>
        <w:pStyle w:val="210"/>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0"/>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0"/>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04153A" w:rsidP="0004153A">
      <w:pPr>
        <w:pStyle w:val="210"/>
        <w:shd w:val="clear" w:color="auto" w:fill="auto"/>
        <w:tabs>
          <w:tab w:val="left" w:pos="1966"/>
        </w:tabs>
        <w:spacing w:before="0" w:after="0" w:line="490" w:lineRule="exact"/>
      </w:pPr>
      <w:r>
        <w:t>26.4.2.1.</w:t>
      </w:r>
      <w:r w:rsidR="00702332">
        <w:t>Русь в середине XII - начале XIII в.</w:t>
      </w:r>
    </w:p>
    <w:p w:rsidR="001D6B99" w:rsidRDefault="00702332">
      <w:pPr>
        <w:pStyle w:val="210"/>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10"/>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04153A" w:rsidP="0004153A">
      <w:pPr>
        <w:pStyle w:val="210"/>
        <w:shd w:val="clear" w:color="auto" w:fill="auto"/>
        <w:tabs>
          <w:tab w:val="left" w:pos="1966"/>
        </w:tabs>
        <w:spacing w:before="0" w:after="0" w:line="490" w:lineRule="exact"/>
      </w:pPr>
      <w:r>
        <w:t>26.4.2.1.</w:t>
      </w:r>
      <w:r w:rsidR="00702332">
        <w:t>Русские земли и их соседи в середине XIII - XIV в.</w:t>
      </w:r>
    </w:p>
    <w:p w:rsidR="001D6B99" w:rsidRDefault="00702332">
      <w:pPr>
        <w:pStyle w:val="210"/>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0"/>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0"/>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0"/>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0"/>
        <w:shd w:val="clear" w:color="auto" w:fill="auto"/>
        <w:spacing w:before="0" w:after="0" w:line="490" w:lineRule="exact"/>
        <w:ind w:firstLine="760"/>
      </w:pPr>
      <w: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04153A" w:rsidP="0004153A">
      <w:pPr>
        <w:pStyle w:val="210"/>
        <w:shd w:val="clear" w:color="auto" w:fill="auto"/>
        <w:tabs>
          <w:tab w:val="left" w:pos="2146"/>
        </w:tabs>
        <w:spacing w:before="0" w:after="0" w:line="490" w:lineRule="exact"/>
      </w:pPr>
      <w:r>
        <w:t>26.4.2.5.1.</w:t>
      </w:r>
      <w:r w:rsidR="00702332">
        <w:t xml:space="preserve">Народы и государства степной зоны Восточной Европы и Сибири в </w:t>
      </w:r>
      <w:r w:rsidR="00702332">
        <w:rPr>
          <w:lang w:val="en-US" w:eastAsia="en-US" w:bidi="en-US"/>
        </w:rPr>
        <w:t>XIII</w:t>
      </w:r>
      <w:r w:rsidR="00702332" w:rsidRPr="000B0816">
        <w:rPr>
          <w:lang w:eastAsia="en-US" w:bidi="en-US"/>
        </w:rPr>
        <w:t>-</w:t>
      </w:r>
      <w:r w:rsidR="00702332">
        <w:rPr>
          <w:lang w:val="en-US" w:eastAsia="en-US" w:bidi="en-US"/>
        </w:rPr>
        <w:t>XV</w:t>
      </w:r>
      <w:r w:rsidR="00702332" w:rsidRPr="000B0816">
        <w:rPr>
          <w:lang w:eastAsia="en-US" w:bidi="en-US"/>
        </w:rPr>
        <w:t xml:space="preserve"> </w:t>
      </w:r>
      <w:r w:rsidR="00702332">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0"/>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04153A" w:rsidP="0004153A">
      <w:pPr>
        <w:pStyle w:val="210"/>
        <w:shd w:val="clear" w:color="auto" w:fill="auto"/>
        <w:tabs>
          <w:tab w:val="left" w:pos="2156"/>
        </w:tabs>
        <w:spacing w:before="0" w:after="0" w:line="490" w:lineRule="exact"/>
      </w:pPr>
      <w:r>
        <w:t>26.4.2.5.1.</w:t>
      </w:r>
      <w:r w:rsidR="00702332">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04153A" w:rsidP="0004153A">
      <w:pPr>
        <w:pStyle w:val="210"/>
        <w:shd w:val="clear" w:color="auto" w:fill="auto"/>
        <w:tabs>
          <w:tab w:val="left" w:pos="1961"/>
        </w:tabs>
        <w:spacing w:before="0" w:after="0" w:line="490" w:lineRule="exact"/>
      </w:pPr>
      <w:r>
        <w:t>26.4.2.1.</w:t>
      </w:r>
      <w:r w:rsidR="00702332">
        <w:t>Формирование единого Русского государства в XV в.</w:t>
      </w:r>
    </w:p>
    <w:p w:rsidR="001D6B99" w:rsidRDefault="00702332">
      <w:pPr>
        <w:pStyle w:val="210"/>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0"/>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04153A" w:rsidP="0004153A">
      <w:pPr>
        <w:pStyle w:val="210"/>
        <w:shd w:val="clear" w:color="auto" w:fill="auto"/>
        <w:tabs>
          <w:tab w:val="left" w:pos="1953"/>
        </w:tabs>
        <w:spacing w:before="0" w:after="0" w:line="490" w:lineRule="exact"/>
      </w:pPr>
      <w:r>
        <w:t>26.4.2.1.</w:t>
      </w:r>
      <w:r w:rsidR="00702332">
        <w:t xml:space="preserve">Наш край с древнейших времен до конца XV в. Материал по истории своего края </w:t>
      </w:r>
      <w:r w:rsidR="00702332">
        <w:lastRenderedPageBreak/>
        <w:t>привлекается при рассмотрении ключевых событий и процессов отечественной истории.</w:t>
      </w:r>
    </w:p>
    <w:p w:rsidR="001D6B99" w:rsidRDefault="0004153A" w:rsidP="0004153A">
      <w:pPr>
        <w:pStyle w:val="210"/>
        <w:shd w:val="clear" w:color="auto" w:fill="auto"/>
        <w:tabs>
          <w:tab w:val="left" w:pos="1993"/>
        </w:tabs>
        <w:spacing w:before="0" w:after="0" w:line="490" w:lineRule="exact"/>
      </w:pPr>
      <w:r>
        <w:t>26.4.2.1.</w:t>
      </w:r>
      <w:r w:rsidR="00702332">
        <w:t>Обобщение.</w:t>
      </w:r>
    </w:p>
    <w:p w:rsidR="001D6B99" w:rsidRPr="00E53674" w:rsidRDefault="0004153A" w:rsidP="0004153A">
      <w:pPr>
        <w:pStyle w:val="210"/>
        <w:shd w:val="clear" w:color="auto" w:fill="auto"/>
        <w:tabs>
          <w:tab w:val="left" w:pos="1576"/>
        </w:tabs>
        <w:spacing w:before="0" w:after="0" w:line="490" w:lineRule="exact"/>
        <w:rPr>
          <w:b/>
        </w:rPr>
      </w:pPr>
      <w:r w:rsidRPr="00E53674">
        <w:rPr>
          <w:b/>
        </w:rPr>
        <w:t>26.1.</w:t>
      </w:r>
      <w:r w:rsidR="00702332" w:rsidRPr="00E53674">
        <w:rPr>
          <w:b/>
        </w:rPr>
        <w:t>Содержание обучения в 7 классе.</w:t>
      </w:r>
    </w:p>
    <w:p w:rsidR="001D6B99" w:rsidRDefault="0004153A" w:rsidP="0004153A">
      <w:pPr>
        <w:pStyle w:val="210"/>
        <w:shd w:val="clear" w:color="auto" w:fill="auto"/>
        <w:tabs>
          <w:tab w:val="left" w:pos="1782"/>
        </w:tabs>
        <w:spacing w:before="0" w:after="0" w:line="490" w:lineRule="exact"/>
      </w:pPr>
      <w:r>
        <w:t>26.5.1.</w:t>
      </w:r>
      <w:r w:rsidR="00702332">
        <w:t>Всеобщая история. История Нового времени. Конец XV - XVII в.</w:t>
      </w:r>
    </w:p>
    <w:p w:rsidR="001D6B99" w:rsidRDefault="0004153A" w:rsidP="0004153A">
      <w:pPr>
        <w:pStyle w:val="210"/>
        <w:shd w:val="clear" w:color="auto" w:fill="auto"/>
        <w:tabs>
          <w:tab w:val="left" w:pos="1993"/>
        </w:tabs>
        <w:spacing w:before="0" w:after="0" w:line="490" w:lineRule="exact"/>
      </w:pPr>
      <w:r>
        <w:t>26.5.1.1.</w:t>
      </w:r>
      <w:r w:rsidR="00702332">
        <w:t>Введение.</w:t>
      </w:r>
    </w:p>
    <w:p w:rsidR="001D6B99" w:rsidRDefault="00702332">
      <w:pPr>
        <w:pStyle w:val="210"/>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04153A" w:rsidP="0004153A">
      <w:pPr>
        <w:pStyle w:val="210"/>
        <w:shd w:val="clear" w:color="auto" w:fill="auto"/>
        <w:tabs>
          <w:tab w:val="left" w:pos="1993"/>
        </w:tabs>
        <w:spacing w:before="0" w:after="0" w:line="490" w:lineRule="exact"/>
      </w:pPr>
      <w:r>
        <w:t>26.5.1.1.</w:t>
      </w:r>
      <w:r w:rsidR="00702332">
        <w:t>Великие географические открытия.</w:t>
      </w:r>
    </w:p>
    <w:p w:rsidR="001D6B99" w:rsidRDefault="00702332">
      <w:pPr>
        <w:pStyle w:val="210"/>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0B0816">
        <w:rPr>
          <w:lang w:eastAsia="en-US" w:bidi="en-US"/>
        </w:rPr>
        <w:t>-</w:t>
      </w:r>
      <w:r>
        <w:rPr>
          <w:lang w:val="en-US" w:eastAsia="en-US" w:bidi="en-US"/>
        </w:rPr>
        <w:t>XVI</w:t>
      </w:r>
      <w:r w:rsidRPr="000B0816">
        <w:rPr>
          <w:lang w:eastAsia="en-US" w:bidi="en-US"/>
        </w:rPr>
        <w:t xml:space="preserve"> </w:t>
      </w:r>
      <w:r>
        <w:t>в.</w:t>
      </w:r>
    </w:p>
    <w:p w:rsidR="001D6B99" w:rsidRDefault="0004153A" w:rsidP="0004153A">
      <w:pPr>
        <w:pStyle w:val="210"/>
        <w:shd w:val="clear" w:color="auto" w:fill="auto"/>
        <w:tabs>
          <w:tab w:val="left" w:pos="1993"/>
        </w:tabs>
        <w:spacing w:before="0" w:after="0" w:line="490" w:lineRule="exact"/>
      </w:pPr>
      <w:r>
        <w:t>26.5.1.1.</w:t>
      </w:r>
      <w:r w:rsidR="00702332">
        <w:t xml:space="preserve">Изменения в европейском обществе в </w:t>
      </w:r>
      <w:r w:rsidR="00702332">
        <w:rPr>
          <w:lang w:val="en-US" w:eastAsia="en-US" w:bidi="en-US"/>
        </w:rPr>
        <w:t>XVI</w:t>
      </w:r>
      <w:r w:rsidR="00702332" w:rsidRPr="000B0816">
        <w:rPr>
          <w:lang w:eastAsia="en-US" w:bidi="en-US"/>
        </w:rPr>
        <w:t>-</w:t>
      </w:r>
      <w:r w:rsidR="00702332">
        <w:rPr>
          <w:lang w:val="en-US" w:eastAsia="en-US" w:bidi="en-US"/>
        </w:rPr>
        <w:t>XVII</w:t>
      </w:r>
      <w:r w:rsidR="00702332" w:rsidRPr="000B0816">
        <w:rPr>
          <w:lang w:eastAsia="en-US" w:bidi="en-US"/>
        </w:rPr>
        <w:t xml:space="preserve"> </w:t>
      </w:r>
      <w:r w:rsidR="00702332">
        <w:t>вв.</w:t>
      </w:r>
    </w:p>
    <w:p w:rsidR="001D6B99" w:rsidRDefault="00702332">
      <w:pPr>
        <w:pStyle w:val="210"/>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04153A" w:rsidP="0004153A">
      <w:pPr>
        <w:pStyle w:val="210"/>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pPr>
      <w:r>
        <w:t>26.5.1.1.</w:t>
      </w:r>
      <w:r w:rsidR="00702332">
        <w:t>Реформация и контрреформация в Европе.</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04153A" w:rsidP="0004153A">
      <w:pPr>
        <w:pStyle w:val="210"/>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pPr>
      <w:r>
        <w:t>26.5.1.1.</w:t>
      </w:r>
      <w:r w:rsidR="00702332">
        <w:t xml:space="preserve">Государства Европы в </w:t>
      </w:r>
      <w:r w:rsidR="00702332">
        <w:rPr>
          <w:lang w:val="en-US" w:eastAsia="en-US" w:bidi="en-US"/>
        </w:rPr>
        <w:t>XVI</w:t>
      </w:r>
      <w:r w:rsidR="00702332" w:rsidRPr="000B0816">
        <w:rPr>
          <w:lang w:eastAsia="en-US" w:bidi="en-US"/>
        </w:rPr>
        <w:t>-</w:t>
      </w:r>
      <w:r w:rsidR="00702332">
        <w:rPr>
          <w:lang w:val="en-US" w:eastAsia="en-US" w:bidi="en-US"/>
        </w:rPr>
        <w:t>XVII</w:t>
      </w:r>
      <w:r w:rsidR="00702332" w:rsidRPr="000B0816">
        <w:rPr>
          <w:lang w:eastAsia="en-US" w:bidi="en-US"/>
        </w:rPr>
        <w:t xml:space="preserve"> </w:t>
      </w:r>
      <w:r w:rsidR="00702332">
        <w:t>вв.</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lastRenderedPageBreak/>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04153A" w:rsidP="0004153A">
      <w:pPr>
        <w:pStyle w:val="210"/>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pPr>
      <w:r>
        <w:t>26.5.1.1.</w:t>
      </w:r>
      <w:r w:rsidR="00702332">
        <w:t xml:space="preserve">Международные отношения в </w:t>
      </w:r>
      <w:r w:rsidR="00702332">
        <w:rPr>
          <w:lang w:val="en-US" w:eastAsia="en-US" w:bidi="en-US"/>
        </w:rPr>
        <w:t>XVI</w:t>
      </w:r>
      <w:r w:rsidR="00702332" w:rsidRPr="000B0816">
        <w:rPr>
          <w:lang w:eastAsia="en-US" w:bidi="en-US"/>
        </w:rPr>
        <w:t>-</w:t>
      </w:r>
      <w:r w:rsidR="00702332">
        <w:rPr>
          <w:lang w:val="en-US" w:eastAsia="en-US" w:bidi="en-US"/>
        </w:rPr>
        <w:t>XVII</w:t>
      </w:r>
      <w:r w:rsidR="00702332" w:rsidRPr="000B0816">
        <w:rPr>
          <w:lang w:eastAsia="en-US" w:bidi="en-US"/>
        </w:rPr>
        <w:t xml:space="preserve"> </w:t>
      </w:r>
      <w:r w:rsidR="00702332">
        <w:t>вв.</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04153A" w:rsidP="0004153A">
      <w:pPr>
        <w:pStyle w:val="210"/>
        <w:shd w:val="clear" w:color="auto" w:fill="auto"/>
        <w:tabs>
          <w:tab w:val="left" w:pos="1969"/>
        </w:tabs>
        <w:spacing w:before="0" w:after="0" w:line="490" w:lineRule="exact"/>
      </w:pPr>
      <w:r>
        <w:t>26.5.1.1.</w:t>
      </w:r>
      <w:r w:rsidR="00702332">
        <w:t>Европейская культура в раннее Новое время.</w:t>
      </w:r>
    </w:p>
    <w:p w:rsidR="001D6B99" w:rsidRDefault="00702332">
      <w:pPr>
        <w:pStyle w:val="210"/>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04153A" w:rsidP="0004153A">
      <w:pPr>
        <w:pStyle w:val="210"/>
        <w:shd w:val="clear" w:color="auto" w:fill="auto"/>
        <w:tabs>
          <w:tab w:val="left" w:pos="1969"/>
        </w:tabs>
        <w:spacing w:before="0" w:after="0" w:line="490" w:lineRule="exact"/>
      </w:pPr>
      <w:r>
        <w:t>26.5.1.1.</w:t>
      </w:r>
      <w:r w:rsidR="00702332">
        <w:t xml:space="preserve">Страны Востока в </w:t>
      </w:r>
      <w:r w:rsidR="00702332">
        <w:rPr>
          <w:lang w:val="en-US" w:eastAsia="en-US" w:bidi="en-US"/>
        </w:rPr>
        <w:t>XVI</w:t>
      </w:r>
      <w:r w:rsidR="00702332" w:rsidRPr="000B0816">
        <w:rPr>
          <w:lang w:eastAsia="en-US" w:bidi="en-US"/>
        </w:rPr>
        <w:t>-</w:t>
      </w:r>
      <w:r w:rsidR="00702332">
        <w:rPr>
          <w:lang w:val="en-US" w:eastAsia="en-US" w:bidi="en-US"/>
        </w:rPr>
        <w:t>XVII</w:t>
      </w:r>
      <w:r w:rsidR="00702332" w:rsidRPr="000B0816">
        <w:rPr>
          <w:lang w:eastAsia="en-US" w:bidi="en-US"/>
        </w:rPr>
        <w:t xml:space="preserve"> </w:t>
      </w:r>
      <w:r w:rsidR="00702332">
        <w:t>вв.</w:t>
      </w:r>
    </w:p>
    <w:p w:rsidR="001D6B99" w:rsidRDefault="00702332">
      <w:pPr>
        <w:pStyle w:val="210"/>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10"/>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w:t>
      </w:r>
    </w:p>
    <w:p w:rsidR="001D6B99" w:rsidRDefault="0004153A" w:rsidP="0004153A">
      <w:pPr>
        <w:pStyle w:val="210"/>
        <w:shd w:val="clear" w:color="auto" w:fill="auto"/>
        <w:tabs>
          <w:tab w:val="left" w:pos="1969"/>
        </w:tabs>
        <w:spacing w:before="0" w:after="0" w:line="490" w:lineRule="exact"/>
      </w:pPr>
      <w:r>
        <w:lastRenderedPageBreak/>
        <w:t>26.5.1.1.</w:t>
      </w:r>
      <w:r w:rsidR="00702332">
        <w:t>Обобщение.</w:t>
      </w:r>
    </w:p>
    <w:p w:rsidR="001D6B99" w:rsidRDefault="00702332">
      <w:pPr>
        <w:pStyle w:val="210"/>
        <w:shd w:val="clear" w:color="auto" w:fill="auto"/>
        <w:spacing w:before="0" w:after="0" w:line="490" w:lineRule="exact"/>
        <w:ind w:firstLine="760"/>
      </w:pPr>
      <w:r>
        <w:t>Историческое и культурное наследие Раннего Нового времени.</w:t>
      </w:r>
    </w:p>
    <w:p w:rsidR="001D6B99" w:rsidRDefault="0004153A" w:rsidP="0004153A">
      <w:pPr>
        <w:pStyle w:val="210"/>
        <w:shd w:val="clear" w:color="auto" w:fill="auto"/>
        <w:tabs>
          <w:tab w:val="left" w:pos="1728"/>
        </w:tabs>
        <w:spacing w:before="0" w:after="0" w:line="490" w:lineRule="exact"/>
      </w:pPr>
      <w:r>
        <w:t>26.5.1.</w:t>
      </w:r>
      <w:r w:rsidR="00702332">
        <w:t xml:space="preserve">История России. Россия в </w:t>
      </w:r>
      <w:r w:rsidR="00702332">
        <w:rPr>
          <w:lang w:val="en-US" w:eastAsia="en-US" w:bidi="en-US"/>
        </w:rPr>
        <w:t>XVI</w:t>
      </w:r>
      <w:r w:rsidR="00702332" w:rsidRPr="000B0816">
        <w:rPr>
          <w:lang w:eastAsia="en-US" w:bidi="en-US"/>
        </w:rPr>
        <w:t>-</w:t>
      </w:r>
      <w:r w:rsidR="00702332">
        <w:rPr>
          <w:lang w:val="en-US" w:eastAsia="en-US" w:bidi="en-US"/>
        </w:rPr>
        <w:t>XVII</w:t>
      </w:r>
      <w:r w:rsidR="00702332" w:rsidRPr="000B0816">
        <w:rPr>
          <w:lang w:eastAsia="en-US" w:bidi="en-US"/>
        </w:rPr>
        <w:t xml:space="preserve"> </w:t>
      </w:r>
      <w:r w:rsidR="00702332">
        <w:t>вв.: от Великого княжества к царству.</w:t>
      </w:r>
    </w:p>
    <w:p w:rsidR="001D6B99" w:rsidRDefault="0004153A" w:rsidP="0004153A">
      <w:pPr>
        <w:pStyle w:val="210"/>
        <w:shd w:val="clear" w:color="auto" w:fill="auto"/>
        <w:tabs>
          <w:tab w:val="left" w:pos="1969"/>
        </w:tabs>
        <w:spacing w:before="0" w:after="0" w:line="490" w:lineRule="exact"/>
      </w:pPr>
      <w:r>
        <w:t>26.5.2.1.</w:t>
      </w:r>
      <w:r w:rsidR="00702332">
        <w:t>Россия в XVI в.</w:t>
      </w:r>
    </w:p>
    <w:p w:rsidR="001D6B99" w:rsidRDefault="00702332">
      <w:pPr>
        <w:pStyle w:val="210"/>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0"/>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0"/>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0"/>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0"/>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0"/>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0"/>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0"/>
        <w:shd w:val="clear" w:color="auto" w:fill="auto"/>
        <w:spacing w:before="0" w:after="0" w:line="490" w:lineRule="exact"/>
        <w:ind w:firstLine="760"/>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w:t>
      </w:r>
      <w:r>
        <w:lastRenderedPageBreak/>
        <w:t>Российском государстве. Русская православная церковь. Мусульманское духовенство.</w:t>
      </w:r>
    </w:p>
    <w:p w:rsidR="001D6B99" w:rsidRDefault="00702332">
      <w:pPr>
        <w:pStyle w:val="210"/>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0"/>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EC6921" w:rsidP="00EC6921">
      <w:pPr>
        <w:pStyle w:val="210"/>
        <w:shd w:val="clear" w:color="auto" w:fill="auto"/>
        <w:tabs>
          <w:tab w:val="left" w:pos="2151"/>
        </w:tabs>
        <w:spacing w:before="0" w:after="0" w:line="490" w:lineRule="exact"/>
      </w:pPr>
      <w:r>
        <w:t>26.5.2.1.3.</w:t>
      </w:r>
      <w:r w:rsidR="00702332">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EC6921" w:rsidP="00EC6921">
      <w:pPr>
        <w:pStyle w:val="210"/>
        <w:shd w:val="clear" w:color="auto" w:fill="auto"/>
        <w:tabs>
          <w:tab w:val="left" w:pos="1966"/>
        </w:tabs>
        <w:spacing w:before="0" w:after="0" w:line="490" w:lineRule="exact"/>
      </w:pPr>
      <w:r>
        <w:t>26.5.2.1.</w:t>
      </w:r>
      <w:r w:rsidR="00702332">
        <w:t>Смута в России.</w:t>
      </w:r>
    </w:p>
    <w:p w:rsidR="001D6B99" w:rsidRDefault="00EC6921" w:rsidP="00EC6921">
      <w:pPr>
        <w:pStyle w:val="210"/>
        <w:shd w:val="clear" w:color="auto" w:fill="auto"/>
        <w:tabs>
          <w:tab w:val="left" w:pos="2151"/>
        </w:tabs>
        <w:spacing w:before="0" w:after="0" w:line="490" w:lineRule="exact"/>
      </w:pPr>
      <w:r>
        <w:t>26.5.2.2.1.</w:t>
      </w:r>
      <w:r w:rsidR="00702332">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EC6921" w:rsidP="00EC6921">
      <w:pPr>
        <w:pStyle w:val="210"/>
        <w:shd w:val="clear" w:color="auto" w:fill="auto"/>
        <w:tabs>
          <w:tab w:val="left" w:pos="2146"/>
        </w:tabs>
        <w:spacing w:before="0" w:after="0" w:line="490" w:lineRule="exact"/>
      </w:pPr>
      <w:r>
        <w:t>26.5.2.2.1.</w:t>
      </w:r>
      <w:r w:rsidR="00702332">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0"/>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0"/>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EC6921" w:rsidP="00EC6921">
      <w:pPr>
        <w:pStyle w:val="210"/>
        <w:shd w:val="clear" w:color="auto" w:fill="auto"/>
        <w:tabs>
          <w:tab w:val="left" w:pos="2156"/>
        </w:tabs>
        <w:spacing w:before="0" w:after="0" w:line="490" w:lineRule="exact"/>
      </w:pPr>
      <w:r>
        <w:t>26.5.2.2.1.</w:t>
      </w:r>
      <w:r w:rsidR="00702332">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EC6921" w:rsidP="00EC6921">
      <w:pPr>
        <w:pStyle w:val="210"/>
        <w:shd w:val="clear" w:color="auto" w:fill="auto"/>
        <w:tabs>
          <w:tab w:val="left" w:pos="2192"/>
        </w:tabs>
        <w:spacing w:before="0" w:after="0" w:line="490" w:lineRule="exact"/>
      </w:pPr>
      <w:r>
        <w:lastRenderedPageBreak/>
        <w:t>26.5.2.1.</w:t>
      </w:r>
      <w:r w:rsidR="00702332">
        <w:t>Россия в XVII в.</w:t>
      </w:r>
    </w:p>
    <w:p w:rsidR="001D6B99" w:rsidRDefault="00EC6921" w:rsidP="00EC6921">
      <w:pPr>
        <w:pStyle w:val="210"/>
        <w:shd w:val="clear" w:color="auto" w:fill="auto"/>
        <w:tabs>
          <w:tab w:val="left" w:pos="2146"/>
        </w:tabs>
        <w:spacing w:before="0" w:after="0" w:line="490" w:lineRule="exact"/>
      </w:pPr>
      <w:r>
        <w:t>26.5.2.3.1.</w:t>
      </w:r>
      <w:r w:rsidR="00702332">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10"/>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EC6921" w:rsidP="00EC6921">
      <w:pPr>
        <w:pStyle w:val="210"/>
        <w:shd w:val="clear" w:color="auto" w:fill="auto"/>
        <w:tabs>
          <w:tab w:val="left" w:pos="2166"/>
        </w:tabs>
        <w:spacing w:before="0" w:after="0" w:line="490" w:lineRule="exact"/>
      </w:pPr>
      <w:r>
        <w:t>26.5.2.3.1.</w:t>
      </w:r>
      <w:r w:rsidR="00702332">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EC6921" w:rsidP="00EC6921">
      <w:pPr>
        <w:pStyle w:val="210"/>
        <w:shd w:val="clear" w:color="auto" w:fill="auto"/>
        <w:tabs>
          <w:tab w:val="left" w:pos="2156"/>
        </w:tabs>
        <w:spacing w:before="0" w:after="0" w:line="490" w:lineRule="exact"/>
      </w:pPr>
      <w:r>
        <w:t>26.5.2.3.1.</w:t>
      </w:r>
      <w:r w:rsidR="00702332">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EC6921" w:rsidP="00EC6921">
      <w:pPr>
        <w:pStyle w:val="210"/>
        <w:shd w:val="clear" w:color="auto" w:fill="auto"/>
        <w:tabs>
          <w:tab w:val="left" w:pos="2156"/>
        </w:tabs>
        <w:spacing w:before="0" w:after="0" w:line="490" w:lineRule="exact"/>
      </w:pPr>
      <w:r>
        <w:t>26.5.2.3.1.</w:t>
      </w:r>
      <w:r w:rsidR="00702332">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0"/>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EC6921" w:rsidP="00EC6921">
      <w:pPr>
        <w:pStyle w:val="210"/>
        <w:shd w:val="clear" w:color="auto" w:fill="auto"/>
        <w:tabs>
          <w:tab w:val="left" w:pos="2156"/>
        </w:tabs>
        <w:spacing w:before="0" w:after="0" w:line="490" w:lineRule="exact"/>
      </w:pPr>
      <w:r>
        <w:t>26.5.2.3.1.</w:t>
      </w:r>
      <w:r w:rsidR="00702332">
        <w:t xml:space="preserve">Освоение новых территорий. Народы России в XVII в. Эпоха Великих географических </w:t>
      </w:r>
      <w:r w:rsidR="00702332">
        <w:lastRenderedPageBreak/>
        <w:t>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EC6921" w:rsidP="00EC6921">
      <w:pPr>
        <w:pStyle w:val="210"/>
        <w:shd w:val="clear" w:color="auto" w:fill="auto"/>
        <w:tabs>
          <w:tab w:val="left" w:pos="1966"/>
        </w:tabs>
        <w:spacing w:before="0" w:after="0" w:line="490" w:lineRule="exact"/>
      </w:pPr>
      <w:r>
        <w:t>26.5.2.1.</w:t>
      </w:r>
      <w:r w:rsidR="00702332">
        <w:t xml:space="preserve">Культурное пространство </w:t>
      </w:r>
      <w:r w:rsidR="00702332">
        <w:rPr>
          <w:lang w:val="en-US" w:eastAsia="en-US" w:bidi="en-US"/>
        </w:rPr>
        <w:t>XVI</w:t>
      </w:r>
      <w:r w:rsidR="00702332" w:rsidRPr="000B0816">
        <w:rPr>
          <w:lang w:eastAsia="en-US" w:bidi="en-US"/>
        </w:rPr>
        <w:t>-</w:t>
      </w:r>
      <w:r w:rsidR="00702332">
        <w:rPr>
          <w:lang w:val="en-US" w:eastAsia="en-US" w:bidi="en-US"/>
        </w:rPr>
        <w:t>XVII</w:t>
      </w:r>
      <w:r w:rsidR="00702332" w:rsidRPr="000B0816">
        <w:rPr>
          <w:lang w:eastAsia="en-US" w:bidi="en-US"/>
        </w:rPr>
        <w:t xml:space="preserve"> </w:t>
      </w:r>
      <w:r w:rsidR="00702332">
        <w:t>вв.</w:t>
      </w:r>
    </w:p>
    <w:p w:rsidR="001D6B99" w:rsidRDefault="00702332">
      <w:pPr>
        <w:pStyle w:val="210"/>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0"/>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0"/>
        <w:shd w:val="clear" w:color="auto" w:fill="auto"/>
        <w:spacing w:before="0" w:after="0" w:line="280" w:lineRule="exact"/>
        <w:jc w:val="left"/>
      </w:pPr>
      <w:r>
        <w:t>иконописи. Парсунная живопись.</w:t>
      </w:r>
    </w:p>
    <w:p w:rsidR="001D6B99" w:rsidRDefault="00702332">
      <w:pPr>
        <w:pStyle w:val="210"/>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0"/>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EC6921" w:rsidP="00EC6921">
      <w:pPr>
        <w:pStyle w:val="210"/>
        <w:shd w:val="clear" w:color="auto" w:fill="auto"/>
        <w:tabs>
          <w:tab w:val="left" w:pos="1996"/>
        </w:tabs>
        <w:spacing w:before="0" w:after="0" w:line="490" w:lineRule="exact"/>
      </w:pPr>
      <w:r>
        <w:t>26.5.2.1.</w:t>
      </w:r>
      <w:r w:rsidR="00702332">
        <w:t xml:space="preserve">Наш край в </w:t>
      </w:r>
      <w:r w:rsidR="00702332">
        <w:rPr>
          <w:lang w:val="en-US" w:eastAsia="en-US" w:bidi="en-US"/>
        </w:rPr>
        <w:t>XVI</w:t>
      </w:r>
      <w:r w:rsidR="00702332" w:rsidRPr="000B0816">
        <w:rPr>
          <w:lang w:eastAsia="en-US" w:bidi="en-US"/>
        </w:rPr>
        <w:t>-</w:t>
      </w:r>
      <w:r w:rsidR="00702332">
        <w:rPr>
          <w:lang w:val="en-US" w:eastAsia="en-US" w:bidi="en-US"/>
        </w:rPr>
        <w:t>XVII</w:t>
      </w:r>
      <w:r w:rsidR="00702332" w:rsidRPr="000B0816">
        <w:rPr>
          <w:lang w:eastAsia="en-US" w:bidi="en-US"/>
        </w:rPr>
        <w:t xml:space="preserve"> </w:t>
      </w:r>
      <w:r w:rsidR="00702332">
        <w:t>вв.</w:t>
      </w:r>
    </w:p>
    <w:p w:rsidR="001D6B99" w:rsidRDefault="00EC6921" w:rsidP="00EC6921">
      <w:pPr>
        <w:pStyle w:val="210"/>
        <w:shd w:val="clear" w:color="auto" w:fill="auto"/>
        <w:tabs>
          <w:tab w:val="left" w:pos="1996"/>
        </w:tabs>
        <w:spacing w:before="0" w:after="0" w:line="490" w:lineRule="exact"/>
      </w:pPr>
      <w:r>
        <w:t>26.5.2.1.</w:t>
      </w:r>
      <w:r w:rsidR="00702332">
        <w:t>Обобщение.</w:t>
      </w:r>
    </w:p>
    <w:p w:rsidR="001D6B99" w:rsidRPr="00E53674" w:rsidRDefault="00EC6921" w:rsidP="00EC6921">
      <w:pPr>
        <w:pStyle w:val="210"/>
        <w:shd w:val="clear" w:color="auto" w:fill="auto"/>
        <w:tabs>
          <w:tab w:val="left" w:pos="1996"/>
        </w:tabs>
        <w:spacing w:before="0" w:after="0" w:line="490" w:lineRule="exact"/>
      </w:pPr>
      <w:r w:rsidRPr="00E53674">
        <w:rPr>
          <w:b/>
        </w:rPr>
        <w:t>26.1</w:t>
      </w:r>
      <w:r w:rsidRPr="00E53674">
        <w:t>.</w:t>
      </w:r>
      <w:r w:rsidR="00702332" w:rsidRPr="00E53674">
        <w:rPr>
          <w:b/>
        </w:rPr>
        <w:t>Содержание обучения в 8 классе.</w:t>
      </w:r>
    </w:p>
    <w:p w:rsidR="001D6B99" w:rsidRDefault="00EC6921" w:rsidP="00EC6921">
      <w:pPr>
        <w:pStyle w:val="210"/>
        <w:shd w:val="clear" w:color="auto" w:fill="auto"/>
        <w:tabs>
          <w:tab w:val="left" w:pos="1785"/>
        </w:tabs>
        <w:spacing w:before="0" w:after="0" w:line="490" w:lineRule="exact"/>
      </w:pPr>
      <w:r>
        <w:t>26.6.1.</w:t>
      </w:r>
      <w:r w:rsidR="00702332">
        <w:t>Всеобщая история. История Нового времени. XVIII в.</w:t>
      </w:r>
    </w:p>
    <w:p w:rsidR="001D6B99" w:rsidRDefault="00EC6921" w:rsidP="00EC6921">
      <w:pPr>
        <w:pStyle w:val="210"/>
        <w:shd w:val="clear" w:color="auto" w:fill="auto"/>
        <w:tabs>
          <w:tab w:val="left" w:pos="1996"/>
        </w:tabs>
        <w:spacing w:before="0" w:after="0" w:line="490" w:lineRule="exact"/>
      </w:pPr>
      <w:r>
        <w:t>26.6.1.1.</w:t>
      </w:r>
      <w:r w:rsidR="00702332">
        <w:t>Введение.</w:t>
      </w:r>
    </w:p>
    <w:p w:rsidR="001D6B99" w:rsidRDefault="00EC6921" w:rsidP="00EC6921">
      <w:pPr>
        <w:pStyle w:val="210"/>
        <w:shd w:val="clear" w:color="auto" w:fill="auto"/>
        <w:tabs>
          <w:tab w:val="left" w:pos="1996"/>
        </w:tabs>
        <w:spacing w:before="0" w:after="0" w:line="490" w:lineRule="exact"/>
      </w:pPr>
      <w:r>
        <w:t>26.6.1.1.</w:t>
      </w:r>
      <w:r w:rsidR="00702332">
        <w:t>Век Просвещения.</w:t>
      </w:r>
    </w:p>
    <w:p w:rsidR="001D6B99" w:rsidRDefault="00702332">
      <w:pPr>
        <w:pStyle w:val="210"/>
        <w:shd w:val="clear" w:color="auto" w:fill="auto"/>
        <w:spacing w:before="0" w:after="0" w:line="490" w:lineRule="exact"/>
        <w:ind w:firstLine="760"/>
      </w:pPr>
      <w: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w:t>
      </w:r>
      <w:r>
        <w:lastRenderedPageBreak/>
        <w:t>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EC6921" w:rsidP="00EC6921">
      <w:pPr>
        <w:pStyle w:val="210"/>
        <w:shd w:val="clear" w:color="auto" w:fill="auto"/>
        <w:tabs>
          <w:tab w:val="left" w:pos="2001"/>
        </w:tabs>
        <w:spacing w:before="0" w:after="0" w:line="490" w:lineRule="exact"/>
      </w:pPr>
      <w:r>
        <w:t>26.6.1.1.</w:t>
      </w:r>
      <w:r w:rsidR="00702332">
        <w:t>Государства Европы в XVIII в.</w:t>
      </w:r>
    </w:p>
    <w:p w:rsidR="001D6B99" w:rsidRDefault="00EC6921" w:rsidP="00EC6921">
      <w:pPr>
        <w:pStyle w:val="210"/>
        <w:shd w:val="clear" w:color="auto" w:fill="auto"/>
        <w:tabs>
          <w:tab w:val="left" w:pos="2182"/>
        </w:tabs>
        <w:spacing w:before="0" w:after="0" w:line="490" w:lineRule="exact"/>
      </w:pPr>
      <w:r>
        <w:t>26.6.1.3.1.</w:t>
      </w:r>
      <w:r w:rsidR="00702332">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EC6921" w:rsidP="00EC6921">
      <w:pPr>
        <w:pStyle w:val="210"/>
        <w:shd w:val="clear" w:color="auto" w:fill="auto"/>
        <w:tabs>
          <w:tab w:val="left" w:pos="2182"/>
        </w:tabs>
        <w:spacing w:before="0" w:after="0" w:line="490" w:lineRule="exact"/>
      </w:pPr>
      <w:r>
        <w:t>26.6.1.3.1.</w:t>
      </w:r>
      <w:r w:rsidR="00702332">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EC6921" w:rsidP="00EC6921">
      <w:pPr>
        <w:pStyle w:val="210"/>
        <w:shd w:val="clear" w:color="auto" w:fill="auto"/>
        <w:tabs>
          <w:tab w:val="left" w:pos="2158"/>
        </w:tabs>
        <w:spacing w:before="0" w:after="0" w:line="490" w:lineRule="exact"/>
      </w:pPr>
      <w:r>
        <w:t>26.6.1.3.1.</w:t>
      </w:r>
      <w:r w:rsidR="00702332">
        <w:t>Франция. Абсолютная монархия: политика сохранения старого порядка. Попытки проведения реформ. Королевская власть и сословия.</w:t>
      </w:r>
    </w:p>
    <w:p w:rsidR="001D6B99" w:rsidRDefault="00EC6921" w:rsidP="00EC6921">
      <w:pPr>
        <w:pStyle w:val="210"/>
        <w:shd w:val="clear" w:color="auto" w:fill="auto"/>
        <w:tabs>
          <w:tab w:val="left" w:pos="2204"/>
        </w:tabs>
        <w:spacing w:before="0" w:after="0" w:line="490" w:lineRule="exact"/>
      </w:pPr>
      <w:r>
        <w:t>26.6.1.3.1.</w:t>
      </w:r>
      <w:r w:rsidR="00702332">
        <w:t>Германские государства, монархия Габсбургов, итальянские земли</w:t>
      </w:r>
    </w:p>
    <w:p w:rsidR="001D6B99" w:rsidRDefault="00702332">
      <w:pPr>
        <w:pStyle w:val="210"/>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0"/>
        <w:shd w:val="clear" w:color="auto" w:fill="auto"/>
        <w:spacing w:before="0" w:after="0" w:line="490" w:lineRule="exact"/>
      </w:pPr>
      <w:r>
        <w:t>раздробленность. Усиление власти Габсбургов над частью итальянских земель.</w:t>
      </w:r>
    </w:p>
    <w:p w:rsidR="001D6B99" w:rsidRDefault="00EC6921" w:rsidP="00EC6921">
      <w:pPr>
        <w:pStyle w:val="210"/>
        <w:shd w:val="clear" w:color="auto" w:fill="auto"/>
        <w:tabs>
          <w:tab w:val="left" w:pos="2163"/>
        </w:tabs>
        <w:spacing w:before="0" w:after="0" w:line="490" w:lineRule="exact"/>
      </w:pPr>
      <w:r>
        <w:t>26.6.1.3.1.</w:t>
      </w:r>
      <w:r w:rsidR="00702332">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EC6921" w:rsidP="00EC6921">
      <w:pPr>
        <w:pStyle w:val="210"/>
        <w:shd w:val="clear" w:color="auto" w:fill="auto"/>
        <w:tabs>
          <w:tab w:val="left" w:pos="1993"/>
        </w:tabs>
        <w:spacing w:before="0" w:after="0" w:line="490" w:lineRule="exact"/>
      </w:pPr>
      <w:r>
        <w:t>26.6.1.1.</w:t>
      </w:r>
      <w:r w:rsidR="00702332">
        <w:t>Британские колонии в Северной Америке: борьба за независимость.</w:t>
      </w:r>
    </w:p>
    <w:p w:rsidR="001D6B99" w:rsidRDefault="00702332">
      <w:pPr>
        <w:pStyle w:val="210"/>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0"/>
        <w:shd w:val="clear" w:color="auto" w:fill="auto"/>
        <w:spacing w:before="0" w:after="0" w:line="490" w:lineRule="exact"/>
      </w:pPr>
      <w: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w:t>
      </w:r>
      <w:r>
        <w:lastRenderedPageBreak/>
        <w:t>Конституция (1787). «Отцы-основатели». Билль о правах (1791). Значение завоевания североамериканскими штатами независимости.</w:t>
      </w:r>
    </w:p>
    <w:p w:rsidR="001D6B99" w:rsidRDefault="00EC6921" w:rsidP="00EC6921">
      <w:pPr>
        <w:pStyle w:val="210"/>
        <w:shd w:val="clear" w:color="auto" w:fill="auto"/>
        <w:tabs>
          <w:tab w:val="left" w:pos="1993"/>
        </w:tabs>
        <w:spacing w:before="0" w:after="0" w:line="490" w:lineRule="exact"/>
      </w:pPr>
      <w:r>
        <w:t>26.6.1.1.</w:t>
      </w:r>
      <w:r w:rsidR="00702332">
        <w:t>Французская революция конца XVIII в.</w:t>
      </w:r>
    </w:p>
    <w:p w:rsidR="001D6B99" w:rsidRDefault="00702332">
      <w:pPr>
        <w:pStyle w:val="210"/>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EC6921" w:rsidP="00EC6921">
      <w:pPr>
        <w:pStyle w:val="210"/>
        <w:shd w:val="clear" w:color="auto" w:fill="auto"/>
        <w:tabs>
          <w:tab w:val="left" w:pos="1966"/>
        </w:tabs>
        <w:spacing w:before="0" w:after="0" w:line="490" w:lineRule="exact"/>
      </w:pPr>
      <w:r>
        <w:t>26.6.1.1.</w:t>
      </w:r>
      <w:r w:rsidR="00702332">
        <w:t>Европейская культура в XVIII в.</w:t>
      </w:r>
    </w:p>
    <w:p w:rsidR="001D6B99" w:rsidRDefault="00702332">
      <w:pPr>
        <w:pStyle w:val="210"/>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EC6921" w:rsidP="00EC6921">
      <w:pPr>
        <w:pStyle w:val="210"/>
        <w:shd w:val="clear" w:color="auto" w:fill="auto"/>
        <w:tabs>
          <w:tab w:val="left" w:pos="1966"/>
        </w:tabs>
        <w:spacing w:before="0" w:after="0" w:line="490" w:lineRule="exact"/>
      </w:pPr>
      <w:r>
        <w:t>26.6.1.1.</w:t>
      </w:r>
      <w:r w:rsidR="00702332">
        <w:t>Международные отношения в XVIII в.</w:t>
      </w:r>
    </w:p>
    <w:p w:rsidR="001D6B99" w:rsidRDefault="00702332">
      <w:pPr>
        <w:pStyle w:val="210"/>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0"/>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0"/>
        <w:shd w:val="clear" w:color="auto" w:fill="auto"/>
        <w:spacing w:before="0" w:after="0" w:line="490" w:lineRule="exact"/>
      </w:pPr>
      <w:r>
        <w:t>революционной Франции. Колониальные захваты европейских держав.</w:t>
      </w:r>
    </w:p>
    <w:p w:rsidR="001D6B99" w:rsidRDefault="00EC6921" w:rsidP="00EC6921">
      <w:pPr>
        <w:pStyle w:val="210"/>
        <w:shd w:val="clear" w:color="auto" w:fill="auto"/>
        <w:tabs>
          <w:tab w:val="left" w:pos="1966"/>
        </w:tabs>
        <w:spacing w:before="0" w:after="0" w:line="490" w:lineRule="exact"/>
      </w:pPr>
      <w:r>
        <w:t>26.6.1.1.</w:t>
      </w:r>
      <w:r w:rsidR="00702332">
        <w:t>Страны Востока в XVIII в.</w:t>
      </w:r>
    </w:p>
    <w:p w:rsidR="001D6B99" w:rsidRDefault="00702332">
      <w:pPr>
        <w:pStyle w:val="210"/>
        <w:shd w:val="clear" w:color="auto" w:fill="auto"/>
        <w:spacing w:before="0" w:after="0" w:line="490" w:lineRule="exact"/>
        <w:ind w:firstLine="760"/>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w:t>
      </w:r>
      <w:r>
        <w:lastRenderedPageBreak/>
        <w:t>Положение</w:t>
      </w:r>
    </w:p>
    <w:p w:rsidR="001D6B99" w:rsidRDefault="00702332">
      <w:pPr>
        <w:pStyle w:val="210"/>
        <w:shd w:val="clear" w:color="auto" w:fill="auto"/>
        <w:spacing w:before="0" w:after="0" w:line="280" w:lineRule="exact"/>
        <w:jc w:val="left"/>
      </w:pPr>
      <w:r>
        <w:t>сословий. Культура стран Востока в XVIII в.</w:t>
      </w:r>
    </w:p>
    <w:p w:rsidR="001D6B99" w:rsidRDefault="00EC6921" w:rsidP="00EC6921">
      <w:pPr>
        <w:pStyle w:val="210"/>
        <w:shd w:val="clear" w:color="auto" w:fill="auto"/>
        <w:tabs>
          <w:tab w:val="left" w:pos="2006"/>
        </w:tabs>
        <w:spacing w:before="0" w:after="0" w:line="490" w:lineRule="exact"/>
      </w:pPr>
      <w:r>
        <w:t>26.6.1.1.</w:t>
      </w:r>
      <w:r w:rsidR="00702332">
        <w:t>Обобщение. Историческое и культурное наследие XVIII в.</w:t>
      </w:r>
    </w:p>
    <w:p w:rsidR="001D6B99" w:rsidRDefault="00EC6921" w:rsidP="00EC6921">
      <w:pPr>
        <w:pStyle w:val="210"/>
        <w:shd w:val="clear" w:color="auto" w:fill="auto"/>
        <w:tabs>
          <w:tab w:val="left" w:pos="1795"/>
        </w:tabs>
        <w:spacing w:before="0" w:after="0" w:line="490" w:lineRule="exact"/>
      </w:pPr>
      <w:r>
        <w:t>26.6.1.</w:t>
      </w:r>
      <w:r w:rsidR="00702332">
        <w:t xml:space="preserve">История России. Россия в конце </w:t>
      </w:r>
      <w:r w:rsidR="00702332">
        <w:rPr>
          <w:lang w:val="en-US" w:eastAsia="en-US" w:bidi="en-US"/>
        </w:rPr>
        <w:t>XVII</w:t>
      </w:r>
      <w:r w:rsidR="00702332" w:rsidRPr="000B0816">
        <w:rPr>
          <w:lang w:eastAsia="en-US" w:bidi="en-US"/>
        </w:rPr>
        <w:t>-</w:t>
      </w:r>
      <w:r w:rsidR="00702332">
        <w:rPr>
          <w:lang w:val="en-US" w:eastAsia="en-US" w:bidi="en-US"/>
        </w:rPr>
        <w:t>XVIII</w:t>
      </w:r>
      <w:r w:rsidR="00702332" w:rsidRPr="000B0816">
        <w:rPr>
          <w:lang w:eastAsia="en-US" w:bidi="en-US"/>
        </w:rPr>
        <w:t xml:space="preserve"> </w:t>
      </w:r>
      <w:r w:rsidR="00702332">
        <w:t>в.: от царства к империи.</w:t>
      </w:r>
    </w:p>
    <w:p w:rsidR="001D6B99" w:rsidRDefault="00EC6921" w:rsidP="00EC6921">
      <w:pPr>
        <w:pStyle w:val="210"/>
        <w:shd w:val="clear" w:color="auto" w:fill="auto"/>
        <w:tabs>
          <w:tab w:val="left" w:pos="2006"/>
        </w:tabs>
        <w:spacing w:before="0" w:after="0" w:line="490" w:lineRule="exact"/>
      </w:pPr>
      <w:r>
        <w:t>26.6.2.1.</w:t>
      </w:r>
      <w:r w:rsidR="00702332">
        <w:t>Введение.</w:t>
      </w:r>
    </w:p>
    <w:p w:rsidR="001D6B99" w:rsidRDefault="00EC6921" w:rsidP="00EC6921">
      <w:pPr>
        <w:pStyle w:val="210"/>
        <w:shd w:val="clear" w:color="auto" w:fill="auto"/>
        <w:tabs>
          <w:tab w:val="left" w:pos="2006"/>
        </w:tabs>
        <w:spacing w:before="0" w:after="0" w:line="490" w:lineRule="exact"/>
      </w:pPr>
      <w:r>
        <w:t>26.6.2.1.</w:t>
      </w:r>
      <w:r w:rsidR="00702332">
        <w:t>Россия в эпоху преобразований Петра I.</w:t>
      </w:r>
    </w:p>
    <w:p w:rsidR="001D6B99" w:rsidRDefault="00EC6921" w:rsidP="00EC6921">
      <w:pPr>
        <w:pStyle w:val="210"/>
        <w:shd w:val="clear" w:color="auto" w:fill="auto"/>
        <w:tabs>
          <w:tab w:val="left" w:pos="2181"/>
        </w:tabs>
        <w:spacing w:before="0" w:after="0" w:line="490" w:lineRule="exact"/>
      </w:pPr>
      <w:r>
        <w:t>26.6.2.2.1.</w:t>
      </w:r>
      <w:r w:rsidR="00702332">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EC6921" w:rsidP="00EC6921">
      <w:pPr>
        <w:pStyle w:val="210"/>
        <w:shd w:val="clear" w:color="auto" w:fill="auto"/>
        <w:tabs>
          <w:tab w:val="left" w:pos="2171"/>
        </w:tabs>
        <w:spacing w:before="0" w:after="0" w:line="490" w:lineRule="exact"/>
      </w:pPr>
      <w:r>
        <w:t>26.6.2.1.1.</w:t>
      </w:r>
      <w:r w:rsidR="00702332">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EC6921" w:rsidP="00EC6921">
      <w:pPr>
        <w:pStyle w:val="210"/>
        <w:shd w:val="clear" w:color="auto" w:fill="auto"/>
        <w:tabs>
          <w:tab w:val="left" w:pos="2176"/>
        </w:tabs>
        <w:spacing w:before="0" w:after="0" w:line="490" w:lineRule="exact"/>
      </w:pPr>
      <w:r>
        <w:t>26.6.2.2.1.</w:t>
      </w:r>
      <w:r w:rsidR="00702332">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EC6921" w:rsidP="00EC6921">
      <w:pPr>
        <w:pStyle w:val="210"/>
        <w:shd w:val="clear" w:color="auto" w:fill="auto"/>
        <w:tabs>
          <w:tab w:val="left" w:pos="2181"/>
        </w:tabs>
        <w:spacing w:before="0" w:after="0" w:line="490" w:lineRule="exact"/>
      </w:pPr>
      <w:r>
        <w:t>26.6.2.2.1.</w:t>
      </w:r>
      <w:r w:rsidR="00702332">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0"/>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EC6921" w:rsidP="00EC6921">
      <w:pPr>
        <w:pStyle w:val="210"/>
        <w:shd w:val="clear" w:color="auto" w:fill="auto"/>
        <w:tabs>
          <w:tab w:val="left" w:pos="2171"/>
        </w:tabs>
        <w:spacing w:before="0" w:after="0" w:line="490" w:lineRule="exact"/>
      </w:pPr>
      <w:r>
        <w:t>26.6.2.2.1.</w:t>
      </w:r>
      <w:r w:rsidR="00702332">
        <w:t>Церковная реформа. Упразднение патриаршества, учреждение Синода. Положение инославных конфессий.</w:t>
      </w:r>
    </w:p>
    <w:p w:rsidR="001D6B99" w:rsidRDefault="00EC6921" w:rsidP="00EC6921">
      <w:pPr>
        <w:pStyle w:val="210"/>
        <w:shd w:val="clear" w:color="auto" w:fill="auto"/>
        <w:tabs>
          <w:tab w:val="left" w:pos="2181"/>
        </w:tabs>
        <w:spacing w:before="0" w:after="0" w:line="490" w:lineRule="exact"/>
      </w:pPr>
      <w:r>
        <w:t>26.6.2.2.1.</w:t>
      </w:r>
      <w:r w:rsidR="00702332">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0"/>
        <w:shd w:val="clear" w:color="auto" w:fill="auto"/>
        <w:spacing w:before="0" w:after="0" w:line="490" w:lineRule="exact"/>
        <w:jc w:val="left"/>
      </w:pPr>
      <w:r>
        <w:t>Алексея.</w:t>
      </w:r>
    </w:p>
    <w:p w:rsidR="001D6B99" w:rsidRDefault="00EC6921" w:rsidP="00EC6921">
      <w:pPr>
        <w:pStyle w:val="210"/>
        <w:shd w:val="clear" w:color="auto" w:fill="auto"/>
        <w:tabs>
          <w:tab w:val="left" w:pos="2156"/>
        </w:tabs>
        <w:spacing w:before="0" w:after="0" w:line="490" w:lineRule="exact"/>
      </w:pPr>
      <w:r>
        <w:t>26.6.2.2.1.</w:t>
      </w:r>
      <w:r w:rsidR="00702332">
        <w:t xml:space="preserve">Внешняя политика. Северная война. Причины и цели войны. Неудачи в начале войны и </w:t>
      </w:r>
      <w:r w:rsidR="00702332">
        <w:lastRenderedPageBreak/>
        <w:t>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EC6921" w:rsidP="00EC6921">
      <w:pPr>
        <w:pStyle w:val="210"/>
        <w:shd w:val="clear" w:color="auto" w:fill="auto"/>
        <w:tabs>
          <w:tab w:val="left" w:pos="2156"/>
        </w:tabs>
        <w:spacing w:before="0" w:after="0" w:line="490" w:lineRule="exact"/>
      </w:pPr>
      <w:r>
        <w:t>26.6.2.2.1.</w:t>
      </w:r>
      <w:r w:rsidR="00702332">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0"/>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0"/>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EC6921" w:rsidP="00EC6921">
      <w:pPr>
        <w:pStyle w:val="210"/>
        <w:shd w:val="clear" w:color="auto" w:fill="auto"/>
        <w:tabs>
          <w:tab w:val="left" w:pos="1966"/>
        </w:tabs>
        <w:spacing w:before="0" w:after="0" w:line="490" w:lineRule="exact"/>
      </w:pPr>
      <w:r>
        <w:t>26.6.2.1.</w:t>
      </w:r>
      <w:r w:rsidR="00702332">
        <w:t>Россия после Петра I. Дворцовые перевороты.</w:t>
      </w:r>
    </w:p>
    <w:p w:rsidR="001D6B99" w:rsidRDefault="00702332">
      <w:pPr>
        <w:pStyle w:val="210"/>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0"/>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0"/>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0"/>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0"/>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EC6921" w:rsidP="00EC6921">
      <w:pPr>
        <w:pStyle w:val="210"/>
        <w:shd w:val="clear" w:color="auto" w:fill="auto"/>
        <w:tabs>
          <w:tab w:val="left" w:pos="1986"/>
        </w:tabs>
        <w:spacing w:before="0" w:after="0" w:line="490" w:lineRule="exact"/>
      </w:pPr>
      <w:r>
        <w:t>26.6.2.1.</w:t>
      </w:r>
      <w:r w:rsidR="00E53674">
        <w:t xml:space="preserve"> </w:t>
      </w:r>
      <w:r w:rsidR="00702332">
        <w:t>Россия в 1760-1790-х гг. Правление Екатерины II и Павла I.</w:t>
      </w:r>
    </w:p>
    <w:p w:rsidR="001D6B99" w:rsidRDefault="00EC6921" w:rsidP="00EC6921">
      <w:pPr>
        <w:pStyle w:val="210"/>
        <w:shd w:val="clear" w:color="auto" w:fill="auto"/>
        <w:tabs>
          <w:tab w:val="left" w:pos="2170"/>
        </w:tabs>
        <w:spacing w:before="0" w:after="0" w:line="490" w:lineRule="exact"/>
      </w:pPr>
      <w:r>
        <w:lastRenderedPageBreak/>
        <w:t>26.6.2.4.1.</w:t>
      </w:r>
      <w:r w:rsidR="00702332">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0"/>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EC6921" w:rsidP="00EC6921">
      <w:pPr>
        <w:pStyle w:val="210"/>
        <w:shd w:val="clear" w:color="auto" w:fill="auto"/>
        <w:tabs>
          <w:tab w:val="left" w:pos="2161"/>
        </w:tabs>
        <w:spacing w:before="0" w:after="0" w:line="490" w:lineRule="exact"/>
      </w:pPr>
      <w:r>
        <w:t>26.6.2.4.1.</w:t>
      </w:r>
      <w:r w:rsidR="00702332">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0"/>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0"/>
        <w:shd w:val="clear" w:color="auto" w:fill="auto"/>
        <w:spacing w:before="0" w:after="0" w:line="490" w:lineRule="exact"/>
        <w:jc w:val="left"/>
      </w:pPr>
      <w:r>
        <w:t>и другие.</w:t>
      </w:r>
    </w:p>
    <w:p w:rsidR="001D6B99" w:rsidRDefault="00702332">
      <w:pPr>
        <w:pStyle w:val="210"/>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EC6921" w:rsidP="00EC6921">
      <w:pPr>
        <w:pStyle w:val="210"/>
        <w:shd w:val="clear" w:color="auto" w:fill="auto"/>
        <w:tabs>
          <w:tab w:val="left" w:pos="2151"/>
        </w:tabs>
        <w:spacing w:before="0" w:after="0" w:line="490" w:lineRule="exact"/>
      </w:pPr>
      <w:r>
        <w:t>26.6.2.4.1.</w:t>
      </w:r>
      <w:r w:rsidR="00702332">
        <w:t xml:space="preserve">Обострение социальных противоречий. Чумной бунт в Москве. Восстание под </w:t>
      </w:r>
      <w:r w:rsidR="00702332">
        <w:lastRenderedPageBreak/>
        <w:t>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EC6921" w:rsidP="00EC6921">
      <w:pPr>
        <w:pStyle w:val="210"/>
        <w:shd w:val="clear" w:color="auto" w:fill="auto"/>
        <w:tabs>
          <w:tab w:val="left" w:pos="2166"/>
        </w:tabs>
        <w:spacing w:before="0" w:after="0" w:line="490" w:lineRule="exact"/>
      </w:pPr>
      <w:r>
        <w:t>26.6.2.4.1.</w:t>
      </w:r>
      <w:r w:rsidR="00702332">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0"/>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EC6921" w:rsidP="00EC6921">
      <w:pPr>
        <w:pStyle w:val="210"/>
        <w:shd w:val="clear" w:color="auto" w:fill="auto"/>
        <w:tabs>
          <w:tab w:val="left" w:pos="2156"/>
        </w:tabs>
        <w:spacing w:before="0" w:after="0" w:line="490" w:lineRule="exact"/>
      </w:pPr>
      <w:r>
        <w:t>26.6.2.4.1.</w:t>
      </w:r>
      <w:r w:rsidR="00702332">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0"/>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EC6921" w:rsidP="00EC6921">
      <w:pPr>
        <w:pStyle w:val="210"/>
        <w:shd w:val="clear" w:color="auto" w:fill="auto"/>
        <w:tabs>
          <w:tab w:val="left" w:pos="2172"/>
        </w:tabs>
        <w:spacing w:before="0" w:after="0" w:line="490" w:lineRule="exact"/>
      </w:pPr>
      <w:r>
        <w:t>26.6.2.1.</w:t>
      </w:r>
      <w:r w:rsidR="00702332">
        <w:t>Культурное пространство Российской империи в XVIII в.</w:t>
      </w:r>
    </w:p>
    <w:p w:rsidR="001D6B99" w:rsidRDefault="00702332">
      <w:pPr>
        <w:pStyle w:val="210"/>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0"/>
        <w:shd w:val="clear" w:color="auto" w:fill="auto"/>
        <w:spacing w:before="0" w:after="0" w:line="490" w:lineRule="exact"/>
        <w:ind w:firstLine="760"/>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w:t>
      </w:r>
      <w:r>
        <w:lastRenderedPageBreak/>
        <w:t>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0"/>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0"/>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0"/>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0"/>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0"/>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0"/>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EC6921" w:rsidP="00EC6921">
      <w:pPr>
        <w:pStyle w:val="210"/>
        <w:shd w:val="clear" w:color="auto" w:fill="auto"/>
        <w:tabs>
          <w:tab w:val="left" w:pos="1984"/>
        </w:tabs>
        <w:spacing w:before="0" w:after="0" w:line="490" w:lineRule="exact"/>
      </w:pPr>
      <w:r>
        <w:t>26.6.2.1.</w:t>
      </w:r>
      <w:r w:rsidR="00702332">
        <w:t>Наш край в XVIII в.</w:t>
      </w:r>
    </w:p>
    <w:p w:rsidR="001D6B99" w:rsidRDefault="00EC6921" w:rsidP="00EC6921">
      <w:pPr>
        <w:pStyle w:val="210"/>
        <w:shd w:val="clear" w:color="auto" w:fill="auto"/>
        <w:tabs>
          <w:tab w:val="left" w:pos="1984"/>
        </w:tabs>
        <w:spacing w:before="0" w:after="0" w:line="490" w:lineRule="exact"/>
      </w:pPr>
      <w:r>
        <w:t>26.6.2.1.</w:t>
      </w:r>
      <w:r w:rsidR="00702332">
        <w:t>Обобщение.</w:t>
      </w:r>
    </w:p>
    <w:p w:rsidR="001D6B99" w:rsidRDefault="00EC6921" w:rsidP="00EC6921">
      <w:pPr>
        <w:pStyle w:val="210"/>
        <w:shd w:val="clear" w:color="auto" w:fill="auto"/>
        <w:tabs>
          <w:tab w:val="left" w:pos="1984"/>
        </w:tabs>
        <w:spacing w:before="0" w:after="0" w:line="490" w:lineRule="exact"/>
      </w:pPr>
      <w:r>
        <w:t>26.1.</w:t>
      </w:r>
      <w:r w:rsidR="00702332">
        <w:t>Содержание обучения в 9 классе.</w:t>
      </w:r>
    </w:p>
    <w:p w:rsidR="001D6B99" w:rsidRDefault="00EC6921" w:rsidP="00EC6921">
      <w:pPr>
        <w:pStyle w:val="210"/>
        <w:shd w:val="clear" w:color="auto" w:fill="auto"/>
        <w:tabs>
          <w:tab w:val="left" w:pos="1768"/>
        </w:tabs>
        <w:spacing w:before="0" w:after="0" w:line="490" w:lineRule="exact"/>
      </w:pPr>
      <w:r>
        <w:t>26.7.1.</w:t>
      </w:r>
      <w:r w:rsidR="00702332">
        <w:t>Всеобщая история. История Нового времени. XIX - начало XX в.</w:t>
      </w:r>
    </w:p>
    <w:p w:rsidR="001D6B99" w:rsidRDefault="00EC6921" w:rsidP="00EC6921">
      <w:pPr>
        <w:pStyle w:val="210"/>
        <w:shd w:val="clear" w:color="auto" w:fill="auto"/>
        <w:tabs>
          <w:tab w:val="left" w:pos="1984"/>
        </w:tabs>
        <w:spacing w:before="0" w:after="0" w:line="490" w:lineRule="exact"/>
      </w:pPr>
      <w:r>
        <w:t>26.7.1.1.</w:t>
      </w:r>
      <w:r w:rsidR="00702332">
        <w:t>Введение.</w:t>
      </w:r>
    </w:p>
    <w:p w:rsidR="001D6B99" w:rsidRDefault="00EC6921" w:rsidP="00EC6921">
      <w:pPr>
        <w:pStyle w:val="210"/>
        <w:shd w:val="clear" w:color="auto" w:fill="auto"/>
        <w:tabs>
          <w:tab w:val="left" w:pos="1984"/>
        </w:tabs>
        <w:spacing w:before="0" w:after="0" w:line="490" w:lineRule="exact"/>
      </w:pPr>
      <w:r>
        <w:t>26.7.1.1.</w:t>
      </w:r>
      <w:r w:rsidR="00702332">
        <w:t>Европа в начале XIX в.</w:t>
      </w:r>
    </w:p>
    <w:p w:rsidR="001D6B99" w:rsidRDefault="00702332">
      <w:pPr>
        <w:pStyle w:val="210"/>
        <w:shd w:val="clear" w:color="auto" w:fill="auto"/>
        <w:spacing w:before="0" w:after="0" w:line="490" w:lineRule="exact"/>
        <w:ind w:firstLine="760"/>
      </w:pPr>
      <w:r>
        <w:t xml:space="preserve">Провозглашение империи Наполеона I во Франции. Реформы. Законодательство. </w:t>
      </w:r>
      <w:r>
        <w:lastRenderedPageBreak/>
        <w:t>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EC6921" w:rsidP="00EC6921">
      <w:pPr>
        <w:pStyle w:val="210"/>
        <w:shd w:val="clear" w:color="auto" w:fill="auto"/>
        <w:tabs>
          <w:tab w:val="left" w:pos="1984"/>
        </w:tabs>
        <w:spacing w:before="0" w:after="0" w:line="280" w:lineRule="exact"/>
      </w:pPr>
      <w:r>
        <w:t>26.7.1.1.</w:t>
      </w:r>
      <w:r w:rsidR="00702332">
        <w:t>Развитие индустриального общества в первой половине XIX в.:</w:t>
      </w:r>
    </w:p>
    <w:p w:rsidR="001D6B99" w:rsidRDefault="00702332">
      <w:pPr>
        <w:pStyle w:val="210"/>
        <w:shd w:val="clear" w:color="auto" w:fill="auto"/>
        <w:spacing w:before="0" w:after="0" w:line="490" w:lineRule="exact"/>
      </w:pPr>
      <w:r>
        <w:t>экономика, социальные отношения, политические процессы.</w:t>
      </w:r>
    </w:p>
    <w:p w:rsidR="001D6B99" w:rsidRDefault="00702332">
      <w:pPr>
        <w:pStyle w:val="210"/>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EC6921" w:rsidP="00EC6921">
      <w:pPr>
        <w:pStyle w:val="210"/>
        <w:shd w:val="clear" w:color="auto" w:fill="auto"/>
        <w:tabs>
          <w:tab w:val="left" w:pos="1970"/>
        </w:tabs>
        <w:spacing w:before="0" w:after="0" w:line="490" w:lineRule="exact"/>
      </w:pPr>
      <w:r>
        <w:t>26.7.1.4.</w:t>
      </w:r>
      <w:r w:rsidR="00702332">
        <w:t>Политическое развитие европейских стран в 1815-1840-е гг.</w:t>
      </w:r>
    </w:p>
    <w:p w:rsidR="001D6B99" w:rsidRDefault="00702332">
      <w:pPr>
        <w:pStyle w:val="210"/>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0"/>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EC6921" w:rsidP="00EC6921">
      <w:pPr>
        <w:pStyle w:val="210"/>
        <w:shd w:val="clear" w:color="auto" w:fill="auto"/>
        <w:tabs>
          <w:tab w:val="left" w:pos="1970"/>
        </w:tabs>
        <w:spacing w:before="0" w:after="0" w:line="490" w:lineRule="exact"/>
      </w:pPr>
      <w:r>
        <w:t>26.7.1.4.</w:t>
      </w:r>
      <w:r w:rsidR="00702332">
        <w:t>Страны Европы и Северной Америки в середине XIX - начале XX в.</w:t>
      </w:r>
    </w:p>
    <w:p w:rsidR="001D6B99" w:rsidRDefault="00EC6921" w:rsidP="00EC6921">
      <w:pPr>
        <w:pStyle w:val="210"/>
        <w:shd w:val="clear" w:color="auto" w:fill="auto"/>
        <w:tabs>
          <w:tab w:val="left" w:pos="2156"/>
        </w:tabs>
        <w:spacing w:before="0" w:after="0" w:line="490" w:lineRule="exact"/>
      </w:pPr>
      <w:r>
        <w:t>26.7.1.5.1.</w:t>
      </w:r>
      <w:r w:rsidR="00702332">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EC6921" w:rsidP="00EC6921">
      <w:pPr>
        <w:pStyle w:val="210"/>
        <w:shd w:val="clear" w:color="auto" w:fill="auto"/>
        <w:tabs>
          <w:tab w:val="left" w:pos="2156"/>
        </w:tabs>
        <w:spacing w:before="0" w:after="0" w:line="490" w:lineRule="exact"/>
      </w:pPr>
      <w:r>
        <w:t>26.7.1.5.1.</w:t>
      </w:r>
      <w:r w:rsidR="00702332">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EC6921" w:rsidP="00EC6921">
      <w:pPr>
        <w:pStyle w:val="210"/>
        <w:shd w:val="clear" w:color="auto" w:fill="auto"/>
        <w:tabs>
          <w:tab w:val="left" w:pos="2156"/>
        </w:tabs>
        <w:spacing w:before="0" w:after="0" w:line="490" w:lineRule="exact"/>
      </w:pPr>
      <w:r>
        <w:t>26.7.1.5.1.</w:t>
      </w:r>
      <w:r w:rsidR="00702332">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EC6921" w:rsidP="00EC6921">
      <w:pPr>
        <w:pStyle w:val="210"/>
        <w:shd w:val="clear" w:color="auto" w:fill="auto"/>
        <w:tabs>
          <w:tab w:val="left" w:pos="2156"/>
        </w:tabs>
        <w:spacing w:before="0" w:after="0" w:line="490" w:lineRule="exact"/>
      </w:pPr>
      <w:r>
        <w:t>26.7.1.5.1.</w:t>
      </w:r>
      <w:r w:rsidR="00702332">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10"/>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rsidP="00EC6921">
      <w:pPr>
        <w:pStyle w:val="210"/>
        <w:numPr>
          <w:ilvl w:val="1"/>
          <w:numId w:val="0"/>
        </w:numPr>
        <w:shd w:val="clear" w:color="auto" w:fill="auto"/>
        <w:spacing w:before="0" w:after="0" w:line="490" w:lineRule="exact"/>
        <w:jc w:val="left"/>
      </w:pPr>
      <w:r>
        <w:t>, её итоги.</w:t>
      </w:r>
    </w:p>
    <w:p w:rsidR="001D6B99" w:rsidRDefault="00EC6921" w:rsidP="00EC6921">
      <w:pPr>
        <w:pStyle w:val="210"/>
        <w:shd w:val="clear" w:color="auto" w:fill="auto"/>
        <w:tabs>
          <w:tab w:val="left" w:pos="2156"/>
        </w:tabs>
        <w:spacing w:before="0" w:after="0" w:line="490" w:lineRule="exact"/>
      </w:pPr>
      <w:r>
        <w:lastRenderedPageBreak/>
        <w:t>26.7.1.5.1.</w:t>
      </w:r>
      <w:r w:rsidR="00702332">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EC6921" w:rsidP="00EC6921">
      <w:pPr>
        <w:pStyle w:val="210"/>
        <w:shd w:val="clear" w:color="auto" w:fill="auto"/>
        <w:tabs>
          <w:tab w:val="left" w:pos="2151"/>
        </w:tabs>
        <w:spacing w:before="0" w:after="0" w:line="490" w:lineRule="exact"/>
      </w:pPr>
      <w:r>
        <w:t>26.7.1.5.2.</w:t>
      </w:r>
      <w:r w:rsidR="00702332">
        <w:t>Экономическое и социально-политическое развитие стран Европы и США в конце XIX - начале XX в.</w:t>
      </w:r>
    </w:p>
    <w:p w:rsidR="001D6B99" w:rsidRDefault="00702332">
      <w:pPr>
        <w:pStyle w:val="210"/>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EC6921" w:rsidP="00EC6921">
      <w:pPr>
        <w:pStyle w:val="210"/>
        <w:shd w:val="clear" w:color="auto" w:fill="auto"/>
        <w:tabs>
          <w:tab w:val="left" w:pos="1970"/>
        </w:tabs>
        <w:spacing w:before="0" w:after="0" w:line="490" w:lineRule="exact"/>
      </w:pPr>
      <w:r>
        <w:t>26.7.1.4.</w:t>
      </w:r>
      <w:r w:rsidR="00702332">
        <w:t>Страны Латинской Америки в XIX - начале XX в.</w:t>
      </w:r>
    </w:p>
    <w:p w:rsidR="001D6B99" w:rsidRDefault="00702332">
      <w:pPr>
        <w:pStyle w:val="210"/>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EC6921" w:rsidP="00EC6921">
      <w:pPr>
        <w:pStyle w:val="210"/>
        <w:shd w:val="clear" w:color="auto" w:fill="auto"/>
        <w:tabs>
          <w:tab w:val="left" w:pos="1970"/>
        </w:tabs>
        <w:spacing w:before="0" w:after="0" w:line="490" w:lineRule="exact"/>
      </w:pPr>
      <w:r>
        <w:t>26.7.1.4.</w:t>
      </w:r>
      <w:r w:rsidR="00702332">
        <w:t>Страны Азии в XIX - начале XX в.</w:t>
      </w:r>
    </w:p>
    <w:p w:rsidR="001D6B99" w:rsidRDefault="00EC6921" w:rsidP="00EC6921">
      <w:pPr>
        <w:pStyle w:val="210"/>
        <w:shd w:val="clear" w:color="auto" w:fill="auto"/>
        <w:tabs>
          <w:tab w:val="left" w:pos="2151"/>
        </w:tabs>
        <w:spacing w:before="0" w:after="0" w:line="490" w:lineRule="exact"/>
      </w:pPr>
      <w:r>
        <w:t>26.7.1.7.1.</w:t>
      </w:r>
      <w:r w:rsidR="00702332">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EC6921" w:rsidP="00EC6921">
      <w:pPr>
        <w:pStyle w:val="210"/>
        <w:shd w:val="clear" w:color="auto" w:fill="auto"/>
        <w:tabs>
          <w:tab w:val="left" w:pos="2151"/>
        </w:tabs>
        <w:spacing w:before="0" w:after="0" w:line="490" w:lineRule="exact"/>
      </w:pPr>
      <w:r>
        <w:t>26.7.1.7.1.</w:t>
      </w:r>
      <w:r w:rsidR="00702332">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EC6921" w:rsidP="00EC6921">
      <w:pPr>
        <w:pStyle w:val="210"/>
        <w:shd w:val="clear" w:color="auto" w:fill="auto"/>
        <w:tabs>
          <w:tab w:val="left" w:pos="2156"/>
        </w:tabs>
        <w:spacing w:before="0" w:after="0" w:line="490" w:lineRule="exact"/>
      </w:pPr>
      <w:r>
        <w:t>26.7.1.7.1.</w:t>
      </w:r>
      <w:r w:rsidR="00702332">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EC6921" w:rsidP="00EC6921">
      <w:pPr>
        <w:pStyle w:val="210"/>
        <w:shd w:val="clear" w:color="auto" w:fill="auto"/>
        <w:tabs>
          <w:tab w:val="left" w:pos="2177"/>
        </w:tabs>
        <w:spacing w:before="0" w:after="0" w:line="490" w:lineRule="exact"/>
      </w:pPr>
      <w:r>
        <w:t>26.7.1.7.1.</w:t>
      </w:r>
      <w:r w:rsidR="00702332">
        <w:t>Революция 1905-1911 г. в Иране.</w:t>
      </w:r>
    </w:p>
    <w:p w:rsidR="001D6B99" w:rsidRDefault="00EC6921" w:rsidP="00EC6921">
      <w:pPr>
        <w:pStyle w:val="210"/>
        <w:shd w:val="clear" w:color="auto" w:fill="auto"/>
        <w:tabs>
          <w:tab w:val="left" w:pos="2178"/>
        </w:tabs>
        <w:spacing w:before="0" w:after="0" w:line="490" w:lineRule="exact"/>
      </w:pPr>
      <w:r>
        <w:t>26.7.1.7.1.</w:t>
      </w:r>
      <w:r w:rsidR="00702332">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EC6921" w:rsidP="00EC6921">
      <w:pPr>
        <w:pStyle w:val="210"/>
        <w:shd w:val="clear" w:color="auto" w:fill="auto"/>
        <w:tabs>
          <w:tab w:val="left" w:pos="2003"/>
        </w:tabs>
        <w:spacing w:before="0" w:after="0" w:line="490" w:lineRule="exact"/>
      </w:pPr>
      <w:r>
        <w:t>26.7.1.4.</w:t>
      </w:r>
      <w:r w:rsidR="00702332">
        <w:t>Народы Африки в XIX - начале XX в.</w:t>
      </w:r>
    </w:p>
    <w:p w:rsidR="001D6B99" w:rsidRDefault="00702332">
      <w:pPr>
        <w:pStyle w:val="210"/>
        <w:shd w:val="clear" w:color="auto" w:fill="auto"/>
        <w:spacing w:before="0" w:after="0" w:line="490" w:lineRule="exact"/>
        <w:ind w:firstLine="780"/>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w:t>
      </w:r>
      <w:r>
        <w:lastRenderedPageBreak/>
        <w:t>война.</w:t>
      </w:r>
    </w:p>
    <w:p w:rsidR="001D6B99" w:rsidRDefault="00EC6921" w:rsidP="00EC6921">
      <w:pPr>
        <w:pStyle w:val="210"/>
        <w:shd w:val="clear" w:color="auto" w:fill="auto"/>
        <w:tabs>
          <w:tab w:val="left" w:pos="2003"/>
        </w:tabs>
        <w:spacing w:before="0" w:after="0" w:line="490" w:lineRule="exact"/>
      </w:pPr>
      <w:r>
        <w:t>26.7.1.4.</w:t>
      </w:r>
      <w:r w:rsidR="00702332">
        <w:t>Развитие культуры в XIX - начале XX в.</w:t>
      </w:r>
    </w:p>
    <w:p w:rsidR="001D6B99" w:rsidRDefault="00702332">
      <w:pPr>
        <w:pStyle w:val="210"/>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0"/>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EC6921" w:rsidP="00EC6921">
      <w:pPr>
        <w:pStyle w:val="210"/>
        <w:shd w:val="clear" w:color="auto" w:fill="auto"/>
        <w:tabs>
          <w:tab w:val="left" w:pos="2147"/>
        </w:tabs>
        <w:spacing w:before="0" w:after="0" w:line="490" w:lineRule="exact"/>
      </w:pPr>
      <w:r>
        <w:t>26.7.1.4.</w:t>
      </w:r>
      <w:r w:rsidR="00702332">
        <w:t>Международные отношения в XIX - начале XX в.</w:t>
      </w:r>
    </w:p>
    <w:p w:rsidR="001D6B99" w:rsidRDefault="00702332">
      <w:pPr>
        <w:pStyle w:val="210"/>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EC6921" w:rsidP="00EC6921">
      <w:pPr>
        <w:pStyle w:val="210"/>
        <w:shd w:val="clear" w:color="auto" w:fill="auto"/>
        <w:tabs>
          <w:tab w:val="left" w:pos="2147"/>
        </w:tabs>
        <w:spacing w:before="0" w:after="0" w:line="490" w:lineRule="exact"/>
      </w:pPr>
      <w:r>
        <w:t>26.7.1.4.</w:t>
      </w:r>
      <w:r w:rsidR="00702332">
        <w:t>Обобщение. Историческое и культурное наследие XIX в.</w:t>
      </w:r>
    </w:p>
    <w:p w:rsidR="001D6B99" w:rsidRDefault="00EC6921" w:rsidP="00EC6921">
      <w:pPr>
        <w:pStyle w:val="210"/>
        <w:shd w:val="clear" w:color="auto" w:fill="auto"/>
        <w:tabs>
          <w:tab w:val="left" w:pos="1801"/>
        </w:tabs>
        <w:spacing w:before="0" w:after="0" w:line="490" w:lineRule="exact"/>
      </w:pPr>
      <w:r>
        <w:t>26.7.2.</w:t>
      </w:r>
      <w:r w:rsidR="00702332">
        <w:t>История России. Российская империя в XIX - начале XX в.</w:t>
      </w:r>
    </w:p>
    <w:p w:rsidR="001D6B99" w:rsidRDefault="00EC6921" w:rsidP="00EC6921">
      <w:pPr>
        <w:pStyle w:val="210"/>
        <w:shd w:val="clear" w:color="auto" w:fill="auto"/>
        <w:tabs>
          <w:tab w:val="left" w:pos="2007"/>
        </w:tabs>
        <w:spacing w:before="0" w:after="0" w:line="490" w:lineRule="exact"/>
      </w:pPr>
      <w:r>
        <w:t>26.7.1.2.</w:t>
      </w:r>
      <w:r w:rsidR="00702332">
        <w:t>Введение.</w:t>
      </w:r>
    </w:p>
    <w:p w:rsidR="001D6B99" w:rsidRDefault="00EC6921" w:rsidP="00EC6921">
      <w:pPr>
        <w:pStyle w:val="210"/>
        <w:shd w:val="clear" w:color="auto" w:fill="auto"/>
        <w:tabs>
          <w:tab w:val="left" w:pos="2007"/>
        </w:tabs>
        <w:spacing w:before="0" w:after="0" w:line="490" w:lineRule="exact"/>
      </w:pPr>
      <w:r>
        <w:t>26.7.2.1.</w:t>
      </w:r>
      <w:r w:rsidR="00702332">
        <w:t>Александровская эпоха: государственный либерализм.</w:t>
      </w:r>
    </w:p>
    <w:p w:rsidR="001D6B99" w:rsidRDefault="00702332">
      <w:pPr>
        <w:pStyle w:val="210"/>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0"/>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0"/>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0"/>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0"/>
        <w:shd w:val="clear" w:color="auto" w:fill="auto"/>
        <w:spacing w:before="0" w:after="0" w:line="490" w:lineRule="exact"/>
        <w:ind w:firstLine="760"/>
      </w:pPr>
      <w:r>
        <w:t xml:space="preserve">Союз спасения, Союз благоденствия, Северное и Южное общества. Восстание декабристов </w:t>
      </w:r>
      <w:r>
        <w:lastRenderedPageBreak/>
        <w:t>14 декабря 1825 г.</w:t>
      </w:r>
    </w:p>
    <w:p w:rsidR="001D6B99" w:rsidRDefault="00EC6921" w:rsidP="00EC6921">
      <w:pPr>
        <w:pStyle w:val="210"/>
        <w:shd w:val="clear" w:color="auto" w:fill="auto"/>
        <w:tabs>
          <w:tab w:val="left" w:pos="1966"/>
        </w:tabs>
        <w:spacing w:before="0" w:after="0" w:line="490" w:lineRule="exact"/>
      </w:pPr>
      <w:r>
        <w:t>26.7.2.1.</w:t>
      </w:r>
      <w:r w:rsidR="00702332">
        <w:t>Николаевское самодержавие: государственный консерватизм.</w:t>
      </w:r>
    </w:p>
    <w:p w:rsidR="001D6B99" w:rsidRDefault="00702332">
      <w:pPr>
        <w:pStyle w:val="210"/>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0"/>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0"/>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0"/>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EC6921" w:rsidP="00EC6921">
      <w:pPr>
        <w:pStyle w:val="210"/>
        <w:shd w:val="clear" w:color="auto" w:fill="auto"/>
        <w:tabs>
          <w:tab w:val="left" w:pos="1999"/>
        </w:tabs>
        <w:spacing w:before="0" w:after="0" w:line="490" w:lineRule="exact"/>
        <w:jc w:val="left"/>
      </w:pPr>
      <w:r>
        <w:t>26.7.2.1.</w:t>
      </w:r>
      <w:r w:rsidR="00702332">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0"/>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EC6921" w:rsidP="00EC6921">
      <w:pPr>
        <w:pStyle w:val="210"/>
        <w:shd w:val="clear" w:color="auto" w:fill="auto"/>
        <w:tabs>
          <w:tab w:val="left" w:pos="1966"/>
        </w:tabs>
        <w:spacing w:before="0" w:after="0" w:line="490" w:lineRule="exact"/>
      </w:pPr>
      <w:r>
        <w:t>26.7.2.1.</w:t>
      </w:r>
      <w:r w:rsidR="00702332">
        <w:t>Народы России в первой половине XIX в.</w:t>
      </w:r>
    </w:p>
    <w:p w:rsidR="001D6B99" w:rsidRDefault="00702332">
      <w:pPr>
        <w:pStyle w:val="210"/>
        <w:shd w:val="clear" w:color="auto" w:fill="auto"/>
        <w:spacing w:before="0" w:after="0" w:line="490" w:lineRule="exact"/>
        <w:ind w:firstLine="760"/>
      </w:pPr>
      <w: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EC6921" w:rsidP="00EC6921">
      <w:pPr>
        <w:pStyle w:val="210"/>
        <w:shd w:val="clear" w:color="auto" w:fill="auto"/>
        <w:tabs>
          <w:tab w:val="left" w:pos="1994"/>
        </w:tabs>
        <w:spacing w:before="0" w:after="0" w:line="490" w:lineRule="exact"/>
        <w:jc w:val="left"/>
      </w:pPr>
      <w:r>
        <w:t>26.7.2.1.</w:t>
      </w:r>
      <w:r w:rsidR="00702332">
        <w:t>Социальная и правовая модернизация страны при Александре II. Реформы 1860-1870-х гг. - движение к правовому государству</w:t>
      </w:r>
    </w:p>
    <w:p w:rsidR="001D6B99" w:rsidRDefault="00702332">
      <w:pPr>
        <w:pStyle w:val="210"/>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0"/>
        <w:shd w:val="clear" w:color="auto" w:fill="auto"/>
        <w:spacing w:before="0" w:after="0" w:line="280" w:lineRule="exact"/>
      </w:pPr>
      <w:r>
        <w:t>Конституционный вопрос.</w:t>
      </w:r>
    </w:p>
    <w:p w:rsidR="001D6B99" w:rsidRDefault="00702332">
      <w:pPr>
        <w:pStyle w:val="210"/>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EC6921" w:rsidP="00EC6921">
      <w:pPr>
        <w:pStyle w:val="210"/>
        <w:shd w:val="clear" w:color="auto" w:fill="auto"/>
        <w:tabs>
          <w:tab w:val="left" w:pos="1961"/>
        </w:tabs>
        <w:spacing w:before="0" w:after="0" w:line="490" w:lineRule="exact"/>
      </w:pPr>
      <w:r>
        <w:t>26.7.2.1.</w:t>
      </w:r>
      <w:r w:rsidR="00702332">
        <w:t>Россия в 1880-1890-х гг.</w:t>
      </w:r>
    </w:p>
    <w:p w:rsidR="001D6B99" w:rsidRDefault="00702332">
      <w:pPr>
        <w:pStyle w:val="210"/>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0"/>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0"/>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0"/>
        <w:shd w:val="clear" w:color="auto" w:fill="auto"/>
        <w:spacing w:before="0" w:after="0" w:line="490" w:lineRule="exact"/>
        <w:ind w:firstLine="760"/>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lastRenderedPageBreak/>
        <w:t>особенности в России. Государственные, общественные и частнопредпринимательские способы его решения.</w:t>
      </w:r>
    </w:p>
    <w:p w:rsidR="001D6B99" w:rsidRDefault="00EC6921" w:rsidP="00EC6921">
      <w:pPr>
        <w:pStyle w:val="210"/>
        <w:shd w:val="clear" w:color="auto" w:fill="auto"/>
        <w:tabs>
          <w:tab w:val="left" w:pos="1966"/>
        </w:tabs>
        <w:spacing w:before="0" w:after="0" w:line="490" w:lineRule="exact"/>
      </w:pPr>
      <w:r>
        <w:t>26.7.2.1.</w:t>
      </w:r>
      <w:r w:rsidR="00702332">
        <w:t>Культурное пространство империи во второй половине XIX в.</w:t>
      </w:r>
    </w:p>
    <w:p w:rsidR="001D6B99" w:rsidRDefault="00702332">
      <w:pPr>
        <w:pStyle w:val="210"/>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0"/>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0"/>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EC6921" w:rsidP="00EC6921">
      <w:pPr>
        <w:pStyle w:val="210"/>
        <w:shd w:val="clear" w:color="auto" w:fill="auto"/>
        <w:tabs>
          <w:tab w:val="left" w:pos="2004"/>
        </w:tabs>
        <w:spacing w:before="0" w:after="0" w:line="490" w:lineRule="exact"/>
      </w:pPr>
      <w:r>
        <w:t>26.7.2.1.</w:t>
      </w:r>
      <w:r w:rsidR="00702332">
        <w:t>Этнокультурный облик империи.</w:t>
      </w:r>
    </w:p>
    <w:p w:rsidR="001D6B99" w:rsidRDefault="00702332">
      <w:pPr>
        <w:pStyle w:val="210"/>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EC6921" w:rsidP="00EC6921">
      <w:pPr>
        <w:pStyle w:val="210"/>
        <w:shd w:val="clear" w:color="auto" w:fill="auto"/>
        <w:tabs>
          <w:tab w:val="left" w:pos="2079"/>
        </w:tabs>
        <w:spacing w:before="0" w:after="0" w:line="490" w:lineRule="exact"/>
      </w:pPr>
      <w:r>
        <w:t>26.7.2.1.</w:t>
      </w:r>
      <w:r w:rsidR="00702332">
        <w:t>Формирование гражданского общества и основные направления общественных движений.</w:t>
      </w:r>
    </w:p>
    <w:p w:rsidR="001D6B99" w:rsidRDefault="00702332">
      <w:pPr>
        <w:pStyle w:val="210"/>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0"/>
        <w:shd w:val="clear" w:color="auto" w:fill="auto"/>
        <w:spacing w:before="0" w:after="0" w:line="490" w:lineRule="exact"/>
        <w:ind w:firstLine="76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w:t>
      </w:r>
      <w:r>
        <w:lastRenderedPageBreak/>
        <w:t>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EC6921" w:rsidP="00EC6921">
      <w:pPr>
        <w:pStyle w:val="210"/>
        <w:shd w:val="clear" w:color="auto" w:fill="auto"/>
        <w:tabs>
          <w:tab w:val="left" w:pos="2110"/>
        </w:tabs>
        <w:spacing w:before="0" w:after="0" w:line="490" w:lineRule="exact"/>
      </w:pPr>
      <w:r>
        <w:t>26.7.2.1.</w:t>
      </w:r>
      <w:r w:rsidR="00702332">
        <w:t>Россия на пороге XX в.</w:t>
      </w:r>
    </w:p>
    <w:p w:rsidR="001D6B99" w:rsidRDefault="00EC6921" w:rsidP="00EC6921">
      <w:pPr>
        <w:pStyle w:val="210"/>
        <w:shd w:val="clear" w:color="auto" w:fill="auto"/>
        <w:tabs>
          <w:tab w:val="left" w:pos="2295"/>
        </w:tabs>
        <w:spacing w:before="0" w:after="0" w:line="490" w:lineRule="exact"/>
      </w:pPr>
      <w:r>
        <w:t>26.7.2.1.1.</w:t>
      </w:r>
      <w:r w:rsidR="00702332">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0"/>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EC6921" w:rsidP="00EC6921">
      <w:pPr>
        <w:pStyle w:val="210"/>
        <w:shd w:val="clear" w:color="auto" w:fill="auto"/>
        <w:tabs>
          <w:tab w:val="left" w:pos="2290"/>
        </w:tabs>
        <w:spacing w:before="0" w:after="0" w:line="490" w:lineRule="exact"/>
      </w:pPr>
      <w:r>
        <w:t>26.7.2.1.1.</w:t>
      </w:r>
      <w:r w:rsidR="00702332">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EC6921" w:rsidP="00EC6921">
      <w:pPr>
        <w:pStyle w:val="210"/>
        <w:shd w:val="clear" w:color="auto" w:fill="auto"/>
        <w:tabs>
          <w:tab w:val="left" w:pos="2290"/>
        </w:tabs>
        <w:spacing w:before="0" w:after="0" w:line="490" w:lineRule="exact"/>
      </w:pPr>
      <w:r>
        <w:t>26.7.2.1.1.</w:t>
      </w:r>
      <w:r w:rsidR="00702332">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0"/>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0"/>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10"/>
        <w:shd w:val="clear" w:color="auto" w:fill="auto"/>
        <w:spacing w:before="0" w:after="0" w:line="490" w:lineRule="exact"/>
        <w:ind w:firstLine="780"/>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w:t>
      </w:r>
      <w:r>
        <w:lastRenderedPageBreak/>
        <w:t>думы: итоги и уроки.</w:t>
      </w:r>
    </w:p>
    <w:p w:rsidR="001D6B99" w:rsidRDefault="00EC6921" w:rsidP="00EC6921">
      <w:pPr>
        <w:pStyle w:val="210"/>
        <w:shd w:val="clear" w:color="auto" w:fill="auto"/>
        <w:tabs>
          <w:tab w:val="left" w:pos="2297"/>
        </w:tabs>
        <w:spacing w:before="0" w:after="0" w:line="490" w:lineRule="exact"/>
      </w:pPr>
      <w:r>
        <w:t>26.7.2.1.1.</w:t>
      </w:r>
      <w:r w:rsidR="00702332">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0"/>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EC6921" w:rsidP="00EC6921">
      <w:pPr>
        <w:pStyle w:val="210"/>
        <w:shd w:val="clear" w:color="auto" w:fill="auto"/>
        <w:tabs>
          <w:tab w:val="left" w:pos="2297"/>
        </w:tabs>
        <w:spacing w:before="0" w:after="0" w:line="490" w:lineRule="exact"/>
      </w:pPr>
      <w:r>
        <w:t>26.7.2.1.1.</w:t>
      </w:r>
      <w:r w:rsidR="00702332">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0"/>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0"/>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EC6921" w:rsidP="00EC6921">
      <w:pPr>
        <w:pStyle w:val="210"/>
        <w:shd w:val="clear" w:color="auto" w:fill="auto"/>
        <w:tabs>
          <w:tab w:val="left" w:pos="2131"/>
        </w:tabs>
        <w:spacing w:before="0" w:after="0" w:line="490" w:lineRule="exact"/>
      </w:pPr>
      <w:r>
        <w:t>26.7.2.1.</w:t>
      </w:r>
      <w:r w:rsidR="00702332">
        <w:t>Наш край в XIX - начале XX в.</w:t>
      </w:r>
    </w:p>
    <w:p w:rsidR="001D6B99" w:rsidRDefault="00EC6921" w:rsidP="00EC6921">
      <w:pPr>
        <w:pStyle w:val="210"/>
        <w:shd w:val="clear" w:color="auto" w:fill="auto"/>
        <w:tabs>
          <w:tab w:val="left" w:pos="2131"/>
        </w:tabs>
        <w:spacing w:before="0" w:after="0" w:line="485" w:lineRule="exact"/>
      </w:pPr>
      <w:r>
        <w:t>26.7.2.1.</w:t>
      </w:r>
      <w:r w:rsidR="00702332">
        <w:t>Обобщение.</w:t>
      </w:r>
    </w:p>
    <w:p w:rsidR="001D6B99" w:rsidRDefault="00EC6921" w:rsidP="00EC6921">
      <w:pPr>
        <w:pStyle w:val="210"/>
        <w:shd w:val="clear" w:color="auto" w:fill="auto"/>
        <w:tabs>
          <w:tab w:val="left" w:pos="1529"/>
        </w:tabs>
        <w:spacing w:before="0" w:after="0" w:line="485" w:lineRule="exact"/>
      </w:pPr>
      <w:r>
        <w:t>26.8.</w:t>
      </w:r>
      <w:r w:rsidR="00702332">
        <w:t>Планируемые результаты освоения программы по истории на уровне основного общего образования.</w:t>
      </w:r>
    </w:p>
    <w:p w:rsidR="001D6B99" w:rsidRDefault="00EC6921" w:rsidP="00EC6921">
      <w:pPr>
        <w:pStyle w:val="210"/>
        <w:shd w:val="clear" w:color="auto" w:fill="auto"/>
        <w:tabs>
          <w:tab w:val="left" w:pos="1781"/>
        </w:tabs>
        <w:spacing w:before="0" w:after="0" w:line="485" w:lineRule="exact"/>
      </w:pPr>
      <w:r>
        <w:t>26.8.1.</w:t>
      </w:r>
      <w:r w:rsidR="00702332">
        <w:t>К важнейшим личностным результатам изучения истории относятся:</w:t>
      </w:r>
    </w:p>
    <w:p w:rsidR="001D6B99" w:rsidRDefault="00702332">
      <w:pPr>
        <w:pStyle w:val="210"/>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0"/>
        <w:numPr>
          <w:ilvl w:val="0"/>
          <w:numId w:val="1783"/>
        </w:numPr>
        <w:shd w:val="clear" w:color="auto" w:fill="auto"/>
        <w:tabs>
          <w:tab w:val="left" w:pos="1081"/>
        </w:tabs>
        <w:spacing w:before="0" w:after="0" w:line="490" w:lineRule="exact"/>
        <w:ind w:firstLine="760"/>
      </w:pPr>
      <w: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w:t>
      </w:r>
      <w:r>
        <w:lastRenderedPageBreak/>
        <w:t>ущерб социальной и природной среде;</w:t>
      </w:r>
    </w:p>
    <w:p w:rsidR="001D6B99" w:rsidRDefault="00702332">
      <w:pPr>
        <w:pStyle w:val="210"/>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0"/>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0"/>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0"/>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10"/>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0"/>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0"/>
        <w:numPr>
          <w:ilvl w:val="0"/>
          <w:numId w:val="1783"/>
        </w:numPr>
        <w:shd w:val="clear" w:color="auto" w:fill="auto"/>
        <w:tabs>
          <w:tab w:val="left" w:pos="1093"/>
        </w:tabs>
        <w:spacing w:before="0" w:after="0" w:line="485" w:lineRule="exact"/>
        <w:ind w:firstLine="760"/>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w:t>
      </w:r>
      <w:r>
        <w:lastRenderedPageBreak/>
        <w:t>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EC6921" w:rsidP="00EC6921">
      <w:pPr>
        <w:pStyle w:val="210"/>
        <w:shd w:val="clear" w:color="auto" w:fill="auto"/>
        <w:tabs>
          <w:tab w:val="left" w:pos="1760"/>
        </w:tabs>
        <w:spacing w:before="0" w:after="0" w:line="485" w:lineRule="exact"/>
      </w:pPr>
      <w:r>
        <w:t>26.8.1.</w:t>
      </w:r>
      <w:r w:rsidR="00702332">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EC6921" w:rsidP="00EC6921">
      <w:pPr>
        <w:pStyle w:val="210"/>
        <w:shd w:val="clear" w:color="auto" w:fill="auto"/>
        <w:tabs>
          <w:tab w:val="left" w:pos="1966"/>
        </w:tabs>
        <w:spacing w:before="0" w:after="0" w:line="485" w:lineRule="exact"/>
      </w:pPr>
      <w:r>
        <w:t>26.8.1.1.</w:t>
      </w:r>
      <w:r w:rsidR="00702332">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0"/>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0"/>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0"/>
        <w:shd w:val="clear" w:color="auto" w:fill="auto"/>
        <w:spacing w:before="0" w:after="0" w:line="485" w:lineRule="exact"/>
        <w:ind w:firstLine="760"/>
      </w:pPr>
      <w:r>
        <w:t>раскрывать причинно-следственные связи событий;</w:t>
      </w:r>
    </w:p>
    <w:p w:rsidR="001D6B99" w:rsidRDefault="00702332">
      <w:pPr>
        <w:pStyle w:val="210"/>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0"/>
        <w:shd w:val="clear" w:color="auto" w:fill="auto"/>
        <w:spacing w:before="0" w:after="0" w:line="485" w:lineRule="exact"/>
        <w:ind w:firstLine="760"/>
      </w:pPr>
      <w:r>
        <w:t>формулировать и обосновывать выводы.</w:t>
      </w:r>
    </w:p>
    <w:p w:rsidR="001D6B99" w:rsidRDefault="00702332" w:rsidP="00EC6921">
      <w:pPr>
        <w:pStyle w:val="210"/>
        <w:numPr>
          <w:ilvl w:val="3"/>
          <w:numId w:val="0"/>
        </w:numPr>
        <w:shd w:val="clear" w:color="auto" w:fill="auto"/>
        <w:tabs>
          <w:tab w:val="left" w:pos="1966"/>
        </w:tabs>
        <w:spacing w:before="0" w:after="0" w:line="485" w:lineRule="exact"/>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0"/>
        <w:shd w:val="clear" w:color="auto" w:fill="auto"/>
        <w:spacing w:before="0" w:after="0" w:line="485" w:lineRule="exact"/>
        <w:jc w:val="left"/>
      </w:pPr>
      <w:r>
        <w:t>действий:</w:t>
      </w:r>
    </w:p>
    <w:p w:rsidR="001D6B99" w:rsidRDefault="00702332">
      <w:pPr>
        <w:pStyle w:val="210"/>
        <w:shd w:val="clear" w:color="auto" w:fill="auto"/>
        <w:spacing w:before="0" w:after="0" w:line="485" w:lineRule="exact"/>
        <w:ind w:firstLine="760"/>
      </w:pPr>
      <w:r>
        <w:t>определять познавательную задачу;</w:t>
      </w:r>
    </w:p>
    <w:p w:rsidR="001D6B99" w:rsidRDefault="00702332">
      <w:pPr>
        <w:pStyle w:val="210"/>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0"/>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0"/>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0"/>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0"/>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EC6921" w:rsidP="00EC6921">
      <w:pPr>
        <w:pStyle w:val="210"/>
        <w:shd w:val="clear" w:color="auto" w:fill="auto"/>
        <w:tabs>
          <w:tab w:val="left" w:pos="1995"/>
        </w:tabs>
        <w:spacing w:before="0" w:after="0" w:line="485" w:lineRule="exact"/>
      </w:pPr>
      <w:r>
        <w:t>26.8.2.1.</w:t>
      </w:r>
      <w:r w:rsidR="00702332">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0"/>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0"/>
        <w:shd w:val="clear" w:color="auto" w:fill="auto"/>
        <w:spacing w:before="0" w:after="0" w:line="485" w:lineRule="exact"/>
        <w:ind w:firstLine="760"/>
      </w:pPr>
      <w:r>
        <w:t>различать виды источников исторической информации;</w:t>
      </w:r>
    </w:p>
    <w:p w:rsidR="001D6B99" w:rsidRDefault="00702332">
      <w:pPr>
        <w:pStyle w:val="210"/>
        <w:shd w:val="clear" w:color="auto" w:fill="auto"/>
        <w:spacing w:before="0" w:after="0" w:line="485" w:lineRule="exact"/>
        <w:ind w:firstLine="760"/>
      </w:pPr>
      <w:r>
        <w:t xml:space="preserve">высказывать суждение о достоверности и значении информации источника (по критериям, </w:t>
      </w:r>
      <w:r>
        <w:lastRenderedPageBreak/>
        <w:t>предложенным учителем или сформулированным самостоятельно).</w:t>
      </w:r>
    </w:p>
    <w:p w:rsidR="001D6B99" w:rsidRDefault="00EC6921" w:rsidP="00EC6921">
      <w:pPr>
        <w:pStyle w:val="210"/>
        <w:shd w:val="clear" w:color="auto" w:fill="auto"/>
        <w:tabs>
          <w:tab w:val="left" w:pos="2000"/>
        </w:tabs>
        <w:spacing w:before="0" w:after="0" w:line="485" w:lineRule="exact"/>
      </w:pPr>
      <w:r>
        <w:t>26.8.2.1.</w:t>
      </w:r>
      <w:r w:rsidR="00702332">
        <w:t>У обучающегося будут сформированы умения общения как часть коммуникативных универсальных учебных действий:</w:t>
      </w:r>
    </w:p>
    <w:p w:rsidR="001D6B99" w:rsidRDefault="00702332">
      <w:pPr>
        <w:pStyle w:val="210"/>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0"/>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0"/>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0"/>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0"/>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EC6921" w:rsidP="00EC6921">
      <w:pPr>
        <w:pStyle w:val="210"/>
        <w:shd w:val="clear" w:color="auto" w:fill="auto"/>
        <w:tabs>
          <w:tab w:val="left" w:pos="2026"/>
        </w:tabs>
        <w:spacing w:before="0" w:after="0" w:line="280" w:lineRule="exact"/>
      </w:pPr>
      <w:r>
        <w:t xml:space="preserve">26.8.2.1. </w:t>
      </w:r>
      <w:r w:rsidR="00702332">
        <w:t>У обучающегося будут сформированы умения совместной</w:t>
      </w:r>
    </w:p>
    <w:p w:rsidR="001D6B99" w:rsidRDefault="00702332">
      <w:pPr>
        <w:pStyle w:val="210"/>
        <w:shd w:val="clear" w:color="auto" w:fill="auto"/>
        <w:spacing w:before="0" w:after="0" w:line="485" w:lineRule="exact"/>
        <w:jc w:val="left"/>
      </w:pPr>
      <w:r>
        <w:t>деятельности:</w:t>
      </w:r>
    </w:p>
    <w:p w:rsidR="001D6B99" w:rsidRDefault="00702332">
      <w:pPr>
        <w:pStyle w:val="210"/>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0"/>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0"/>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EC6921" w:rsidP="00EC6921">
      <w:pPr>
        <w:pStyle w:val="210"/>
        <w:shd w:val="clear" w:color="auto" w:fill="auto"/>
        <w:tabs>
          <w:tab w:val="left" w:pos="1989"/>
        </w:tabs>
        <w:spacing w:before="0" w:after="0" w:line="485" w:lineRule="exact"/>
      </w:pPr>
      <w:r>
        <w:t>26.8.2.1. .</w:t>
      </w:r>
      <w:r w:rsidR="00702332">
        <w:t>У обучающегося будут сформированы умения в части регулятивных универсальных учебных действий:</w:t>
      </w:r>
    </w:p>
    <w:p w:rsidR="001D6B99" w:rsidRDefault="00702332">
      <w:pPr>
        <w:pStyle w:val="210"/>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0"/>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0"/>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EC6921" w:rsidP="00EC6921">
      <w:pPr>
        <w:pStyle w:val="210"/>
        <w:shd w:val="clear" w:color="auto" w:fill="auto"/>
        <w:tabs>
          <w:tab w:val="left" w:pos="1989"/>
        </w:tabs>
        <w:spacing w:before="0" w:after="0" w:line="485" w:lineRule="exact"/>
      </w:pPr>
      <w:r>
        <w:t xml:space="preserve">26.8.2.1. </w:t>
      </w:r>
      <w:r w:rsidR="00702332">
        <w:t>У обучающегося будут сформированы умения в сфере эмоционального интеллекта, понимания себя и других:</w:t>
      </w:r>
    </w:p>
    <w:p w:rsidR="001D6B99" w:rsidRDefault="00702332">
      <w:pPr>
        <w:pStyle w:val="210"/>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0"/>
        <w:shd w:val="clear" w:color="auto" w:fill="auto"/>
        <w:spacing w:before="0" w:after="0" w:line="485" w:lineRule="exact"/>
        <w:ind w:firstLine="760"/>
      </w:pPr>
      <w: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0"/>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EC6921" w:rsidP="00EC6921">
      <w:pPr>
        <w:pStyle w:val="210"/>
        <w:numPr>
          <w:ilvl w:val="2"/>
          <w:numId w:val="0"/>
        </w:numPr>
        <w:shd w:val="clear" w:color="auto" w:fill="auto"/>
        <w:tabs>
          <w:tab w:val="left" w:pos="1763"/>
        </w:tabs>
        <w:spacing w:before="0" w:after="0" w:line="485" w:lineRule="exact"/>
      </w:pPr>
      <w:r>
        <w:t xml:space="preserve">26.8.1. </w:t>
      </w:r>
      <w:r w:rsidR="00702332">
        <w:t>Предметные результаты освоения программы по истории на уровне основного общего образования должны обеспечивать:</w:t>
      </w:r>
    </w:p>
    <w:p w:rsidR="001D6B99" w:rsidRDefault="00702332">
      <w:pPr>
        <w:pStyle w:val="210"/>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10"/>
        <w:shd w:val="clear" w:color="auto" w:fill="auto"/>
        <w:spacing w:before="0" w:after="0" w:line="490" w:lineRule="exact"/>
        <w:jc w:val="left"/>
      </w:pPr>
      <w:r>
        <w:t>процессов;</w:t>
      </w:r>
    </w:p>
    <w:p w:rsidR="001D6B99" w:rsidRDefault="00702332">
      <w:pPr>
        <w:pStyle w:val="210"/>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0"/>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10"/>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0"/>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0"/>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0"/>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0"/>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0"/>
        <w:numPr>
          <w:ilvl w:val="0"/>
          <w:numId w:val="1785"/>
        </w:numPr>
        <w:shd w:val="clear" w:color="auto" w:fill="auto"/>
        <w:tabs>
          <w:tab w:val="left" w:pos="1076"/>
        </w:tabs>
        <w:spacing w:before="0" w:after="0" w:line="490" w:lineRule="exact"/>
        <w:ind w:firstLine="760"/>
      </w:pPr>
      <w:r>
        <w:lastRenderedPageBreak/>
        <w:t>умение различать основные типы исторических источников: письменные, вещественные, аудиовизуальные;</w:t>
      </w:r>
    </w:p>
    <w:p w:rsidR="001D6B99" w:rsidRDefault="00702332">
      <w:pPr>
        <w:pStyle w:val="210"/>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0"/>
        <w:shd w:val="clear" w:color="auto" w:fill="auto"/>
        <w:spacing w:before="0" w:after="0" w:line="490" w:lineRule="exact"/>
        <w:jc w:val="left"/>
      </w:pPr>
      <w:r>
        <w:t>информацию при работе с историческими источниками;</w:t>
      </w:r>
    </w:p>
    <w:p w:rsidR="001D6B99" w:rsidRDefault="00702332">
      <w:pPr>
        <w:pStyle w:val="210"/>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10"/>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0"/>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0"/>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EC6921" w:rsidRDefault="00EC6921" w:rsidP="00EC6921">
      <w:pPr>
        <w:pStyle w:val="210"/>
        <w:numPr>
          <w:ilvl w:val="2"/>
          <w:numId w:val="0"/>
        </w:numPr>
        <w:shd w:val="clear" w:color="auto" w:fill="auto"/>
        <w:tabs>
          <w:tab w:val="left" w:pos="1738"/>
        </w:tabs>
        <w:spacing w:before="0" w:after="0" w:line="490" w:lineRule="exact"/>
      </w:pPr>
      <w:r>
        <w:t>26.8.1.</w:t>
      </w:r>
      <w:r w:rsidR="00702332">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EC6921" w:rsidP="00EC6921">
      <w:pPr>
        <w:pStyle w:val="210"/>
        <w:shd w:val="clear" w:color="auto" w:fill="auto"/>
        <w:tabs>
          <w:tab w:val="left" w:pos="1738"/>
        </w:tabs>
        <w:spacing w:before="0" w:after="0" w:line="490" w:lineRule="exact"/>
      </w:pPr>
      <w:r>
        <w:t>26.8.1.</w:t>
      </w:r>
      <w:r w:rsidR="00702332">
        <w:t>Предметные результаты изучения учебного предмета «История» включают:</w:t>
      </w:r>
    </w:p>
    <w:p w:rsidR="001D6B99" w:rsidRDefault="00702332">
      <w:pPr>
        <w:pStyle w:val="210"/>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0"/>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0"/>
        <w:numPr>
          <w:ilvl w:val="0"/>
          <w:numId w:val="1787"/>
        </w:numPr>
        <w:shd w:val="clear" w:color="auto" w:fill="auto"/>
        <w:tabs>
          <w:tab w:val="left" w:pos="361"/>
        </w:tabs>
        <w:spacing w:before="0" w:after="0" w:line="280" w:lineRule="exact"/>
        <w:ind w:firstLine="760"/>
      </w:pPr>
      <w: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0"/>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0"/>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0"/>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0"/>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0"/>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0"/>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10"/>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EC6921" w:rsidP="00EC6921">
      <w:pPr>
        <w:pStyle w:val="210"/>
        <w:shd w:val="clear" w:color="auto" w:fill="auto"/>
        <w:tabs>
          <w:tab w:val="left" w:pos="1748"/>
        </w:tabs>
        <w:spacing w:before="0" w:after="0" w:line="490" w:lineRule="exact"/>
      </w:pPr>
      <w:r>
        <w:t>26.8.1.</w:t>
      </w:r>
      <w:r w:rsidR="00702332">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702332">
        <w:rPr>
          <w:lang w:val="en-US" w:eastAsia="en-US" w:bidi="en-US"/>
        </w:rPr>
        <w:t>XX</w:t>
      </w:r>
      <w:r w:rsidR="00702332" w:rsidRPr="000B0816">
        <w:rPr>
          <w:lang w:eastAsia="en-US" w:bidi="en-US"/>
        </w:rPr>
        <w:t>-</w:t>
      </w:r>
      <w:r w:rsidR="00702332">
        <w:rPr>
          <w:lang w:val="en-US" w:eastAsia="en-US" w:bidi="en-US"/>
        </w:rPr>
        <w:t>XXI</w:t>
      </w:r>
      <w:r w:rsidR="00702332" w:rsidRPr="000B0816">
        <w:rPr>
          <w:lang w:eastAsia="en-US" w:bidi="en-US"/>
        </w:rPr>
        <w:t xml:space="preserve"> </w:t>
      </w:r>
      <w:r w:rsidR="00702332">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EC6921" w:rsidP="00EC6921">
      <w:pPr>
        <w:pStyle w:val="210"/>
        <w:shd w:val="clear" w:color="auto" w:fill="auto"/>
        <w:tabs>
          <w:tab w:val="left" w:pos="1738"/>
        </w:tabs>
        <w:spacing w:before="0" w:after="0" w:line="490" w:lineRule="exact"/>
      </w:pPr>
      <w:r>
        <w:t>26.8.1.</w:t>
      </w:r>
      <w:r w:rsidR="00702332">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EC6921" w:rsidP="00EC6921">
      <w:pPr>
        <w:pStyle w:val="210"/>
        <w:shd w:val="clear" w:color="auto" w:fill="auto"/>
        <w:tabs>
          <w:tab w:val="left" w:pos="1729"/>
        </w:tabs>
        <w:spacing w:before="0" w:after="0" w:line="490" w:lineRule="exact"/>
      </w:pPr>
      <w:r>
        <w:lastRenderedPageBreak/>
        <w:t>26.8.1.</w:t>
      </w:r>
      <w:r w:rsidR="00702332">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10"/>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0"/>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0"/>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10"/>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0"/>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0"/>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0"/>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0"/>
        <w:numPr>
          <w:ilvl w:val="0"/>
          <w:numId w:val="1788"/>
        </w:numPr>
        <w:shd w:val="clear" w:color="auto" w:fill="auto"/>
        <w:tabs>
          <w:tab w:val="left" w:pos="1081"/>
        </w:tabs>
        <w:spacing w:before="0" w:after="0" w:line="490" w:lineRule="exact"/>
        <w:ind w:firstLine="780"/>
      </w:pPr>
      <w:r>
        <w:t xml:space="preserve">применение исторических знаний и умений: опираться на исторические знания при </w:t>
      </w:r>
      <w:r>
        <w:lastRenderedPageBreak/>
        <w:t>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EC6921" w:rsidP="00EC6921">
      <w:pPr>
        <w:pStyle w:val="210"/>
        <w:shd w:val="clear" w:color="auto" w:fill="auto"/>
        <w:tabs>
          <w:tab w:val="left" w:pos="1748"/>
        </w:tabs>
        <w:spacing w:before="0" w:after="0" w:line="490" w:lineRule="exact"/>
      </w:pPr>
      <w:r>
        <w:t>26.8.1.</w:t>
      </w:r>
      <w:r w:rsidR="00702332">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0"/>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EC6921" w:rsidP="00EC6921">
      <w:pPr>
        <w:pStyle w:val="210"/>
        <w:shd w:val="clear" w:color="auto" w:fill="auto"/>
        <w:tabs>
          <w:tab w:val="left" w:pos="1779"/>
        </w:tabs>
        <w:spacing w:before="0" w:after="0" w:line="490" w:lineRule="exact"/>
      </w:pPr>
      <w:r>
        <w:t>26.8.1.</w:t>
      </w:r>
      <w:r w:rsidR="00702332">
        <w:t>Предметные результаты изучения истории в 5 классе.</w:t>
      </w:r>
    </w:p>
    <w:p w:rsidR="001D6B99" w:rsidRDefault="00EC6921" w:rsidP="00EC6921">
      <w:pPr>
        <w:pStyle w:val="210"/>
        <w:shd w:val="clear" w:color="auto" w:fill="auto"/>
        <w:tabs>
          <w:tab w:val="left" w:pos="2010"/>
        </w:tabs>
        <w:spacing w:before="0" w:after="0" w:line="490" w:lineRule="exact"/>
      </w:pPr>
      <w:r>
        <w:t>26.8.1.</w:t>
      </w:r>
      <w:r w:rsidR="00702332">
        <w:t>Знание хронологии, работа с хронологией:</w:t>
      </w:r>
    </w:p>
    <w:p w:rsidR="001D6B99" w:rsidRDefault="00702332">
      <w:pPr>
        <w:pStyle w:val="210"/>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0"/>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10"/>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EC6921" w:rsidP="00EC6921">
      <w:pPr>
        <w:pStyle w:val="210"/>
        <w:shd w:val="clear" w:color="auto" w:fill="auto"/>
        <w:tabs>
          <w:tab w:val="left" w:pos="2010"/>
        </w:tabs>
        <w:spacing w:before="0" w:after="0" w:line="490" w:lineRule="exact"/>
      </w:pPr>
      <w:r>
        <w:t>26.8.9.1.</w:t>
      </w:r>
      <w:r w:rsidR="00702332">
        <w:t>Знание исторических фактов, работа с фактами:</w:t>
      </w:r>
    </w:p>
    <w:p w:rsidR="001D6B99" w:rsidRDefault="00702332">
      <w:pPr>
        <w:pStyle w:val="210"/>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10"/>
        <w:shd w:val="clear" w:color="auto" w:fill="auto"/>
        <w:spacing w:before="0" w:after="0" w:line="490" w:lineRule="exact"/>
        <w:ind w:firstLine="740"/>
      </w:pPr>
      <w:r>
        <w:t>группировать, систематизировать факты по заданному признаку.</w:t>
      </w:r>
    </w:p>
    <w:p w:rsidR="001D6B99" w:rsidRDefault="00EC6921" w:rsidP="00EC6921">
      <w:pPr>
        <w:pStyle w:val="210"/>
        <w:shd w:val="clear" w:color="auto" w:fill="auto"/>
        <w:tabs>
          <w:tab w:val="left" w:pos="2010"/>
        </w:tabs>
        <w:spacing w:before="0" w:after="0" w:line="490" w:lineRule="exact"/>
      </w:pPr>
      <w:r>
        <w:t>26.8.9.1.</w:t>
      </w:r>
      <w:r w:rsidR="00702332">
        <w:t>Работа с исторической картой:</w:t>
      </w:r>
    </w:p>
    <w:p w:rsidR="001D6B99" w:rsidRDefault="00702332">
      <w:pPr>
        <w:pStyle w:val="210"/>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10"/>
        <w:shd w:val="clear" w:color="auto" w:fill="auto"/>
        <w:spacing w:before="0" w:after="0" w:line="490" w:lineRule="exact"/>
        <w:ind w:firstLine="740"/>
      </w:pPr>
      <w:r>
        <w:t xml:space="preserve">устанавливать на основе картографических сведений связь между условиями среды </w:t>
      </w:r>
      <w:r>
        <w:lastRenderedPageBreak/>
        <w:t>обитания людей и их занятиями.</w:t>
      </w:r>
    </w:p>
    <w:p w:rsidR="001D6B99" w:rsidRDefault="00EC6921" w:rsidP="00EC6921">
      <w:pPr>
        <w:pStyle w:val="210"/>
        <w:shd w:val="clear" w:color="auto" w:fill="auto"/>
        <w:tabs>
          <w:tab w:val="left" w:pos="2010"/>
        </w:tabs>
        <w:spacing w:before="0" w:after="0" w:line="490" w:lineRule="exact"/>
      </w:pPr>
      <w:r>
        <w:t>26.8.9.1.</w:t>
      </w:r>
      <w:r w:rsidR="00702332">
        <w:t>Работа с историческими источниками:</w:t>
      </w:r>
    </w:p>
    <w:p w:rsidR="001D6B99" w:rsidRDefault="00702332">
      <w:pPr>
        <w:pStyle w:val="210"/>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0"/>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0"/>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EC6921" w:rsidP="00EC6921">
      <w:pPr>
        <w:pStyle w:val="210"/>
        <w:shd w:val="clear" w:color="auto" w:fill="auto"/>
        <w:tabs>
          <w:tab w:val="left" w:pos="2044"/>
        </w:tabs>
        <w:spacing w:before="0" w:after="0" w:line="490" w:lineRule="exact"/>
        <w:ind w:right="3260"/>
        <w:jc w:val="left"/>
      </w:pPr>
      <w:r>
        <w:t>26.8.9.1.</w:t>
      </w:r>
      <w:r w:rsidR="00702332">
        <w:t>Историческое описание (реконструкция): характеризовать условия жизни людей в древности;</w:t>
      </w:r>
    </w:p>
    <w:p w:rsidR="001D6B99" w:rsidRDefault="00702332">
      <w:pPr>
        <w:pStyle w:val="210"/>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10"/>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0"/>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EC6921" w:rsidP="00EC6921">
      <w:pPr>
        <w:pStyle w:val="210"/>
        <w:shd w:val="clear" w:color="auto" w:fill="auto"/>
        <w:tabs>
          <w:tab w:val="left" w:pos="2051"/>
        </w:tabs>
        <w:spacing w:before="0" w:after="0" w:line="490" w:lineRule="exact"/>
        <w:jc w:val="left"/>
      </w:pPr>
      <w:r>
        <w:t>26.8.9.1.</w:t>
      </w:r>
      <w:r w:rsidR="00702332">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0"/>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0"/>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EC6921" w:rsidP="00EC6921">
      <w:pPr>
        <w:pStyle w:val="210"/>
        <w:shd w:val="clear" w:color="auto" w:fill="auto"/>
        <w:tabs>
          <w:tab w:val="left" w:pos="1997"/>
        </w:tabs>
        <w:spacing w:before="0" w:after="0" w:line="490" w:lineRule="exact"/>
      </w:pPr>
      <w:r>
        <w:t>26.8.9.1.</w:t>
      </w:r>
      <w:r w:rsidR="00702332">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0"/>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0"/>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EC6921" w:rsidP="00EC6921">
      <w:pPr>
        <w:pStyle w:val="210"/>
        <w:shd w:val="clear" w:color="auto" w:fill="auto"/>
        <w:tabs>
          <w:tab w:val="left" w:pos="2023"/>
        </w:tabs>
        <w:spacing w:before="0" w:after="0" w:line="490" w:lineRule="exact"/>
      </w:pPr>
      <w:r>
        <w:t>26.8.9.1.</w:t>
      </w:r>
      <w:r w:rsidR="00702332">
        <w:t>Применение исторических знаний:</w:t>
      </w:r>
    </w:p>
    <w:p w:rsidR="001D6B99" w:rsidRDefault="00702332">
      <w:pPr>
        <w:pStyle w:val="210"/>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10"/>
        <w:shd w:val="clear" w:color="auto" w:fill="auto"/>
        <w:spacing w:before="0" w:after="0" w:line="490" w:lineRule="exact"/>
        <w:ind w:firstLine="760"/>
      </w:pPr>
      <w: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EC6921" w:rsidP="00EC6921">
      <w:pPr>
        <w:pStyle w:val="210"/>
        <w:numPr>
          <w:ilvl w:val="2"/>
          <w:numId w:val="0"/>
        </w:numPr>
        <w:shd w:val="clear" w:color="auto" w:fill="auto"/>
        <w:tabs>
          <w:tab w:val="left" w:pos="1951"/>
        </w:tabs>
        <w:spacing w:before="0" w:after="0" w:line="490" w:lineRule="exact"/>
      </w:pPr>
      <w:r>
        <w:t>26.8.1.</w:t>
      </w:r>
      <w:r w:rsidR="00702332">
        <w:t>Предметные результаты изучения истории в 6 классе.</w:t>
      </w:r>
    </w:p>
    <w:p w:rsidR="001D6B99" w:rsidRDefault="00EC6921" w:rsidP="00EC6921">
      <w:pPr>
        <w:pStyle w:val="210"/>
        <w:shd w:val="clear" w:color="auto" w:fill="auto"/>
        <w:tabs>
          <w:tab w:val="left" w:pos="2152"/>
        </w:tabs>
        <w:spacing w:before="0" w:after="0" w:line="490" w:lineRule="exact"/>
      </w:pPr>
      <w:r>
        <w:t>26.8.10.1.</w:t>
      </w:r>
      <w:r w:rsidR="00702332">
        <w:t>Знание хронологии, работа с хронологией:</w:t>
      </w:r>
    </w:p>
    <w:p w:rsidR="001D6B99" w:rsidRDefault="00702332">
      <w:pPr>
        <w:pStyle w:val="210"/>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0"/>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0"/>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EC6921" w:rsidP="00EC6921">
      <w:pPr>
        <w:pStyle w:val="210"/>
        <w:shd w:val="clear" w:color="auto" w:fill="auto"/>
        <w:tabs>
          <w:tab w:val="left" w:pos="2145"/>
        </w:tabs>
        <w:spacing w:before="0" w:after="0" w:line="490" w:lineRule="exact"/>
      </w:pPr>
      <w:r>
        <w:t>26.8.10.1.</w:t>
      </w:r>
      <w:r w:rsidR="00702332">
        <w:t>Знание исторических фактов, работа с фактами:</w:t>
      </w:r>
    </w:p>
    <w:p w:rsidR="001D6B99" w:rsidRDefault="00702332">
      <w:pPr>
        <w:pStyle w:val="210"/>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10"/>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EC6921" w:rsidP="00EC6921">
      <w:pPr>
        <w:pStyle w:val="210"/>
        <w:shd w:val="clear" w:color="auto" w:fill="auto"/>
        <w:tabs>
          <w:tab w:val="left" w:pos="2150"/>
        </w:tabs>
        <w:spacing w:before="0" w:after="0" w:line="490" w:lineRule="exact"/>
      </w:pPr>
      <w:r>
        <w:t>26.8.10.1.</w:t>
      </w:r>
      <w:r w:rsidR="00702332">
        <w:t>Работа с исторической картой:</w:t>
      </w:r>
    </w:p>
    <w:p w:rsidR="001D6B99" w:rsidRDefault="00702332">
      <w:pPr>
        <w:pStyle w:val="210"/>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0"/>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EC6921" w:rsidP="00EC6921">
      <w:pPr>
        <w:pStyle w:val="210"/>
        <w:shd w:val="clear" w:color="auto" w:fill="auto"/>
        <w:tabs>
          <w:tab w:val="left" w:pos="2150"/>
        </w:tabs>
        <w:spacing w:before="0" w:after="0" w:line="490" w:lineRule="exact"/>
      </w:pPr>
      <w:r>
        <w:t>26.8.10.1.</w:t>
      </w:r>
      <w:r w:rsidR="00702332">
        <w:t>Работа с историческими источниками:</w:t>
      </w:r>
    </w:p>
    <w:p w:rsidR="001D6B99" w:rsidRDefault="00702332">
      <w:pPr>
        <w:pStyle w:val="210"/>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0"/>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10"/>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0"/>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0"/>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EC6921" w:rsidP="00EC6921">
      <w:pPr>
        <w:pStyle w:val="210"/>
        <w:shd w:val="clear" w:color="auto" w:fill="auto"/>
        <w:tabs>
          <w:tab w:val="left" w:pos="2150"/>
        </w:tabs>
        <w:spacing w:before="0" w:after="0" w:line="490" w:lineRule="exact"/>
      </w:pPr>
      <w:r>
        <w:t>26.8.10.1.</w:t>
      </w:r>
      <w:r w:rsidR="00702332">
        <w:t>Историческое описание (реконструкция):</w:t>
      </w:r>
    </w:p>
    <w:p w:rsidR="001D6B99" w:rsidRDefault="00702332">
      <w:pPr>
        <w:pStyle w:val="210"/>
        <w:shd w:val="clear" w:color="auto" w:fill="auto"/>
        <w:spacing w:before="0" w:after="0" w:line="490" w:lineRule="exact"/>
        <w:ind w:firstLine="740"/>
      </w:pPr>
      <w:r>
        <w:t xml:space="preserve">рассказывать о ключевых событиях отечественной и всеобщей истории в эпоху </w:t>
      </w:r>
      <w:r>
        <w:lastRenderedPageBreak/>
        <w:t>Средневековья, их участниках;</w:t>
      </w:r>
    </w:p>
    <w:p w:rsidR="001D6B99" w:rsidRDefault="00702332">
      <w:pPr>
        <w:pStyle w:val="210"/>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0"/>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0"/>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EC6921" w:rsidP="00EC6921">
      <w:pPr>
        <w:pStyle w:val="210"/>
        <w:shd w:val="clear" w:color="auto" w:fill="auto"/>
        <w:tabs>
          <w:tab w:val="left" w:pos="2121"/>
        </w:tabs>
        <w:spacing w:before="0" w:after="0" w:line="490" w:lineRule="exact"/>
      </w:pPr>
      <w:r>
        <w:t>26.8.10.1.</w:t>
      </w:r>
      <w:r w:rsidR="00702332">
        <w:t>Анализ, объяснение исторических событий, явлений:</w:t>
      </w:r>
    </w:p>
    <w:p w:rsidR="001D6B99" w:rsidRDefault="00702332">
      <w:pPr>
        <w:pStyle w:val="210"/>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10"/>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10"/>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0"/>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0"/>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EC6921" w:rsidP="00EC6921">
      <w:pPr>
        <w:pStyle w:val="210"/>
        <w:shd w:val="clear" w:color="auto" w:fill="auto"/>
        <w:tabs>
          <w:tab w:val="left" w:pos="2120"/>
        </w:tabs>
        <w:spacing w:before="0" w:after="0" w:line="490" w:lineRule="exact"/>
      </w:pPr>
      <w:r>
        <w:t>26.8.10.1.</w:t>
      </w:r>
      <w:r w:rsidR="00702332">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0"/>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0"/>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EC6921" w:rsidP="00EC6921">
      <w:pPr>
        <w:pStyle w:val="210"/>
        <w:shd w:val="clear" w:color="auto" w:fill="auto"/>
        <w:tabs>
          <w:tab w:val="left" w:pos="2126"/>
        </w:tabs>
        <w:spacing w:before="0" w:after="0" w:line="490" w:lineRule="exact"/>
      </w:pPr>
      <w:r>
        <w:t>26.8.10.1.</w:t>
      </w:r>
      <w:r w:rsidR="00702332">
        <w:t>Применение исторических знаний:</w:t>
      </w:r>
    </w:p>
    <w:p w:rsidR="001D6B99" w:rsidRDefault="00702332">
      <w:pPr>
        <w:pStyle w:val="210"/>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0"/>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0"/>
        <w:shd w:val="clear" w:color="auto" w:fill="auto"/>
        <w:spacing w:before="0" w:after="0" w:line="490" w:lineRule="exact"/>
        <w:ind w:firstLine="760"/>
      </w:pPr>
      <w:r>
        <w:t xml:space="preserve">выполнять учебные проекты по истории Средних веков (в том числе на региональном </w:t>
      </w:r>
      <w:r>
        <w:lastRenderedPageBreak/>
        <w:t>материале).</w:t>
      </w:r>
    </w:p>
    <w:p w:rsidR="001D6B99" w:rsidRDefault="00EC6921" w:rsidP="00EC6921">
      <w:pPr>
        <w:pStyle w:val="210"/>
        <w:shd w:val="clear" w:color="auto" w:fill="auto"/>
        <w:tabs>
          <w:tab w:val="left" w:pos="1954"/>
        </w:tabs>
        <w:spacing w:before="0" w:after="0" w:line="490" w:lineRule="exact"/>
      </w:pPr>
      <w:r>
        <w:t>26.8.1.</w:t>
      </w:r>
      <w:r w:rsidR="00702332">
        <w:t>Предметные результаты изучения истории в 7 классе.</w:t>
      </w:r>
    </w:p>
    <w:p w:rsidR="001D6B99" w:rsidRDefault="00EC6921" w:rsidP="00EC6921">
      <w:pPr>
        <w:pStyle w:val="210"/>
        <w:shd w:val="clear" w:color="auto" w:fill="auto"/>
        <w:tabs>
          <w:tab w:val="left" w:pos="2170"/>
        </w:tabs>
        <w:spacing w:before="0" w:after="0" w:line="490" w:lineRule="exact"/>
      </w:pPr>
      <w:r>
        <w:t>26.8.11.1.</w:t>
      </w:r>
      <w:r w:rsidR="00702332">
        <w:t>Знание хронологии, работа с хронологией:</w:t>
      </w:r>
    </w:p>
    <w:p w:rsidR="001D6B99" w:rsidRDefault="00702332">
      <w:pPr>
        <w:pStyle w:val="210"/>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10"/>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 определять их принадлежность к части века (половина, треть, четверть);</w:t>
      </w:r>
    </w:p>
    <w:p w:rsidR="001D6B99" w:rsidRDefault="00702332">
      <w:pPr>
        <w:pStyle w:val="210"/>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w:t>
      </w:r>
    </w:p>
    <w:p w:rsidR="001D6B99" w:rsidRDefault="00EC6921" w:rsidP="00EC6921">
      <w:pPr>
        <w:pStyle w:val="210"/>
        <w:shd w:val="clear" w:color="auto" w:fill="auto"/>
        <w:tabs>
          <w:tab w:val="left" w:pos="2170"/>
        </w:tabs>
        <w:spacing w:before="0" w:after="0" w:line="490" w:lineRule="exact"/>
      </w:pPr>
      <w:r>
        <w:t>26.8.11.1.</w:t>
      </w:r>
      <w:r w:rsidR="00702332">
        <w:t>Знание исторических фактов, работа с фактами:</w:t>
      </w:r>
    </w:p>
    <w:p w:rsidR="001D6B99" w:rsidRDefault="00702332">
      <w:pPr>
        <w:pStyle w:val="210"/>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w:t>
      </w:r>
    </w:p>
    <w:p w:rsidR="001D6B99" w:rsidRDefault="00702332">
      <w:pPr>
        <w:pStyle w:val="210"/>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EC6921" w:rsidP="00EC6921">
      <w:pPr>
        <w:pStyle w:val="210"/>
        <w:shd w:val="clear" w:color="auto" w:fill="auto"/>
        <w:tabs>
          <w:tab w:val="left" w:pos="2170"/>
        </w:tabs>
        <w:spacing w:before="0" w:after="0" w:line="490" w:lineRule="exact"/>
      </w:pPr>
      <w:r>
        <w:t>26.8.11.1.</w:t>
      </w:r>
      <w:r w:rsidR="00702332">
        <w:t>Работа с исторической картой:</w:t>
      </w:r>
    </w:p>
    <w:p w:rsidR="001D6B99" w:rsidRDefault="00702332">
      <w:pPr>
        <w:pStyle w:val="210"/>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w:t>
      </w:r>
    </w:p>
    <w:p w:rsidR="001D6B99" w:rsidRDefault="00702332">
      <w:pPr>
        <w:pStyle w:val="210"/>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EC6921" w:rsidP="00EC6921">
      <w:pPr>
        <w:pStyle w:val="210"/>
        <w:shd w:val="clear" w:color="auto" w:fill="auto"/>
        <w:tabs>
          <w:tab w:val="left" w:pos="2170"/>
        </w:tabs>
        <w:spacing w:before="0" w:after="0" w:line="490" w:lineRule="exact"/>
      </w:pPr>
      <w:r>
        <w:t>26.8.11.1.</w:t>
      </w:r>
      <w:r w:rsidR="00702332">
        <w:t>Работа с историческими источниками:</w:t>
      </w:r>
    </w:p>
    <w:p w:rsidR="001D6B99" w:rsidRDefault="00702332">
      <w:pPr>
        <w:pStyle w:val="210"/>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0"/>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0"/>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0"/>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EC6921" w:rsidP="00EC6921">
      <w:pPr>
        <w:pStyle w:val="210"/>
        <w:shd w:val="clear" w:color="auto" w:fill="auto"/>
        <w:tabs>
          <w:tab w:val="left" w:pos="2141"/>
        </w:tabs>
        <w:spacing w:before="0" w:after="0" w:line="490" w:lineRule="exact"/>
      </w:pPr>
      <w:r>
        <w:t>26.8.11.1.</w:t>
      </w:r>
      <w:r w:rsidR="00702332">
        <w:t>Историческое описание (реконструкция):</w:t>
      </w:r>
    </w:p>
    <w:p w:rsidR="001D6B99" w:rsidRDefault="00702332">
      <w:pPr>
        <w:pStyle w:val="210"/>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 их участниках;</w:t>
      </w:r>
    </w:p>
    <w:p w:rsidR="001D6B99" w:rsidRDefault="00702332">
      <w:pPr>
        <w:pStyle w:val="210"/>
        <w:shd w:val="clear" w:color="auto" w:fill="auto"/>
        <w:spacing w:before="0" w:after="0" w:line="490" w:lineRule="exact"/>
        <w:ind w:firstLine="760"/>
      </w:pPr>
      <w:r>
        <w:lastRenderedPageBreak/>
        <w:t xml:space="preserve">составлять краткую характеристику известных персоналий отечественной и всеобщей истории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 (ключевые факты биографии, личные качества, деятельность);</w:t>
      </w:r>
    </w:p>
    <w:p w:rsidR="001D6B99" w:rsidRDefault="00702332">
      <w:pPr>
        <w:pStyle w:val="210"/>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0"/>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EC6921" w:rsidP="00EC6921">
      <w:pPr>
        <w:pStyle w:val="210"/>
        <w:shd w:val="clear" w:color="auto" w:fill="auto"/>
        <w:tabs>
          <w:tab w:val="left" w:pos="2141"/>
        </w:tabs>
        <w:spacing w:before="0" w:after="0" w:line="490" w:lineRule="exact"/>
      </w:pPr>
      <w:r>
        <w:t>26.8.11.1.</w:t>
      </w:r>
      <w:r w:rsidR="00702332">
        <w:t>Анализ, объяснение исторических событий, явлений:</w:t>
      </w:r>
    </w:p>
    <w:p w:rsidR="001D6B99" w:rsidRDefault="00702332">
      <w:pPr>
        <w:pStyle w:val="210"/>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0"/>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 в европейских странах;</w:t>
      </w:r>
    </w:p>
    <w:p w:rsidR="001D6B99" w:rsidRDefault="00702332">
      <w:pPr>
        <w:pStyle w:val="210"/>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0"/>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0"/>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EC6921" w:rsidP="00EC6921">
      <w:pPr>
        <w:pStyle w:val="210"/>
        <w:shd w:val="clear" w:color="auto" w:fill="auto"/>
        <w:tabs>
          <w:tab w:val="left" w:pos="2110"/>
        </w:tabs>
        <w:spacing w:before="0" w:after="0" w:line="490" w:lineRule="exact"/>
      </w:pPr>
      <w:r>
        <w:t>26.8.11.1.</w:t>
      </w:r>
      <w:r w:rsidR="00702332">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0"/>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0"/>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 с учётом обстоятельств изучаемой эпохи и в современной шкале ценностей.</w:t>
      </w:r>
    </w:p>
    <w:p w:rsidR="001D6B99" w:rsidRDefault="00EC6921" w:rsidP="00EC6921">
      <w:pPr>
        <w:pStyle w:val="210"/>
        <w:shd w:val="clear" w:color="auto" w:fill="auto"/>
        <w:tabs>
          <w:tab w:val="left" w:pos="2160"/>
        </w:tabs>
        <w:spacing w:before="0" w:after="0" w:line="490" w:lineRule="exact"/>
      </w:pPr>
      <w:r>
        <w:t>26.8.11.1.</w:t>
      </w:r>
      <w:r w:rsidR="00702332">
        <w:t>Применение исторических знаний:</w:t>
      </w:r>
    </w:p>
    <w:p w:rsidR="001D6B99" w:rsidRDefault="00702332">
      <w:pPr>
        <w:pStyle w:val="210"/>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0"/>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 xml:space="preserve">вв. </w:t>
      </w:r>
      <w:r>
        <w:lastRenderedPageBreak/>
        <w:t>для времени, когда они появились, и для современного общества;</w:t>
      </w:r>
    </w:p>
    <w:p w:rsidR="001D6B99" w:rsidRDefault="00702332">
      <w:pPr>
        <w:pStyle w:val="210"/>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0B0816">
        <w:rPr>
          <w:lang w:eastAsia="en-US" w:bidi="en-US"/>
        </w:rPr>
        <w:t>-</w:t>
      </w:r>
      <w:r>
        <w:rPr>
          <w:lang w:val="en-US" w:eastAsia="en-US" w:bidi="en-US"/>
        </w:rPr>
        <w:t>XVII</w:t>
      </w:r>
      <w:r w:rsidRPr="000B0816">
        <w:rPr>
          <w:lang w:eastAsia="en-US" w:bidi="en-US"/>
        </w:rPr>
        <w:t xml:space="preserve"> </w:t>
      </w:r>
      <w:r>
        <w:t>вв. (в том числе на региональном материале).</w:t>
      </w:r>
    </w:p>
    <w:p w:rsidR="001D6B99" w:rsidRDefault="00EC6921" w:rsidP="00EC6921">
      <w:pPr>
        <w:pStyle w:val="210"/>
        <w:shd w:val="clear" w:color="auto" w:fill="auto"/>
        <w:tabs>
          <w:tab w:val="left" w:pos="1958"/>
        </w:tabs>
        <w:spacing w:before="0" w:after="0" w:line="490" w:lineRule="exact"/>
      </w:pPr>
      <w:r>
        <w:t>26.8.1.</w:t>
      </w:r>
      <w:r w:rsidR="00702332">
        <w:t>Предметные результаты изучения истории в 8 классе.</w:t>
      </w:r>
    </w:p>
    <w:p w:rsidR="001D6B99" w:rsidRDefault="00EC6921" w:rsidP="00EC6921">
      <w:pPr>
        <w:pStyle w:val="210"/>
        <w:shd w:val="clear" w:color="auto" w:fill="auto"/>
        <w:tabs>
          <w:tab w:val="left" w:pos="2160"/>
        </w:tabs>
        <w:spacing w:before="0" w:after="0" w:line="490" w:lineRule="exact"/>
      </w:pPr>
      <w:r>
        <w:t>26.8.12.1.</w:t>
      </w:r>
      <w:r w:rsidR="00702332">
        <w:t>Знание хронологии, работа с хронологией:</w:t>
      </w:r>
    </w:p>
    <w:p w:rsidR="001D6B99" w:rsidRDefault="00702332">
      <w:pPr>
        <w:pStyle w:val="210"/>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0"/>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EC6921" w:rsidP="00EC6921">
      <w:pPr>
        <w:pStyle w:val="210"/>
        <w:shd w:val="clear" w:color="auto" w:fill="auto"/>
        <w:tabs>
          <w:tab w:val="left" w:pos="2160"/>
        </w:tabs>
        <w:spacing w:before="0" w:after="0" w:line="490" w:lineRule="exact"/>
      </w:pPr>
      <w:r>
        <w:t>26.8.12.1.</w:t>
      </w:r>
      <w:r w:rsidR="00702332">
        <w:t>Знание исторических фактов, работа с фактами:</w:t>
      </w:r>
    </w:p>
    <w:p w:rsidR="001D6B99" w:rsidRDefault="00702332">
      <w:pPr>
        <w:pStyle w:val="210"/>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0"/>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0"/>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EC6921" w:rsidP="00EC6921">
      <w:pPr>
        <w:pStyle w:val="210"/>
        <w:shd w:val="clear" w:color="auto" w:fill="auto"/>
        <w:tabs>
          <w:tab w:val="left" w:pos="2165"/>
        </w:tabs>
        <w:spacing w:before="0" w:after="0" w:line="490" w:lineRule="exact"/>
      </w:pPr>
      <w:r>
        <w:t>26.8.12.1.</w:t>
      </w:r>
      <w:r w:rsidR="00702332">
        <w:t>Работа с исторической картой:</w:t>
      </w:r>
    </w:p>
    <w:p w:rsidR="001D6B99" w:rsidRDefault="00702332">
      <w:pPr>
        <w:pStyle w:val="210"/>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EC6921" w:rsidP="00EC6921">
      <w:pPr>
        <w:pStyle w:val="210"/>
        <w:shd w:val="clear" w:color="auto" w:fill="auto"/>
        <w:tabs>
          <w:tab w:val="left" w:pos="2165"/>
        </w:tabs>
        <w:spacing w:before="0" w:after="0" w:line="490" w:lineRule="exact"/>
      </w:pPr>
      <w:r>
        <w:t>26.8.12.1.</w:t>
      </w:r>
      <w:r w:rsidR="00702332">
        <w:t>Работа с историческими источниками:</w:t>
      </w:r>
    </w:p>
    <w:p w:rsidR="001D6B99" w:rsidRDefault="00702332">
      <w:pPr>
        <w:pStyle w:val="210"/>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0"/>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0"/>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EC6921" w:rsidP="00EC6921">
      <w:pPr>
        <w:pStyle w:val="210"/>
        <w:shd w:val="clear" w:color="auto" w:fill="auto"/>
        <w:tabs>
          <w:tab w:val="left" w:pos="2133"/>
        </w:tabs>
        <w:spacing w:before="0" w:after="0" w:line="490" w:lineRule="exact"/>
      </w:pPr>
      <w:r>
        <w:t>26.8.12.1.</w:t>
      </w:r>
      <w:r w:rsidR="00702332">
        <w:t>Историческое описание (реконструкция):</w:t>
      </w:r>
    </w:p>
    <w:p w:rsidR="001D6B99" w:rsidRDefault="00702332">
      <w:pPr>
        <w:pStyle w:val="210"/>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0"/>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10"/>
        <w:shd w:val="clear" w:color="auto" w:fill="auto"/>
        <w:spacing w:before="0" w:after="0" w:line="490" w:lineRule="exact"/>
        <w:ind w:firstLine="760"/>
      </w:pPr>
      <w:r>
        <w:lastRenderedPageBreak/>
        <w:t>составлять описание образа жизни различных групп населения в России и других странах в XVIII в.;</w:t>
      </w:r>
    </w:p>
    <w:p w:rsidR="001D6B99" w:rsidRDefault="00702332">
      <w:pPr>
        <w:pStyle w:val="210"/>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EC6921" w:rsidP="00EC6921">
      <w:pPr>
        <w:pStyle w:val="210"/>
        <w:shd w:val="clear" w:color="auto" w:fill="auto"/>
        <w:tabs>
          <w:tab w:val="left" w:pos="2133"/>
        </w:tabs>
        <w:spacing w:before="0" w:after="0" w:line="490" w:lineRule="exact"/>
      </w:pPr>
      <w:r>
        <w:t>26.8.12.1.</w:t>
      </w:r>
      <w:r w:rsidR="00702332">
        <w:t>Анализ, объяснение исторических событий, явлений:</w:t>
      </w:r>
    </w:p>
    <w:p w:rsidR="001D6B99" w:rsidRDefault="00702332">
      <w:pPr>
        <w:pStyle w:val="210"/>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0"/>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0"/>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0"/>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0"/>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EC6921" w:rsidP="00EC6921">
      <w:pPr>
        <w:pStyle w:val="210"/>
        <w:shd w:val="clear" w:color="auto" w:fill="auto"/>
        <w:tabs>
          <w:tab w:val="left" w:pos="2130"/>
        </w:tabs>
        <w:spacing w:before="0" w:after="0" w:line="490" w:lineRule="exact"/>
      </w:pPr>
      <w:r>
        <w:t>26.8.12.1.</w:t>
      </w:r>
      <w:r w:rsidR="00702332">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0"/>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0"/>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EC6921" w:rsidP="00EC6921">
      <w:pPr>
        <w:pStyle w:val="210"/>
        <w:shd w:val="clear" w:color="auto" w:fill="auto"/>
        <w:tabs>
          <w:tab w:val="left" w:pos="2165"/>
        </w:tabs>
        <w:spacing w:before="0" w:after="0" w:line="490" w:lineRule="exact"/>
      </w:pPr>
      <w:r>
        <w:t>26.8.12.1.</w:t>
      </w:r>
      <w:r w:rsidR="00702332">
        <w:t>Применение исторических знаний:</w:t>
      </w:r>
    </w:p>
    <w:p w:rsidR="001D6B99" w:rsidRDefault="00702332">
      <w:pPr>
        <w:pStyle w:val="210"/>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0"/>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EC6921" w:rsidP="00EC6921">
      <w:pPr>
        <w:pStyle w:val="210"/>
        <w:shd w:val="clear" w:color="auto" w:fill="auto"/>
        <w:tabs>
          <w:tab w:val="left" w:pos="2012"/>
        </w:tabs>
        <w:spacing w:before="0" w:after="0" w:line="490" w:lineRule="exact"/>
      </w:pPr>
      <w:r>
        <w:lastRenderedPageBreak/>
        <w:t>26.8.1.</w:t>
      </w:r>
      <w:r w:rsidR="00702332">
        <w:t>Предметные результаты изучения истории в 9 классе.</w:t>
      </w:r>
    </w:p>
    <w:p w:rsidR="001D6B99" w:rsidRDefault="00EC6921" w:rsidP="00EC6921">
      <w:pPr>
        <w:pStyle w:val="210"/>
        <w:shd w:val="clear" w:color="auto" w:fill="auto"/>
        <w:tabs>
          <w:tab w:val="left" w:pos="2160"/>
        </w:tabs>
        <w:spacing w:before="0" w:after="0" w:line="490" w:lineRule="exact"/>
      </w:pPr>
      <w:r>
        <w:t>26.8.13.1.</w:t>
      </w:r>
      <w:r w:rsidR="00702332">
        <w:t>Знание хронологии, работа с хронологией:</w:t>
      </w:r>
    </w:p>
    <w:p w:rsidR="001D6B99" w:rsidRDefault="00702332">
      <w:pPr>
        <w:pStyle w:val="210"/>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0"/>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0"/>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0"/>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EC6921" w:rsidP="00EC6921">
      <w:pPr>
        <w:pStyle w:val="210"/>
        <w:shd w:val="clear" w:color="auto" w:fill="auto"/>
        <w:tabs>
          <w:tab w:val="left" w:pos="2194"/>
        </w:tabs>
        <w:spacing w:before="0" w:after="0" w:line="490" w:lineRule="exact"/>
        <w:jc w:val="left"/>
      </w:pPr>
      <w:r>
        <w:t>26.8.13.1.</w:t>
      </w:r>
      <w:r w:rsidR="00702332">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0"/>
        <w:shd w:val="clear" w:color="auto" w:fill="auto"/>
        <w:spacing w:before="0" w:after="0" w:line="490" w:lineRule="exact"/>
        <w:jc w:val="left"/>
      </w:pPr>
      <w:r>
        <w:t>событий отечественной и всеобщей истории XIX - начала XX в.;</w:t>
      </w:r>
    </w:p>
    <w:p w:rsidR="001D6B99" w:rsidRDefault="00702332">
      <w:pPr>
        <w:pStyle w:val="210"/>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EC6921" w:rsidP="00EC6921">
      <w:pPr>
        <w:pStyle w:val="210"/>
        <w:shd w:val="clear" w:color="auto" w:fill="auto"/>
        <w:tabs>
          <w:tab w:val="left" w:pos="2135"/>
        </w:tabs>
        <w:spacing w:before="0" w:after="0" w:line="490" w:lineRule="exact"/>
      </w:pPr>
      <w:r>
        <w:t>26.8.13.1.</w:t>
      </w:r>
      <w:r w:rsidR="00702332">
        <w:t>Работа с исторической картой:</w:t>
      </w:r>
    </w:p>
    <w:p w:rsidR="001D6B99" w:rsidRDefault="00702332">
      <w:pPr>
        <w:pStyle w:val="210"/>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0"/>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EC6921" w:rsidP="00EC6921">
      <w:pPr>
        <w:pStyle w:val="210"/>
        <w:shd w:val="clear" w:color="auto" w:fill="auto"/>
        <w:tabs>
          <w:tab w:val="left" w:pos="2135"/>
        </w:tabs>
        <w:spacing w:before="0" w:after="0" w:line="490" w:lineRule="exact"/>
      </w:pPr>
      <w:r>
        <w:t>26.8.13.1.</w:t>
      </w:r>
      <w:r w:rsidR="00702332">
        <w:t>Работа с историческими источниками:</w:t>
      </w:r>
    </w:p>
    <w:p w:rsidR="001D6B99" w:rsidRDefault="00702332">
      <w:pPr>
        <w:pStyle w:val="210"/>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0"/>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0"/>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EC6921" w:rsidP="00EC6921">
      <w:pPr>
        <w:pStyle w:val="210"/>
        <w:shd w:val="clear" w:color="auto" w:fill="auto"/>
        <w:tabs>
          <w:tab w:val="left" w:pos="2135"/>
        </w:tabs>
        <w:spacing w:before="0" w:after="0" w:line="490" w:lineRule="exact"/>
      </w:pPr>
      <w:r>
        <w:lastRenderedPageBreak/>
        <w:t>26.8.13.1.</w:t>
      </w:r>
      <w:r w:rsidR="00702332">
        <w:t>Историческое описание (реконструкция):</w:t>
      </w:r>
    </w:p>
    <w:p w:rsidR="001D6B99" w:rsidRDefault="00702332">
      <w:pPr>
        <w:pStyle w:val="210"/>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0"/>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0"/>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0"/>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EC6921" w:rsidP="00EC6921">
      <w:pPr>
        <w:pStyle w:val="210"/>
        <w:numPr>
          <w:ilvl w:val="3"/>
          <w:numId w:val="0"/>
        </w:numPr>
        <w:shd w:val="clear" w:color="auto" w:fill="auto"/>
        <w:tabs>
          <w:tab w:val="left" w:pos="2143"/>
        </w:tabs>
        <w:spacing w:before="0" w:after="0" w:line="490" w:lineRule="exact"/>
        <w:jc w:val="left"/>
      </w:pPr>
      <w:r>
        <w:t>26.8.13.1.</w:t>
      </w:r>
      <w:r w:rsidR="00702332">
        <w:t>Анализ, объяснение исторических событий, явлений: раскрывать существенные черты экономического, социального</w:t>
      </w:r>
    </w:p>
    <w:p w:rsidR="001D6B99" w:rsidRDefault="00702332">
      <w:pPr>
        <w:pStyle w:val="210"/>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0"/>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0"/>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10"/>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EC6921" w:rsidP="00EC6921">
      <w:pPr>
        <w:pStyle w:val="210"/>
        <w:shd w:val="clear" w:color="auto" w:fill="auto"/>
        <w:tabs>
          <w:tab w:val="left" w:pos="2089"/>
        </w:tabs>
        <w:spacing w:before="0" w:after="0" w:line="490" w:lineRule="exact"/>
      </w:pPr>
      <w:r>
        <w:t>26.8.13.1.</w:t>
      </w:r>
      <w:r w:rsidR="00702332">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0"/>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0"/>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0"/>
        <w:shd w:val="clear" w:color="auto" w:fill="auto"/>
        <w:spacing w:before="0" w:after="0" w:line="490" w:lineRule="exact"/>
      </w:pPr>
      <w:r>
        <w:lastRenderedPageBreak/>
        <w:t>формулировать и аргументировать свое мнение;</w:t>
      </w:r>
    </w:p>
    <w:p w:rsidR="001D6B99" w:rsidRDefault="00702332">
      <w:pPr>
        <w:pStyle w:val="210"/>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EC6921" w:rsidP="00EC6921">
      <w:pPr>
        <w:pStyle w:val="210"/>
        <w:shd w:val="clear" w:color="auto" w:fill="auto"/>
        <w:tabs>
          <w:tab w:val="left" w:pos="2100"/>
        </w:tabs>
        <w:spacing w:before="0" w:after="0" w:line="490" w:lineRule="exact"/>
      </w:pPr>
      <w:r>
        <w:t>26.8.13.1.</w:t>
      </w:r>
      <w:r w:rsidR="00702332">
        <w:t>Применение исторических знаний:</w:t>
      </w:r>
    </w:p>
    <w:p w:rsidR="001D6B99" w:rsidRDefault="00702332">
      <w:pPr>
        <w:pStyle w:val="210"/>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0"/>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0"/>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E53674" w:rsidRDefault="00EC6921" w:rsidP="00EC6921">
      <w:pPr>
        <w:pStyle w:val="210"/>
        <w:shd w:val="clear" w:color="auto" w:fill="auto"/>
        <w:tabs>
          <w:tab w:val="left" w:pos="1548"/>
        </w:tabs>
        <w:spacing w:before="0" w:after="0" w:line="490" w:lineRule="exact"/>
        <w:rPr>
          <w:b/>
        </w:rPr>
      </w:pPr>
      <w:r w:rsidRPr="00E53674">
        <w:rPr>
          <w:b/>
        </w:rPr>
        <w:t>26.9.</w:t>
      </w:r>
      <w:r w:rsidR="00702332" w:rsidRPr="00E53674">
        <w:rPr>
          <w:b/>
        </w:rPr>
        <w:t>Учебный модуль «Введение в новейшую историю России».</w:t>
      </w:r>
    </w:p>
    <w:p w:rsidR="001D6B99" w:rsidRDefault="00EC6921" w:rsidP="00EC6921">
      <w:pPr>
        <w:pStyle w:val="210"/>
        <w:shd w:val="clear" w:color="auto" w:fill="auto"/>
        <w:tabs>
          <w:tab w:val="left" w:pos="1750"/>
        </w:tabs>
        <w:spacing w:before="0" w:after="0" w:line="490" w:lineRule="exact"/>
      </w:pPr>
      <w:r>
        <w:t>26.9.1.</w:t>
      </w:r>
      <w:r w:rsidR="00702332">
        <w:t>Пояснительная записка.</w:t>
      </w:r>
    </w:p>
    <w:p w:rsidR="001D6B99" w:rsidRDefault="00702332">
      <w:pPr>
        <w:pStyle w:val="210"/>
        <w:shd w:val="clear" w:color="auto" w:fill="auto"/>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EC6921" w:rsidP="00EC6921">
      <w:pPr>
        <w:pStyle w:val="210"/>
        <w:shd w:val="clear" w:color="auto" w:fill="auto"/>
        <w:tabs>
          <w:tab w:val="left" w:pos="1945"/>
        </w:tabs>
        <w:spacing w:before="0" w:after="0" w:line="490" w:lineRule="exact"/>
      </w:pPr>
      <w:r>
        <w:t>26.9.1.1.</w:t>
      </w:r>
      <w:r w:rsidR="00702332">
        <w:t>Общая характеристика учебного модуля «Введение в Новейшую историю России».</w:t>
      </w:r>
    </w:p>
    <w:p w:rsidR="001D6B99" w:rsidRDefault="00702332">
      <w:pPr>
        <w:pStyle w:val="210"/>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0"/>
        <w:shd w:val="clear" w:color="auto" w:fill="auto"/>
        <w:spacing w:before="0" w:after="0" w:line="490" w:lineRule="exact"/>
        <w:ind w:firstLine="760"/>
      </w:pPr>
      <w: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w:t>
      </w:r>
      <w:r>
        <w:lastRenderedPageBreak/>
        <w:t>мирного населения в СССР и военных преступлений нацистов в годы Великой Отечественной войны 1941 - 1945 гг.</w:t>
      </w:r>
    </w:p>
    <w:p w:rsidR="001D6B99" w:rsidRDefault="00EC6921" w:rsidP="00EC6921">
      <w:pPr>
        <w:pStyle w:val="210"/>
        <w:shd w:val="clear" w:color="auto" w:fill="auto"/>
        <w:tabs>
          <w:tab w:val="left" w:pos="1952"/>
        </w:tabs>
        <w:spacing w:before="0" w:after="0" w:line="490" w:lineRule="exact"/>
      </w:pPr>
      <w:r>
        <w:t>26.9.1.1.</w:t>
      </w:r>
      <w:r w:rsidR="00702332">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0"/>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0"/>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0"/>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EC6921" w:rsidP="00EC6921">
      <w:pPr>
        <w:pStyle w:val="210"/>
        <w:shd w:val="clear" w:color="auto" w:fill="auto"/>
        <w:tabs>
          <w:tab w:val="left" w:pos="1962"/>
        </w:tabs>
        <w:spacing w:before="0" w:after="0" w:line="490" w:lineRule="exact"/>
      </w:pPr>
      <w:r>
        <w:t>26.9.1.1.</w:t>
      </w:r>
      <w:r w:rsidR="00702332">
        <w:t>Цели изучения учебного модуля «Введение в Новейшую историю России»:</w:t>
      </w:r>
    </w:p>
    <w:p w:rsidR="001D6B99" w:rsidRDefault="00702332">
      <w:pPr>
        <w:pStyle w:val="210"/>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0"/>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0"/>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2"/>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0"/>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0"/>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0"/>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EC6921" w:rsidP="00EC6921">
      <w:pPr>
        <w:pStyle w:val="210"/>
        <w:shd w:val="clear" w:color="auto" w:fill="auto"/>
        <w:tabs>
          <w:tab w:val="left" w:pos="1950"/>
        </w:tabs>
        <w:spacing w:before="0" w:after="0" w:line="490" w:lineRule="exact"/>
      </w:pPr>
      <w:r>
        <w:t>26.9.1.1.</w:t>
      </w:r>
      <w:r w:rsidR="00702332">
        <w:t>Место и роль учебного модуля «Введение в Новейшую историю России».</w:t>
      </w:r>
    </w:p>
    <w:p w:rsidR="001D6B99" w:rsidRDefault="00702332">
      <w:pPr>
        <w:pStyle w:val="210"/>
        <w:shd w:val="clear" w:color="auto" w:fill="auto"/>
        <w:spacing w:before="0" w:after="0" w:line="490" w:lineRule="exact"/>
        <w:ind w:firstLine="760"/>
      </w:pPr>
      <w:r>
        <w:t xml:space="preserve">Учебный модуль «Введение в Новейшую историю России» призван обеспечивать </w:t>
      </w:r>
      <w:r>
        <w:lastRenderedPageBreak/>
        <w:t>достижение образовательных результатов при изучении истории на уровне основного общего образования.</w:t>
      </w:r>
    </w:p>
    <w:p w:rsidR="001D6B99" w:rsidRDefault="00702332">
      <w:pPr>
        <w:pStyle w:val="210"/>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0"/>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EC6921" w:rsidP="00EC6921">
      <w:pPr>
        <w:pStyle w:val="210"/>
        <w:shd w:val="clear" w:color="auto" w:fill="auto"/>
        <w:tabs>
          <w:tab w:val="left" w:pos="1950"/>
        </w:tabs>
        <w:spacing w:before="0" w:after="0" w:line="490" w:lineRule="exact"/>
      </w:pPr>
      <w:r>
        <w:t>26.9.1.1.</w:t>
      </w:r>
      <w:r w:rsidR="00702332">
        <w:t>Модуль «Введение в Новейшую историю России» может быть реализован в двух вариантах:</w:t>
      </w:r>
    </w:p>
    <w:p w:rsidR="001D6B99" w:rsidRDefault="00702332">
      <w:pPr>
        <w:pStyle w:val="210"/>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10"/>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0"/>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0"/>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0"/>
        <w:shd w:val="clear" w:color="auto" w:fill="auto"/>
        <w:spacing w:before="0" w:after="1128" w:line="490" w:lineRule="exact"/>
      </w:pPr>
      <w:r>
        <w:t>(рекомендуемый объём - 17 учебных часов).</w:t>
      </w:r>
    </w:p>
    <w:p w:rsidR="001D6B99" w:rsidRDefault="00702332">
      <w:pPr>
        <w:pStyle w:val="210"/>
        <w:shd w:val="clear" w:color="auto" w:fill="auto"/>
        <w:spacing w:before="0" w:after="0" w:line="280" w:lineRule="exact"/>
        <w:ind w:left="20"/>
        <w:jc w:val="center"/>
      </w:pPr>
      <w:r>
        <w:lastRenderedPageBreak/>
        <w:t>Реализация модуля в курсе «История России» 9 класса</w:t>
      </w:r>
    </w:p>
    <w:p w:rsidR="001D6B99" w:rsidRDefault="00702332">
      <w:pPr>
        <w:pStyle w:val="1c"/>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0"/>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0"/>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0"/>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0"/>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0"/>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0"/>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0"/>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0"/>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0"/>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EC6921" w:rsidP="00EC6921">
      <w:pPr>
        <w:pStyle w:val="210"/>
        <w:shd w:val="clear" w:color="auto" w:fill="auto"/>
        <w:tabs>
          <w:tab w:val="left" w:pos="1794"/>
        </w:tabs>
        <w:spacing w:before="279" w:after="659" w:line="504" w:lineRule="exact"/>
        <w:jc w:val="left"/>
      </w:pPr>
      <w:r>
        <w:t>26.9.2.</w:t>
      </w:r>
      <w:r w:rsidR="00702332">
        <w:t>Содержание учебного модуля «Введение в Новейшую историю России».</w:t>
      </w:r>
    </w:p>
    <w:p w:rsidR="001D6B99" w:rsidRDefault="00702332">
      <w:pPr>
        <w:pStyle w:val="210"/>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0"/>
        <w:shd w:val="clear" w:color="auto" w:fill="auto"/>
        <w:spacing w:before="0" w:after="0" w:line="280" w:lineRule="exact"/>
        <w:jc w:val="center"/>
      </w:pPr>
      <w:r>
        <w:t>учебного курса</w:t>
      </w:r>
    </w:p>
    <w:p w:rsidR="001D6B99" w:rsidRDefault="00702332">
      <w:pPr>
        <w:pStyle w:val="1c"/>
        <w:framePr w:w="9950" w:wrap="notBeside" w:vAnchor="text" w:hAnchor="text" w:xAlign="center" w:y="1"/>
        <w:shd w:val="clear" w:color="auto" w:fill="auto"/>
        <w:spacing w:line="280" w:lineRule="exact"/>
      </w:pPr>
      <w:r>
        <w:lastRenderedPageBreak/>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456" w:lineRule="exact"/>
              <w:jc w:val="center"/>
            </w:pPr>
            <w:r>
              <w:t>Примерное</w:t>
            </w:r>
          </w:p>
          <w:p w:rsidR="001D6B99" w:rsidRDefault="00702332">
            <w:pPr>
              <w:pStyle w:val="210"/>
              <w:framePr w:w="9950" w:wrap="notBeside" w:vAnchor="text" w:hAnchor="text" w:xAlign="center" w:y="1"/>
              <w:shd w:val="clear" w:color="auto" w:fill="auto"/>
              <w:spacing w:before="0" w:after="0" w:line="456" w:lineRule="exact"/>
              <w:jc w:val="center"/>
            </w:pPr>
            <w:r>
              <w:t>количество</w:t>
            </w:r>
          </w:p>
          <w:p w:rsidR="001D6B99" w:rsidRDefault="00702332">
            <w:pPr>
              <w:pStyle w:val="210"/>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0"/>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0"/>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EC6921" w:rsidP="00EC6921">
      <w:pPr>
        <w:pStyle w:val="210"/>
        <w:shd w:val="clear" w:color="auto" w:fill="auto"/>
        <w:tabs>
          <w:tab w:val="left" w:pos="2026"/>
        </w:tabs>
        <w:spacing w:before="453" w:after="0" w:line="280" w:lineRule="exact"/>
      </w:pPr>
      <w:r>
        <w:t>26.9.2.1.</w:t>
      </w:r>
      <w:r w:rsidR="00702332">
        <w:t>Введение.</w:t>
      </w:r>
    </w:p>
    <w:p w:rsidR="001D6B99" w:rsidRDefault="00702332">
      <w:pPr>
        <w:pStyle w:val="210"/>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0"/>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0"/>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0"/>
        <w:shd w:val="clear" w:color="auto" w:fill="auto"/>
        <w:spacing w:before="0" w:after="0" w:line="490" w:lineRule="exact"/>
        <w:jc w:val="left"/>
      </w:pPr>
      <w:r>
        <w:t>общенациональный кризис.</w:t>
      </w:r>
    </w:p>
    <w:p w:rsidR="001D6B99" w:rsidRDefault="00702332">
      <w:pPr>
        <w:pStyle w:val="210"/>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0"/>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0"/>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0"/>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0"/>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10"/>
        <w:shd w:val="clear" w:color="auto" w:fill="auto"/>
        <w:spacing w:before="0" w:after="0" w:line="490" w:lineRule="exact"/>
        <w:ind w:firstLine="740"/>
      </w:pPr>
      <w:r>
        <w:t xml:space="preserve">Влияние революционных событий на общемировые процессы XX в., историю народов </w:t>
      </w:r>
      <w:r>
        <w:lastRenderedPageBreak/>
        <w:t>России.</w:t>
      </w:r>
    </w:p>
    <w:p w:rsidR="001D6B99" w:rsidRDefault="00702332">
      <w:pPr>
        <w:pStyle w:val="210"/>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0"/>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0"/>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0"/>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0"/>
        <w:shd w:val="clear" w:color="auto" w:fill="auto"/>
        <w:spacing w:before="0" w:after="0" w:line="490" w:lineRule="exact"/>
        <w:jc w:val="left"/>
      </w:pPr>
      <w:r>
        <w:t>Ленинграда.</w:t>
      </w:r>
    </w:p>
    <w:p w:rsidR="001D6B99" w:rsidRDefault="00702332">
      <w:pPr>
        <w:pStyle w:val="210"/>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0"/>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0"/>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0"/>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0"/>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0"/>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0"/>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0"/>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0"/>
        <w:shd w:val="clear" w:color="auto" w:fill="auto"/>
        <w:spacing w:before="0" w:after="0" w:line="490" w:lineRule="exact"/>
        <w:ind w:firstLine="740"/>
      </w:pPr>
      <w:r>
        <w:t xml:space="preserve">Попытки искажения истории Второй мировой войны и роли советского народа в победе над </w:t>
      </w:r>
      <w:r>
        <w:lastRenderedPageBreak/>
        <w:t>гитлеровской Германией и её союзниками. Конституция Российской Федерации о защите исторической правды.</w:t>
      </w:r>
    </w:p>
    <w:p w:rsidR="001D6B99" w:rsidRDefault="00702332">
      <w:pPr>
        <w:pStyle w:val="210"/>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0"/>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0"/>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EC6921" w:rsidP="00EC6921">
      <w:pPr>
        <w:pStyle w:val="210"/>
        <w:shd w:val="clear" w:color="auto" w:fill="auto"/>
        <w:tabs>
          <w:tab w:val="left" w:pos="2004"/>
        </w:tabs>
        <w:spacing w:before="0" w:after="0" w:line="490" w:lineRule="exact"/>
      </w:pPr>
      <w:r>
        <w:t>26.9.2.3.</w:t>
      </w:r>
      <w:r w:rsidR="00702332">
        <w:t>Распад СССР. Становление новой России (1992-1999 гг.).</w:t>
      </w:r>
    </w:p>
    <w:p w:rsidR="001D6B99" w:rsidRDefault="00702332">
      <w:pPr>
        <w:pStyle w:val="210"/>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0"/>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0"/>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0"/>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0"/>
        <w:shd w:val="clear" w:color="auto" w:fill="auto"/>
        <w:spacing w:before="0" w:after="0" w:line="490" w:lineRule="exact"/>
        <w:ind w:firstLine="740"/>
      </w:pPr>
      <w:r>
        <w:t>Распад СССР и его последствия для России и мира.</w:t>
      </w:r>
    </w:p>
    <w:p w:rsidR="001D6B99" w:rsidRDefault="00702332">
      <w:pPr>
        <w:pStyle w:val="210"/>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0"/>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0"/>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0"/>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0"/>
        <w:shd w:val="clear" w:color="auto" w:fill="auto"/>
        <w:spacing w:before="0" w:after="0" w:line="490" w:lineRule="exact"/>
        <w:ind w:firstLine="740"/>
      </w:pPr>
      <w:r>
        <w:t>Добровольная отставка Б.Н. Ельцина.</w:t>
      </w:r>
    </w:p>
    <w:p w:rsidR="001D6B99" w:rsidRDefault="00EC6921" w:rsidP="00EC6921">
      <w:pPr>
        <w:pStyle w:val="210"/>
        <w:shd w:val="clear" w:color="auto" w:fill="auto"/>
        <w:tabs>
          <w:tab w:val="left" w:pos="2004"/>
        </w:tabs>
        <w:spacing w:before="0" w:after="0" w:line="490" w:lineRule="exact"/>
      </w:pPr>
      <w:r>
        <w:t>26.9.2.3.</w:t>
      </w:r>
      <w:r w:rsidR="00702332">
        <w:t>Возрождение страны с 2000-х гг.</w:t>
      </w:r>
    </w:p>
    <w:p w:rsidR="001D6B99" w:rsidRDefault="00EC6921" w:rsidP="00EC6921">
      <w:pPr>
        <w:pStyle w:val="210"/>
        <w:shd w:val="clear" w:color="auto" w:fill="auto"/>
        <w:tabs>
          <w:tab w:val="left" w:pos="2211"/>
        </w:tabs>
        <w:spacing w:before="0" w:after="0" w:line="490" w:lineRule="exact"/>
      </w:pPr>
      <w:r>
        <w:t>26.9.2.5.1.</w:t>
      </w:r>
      <w:r w:rsidR="00702332">
        <w:t>Российская Федерация в начале XXI века: на пути восстановления</w:t>
      </w:r>
    </w:p>
    <w:p w:rsidR="001D6B99" w:rsidRDefault="00702332">
      <w:pPr>
        <w:pStyle w:val="210"/>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0"/>
        <w:shd w:val="clear" w:color="auto" w:fill="auto"/>
        <w:tabs>
          <w:tab w:val="left" w:pos="826"/>
        </w:tabs>
        <w:spacing w:before="0" w:after="0" w:line="490" w:lineRule="exact"/>
      </w:pPr>
      <w:r>
        <w:lastRenderedPageBreak/>
        <w:t>В.В.</w:t>
      </w:r>
      <w:r>
        <w:tab/>
        <w:t>Путина. Восстановление единого правового пространства страны.</w:t>
      </w:r>
    </w:p>
    <w:p w:rsidR="001D6B99" w:rsidRDefault="00702332">
      <w:pPr>
        <w:pStyle w:val="210"/>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0"/>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EC6921" w:rsidP="00EC6921">
      <w:pPr>
        <w:pStyle w:val="210"/>
        <w:shd w:val="clear" w:color="auto" w:fill="auto"/>
        <w:tabs>
          <w:tab w:val="left" w:pos="2177"/>
        </w:tabs>
        <w:spacing w:before="0" w:after="0" w:line="490" w:lineRule="exact"/>
      </w:pPr>
      <w:r>
        <w:t>26.9.2.5.1.</w:t>
      </w:r>
      <w:r w:rsidR="00702332">
        <w:t>Воссоединение Крыма с Россией.</w:t>
      </w:r>
    </w:p>
    <w:p w:rsidR="001D6B99" w:rsidRDefault="00702332">
      <w:pPr>
        <w:pStyle w:val="210"/>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0"/>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EC6921" w:rsidP="00EC6921">
      <w:pPr>
        <w:pStyle w:val="210"/>
        <w:shd w:val="clear" w:color="auto" w:fill="auto"/>
        <w:tabs>
          <w:tab w:val="left" w:pos="2166"/>
        </w:tabs>
        <w:spacing w:before="0" w:after="0" w:line="490" w:lineRule="exact"/>
      </w:pPr>
      <w:r>
        <w:t>26.9.2.5.1.</w:t>
      </w:r>
      <w:r w:rsidR="00702332">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0"/>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0"/>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0"/>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0"/>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EC6921" w:rsidP="00EC6921">
      <w:pPr>
        <w:pStyle w:val="210"/>
        <w:shd w:val="clear" w:color="auto" w:fill="auto"/>
        <w:tabs>
          <w:tab w:val="left" w:pos="1983"/>
        </w:tabs>
        <w:spacing w:before="0" w:after="0" w:line="490" w:lineRule="exact"/>
      </w:pPr>
      <w:r>
        <w:lastRenderedPageBreak/>
        <w:t>26.9.2.3.</w:t>
      </w:r>
      <w:r w:rsidR="00702332">
        <w:t>Итоговое повторение.</w:t>
      </w:r>
    </w:p>
    <w:p w:rsidR="001D6B99" w:rsidRDefault="00702332">
      <w:pPr>
        <w:pStyle w:val="210"/>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0"/>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0"/>
        <w:shd w:val="clear" w:color="auto" w:fill="auto"/>
        <w:spacing w:before="0" w:after="0" w:line="490" w:lineRule="exact"/>
        <w:ind w:firstLine="760"/>
      </w:pPr>
      <w:r>
        <w:t>Наш регион в конце XX - начале XXI вв.</w:t>
      </w:r>
    </w:p>
    <w:p w:rsidR="001D6B99" w:rsidRDefault="00702332">
      <w:pPr>
        <w:pStyle w:val="210"/>
        <w:shd w:val="clear" w:color="auto" w:fill="auto"/>
        <w:spacing w:before="0" w:after="0" w:line="490" w:lineRule="exact"/>
        <w:ind w:firstLine="760"/>
      </w:pPr>
      <w:r>
        <w:t>Трудовые достижения родного края.</w:t>
      </w:r>
    </w:p>
    <w:p w:rsidR="001D6B99" w:rsidRDefault="00EC6921" w:rsidP="00EC6921">
      <w:pPr>
        <w:pStyle w:val="210"/>
        <w:shd w:val="clear" w:color="auto" w:fill="auto"/>
        <w:tabs>
          <w:tab w:val="left" w:pos="1746"/>
        </w:tabs>
        <w:spacing w:before="0" w:after="0" w:line="490" w:lineRule="exact"/>
      </w:pPr>
      <w:r>
        <w:t>26.9.2.</w:t>
      </w:r>
      <w:r w:rsidR="00702332">
        <w:t>Планируемые результаты освоения учебного модуля «Введение в Новейшую историю России».</w:t>
      </w:r>
    </w:p>
    <w:p w:rsidR="001D6B99" w:rsidRDefault="00EC6921" w:rsidP="00EC6921">
      <w:pPr>
        <w:pStyle w:val="210"/>
        <w:shd w:val="clear" w:color="auto" w:fill="auto"/>
        <w:tabs>
          <w:tab w:val="left" w:pos="1958"/>
        </w:tabs>
        <w:spacing w:before="0" w:after="0" w:line="490" w:lineRule="exact"/>
      </w:pPr>
      <w:r>
        <w:t>26.9.3.1.</w:t>
      </w:r>
      <w:r w:rsidR="00702332">
        <w:t>Личностные и метапредметные результаты являются приоритетными</w:t>
      </w:r>
    </w:p>
    <w:p w:rsidR="001D6B99" w:rsidRDefault="00702332">
      <w:pPr>
        <w:pStyle w:val="210"/>
        <w:shd w:val="clear" w:color="auto" w:fill="auto"/>
        <w:spacing w:before="0" w:after="0" w:line="490" w:lineRule="exact"/>
      </w:pPr>
      <w:r>
        <w:t>при освоении содержания учебного модуля «Введение в Новейшую историю России».</w:t>
      </w:r>
    </w:p>
    <w:p w:rsidR="001D6B99" w:rsidRDefault="00EC6921" w:rsidP="00EC6921">
      <w:pPr>
        <w:pStyle w:val="210"/>
        <w:shd w:val="clear" w:color="auto" w:fill="auto"/>
        <w:tabs>
          <w:tab w:val="left" w:pos="1962"/>
        </w:tabs>
        <w:spacing w:before="0" w:after="0" w:line="490" w:lineRule="exact"/>
      </w:pPr>
      <w:r>
        <w:t>26.9.3.1.</w:t>
      </w:r>
      <w:r w:rsidR="00702332">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EC6921" w:rsidP="00EC6921">
      <w:pPr>
        <w:pStyle w:val="210"/>
        <w:shd w:val="clear" w:color="auto" w:fill="auto"/>
        <w:tabs>
          <w:tab w:val="left" w:pos="1962"/>
        </w:tabs>
        <w:spacing w:before="0" w:after="0" w:line="490" w:lineRule="exact"/>
      </w:pPr>
      <w:r>
        <w:t>26.9.3.1.</w:t>
      </w:r>
      <w:r w:rsidR="00702332">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pPr>
        <w:pStyle w:val="210"/>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0"/>
        <w:numPr>
          <w:ilvl w:val="0"/>
          <w:numId w:val="1802"/>
        </w:numPr>
        <w:shd w:val="clear" w:color="auto" w:fill="auto"/>
        <w:tabs>
          <w:tab w:val="left" w:pos="1081"/>
        </w:tabs>
        <w:spacing w:before="0" w:after="0" w:line="490" w:lineRule="exact"/>
        <w:ind w:firstLine="76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w:t>
      </w:r>
      <w:r>
        <w:lastRenderedPageBreak/>
        <w:t>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10"/>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EC6921" w:rsidP="00EC6921">
      <w:pPr>
        <w:pStyle w:val="210"/>
        <w:shd w:val="clear" w:color="auto" w:fill="auto"/>
        <w:tabs>
          <w:tab w:val="left" w:pos="1950"/>
        </w:tabs>
        <w:spacing w:before="0" w:after="0" w:line="490" w:lineRule="exact"/>
      </w:pPr>
      <w:r>
        <w:t>26.9.3.1.</w:t>
      </w:r>
      <w:r w:rsidR="00702332">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0"/>
        <w:shd w:val="clear" w:color="auto" w:fill="auto"/>
        <w:spacing w:before="0" w:after="2" w:line="280" w:lineRule="exact"/>
        <w:jc w:val="left"/>
      </w:pPr>
      <w:r>
        <w:t>деятельности экологической направленности.</w:t>
      </w:r>
    </w:p>
    <w:p w:rsidR="001D6B99" w:rsidRDefault="00EC6921" w:rsidP="00EC6921">
      <w:pPr>
        <w:pStyle w:val="210"/>
        <w:shd w:val="clear" w:color="auto" w:fill="auto"/>
        <w:tabs>
          <w:tab w:val="left" w:pos="1954"/>
        </w:tabs>
        <w:spacing w:before="0" w:after="0" w:line="485" w:lineRule="exact"/>
      </w:pPr>
      <w:r>
        <w:t>26.9.3.1.</w:t>
      </w:r>
      <w:r w:rsidR="00702332">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EC6921" w:rsidP="00EC6921">
      <w:pPr>
        <w:pStyle w:val="210"/>
        <w:shd w:val="clear" w:color="auto" w:fill="auto"/>
        <w:tabs>
          <w:tab w:val="left" w:pos="1954"/>
        </w:tabs>
        <w:spacing w:before="0" w:after="0" w:line="485" w:lineRule="exact"/>
      </w:pPr>
      <w:r>
        <w:t>26.9.3.1.</w:t>
      </w:r>
      <w:r w:rsidR="00702332">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EC6921" w:rsidP="00EC6921">
      <w:pPr>
        <w:pStyle w:val="210"/>
        <w:shd w:val="clear" w:color="auto" w:fill="auto"/>
        <w:tabs>
          <w:tab w:val="left" w:pos="2280"/>
        </w:tabs>
        <w:spacing w:before="0" w:after="0" w:line="485" w:lineRule="exact"/>
      </w:pPr>
      <w:r>
        <w:t>26.9.3.6.1.</w:t>
      </w:r>
      <w:r w:rsidR="00702332">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0"/>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0"/>
        <w:shd w:val="clear" w:color="auto" w:fill="auto"/>
        <w:spacing w:before="0" w:after="0" w:line="485" w:lineRule="exact"/>
        <w:ind w:firstLine="760"/>
      </w:pPr>
      <w:r>
        <w:t xml:space="preserve">выявлять причинно-следственные, пространственные и временные связи (при наличии) </w:t>
      </w:r>
      <w:r>
        <w:lastRenderedPageBreak/>
        <w:t>изученных ранее исторических событий, явлений, процессов с историей России XX - начала XXI в.;</w:t>
      </w:r>
    </w:p>
    <w:p w:rsidR="001D6B99" w:rsidRDefault="00702332">
      <w:pPr>
        <w:pStyle w:val="210"/>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0"/>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0"/>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10"/>
        <w:shd w:val="clear" w:color="auto" w:fill="auto"/>
        <w:spacing w:before="0" w:after="0" w:line="485" w:lineRule="exact"/>
        <w:ind w:firstLine="760"/>
      </w:pPr>
      <w:r>
        <w:t>самостоятельно выбирать способ решения учебной задачи.</w:t>
      </w:r>
    </w:p>
    <w:p w:rsidR="001D6B99" w:rsidRDefault="00EC6921" w:rsidP="00EC6921">
      <w:pPr>
        <w:pStyle w:val="210"/>
        <w:shd w:val="clear" w:color="auto" w:fill="auto"/>
        <w:tabs>
          <w:tab w:val="left" w:pos="2156"/>
        </w:tabs>
        <w:spacing w:before="0" w:after="0" w:line="485" w:lineRule="exact"/>
      </w:pPr>
      <w:r>
        <w:t>26.9.3.6.1.</w:t>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0"/>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0"/>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0"/>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10"/>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EC6921" w:rsidP="00EC6921">
      <w:pPr>
        <w:pStyle w:val="210"/>
        <w:shd w:val="clear" w:color="auto" w:fill="auto"/>
        <w:tabs>
          <w:tab w:val="left" w:pos="2156"/>
        </w:tabs>
        <w:spacing w:before="0" w:after="0" w:line="485" w:lineRule="exact"/>
      </w:pPr>
      <w:r>
        <w:t>26.9.3.6.1.</w:t>
      </w:r>
      <w:r w:rsidR="00702332">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0"/>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0"/>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0"/>
        <w:shd w:val="clear" w:color="auto" w:fill="auto"/>
        <w:spacing w:before="0" w:after="0" w:line="485" w:lineRule="exact"/>
        <w:ind w:firstLine="740"/>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0"/>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0"/>
        <w:shd w:val="clear" w:color="auto" w:fill="auto"/>
        <w:spacing w:before="0" w:after="7" w:line="280" w:lineRule="exact"/>
        <w:jc w:val="left"/>
      </w:pPr>
      <w:r>
        <w:t>иной графикой и их комбинациями;</w:t>
      </w:r>
    </w:p>
    <w:p w:rsidR="001D6B99" w:rsidRDefault="00702332">
      <w:pPr>
        <w:pStyle w:val="210"/>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10"/>
        <w:shd w:val="clear" w:color="auto" w:fill="auto"/>
        <w:spacing w:before="0" w:after="0" w:line="485" w:lineRule="exact"/>
        <w:ind w:firstLine="760"/>
      </w:pPr>
      <w:r>
        <w:t>эффективно запоминать и систематизировать информацию.</w:t>
      </w:r>
    </w:p>
    <w:p w:rsidR="001D6B99" w:rsidRDefault="00EC6921" w:rsidP="00EC6921">
      <w:pPr>
        <w:pStyle w:val="210"/>
        <w:shd w:val="clear" w:color="auto" w:fill="auto"/>
        <w:tabs>
          <w:tab w:val="left" w:pos="2193"/>
        </w:tabs>
        <w:spacing w:before="0" w:after="0" w:line="485" w:lineRule="exact"/>
      </w:pPr>
      <w:r>
        <w:t>26.9.3.6.1.</w:t>
      </w:r>
      <w:r w:rsidR="00702332">
        <w:t>У обучающегося будут сформированы умения общения как часть коммуникативных универсальных учебных действий:</w:t>
      </w:r>
    </w:p>
    <w:p w:rsidR="001D6B99" w:rsidRDefault="00702332">
      <w:pPr>
        <w:pStyle w:val="210"/>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0"/>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0"/>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0"/>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0"/>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0"/>
        <w:shd w:val="clear" w:color="auto" w:fill="auto"/>
        <w:spacing w:before="0" w:after="0" w:line="485" w:lineRule="exact"/>
        <w:jc w:val="left"/>
      </w:pPr>
      <w:r>
        <w:t>и сходство позиций;</w:t>
      </w:r>
    </w:p>
    <w:p w:rsidR="001D6B99" w:rsidRDefault="00702332">
      <w:pPr>
        <w:pStyle w:val="210"/>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EC6921" w:rsidP="00EC6921">
      <w:pPr>
        <w:pStyle w:val="210"/>
        <w:shd w:val="clear" w:color="auto" w:fill="auto"/>
        <w:tabs>
          <w:tab w:val="left" w:pos="2202"/>
        </w:tabs>
        <w:spacing w:before="0" w:after="0" w:line="485" w:lineRule="exact"/>
      </w:pPr>
      <w:r>
        <w:t>26.9.3.6.1.</w:t>
      </w:r>
      <w:r w:rsidR="00702332">
        <w:t>У обучающегося будут сформированы умения в части регулятивных универсальных учебных действий:</w:t>
      </w:r>
    </w:p>
    <w:p w:rsidR="001D6B99" w:rsidRDefault="00702332">
      <w:pPr>
        <w:pStyle w:val="210"/>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0"/>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0"/>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0"/>
        <w:shd w:val="clear" w:color="auto" w:fill="auto"/>
        <w:spacing w:before="0" w:after="0" w:line="490" w:lineRule="exact"/>
        <w:ind w:firstLine="760"/>
      </w:pPr>
      <w:r>
        <w:lastRenderedPageBreak/>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0"/>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0"/>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0"/>
        <w:shd w:val="clear" w:color="auto" w:fill="auto"/>
        <w:spacing w:before="0" w:after="0" w:line="490" w:lineRule="exact"/>
        <w:ind w:firstLine="760"/>
      </w:pPr>
      <w:r>
        <w:t>оценивать соответствие результата цели и условиям;</w:t>
      </w:r>
    </w:p>
    <w:p w:rsidR="001D6B99" w:rsidRDefault="00702332">
      <w:pPr>
        <w:pStyle w:val="210"/>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0"/>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0"/>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EC6921" w:rsidP="00EC6921">
      <w:pPr>
        <w:pStyle w:val="210"/>
        <w:shd w:val="clear" w:color="auto" w:fill="auto"/>
        <w:tabs>
          <w:tab w:val="left" w:pos="2178"/>
        </w:tabs>
        <w:spacing w:before="0" w:after="0" w:line="490" w:lineRule="exact"/>
      </w:pPr>
      <w:r>
        <w:t>26.9.3.6.1.</w:t>
      </w:r>
      <w:r w:rsidR="00702332">
        <w:t>У обучающегося будут сформированы умения совместной деятельности:</w:t>
      </w:r>
    </w:p>
    <w:p w:rsidR="001D6B99" w:rsidRDefault="00702332">
      <w:pPr>
        <w:pStyle w:val="210"/>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0"/>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0"/>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0"/>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0"/>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EC6921" w:rsidP="00EC6921">
      <w:pPr>
        <w:pStyle w:val="210"/>
        <w:shd w:val="clear" w:color="auto" w:fill="auto"/>
        <w:tabs>
          <w:tab w:val="left" w:pos="1945"/>
        </w:tabs>
        <w:spacing w:before="0" w:after="0" w:line="480" w:lineRule="exact"/>
      </w:pPr>
      <w:r>
        <w:lastRenderedPageBreak/>
        <w:t>26.9.3.1.</w:t>
      </w:r>
      <w:r w:rsidR="00702332">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pPr>
        <w:pStyle w:val="210"/>
        <w:shd w:val="clear" w:color="auto" w:fill="auto"/>
        <w:spacing w:before="0" w:after="0" w:line="480" w:lineRule="exact"/>
        <w:ind w:firstLine="760"/>
      </w:pPr>
      <w:r w:rsidRPr="00EC6921">
        <w:rPr>
          <w:b/>
        </w:rPr>
        <w:t>151. Федеральная рабочая программа по учебному предмету «Обществознание</w:t>
      </w:r>
      <w:r>
        <w:t>».</w:t>
      </w:r>
    </w:p>
    <w:p w:rsidR="001D6B99" w:rsidRPr="00EC6921" w:rsidRDefault="00EC6921" w:rsidP="00EC6921">
      <w:pPr>
        <w:pStyle w:val="210"/>
        <w:shd w:val="clear" w:color="auto" w:fill="auto"/>
        <w:tabs>
          <w:tab w:val="left" w:pos="1527"/>
        </w:tabs>
        <w:spacing w:before="0" w:after="0" w:line="480" w:lineRule="exact"/>
      </w:pPr>
      <w:r>
        <w:t>27.1.</w:t>
      </w:r>
      <w:r w:rsidR="00702332" w:rsidRPr="00EC6921">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EC6921" w:rsidP="00EC6921">
      <w:pPr>
        <w:pStyle w:val="210"/>
        <w:shd w:val="clear" w:color="auto" w:fill="auto"/>
        <w:tabs>
          <w:tab w:val="left" w:pos="1548"/>
        </w:tabs>
        <w:spacing w:before="0" w:after="0" w:line="480" w:lineRule="exact"/>
      </w:pPr>
      <w:r>
        <w:t>27.1.</w:t>
      </w:r>
      <w:r w:rsidR="00702332">
        <w:t>Пояснительная записка.</w:t>
      </w:r>
    </w:p>
    <w:p w:rsidR="001D6B99" w:rsidRDefault="00EC6921" w:rsidP="00EC6921">
      <w:pPr>
        <w:pStyle w:val="210"/>
        <w:shd w:val="clear" w:color="auto" w:fill="auto"/>
        <w:tabs>
          <w:tab w:val="left" w:pos="1734"/>
        </w:tabs>
        <w:spacing w:before="0" w:after="0" w:line="480" w:lineRule="exact"/>
      </w:pPr>
      <w:r>
        <w:t>27.2.1.</w:t>
      </w:r>
      <w:r w:rsidR="00702332">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EC6921" w:rsidP="00EC6921">
      <w:pPr>
        <w:pStyle w:val="210"/>
        <w:shd w:val="clear" w:color="auto" w:fill="auto"/>
        <w:tabs>
          <w:tab w:val="left" w:pos="1734"/>
        </w:tabs>
        <w:spacing w:before="0" w:after="0" w:line="480" w:lineRule="exact"/>
      </w:pPr>
      <w:r>
        <w:t>27.2.1.</w:t>
      </w:r>
      <w:r w:rsidR="00702332">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EC6921" w:rsidP="00EC6921">
      <w:pPr>
        <w:pStyle w:val="210"/>
        <w:shd w:val="clear" w:color="auto" w:fill="auto"/>
        <w:tabs>
          <w:tab w:val="left" w:pos="1734"/>
        </w:tabs>
        <w:spacing w:before="0" w:after="0" w:line="475" w:lineRule="exact"/>
      </w:pPr>
      <w:r>
        <w:t>27.2.1.</w:t>
      </w:r>
      <w:r w:rsidR="00702332">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EC6921" w:rsidP="00EC6921">
      <w:pPr>
        <w:pStyle w:val="210"/>
        <w:shd w:val="clear" w:color="auto" w:fill="auto"/>
        <w:tabs>
          <w:tab w:val="left" w:pos="1738"/>
        </w:tabs>
        <w:spacing w:before="0" w:after="0" w:line="475" w:lineRule="exact"/>
      </w:pPr>
      <w:r>
        <w:t>27.2.1.</w:t>
      </w:r>
      <w:r w:rsidR="00702332">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0"/>
        <w:shd w:val="clear" w:color="auto" w:fill="auto"/>
        <w:spacing w:before="0" w:after="0" w:line="475" w:lineRule="exact"/>
        <w:ind w:firstLine="760"/>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w:t>
      </w:r>
      <w:r>
        <w:lastRenderedPageBreak/>
        <w:t>формированию способности к рефлексии, оценке своих возможностей и осознанию своего места в обществе.</w:t>
      </w:r>
    </w:p>
    <w:p w:rsidR="001D6B99" w:rsidRDefault="00EC6921" w:rsidP="00EC6921">
      <w:pPr>
        <w:pStyle w:val="210"/>
        <w:shd w:val="clear" w:color="auto" w:fill="auto"/>
        <w:tabs>
          <w:tab w:val="left" w:pos="1729"/>
        </w:tabs>
        <w:spacing w:before="0" w:after="0" w:line="475" w:lineRule="exact"/>
      </w:pPr>
      <w:r>
        <w:t>27.2.1.</w:t>
      </w:r>
      <w:r w:rsidR="00702332">
        <w:t>Целями обществоведческого образования на уровне основного общего образования являются:</w:t>
      </w:r>
    </w:p>
    <w:p w:rsidR="001D6B99" w:rsidRDefault="00702332">
      <w:pPr>
        <w:pStyle w:val="210"/>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0"/>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0"/>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0"/>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pPr>
        <w:pStyle w:val="210"/>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0"/>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0"/>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0"/>
        <w:shd w:val="clear" w:color="auto" w:fill="auto"/>
        <w:tabs>
          <w:tab w:val="left" w:pos="2809"/>
          <w:tab w:val="left" w:pos="5659"/>
        </w:tabs>
        <w:spacing w:before="0" w:after="0" w:line="475" w:lineRule="exact"/>
      </w:pPr>
      <w:r>
        <w:t xml:space="preserve">для выстраивания отношений между людьми различных национальностей и вероисповеданий в </w:t>
      </w:r>
      <w:r>
        <w:lastRenderedPageBreak/>
        <w:t>общегражданской и в семейно-бытовой сферах; для соотнесения</w:t>
      </w:r>
      <w:r>
        <w:tab/>
        <w:t>своих действий</w:t>
      </w:r>
      <w:r>
        <w:tab/>
        <w:t>и действий других людей</w:t>
      </w:r>
    </w:p>
    <w:p w:rsidR="001D6B99" w:rsidRDefault="00702332">
      <w:pPr>
        <w:pStyle w:val="210"/>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E53674" w:rsidRDefault="00EC6921" w:rsidP="00EC6921">
      <w:pPr>
        <w:pStyle w:val="210"/>
        <w:shd w:val="clear" w:color="auto" w:fill="auto"/>
        <w:tabs>
          <w:tab w:val="left" w:pos="1743"/>
        </w:tabs>
        <w:spacing w:before="0" w:after="0" w:line="475" w:lineRule="exact"/>
      </w:pPr>
      <w:r>
        <w:t>27.2.1.</w:t>
      </w:r>
      <w:r w:rsidR="00702332">
        <w:t xml:space="preserve">В соответствии с учебным планом основного общего образования обществознание изучается с 6 по 9 класс, общее количество рекомендованных </w:t>
      </w:r>
      <w:r w:rsidR="00702332" w:rsidRPr="00E53674">
        <w:t>учебных часов составляет 136 часов, по 1 часу в неделю при 34 учебных неделях.</w:t>
      </w:r>
    </w:p>
    <w:p w:rsidR="001D6B99" w:rsidRPr="00E53674" w:rsidRDefault="00EC6921" w:rsidP="00EC6921">
      <w:pPr>
        <w:pStyle w:val="210"/>
        <w:shd w:val="clear" w:color="auto" w:fill="auto"/>
        <w:tabs>
          <w:tab w:val="left" w:pos="1548"/>
        </w:tabs>
        <w:spacing w:before="0" w:after="0" w:line="475" w:lineRule="exact"/>
      </w:pPr>
      <w:r w:rsidRPr="00E53674">
        <w:rPr>
          <w:b/>
        </w:rPr>
        <w:t>27.1.</w:t>
      </w:r>
      <w:r w:rsidR="00702332" w:rsidRPr="00E53674">
        <w:rPr>
          <w:b/>
        </w:rPr>
        <w:t>Содержание обучения в 6 классе</w:t>
      </w:r>
      <w:r w:rsidR="00702332" w:rsidRPr="00E53674">
        <w:t>.</w:t>
      </w:r>
    </w:p>
    <w:p w:rsidR="001D6B99" w:rsidRDefault="00EC6921" w:rsidP="00EC6921">
      <w:pPr>
        <w:pStyle w:val="210"/>
        <w:shd w:val="clear" w:color="auto" w:fill="auto"/>
        <w:tabs>
          <w:tab w:val="left" w:pos="1754"/>
        </w:tabs>
        <w:spacing w:before="0" w:after="0" w:line="475" w:lineRule="exact"/>
      </w:pPr>
      <w:r>
        <w:t>27.3.1.</w:t>
      </w:r>
      <w:r w:rsidR="00702332">
        <w:t>Человек и его социальное окружение.</w:t>
      </w:r>
    </w:p>
    <w:p w:rsidR="001D6B99" w:rsidRDefault="00702332">
      <w:pPr>
        <w:pStyle w:val="210"/>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0"/>
        <w:shd w:val="clear" w:color="auto" w:fill="auto"/>
        <w:spacing w:before="0" w:after="0" w:line="475" w:lineRule="exact"/>
        <w:jc w:val="left"/>
      </w:pPr>
      <w:r>
        <w:t>Способности человека.</w:t>
      </w:r>
    </w:p>
    <w:p w:rsidR="001D6B99" w:rsidRDefault="00702332">
      <w:pPr>
        <w:pStyle w:val="210"/>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10"/>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0"/>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10"/>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0"/>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0"/>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0"/>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0"/>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EC6921" w:rsidP="00EC6921">
      <w:pPr>
        <w:pStyle w:val="210"/>
        <w:shd w:val="clear" w:color="auto" w:fill="auto"/>
        <w:tabs>
          <w:tab w:val="left" w:pos="1783"/>
        </w:tabs>
        <w:spacing w:before="0" w:after="0" w:line="475" w:lineRule="exact"/>
      </w:pPr>
      <w:r>
        <w:t>27.3.1.</w:t>
      </w:r>
      <w:r w:rsidR="00702332">
        <w:t>Общество, в котором мы живём.</w:t>
      </w:r>
    </w:p>
    <w:p w:rsidR="001D6B99" w:rsidRDefault="00702332">
      <w:pPr>
        <w:pStyle w:val="210"/>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0"/>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0"/>
        <w:shd w:val="clear" w:color="auto" w:fill="auto"/>
        <w:spacing w:before="0" w:after="0" w:line="475" w:lineRule="exact"/>
        <w:ind w:firstLine="740"/>
      </w:pPr>
      <w:r>
        <w:t xml:space="preserve">Что такое экономика. Взаимосвязь жизни общества и его экономического развития. Виды </w:t>
      </w:r>
      <w:r>
        <w:lastRenderedPageBreak/>
        <w:t>экономической деятельности. Ресурсы и возможности экономики нашей страны.</w:t>
      </w:r>
    </w:p>
    <w:p w:rsidR="001D6B99" w:rsidRDefault="00702332">
      <w:pPr>
        <w:pStyle w:val="210"/>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0"/>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0"/>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0"/>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Pr="00E53674" w:rsidRDefault="00EC6921" w:rsidP="00EC6921">
      <w:pPr>
        <w:pStyle w:val="210"/>
        <w:shd w:val="clear" w:color="auto" w:fill="auto"/>
        <w:tabs>
          <w:tab w:val="left" w:pos="1583"/>
        </w:tabs>
        <w:spacing w:before="0" w:after="0" w:line="475" w:lineRule="exact"/>
        <w:rPr>
          <w:b/>
        </w:rPr>
      </w:pPr>
      <w:r w:rsidRPr="00E53674">
        <w:rPr>
          <w:b/>
        </w:rPr>
        <w:t>27.1.</w:t>
      </w:r>
      <w:r w:rsidR="00702332" w:rsidRPr="00E53674">
        <w:rPr>
          <w:b/>
        </w:rPr>
        <w:t>Содержание обучения в 7 классе.</w:t>
      </w:r>
    </w:p>
    <w:p w:rsidR="001D6B99" w:rsidRDefault="00EC6921" w:rsidP="00EC6921">
      <w:pPr>
        <w:pStyle w:val="210"/>
        <w:shd w:val="clear" w:color="auto" w:fill="auto"/>
        <w:tabs>
          <w:tab w:val="left" w:pos="1790"/>
        </w:tabs>
        <w:spacing w:before="0" w:after="0" w:line="475" w:lineRule="exact"/>
      </w:pPr>
      <w:r>
        <w:t>27.4.1.</w:t>
      </w:r>
      <w:r w:rsidR="00702332">
        <w:t>Социальные ценности и нормы.</w:t>
      </w:r>
    </w:p>
    <w:p w:rsidR="001D6B99" w:rsidRDefault="00702332">
      <w:pPr>
        <w:pStyle w:val="210"/>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10"/>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0"/>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0"/>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0"/>
        <w:shd w:val="clear" w:color="auto" w:fill="auto"/>
        <w:spacing w:before="0" w:after="0" w:line="475" w:lineRule="exact"/>
        <w:ind w:firstLine="740"/>
      </w:pPr>
      <w:r>
        <w:t>Право и его роль в жизни общества. Право и мораль.</w:t>
      </w:r>
    </w:p>
    <w:p w:rsidR="001D6B99" w:rsidRDefault="00EC6921" w:rsidP="00EC6921">
      <w:pPr>
        <w:pStyle w:val="210"/>
        <w:shd w:val="clear" w:color="auto" w:fill="auto"/>
        <w:tabs>
          <w:tab w:val="left" w:pos="1794"/>
        </w:tabs>
        <w:spacing w:before="0" w:after="0" w:line="475" w:lineRule="exact"/>
      </w:pPr>
      <w:r>
        <w:t>27.4.1.</w:t>
      </w:r>
      <w:r w:rsidR="00702332">
        <w:t>Человек как участник правовых отношений.</w:t>
      </w:r>
    </w:p>
    <w:p w:rsidR="001D6B99" w:rsidRDefault="00702332">
      <w:pPr>
        <w:pStyle w:val="210"/>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0"/>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0"/>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EC6921" w:rsidP="00EC6921">
      <w:pPr>
        <w:pStyle w:val="210"/>
        <w:shd w:val="clear" w:color="auto" w:fill="auto"/>
        <w:tabs>
          <w:tab w:val="left" w:pos="1799"/>
        </w:tabs>
        <w:spacing w:before="0" w:after="0" w:line="475" w:lineRule="exact"/>
      </w:pPr>
      <w:r>
        <w:t>27.4.1.</w:t>
      </w:r>
      <w:r w:rsidR="00702332">
        <w:t>Основы российского права.</w:t>
      </w:r>
    </w:p>
    <w:p w:rsidR="001D6B99" w:rsidRDefault="00702332">
      <w:pPr>
        <w:pStyle w:val="210"/>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0"/>
        <w:shd w:val="clear" w:color="auto" w:fill="auto"/>
        <w:spacing w:before="0" w:after="0" w:line="475" w:lineRule="exact"/>
        <w:ind w:firstLine="740"/>
      </w:pPr>
      <w:r>
        <w:lastRenderedPageBreak/>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0"/>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0"/>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0"/>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0"/>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0"/>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0"/>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0"/>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0"/>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0"/>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0B7D6B" w:rsidRDefault="00EC6921" w:rsidP="00EC6921">
      <w:pPr>
        <w:pStyle w:val="210"/>
        <w:shd w:val="clear" w:color="auto" w:fill="auto"/>
        <w:tabs>
          <w:tab w:val="left" w:pos="1613"/>
        </w:tabs>
        <w:spacing w:before="0" w:after="0" w:line="475" w:lineRule="exact"/>
        <w:rPr>
          <w:b/>
        </w:rPr>
      </w:pPr>
      <w:r w:rsidRPr="000B7D6B">
        <w:rPr>
          <w:b/>
        </w:rPr>
        <w:t>27.1.</w:t>
      </w:r>
      <w:r w:rsidR="00702332" w:rsidRPr="000B7D6B">
        <w:rPr>
          <w:b/>
        </w:rPr>
        <w:t>Содержание обучения в 8 классе.</w:t>
      </w:r>
    </w:p>
    <w:p w:rsidR="001D6B99" w:rsidRDefault="00EC6921" w:rsidP="00EC6921">
      <w:pPr>
        <w:pStyle w:val="210"/>
        <w:shd w:val="clear" w:color="auto" w:fill="auto"/>
        <w:tabs>
          <w:tab w:val="left" w:pos="1814"/>
        </w:tabs>
        <w:spacing w:before="0" w:after="0" w:line="475" w:lineRule="exact"/>
      </w:pPr>
      <w:r>
        <w:t>27.5.1.</w:t>
      </w:r>
      <w:r w:rsidR="00702332">
        <w:t>Человек в экономических отношениях.</w:t>
      </w:r>
    </w:p>
    <w:p w:rsidR="001D6B99" w:rsidRDefault="00702332">
      <w:pPr>
        <w:pStyle w:val="210"/>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0"/>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0"/>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0"/>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0"/>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0"/>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0"/>
        <w:shd w:val="clear" w:color="auto" w:fill="auto"/>
        <w:spacing w:before="0" w:after="0" w:line="475" w:lineRule="exact"/>
        <w:ind w:firstLine="760"/>
      </w:pPr>
      <w:r>
        <w:lastRenderedPageBreak/>
        <w:t>Заработная плата и стимулирование труда. Занятость и безработица.</w:t>
      </w:r>
    </w:p>
    <w:p w:rsidR="001D6B99" w:rsidRDefault="00702332">
      <w:pPr>
        <w:pStyle w:val="210"/>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0"/>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0"/>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0"/>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0"/>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EC6921" w:rsidP="00EC6921">
      <w:pPr>
        <w:pStyle w:val="210"/>
        <w:shd w:val="clear" w:color="auto" w:fill="auto"/>
        <w:tabs>
          <w:tab w:val="left" w:pos="1792"/>
        </w:tabs>
        <w:spacing w:before="0" w:after="0" w:line="475" w:lineRule="exact"/>
      </w:pPr>
      <w:r>
        <w:t>27.5.1.</w:t>
      </w:r>
      <w:r w:rsidR="00702332">
        <w:t>Человек в мире культуры.</w:t>
      </w:r>
    </w:p>
    <w:p w:rsidR="001D6B99" w:rsidRDefault="00702332">
      <w:pPr>
        <w:pStyle w:val="210"/>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0"/>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0"/>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0"/>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0"/>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0"/>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0"/>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EC6921" w:rsidP="00EC6921">
      <w:pPr>
        <w:pStyle w:val="210"/>
        <w:shd w:val="clear" w:color="auto" w:fill="auto"/>
        <w:tabs>
          <w:tab w:val="left" w:pos="1586"/>
        </w:tabs>
        <w:spacing w:before="0" w:after="0" w:line="475" w:lineRule="exact"/>
      </w:pPr>
      <w:r w:rsidRPr="000B7D6B">
        <w:rPr>
          <w:b/>
        </w:rPr>
        <w:t>27.1.</w:t>
      </w:r>
      <w:r w:rsidR="00702332" w:rsidRPr="000B7D6B">
        <w:rPr>
          <w:b/>
        </w:rPr>
        <w:t>Содержание обучения в 9 классе</w:t>
      </w:r>
      <w:r w:rsidR="00702332">
        <w:t>.</w:t>
      </w:r>
    </w:p>
    <w:p w:rsidR="001D6B99" w:rsidRDefault="00EC6921" w:rsidP="00EC6921">
      <w:pPr>
        <w:pStyle w:val="210"/>
        <w:shd w:val="clear" w:color="auto" w:fill="auto"/>
        <w:tabs>
          <w:tab w:val="left" w:pos="1792"/>
        </w:tabs>
        <w:spacing w:before="0" w:after="0" w:line="475" w:lineRule="exact"/>
      </w:pPr>
      <w:r>
        <w:t>27.6.1.</w:t>
      </w:r>
      <w:r w:rsidR="00702332">
        <w:t>Человек в политическом измерении.</w:t>
      </w:r>
    </w:p>
    <w:p w:rsidR="001D6B99" w:rsidRDefault="00702332">
      <w:pPr>
        <w:pStyle w:val="210"/>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0"/>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0"/>
        <w:shd w:val="clear" w:color="auto" w:fill="auto"/>
        <w:spacing w:before="0" w:after="0" w:line="475" w:lineRule="exact"/>
        <w:ind w:firstLine="760"/>
      </w:pPr>
      <w:r>
        <w:lastRenderedPageBreak/>
        <w:t>Политический режим и его виды.</w:t>
      </w:r>
    </w:p>
    <w:p w:rsidR="001D6B99" w:rsidRDefault="00702332">
      <w:pPr>
        <w:pStyle w:val="210"/>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10"/>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0"/>
        <w:shd w:val="clear" w:color="auto" w:fill="auto"/>
        <w:spacing w:before="0" w:after="0" w:line="475" w:lineRule="exact"/>
        <w:ind w:firstLine="760"/>
      </w:pPr>
      <w:r>
        <w:t>Общественно-политические организации.</w:t>
      </w:r>
    </w:p>
    <w:p w:rsidR="001D6B99" w:rsidRDefault="00EC6921" w:rsidP="00EC6921">
      <w:pPr>
        <w:pStyle w:val="210"/>
        <w:shd w:val="clear" w:color="auto" w:fill="auto"/>
        <w:tabs>
          <w:tab w:val="left" w:pos="1792"/>
        </w:tabs>
        <w:spacing w:before="0" w:after="0" w:line="475" w:lineRule="exact"/>
      </w:pPr>
      <w:r>
        <w:t>27.6.1.</w:t>
      </w:r>
      <w:r w:rsidR="00702332">
        <w:t>Гражданин и государство.</w:t>
      </w:r>
    </w:p>
    <w:p w:rsidR="001D6B99" w:rsidRDefault="00702332">
      <w:pPr>
        <w:pStyle w:val="210"/>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0"/>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0"/>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EC6921">
      <w:pPr>
        <w:pStyle w:val="210"/>
        <w:shd w:val="clear" w:color="auto" w:fill="auto"/>
        <w:spacing w:before="0" w:after="0" w:line="475" w:lineRule="exact"/>
        <w:ind w:firstLine="760"/>
      </w:pPr>
      <w:r>
        <w:t>Г</w:t>
      </w:r>
      <w:r w:rsidR="00702332">
        <w:t>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0"/>
        <w:shd w:val="clear" w:color="auto" w:fill="auto"/>
        <w:spacing w:before="0" w:after="0" w:line="475" w:lineRule="exact"/>
        <w:ind w:firstLine="760"/>
      </w:pPr>
      <w:r>
        <w:t>Местное самоуправление.</w:t>
      </w:r>
    </w:p>
    <w:p w:rsidR="001D6B99" w:rsidRDefault="00702332">
      <w:pPr>
        <w:pStyle w:val="210"/>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EC6921" w:rsidP="00EC6921">
      <w:pPr>
        <w:pStyle w:val="210"/>
        <w:shd w:val="clear" w:color="auto" w:fill="auto"/>
        <w:tabs>
          <w:tab w:val="left" w:pos="1814"/>
        </w:tabs>
        <w:spacing w:before="0" w:after="0" w:line="475" w:lineRule="exact"/>
      </w:pPr>
      <w:r>
        <w:t>27.6.1.</w:t>
      </w:r>
      <w:r w:rsidR="00702332">
        <w:t>Человек в системе социальных отношений.</w:t>
      </w:r>
    </w:p>
    <w:p w:rsidR="001D6B99" w:rsidRDefault="00702332">
      <w:pPr>
        <w:pStyle w:val="210"/>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0"/>
        <w:shd w:val="clear" w:color="auto" w:fill="auto"/>
        <w:spacing w:before="0" w:after="0" w:line="475" w:lineRule="exact"/>
        <w:ind w:firstLine="760"/>
      </w:pPr>
      <w:r>
        <w:t>Социальная мобильность.</w:t>
      </w:r>
    </w:p>
    <w:p w:rsidR="001D6B99" w:rsidRDefault="00702332">
      <w:pPr>
        <w:pStyle w:val="210"/>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10"/>
        <w:shd w:val="clear" w:color="auto" w:fill="auto"/>
        <w:spacing w:before="0" w:after="0" w:line="475" w:lineRule="exact"/>
        <w:ind w:firstLine="760"/>
      </w:pPr>
      <w:r>
        <w:t>Социализация личности.</w:t>
      </w:r>
    </w:p>
    <w:p w:rsidR="001D6B99" w:rsidRDefault="00702332">
      <w:pPr>
        <w:pStyle w:val="210"/>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0"/>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0"/>
        <w:shd w:val="clear" w:color="auto" w:fill="auto"/>
        <w:spacing w:before="0" w:after="0" w:line="475" w:lineRule="exact"/>
        <w:ind w:firstLine="760"/>
      </w:pPr>
      <w:r>
        <w:lastRenderedPageBreak/>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EC6921" w:rsidP="00EC6921">
      <w:pPr>
        <w:pStyle w:val="210"/>
        <w:shd w:val="clear" w:color="auto" w:fill="auto"/>
        <w:tabs>
          <w:tab w:val="left" w:pos="1814"/>
        </w:tabs>
        <w:spacing w:before="0" w:after="0" w:line="475" w:lineRule="exact"/>
      </w:pPr>
      <w:r>
        <w:t>27.6.1.</w:t>
      </w:r>
      <w:r w:rsidR="00702332">
        <w:t>Человек в современном изменяющемся мире.</w:t>
      </w:r>
    </w:p>
    <w:p w:rsidR="001D6B99" w:rsidRDefault="00702332">
      <w:pPr>
        <w:pStyle w:val="210"/>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0"/>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0"/>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0"/>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0"/>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0"/>
        <w:shd w:val="clear" w:color="auto" w:fill="auto"/>
        <w:spacing w:before="0" w:after="0" w:line="475" w:lineRule="exact"/>
        <w:ind w:firstLine="760"/>
      </w:pPr>
      <w:r>
        <w:t>Перспективы развития общества.</w:t>
      </w:r>
    </w:p>
    <w:p w:rsidR="001D6B99" w:rsidRDefault="00EC6921" w:rsidP="00EC6921">
      <w:pPr>
        <w:pStyle w:val="210"/>
        <w:shd w:val="clear" w:color="auto" w:fill="auto"/>
        <w:tabs>
          <w:tab w:val="left" w:pos="1608"/>
        </w:tabs>
        <w:spacing w:before="0" w:after="0" w:line="475" w:lineRule="exact"/>
      </w:pPr>
      <w:r>
        <w:t>27.1.</w:t>
      </w:r>
      <w:r w:rsidR="00702332">
        <w:t>Планируемые результаты освоения программы по обществознанию.</w:t>
      </w:r>
    </w:p>
    <w:p w:rsidR="001D6B99" w:rsidRDefault="00EC6921" w:rsidP="00EC6921">
      <w:pPr>
        <w:pStyle w:val="210"/>
        <w:shd w:val="clear" w:color="auto" w:fill="auto"/>
        <w:tabs>
          <w:tab w:val="left" w:pos="1738"/>
        </w:tabs>
        <w:spacing w:before="0" w:after="0" w:line="475" w:lineRule="exact"/>
      </w:pPr>
      <w:r>
        <w:t>27.7.1.</w:t>
      </w:r>
      <w:r w:rsidR="00702332">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0"/>
        <w:numPr>
          <w:ilvl w:val="0"/>
          <w:numId w:val="1811"/>
        </w:numPr>
        <w:shd w:val="clear" w:color="auto" w:fill="auto"/>
        <w:tabs>
          <w:tab w:val="left" w:pos="1081"/>
        </w:tabs>
        <w:spacing w:before="0" w:after="0" w:line="475" w:lineRule="exact"/>
        <w:ind w:firstLine="760"/>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w:t>
      </w:r>
      <w:r>
        <w:lastRenderedPageBreak/>
        <w:t>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0"/>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0"/>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0"/>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0"/>
        <w:numPr>
          <w:ilvl w:val="0"/>
          <w:numId w:val="1811"/>
        </w:numPr>
        <w:shd w:val="clear" w:color="auto" w:fill="auto"/>
        <w:tabs>
          <w:tab w:val="left" w:pos="1081"/>
        </w:tabs>
        <w:spacing w:before="0" w:after="0" w:line="475" w:lineRule="exact"/>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0"/>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10"/>
        <w:shd w:val="clear" w:color="auto" w:fill="auto"/>
        <w:spacing w:before="0" w:after="0" w:line="475" w:lineRule="exact"/>
      </w:pPr>
      <w:r>
        <w:lastRenderedPageBreak/>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0"/>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0"/>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EC6921" w:rsidP="00EC6921">
      <w:pPr>
        <w:pStyle w:val="210"/>
        <w:shd w:val="clear" w:color="auto" w:fill="auto"/>
        <w:tabs>
          <w:tab w:val="left" w:pos="1734"/>
        </w:tabs>
        <w:spacing w:before="0" w:after="0" w:line="475" w:lineRule="exact"/>
      </w:pPr>
      <w:r>
        <w:t>27.7.1.</w:t>
      </w:r>
      <w:r w:rsidR="00702332">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0"/>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0"/>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10"/>
        <w:shd w:val="clear" w:color="auto" w:fill="auto"/>
        <w:spacing w:before="0" w:after="0" w:line="475" w:lineRule="exact"/>
        <w:ind w:firstLine="740"/>
      </w:pPr>
      <w: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w:t>
      </w:r>
      <w:r>
        <w:lastRenderedPageBreak/>
        <w:t>компетенции из опыта других;</w:t>
      </w:r>
    </w:p>
    <w:p w:rsidR="001D6B99" w:rsidRDefault="00702332">
      <w:pPr>
        <w:pStyle w:val="210"/>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0"/>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0"/>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0"/>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0"/>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0"/>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EC6921" w:rsidP="00EC6921">
      <w:pPr>
        <w:pStyle w:val="210"/>
        <w:shd w:val="clear" w:color="auto" w:fill="auto"/>
        <w:tabs>
          <w:tab w:val="left" w:pos="1738"/>
        </w:tabs>
        <w:spacing w:before="0" w:after="0" w:line="475" w:lineRule="exact"/>
      </w:pPr>
      <w:r>
        <w:t>27.7.1.</w:t>
      </w:r>
      <w:r w:rsidR="00702332">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EC6921" w:rsidP="00EC6921">
      <w:pPr>
        <w:pStyle w:val="210"/>
        <w:shd w:val="clear" w:color="auto" w:fill="auto"/>
        <w:tabs>
          <w:tab w:val="left" w:pos="1950"/>
        </w:tabs>
        <w:spacing w:before="0" w:after="0" w:line="475" w:lineRule="exact"/>
        <w:jc w:val="left"/>
      </w:pPr>
      <w:r>
        <w:t>27.7.3.1.</w:t>
      </w:r>
      <w:r w:rsidR="00702332">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0"/>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0"/>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0"/>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0"/>
        <w:shd w:val="clear" w:color="auto" w:fill="auto"/>
        <w:spacing w:before="0" w:after="0" w:line="475" w:lineRule="exact"/>
        <w:ind w:firstLine="760"/>
        <w:jc w:val="left"/>
      </w:pPr>
      <w: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0"/>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0"/>
        <w:shd w:val="clear" w:color="auto" w:fill="auto"/>
        <w:spacing w:before="0" w:after="0" w:line="475" w:lineRule="exact"/>
        <w:ind w:firstLine="760"/>
      </w:pPr>
      <w:r>
        <w:t>осознавать невозможность контролировать всё вокруг.</w:t>
      </w:r>
    </w:p>
    <w:p w:rsidR="001D6B99" w:rsidRDefault="00EC6921" w:rsidP="00EC6921">
      <w:pPr>
        <w:pStyle w:val="210"/>
        <w:shd w:val="clear" w:color="auto" w:fill="auto"/>
        <w:tabs>
          <w:tab w:val="left" w:pos="1947"/>
        </w:tabs>
        <w:spacing w:before="0" w:after="0" w:line="475" w:lineRule="exact"/>
      </w:pPr>
      <w:r>
        <w:t>27.7.3.1.</w:t>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0"/>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0"/>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0"/>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0"/>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0"/>
        <w:shd w:val="clear" w:color="auto" w:fill="auto"/>
        <w:spacing w:before="0" w:after="0" w:line="475" w:lineRule="exact"/>
        <w:jc w:val="left"/>
      </w:pPr>
      <w:r>
        <w:t>достоверности полученных выводов и обобщений;</w:t>
      </w:r>
    </w:p>
    <w:p w:rsidR="001D6B99" w:rsidRDefault="00702332">
      <w:pPr>
        <w:pStyle w:val="210"/>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EC6921" w:rsidP="00EC6921">
      <w:pPr>
        <w:pStyle w:val="210"/>
        <w:shd w:val="clear" w:color="auto" w:fill="auto"/>
        <w:tabs>
          <w:tab w:val="left" w:pos="2483"/>
          <w:tab w:val="left" w:pos="4590"/>
          <w:tab w:val="left" w:pos="7830"/>
        </w:tabs>
        <w:spacing w:before="0" w:after="0" w:line="475" w:lineRule="exact"/>
      </w:pPr>
      <w:r>
        <w:t>27.7.3.1.</w:t>
      </w:r>
      <w:r w:rsidR="00702332">
        <w:t xml:space="preserve"> У</w:t>
      </w:r>
      <w:r w:rsidR="00702332">
        <w:tab/>
        <w:t>обучающегося</w:t>
      </w:r>
      <w:r w:rsidR="00702332">
        <w:tab/>
        <w:t>будут сформированы</w:t>
      </w:r>
      <w:r w:rsidR="00702332">
        <w:tab/>
        <w:t>умения работать</w:t>
      </w:r>
    </w:p>
    <w:p w:rsidR="001D6B99" w:rsidRDefault="00702332">
      <w:pPr>
        <w:pStyle w:val="210"/>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0"/>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0"/>
        <w:shd w:val="clear" w:color="auto" w:fill="auto"/>
        <w:spacing w:before="0" w:after="0" w:line="475" w:lineRule="exact"/>
        <w:jc w:val="left"/>
      </w:pPr>
      <w:r>
        <w:t>информацию различных видов и форм представления;</w:t>
      </w:r>
    </w:p>
    <w:p w:rsidR="001D6B99" w:rsidRDefault="00702332">
      <w:pPr>
        <w:pStyle w:val="210"/>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0"/>
        <w:shd w:val="clear" w:color="auto" w:fill="auto"/>
        <w:spacing w:before="0" w:after="0" w:line="475" w:lineRule="exact"/>
        <w:ind w:firstLine="760"/>
        <w:jc w:val="left"/>
      </w:pPr>
      <w:r>
        <w:lastRenderedPageBreak/>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EC6921" w:rsidP="00EC6921">
      <w:pPr>
        <w:pStyle w:val="210"/>
        <w:shd w:val="clear" w:color="auto" w:fill="auto"/>
        <w:tabs>
          <w:tab w:val="left" w:pos="1995"/>
        </w:tabs>
        <w:spacing w:before="0" w:after="0" w:line="475" w:lineRule="exact"/>
      </w:pPr>
      <w:r>
        <w:t>27.7.3.1.</w:t>
      </w:r>
      <w:r w:rsidR="00702332">
        <w:t>У обучающегося будут сформированы умения общения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0"/>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0"/>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0"/>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0"/>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0"/>
        <w:shd w:val="clear" w:color="auto" w:fill="auto"/>
        <w:spacing w:before="0" w:after="0" w:line="475" w:lineRule="exact"/>
        <w:jc w:val="left"/>
      </w:pPr>
      <w:r>
        <w:t>обнаруживать различие и сходство позиций;</w:t>
      </w:r>
    </w:p>
    <w:p w:rsidR="001D6B99" w:rsidRDefault="00702332">
      <w:pPr>
        <w:pStyle w:val="210"/>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EC6921" w:rsidP="00EC6921">
      <w:pPr>
        <w:pStyle w:val="210"/>
        <w:shd w:val="clear" w:color="auto" w:fill="auto"/>
        <w:tabs>
          <w:tab w:val="left" w:pos="1960"/>
        </w:tabs>
        <w:spacing w:before="0" w:after="0" w:line="475" w:lineRule="exact"/>
      </w:pPr>
      <w:r>
        <w:t>27.7.3.1.</w:t>
      </w:r>
      <w:r w:rsidR="00702332">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0"/>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0"/>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0"/>
        <w:shd w:val="clear" w:color="auto" w:fill="auto"/>
        <w:spacing w:before="0" w:after="0" w:line="475" w:lineRule="exact"/>
        <w:ind w:firstLine="760"/>
        <w:jc w:val="left"/>
      </w:pPr>
      <w:r>
        <w:t>проводить выбор и брать ответственность за решение.</w:t>
      </w:r>
    </w:p>
    <w:p w:rsidR="001D6B99" w:rsidRDefault="00EC6921" w:rsidP="00EC6921">
      <w:pPr>
        <w:pStyle w:val="210"/>
        <w:shd w:val="clear" w:color="auto" w:fill="auto"/>
        <w:tabs>
          <w:tab w:val="left" w:pos="1960"/>
        </w:tabs>
        <w:spacing w:before="0" w:after="0" w:line="475" w:lineRule="exact"/>
      </w:pPr>
      <w:r>
        <w:t>27.7.3.1.</w:t>
      </w:r>
      <w:r w:rsidR="00702332">
        <w:t>У обучающегося будут сформированы умения совместной деятельности:</w:t>
      </w:r>
    </w:p>
    <w:p w:rsidR="001D6B99" w:rsidRDefault="00702332">
      <w:pPr>
        <w:pStyle w:val="210"/>
        <w:shd w:val="clear" w:color="auto" w:fill="auto"/>
        <w:spacing w:before="0" w:after="0" w:line="475" w:lineRule="exact"/>
        <w:ind w:firstLine="760"/>
      </w:pPr>
      <w: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0"/>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0"/>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0"/>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0"/>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EC6921" w:rsidP="00EC6921">
      <w:pPr>
        <w:pStyle w:val="210"/>
        <w:shd w:val="clear" w:color="auto" w:fill="auto"/>
        <w:tabs>
          <w:tab w:val="left" w:pos="1950"/>
        </w:tabs>
        <w:spacing w:before="0" w:after="0" w:line="475" w:lineRule="exact"/>
      </w:pPr>
      <w:r>
        <w:t>27.7.3.1.</w:t>
      </w:r>
      <w:r w:rsidR="00702332">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0"/>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0"/>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0"/>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0"/>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0"/>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0"/>
        <w:shd w:val="clear" w:color="auto" w:fill="auto"/>
        <w:spacing w:before="0" w:after="0" w:line="475" w:lineRule="exact"/>
        <w:ind w:left="740" w:right="2360"/>
        <w:jc w:val="left"/>
      </w:pPr>
      <w:r>
        <w:t xml:space="preserve">регулировать способ выражения эмоций; осознанно относиться к </w:t>
      </w:r>
      <w:r>
        <w:lastRenderedPageBreak/>
        <w:t>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EC6921" w:rsidP="00EC6921">
      <w:pPr>
        <w:pStyle w:val="210"/>
        <w:shd w:val="clear" w:color="auto" w:fill="auto"/>
        <w:tabs>
          <w:tab w:val="left" w:pos="1739"/>
        </w:tabs>
        <w:spacing w:before="0" w:after="0" w:line="475" w:lineRule="exact"/>
      </w:pPr>
      <w:r>
        <w:t>27.7.1.</w:t>
      </w:r>
      <w:r w:rsidR="00702332">
        <w:t>Предметные результаты освоения программы по обществознанию</w:t>
      </w:r>
    </w:p>
    <w:p w:rsidR="001D6B99" w:rsidRDefault="00702332">
      <w:pPr>
        <w:pStyle w:val="210"/>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0"/>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0"/>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0"/>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0"/>
        <w:numPr>
          <w:ilvl w:val="0"/>
          <w:numId w:val="1813"/>
        </w:numPr>
        <w:shd w:val="clear" w:color="auto" w:fill="auto"/>
        <w:tabs>
          <w:tab w:val="left" w:pos="361"/>
        </w:tabs>
        <w:spacing w:before="0" w:after="0" w:line="475" w:lineRule="exact"/>
        <w:ind w:firstLine="760"/>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w:t>
      </w:r>
      <w:r>
        <w:lastRenderedPageBreak/>
        <w:t>различным сферам общественной жизни, их существенные признаки, элементы и основные функции;</w:t>
      </w:r>
    </w:p>
    <w:p w:rsidR="001D6B99" w:rsidRDefault="00702332">
      <w:pPr>
        <w:pStyle w:val="210"/>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0"/>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0"/>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10"/>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0"/>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0"/>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0"/>
        <w:numPr>
          <w:ilvl w:val="0"/>
          <w:numId w:val="1813"/>
        </w:numPr>
        <w:shd w:val="clear" w:color="auto" w:fill="auto"/>
        <w:tabs>
          <w:tab w:val="left" w:pos="1249"/>
        </w:tabs>
        <w:spacing w:before="0" w:after="0" w:line="475" w:lineRule="exact"/>
        <w:ind w:firstLine="780"/>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w:t>
      </w:r>
      <w:r>
        <w:lastRenderedPageBreak/>
        <w:t>безопасности при работе в Интернете;</w:t>
      </w:r>
    </w:p>
    <w:p w:rsidR="001D6B99" w:rsidRDefault="00702332">
      <w:pPr>
        <w:pStyle w:val="210"/>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0"/>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0"/>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10"/>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0"/>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0"/>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0"/>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EC6921" w:rsidP="00EC6921">
      <w:pPr>
        <w:pStyle w:val="210"/>
        <w:shd w:val="clear" w:color="auto" w:fill="auto"/>
        <w:tabs>
          <w:tab w:val="left" w:pos="1734"/>
        </w:tabs>
        <w:spacing w:before="0" w:after="0" w:line="475" w:lineRule="exact"/>
      </w:pPr>
      <w:r>
        <w:t>27.7.5.</w:t>
      </w:r>
      <w:r w:rsidR="00702332">
        <w:t xml:space="preserve">К концу обучения в 6 классе обучающийся получит следующие предметные результаты по </w:t>
      </w:r>
      <w:r w:rsidR="00702332">
        <w:lastRenderedPageBreak/>
        <w:t>отдельным темам программы по обществознанию:</w:t>
      </w:r>
    </w:p>
    <w:p w:rsidR="001D6B99" w:rsidRDefault="00EC6921" w:rsidP="00EC6921">
      <w:pPr>
        <w:pStyle w:val="210"/>
        <w:shd w:val="clear" w:color="auto" w:fill="auto"/>
        <w:tabs>
          <w:tab w:val="left" w:pos="1966"/>
        </w:tabs>
        <w:spacing w:before="0" w:after="0" w:line="475" w:lineRule="exact"/>
      </w:pPr>
      <w:r>
        <w:t>27.7.5.1.</w:t>
      </w:r>
      <w:r w:rsidR="00702332">
        <w:t>Человек и его социальное окружение:</w:t>
      </w:r>
    </w:p>
    <w:p w:rsidR="001D6B99" w:rsidRDefault="00702332">
      <w:pPr>
        <w:pStyle w:val="210"/>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0"/>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0"/>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0"/>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0"/>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0"/>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0"/>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0"/>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0"/>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0"/>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0"/>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0"/>
        <w:shd w:val="clear" w:color="auto" w:fill="auto"/>
        <w:spacing w:before="0" w:after="0" w:line="475" w:lineRule="exact"/>
        <w:ind w:firstLine="740"/>
      </w:pPr>
      <w:r>
        <w:lastRenderedPageBreak/>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0"/>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10"/>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0"/>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0"/>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EC6921" w:rsidP="00EC6921">
      <w:pPr>
        <w:pStyle w:val="210"/>
        <w:shd w:val="clear" w:color="auto" w:fill="auto"/>
        <w:tabs>
          <w:tab w:val="left" w:pos="1989"/>
        </w:tabs>
        <w:spacing w:before="0" w:after="0" w:line="475" w:lineRule="exact"/>
      </w:pPr>
      <w:r>
        <w:t>27.7.5.1.</w:t>
      </w:r>
      <w:r w:rsidR="00702332">
        <w:t>Общество, в котором мы живём:</w:t>
      </w:r>
    </w:p>
    <w:p w:rsidR="001D6B99" w:rsidRDefault="00702332">
      <w:pPr>
        <w:pStyle w:val="210"/>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0"/>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0"/>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10"/>
        <w:shd w:val="clear" w:color="auto" w:fill="auto"/>
        <w:spacing w:before="0" w:after="0" w:line="475" w:lineRule="exact"/>
        <w:ind w:firstLine="760"/>
      </w:pPr>
      <w:r>
        <w:t>классифицировать социальные общности и группы;</w:t>
      </w:r>
    </w:p>
    <w:p w:rsidR="001D6B99" w:rsidRDefault="00702332">
      <w:pPr>
        <w:pStyle w:val="210"/>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0"/>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0"/>
        <w:shd w:val="clear" w:color="auto" w:fill="auto"/>
        <w:spacing w:before="0" w:after="0" w:line="475" w:lineRule="exact"/>
        <w:ind w:firstLine="760"/>
      </w:pPr>
      <w:r>
        <w:t xml:space="preserve">использовать полученные знания для объяснения (устного и письменного) влияния </w:t>
      </w:r>
      <w:r>
        <w:lastRenderedPageBreak/>
        <w:t>природы на общество и общества на природу сущности и взаимосвязей явлений, процессов социальной действительности;</w:t>
      </w:r>
    </w:p>
    <w:p w:rsidR="001D6B99" w:rsidRDefault="00702332">
      <w:pPr>
        <w:pStyle w:val="210"/>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0"/>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0"/>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0"/>
        <w:shd w:val="clear" w:color="auto" w:fill="auto"/>
        <w:spacing w:before="0" w:after="15" w:line="280" w:lineRule="exact"/>
        <w:jc w:val="left"/>
      </w:pPr>
      <w:r>
        <w:t>основных сфер жизни общества;</w:t>
      </w:r>
    </w:p>
    <w:p w:rsidR="001D6B99" w:rsidRDefault="00702332">
      <w:pPr>
        <w:pStyle w:val="210"/>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0"/>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0"/>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0"/>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0"/>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EC6921" w:rsidP="00EC6921">
      <w:pPr>
        <w:pStyle w:val="210"/>
        <w:shd w:val="clear" w:color="auto" w:fill="auto"/>
        <w:tabs>
          <w:tab w:val="left" w:pos="1753"/>
        </w:tabs>
        <w:spacing w:before="0" w:after="0" w:line="475" w:lineRule="exact"/>
      </w:pPr>
      <w:r>
        <w:t>27.7.5.</w:t>
      </w:r>
      <w:r w:rsidR="00702332">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EC6921" w:rsidP="00EC6921">
      <w:pPr>
        <w:pStyle w:val="210"/>
        <w:shd w:val="clear" w:color="auto" w:fill="auto"/>
        <w:tabs>
          <w:tab w:val="left" w:pos="1989"/>
        </w:tabs>
        <w:spacing w:before="0" w:after="0" w:line="475" w:lineRule="exact"/>
      </w:pPr>
      <w:r>
        <w:t>27.7.6.1.</w:t>
      </w:r>
      <w:r w:rsidR="00702332">
        <w:t>Социальные ценности и нормы:</w:t>
      </w:r>
    </w:p>
    <w:p w:rsidR="001D6B99" w:rsidRDefault="00702332">
      <w:pPr>
        <w:pStyle w:val="210"/>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0"/>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10"/>
        <w:shd w:val="clear" w:color="auto" w:fill="auto"/>
        <w:spacing w:before="0" w:after="0" w:line="475" w:lineRule="exact"/>
        <w:ind w:firstLine="760"/>
      </w:pPr>
      <w:r>
        <w:t xml:space="preserve">приводить примеры гражданственности и патриотизма; ситуаций морального выбора, </w:t>
      </w:r>
      <w:r>
        <w:lastRenderedPageBreak/>
        <w:t>ситуаций, регулируемых различными видами социальных норм;</w:t>
      </w:r>
    </w:p>
    <w:p w:rsidR="001D6B99" w:rsidRDefault="00702332">
      <w:pPr>
        <w:pStyle w:val="210"/>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0"/>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0"/>
        <w:shd w:val="clear" w:color="auto" w:fill="auto"/>
        <w:spacing w:before="0" w:after="0" w:line="475" w:lineRule="exact"/>
        <w:jc w:val="left"/>
      </w:pPr>
      <w:r>
        <w:t>сущности социальных норм;</w:t>
      </w:r>
    </w:p>
    <w:p w:rsidR="001D6B99" w:rsidRDefault="00702332">
      <w:pPr>
        <w:pStyle w:val="210"/>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0"/>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0"/>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10"/>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0"/>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0"/>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10"/>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0"/>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0"/>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EC6921" w:rsidP="00EC6921">
      <w:pPr>
        <w:pStyle w:val="210"/>
        <w:shd w:val="clear" w:color="auto" w:fill="auto"/>
        <w:tabs>
          <w:tab w:val="left" w:pos="1967"/>
        </w:tabs>
        <w:spacing w:before="0" w:after="0" w:line="475" w:lineRule="exact"/>
      </w:pPr>
      <w:r>
        <w:t>27.7.6.1.</w:t>
      </w:r>
      <w:r w:rsidR="00702332">
        <w:t>Человек как участник правовых отношений:</w:t>
      </w:r>
    </w:p>
    <w:p w:rsidR="001D6B99" w:rsidRDefault="00702332">
      <w:pPr>
        <w:pStyle w:val="210"/>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0"/>
        <w:shd w:val="clear" w:color="auto" w:fill="auto"/>
        <w:spacing w:before="0" w:after="0" w:line="475" w:lineRule="exact"/>
        <w:ind w:firstLine="740"/>
      </w:pPr>
      <w:r>
        <w:t xml:space="preserve">характеризовать право как регулятор общественных отношений, конституционные права и </w:t>
      </w:r>
      <w:r>
        <w:lastRenderedPageBreak/>
        <w:t>обязанности гражданина Российской Федерации, права ребёнка в Российской Федерации;</w:t>
      </w:r>
    </w:p>
    <w:p w:rsidR="001D6B99" w:rsidRDefault="00702332">
      <w:pPr>
        <w:pStyle w:val="210"/>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0"/>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0"/>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0"/>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0"/>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0"/>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10"/>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0"/>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0"/>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0"/>
        <w:shd w:val="clear" w:color="auto" w:fill="auto"/>
        <w:spacing w:before="0" w:after="0" w:line="475" w:lineRule="exact"/>
        <w:ind w:firstLine="760"/>
      </w:pPr>
      <w:r>
        <w:lastRenderedPageBreak/>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0"/>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0"/>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0"/>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0"/>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0"/>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EC6921" w:rsidP="00EC6921">
      <w:pPr>
        <w:pStyle w:val="210"/>
        <w:shd w:val="clear" w:color="auto" w:fill="auto"/>
        <w:tabs>
          <w:tab w:val="left" w:pos="1970"/>
        </w:tabs>
        <w:spacing w:before="0" w:after="0" w:line="475" w:lineRule="exact"/>
      </w:pPr>
      <w:r>
        <w:t>27.7.6.1.</w:t>
      </w:r>
      <w:r w:rsidR="00702332">
        <w:t>Основы российского права:</w:t>
      </w:r>
    </w:p>
    <w:p w:rsidR="001D6B99" w:rsidRDefault="00702332">
      <w:pPr>
        <w:pStyle w:val="210"/>
        <w:shd w:val="clear" w:color="auto" w:fill="auto"/>
        <w:spacing w:before="0" w:after="0" w:line="475" w:lineRule="exact"/>
        <w:ind w:firstLine="760"/>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w:t>
      </w:r>
      <w:r>
        <w:lastRenderedPageBreak/>
        <w:t>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0"/>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0"/>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0"/>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10"/>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0"/>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0"/>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0"/>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0"/>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0"/>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0"/>
        <w:shd w:val="clear" w:color="auto" w:fill="auto"/>
        <w:spacing w:before="0" w:after="0" w:line="475" w:lineRule="exact"/>
        <w:ind w:firstLine="740"/>
      </w:pPr>
      <w:r>
        <w:lastRenderedPageBreak/>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0"/>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0"/>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0"/>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0"/>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0"/>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0"/>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EC6921" w:rsidP="00EC6921">
      <w:pPr>
        <w:pStyle w:val="210"/>
        <w:shd w:val="clear" w:color="auto" w:fill="auto"/>
        <w:tabs>
          <w:tab w:val="left" w:pos="1734"/>
        </w:tabs>
        <w:spacing w:before="0" w:after="0" w:line="475" w:lineRule="exact"/>
      </w:pPr>
      <w:r>
        <w:t>27.7.7.</w:t>
      </w:r>
      <w:r w:rsidR="00702332">
        <w:t xml:space="preserve">К концу обучения в 8 классе обучающийся получит следующие предметные результаты по </w:t>
      </w:r>
      <w:r w:rsidR="00702332">
        <w:lastRenderedPageBreak/>
        <w:t>отдельным темам программы по обществознанию:</w:t>
      </w:r>
    </w:p>
    <w:p w:rsidR="001D6B99" w:rsidRDefault="00EC6921" w:rsidP="00EC6921">
      <w:pPr>
        <w:pStyle w:val="210"/>
        <w:shd w:val="clear" w:color="auto" w:fill="auto"/>
        <w:tabs>
          <w:tab w:val="left" w:pos="1970"/>
        </w:tabs>
        <w:spacing w:before="0" w:after="0" w:line="475" w:lineRule="exact"/>
      </w:pPr>
      <w:r>
        <w:t>27.7.7.1.</w:t>
      </w:r>
      <w:r w:rsidR="00702332">
        <w:t>Человек в экономических отношениях:</w:t>
      </w:r>
    </w:p>
    <w:p w:rsidR="001D6B99" w:rsidRDefault="00702332">
      <w:pPr>
        <w:pStyle w:val="210"/>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0"/>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0"/>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0"/>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0"/>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0"/>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0"/>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0"/>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0"/>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0"/>
        <w:shd w:val="clear" w:color="auto" w:fill="auto"/>
        <w:spacing w:before="0" w:after="0" w:line="475" w:lineRule="exact"/>
        <w:ind w:firstLine="760"/>
      </w:pPr>
      <w:r>
        <w:t xml:space="preserve">осмысленно читать тексты экономической тематики, преобразовывать текстовую </w:t>
      </w:r>
      <w:r>
        <w:lastRenderedPageBreak/>
        <w:t>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0"/>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0"/>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0"/>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0"/>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0"/>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0"/>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0"/>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0"/>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0"/>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EC6921" w:rsidP="00EC6921">
      <w:pPr>
        <w:pStyle w:val="210"/>
        <w:shd w:val="clear" w:color="auto" w:fill="auto"/>
        <w:tabs>
          <w:tab w:val="left" w:pos="1983"/>
        </w:tabs>
        <w:spacing w:before="0" w:after="0" w:line="475" w:lineRule="exact"/>
      </w:pPr>
      <w:r>
        <w:t>27.7.7.1.</w:t>
      </w:r>
      <w:r w:rsidR="00702332">
        <w:t>Человек в мире культуры:</w:t>
      </w:r>
    </w:p>
    <w:p w:rsidR="001D6B99" w:rsidRDefault="00702332">
      <w:pPr>
        <w:pStyle w:val="210"/>
        <w:shd w:val="clear" w:color="auto" w:fill="auto"/>
        <w:spacing w:before="0" w:after="0" w:line="475" w:lineRule="exact"/>
        <w:ind w:firstLine="760"/>
      </w:pPr>
      <w:r>
        <w:t xml:space="preserve">осваивать и применять знания о процессах и явлениях в духовной жизни общества, о науке и </w:t>
      </w:r>
      <w:r>
        <w:lastRenderedPageBreak/>
        <w:t>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0"/>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0"/>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0"/>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0"/>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0"/>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0"/>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0"/>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0"/>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0"/>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10"/>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0"/>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0"/>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0"/>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EC6921" w:rsidP="00EC6921">
      <w:pPr>
        <w:pStyle w:val="210"/>
        <w:shd w:val="clear" w:color="auto" w:fill="auto"/>
        <w:tabs>
          <w:tab w:val="left" w:pos="1743"/>
        </w:tabs>
        <w:spacing w:before="0" w:after="0" w:line="475" w:lineRule="exact"/>
      </w:pPr>
      <w:r>
        <w:lastRenderedPageBreak/>
        <w:t>27.7.5.</w:t>
      </w:r>
      <w:r w:rsidR="00702332">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EC6921" w:rsidP="00EC6921">
      <w:pPr>
        <w:pStyle w:val="210"/>
        <w:shd w:val="clear" w:color="auto" w:fill="auto"/>
        <w:tabs>
          <w:tab w:val="left" w:pos="1971"/>
        </w:tabs>
        <w:spacing w:before="0" w:after="0" w:line="475" w:lineRule="exact"/>
      </w:pPr>
      <w:r>
        <w:t>27.7.8.1.</w:t>
      </w:r>
      <w:r w:rsidR="00702332">
        <w:t>Человек в политическом измерении:</w:t>
      </w:r>
    </w:p>
    <w:p w:rsidR="001D6B99" w:rsidRDefault="00702332">
      <w:pPr>
        <w:pStyle w:val="210"/>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0"/>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0"/>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0"/>
        <w:shd w:val="clear" w:color="auto" w:fill="auto"/>
        <w:spacing w:before="0" w:after="0" w:line="475" w:lineRule="exact"/>
        <w:jc w:val="left"/>
      </w:pPr>
      <w:r>
        <w:t>и социально-экономического кризиса в государстве;</w:t>
      </w:r>
    </w:p>
    <w:p w:rsidR="001D6B99" w:rsidRDefault="00702332">
      <w:pPr>
        <w:pStyle w:val="210"/>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0"/>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0"/>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0"/>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0"/>
        <w:shd w:val="clear" w:color="auto" w:fill="auto"/>
        <w:spacing w:before="0" w:after="0" w:line="475" w:lineRule="exact"/>
        <w:ind w:firstLine="740"/>
      </w:pPr>
      <w:r>
        <w:lastRenderedPageBreak/>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0"/>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0"/>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0"/>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0"/>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0"/>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0"/>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0"/>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EC6921" w:rsidP="00EC6921">
      <w:pPr>
        <w:pStyle w:val="210"/>
        <w:shd w:val="clear" w:color="auto" w:fill="auto"/>
        <w:tabs>
          <w:tab w:val="left" w:pos="1966"/>
        </w:tabs>
        <w:spacing w:before="0" w:after="0" w:line="475" w:lineRule="exact"/>
      </w:pPr>
      <w:r>
        <w:t>27.7.8.1.</w:t>
      </w:r>
      <w:r w:rsidR="00702332">
        <w:t>Гражданин и государство:</w:t>
      </w:r>
    </w:p>
    <w:p w:rsidR="001D6B99" w:rsidRDefault="00702332">
      <w:pPr>
        <w:pStyle w:val="210"/>
        <w:shd w:val="clear" w:color="auto" w:fill="auto"/>
        <w:spacing w:before="0" w:after="0" w:line="475" w:lineRule="exact"/>
        <w:ind w:firstLine="760"/>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w:t>
      </w:r>
      <w:r>
        <w:lastRenderedPageBreak/>
        <w:t>Федерации; об основных направлениях внутренней политики Российской Федерации;</w:t>
      </w:r>
    </w:p>
    <w:p w:rsidR="001D6B99" w:rsidRDefault="00702332">
      <w:pPr>
        <w:pStyle w:val="210"/>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0"/>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0"/>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0"/>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0"/>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0"/>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0"/>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0"/>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0"/>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0"/>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0"/>
        <w:shd w:val="clear" w:color="auto" w:fill="auto"/>
        <w:spacing w:before="0" w:after="0" w:line="475" w:lineRule="exact"/>
        <w:ind w:firstLine="760"/>
      </w:pPr>
      <w:r>
        <w:lastRenderedPageBreak/>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0"/>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0"/>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0"/>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0"/>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0"/>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0"/>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EC6921" w:rsidP="00EC6921">
      <w:pPr>
        <w:pStyle w:val="210"/>
        <w:shd w:val="clear" w:color="auto" w:fill="auto"/>
        <w:tabs>
          <w:tab w:val="left" w:pos="1969"/>
        </w:tabs>
        <w:spacing w:before="0" w:after="0" w:line="475" w:lineRule="exact"/>
      </w:pPr>
      <w:r>
        <w:t>27.7.8.1.</w:t>
      </w:r>
      <w:r w:rsidR="00702332">
        <w:t>Человек в системе социальных отношений:</w:t>
      </w:r>
    </w:p>
    <w:p w:rsidR="001D6B99" w:rsidRDefault="00702332">
      <w:pPr>
        <w:pStyle w:val="210"/>
        <w:shd w:val="clear" w:color="auto" w:fill="auto"/>
        <w:spacing w:before="0" w:after="0" w:line="475" w:lineRule="exact"/>
        <w:ind w:firstLine="760"/>
      </w:pPr>
      <w:r>
        <w:t xml:space="preserve">осваивать и применять знания о социальной структуре общества, социальных общностях и </w:t>
      </w:r>
      <w:r>
        <w:lastRenderedPageBreak/>
        <w:t>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0"/>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0"/>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0"/>
        <w:shd w:val="clear" w:color="auto" w:fill="auto"/>
        <w:spacing w:before="0" w:after="0" w:line="475" w:lineRule="exact"/>
        <w:ind w:firstLine="760"/>
      </w:pPr>
      <w:r>
        <w:t>классифицировать социальные общности и группы;</w:t>
      </w:r>
    </w:p>
    <w:p w:rsidR="001D6B99" w:rsidRDefault="00702332">
      <w:pPr>
        <w:pStyle w:val="210"/>
        <w:shd w:val="clear" w:color="auto" w:fill="auto"/>
        <w:spacing w:before="0" w:after="0" w:line="475" w:lineRule="exact"/>
        <w:ind w:firstLine="760"/>
      </w:pPr>
      <w:r>
        <w:t>сравнивать виды социальной мобильности;</w:t>
      </w:r>
    </w:p>
    <w:p w:rsidR="001D6B99" w:rsidRDefault="00702332">
      <w:pPr>
        <w:pStyle w:val="210"/>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0"/>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0"/>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0"/>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0"/>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0"/>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10"/>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0"/>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0"/>
        <w:shd w:val="clear" w:color="auto" w:fill="auto"/>
        <w:spacing w:before="0" w:after="0" w:line="475" w:lineRule="exact"/>
        <w:ind w:firstLine="740"/>
      </w:pPr>
      <w:r>
        <w:t xml:space="preserve">использовать полученные знания в практической деятельности для выстраивания </w:t>
      </w:r>
      <w:r>
        <w:lastRenderedPageBreak/>
        <w:t>собственного поведения с позиции здорового образа жизни;</w:t>
      </w:r>
    </w:p>
    <w:p w:rsidR="001D6B99" w:rsidRDefault="00702332">
      <w:pPr>
        <w:pStyle w:val="210"/>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EC6921" w:rsidP="00EC6921">
      <w:pPr>
        <w:pStyle w:val="210"/>
        <w:shd w:val="clear" w:color="auto" w:fill="auto"/>
        <w:tabs>
          <w:tab w:val="left" w:pos="1941"/>
        </w:tabs>
        <w:spacing w:before="0" w:after="0" w:line="475" w:lineRule="exact"/>
      </w:pPr>
      <w:r>
        <w:t>27.7.8.1.</w:t>
      </w:r>
      <w:r w:rsidR="00702332">
        <w:t>Человек в современном изменяющемся мире:</w:t>
      </w:r>
    </w:p>
    <w:p w:rsidR="001D6B99" w:rsidRDefault="00702332">
      <w:pPr>
        <w:pStyle w:val="210"/>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0"/>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0"/>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0"/>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0"/>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0"/>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10"/>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0"/>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070910" w:rsidRDefault="00EC6921">
      <w:pPr>
        <w:pStyle w:val="210"/>
        <w:shd w:val="clear" w:color="auto" w:fill="auto"/>
        <w:spacing w:before="0" w:after="0" w:line="475" w:lineRule="exact"/>
        <w:ind w:firstLine="760"/>
        <w:rPr>
          <w:b/>
        </w:rPr>
      </w:pPr>
      <w:r>
        <w:rPr>
          <w:b/>
        </w:rPr>
        <w:t>28.</w:t>
      </w:r>
      <w:r w:rsidR="00702332" w:rsidRPr="00070910">
        <w:rPr>
          <w:b/>
        </w:rPr>
        <w:t xml:space="preserve"> Федеральная рабочая программа по учебному предмету «География».</w:t>
      </w:r>
    </w:p>
    <w:p w:rsidR="001D6B99" w:rsidRPr="00070910" w:rsidRDefault="00EC6921" w:rsidP="00EC6921">
      <w:pPr>
        <w:pStyle w:val="210"/>
        <w:shd w:val="clear" w:color="auto" w:fill="auto"/>
        <w:tabs>
          <w:tab w:val="left" w:pos="1527"/>
        </w:tabs>
        <w:spacing w:before="0" w:after="0" w:line="475" w:lineRule="exact"/>
      </w:pPr>
      <w:r>
        <w:t>28.1.</w:t>
      </w:r>
      <w:r w:rsidR="00702332" w:rsidRPr="00070910">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EC6921" w:rsidP="00EC6921">
      <w:pPr>
        <w:pStyle w:val="210"/>
        <w:shd w:val="clear" w:color="auto" w:fill="auto"/>
        <w:tabs>
          <w:tab w:val="left" w:pos="1553"/>
        </w:tabs>
        <w:spacing w:before="0" w:after="0" w:line="475" w:lineRule="exact"/>
      </w:pPr>
      <w:r>
        <w:t>28.1.</w:t>
      </w:r>
      <w:r w:rsidR="00702332">
        <w:t>Пояснительная записка.</w:t>
      </w:r>
    </w:p>
    <w:p w:rsidR="001D6B99" w:rsidRDefault="00EC6921" w:rsidP="00EC6921">
      <w:pPr>
        <w:pStyle w:val="210"/>
        <w:shd w:val="clear" w:color="auto" w:fill="auto"/>
        <w:spacing w:before="0" w:after="0" w:line="475" w:lineRule="exact"/>
      </w:pPr>
      <w:r>
        <w:lastRenderedPageBreak/>
        <w:t>28.2.1.</w:t>
      </w:r>
      <w:r w:rsidR="00702332">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EC6921" w:rsidP="00EC6921">
      <w:pPr>
        <w:pStyle w:val="210"/>
        <w:shd w:val="clear" w:color="auto" w:fill="auto"/>
        <w:tabs>
          <w:tab w:val="left" w:pos="1729"/>
        </w:tabs>
        <w:spacing w:before="0" w:after="0" w:line="475" w:lineRule="exact"/>
      </w:pPr>
      <w:r>
        <w:t>28.2.1.</w:t>
      </w:r>
      <w:r w:rsidR="00702332">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EC6921" w:rsidP="00EC6921">
      <w:pPr>
        <w:pStyle w:val="210"/>
        <w:shd w:val="clear" w:color="auto" w:fill="auto"/>
        <w:tabs>
          <w:tab w:val="left" w:pos="1734"/>
        </w:tabs>
        <w:spacing w:before="0" w:after="0" w:line="475" w:lineRule="exact"/>
      </w:pPr>
      <w:r>
        <w:t>28.2.1.</w:t>
      </w:r>
      <w:r w:rsidR="00702332">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EC6921" w:rsidP="00EC6921">
      <w:pPr>
        <w:pStyle w:val="210"/>
        <w:shd w:val="clear" w:color="auto" w:fill="auto"/>
        <w:tabs>
          <w:tab w:val="left" w:pos="1734"/>
        </w:tabs>
        <w:spacing w:before="0" w:after="0" w:line="475" w:lineRule="exact"/>
      </w:pPr>
      <w:r>
        <w:t>28.2.1.</w:t>
      </w:r>
      <w:r w:rsidR="00702332">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EC6921" w:rsidP="00EC6921">
      <w:pPr>
        <w:pStyle w:val="210"/>
        <w:shd w:val="clear" w:color="auto" w:fill="auto"/>
        <w:tabs>
          <w:tab w:val="left" w:pos="1743"/>
        </w:tabs>
        <w:spacing w:before="0" w:after="0" w:line="475" w:lineRule="exact"/>
      </w:pPr>
      <w:r>
        <w:t>28.2.1.</w:t>
      </w:r>
      <w:r w:rsidR="00702332">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EC6921" w:rsidP="00EC6921">
      <w:pPr>
        <w:pStyle w:val="210"/>
        <w:shd w:val="clear" w:color="auto" w:fill="auto"/>
        <w:tabs>
          <w:tab w:val="left" w:pos="1734"/>
        </w:tabs>
        <w:spacing w:before="0" w:after="0" w:line="475" w:lineRule="exact"/>
      </w:pPr>
      <w:r>
        <w:t>28.2.1.</w:t>
      </w:r>
      <w:r w:rsidR="00702332">
        <w:t>Изучение географии в общем образовании направлено на достижение следующих целей:</w:t>
      </w:r>
    </w:p>
    <w:p w:rsidR="001D6B99" w:rsidRDefault="00702332">
      <w:pPr>
        <w:pStyle w:val="210"/>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0"/>
        <w:shd w:val="clear" w:color="auto" w:fill="auto"/>
        <w:spacing w:before="0" w:after="0" w:line="475" w:lineRule="exact"/>
        <w:ind w:firstLine="760"/>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w:t>
      </w:r>
      <w:r>
        <w:lastRenderedPageBreak/>
        <w:t>повседневной жизни с использованием географических знаний, самостоятельного приобретения новых знаний;</w:t>
      </w:r>
    </w:p>
    <w:p w:rsidR="001D6B99" w:rsidRDefault="00702332">
      <w:pPr>
        <w:pStyle w:val="210"/>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0"/>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0"/>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0"/>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0"/>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EC6921" w:rsidP="00EC6921">
      <w:pPr>
        <w:pStyle w:val="210"/>
        <w:shd w:val="clear" w:color="auto" w:fill="auto"/>
        <w:tabs>
          <w:tab w:val="left" w:pos="1755"/>
        </w:tabs>
        <w:spacing w:before="0" w:after="0" w:line="475" w:lineRule="exact"/>
      </w:pPr>
      <w:r>
        <w:t>28.2.1.</w:t>
      </w:r>
      <w:r w:rsidR="00702332">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EC6921" w:rsidP="00EC6921">
      <w:pPr>
        <w:pStyle w:val="210"/>
        <w:shd w:val="clear" w:color="auto" w:fill="auto"/>
        <w:tabs>
          <w:tab w:val="left" w:pos="1760"/>
        </w:tabs>
        <w:spacing w:before="0" w:after="0" w:line="475" w:lineRule="exact"/>
      </w:pPr>
      <w:r>
        <w:t>28.2.1.</w:t>
      </w:r>
      <w:r w:rsidR="00702332">
        <w:t>Общее число часов, рекомендованных для изучения географии - 272 часа: по одному часу в неделю в 5 и 6 классах и по 2 часа в 7, 8 и 9 классах.</w:t>
      </w:r>
    </w:p>
    <w:p w:rsidR="001D6B99" w:rsidRPr="000B7D6B" w:rsidRDefault="00EC6921" w:rsidP="00EC6921">
      <w:pPr>
        <w:pStyle w:val="210"/>
        <w:shd w:val="clear" w:color="auto" w:fill="auto"/>
        <w:tabs>
          <w:tab w:val="left" w:pos="1579"/>
        </w:tabs>
        <w:spacing w:before="0" w:after="0" w:line="475" w:lineRule="exact"/>
        <w:rPr>
          <w:b/>
        </w:rPr>
      </w:pPr>
      <w:r w:rsidRPr="000B7D6B">
        <w:rPr>
          <w:b/>
        </w:rPr>
        <w:t>28.1.</w:t>
      </w:r>
      <w:r w:rsidR="00702332" w:rsidRPr="000B7D6B">
        <w:rPr>
          <w:b/>
        </w:rPr>
        <w:t>Содержание обучения географии в 5 классе.</w:t>
      </w:r>
    </w:p>
    <w:p w:rsidR="001D6B99" w:rsidRDefault="00EC6921" w:rsidP="00EC6921">
      <w:pPr>
        <w:pStyle w:val="210"/>
        <w:shd w:val="clear" w:color="auto" w:fill="auto"/>
        <w:tabs>
          <w:tab w:val="left" w:pos="1785"/>
        </w:tabs>
        <w:spacing w:before="0" w:after="0" w:line="475" w:lineRule="exact"/>
      </w:pPr>
      <w:r>
        <w:t>28.3.1.</w:t>
      </w:r>
      <w:r w:rsidR="00702332">
        <w:t>Географическое изучение Земли.</w:t>
      </w:r>
    </w:p>
    <w:p w:rsidR="001D6B99" w:rsidRDefault="00EC6921" w:rsidP="00EC6921">
      <w:pPr>
        <w:pStyle w:val="210"/>
        <w:shd w:val="clear" w:color="auto" w:fill="auto"/>
        <w:tabs>
          <w:tab w:val="left" w:pos="1997"/>
        </w:tabs>
        <w:spacing w:before="0" w:after="0" w:line="475" w:lineRule="exact"/>
      </w:pPr>
      <w:r>
        <w:t>28.3.1.1.</w:t>
      </w:r>
      <w:r w:rsidR="00702332">
        <w:t>Введение. География - наука о планете Земля.</w:t>
      </w:r>
    </w:p>
    <w:p w:rsidR="001D6B99" w:rsidRDefault="00702332">
      <w:pPr>
        <w:pStyle w:val="210"/>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0"/>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EC6921" w:rsidP="00EC6921">
      <w:pPr>
        <w:pStyle w:val="210"/>
        <w:shd w:val="clear" w:color="auto" w:fill="auto"/>
        <w:tabs>
          <w:tab w:val="left" w:pos="1997"/>
        </w:tabs>
        <w:spacing w:before="0" w:after="0" w:line="475" w:lineRule="exact"/>
      </w:pPr>
      <w:r>
        <w:lastRenderedPageBreak/>
        <w:t>28.3.1.1.</w:t>
      </w:r>
      <w:r w:rsidR="00702332">
        <w:t>История географических открытий.</w:t>
      </w:r>
    </w:p>
    <w:p w:rsidR="001D6B99" w:rsidRDefault="00702332">
      <w:pPr>
        <w:pStyle w:val="210"/>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0"/>
        <w:shd w:val="clear" w:color="auto" w:fill="auto"/>
        <w:spacing w:before="0" w:after="0" w:line="475" w:lineRule="exact"/>
        <w:jc w:val="left"/>
      </w:pPr>
      <w:r>
        <w:t>географических карт.</w:t>
      </w:r>
    </w:p>
    <w:p w:rsidR="001D6B99" w:rsidRDefault="00702332">
      <w:pPr>
        <w:pStyle w:val="210"/>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0"/>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10"/>
        <w:shd w:val="clear" w:color="auto" w:fill="auto"/>
        <w:spacing w:before="0" w:after="0" w:line="475" w:lineRule="exact"/>
        <w:ind w:firstLine="760"/>
      </w:pPr>
      <w:r>
        <w:t xml:space="preserve">Географические открытия </w:t>
      </w:r>
      <w:r>
        <w:rPr>
          <w:lang w:val="en-US" w:eastAsia="en-US" w:bidi="en-US"/>
        </w:rPr>
        <w:t>XVII</w:t>
      </w:r>
      <w:r w:rsidRPr="000B0816">
        <w:rPr>
          <w:lang w:eastAsia="en-US" w:bidi="en-US"/>
        </w:rPr>
        <w:t>-</w:t>
      </w:r>
      <w:r>
        <w:rPr>
          <w:lang w:val="en-US" w:eastAsia="en-US" w:bidi="en-US"/>
        </w:rPr>
        <w:t>XIX</w:t>
      </w:r>
      <w:r w:rsidRPr="000B0816">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0"/>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10"/>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EC6921" w:rsidP="00EC6921">
      <w:pPr>
        <w:pStyle w:val="210"/>
        <w:shd w:val="clear" w:color="auto" w:fill="auto"/>
        <w:tabs>
          <w:tab w:val="left" w:pos="1769"/>
        </w:tabs>
        <w:spacing w:before="0" w:after="0" w:line="475" w:lineRule="exact"/>
      </w:pPr>
      <w:r>
        <w:t>28.3.1.</w:t>
      </w:r>
      <w:r w:rsidR="00702332">
        <w:t>Изображения земной поверхности.</w:t>
      </w:r>
    </w:p>
    <w:p w:rsidR="001D6B99" w:rsidRDefault="00EC6921" w:rsidP="00EC6921">
      <w:pPr>
        <w:pStyle w:val="210"/>
        <w:shd w:val="clear" w:color="auto" w:fill="auto"/>
        <w:tabs>
          <w:tab w:val="left" w:pos="1980"/>
        </w:tabs>
        <w:spacing w:before="0" w:after="0" w:line="475" w:lineRule="exact"/>
      </w:pPr>
      <w:r>
        <w:t>28.3.2.1.</w:t>
      </w:r>
      <w:r w:rsidR="00702332">
        <w:t>Планы местности.</w:t>
      </w:r>
    </w:p>
    <w:p w:rsidR="001D6B99" w:rsidRDefault="00702332">
      <w:pPr>
        <w:pStyle w:val="210"/>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0"/>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EC6921" w:rsidP="00EC6921">
      <w:pPr>
        <w:pStyle w:val="210"/>
        <w:shd w:val="clear" w:color="auto" w:fill="auto"/>
        <w:tabs>
          <w:tab w:val="left" w:pos="1980"/>
        </w:tabs>
        <w:spacing w:before="0" w:after="0" w:line="475" w:lineRule="exact"/>
      </w:pPr>
      <w:r>
        <w:t>28.3.2.1.</w:t>
      </w:r>
      <w:r w:rsidR="00702332">
        <w:t>Географические карты.</w:t>
      </w:r>
    </w:p>
    <w:p w:rsidR="001D6B99" w:rsidRDefault="00702332">
      <w:pPr>
        <w:pStyle w:val="210"/>
        <w:shd w:val="clear" w:color="auto" w:fill="auto"/>
        <w:spacing w:before="0" w:after="0" w:line="475" w:lineRule="exact"/>
        <w:ind w:firstLine="760"/>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w:t>
      </w:r>
      <w:r>
        <w:lastRenderedPageBreak/>
        <w:t>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0"/>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0"/>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EC6921" w:rsidP="00EC6921">
      <w:pPr>
        <w:pStyle w:val="210"/>
        <w:shd w:val="clear" w:color="auto" w:fill="auto"/>
        <w:tabs>
          <w:tab w:val="left" w:pos="1754"/>
        </w:tabs>
        <w:spacing w:before="0" w:after="0" w:line="475" w:lineRule="exact"/>
      </w:pPr>
      <w:r>
        <w:t>28.3.1.</w:t>
      </w:r>
      <w:r w:rsidR="00702332">
        <w:t>Земля - планета Солнечной системы.</w:t>
      </w:r>
    </w:p>
    <w:p w:rsidR="001D6B99" w:rsidRDefault="00702332">
      <w:pPr>
        <w:pStyle w:val="210"/>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10"/>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10"/>
        <w:shd w:val="clear" w:color="auto" w:fill="auto"/>
        <w:spacing w:before="0" w:after="0" w:line="475" w:lineRule="exact"/>
        <w:ind w:firstLine="760"/>
      </w:pPr>
      <w:r>
        <w:t>Влияние Космоса на Землю и жизнь людей.</w:t>
      </w:r>
    </w:p>
    <w:p w:rsidR="001D6B99" w:rsidRDefault="00702332">
      <w:pPr>
        <w:pStyle w:val="210"/>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EC6921" w:rsidP="00EC6921">
      <w:pPr>
        <w:pStyle w:val="210"/>
        <w:shd w:val="clear" w:color="auto" w:fill="auto"/>
        <w:tabs>
          <w:tab w:val="left" w:pos="1754"/>
        </w:tabs>
        <w:spacing w:before="0" w:after="0" w:line="475" w:lineRule="exact"/>
      </w:pPr>
      <w:r>
        <w:t>28.3.1.</w:t>
      </w:r>
      <w:r w:rsidR="00702332">
        <w:t>Оболочки Земли. Литосфера - каменная оболочка Земли.</w:t>
      </w:r>
    </w:p>
    <w:p w:rsidR="001D6B99" w:rsidRDefault="00EC6921" w:rsidP="00EC6921">
      <w:pPr>
        <w:pStyle w:val="210"/>
        <w:shd w:val="clear" w:color="auto" w:fill="auto"/>
        <w:tabs>
          <w:tab w:val="left" w:pos="1973"/>
        </w:tabs>
        <w:spacing w:before="0" w:after="0" w:line="475" w:lineRule="exact"/>
      </w:pPr>
      <w:r>
        <w:t>28.3.4.1.</w:t>
      </w:r>
      <w:r w:rsidR="00702332">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0"/>
        <w:shd w:val="clear" w:color="auto" w:fill="auto"/>
        <w:spacing w:before="0" w:after="0" w:line="475" w:lineRule="exact"/>
        <w:jc w:val="left"/>
      </w:pPr>
      <w:r>
        <w:t>горные породы.</w:t>
      </w:r>
    </w:p>
    <w:p w:rsidR="001D6B99" w:rsidRDefault="00702332">
      <w:pPr>
        <w:pStyle w:val="210"/>
        <w:shd w:val="clear" w:color="auto" w:fill="auto"/>
        <w:spacing w:before="0" w:after="0" w:line="475" w:lineRule="exact"/>
        <w:ind w:firstLine="740"/>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w:t>
      </w:r>
      <w:r>
        <w:lastRenderedPageBreak/>
        <w:t>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10"/>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0"/>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0"/>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0"/>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0"/>
        <w:shd w:val="clear" w:color="auto" w:fill="auto"/>
        <w:spacing w:before="0" w:after="0" w:line="475" w:lineRule="exact"/>
        <w:ind w:firstLine="740"/>
      </w:pPr>
      <w:r>
        <w:t>Заключение.</w:t>
      </w:r>
    </w:p>
    <w:p w:rsidR="001D6B99" w:rsidRDefault="00702332">
      <w:pPr>
        <w:pStyle w:val="210"/>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0"/>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0"/>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Pr="000B7D6B" w:rsidRDefault="00EC6921" w:rsidP="00EC6921">
      <w:pPr>
        <w:pStyle w:val="210"/>
        <w:shd w:val="clear" w:color="auto" w:fill="auto"/>
        <w:tabs>
          <w:tab w:val="left" w:pos="1565"/>
        </w:tabs>
        <w:spacing w:before="0" w:after="0" w:line="475" w:lineRule="exact"/>
        <w:rPr>
          <w:b/>
        </w:rPr>
      </w:pPr>
      <w:r w:rsidRPr="000B7D6B">
        <w:rPr>
          <w:b/>
        </w:rPr>
        <w:t>28.1.</w:t>
      </w:r>
      <w:r w:rsidR="00702332" w:rsidRPr="000B7D6B">
        <w:rPr>
          <w:b/>
        </w:rPr>
        <w:t>Содержание обучения географии в 6 классе.</w:t>
      </w:r>
    </w:p>
    <w:p w:rsidR="001D6B99" w:rsidRDefault="00EC6921">
      <w:pPr>
        <w:pStyle w:val="210"/>
        <w:shd w:val="clear" w:color="auto" w:fill="auto"/>
        <w:spacing w:before="0" w:after="0" w:line="475" w:lineRule="exact"/>
        <w:ind w:firstLine="740"/>
      </w:pPr>
      <w:r>
        <w:t>28.4.1</w:t>
      </w:r>
      <w:r w:rsidR="00702332">
        <w:t>.Оболочки Земли.</w:t>
      </w:r>
    </w:p>
    <w:p w:rsidR="001D6B99" w:rsidRDefault="00EC6921" w:rsidP="00EC6921">
      <w:pPr>
        <w:pStyle w:val="210"/>
        <w:shd w:val="clear" w:color="auto" w:fill="auto"/>
        <w:tabs>
          <w:tab w:val="left" w:pos="1978"/>
        </w:tabs>
        <w:spacing w:before="0" w:after="0" w:line="475" w:lineRule="exact"/>
      </w:pPr>
      <w:r>
        <w:t>28.4.1.1.</w:t>
      </w:r>
      <w:r w:rsidR="00702332">
        <w:t>Гидросфера - водная оболочка Земли.</w:t>
      </w:r>
    </w:p>
    <w:p w:rsidR="001D6B99" w:rsidRDefault="00702332">
      <w:pPr>
        <w:pStyle w:val="210"/>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0"/>
        <w:shd w:val="clear" w:color="auto" w:fill="auto"/>
        <w:spacing w:before="0" w:after="0" w:line="475" w:lineRule="exact"/>
        <w:jc w:val="left"/>
      </w:pPr>
      <w:r>
        <w:t>воды. Значение гидросферы.</w:t>
      </w:r>
    </w:p>
    <w:p w:rsidR="001D6B99" w:rsidRDefault="00702332">
      <w:pPr>
        <w:pStyle w:val="210"/>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10"/>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0"/>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0"/>
        <w:shd w:val="clear" w:color="auto" w:fill="auto"/>
        <w:spacing w:before="0" w:after="0" w:line="475" w:lineRule="exact"/>
        <w:ind w:firstLine="740"/>
      </w:pPr>
      <w:r>
        <w:lastRenderedPageBreak/>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0"/>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10"/>
        <w:shd w:val="clear" w:color="auto" w:fill="auto"/>
        <w:spacing w:before="0" w:after="0" w:line="475" w:lineRule="exact"/>
        <w:ind w:firstLine="740"/>
      </w:pPr>
      <w:r>
        <w:t>Многолетняя мерзлота. Болота, их образование.</w:t>
      </w:r>
    </w:p>
    <w:p w:rsidR="001D6B99" w:rsidRDefault="00702332">
      <w:pPr>
        <w:pStyle w:val="210"/>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0"/>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0"/>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0"/>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EC6921" w:rsidP="00EC6921">
      <w:pPr>
        <w:pStyle w:val="210"/>
        <w:shd w:val="clear" w:color="auto" w:fill="auto"/>
        <w:tabs>
          <w:tab w:val="left" w:pos="1988"/>
        </w:tabs>
        <w:spacing w:before="0" w:after="0" w:line="475" w:lineRule="exact"/>
      </w:pPr>
      <w:r>
        <w:t>28.4.1.1.</w:t>
      </w:r>
      <w:r w:rsidR="00702332">
        <w:t>Атмосфера - воздушная оболочка Земли.</w:t>
      </w:r>
    </w:p>
    <w:p w:rsidR="001D6B99" w:rsidRDefault="00702332">
      <w:pPr>
        <w:pStyle w:val="210"/>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0"/>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0"/>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0"/>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0"/>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0"/>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10"/>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0"/>
        <w:shd w:val="clear" w:color="auto" w:fill="auto"/>
        <w:spacing w:before="0" w:after="0" w:line="475" w:lineRule="exact"/>
        <w:ind w:firstLine="740"/>
      </w:pPr>
      <w:r>
        <w:t xml:space="preserve">Практические работы: «Представление результатов наблюдения за погодой своей </w:t>
      </w:r>
      <w:r>
        <w:lastRenderedPageBreak/>
        <w:t>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EC6921" w:rsidP="00EC6921">
      <w:pPr>
        <w:pStyle w:val="210"/>
        <w:shd w:val="clear" w:color="auto" w:fill="auto"/>
        <w:tabs>
          <w:tab w:val="left" w:pos="1952"/>
        </w:tabs>
        <w:spacing w:before="0" w:after="0" w:line="475" w:lineRule="exact"/>
      </w:pPr>
      <w:r>
        <w:t>28.4.1.1.</w:t>
      </w:r>
      <w:r w:rsidR="00702332">
        <w:t>Биосфера - оболочка жизни.</w:t>
      </w:r>
    </w:p>
    <w:p w:rsidR="001D6B99" w:rsidRDefault="00702332">
      <w:pPr>
        <w:pStyle w:val="210"/>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0"/>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0"/>
        <w:shd w:val="clear" w:color="auto" w:fill="auto"/>
        <w:spacing w:before="0" w:after="0" w:line="475" w:lineRule="exact"/>
        <w:ind w:firstLine="740"/>
      </w:pPr>
      <w:r>
        <w:t>Исследования и экологические проблемы.</w:t>
      </w:r>
    </w:p>
    <w:p w:rsidR="001D6B99" w:rsidRDefault="00702332">
      <w:pPr>
        <w:pStyle w:val="210"/>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0"/>
        <w:shd w:val="clear" w:color="auto" w:fill="auto"/>
        <w:spacing w:before="0" w:after="0" w:line="475" w:lineRule="exact"/>
        <w:ind w:firstLine="760"/>
      </w:pPr>
      <w:r>
        <w:t>Заключение.</w:t>
      </w:r>
    </w:p>
    <w:p w:rsidR="001D6B99" w:rsidRDefault="00EC6921" w:rsidP="00EC6921">
      <w:pPr>
        <w:pStyle w:val="210"/>
        <w:shd w:val="clear" w:color="auto" w:fill="auto"/>
        <w:tabs>
          <w:tab w:val="left" w:pos="2019"/>
        </w:tabs>
        <w:spacing w:before="0" w:after="0" w:line="475" w:lineRule="exact"/>
      </w:pPr>
      <w:r>
        <w:t>28.4.1.1.</w:t>
      </w:r>
      <w:r w:rsidR="00702332">
        <w:t>Природно-территориальные комплексы.</w:t>
      </w:r>
    </w:p>
    <w:p w:rsidR="001D6B99" w:rsidRDefault="00702332">
      <w:pPr>
        <w:pStyle w:val="210"/>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0"/>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0"/>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Pr="000B7D6B" w:rsidRDefault="00EC6921" w:rsidP="00EC6921">
      <w:pPr>
        <w:pStyle w:val="210"/>
        <w:shd w:val="clear" w:color="auto" w:fill="auto"/>
        <w:tabs>
          <w:tab w:val="left" w:pos="1597"/>
        </w:tabs>
        <w:spacing w:before="0" w:after="0" w:line="475" w:lineRule="exact"/>
        <w:rPr>
          <w:b/>
        </w:rPr>
      </w:pPr>
      <w:r w:rsidRPr="000B7D6B">
        <w:rPr>
          <w:b/>
        </w:rPr>
        <w:t>28.1.</w:t>
      </w:r>
      <w:r w:rsidR="00702332" w:rsidRPr="000B7D6B">
        <w:rPr>
          <w:b/>
        </w:rPr>
        <w:t>Содержание обучения географии в 7 классе.</w:t>
      </w:r>
    </w:p>
    <w:p w:rsidR="001D6B99" w:rsidRDefault="00EC6921" w:rsidP="00EC6921">
      <w:pPr>
        <w:pStyle w:val="210"/>
        <w:shd w:val="clear" w:color="auto" w:fill="auto"/>
        <w:tabs>
          <w:tab w:val="left" w:pos="1803"/>
        </w:tabs>
        <w:spacing w:before="0" w:after="0" w:line="475" w:lineRule="exact"/>
      </w:pPr>
      <w:r>
        <w:t>28.5.1.</w:t>
      </w:r>
      <w:r w:rsidR="00702332">
        <w:t>Главные закономерности природы Земли.</w:t>
      </w:r>
    </w:p>
    <w:p w:rsidR="001D6B99" w:rsidRDefault="00EC6921" w:rsidP="00EC6921">
      <w:pPr>
        <w:pStyle w:val="210"/>
        <w:shd w:val="clear" w:color="auto" w:fill="auto"/>
        <w:tabs>
          <w:tab w:val="left" w:pos="2014"/>
        </w:tabs>
        <w:spacing w:before="0" w:after="0" w:line="475" w:lineRule="exact"/>
      </w:pPr>
      <w:r>
        <w:t>28.5.1.1.</w:t>
      </w:r>
      <w:r w:rsidR="00702332">
        <w:t>Географическая оболочка.</w:t>
      </w:r>
    </w:p>
    <w:p w:rsidR="001D6B99" w:rsidRDefault="00702332">
      <w:pPr>
        <w:pStyle w:val="210"/>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0"/>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EC6921" w:rsidP="00EC6921">
      <w:pPr>
        <w:pStyle w:val="210"/>
        <w:shd w:val="clear" w:color="auto" w:fill="auto"/>
        <w:tabs>
          <w:tab w:val="left" w:pos="2014"/>
        </w:tabs>
        <w:spacing w:before="0" w:after="0" w:line="475" w:lineRule="exact"/>
      </w:pPr>
      <w:r>
        <w:t>28.5.1.1.</w:t>
      </w:r>
      <w:r w:rsidR="00702332">
        <w:t>Литосфера и рельеф Земли.</w:t>
      </w:r>
    </w:p>
    <w:p w:rsidR="001D6B99" w:rsidRDefault="00702332">
      <w:pPr>
        <w:pStyle w:val="210"/>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10"/>
        <w:shd w:val="clear" w:color="auto" w:fill="auto"/>
        <w:spacing w:before="0" w:after="0" w:line="475" w:lineRule="exact"/>
        <w:ind w:firstLine="760"/>
      </w:pPr>
      <w:r>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EC6921" w:rsidP="00EC6921">
      <w:pPr>
        <w:pStyle w:val="210"/>
        <w:shd w:val="clear" w:color="auto" w:fill="auto"/>
        <w:tabs>
          <w:tab w:val="left" w:pos="2014"/>
        </w:tabs>
        <w:spacing w:before="0" w:after="0" w:line="475" w:lineRule="exact"/>
      </w:pPr>
      <w:r>
        <w:t>28.5.1.1.</w:t>
      </w:r>
      <w:r w:rsidR="00702332">
        <w:t>Атмосфера и климаты Земли.</w:t>
      </w:r>
    </w:p>
    <w:p w:rsidR="001D6B99" w:rsidRDefault="00702332">
      <w:pPr>
        <w:pStyle w:val="210"/>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0"/>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EC6921" w:rsidP="00EC6921">
      <w:pPr>
        <w:pStyle w:val="210"/>
        <w:shd w:val="clear" w:color="auto" w:fill="auto"/>
        <w:tabs>
          <w:tab w:val="left" w:pos="1966"/>
        </w:tabs>
        <w:spacing w:before="0" w:after="0" w:line="475" w:lineRule="exact"/>
      </w:pPr>
      <w:r>
        <w:t>28.5.1.1.</w:t>
      </w:r>
      <w:r w:rsidR="00702332">
        <w:t>Мировой океан - основная часть гидросферы.</w:t>
      </w:r>
    </w:p>
    <w:p w:rsidR="001D6B99" w:rsidRDefault="00702332">
      <w:pPr>
        <w:pStyle w:val="210"/>
        <w:shd w:val="clear" w:color="auto" w:fill="auto"/>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10"/>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0"/>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EC6921" w:rsidP="00EC6921">
      <w:pPr>
        <w:pStyle w:val="210"/>
        <w:shd w:val="clear" w:color="auto" w:fill="auto"/>
        <w:tabs>
          <w:tab w:val="left" w:pos="1759"/>
        </w:tabs>
        <w:spacing w:before="0" w:after="0" w:line="475" w:lineRule="exact"/>
      </w:pPr>
      <w:r>
        <w:lastRenderedPageBreak/>
        <w:t>28.5.1.</w:t>
      </w:r>
      <w:r w:rsidR="00702332">
        <w:t>Человечество на Земле.</w:t>
      </w:r>
    </w:p>
    <w:p w:rsidR="001D6B99" w:rsidRDefault="00EC6921" w:rsidP="00EC6921">
      <w:pPr>
        <w:pStyle w:val="210"/>
        <w:shd w:val="clear" w:color="auto" w:fill="auto"/>
        <w:tabs>
          <w:tab w:val="left" w:pos="1966"/>
        </w:tabs>
        <w:spacing w:before="0" w:after="0" w:line="475" w:lineRule="exact"/>
      </w:pPr>
      <w:r>
        <w:t>28.5.2.1.</w:t>
      </w:r>
      <w:r w:rsidR="00702332">
        <w:t>Численность населения.</w:t>
      </w:r>
    </w:p>
    <w:p w:rsidR="001D6B99" w:rsidRDefault="00702332">
      <w:pPr>
        <w:pStyle w:val="210"/>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0"/>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EC6921" w:rsidP="00EC6921">
      <w:pPr>
        <w:pStyle w:val="210"/>
        <w:shd w:val="clear" w:color="auto" w:fill="auto"/>
        <w:tabs>
          <w:tab w:val="left" w:pos="1970"/>
        </w:tabs>
        <w:spacing w:before="0" w:after="0" w:line="475" w:lineRule="exact"/>
      </w:pPr>
      <w:r>
        <w:t>28.5.1.</w:t>
      </w:r>
      <w:r w:rsidR="00702332">
        <w:t>Страны и народы мира.</w:t>
      </w:r>
    </w:p>
    <w:p w:rsidR="001D6B99" w:rsidRDefault="00702332">
      <w:pPr>
        <w:pStyle w:val="210"/>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0"/>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EC6921" w:rsidP="00EC6921">
      <w:pPr>
        <w:pStyle w:val="210"/>
        <w:shd w:val="clear" w:color="auto" w:fill="auto"/>
        <w:tabs>
          <w:tab w:val="left" w:pos="1754"/>
        </w:tabs>
        <w:spacing w:before="0" w:after="0" w:line="475" w:lineRule="exact"/>
      </w:pPr>
      <w:r>
        <w:t>28.5.1.</w:t>
      </w:r>
      <w:r w:rsidR="00702332">
        <w:t>Материки и страны.</w:t>
      </w:r>
    </w:p>
    <w:p w:rsidR="001D6B99" w:rsidRDefault="00EC6921" w:rsidP="00EC6921">
      <w:pPr>
        <w:pStyle w:val="210"/>
        <w:shd w:val="clear" w:color="auto" w:fill="auto"/>
        <w:tabs>
          <w:tab w:val="left" w:pos="1966"/>
        </w:tabs>
        <w:spacing w:before="0" w:after="0" w:line="475" w:lineRule="exact"/>
      </w:pPr>
      <w:r>
        <w:t>28.5.3.1.</w:t>
      </w:r>
      <w:r w:rsidR="00702332">
        <w:t>Южные материки.</w:t>
      </w:r>
    </w:p>
    <w:p w:rsidR="001D6B99" w:rsidRDefault="00702332">
      <w:pPr>
        <w:pStyle w:val="210"/>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0B0816">
        <w:rPr>
          <w:lang w:eastAsia="en-US" w:bidi="en-US"/>
        </w:rPr>
        <w:t>-</w:t>
      </w:r>
      <w:r>
        <w:rPr>
          <w:lang w:val="en-US" w:eastAsia="en-US" w:bidi="en-US"/>
        </w:rPr>
        <w:t>XXI</w:t>
      </w:r>
      <w:r w:rsidRPr="000B0816">
        <w:rPr>
          <w:lang w:eastAsia="en-US" w:bidi="en-US"/>
        </w:rPr>
        <w:t xml:space="preserve"> </w:t>
      </w:r>
      <w:r>
        <w:t>вв. Современные исследования в Антарктиде. Роль России в открытиях</w:t>
      </w:r>
    </w:p>
    <w:p w:rsidR="001D6B99" w:rsidRDefault="00702332">
      <w:pPr>
        <w:pStyle w:val="210"/>
        <w:shd w:val="clear" w:color="auto" w:fill="auto"/>
        <w:spacing w:before="0" w:after="0" w:line="475" w:lineRule="exact"/>
        <w:jc w:val="left"/>
      </w:pPr>
      <w:r>
        <w:t>и исследованиях ледового континента.</w:t>
      </w:r>
    </w:p>
    <w:p w:rsidR="001D6B99" w:rsidRDefault="00702332">
      <w:pPr>
        <w:pStyle w:val="210"/>
        <w:shd w:val="clear" w:color="auto" w:fill="auto"/>
        <w:spacing w:before="0" w:after="0" w:line="475" w:lineRule="exact"/>
        <w:ind w:firstLine="740"/>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w:t>
      </w:r>
      <w:r>
        <w:lastRenderedPageBreak/>
        <w:t>Австралии или одной из стран Африки или Южной Америки».</w:t>
      </w:r>
    </w:p>
    <w:p w:rsidR="001D6B99" w:rsidRDefault="00EC6921" w:rsidP="00EC6921">
      <w:pPr>
        <w:pStyle w:val="210"/>
        <w:shd w:val="clear" w:color="auto" w:fill="auto"/>
        <w:tabs>
          <w:tab w:val="left" w:pos="1946"/>
        </w:tabs>
        <w:spacing w:before="0" w:after="0" w:line="475" w:lineRule="exact"/>
      </w:pPr>
      <w:r>
        <w:t>28.5.3.1.</w:t>
      </w:r>
      <w:r w:rsidR="00702332">
        <w:t>Северные материки.</w:t>
      </w:r>
    </w:p>
    <w:p w:rsidR="001D6B99" w:rsidRDefault="00702332">
      <w:pPr>
        <w:pStyle w:val="210"/>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0"/>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EC6921" w:rsidP="00EC6921">
      <w:pPr>
        <w:pStyle w:val="210"/>
        <w:shd w:val="clear" w:color="auto" w:fill="auto"/>
        <w:tabs>
          <w:tab w:val="left" w:pos="1946"/>
        </w:tabs>
        <w:spacing w:before="0" w:after="0" w:line="475" w:lineRule="exact"/>
      </w:pPr>
      <w:r>
        <w:t>28.5.3.1.</w:t>
      </w:r>
      <w:r w:rsidR="00702332">
        <w:t>Взаимодействие природы и общества.</w:t>
      </w:r>
    </w:p>
    <w:p w:rsidR="001D6B99" w:rsidRDefault="00702332">
      <w:pPr>
        <w:pStyle w:val="210"/>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0"/>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0"/>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0"/>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0B7D6B" w:rsidRDefault="00EC6921" w:rsidP="00EC6921">
      <w:pPr>
        <w:pStyle w:val="210"/>
        <w:shd w:val="clear" w:color="auto" w:fill="auto"/>
        <w:tabs>
          <w:tab w:val="left" w:pos="1602"/>
        </w:tabs>
        <w:spacing w:before="0" w:after="0" w:line="475" w:lineRule="exact"/>
        <w:rPr>
          <w:b/>
        </w:rPr>
      </w:pPr>
      <w:r w:rsidRPr="000B7D6B">
        <w:rPr>
          <w:b/>
        </w:rPr>
        <w:t>28.6.</w:t>
      </w:r>
      <w:r w:rsidR="00702332" w:rsidRPr="000B7D6B">
        <w:rPr>
          <w:b/>
        </w:rPr>
        <w:t>Содержание обучения географии в 8 классе.</w:t>
      </w:r>
    </w:p>
    <w:p w:rsidR="001D6B99" w:rsidRDefault="00EC6921" w:rsidP="00EC6921">
      <w:pPr>
        <w:pStyle w:val="210"/>
        <w:shd w:val="clear" w:color="auto" w:fill="auto"/>
        <w:tabs>
          <w:tab w:val="left" w:pos="1809"/>
        </w:tabs>
        <w:spacing w:before="0" w:after="0" w:line="475" w:lineRule="exact"/>
      </w:pPr>
      <w:r>
        <w:t>28.6.1.</w:t>
      </w:r>
      <w:r w:rsidR="00702332">
        <w:t>Географическое пространство России.</w:t>
      </w:r>
    </w:p>
    <w:p w:rsidR="001D6B99" w:rsidRDefault="00EC6921" w:rsidP="00EC6921">
      <w:pPr>
        <w:pStyle w:val="210"/>
        <w:shd w:val="clear" w:color="auto" w:fill="auto"/>
        <w:tabs>
          <w:tab w:val="left" w:pos="2020"/>
        </w:tabs>
        <w:spacing w:before="0" w:after="0" w:line="475" w:lineRule="exact"/>
      </w:pPr>
      <w:r>
        <w:t>28.6.1.1.</w:t>
      </w:r>
      <w:r w:rsidR="00702332">
        <w:t>История формирования и освоения территории России.</w:t>
      </w:r>
    </w:p>
    <w:p w:rsidR="001D6B99" w:rsidRDefault="00702332">
      <w:pPr>
        <w:pStyle w:val="210"/>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0B0816">
        <w:rPr>
          <w:lang w:eastAsia="en-US" w:bidi="en-US"/>
        </w:rPr>
        <w:t>-</w:t>
      </w:r>
      <w:r>
        <w:rPr>
          <w:lang w:val="en-US" w:eastAsia="en-US" w:bidi="en-US"/>
        </w:rPr>
        <w:t>XVI</w:t>
      </w:r>
      <w:r w:rsidRPr="000B0816">
        <w:rPr>
          <w:lang w:eastAsia="en-US" w:bidi="en-US"/>
        </w:rPr>
        <w:t xml:space="preserve"> </w:t>
      </w:r>
      <w:r>
        <w:t xml:space="preserve">вв. Расширение территории России в </w:t>
      </w:r>
      <w:r>
        <w:rPr>
          <w:lang w:val="en-US" w:eastAsia="en-US" w:bidi="en-US"/>
        </w:rPr>
        <w:t>XVI</w:t>
      </w:r>
      <w:r w:rsidRPr="000B0816">
        <w:rPr>
          <w:lang w:eastAsia="en-US" w:bidi="en-US"/>
        </w:rPr>
        <w:t>-</w:t>
      </w:r>
      <w:r>
        <w:rPr>
          <w:lang w:val="en-US" w:eastAsia="en-US" w:bidi="en-US"/>
        </w:rPr>
        <w:t>XIX</w:t>
      </w:r>
      <w:r w:rsidRPr="000B0816">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0"/>
        <w:shd w:val="clear" w:color="auto" w:fill="auto"/>
        <w:spacing w:before="0" w:after="0" w:line="475" w:lineRule="exact"/>
        <w:ind w:firstLine="760"/>
      </w:pPr>
      <w:r>
        <w:lastRenderedPageBreak/>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EC6921" w:rsidP="00EC6921">
      <w:pPr>
        <w:pStyle w:val="210"/>
        <w:shd w:val="clear" w:color="auto" w:fill="auto"/>
        <w:tabs>
          <w:tab w:val="left" w:pos="2020"/>
        </w:tabs>
        <w:spacing w:before="0" w:after="0" w:line="475" w:lineRule="exact"/>
      </w:pPr>
      <w:r>
        <w:t>28.6.1.1.</w:t>
      </w:r>
      <w:r w:rsidR="00702332">
        <w:t>Географическое положение и границы России.</w:t>
      </w:r>
    </w:p>
    <w:p w:rsidR="001D6B99" w:rsidRDefault="00702332">
      <w:pPr>
        <w:pStyle w:val="210"/>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EC6921" w:rsidP="00EC6921">
      <w:pPr>
        <w:pStyle w:val="210"/>
        <w:shd w:val="clear" w:color="auto" w:fill="auto"/>
        <w:tabs>
          <w:tab w:val="left" w:pos="2020"/>
        </w:tabs>
        <w:spacing w:before="0" w:after="0" w:line="475" w:lineRule="exact"/>
      </w:pPr>
      <w:r>
        <w:t>28.6.1.1.</w:t>
      </w:r>
      <w:r w:rsidR="00702332">
        <w:t>Время на территории России.</w:t>
      </w:r>
    </w:p>
    <w:p w:rsidR="001D6B99" w:rsidRDefault="00702332">
      <w:pPr>
        <w:pStyle w:val="210"/>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0"/>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EC6921" w:rsidP="00EC6921">
      <w:pPr>
        <w:pStyle w:val="210"/>
        <w:shd w:val="clear" w:color="auto" w:fill="auto"/>
        <w:tabs>
          <w:tab w:val="left" w:pos="2020"/>
          <w:tab w:val="left" w:pos="7058"/>
          <w:tab w:val="left" w:pos="9251"/>
        </w:tabs>
        <w:spacing w:before="0" w:after="0" w:line="470" w:lineRule="exact"/>
      </w:pPr>
      <w:r>
        <w:t>28.6.1.1.</w:t>
      </w:r>
      <w:r w:rsidR="00702332">
        <w:t>Административно-территориальное</w:t>
      </w:r>
      <w:r w:rsidR="00702332">
        <w:tab/>
        <w:t>устройство</w:t>
      </w:r>
      <w:r w:rsidR="00702332">
        <w:tab/>
        <w:t>России.</w:t>
      </w:r>
    </w:p>
    <w:p w:rsidR="001D6B99" w:rsidRDefault="00702332">
      <w:pPr>
        <w:pStyle w:val="210"/>
        <w:shd w:val="clear" w:color="auto" w:fill="auto"/>
        <w:spacing w:before="0" w:after="0" w:line="470" w:lineRule="exact"/>
      </w:pPr>
      <w:r>
        <w:t>Районирование территории.</w:t>
      </w:r>
    </w:p>
    <w:p w:rsidR="001D6B99" w:rsidRDefault="00702332">
      <w:pPr>
        <w:pStyle w:val="210"/>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0"/>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EC6921" w:rsidP="00EC6921">
      <w:pPr>
        <w:pStyle w:val="210"/>
        <w:shd w:val="clear" w:color="auto" w:fill="auto"/>
        <w:tabs>
          <w:tab w:val="left" w:pos="1759"/>
        </w:tabs>
        <w:spacing w:before="0" w:after="0" w:line="475" w:lineRule="exact"/>
      </w:pPr>
      <w:r>
        <w:t>28.6.1.</w:t>
      </w:r>
      <w:r w:rsidR="00702332">
        <w:t>Природа России.</w:t>
      </w:r>
    </w:p>
    <w:p w:rsidR="001D6B99" w:rsidRDefault="00EC6921" w:rsidP="00EC6921">
      <w:pPr>
        <w:pStyle w:val="210"/>
        <w:shd w:val="clear" w:color="auto" w:fill="auto"/>
        <w:tabs>
          <w:tab w:val="left" w:pos="1966"/>
        </w:tabs>
        <w:spacing w:before="0" w:after="0" w:line="475" w:lineRule="exact"/>
      </w:pPr>
      <w:r>
        <w:t>28.6.2.1.</w:t>
      </w:r>
      <w:r w:rsidR="00702332">
        <w:t>Природные условия и ресурсы России.</w:t>
      </w:r>
    </w:p>
    <w:p w:rsidR="001D6B99" w:rsidRDefault="00702332">
      <w:pPr>
        <w:pStyle w:val="210"/>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0"/>
        <w:shd w:val="clear" w:color="auto" w:fill="auto"/>
        <w:spacing w:before="0" w:after="0" w:line="475" w:lineRule="exact"/>
        <w:ind w:firstLine="760"/>
      </w:pPr>
      <w:r>
        <w:lastRenderedPageBreak/>
        <w:t>Практическая работа «Характеристика природно-ресурсного капитала своего края по картам и статистическим материалам».</w:t>
      </w:r>
    </w:p>
    <w:p w:rsidR="001D6B99" w:rsidRDefault="00EC6921" w:rsidP="00EC6921">
      <w:pPr>
        <w:pStyle w:val="210"/>
        <w:shd w:val="clear" w:color="auto" w:fill="auto"/>
        <w:tabs>
          <w:tab w:val="left" w:pos="1966"/>
        </w:tabs>
        <w:spacing w:before="0" w:after="0" w:line="475" w:lineRule="exact"/>
      </w:pPr>
      <w:r>
        <w:t>28.6.2.1.</w:t>
      </w:r>
      <w:r w:rsidR="00702332">
        <w:t>Геологическое строение, рельеф и полезные ископаемые.</w:t>
      </w:r>
    </w:p>
    <w:p w:rsidR="001D6B99" w:rsidRDefault="00702332">
      <w:pPr>
        <w:pStyle w:val="210"/>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0"/>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0"/>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0"/>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EC6921" w:rsidP="00EC6921">
      <w:pPr>
        <w:pStyle w:val="210"/>
        <w:shd w:val="clear" w:color="auto" w:fill="auto"/>
        <w:tabs>
          <w:tab w:val="left" w:pos="1966"/>
        </w:tabs>
        <w:spacing w:before="0" w:after="0" w:line="475" w:lineRule="exact"/>
      </w:pPr>
      <w:r>
        <w:t>28.6.2.1.</w:t>
      </w:r>
      <w:r w:rsidR="00702332">
        <w:t>Климат и климатические ресурсы.</w:t>
      </w:r>
    </w:p>
    <w:p w:rsidR="001D6B99" w:rsidRDefault="00702332">
      <w:pPr>
        <w:pStyle w:val="210"/>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0"/>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10"/>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0"/>
        <w:shd w:val="clear" w:color="auto" w:fill="auto"/>
        <w:spacing w:before="0" w:after="0" w:line="475" w:lineRule="exact"/>
        <w:ind w:firstLine="760"/>
      </w:pPr>
      <w:r>
        <w:t xml:space="preserve">Практические работы: «Описание и прогнозирование погоды территории по карте погоды, </w:t>
      </w:r>
      <w: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EC6921" w:rsidP="00EC6921">
      <w:pPr>
        <w:pStyle w:val="210"/>
        <w:shd w:val="clear" w:color="auto" w:fill="auto"/>
        <w:tabs>
          <w:tab w:val="left" w:pos="1966"/>
        </w:tabs>
        <w:spacing w:before="0" w:after="0" w:line="475" w:lineRule="exact"/>
      </w:pPr>
      <w:r>
        <w:t>28.6.2.1.</w:t>
      </w:r>
      <w:r w:rsidR="00702332">
        <w:t>Моря России. Внутренние воды и водные ресурсы.</w:t>
      </w:r>
    </w:p>
    <w:p w:rsidR="001D6B99" w:rsidRDefault="00702332">
      <w:pPr>
        <w:pStyle w:val="210"/>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0"/>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0"/>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EC6921" w:rsidP="00EC6921">
      <w:pPr>
        <w:pStyle w:val="210"/>
        <w:shd w:val="clear" w:color="auto" w:fill="auto"/>
        <w:tabs>
          <w:tab w:val="left" w:pos="1977"/>
        </w:tabs>
        <w:spacing w:before="0" w:after="0" w:line="475" w:lineRule="exact"/>
      </w:pPr>
      <w:r>
        <w:t>28.6.2.1.</w:t>
      </w:r>
      <w:r w:rsidR="00702332">
        <w:t>Природно-хозяйственные зоны.</w:t>
      </w:r>
    </w:p>
    <w:p w:rsidR="001D6B99" w:rsidRDefault="00702332">
      <w:pPr>
        <w:pStyle w:val="210"/>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0"/>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10"/>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0"/>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0"/>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0"/>
        <w:shd w:val="clear" w:color="auto" w:fill="auto"/>
        <w:spacing w:before="0" w:after="0" w:line="475" w:lineRule="exact"/>
        <w:ind w:firstLine="760"/>
      </w:pPr>
      <w: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w:t>
      </w:r>
      <w:r>
        <w:lastRenderedPageBreak/>
        <w:t>природу, на жизнь и хозяйственную деятельность населения на основе анализа нескольких источников информации».</w:t>
      </w:r>
    </w:p>
    <w:p w:rsidR="001D6B99" w:rsidRDefault="00EC6921" w:rsidP="00EC6921">
      <w:pPr>
        <w:pStyle w:val="210"/>
        <w:shd w:val="clear" w:color="auto" w:fill="auto"/>
        <w:tabs>
          <w:tab w:val="left" w:pos="1766"/>
        </w:tabs>
        <w:spacing w:before="0" w:after="0" w:line="475" w:lineRule="exact"/>
      </w:pPr>
      <w:r>
        <w:t>28.6.1.</w:t>
      </w:r>
      <w:r w:rsidR="00702332">
        <w:t>Население России.</w:t>
      </w:r>
    </w:p>
    <w:p w:rsidR="001D6B99" w:rsidRDefault="00EC6921" w:rsidP="00EC6921">
      <w:pPr>
        <w:pStyle w:val="210"/>
        <w:shd w:val="clear" w:color="auto" w:fill="auto"/>
        <w:tabs>
          <w:tab w:val="left" w:pos="1977"/>
        </w:tabs>
        <w:spacing w:before="0" w:after="0" w:line="475" w:lineRule="exact"/>
      </w:pPr>
      <w:r>
        <w:t>28.6.3.1.</w:t>
      </w:r>
      <w:r w:rsidR="00702332">
        <w:t>Численность населения России.</w:t>
      </w:r>
    </w:p>
    <w:p w:rsidR="001D6B99" w:rsidRDefault="00702332">
      <w:pPr>
        <w:pStyle w:val="210"/>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0B0816">
        <w:rPr>
          <w:lang w:eastAsia="en-US" w:bidi="en-US"/>
        </w:rPr>
        <w:t>-</w:t>
      </w:r>
      <w:r>
        <w:rPr>
          <w:lang w:val="en-US" w:eastAsia="en-US" w:bidi="en-US"/>
        </w:rPr>
        <w:t>XXI</w:t>
      </w:r>
      <w:r w:rsidRPr="000B0816">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0"/>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0"/>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0"/>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0"/>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EC6921" w:rsidP="00EC6921">
      <w:pPr>
        <w:pStyle w:val="210"/>
        <w:shd w:val="clear" w:color="auto" w:fill="auto"/>
        <w:tabs>
          <w:tab w:val="left" w:pos="1966"/>
        </w:tabs>
        <w:spacing w:before="0" w:after="0" w:line="475" w:lineRule="exact"/>
      </w:pPr>
      <w:r>
        <w:t>28.6.3.1.</w:t>
      </w:r>
      <w:r w:rsidR="00702332">
        <w:t>Территориальные особенности размещения населения России.</w:t>
      </w:r>
    </w:p>
    <w:p w:rsidR="001D6B99" w:rsidRDefault="00702332">
      <w:pPr>
        <w:pStyle w:val="210"/>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0"/>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EC6921" w:rsidP="00EC6921">
      <w:pPr>
        <w:pStyle w:val="210"/>
        <w:shd w:val="clear" w:color="auto" w:fill="auto"/>
        <w:tabs>
          <w:tab w:val="left" w:pos="1966"/>
        </w:tabs>
        <w:spacing w:before="0" w:after="0" w:line="475" w:lineRule="exact"/>
      </w:pPr>
      <w:r>
        <w:t>28.6.3.1.</w:t>
      </w:r>
      <w:r w:rsidR="00702332">
        <w:t>Народы и религии России.</w:t>
      </w:r>
    </w:p>
    <w:p w:rsidR="001D6B99" w:rsidRDefault="00702332">
      <w:pPr>
        <w:pStyle w:val="210"/>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0"/>
        <w:shd w:val="clear" w:color="auto" w:fill="auto"/>
        <w:spacing w:before="0" w:after="0" w:line="475" w:lineRule="exact"/>
        <w:ind w:firstLine="760"/>
      </w:pPr>
      <w:r>
        <w:lastRenderedPageBreak/>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EC6921" w:rsidP="00EC6921">
      <w:pPr>
        <w:pStyle w:val="210"/>
        <w:shd w:val="clear" w:color="auto" w:fill="auto"/>
        <w:tabs>
          <w:tab w:val="left" w:pos="1961"/>
        </w:tabs>
        <w:spacing w:before="0" w:after="0" w:line="480" w:lineRule="exact"/>
      </w:pPr>
      <w:r>
        <w:t>28.6.3.1.</w:t>
      </w:r>
      <w:r w:rsidR="00702332">
        <w:t>Половой и возрастной состав населения России.</w:t>
      </w:r>
    </w:p>
    <w:p w:rsidR="001D6B99" w:rsidRDefault="00702332">
      <w:pPr>
        <w:pStyle w:val="210"/>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0"/>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EC6921" w:rsidP="00EC6921">
      <w:pPr>
        <w:pStyle w:val="210"/>
        <w:shd w:val="clear" w:color="auto" w:fill="auto"/>
        <w:tabs>
          <w:tab w:val="left" w:pos="1961"/>
        </w:tabs>
        <w:spacing w:before="0" w:after="0" w:line="475" w:lineRule="exact"/>
      </w:pPr>
      <w:r>
        <w:t>28.6.3.1.</w:t>
      </w:r>
      <w:r w:rsidR="00702332">
        <w:t>Человеческий капитал России.</w:t>
      </w:r>
    </w:p>
    <w:p w:rsidR="001D6B99" w:rsidRDefault="00702332">
      <w:pPr>
        <w:pStyle w:val="210"/>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0"/>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Pr="000B7D6B" w:rsidRDefault="00EC6921" w:rsidP="00EC6921">
      <w:pPr>
        <w:pStyle w:val="210"/>
        <w:shd w:val="clear" w:color="auto" w:fill="auto"/>
        <w:tabs>
          <w:tab w:val="left" w:pos="1548"/>
        </w:tabs>
        <w:spacing w:before="0" w:after="0" w:line="475" w:lineRule="exact"/>
      </w:pPr>
      <w:r w:rsidRPr="000B7D6B">
        <w:rPr>
          <w:b/>
        </w:rPr>
        <w:t>28.7.</w:t>
      </w:r>
      <w:r w:rsidR="00702332" w:rsidRPr="000B7D6B">
        <w:rPr>
          <w:b/>
        </w:rPr>
        <w:t>Содержание обучения географии в 9 классе</w:t>
      </w:r>
      <w:r w:rsidR="00702332" w:rsidRPr="000B7D6B">
        <w:t>.</w:t>
      </w:r>
    </w:p>
    <w:p w:rsidR="001D6B99" w:rsidRDefault="00EC6921" w:rsidP="00EC6921">
      <w:pPr>
        <w:pStyle w:val="210"/>
        <w:shd w:val="clear" w:color="auto" w:fill="auto"/>
        <w:tabs>
          <w:tab w:val="left" w:pos="1750"/>
        </w:tabs>
        <w:spacing w:before="0" w:after="0" w:line="475" w:lineRule="exact"/>
      </w:pPr>
      <w:r>
        <w:t>28.7.1.</w:t>
      </w:r>
      <w:r w:rsidR="00702332">
        <w:t>Хозяйство России.</w:t>
      </w:r>
    </w:p>
    <w:p w:rsidR="001D6B99" w:rsidRDefault="00EC6921" w:rsidP="00EC6921">
      <w:pPr>
        <w:pStyle w:val="210"/>
        <w:shd w:val="clear" w:color="auto" w:fill="auto"/>
        <w:tabs>
          <w:tab w:val="left" w:pos="1966"/>
        </w:tabs>
        <w:spacing w:before="0" w:after="0" w:line="475" w:lineRule="exact"/>
      </w:pPr>
      <w:r>
        <w:t>28.7.1.1.</w:t>
      </w:r>
      <w:r w:rsidR="00702332">
        <w:t>Общая характеристика хозяйства России.</w:t>
      </w:r>
    </w:p>
    <w:p w:rsidR="001D6B99" w:rsidRDefault="00702332">
      <w:pPr>
        <w:pStyle w:val="210"/>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0"/>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0"/>
        <w:shd w:val="clear" w:color="auto" w:fill="auto"/>
        <w:tabs>
          <w:tab w:val="left" w:pos="4757"/>
          <w:tab w:val="left" w:pos="6139"/>
          <w:tab w:val="left" w:pos="8006"/>
        </w:tabs>
        <w:spacing w:before="0" w:after="0" w:line="475" w:lineRule="exact"/>
      </w:pPr>
      <w:r>
        <w:t xml:space="preserve">пространственного развития страны. Субъекты Российской Федерации, выделяемые в Стратегии </w:t>
      </w:r>
      <w:r>
        <w:lastRenderedPageBreak/>
        <w:t>пространственного</w:t>
      </w:r>
      <w:r>
        <w:tab/>
        <w:t>развития</w:t>
      </w:r>
      <w:r>
        <w:tab/>
        <w:t>Российской</w:t>
      </w:r>
      <w:r>
        <w:tab/>
        <w:t>Федерации как</w:t>
      </w:r>
    </w:p>
    <w:p w:rsidR="001D6B99" w:rsidRDefault="00702332">
      <w:pPr>
        <w:pStyle w:val="210"/>
        <w:shd w:val="clear" w:color="auto" w:fill="auto"/>
        <w:spacing w:before="0" w:after="0" w:line="475" w:lineRule="exact"/>
      </w:pPr>
      <w:r>
        <w:t>«геостратегические территории».</w:t>
      </w:r>
    </w:p>
    <w:p w:rsidR="001D6B99" w:rsidRDefault="00702332">
      <w:pPr>
        <w:pStyle w:val="210"/>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0"/>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EC6921" w:rsidP="00EC6921">
      <w:pPr>
        <w:pStyle w:val="210"/>
        <w:shd w:val="clear" w:color="auto" w:fill="auto"/>
        <w:tabs>
          <w:tab w:val="left" w:pos="1966"/>
        </w:tabs>
        <w:spacing w:before="0" w:after="0" w:line="475" w:lineRule="exact"/>
      </w:pPr>
      <w:r>
        <w:t>28.7.1.1.</w:t>
      </w:r>
      <w:r w:rsidR="00702332">
        <w:t>Топливно-энергетический комплекс (далее - ТЭК).</w:t>
      </w:r>
    </w:p>
    <w:p w:rsidR="001D6B99" w:rsidRDefault="00702332">
      <w:pPr>
        <w:pStyle w:val="210"/>
        <w:shd w:val="clear" w:color="auto" w:fill="auto"/>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0"/>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EC6921" w:rsidP="00EC6921">
      <w:pPr>
        <w:pStyle w:val="210"/>
        <w:shd w:val="clear" w:color="auto" w:fill="auto"/>
        <w:tabs>
          <w:tab w:val="left" w:pos="1966"/>
        </w:tabs>
        <w:spacing w:before="0" w:after="0" w:line="475" w:lineRule="exact"/>
      </w:pPr>
      <w:r>
        <w:t>28.7.1.1.</w:t>
      </w:r>
      <w:r w:rsidR="00702332">
        <w:t>Металлургический комплекс.</w:t>
      </w:r>
    </w:p>
    <w:p w:rsidR="001D6B99" w:rsidRDefault="00702332">
      <w:pPr>
        <w:pStyle w:val="210"/>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0"/>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0"/>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EC6921" w:rsidP="00EC6921">
      <w:pPr>
        <w:pStyle w:val="210"/>
        <w:shd w:val="clear" w:color="auto" w:fill="auto"/>
        <w:tabs>
          <w:tab w:val="left" w:pos="1970"/>
        </w:tabs>
        <w:spacing w:before="0" w:after="0" w:line="475" w:lineRule="exact"/>
      </w:pPr>
      <w:r>
        <w:t>28.7.1.1.</w:t>
      </w:r>
      <w:r w:rsidR="00702332">
        <w:t>Машиностроительный комплекс.</w:t>
      </w:r>
    </w:p>
    <w:p w:rsidR="001D6B99" w:rsidRDefault="00702332">
      <w:pPr>
        <w:pStyle w:val="210"/>
        <w:shd w:val="clear" w:color="auto" w:fill="auto"/>
        <w:spacing w:before="0" w:after="0" w:line="475" w:lineRule="exact"/>
        <w:ind w:firstLine="760"/>
      </w:pPr>
      <w: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0"/>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EC6921" w:rsidP="00EC6921">
      <w:pPr>
        <w:pStyle w:val="210"/>
        <w:shd w:val="clear" w:color="auto" w:fill="auto"/>
        <w:tabs>
          <w:tab w:val="left" w:pos="1970"/>
        </w:tabs>
        <w:spacing w:before="0" w:after="0" w:line="475" w:lineRule="exact"/>
      </w:pPr>
      <w:r>
        <w:t>28.7.1.1.</w:t>
      </w:r>
      <w:r w:rsidR="00702332">
        <w:t>Химико-лесной комплекс.</w:t>
      </w:r>
    </w:p>
    <w:p w:rsidR="001D6B99" w:rsidRDefault="00702332">
      <w:pPr>
        <w:pStyle w:val="210"/>
        <w:shd w:val="clear" w:color="auto" w:fill="auto"/>
        <w:spacing w:before="0" w:after="0" w:line="475" w:lineRule="exact"/>
        <w:ind w:firstLine="760"/>
      </w:pPr>
      <w:r>
        <w:t>Химическая промышленность.</w:t>
      </w:r>
    </w:p>
    <w:p w:rsidR="001D6B99" w:rsidRDefault="00702332">
      <w:pPr>
        <w:pStyle w:val="210"/>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0"/>
        <w:shd w:val="clear" w:color="auto" w:fill="auto"/>
        <w:spacing w:before="0" w:after="0" w:line="475" w:lineRule="exact"/>
        <w:ind w:firstLine="760"/>
      </w:pPr>
      <w:r>
        <w:t>Лесопромышленный комплекс.</w:t>
      </w:r>
    </w:p>
    <w:p w:rsidR="001D6B99" w:rsidRDefault="00702332">
      <w:pPr>
        <w:pStyle w:val="210"/>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0"/>
        <w:shd w:val="clear" w:color="auto" w:fill="auto"/>
        <w:spacing w:before="0" w:after="0" w:line="475" w:lineRule="exact"/>
        <w:jc w:val="left"/>
      </w:pPr>
      <w:r>
        <w:t>комплексы.</w:t>
      </w:r>
    </w:p>
    <w:p w:rsidR="001D6B99" w:rsidRDefault="00702332">
      <w:pPr>
        <w:pStyle w:val="210"/>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0"/>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EC6921" w:rsidP="00EC6921">
      <w:pPr>
        <w:pStyle w:val="210"/>
        <w:shd w:val="clear" w:color="auto" w:fill="auto"/>
        <w:tabs>
          <w:tab w:val="left" w:pos="1970"/>
        </w:tabs>
        <w:spacing w:before="0" w:after="0" w:line="475" w:lineRule="exact"/>
      </w:pPr>
      <w:r>
        <w:t>28.7.1.1.</w:t>
      </w:r>
      <w:r w:rsidR="00702332">
        <w:t>Агропромышленный комплекс (далее - АПК).</w:t>
      </w:r>
    </w:p>
    <w:p w:rsidR="001D6B99" w:rsidRDefault="00702332">
      <w:pPr>
        <w:pStyle w:val="210"/>
        <w:shd w:val="clear" w:color="auto" w:fill="auto"/>
        <w:spacing w:before="0" w:after="0" w:line="475" w:lineRule="exact"/>
        <w:ind w:firstLine="760"/>
      </w:pPr>
      <w: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0"/>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0"/>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EC6921" w:rsidP="00EC6921">
      <w:pPr>
        <w:pStyle w:val="210"/>
        <w:shd w:val="clear" w:color="auto" w:fill="auto"/>
        <w:tabs>
          <w:tab w:val="left" w:pos="1970"/>
        </w:tabs>
        <w:spacing w:before="0" w:after="0" w:line="475" w:lineRule="exact"/>
      </w:pPr>
      <w:r>
        <w:t>28.7.1.1.</w:t>
      </w:r>
      <w:r w:rsidR="00702332">
        <w:t>Инфраструктурный комплекс.</w:t>
      </w:r>
    </w:p>
    <w:p w:rsidR="001D6B99" w:rsidRDefault="00702332">
      <w:pPr>
        <w:pStyle w:val="210"/>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0"/>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0"/>
        <w:shd w:val="clear" w:color="auto" w:fill="auto"/>
        <w:spacing w:before="0" w:after="0" w:line="475" w:lineRule="exact"/>
        <w:ind w:firstLine="760"/>
      </w:pPr>
      <w:r>
        <w:t>Транспорт и охрана окружающей среды.</w:t>
      </w:r>
    </w:p>
    <w:p w:rsidR="001D6B99" w:rsidRDefault="00702332">
      <w:pPr>
        <w:pStyle w:val="210"/>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0"/>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0"/>
        <w:shd w:val="clear" w:color="auto" w:fill="auto"/>
        <w:spacing w:before="0" w:after="0" w:line="475" w:lineRule="exact"/>
        <w:ind w:firstLine="760"/>
      </w:pPr>
      <w:r>
        <w:t>Федеральный проект «Информационная инфраструктура».</w:t>
      </w:r>
    </w:p>
    <w:p w:rsidR="001D6B99" w:rsidRDefault="00702332">
      <w:pPr>
        <w:pStyle w:val="210"/>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EC6921" w:rsidP="00EC6921">
      <w:pPr>
        <w:pStyle w:val="210"/>
        <w:shd w:val="clear" w:color="auto" w:fill="auto"/>
        <w:tabs>
          <w:tab w:val="left" w:pos="1993"/>
        </w:tabs>
        <w:spacing w:before="0" w:after="0" w:line="475" w:lineRule="exact"/>
      </w:pPr>
      <w:r>
        <w:lastRenderedPageBreak/>
        <w:t>28.7.1.1.</w:t>
      </w:r>
      <w:r w:rsidR="00702332">
        <w:t>Обобщение знаний.</w:t>
      </w:r>
    </w:p>
    <w:p w:rsidR="001D6B99" w:rsidRDefault="00702332">
      <w:pPr>
        <w:pStyle w:val="210"/>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0"/>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0"/>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EC6921" w:rsidP="00EC6921">
      <w:pPr>
        <w:pStyle w:val="210"/>
        <w:shd w:val="clear" w:color="auto" w:fill="auto"/>
        <w:tabs>
          <w:tab w:val="left" w:pos="1777"/>
        </w:tabs>
        <w:spacing w:before="0" w:after="0" w:line="475" w:lineRule="exact"/>
      </w:pPr>
      <w:r>
        <w:t>28.7.1.</w:t>
      </w:r>
      <w:r w:rsidR="00702332">
        <w:t>Регионы России.</w:t>
      </w:r>
    </w:p>
    <w:p w:rsidR="001D6B99" w:rsidRDefault="00EC6921" w:rsidP="00EC6921">
      <w:pPr>
        <w:pStyle w:val="210"/>
        <w:shd w:val="clear" w:color="auto" w:fill="auto"/>
        <w:tabs>
          <w:tab w:val="left" w:pos="1993"/>
        </w:tabs>
        <w:spacing w:before="0" w:after="0" w:line="475" w:lineRule="exact"/>
      </w:pPr>
      <w:r>
        <w:t>28.7.2.1.</w:t>
      </w:r>
      <w:r w:rsidR="00702332">
        <w:t>Западный макрорегион (Европейская часть) России.</w:t>
      </w:r>
    </w:p>
    <w:p w:rsidR="001D6B99" w:rsidRDefault="00702332">
      <w:pPr>
        <w:pStyle w:val="210"/>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0"/>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0"/>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EC6921" w:rsidP="00EC6921">
      <w:pPr>
        <w:pStyle w:val="210"/>
        <w:shd w:val="clear" w:color="auto" w:fill="auto"/>
        <w:tabs>
          <w:tab w:val="left" w:pos="1966"/>
        </w:tabs>
        <w:spacing w:before="0" w:after="0" w:line="475" w:lineRule="exact"/>
      </w:pPr>
      <w:r>
        <w:t>28.7.2.1.</w:t>
      </w:r>
      <w:r w:rsidR="00702332">
        <w:t>Восточный макрорегион (Азиатская часть) России.</w:t>
      </w:r>
    </w:p>
    <w:p w:rsidR="001D6B99" w:rsidRDefault="00702332">
      <w:pPr>
        <w:pStyle w:val="210"/>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0"/>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0"/>
        <w:shd w:val="clear" w:color="auto" w:fill="auto"/>
        <w:spacing w:before="0" w:after="0" w:line="475" w:lineRule="exact"/>
        <w:ind w:firstLine="760"/>
      </w:pPr>
      <w:r>
        <w:t xml:space="preserve">Практические работы: «Сравнение человеческого капитала двух географических районов </w:t>
      </w:r>
      <w:r>
        <w:lastRenderedPageBreak/>
        <w:t>(субъектов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EC6921" w:rsidP="00EC6921">
      <w:pPr>
        <w:pStyle w:val="210"/>
        <w:shd w:val="clear" w:color="auto" w:fill="auto"/>
        <w:tabs>
          <w:tab w:val="left" w:pos="1966"/>
        </w:tabs>
        <w:spacing w:before="0" w:after="0" w:line="475" w:lineRule="exact"/>
      </w:pPr>
      <w:r>
        <w:t>28.7.2.1.</w:t>
      </w:r>
      <w:r w:rsidR="00702332">
        <w:t>Обобщение знаний.</w:t>
      </w:r>
    </w:p>
    <w:p w:rsidR="001D6B99" w:rsidRDefault="00702332">
      <w:pPr>
        <w:pStyle w:val="210"/>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0"/>
        <w:shd w:val="clear" w:color="auto" w:fill="auto"/>
        <w:spacing w:before="0" w:after="0" w:line="475" w:lineRule="exact"/>
      </w:pPr>
      <w:r>
        <w:t>Арктической зоны Российской Федерации».</w:t>
      </w:r>
    </w:p>
    <w:p w:rsidR="001D6B99" w:rsidRDefault="00EC6921" w:rsidP="00EC6921">
      <w:pPr>
        <w:pStyle w:val="210"/>
        <w:shd w:val="clear" w:color="auto" w:fill="auto"/>
        <w:tabs>
          <w:tab w:val="left" w:pos="1966"/>
        </w:tabs>
        <w:spacing w:before="0" w:after="0" w:line="475" w:lineRule="exact"/>
      </w:pPr>
      <w:r>
        <w:t>28.7.1.</w:t>
      </w:r>
      <w:r w:rsidR="00702332">
        <w:t>Россия в современном мире.</w:t>
      </w:r>
    </w:p>
    <w:p w:rsidR="001D6B99" w:rsidRDefault="00702332">
      <w:pPr>
        <w:pStyle w:val="210"/>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0"/>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EC6921" w:rsidP="00EC6921">
      <w:pPr>
        <w:pStyle w:val="210"/>
        <w:shd w:val="clear" w:color="auto" w:fill="auto"/>
        <w:tabs>
          <w:tab w:val="left" w:pos="1548"/>
        </w:tabs>
        <w:spacing w:before="0" w:after="0" w:line="475" w:lineRule="exact"/>
      </w:pPr>
      <w:r>
        <w:t>28.8.</w:t>
      </w:r>
      <w:r w:rsidR="00702332">
        <w:t>Планируемые результаты освоения географии.</w:t>
      </w:r>
    </w:p>
    <w:p w:rsidR="001D6B99" w:rsidRDefault="00EC6921" w:rsidP="00EC6921">
      <w:pPr>
        <w:pStyle w:val="210"/>
        <w:shd w:val="clear" w:color="auto" w:fill="auto"/>
        <w:tabs>
          <w:tab w:val="left" w:pos="1729"/>
        </w:tabs>
        <w:spacing w:before="0" w:after="0" w:line="475" w:lineRule="exact"/>
      </w:pPr>
      <w:r>
        <w:t>28.8.1.</w:t>
      </w:r>
      <w:r w:rsidR="00702332">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0"/>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0"/>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0"/>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0"/>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0"/>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0"/>
        <w:shd w:val="clear" w:color="auto" w:fill="auto"/>
        <w:spacing w:before="0" w:after="0" w:line="475" w:lineRule="exact"/>
      </w:pPr>
      <w: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w:t>
      </w:r>
      <w:r>
        <w:lastRenderedPageBreak/>
        <w:t>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0"/>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0"/>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0"/>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0"/>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0"/>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0"/>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0"/>
        <w:shd w:val="clear" w:color="auto" w:fill="auto"/>
        <w:spacing w:before="0" w:after="0" w:line="475" w:lineRule="exact"/>
      </w:pPr>
      <w:r>
        <w:t xml:space="preserve">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w:t>
      </w:r>
      <w:r>
        <w:lastRenderedPageBreak/>
        <w:t>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0"/>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0"/>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EC6921" w:rsidP="00EC6921">
      <w:pPr>
        <w:pStyle w:val="210"/>
        <w:shd w:val="clear" w:color="auto" w:fill="auto"/>
        <w:tabs>
          <w:tab w:val="left" w:pos="1743"/>
        </w:tabs>
        <w:spacing w:before="0" w:after="0" w:line="475" w:lineRule="exact"/>
      </w:pPr>
      <w:r>
        <w:t>28.8.1.</w:t>
      </w:r>
      <w:r w:rsidR="00702332">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EC6921" w:rsidP="00EC6921">
      <w:pPr>
        <w:pStyle w:val="210"/>
        <w:shd w:val="clear" w:color="auto" w:fill="auto"/>
        <w:tabs>
          <w:tab w:val="left" w:pos="1950"/>
        </w:tabs>
        <w:spacing w:before="0" w:after="0" w:line="475" w:lineRule="exact"/>
        <w:jc w:val="left"/>
      </w:pPr>
      <w:r>
        <w:t>28.8.2.1.</w:t>
      </w:r>
      <w:r w:rsidR="00702332">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0"/>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0"/>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0"/>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0"/>
        <w:shd w:val="clear" w:color="auto" w:fill="auto"/>
        <w:spacing w:before="0" w:after="0" w:line="475" w:lineRule="exact"/>
        <w:ind w:firstLine="760"/>
      </w:pPr>
      <w:r>
        <w:lastRenderedPageBreak/>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0"/>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EC6921" w:rsidP="00EC6921">
      <w:pPr>
        <w:pStyle w:val="210"/>
        <w:shd w:val="clear" w:color="auto" w:fill="auto"/>
        <w:tabs>
          <w:tab w:val="left" w:pos="1940"/>
        </w:tabs>
        <w:spacing w:before="0" w:after="0" w:line="475" w:lineRule="exact"/>
      </w:pPr>
      <w:r>
        <w:t>28.8.2.1.</w:t>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0"/>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0"/>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0"/>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0"/>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0"/>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0"/>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EC6921" w:rsidP="00EC6921">
      <w:pPr>
        <w:pStyle w:val="210"/>
        <w:shd w:val="clear" w:color="auto" w:fill="auto"/>
        <w:tabs>
          <w:tab w:val="left" w:pos="1992"/>
        </w:tabs>
        <w:spacing w:before="0" w:after="0" w:line="475" w:lineRule="exact"/>
      </w:pPr>
      <w:r>
        <w:t>28.8.2.1.</w:t>
      </w:r>
      <w:r w:rsidR="00702332">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0"/>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0"/>
        <w:shd w:val="clear" w:color="auto" w:fill="auto"/>
        <w:spacing w:before="0" w:after="0" w:line="475" w:lineRule="exact"/>
        <w:ind w:firstLine="760"/>
      </w:pPr>
      <w: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0"/>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0"/>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0"/>
        <w:shd w:val="clear" w:color="auto" w:fill="auto"/>
        <w:spacing w:before="0" w:after="0" w:line="475" w:lineRule="exact"/>
        <w:ind w:firstLine="760"/>
      </w:pPr>
      <w:r>
        <w:t>систематизировать географическую информацию в разных формах.</w:t>
      </w:r>
    </w:p>
    <w:p w:rsidR="001D6B99" w:rsidRDefault="00EC6921" w:rsidP="00EC6921">
      <w:pPr>
        <w:pStyle w:val="210"/>
        <w:shd w:val="clear" w:color="auto" w:fill="auto"/>
        <w:tabs>
          <w:tab w:val="left" w:pos="1992"/>
        </w:tabs>
        <w:spacing w:before="0" w:after="0" w:line="475" w:lineRule="exact"/>
      </w:pPr>
      <w:r>
        <w:t>28.8.2.1.</w:t>
      </w:r>
      <w:r w:rsidR="00702332">
        <w:t>У обучающегося будут сформированы умения общения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0"/>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0"/>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EC6921" w:rsidP="00EC6921">
      <w:pPr>
        <w:pStyle w:val="210"/>
        <w:shd w:val="clear" w:color="auto" w:fill="auto"/>
        <w:tabs>
          <w:tab w:val="left" w:pos="2001"/>
        </w:tabs>
        <w:spacing w:before="0" w:after="0" w:line="475" w:lineRule="exact"/>
      </w:pPr>
      <w:r>
        <w:t>28.8.2.1.</w:t>
      </w:r>
      <w:r w:rsidR="00702332">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0"/>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0"/>
        <w:shd w:val="clear" w:color="auto" w:fill="auto"/>
        <w:spacing w:before="0" w:after="15" w:line="280" w:lineRule="exact"/>
        <w:jc w:val="left"/>
      </w:pPr>
      <w:r>
        <w:t>об изучаемом объекте.</w:t>
      </w:r>
    </w:p>
    <w:p w:rsidR="001D6B99" w:rsidRDefault="00EC6921" w:rsidP="00EC6921">
      <w:pPr>
        <w:pStyle w:val="210"/>
        <w:shd w:val="clear" w:color="auto" w:fill="auto"/>
        <w:tabs>
          <w:tab w:val="left" w:pos="1993"/>
        </w:tabs>
        <w:spacing w:before="0" w:after="0" w:line="475" w:lineRule="exact"/>
      </w:pPr>
      <w:r>
        <w:t>28.8.2.1.</w:t>
      </w:r>
      <w:r w:rsidR="00702332">
        <w:t>У обучающегося будут сформированы умения совместной деятельности:</w:t>
      </w:r>
    </w:p>
    <w:p w:rsidR="001D6B99" w:rsidRDefault="00702332">
      <w:pPr>
        <w:pStyle w:val="210"/>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75" w:lineRule="exact"/>
        <w:ind w:firstLine="760"/>
      </w:pPr>
      <w: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w:t>
      </w:r>
      <w:r>
        <w:lastRenderedPageBreak/>
        <w:t>другими членами команды;</w:t>
      </w:r>
    </w:p>
    <w:p w:rsidR="001D6B99" w:rsidRDefault="00702332">
      <w:pPr>
        <w:pStyle w:val="210"/>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EC6921" w:rsidP="00EC6921">
      <w:pPr>
        <w:pStyle w:val="210"/>
        <w:shd w:val="clear" w:color="auto" w:fill="auto"/>
        <w:tabs>
          <w:tab w:val="left" w:pos="1993"/>
        </w:tabs>
        <w:spacing w:before="0" w:after="0" w:line="475" w:lineRule="exact"/>
      </w:pPr>
      <w:r>
        <w:t>28.8.2.1.</w:t>
      </w:r>
      <w:r w:rsidR="00702332">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0"/>
        <w:shd w:val="clear" w:color="auto" w:fill="auto"/>
        <w:spacing w:before="0" w:after="0" w:line="475" w:lineRule="exact"/>
        <w:ind w:firstLine="760"/>
      </w:pPr>
      <w:r>
        <w:t>владеть способами самоконтроля и рефлексии;</w:t>
      </w:r>
    </w:p>
    <w:p w:rsidR="001D6B99" w:rsidRDefault="00702332">
      <w:pPr>
        <w:pStyle w:val="210"/>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0"/>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0"/>
        <w:shd w:val="clear" w:color="auto" w:fill="auto"/>
        <w:spacing w:before="0" w:after="0" w:line="475" w:lineRule="exact"/>
        <w:ind w:firstLine="760"/>
      </w:pPr>
      <w:r>
        <w:t>оценивать соответствие результата цели и условиям;</w:t>
      </w:r>
    </w:p>
    <w:p w:rsidR="001D6B99" w:rsidRDefault="00702332">
      <w:pPr>
        <w:pStyle w:val="210"/>
        <w:shd w:val="clear" w:color="auto" w:fill="auto"/>
        <w:spacing w:before="0" w:after="0" w:line="475" w:lineRule="exact"/>
        <w:ind w:firstLine="760"/>
      </w:pPr>
      <w:r>
        <w:t>принятие себя и других:</w:t>
      </w:r>
    </w:p>
    <w:p w:rsidR="001D6B99" w:rsidRDefault="00702332">
      <w:pPr>
        <w:pStyle w:val="210"/>
        <w:shd w:val="clear" w:color="auto" w:fill="auto"/>
        <w:spacing w:before="0" w:after="0" w:line="475" w:lineRule="exact"/>
        <w:ind w:firstLine="760"/>
      </w:pPr>
      <w:r>
        <w:t>осознанно относиться к другому человеку, его мнению;</w:t>
      </w:r>
    </w:p>
    <w:p w:rsidR="001D6B99" w:rsidRDefault="00702332">
      <w:pPr>
        <w:pStyle w:val="210"/>
        <w:shd w:val="clear" w:color="auto" w:fill="auto"/>
        <w:spacing w:before="0" w:after="0" w:line="475" w:lineRule="exact"/>
        <w:ind w:firstLine="760"/>
      </w:pPr>
      <w:r>
        <w:t>признавать своё право на ошибку и такое же право другого.</w:t>
      </w:r>
    </w:p>
    <w:p w:rsidR="001D6B99" w:rsidRDefault="00EC6921" w:rsidP="00EC6921">
      <w:pPr>
        <w:pStyle w:val="210"/>
        <w:shd w:val="clear" w:color="auto" w:fill="auto"/>
        <w:tabs>
          <w:tab w:val="left" w:pos="1772"/>
        </w:tabs>
        <w:spacing w:before="0" w:after="0" w:line="475" w:lineRule="exact"/>
      </w:pPr>
      <w:r>
        <w:t>28.8.1.</w:t>
      </w:r>
      <w:r w:rsidR="00702332">
        <w:t>Предметные результаты освоения программы по географии. К концу 5 класса обучающийся научится:</w:t>
      </w:r>
    </w:p>
    <w:p w:rsidR="001D6B99" w:rsidRDefault="00702332">
      <w:pPr>
        <w:pStyle w:val="210"/>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0"/>
        <w:shd w:val="clear" w:color="auto" w:fill="auto"/>
        <w:spacing w:before="0" w:after="0" w:line="475" w:lineRule="exact"/>
        <w:jc w:val="left"/>
      </w:pPr>
      <w:r>
        <w:t>изучаемых различными ветвями географической науки;</w:t>
      </w:r>
    </w:p>
    <w:p w:rsidR="001D6B99" w:rsidRDefault="00702332">
      <w:pPr>
        <w:pStyle w:val="210"/>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0"/>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0"/>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0"/>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0"/>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0"/>
        <w:shd w:val="clear" w:color="auto" w:fill="auto"/>
        <w:spacing w:before="0" w:after="0" w:line="475" w:lineRule="exact"/>
        <w:ind w:firstLine="740"/>
      </w:pPr>
      <w: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0"/>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0"/>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10"/>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0"/>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0"/>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0"/>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0"/>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0"/>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0"/>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0"/>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0"/>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0"/>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0"/>
        <w:shd w:val="clear" w:color="auto" w:fill="auto"/>
        <w:spacing w:before="0" w:after="0" w:line="475" w:lineRule="exact"/>
        <w:ind w:firstLine="760"/>
      </w:pPr>
      <w:r>
        <w:t xml:space="preserve">приводить примеры актуальных проблем своей местности, решение которых невозможно </w:t>
      </w:r>
      <w:r>
        <w:lastRenderedPageBreak/>
        <w:t>без участия представителей географических специальностей, изучающих литосферу;</w:t>
      </w:r>
    </w:p>
    <w:p w:rsidR="001D6B99" w:rsidRDefault="00702332">
      <w:pPr>
        <w:pStyle w:val="210"/>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0"/>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EC6921" w:rsidP="00EC6921">
      <w:pPr>
        <w:pStyle w:val="210"/>
        <w:shd w:val="clear" w:color="auto" w:fill="auto"/>
        <w:tabs>
          <w:tab w:val="left" w:pos="1734"/>
        </w:tabs>
        <w:spacing w:before="0" w:after="0" w:line="475" w:lineRule="exact"/>
      </w:pPr>
      <w:r>
        <w:t>28.8.1.</w:t>
      </w:r>
      <w:r w:rsidR="00702332">
        <w:t>Предметные результаты освоения программы по географии. К концу 6 класса обучающийся научится:</w:t>
      </w:r>
    </w:p>
    <w:p w:rsidR="001D6B99" w:rsidRDefault="00702332">
      <w:pPr>
        <w:pStyle w:val="210"/>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0"/>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0"/>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0"/>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0"/>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0"/>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0"/>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0"/>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0"/>
        <w:shd w:val="clear" w:color="auto" w:fill="auto"/>
        <w:spacing w:before="0" w:after="0" w:line="475" w:lineRule="exact"/>
        <w:ind w:firstLine="760"/>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w:t>
      </w:r>
      <w:r>
        <w:lastRenderedPageBreak/>
        <w:t>Земли и взаимосвязях между ними для решения учебных и практических задач;</w:t>
      </w:r>
    </w:p>
    <w:p w:rsidR="001D6B99" w:rsidRDefault="00702332">
      <w:pPr>
        <w:pStyle w:val="210"/>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0"/>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0"/>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0"/>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0"/>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0"/>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0"/>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0"/>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0"/>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0"/>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10"/>
        <w:shd w:val="clear" w:color="auto" w:fill="auto"/>
        <w:spacing w:before="0" w:after="0" w:line="475" w:lineRule="exact"/>
        <w:ind w:firstLine="760"/>
        <w:jc w:val="left"/>
      </w:pPr>
      <w: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lastRenderedPageBreak/>
        <w:t>проблем.</w:t>
      </w:r>
    </w:p>
    <w:p w:rsidR="001D6B99" w:rsidRDefault="00EC6921" w:rsidP="00EC6921">
      <w:pPr>
        <w:pStyle w:val="210"/>
        <w:shd w:val="clear" w:color="auto" w:fill="auto"/>
        <w:tabs>
          <w:tab w:val="left" w:pos="1731"/>
        </w:tabs>
        <w:spacing w:before="0" w:after="0" w:line="475" w:lineRule="exact"/>
      </w:pPr>
      <w:r>
        <w:t>28.8.1.</w:t>
      </w:r>
      <w:r w:rsidR="00702332">
        <w:t>Предметные результаты освоения программы по географии. К концу 7 класса обучающийся научится:</w:t>
      </w:r>
    </w:p>
    <w:p w:rsidR="001D6B99" w:rsidRDefault="00702332">
      <w:pPr>
        <w:pStyle w:val="210"/>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0"/>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0"/>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0"/>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0"/>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0"/>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0"/>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10"/>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0"/>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0"/>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0"/>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0"/>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0"/>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0"/>
        <w:shd w:val="clear" w:color="auto" w:fill="auto"/>
        <w:spacing w:before="0" w:after="0" w:line="475" w:lineRule="exact"/>
        <w:ind w:firstLine="740"/>
      </w:pPr>
      <w:r>
        <w:t>описывать климат территории по климатограмме;</w:t>
      </w:r>
    </w:p>
    <w:p w:rsidR="001D6B99" w:rsidRDefault="00702332">
      <w:pPr>
        <w:pStyle w:val="210"/>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0"/>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0"/>
        <w:shd w:val="clear" w:color="auto" w:fill="auto"/>
        <w:spacing w:before="0" w:after="0" w:line="475" w:lineRule="exact"/>
        <w:ind w:firstLine="740"/>
      </w:pPr>
      <w:r>
        <w:lastRenderedPageBreak/>
        <w:t>различать океанические течения;</w:t>
      </w:r>
    </w:p>
    <w:p w:rsidR="001D6B99" w:rsidRDefault="00702332">
      <w:pPr>
        <w:pStyle w:val="210"/>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0"/>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0"/>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0"/>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0"/>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10"/>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0"/>
        <w:shd w:val="clear" w:color="auto" w:fill="auto"/>
        <w:spacing w:before="0" w:after="0" w:line="475" w:lineRule="exact"/>
        <w:ind w:firstLine="760"/>
      </w:pPr>
      <w:r>
        <w:t>приводить примеры мировых и национальных религий;</w:t>
      </w:r>
    </w:p>
    <w:p w:rsidR="001D6B99" w:rsidRDefault="00702332">
      <w:pPr>
        <w:pStyle w:val="210"/>
        <w:shd w:val="clear" w:color="auto" w:fill="auto"/>
        <w:spacing w:before="0" w:after="0" w:line="475" w:lineRule="exact"/>
        <w:ind w:firstLine="760"/>
      </w:pPr>
      <w:r>
        <w:t>проводить языковую классификацию народов;</w:t>
      </w:r>
    </w:p>
    <w:p w:rsidR="001D6B99" w:rsidRDefault="00702332">
      <w:pPr>
        <w:pStyle w:val="210"/>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0"/>
        <w:shd w:val="clear" w:color="auto" w:fill="auto"/>
        <w:spacing w:before="0" w:after="0" w:line="475" w:lineRule="exact"/>
        <w:ind w:firstLine="760"/>
      </w:pPr>
      <w:r>
        <w:t>определять страны по их существенным признакам;</w:t>
      </w:r>
    </w:p>
    <w:p w:rsidR="001D6B99" w:rsidRDefault="00702332">
      <w:pPr>
        <w:pStyle w:val="210"/>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0"/>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0"/>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0"/>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0"/>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0"/>
        <w:shd w:val="clear" w:color="auto" w:fill="auto"/>
        <w:spacing w:before="0" w:after="0" w:line="475" w:lineRule="exact"/>
        <w:ind w:firstLine="760"/>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w:t>
      </w:r>
      <w:r>
        <w:lastRenderedPageBreak/>
        <w:t>источниках, для решения различных учебных и практико-ориентированных задач;</w:t>
      </w:r>
    </w:p>
    <w:p w:rsidR="001D6B99" w:rsidRDefault="00702332">
      <w:pPr>
        <w:pStyle w:val="210"/>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0"/>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EC6921" w:rsidP="00EC6921">
      <w:pPr>
        <w:pStyle w:val="210"/>
        <w:shd w:val="clear" w:color="auto" w:fill="auto"/>
        <w:tabs>
          <w:tab w:val="left" w:pos="1738"/>
        </w:tabs>
        <w:spacing w:before="0" w:after="0" w:line="475" w:lineRule="exact"/>
      </w:pPr>
      <w:r>
        <w:t>28.8.1.</w:t>
      </w:r>
      <w:r w:rsidR="00702332">
        <w:t>Предметные результаты освоения программы по географии. К концу 8 класса обучающийся научится:</w:t>
      </w:r>
    </w:p>
    <w:p w:rsidR="001D6B99" w:rsidRDefault="00702332">
      <w:pPr>
        <w:pStyle w:val="210"/>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0"/>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0"/>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0"/>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0"/>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0"/>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0"/>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0"/>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0"/>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0"/>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0"/>
        <w:shd w:val="clear" w:color="auto" w:fill="auto"/>
        <w:spacing w:before="0" w:after="0" w:line="475" w:lineRule="exact"/>
        <w:ind w:firstLine="760"/>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w:t>
      </w:r>
      <w:r>
        <w:lastRenderedPageBreak/>
        <w:t>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0"/>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0"/>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0"/>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0"/>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0"/>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0"/>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0"/>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0"/>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0"/>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0"/>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0"/>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10"/>
        <w:shd w:val="clear" w:color="auto" w:fill="auto"/>
        <w:spacing w:before="0" w:after="0" w:line="475" w:lineRule="exact"/>
        <w:ind w:firstLine="760"/>
      </w:pPr>
      <w:r>
        <w:t xml:space="preserve">выбирать источники географической информации (картографические, статистические, </w:t>
      </w:r>
      <w:r>
        <w:lastRenderedPageBreak/>
        <w:t>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0"/>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0"/>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0"/>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0"/>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0"/>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0"/>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0"/>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EC6921" w:rsidP="00EC6921">
      <w:pPr>
        <w:pStyle w:val="210"/>
        <w:shd w:val="clear" w:color="auto" w:fill="auto"/>
        <w:tabs>
          <w:tab w:val="left" w:pos="1734"/>
        </w:tabs>
        <w:spacing w:before="0" w:after="0" w:line="475" w:lineRule="exact"/>
      </w:pPr>
      <w:r>
        <w:t>28.8.1.</w:t>
      </w:r>
      <w:r w:rsidR="00702332">
        <w:t>Предметные результаты освоения программы по географии. К концу 9 класса обучающийся научится:</w:t>
      </w:r>
    </w:p>
    <w:p w:rsidR="001D6B99" w:rsidRDefault="00702332">
      <w:pPr>
        <w:pStyle w:val="210"/>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0"/>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0"/>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0"/>
        <w:shd w:val="clear" w:color="auto" w:fill="auto"/>
        <w:spacing w:before="0" w:after="0" w:line="475" w:lineRule="exact"/>
        <w:ind w:firstLine="740"/>
      </w:pPr>
      <w: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0"/>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0"/>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0"/>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0"/>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0"/>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0"/>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0"/>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0"/>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0"/>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0"/>
        <w:shd w:val="clear" w:color="auto" w:fill="auto"/>
        <w:spacing w:before="0" w:after="0" w:line="475" w:lineRule="exact"/>
        <w:ind w:firstLine="760"/>
      </w:pPr>
      <w:r>
        <w:t xml:space="preserve">различать виды транспорта и основные показатели их работы: грузооборот и </w:t>
      </w:r>
      <w:r>
        <w:lastRenderedPageBreak/>
        <w:t>пассажирооборот;</w:t>
      </w:r>
    </w:p>
    <w:p w:rsidR="001D6B99" w:rsidRDefault="00702332">
      <w:pPr>
        <w:pStyle w:val="210"/>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0"/>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0"/>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0"/>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0"/>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0"/>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0"/>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0"/>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0"/>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0"/>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0"/>
        <w:shd w:val="clear" w:color="auto" w:fill="auto"/>
        <w:spacing w:before="0" w:after="0" w:line="475" w:lineRule="exact"/>
        <w:ind w:firstLine="780"/>
      </w:pPr>
      <w:r>
        <w:t>характеризовать место и роль России в мировом хозяйстве.</w:t>
      </w:r>
    </w:p>
    <w:p w:rsidR="001D6B99" w:rsidRPr="00070910" w:rsidRDefault="00EC6921">
      <w:pPr>
        <w:pStyle w:val="210"/>
        <w:shd w:val="clear" w:color="auto" w:fill="auto"/>
        <w:spacing w:before="0" w:after="0" w:line="475" w:lineRule="exact"/>
        <w:ind w:firstLine="780"/>
        <w:rPr>
          <w:b/>
        </w:rPr>
      </w:pPr>
      <w:r w:rsidRPr="00EC6921">
        <w:rPr>
          <w:b/>
        </w:rPr>
        <w:t>29</w:t>
      </w:r>
      <w:r w:rsidR="00702332" w:rsidRPr="00070910">
        <w:rPr>
          <w:b/>
        </w:rPr>
        <w:t>. Федеральная рабочая программа по учебному предмету «Физика» (базовый уровень).</w:t>
      </w:r>
    </w:p>
    <w:p w:rsidR="001D6B99" w:rsidRDefault="00EC6921" w:rsidP="00EC6921">
      <w:pPr>
        <w:pStyle w:val="210"/>
        <w:shd w:val="clear" w:color="auto" w:fill="auto"/>
        <w:tabs>
          <w:tab w:val="left" w:pos="1533"/>
        </w:tabs>
        <w:spacing w:before="0" w:after="0" w:line="475" w:lineRule="exact"/>
      </w:pPr>
      <w:r>
        <w:t>29.1.</w:t>
      </w:r>
      <w:r w:rsidR="00702332">
        <w:t xml:space="preserve">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w:t>
      </w:r>
      <w:r w:rsidR="00702332">
        <w:lastRenderedPageBreak/>
        <w:t>результаты освоения программы по физике.</w:t>
      </w:r>
    </w:p>
    <w:p w:rsidR="001D6B99" w:rsidRDefault="00EC6921" w:rsidP="00EC6921">
      <w:pPr>
        <w:pStyle w:val="210"/>
        <w:shd w:val="clear" w:color="auto" w:fill="auto"/>
        <w:tabs>
          <w:tab w:val="left" w:pos="1569"/>
        </w:tabs>
        <w:spacing w:before="0" w:after="0" w:line="475" w:lineRule="exact"/>
      </w:pPr>
      <w:r>
        <w:t>29.1.</w:t>
      </w:r>
      <w:r w:rsidR="00702332">
        <w:t>Пояснительная записка.</w:t>
      </w:r>
    </w:p>
    <w:p w:rsidR="001D6B99" w:rsidRDefault="00EC6921" w:rsidP="00EC6921">
      <w:pPr>
        <w:pStyle w:val="210"/>
        <w:shd w:val="clear" w:color="auto" w:fill="auto"/>
        <w:tabs>
          <w:tab w:val="left" w:pos="1739"/>
        </w:tabs>
        <w:spacing w:before="0" w:after="0" w:line="475" w:lineRule="exact"/>
      </w:pPr>
      <w:r>
        <w:t>29.2.1.</w:t>
      </w:r>
      <w:r w:rsidR="00702332">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EC6921" w:rsidP="00EC6921">
      <w:pPr>
        <w:pStyle w:val="210"/>
        <w:shd w:val="clear" w:color="auto" w:fill="auto"/>
        <w:tabs>
          <w:tab w:val="left" w:pos="1739"/>
        </w:tabs>
        <w:spacing w:before="0" w:after="0" w:line="475" w:lineRule="exact"/>
      </w:pPr>
      <w:r>
        <w:t>29.2.1.</w:t>
      </w:r>
      <w:r w:rsidR="00702332">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EC6921" w:rsidP="00EC6921">
      <w:pPr>
        <w:pStyle w:val="210"/>
        <w:shd w:val="clear" w:color="auto" w:fill="auto"/>
        <w:tabs>
          <w:tab w:val="left" w:pos="1792"/>
        </w:tabs>
        <w:spacing w:before="0" w:after="0" w:line="475" w:lineRule="exact"/>
      </w:pPr>
      <w:r>
        <w:t>29.2.1.</w:t>
      </w:r>
      <w:r w:rsidR="00702332">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EC6921" w:rsidP="00EC6921">
      <w:pPr>
        <w:pStyle w:val="210"/>
        <w:shd w:val="clear" w:color="auto" w:fill="auto"/>
        <w:tabs>
          <w:tab w:val="left" w:pos="1787"/>
        </w:tabs>
        <w:spacing w:before="0" w:after="0" w:line="475" w:lineRule="exact"/>
      </w:pPr>
      <w:r>
        <w:t>29.2.1.</w:t>
      </w:r>
      <w:r w:rsidR="00702332">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EC6921" w:rsidP="00EC6921">
      <w:pPr>
        <w:pStyle w:val="210"/>
        <w:shd w:val="clear" w:color="auto" w:fill="auto"/>
        <w:tabs>
          <w:tab w:val="left" w:pos="1797"/>
        </w:tabs>
        <w:spacing w:before="0" w:after="0" w:line="475" w:lineRule="exact"/>
      </w:pPr>
      <w:r>
        <w:t>29.2.1.</w:t>
      </w:r>
      <w:r w:rsidR="00702332">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EC6921" w:rsidP="00EC6921">
      <w:pPr>
        <w:pStyle w:val="210"/>
        <w:shd w:val="clear" w:color="auto" w:fill="auto"/>
        <w:tabs>
          <w:tab w:val="left" w:pos="1787"/>
        </w:tabs>
        <w:spacing w:before="0" w:after="0" w:line="475" w:lineRule="exact"/>
      </w:pPr>
      <w:r>
        <w:t>29.2.1.</w:t>
      </w:r>
      <w:r w:rsidR="00702332">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0"/>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0"/>
        <w:shd w:val="clear" w:color="auto" w:fill="auto"/>
        <w:spacing w:before="0" w:after="0" w:line="475" w:lineRule="exact"/>
      </w:pPr>
      <w:r>
        <w:t>грамотность:</w:t>
      </w:r>
    </w:p>
    <w:p w:rsidR="001D6B99" w:rsidRDefault="00702332">
      <w:pPr>
        <w:pStyle w:val="210"/>
        <w:shd w:val="clear" w:color="auto" w:fill="auto"/>
        <w:spacing w:before="0" w:after="0" w:line="475" w:lineRule="exact"/>
        <w:ind w:firstLine="760"/>
      </w:pPr>
      <w:r>
        <w:t>научно объяснять явления,</w:t>
      </w:r>
    </w:p>
    <w:p w:rsidR="001D6B99" w:rsidRDefault="00702332">
      <w:pPr>
        <w:pStyle w:val="210"/>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0"/>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EC6921" w:rsidP="00EC6921">
      <w:pPr>
        <w:pStyle w:val="210"/>
        <w:shd w:val="clear" w:color="auto" w:fill="auto"/>
        <w:tabs>
          <w:tab w:val="left" w:pos="1817"/>
        </w:tabs>
        <w:spacing w:before="0" w:after="0" w:line="475" w:lineRule="exact"/>
      </w:pPr>
      <w:r>
        <w:t>29.2.1.</w:t>
      </w:r>
      <w:r w:rsidR="00702332">
        <w:t>Цели изучения физики на уровне основного общего образования</w:t>
      </w:r>
    </w:p>
    <w:p w:rsidR="001D6B99" w:rsidRDefault="00702332">
      <w:pPr>
        <w:pStyle w:val="210"/>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0"/>
        <w:shd w:val="clear" w:color="auto" w:fill="auto"/>
        <w:spacing w:before="0" w:after="0" w:line="475" w:lineRule="exact"/>
      </w:pPr>
      <w:r>
        <w:lastRenderedPageBreak/>
        <w:t>в образовательных организациях Российской Федерации, реализующих основные общеобразовательные программы.</w:t>
      </w:r>
    </w:p>
    <w:p w:rsidR="001D6B99" w:rsidRDefault="00EC6921" w:rsidP="00EC6921">
      <w:pPr>
        <w:pStyle w:val="210"/>
        <w:shd w:val="clear" w:color="auto" w:fill="auto"/>
        <w:tabs>
          <w:tab w:val="left" w:pos="1817"/>
        </w:tabs>
        <w:spacing w:before="0" w:after="0" w:line="475" w:lineRule="exact"/>
      </w:pPr>
      <w:r>
        <w:t>29.2.1.</w:t>
      </w:r>
      <w:r w:rsidR="00702332">
        <w:t>Цели изучения физики:</w:t>
      </w:r>
    </w:p>
    <w:p w:rsidR="001D6B99" w:rsidRDefault="00702332">
      <w:pPr>
        <w:pStyle w:val="210"/>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0"/>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0"/>
        <w:shd w:val="clear" w:color="auto" w:fill="auto"/>
        <w:spacing w:before="0" w:after="0" w:line="475" w:lineRule="exact"/>
        <w:jc w:val="left"/>
      </w:pPr>
      <w:r>
        <w:t>исследовательского отношения к окружающим явлениям;</w:t>
      </w:r>
    </w:p>
    <w:p w:rsidR="001D6B99" w:rsidRDefault="00702332">
      <w:pPr>
        <w:pStyle w:val="210"/>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0"/>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0"/>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0"/>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0"/>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0"/>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0"/>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0"/>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0"/>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0"/>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EC6921" w:rsidP="00EC6921">
      <w:pPr>
        <w:pStyle w:val="210"/>
        <w:shd w:val="clear" w:color="auto" w:fill="auto"/>
        <w:tabs>
          <w:tab w:val="left" w:pos="1754"/>
        </w:tabs>
        <w:spacing w:before="0" w:after="0" w:line="475" w:lineRule="exact"/>
      </w:pPr>
      <w:r>
        <w:t>29.2.1.</w:t>
      </w:r>
      <w:r w:rsidR="00702332">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0"/>
        <w:shd w:val="clear" w:color="auto" w:fill="auto"/>
        <w:spacing w:before="0" w:after="0" w:line="475" w:lineRule="exact"/>
        <w:ind w:firstLine="760"/>
      </w:pPr>
      <w:r>
        <w:t xml:space="preserve">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w:t>
      </w:r>
      <w:r>
        <w:lastRenderedPageBreak/>
        <w:t>учётом индивидуальных особенностей обучающихся, списка</w:t>
      </w:r>
    </w:p>
    <w:p w:rsidR="001D6B99" w:rsidRDefault="00702332">
      <w:pPr>
        <w:pStyle w:val="210"/>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EC6921" w:rsidP="00EC6921">
      <w:pPr>
        <w:pStyle w:val="210"/>
        <w:shd w:val="clear" w:color="auto" w:fill="auto"/>
        <w:tabs>
          <w:tab w:val="left" w:pos="1608"/>
        </w:tabs>
        <w:spacing w:before="0" w:after="0" w:line="475" w:lineRule="exact"/>
      </w:pPr>
      <w:r>
        <w:t>29.3.</w:t>
      </w:r>
      <w:r w:rsidR="00702332">
        <w:t>Содержание обучения в 7 классе.</w:t>
      </w:r>
    </w:p>
    <w:p w:rsidR="001D6B99" w:rsidRDefault="00EC6921" w:rsidP="00EC6921">
      <w:pPr>
        <w:pStyle w:val="210"/>
        <w:shd w:val="clear" w:color="auto" w:fill="auto"/>
        <w:tabs>
          <w:tab w:val="left" w:pos="1890"/>
        </w:tabs>
        <w:spacing w:before="0" w:after="0" w:line="475" w:lineRule="exact"/>
      </w:pPr>
      <w:r>
        <w:t>29.3.1.</w:t>
      </w:r>
      <w:r w:rsidR="00702332">
        <w:t>Физика и её роль в познании окружающего мира.</w:t>
      </w:r>
    </w:p>
    <w:p w:rsidR="001D6B99" w:rsidRDefault="00702332">
      <w:pPr>
        <w:pStyle w:val="210"/>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0"/>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0"/>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EC6921" w:rsidP="00EC6921">
      <w:pPr>
        <w:pStyle w:val="210"/>
        <w:shd w:val="clear" w:color="auto" w:fill="auto"/>
        <w:tabs>
          <w:tab w:val="left" w:pos="2026"/>
        </w:tabs>
        <w:spacing w:before="0" w:after="0" w:line="475" w:lineRule="exact"/>
      </w:pPr>
      <w:r>
        <w:t>29.3.1.1.</w:t>
      </w:r>
      <w:r w:rsidR="00702332">
        <w:t>Демонстрации.</w:t>
      </w:r>
    </w:p>
    <w:p w:rsidR="001D6B99" w:rsidRDefault="00702332">
      <w:pPr>
        <w:pStyle w:val="210"/>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0"/>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EC6921" w:rsidP="00EC6921">
      <w:pPr>
        <w:pStyle w:val="210"/>
        <w:shd w:val="clear" w:color="auto" w:fill="auto"/>
        <w:tabs>
          <w:tab w:val="left" w:pos="2026"/>
        </w:tabs>
        <w:spacing w:before="0" w:after="0" w:line="475" w:lineRule="exact"/>
      </w:pPr>
      <w:r>
        <w:t>29.3.1.1.</w:t>
      </w:r>
      <w:r w:rsidR="00702332">
        <w:t>Лабораторные работы и опыты.</w:t>
      </w:r>
    </w:p>
    <w:p w:rsidR="001D6B99" w:rsidRDefault="00702332">
      <w:pPr>
        <w:pStyle w:val="210"/>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0"/>
        <w:shd w:val="clear" w:color="auto" w:fill="auto"/>
        <w:spacing w:before="0" w:after="0" w:line="475" w:lineRule="exact"/>
        <w:ind w:firstLine="760"/>
      </w:pPr>
      <w:r>
        <w:t>Измерение расстояний.</w:t>
      </w:r>
    </w:p>
    <w:p w:rsidR="001D6B99" w:rsidRDefault="00702332">
      <w:pPr>
        <w:pStyle w:val="210"/>
        <w:shd w:val="clear" w:color="auto" w:fill="auto"/>
        <w:spacing w:before="0" w:after="0" w:line="475" w:lineRule="exact"/>
        <w:ind w:firstLine="760"/>
      </w:pPr>
      <w:r>
        <w:t>Измерение объёма жидкости и твёрдого тела.</w:t>
      </w:r>
    </w:p>
    <w:p w:rsidR="001D6B99" w:rsidRDefault="00702332">
      <w:pPr>
        <w:pStyle w:val="210"/>
        <w:shd w:val="clear" w:color="auto" w:fill="auto"/>
        <w:spacing w:before="0" w:after="0" w:line="475" w:lineRule="exact"/>
        <w:ind w:firstLine="760"/>
      </w:pPr>
      <w:r>
        <w:t>Определение размеров малых тел.</w:t>
      </w:r>
    </w:p>
    <w:p w:rsidR="001D6B99" w:rsidRDefault="00702332">
      <w:pPr>
        <w:pStyle w:val="210"/>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0"/>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EC6921" w:rsidP="00EC6921">
      <w:pPr>
        <w:pStyle w:val="210"/>
        <w:shd w:val="clear" w:color="auto" w:fill="auto"/>
        <w:tabs>
          <w:tab w:val="left" w:pos="2026"/>
        </w:tabs>
        <w:spacing w:before="0" w:after="0" w:line="475" w:lineRule="exact"/>
      </w:pPr>
      <w:r>
        <w:t>29.3.1.</w:t>
      </w:r>
      <w:r w:rsidR="00702332">
        <w:t>Первоначальные сведения о строении вещества.</w:t>
      </w:r>
    </w:p>
    <w:p w:rsidR="001D6B99" w:rsidRDefault="00702332">
      <w:pPr>
        <w:pStyle w:val="210"/>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0"/>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0"/>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EC6921" w:rsidP="00EC6921">
      <w:pPr>
        <w:pStyle w:val="210"/>
        <w:shd w:val="clear" w:color="auto" w:fill="auto"/>
        <w:tabs>
          <w:tab w:val="left" w:pos="2006"/>
        </w:tabs>
        <w:spacing w:before="0" w:after="0" w:line="475" w:lineRule="exact"/>
      </w:pPr>
      <w:r>
        <w:lastRenderedPageBreak/>
        <w:t>29.3.2.1.</w:t>
      </w:r>
      <w:r w:rsidR="00702332">
        <w:t>Демонстрации.</w:t>
      </w:r>
    </w:p>
    <w:p w:rsidR="001D6B99" w:rsidRDefault="00702332">
      <w:pPr>
        <w:pStyle w:val="210"/>
        <w:shd w:val="clear" w:color="auto" w:fill="auto"/>
        <w:spacing w:before="0" w:after="0" w:line="475" w:lineRule="exact"/>
        <w:ind w:firstLine="740"/>
      </w:pPr>
      <w:r>
        <w:t>Наблюдение броуновского движения.</w:t>
      </w:r>
    </w:p>
    <w:p w:rsidR="001D6B99" w:rsidRDefault="00702332">
      <w:pPr>
        <w:pStyle w:val="210"/>
        <w:shd w:val="clear" w:color="auto" w:fill="auto"/>
        <w:spacing w:before="0" w:after="0" w:line="475" w:lineRule="exact"/>
        <w:ind w:firstLine="740"/>
      </w:pPr>
      <w:r>
        <w:t>Наблюдение диффузии.</w:t>
      </w:r>
    </w:p>
    <w:p w:rsidR="001D6B99" w:rsidRDefault="00702332">
      <w:pPr>
        <w:pStyle w:val="210"/>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EC6921" w:rsidP="00EC6921">
      <w:pPr>
        <w:pStyle w:val="210"/>
        <w:shd w:val="clear" w:color="auto" w:fill="auto"/>
        <w:tabs>
          <w:tab w:val="left" w:pos="2006"/>
        </w:tabs>
        <w:spacing w:before="0" w:after="0" w:line="475" w:lineRule="exact"/>
      </w:pPr>
      <w:r>
        <w:t>29.3.2.1.</w:t>
      </w:r>
      <w:r w:rsidR="00702332">
        <w:t>Лабораторные работы и опыты.</w:t>
      </w:r>
    </w:p>
    <w:p w:rsidR="001D6B99" w:rsidRDefault="00702332">
      <w:pPr>
        <w:pStyle w:val="210"/>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0"/>
        <w:shd w:val="clear" w:color="auto" w:fill="auto"/>
        <w:spacing w:before="0" w:after="0" w:line="475" w:lineRule="exact"/>
        <w:ind w:firstLine="740"/>
      </w:pPr>
      <w:r>
        <w:t>Опыты по наблюдению теплового расширения газов.</w:t>
      </w:r>
    </w:p>
    <w:p w:rsidR="001D6B99" w:rsidRDefault="00702332">
      <w:pPr>
        <w:pStyle w:val="210"/>
        <w:shd w:val="clear" w:color="auto" w:fill="auto"/>
        <w:spacing w:before="0" w:after="0" w:line="475" w:lineRule="exact"/>
        <w:ind w:firstLine="740"/>
      </w:pPr>
      <w:r>
        <w:t>Опыты по обнаружению действия сил молекулярного притяжения.</w:t>
      </w:r>
    </w:p>
    <w:p w:rsidR="001D6B99" w:rsidRDefault="00EC6921" w:rsidP="00EC6921">
      <w:pPr>
        <w:pStyle w:val="210"/>
        <w:shd w:val="clear" w:color="auto" w:fill="auto"/>
        <w:tabs>
          <w:tab w:val="left" w:pos="1790"/>
        </w:tabs>
        <w:spacing w:before="0" w:after="0" w:line="475" w:lineRule="exact"/>
      </w:pPr>
      <w:r>
        <w:t>29.3.1.</w:t>
      </w:r>
      <w:r w:rsidR="00702332">
        <w:t>Движение и взаимодействие тел.</w:t>
      </w:r>
    </w:p>
    <w:p w:rsidR="001D6B99" w:rsidRDefault="00702332">
      <w:pPr>
        <w:pStyle w:val="210"/>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0"/>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0"/>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EC6921" w:rsidP="00EC6921">
      <w:pPr>
        <w:pStyle w:val="210"/>
        <w:shd w:val="clear" w:color="auto" w:fill="auto"/>
        <w:tabs>
          <w:tab w:val="left" w:pos="2001"/>
        </w:tabs>
        <w:spacing w:before="0" w:after="0" w:line="475" w:lineRule="exact"/>
      </w:pPr>
      <w:r>
        <w:t>29.3.3.1.</w:t>
      </w:r>
      <w:r w:rsidR="00702332">
        <w:t>Демонстрации.</w:t>
      </w:r>
    </w:p>
    <w:p w:rsidR="001D6B99" w:rsidRDefault="00702332">
      <w:pPr>
        <w:pStyle w:val="210"/>
        <w:shd w:val="clear" w:color="auto" w:fill="auto"/>
        <w:spacing w:before="0" w:after="0" w:line="475" w:lineRule="exact"/>
        <w:ind w:firstLine="740"/>
      </w:pPr>
      <w:r>
        <w:t>Наблюдение механического движения тела.</w:t>
      </w:r>
    </w:p>
    <w:p w:rsidR="001D6B99" w:rsidRDefault="00702332">
      <w:pPr>
        <w:pStyle w:val="210"/>
        <w:shd w:val="clear" w:color="auto" w:fill="auto"/>
        <w:spacing w:before="0" w:after="0" w:line="475" w:lineRule="exact"/>
        <w:ind w:firstLine="740"/>
      </w:pPr>
      <w:r>
        <w:t>Измерение скорости прямолинейного движения.</w:t>
      </w:r>
    </w:p>
    <w:p w:rsidR="001D6B99" w:rsidRDefault="00702332">
      <w:pPr>
        <w:pStyle w:val="210"/>
        <w:shd w:val="clear" w:color="auto" w:fill="auto"/>
        <w:spacing w:before="0" w:after="0" w:line="475" w:lineRule="exact"/>
        <w:ind w:firstLine="740"/>
      </w:pPr>
      <w:r>
        <w:t>Наблюдение явления инерции.</w:t>
      </w:r>
    </w:p>
    <w:p w:rsidR="001D6B99" w:rsidRDefault="00702332">
      <w:pPr>
        <w:pStyle w:val="210"/>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0"/>
        <w:shd w:val="clear" w:color="auto" w:fill="auto"/>
        <w:spacing w:before="0" w:after="0" w:line="475" w:lineRule="exact"/>
        <w:ind w:firstLine="740"/>
      </w:pPr>
      <w:r>
        <w:t>Сравнение масс по взаимодействию тел.</w:t>
      </w:r>
    </w:p>
    <w:p w:rsidR="001D6B99" w:rsidRDefault="00702332">
      <w:pPr>
        <w:pStyle w:val="210"/>
        <w:shd w:val="clear" w:color="auto" w:fill="auto"/>
        <w:spacing w:before="0" w:after="0" w:line="475" w:lineRule="exact"/>
        <w:ind w:firstLine="740"/>
      </w:pPr>
      <w:r>
        <w:t>Сложение сил, направленных по одной прямой.</w:t>
      </w:r>
    </w:p>
    <w:p w:rsidR="001D6B99" w:rsidRDefault="00EC6921" w:rsidP="00EC6921">
      <w:pPr>
        <w:pStyle w:val="210"/>
        <w:shd w:val="clear" w:color="auto" w:fill="auto"/>
        <w:tabs>
          <w:tab w:val="left" w:pos="2006"/>
        </w:tabs>
        <w:spacing w:before="0" w:after="0" w:line="475" w:lineRule="exact"/>
      </w:pPr>
      <w:r>
        <w:t>29.3.3.1.</w:t>
      </w:r>
      <w:r w:rsidR="00702332">
        <w:t>Лабораторные работы и опыты.</w:t>
      </w:r>
    </w:p>
    <w:p w:rsidR="001D6B99" w:rsidRDefault="00702332">
      <w:pPr>
        <w:pStyle w:val="210"/>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0"/>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0"/>
        <w:shd w:val="clear" w:color="auto" w:fill="auto"/>
        <w:spacing w:before="0" w:after="0" w:line="475" w:lineRule="exact"/>
        <w:ind w:firstLine="740"/>
      </w:pPr>
      <w:r>
        <w:t>Определение плотности твёрдого тела.</w:t>
      </w:r>
    </w:p>
    <w:p w:rsidR="001D6B99" w:rsidRDefault="00702332">
      <w:pPr>
        <w:pStyle w:val="210"/>
        <w:shd w:val="clear" w:color="auto" w:fill="auto"/>
        <w:spacing w:before="0" w:after="0" w:line="475" w:lineRule="exact"/>
        <w:ind w:firstLine="740"/>
      </w:pPr>
      <w:r>
        <w:t xml:space="preserve">Опыты, демонстрирующие зависимость растяжения (деформации) пружины от </w:t>
      </w:r>
      <w:r>
        <w:lastRenderedPageBreak/>
        <w:t>приложенной силы.</w:t>
      </w:r>
    </w:p>
    <w:p w:rsidR="001D6B99" w:rsidRDefault="00702332">
      <w:pPr>
        <w:pStyle w:val="210"/>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EC6921" w:rsidP="00EC6921">
      <w:pPr>
        <w:pStyle w:val="210"/>
        <w:shd w:val="clear" w:color="auto" w:fill="auto"/>
        <w:tabs>
          <w:tab w:val="left" w:pos="1794"/>
        </w:tabs>
        <w:spacing w:before="0" w:after="0" w:line="475" w:lineRule="exact"/>
      </w:pPr>
      <w:r>
        <w:t>29.3.1.</w:t>
      </w:r>
      <w:r w:rsidR="00702332">
        <w:t>Давление твёрдых тел, жидкостей и газов.</w:t>
      </w:r>
    </w:p>
    <w:p w:rsidR="001D6B99" w:rsidRDefault="00702332">
      <w:pPr>
        <w:pStyle w:val="210"/>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0"/>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0"/>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EC6921" w:rsidP="00EC6921">
      <w:pPr>
        <w:pStyle w:val="210"/>
        <w:shd w:val="clear" w:color="auto" w:fill="auto"/>
        <w:tabs>
          <w:tab w:val="left" w:pos="2006"/>
        </w:tabs>
        <w:spacing w:before="0" w:after="0" w:line="475" w:lineRule="exact"/>
      </w:pPr>
      <w:r>
        <w:t>29.3.4.1.</w:t>
      </w:r>
      <w:r w:rsidR="00702332">
        <w:t>Демонстрации.</w:t>
      </w:r>
    </w:p>
    <w:p w:rsidR="001D6B99" w:rsidRDefault="00702332">
      <w:pPr>
        <w:pStyle w:val="210"/>
        <w:shd w:val="clear" w:color="auto" w:fill="auto"/>
        <w:spacing w:before="0" w:after="0" w:line="475" w:lineRule="exact"/>
        <w:ind w:firstLine="740"/>
      </w:pPr>
      <w:r>
        <w:t>Зависимость давления газа от температуры.</w:t>
      </w:r>
    </w:p>
    <w:p w:rsidR="001D6B99" w:rsidRDefault="00702332">
      <w:pPr>
        <w:pStyle w:val="210"/>
        <w:shd w:val="clear" w:color="auto" w:fill="auto"/>
        <w:spacing w:before="0" w:after="0" w:line="475" w:lineRule="exact"/>
        <w:ind w:firstLine="740"/>
      </w:pPr>
      <w:r>
        <w:t>Передача давления жидкостью и газом.</w:t>
      </w:r>
    </w:p>
    <w:p w:rsidR="001D6B99" w:rsidRDefault="00702332">
      <w:pPr>
        <w:pStyle w:val="210"/>
        <w:shd w:val="clear" w:color="auto" w:fill="auto"/>
        <w:spacing w:before="0" w:after="0" w:line="475" w:lineRule="exact"/>
        <w:ind w:firstLine="740"/>
      </w:pPr>
      <w:r>
        <w:t>Сообщающиеся сосуды.</w:t>
      </w:r>
    </w:p>
    <w:p w:rsidR="001D6B99" w:rsidRDefault="00702332">
      <w:pPr>
        <w:pStyle w:val="210"/>
        <w:shd w:val="clear" w:color="auto" w:fill="auto"/>
        <w:spacing w:before="0" w:after="0" w:line="475" w:lineRule="exact"/>
        <w:ind w:firstLine="740"/>
      </w:pPr>
      <w:r>
        <w:t>Гидравлический пресс.</w:t>
      </w:r>
    </w:p>
    <w:p w:rsidR="001D6B99" w:rsidRDefault="00702332">
      <w:pPr>
        <w:pStyle w:val="210"/>
        <w:shd w:val="clear" w:color="auto" w:fill="auto"/>
        <w:spacing w:before="0" w:after="0" w:line="475" w:lineRule="exact"/>
        <w:ind w:firstLine="740"/>
      </w:pPr>
      <w:r>
        <w:t>Проявление действия атмосферного давления.</w:t>
      </w:r>
    </w:p>
    <w:p w:rsidR="001D6B99" w:rsidRDefault="00702332">
      <w:pPr>
        <w:pStyle w:val="210"/>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0"/>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0"/>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EC6921" w:rsidP="00EC6921">
      <w:pPr>
        <w:pStyle w:val="210"/>
        <w:shd w:val="clear" w:color="auto" w:fill="auto"/>
        <w:tabs>
          <w:tab w:val="left" w:pos="2026"/>
        </w:tabs>
        <w:spacing w:before="0" w:after="0" w:line="475" w:lineRule="exact"/>
      </w:pPr>
      <w:r>
        <w:t>29.3.4.1.</w:t>
      </w:r>
      <w:r w:rsidR="00702332">
        <w:t>Лабораторные работы и опыты.</w:t>
      </w:r>
    </w:p>
    <w:p w:rsidR="001D6B99" w:rsidRDefault="00702332">
      <w:pPr>
        <w:pStyle w:val="210"/>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0"/>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0"/>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0"/>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0"/>
        <w:shd w:val="clear" w:color="auto" w:fill="auto"/>
        <w:spacing w:before="0" w:after="0" w:line="475" w:lineRule="exact"/>
        <w:ind w:firstLine="760"/>
      </w:pPr>
      <w:r>
        <w:t xml:space="preserve">Конструирование ареометра или конструирование лодки и определение её </w:t>
      </w:r>
      <w:r>
        <w:lastRenderedPageBreak/>
        <w:t>грузоподъёмности.</w:t>
      </w:r>
    </w:p>
    <w:p w:rsidR="001D6B99" w:rsidRDefault="00EC6921" w:rsidP="00EC6921">
      <w:pPr>
        <w:pStyle w:val="210"/>
        <w:shd w:val="clear" w:color="auto" w:fill="auto"/>
        <w:tabs>
          <w:tab w:val="left" w:pos="1814"/>
        </w:tabs>
        <w:spacing w:before="0" w:after="0" w:line="475" w:lineRule="exact"/>
      </w:pPr>
      <w:r>
        <w:t>29.3.1.</w:t>
      </w:r>
      <w:r w:rsidR="00702332">
        <w:t>Работа и мощность. Энергия.</w:t>
      </w:r>
    </w:p>
    <w:p w:rsidR="001D6B99" w:rsidRDefault="00702332">
      <w:pPr>
        <w:pStyle w:val="210"/>
        <w:shd w:val="clear" w:color="auto" w:fill="auto"/>
        <w:spacing w:before="0" w:after="0" w:line="475" w:lineRule="exact"/>
        <w:ind w:firstLine="760"/>
      </w:pPr>
      <w:r>
        <w:t>Механическая работа. Мощность.</w:t>
      </w:r>
    </w:p>
    <w:p w:rsidR="001D6B99" w:rsidRDefault="00702332">
      <w:pPr>
        <w:pStyle w:val="210"/>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0"/>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EC6921" w:rsidP="00EC6921">
      <w:pPr>
        <w:pStyle w:val="210"/>
        <w:shd w:val="clear" w:color="auto" w:fill="auto"/>
        <w:tabs>
          <w:tab w:val="left" w:pos="2026"/>
        </w:tabs>
        <w:spacing w:before="0" w:after="0" w:line="475" w:lineRule="exact"/>
      </w:pPr>
      <w:r>
        <w:t>29.3.5.1.</w:t>
      </w:r>
      <w:r w:rsidR="00702332">
        <w:t>Демонстрации.</w:t>
      </w:r>
    </w:p>
    <w:p w:rsidR="001D6B99" w:rsidRDefault="00702332">
      <w:pPr>
        <w:pStyle w:val="210"/>
        <w:shd w:val="clear" w:color="auto" w:fill="auto"/>
        <w:spacing w:before="0" w:after="0" w:line="475" w:lineRule="exact"/>
        <w:ind w:firstLine="760"/>
      </w:pPr>
      <w:r>
        <w:t>Примеры простых механизмов.</w:t>
      </w:r>
    </w:p>
    <w:p w:rsidR="001D6B99" w:rsidRDefault="00EC6921" w:rsidP="00EC6921">
      <w:pPr>
        <w:pStyle w:val="210"/>
        <w:shd w:val="clear" w:color="auto" w:fill="auto"/>
        <w:tabs>
          <w:tab w:val="left" w:pos="2026"/>
        </w:tabs>
        <w:spacing w:before="0" w:after="0" w:line="475" w:lineRule="exact"/>
      </w:pPr>
      <w:r>
        <w:t>29.3.5.1.</w:t>
      </w:r>
      <w:r w:rsidR="00702332">
        <w:t>Лабораторные работы и опыты.</w:t>
      </w:r>
    </w:p>
    <w:p w:rsidR="001D6B99" w:rsidRDefault="00702332">
      <w:pPr>
        <w:pStyle w:val="210"/>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0"/>
        <w:shd w:val="clear" w:color="auto" w:fill="auto"/>
        <w:spacing w:before="0" w:after="0" w:line="475" w:lineRule="exact"/>
        <w:ind w:firstLine="760"/>
      </w:pPr>
      <w:r>
        <w:t>Исследование условий равновесия рычага.</w:t>
      </w:r>
    </w:p>
    <w:p w:rsidR="001D6B99" w:rsidRDefault="00702332">
      <w:pPr>
        <w:pStyle w:val="210"/>
        <w:shd w:val="clear" w:color="auto" w:fill="auto"/>
        <w:spacing w:before="0" w:after="0" w:line="475" w:lineRule="exact"/>
        <w:ind w:firstLine="760"/>
      </w:pPr>
      <w:r>
        <w:t>Измерение КПД наклонной плоскости.</w:t>
      </w:r>
    </w:p>
    <w:p w:rsidR="001D6B99" w:rsidRDefault="00702332">
      <w:pPr>
        <w:pStyle w:val="210"/>
        <w:shd w:val="clear" w:color="auto" w:fill="auto"/>
        <w:spacing w:before="0" w:after="0" w:line="475" w:lineRule="exact"/>
        <w:ind w:firstLine="760"/>
      </w:pPr>
      <w:r>
        <w:t>Изучение закона сохранения механической энергии.</w:t>
      </w:r>
    </w:p>
    <w:p w:rsidR="001D6B99" w:rsidRPr="000B7D6B" w:rsidRDefault="00EC6921" w:rsidP="00EC6921">
      <w:pPr>
        <w:pStyle w:val="210"/>
        <w:shd w:val="clear" w:color="auto" w:fill="auto"/>
        <w:tabs>
          <w:tab w:val="left" w:pos="1608"/>
        </w:tabs>
        <w:spacing w:before="0" w:after="0" w:line="475" w:lineRule="exact"/>
        <w:rPr>
          <w:b/>
        </w:rPr>
      </w:pPr>
      <w:r w:rsidRPr="000B7D6B">
        <w:rPr>
          <w:b/>
        </w:rPr>
        <w:t>29.3.</w:t>
      </w:r>
      <w:r w:rsidR="00702332" w:rsidRPr="000B7D6B">
        <w:rPr>
          <w:b/>
        </w:rPr>
        <w:t>Содержание обучения в 8 классе.</w:t>
      </w:r>
    </w:p>
    <w:p w:rsidR="001D6B99" w:rsidRDefault="00EC6921" w:rsidP="00EC6921">
      <w:pPr>
        <w:pStyle w:val="210"/>
        <w:shd w:val="clear" w:color="auto" w:fill="auto"/>
        <w:tabs>
          <w:tab w:val="left" w:pos="1794"/>
        </w:tabs>
        <w:spacing w:before="0" w:after="0" w:line="475" w:lineRule="exact"/>
      </w:pPr>
      <w:r>
        <w:t>29.4.1.</w:t>
      </w:r>
      <w:r w:rsidR="00702332">
        <w:t>Тепловые явления.</w:t>
      </w:r>
    </w:p>
    <w:p w:rsidR="001D6B99" w:rsidRDefault="00702332">
      <w:pPr>
        <w:pStyle w:val="210"/>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0"/>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0"/>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0"/>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0"/>
        <w:shd w:val="clear" w:color="auto" w:fill="auto"/>
        <w:spacing w:before="0" w:after="0" w:line="475" w:lineRule="exact"/>
        <w:ind w:firstLine="740"/>
      </w:pPr>
      <w:r>
        <w:lastRenderedPageBreak/>
        <w:t>Влажность воздуха.</w:t>
      </w:r>
    </w:p>
    <w:p w:rsidR="001D6B99" w:rsidRDefault="00702332">
      <w:pPr>
        <w:pStyle w:val="210"/>
        <w:shd w:val="clear" w:color="auto" w:fill="auto"/>
        <w:spacing w:before="0" w:after="0" w:line="475" w:lineRule="exact"/>
        <w:ind w:firstLine="740"/>
      </w:pPr>
      <w:r>
        <w:t>Энергия топлива. Удельная теплота сгорания.</w:t>
      </w:r>
    </w:p>
    <w:p w:rsidR="001D6B99" w:rsidRDefault="00702332">
      <w:pPr>
        <w:pStyle w:val="210"/>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0"/>
        <w:shd w:val="clear" w:color="auto" w:fill="auto"/>
        <w:spacing w:before="0" w:after="0" w:line="475" w:lineRule="exact"/>
        <w:ind w:firstLine="740"/>
      </w:pPr>
      <w:r>
        <w:t>Закон сохранения и превращения энергии в тепловых процессах.</w:t>
      </w:r>
    </w:p>
    <w:p w:rsidR="001D6B99" w:rsidRDefault="00EC6921" w:rsidP="00EC6921">
      <w:pPr>
        <w:pStyle w:val="210"/>
        <w:shd w:val="clear" w:color="auto" w:fill="auto"/>
        <w:tabs>
          <w:tab w:val="left" w:pos="2006"/>
        </w:tabs>
        <w:spacing w:before="0" w:after="0" w:line="475" w:lineRule="exact"/>
      </w:pPr>
      <w:r>
        <w:t>29.4.1.1.</w:t>
      </w:r>
      <w:r w:rsidR="00702332">
        <w:t>Демонстрации.</w:t>
      </w:r>
    </w:p>
    <w:p w:rsidR="001D6B99" w:rsidRDefault="00702332">
      <w:pPr>
        <w:pStyle w:val="210"/>
        <w:shd w:val="clear" w:color="auto" w:fill="auto"/>
        <w:spacing w:before="0" w:after="0" w:line="475" w:lineRule="exact"/>
        <w:ind w:firstLine="740"/>
      </w:pPr>
      <w:r>
        <w:t>Наблюдение броуновского движения.</w:t>
      </w:r>
    </w:p>
    <w:p w:rsidR="001D6B99" w:rsidRDefault="00702332">
      <w:pPr>
        <w:pStyle w:val="210"/>
        <w:shd w:val="clear" w:color="auto" w:fill="auto"/>
        <w:spacing w:before="0" w:after="0" w:line="475" w:lineRule="exact"/>
        <w:ind w:firstLine="740"/>
      </w:pPr>
      <w:r>
        <w:t>Наблюдение диффузии.</w:t>
      </w:r>
    </w:p>
    <w:p w:rsidR="001D6B99" w:rsidRDefault="00702332">
      <w:pPr>
        <w:pStyle w:val="210"/>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0"/>
        <w:shd w:val="clear" w:color="auto" w:fill="auto"/>
        <w:spacing w:before="0" w:after="0" w:line="475" w:lineRule="exact"/>
        <w:ind w:firstLine="740"/>
      </w:pPr>
      <w:r>
        <w:t>Наблюдение теплового расширения тел.</w:t>
      </w:r>
    </w:p>
    <w:p w:rsidR="001D6B99" w:rsidRDefault="00702332">
      <w:pPr>
        <w:pStyle w:val="210"/>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0"/>
        <w:shd w:val="clear" w:color="auto" w:fill="auto"/>
        <w:spacing w:before="0" w:after="147" w:line="280" w:lineRule="exact"/>
        <w:ind w:firstLine="740"/>
      </w:pPr>
      <w:r>
        <w:t>Правила измерения температуры.</w:t>
      </w:r>
    </w:p>
    <w:p w:rsidR="001D6B99" w:rsidRDefault="00702332">
      <w:pPr>
        <w:pStyle w:val="210"/>
        <w:shd w:val="clear" w:color="auto" w:fill="auto"/>
        <w:spacing w:before="0" w:after="0" w:line="280" w:lineRule="exact"/>
        <w:ind w:firstLine="740"/>
      </w:pPr>
      <w:r>
        <w:t>Виды теплопередачи.</w:t>
      </w:r>
    </w:p>
    <w:p w:rsidR="001D6B99" w:rsidRDefault="00702332">
      <w:pPr>
        <w:pStyle w:val="210"/>
        <w:shd w:val="clear" w:color="auto" w:fill="auto"/>
        <w:spacing w:before="0" w:after="0" w:line="475" w:lineRule="exact"/>
        <w:ind w:firstLine="760"/>
      </w:pPr>
      <w:r>
        <w:t>Охлаждение при совершении работы.</w:t>
      </w:r>
    </w:p>
    <w:p w:rsidR="001D6B99" w:rsidRDefault="00702332">
      <w:pPr>
        <w:pStyle w:val="210"/>
        <w:shd w:val="clear" w:color="auto" w:fill="auto"/>
        <w:spacing w:before="0" w:after="0" w:line="475" w:lineRule="exact"/>
        <w:ind w:firstLine="760"/>
      </w:pPr>
      <w:r>
        <w:t>Нагревание при совершении работы внешними силами.</w:t>
      </w:r>
    </w:p>
    <w:p w:rsidR="001D6B99" w:rsidRDefault="00702332">
      <w:pPr>
        <w:pStyle w:val="210"/>
        <w:shd w:val="clear" w:color="auto" w:fill="auto"/>
        <w:spacing w:before="0" w:after="0" w:line="475" w:lineRule="exact"/>
        <w:ind w:firstLine="760"/>
      </w:pPr>
      <w:r>
        <w:t>Сравнение теплоёмкостей различных веществ.</w:t>
      </w:r>
    </w:p>
    <w:p w:rsidR="001D6B99" w:rsidRDefault="00702332">
      <w:pPr>
        <w:pStyle w:val="210"/>
        <w:shd w:val="clear" w:color="auto" w:fill="auto"/>
        <w:spacing w:before="0" w:after="0" w:line="475" w:lineRule="exact"/>
        <w:ind w:firstLine="760"/>
      </w:pPr>
      <w:r>
        <w:t>Наблюдение кипения.</w:t>
      </w:r>
    </w:p>
    <w:p w:rsidR="001D6B99" w:rsidRDefault="00702332">
      <w:pPr>
        <w:pStyle w:val="210"/>
        <w:shd w:val="clear" w:color="auto" w:fill="auto"/>
        <w:spacing w:before="0" w:after="0" w:line="475" w:lineRule="exact"/>
        <w:ind w:firstLine="760"/>
      </w:pPr>
      <w:r>
        <w:t>Наблюдение постоянства температуры при плавлении.</w:t>
      </w:r>
    </w:p>
    <w:p w:rsidR="001D6B99" w:rsidRDefault="00702332">
      <w:pPr>
        <w:pStyle w:val="210"/>
        <w:shd w:val="clear" w:color="auto" w:fill="auto"/>
        <w:spacing w:before="0" w:after="0" w:line="475" w:lineRule="exact"/>
        <w:ind w:firstLine="760"/>
      </w:pPr>
      <w:r>
        <w:t>Модели тепловых двигателей.</w:t>
      </w:r>
    </w:p>
    <w:p w:rsidR="001D6B99" w:rsidRDefault="00EC6921" w:rsidP="00EC6921">
      <w:pPr>
        <w:pStyle w:val="210"/>
        <w:shd w:val="clear" w:color="auto" w:fill="auto"/>
        <w:tabs>
          <w:tab w:val="left" w:pos="2030"/>
        </w:tabs>
        <w:spacing w:before="0" w:after="0" w:line="475" w:lineRule="exact"/>
      </w:pPr>
      <w:r>
        <w:t>29.4.1.1.</w:t>
      </w:r>
      <w:r w:rsidR="00702332">
        <w:t>Лабораторные работы и опыты.</w:t>
      </w:r>
    </w:p>
    <w:p w:rsidR="001D6B99" w:rsidRDefault="00702332">
      <w:pPr>
        <w:pStyle w:val="210"/>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0"/>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0"/>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0"/>
        <w:shd w:val="clear" w:color="auto" w:fill="auto"/>
        <w:spacing w:before="0" w:after="0" w:line="475" w:lineRule="exact"/>
        <w:jc w:val="left"/>
      </w:pPr>
      <w:r>
        <w:t>тел.</w:t>
      </w:r>
    </w:p>
    <w:p w:rsidR="001D6B99" w:rsidRDefault="00702332">
      <w:pPr>
        <w:pStyle w:val="210"/>
        <w:shd w:val="clear" w:color="auto" w:fill="auto"/>
        <w:spacing w:before="0" w:after="0" w:line="475" w:lineRule="exact"/>
        <w:ind w:firstLine="760"/>
      </w:pPr>
      <w:r>
        <w:t>Определение давления воздуха в баллоне шприца.</w:t>
      </w:r>
    </w:p>
    <w:p w:rsidR="001D6B99" w:rsidRDefault="00702332">
      <w:pPr>
        <w:pStyle w:val="210"/>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0"/>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0"/>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0"/>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0"/>
        <w:shd w:val="clear" w:color="auto" w:fill="auto"/>
        <w:spacing w:before="0" w:after="0" w:line="475" w:lineRule="exact"/>
        <w:jc w:val="left"/>
      </w:pPr>
      <w:r>
        <w:lastRenderedPageBreak/>
        <w:t>воды.</w:t>
      </w:r>
    </w:p>
    <w:p w:rsidR="001D6B99" w:rsidRDefault="00702332">
      <w:pPr>
        <w:pStyle w:val="210"/>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0"/>
        <w:shd w:val="clear" w:color="auto" w:fill="auto"/>
        <w:spacing w:before="0" w:after="0" w:line="475" w:lineRule="exact"/>
        <w:ind w:firstLine="760"/>
      </w:pPr>
      <w:r>
        <w:t>Определение удельной теплоёмкости вещества.</w:t>
      </w:r>
    </w:p>
    <w:p w:rsidR="001D6B99" w:rsidRDefault="00702332">
      <w:pPr>
        <w:pStyle w:val="210"/>
        <w:shd w:val="clear" w:color="auto" w:fill="auto"/>
        <w:spacing w:before="0" w:after="0" w:line="475" w:lineRule="exact"/>
        <w:ind w:firstLine="760"/>
      </w:pPr>
      <w:r>
        <w:t>Исследование процесса испарения.</w:t>
      </w:r>
    </w:p>
    <w:p w:rsidR="001D6B99" w:rsidRDefault="00702332">
      <w:pPr>
        <w:pStyle w:val="210"/>
        <w:shd w:val="clear" w:color="auto" w:fill="auto"/>
        <w:spacing w:before="0" w:after="0" w:line="475" w:lineRule="exact"/>
        <w:ind w:firstLine="760"/>
      </w:pPr>
      <w:r>
        <w:t>Определение относительной влажности воздуха.</w:t>
      </w:r>
    </w:p>
    <w:p w:rsidR="001D6B99" w:rsidRDefault="00702332">
      <w:pPr>
        <w:pStyle w:val="210"/>
        <w:shd w:val="clear" w:color="auto" w:fill="auto"/>
        <w:spacing w:before="0" w:after="0" w:line="475" w:lineRule="exact"/>
        <w:ind w:firstLine="760"/>
      </w:pPr>
      <w:r>
        <w:t>Определение удельной теплоты плавления льда.</w:t>
      </w:r>
    </w:p>
    <w:p w:rsidR="001D6B99" w:rsidRDefault="00EC6921" w:rsidP="00EC6921">
      <w:pPr>
        <w:pStyle w:val="210"/>
        <w:shd w:val="clear" w:color="auto" w:fill="auto"/>
        <w:tabs>
          <w:tab w:val="left" w:pos="2030"/>
        </w:tabs>
        <w:spacing w:before="0" w:after="0" w:line="475" w:lineRule="exact"/>
      </w:pPr>
      <w:r>
        <w:t>29.4.1.</w:t>
      </w:r>
      <w:r w:rsidR="00702332">
        <w:t>Электрические и магнитные явления.</w:t>
      </w:r>
    </w:p>
    <w:p w:rsidR="001D6B99" w:rsidRDefault="00702332">
      <w:pPr>
        <w:pStyle w:val="210"/>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0"/>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0"/>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0"/>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0"/>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0"/>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0"/>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0"/>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0"/>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EC6921" w:rsidP="00EC6921">
      <w:pPr>
        <w:pStyle w:val="210"/>
        <w:shd w:val="clear" w:color="auto" w:fill="auto"/>
        <w:tabs>
          <w:tab w:val="left" w:pos="2006"/>
        </w:tabs>
        <w:spacing w:before="0" w:after="0" w:line="475" w:lineRule="exact"/>
      </w:pPr>
      <w:r>
        <w:t>29.4.2.1.</w:t>
      </w:r>
      <w:r w:rsidR="00702332">
        <w:t>Демонстрации.</w:t>
      </w:r>
    </w:p>
    <w:p w:rsidR="001D6B99" w:rsidRDefault="00702332">
      <w:pPr>
        <w:pStyle w:val="210"/>
        <w:shd w:val="clear" w:color="auto" w:fill="auto"/>
        <w:spacing w:before="0" w:after="0" w:line="475" w:lineRule="exact"/>
        <w:ind w:firstLine="740"/>
      </w:pPr>
      <w:r>
        <w:lastRenderedPageBreak/>
        <w:t>Электризация тел.</w:t>
      </w:r>
    </w:p>
    <w:p w:rsidR="001D6B99" w:rsidRDefault="00702332">
      <w:pPr>
        <w:pStyle w:val="210"/>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0"/>
        <w:shd w:val="clear" w:color="auto" w:fill="auto"/>
        <w:spacing w:before="0" w:after="0" w:line="475" w:lineRule="exact"/>
        <w:ind w:firstLine="740"/>
      </w:pPr>
      <w:r>
        <w:t>Устройство и действие электроскопа.</w:t>
      </w:r>
    </w:p>
    <w:p w:rsidR="001D6B99" w:rsidRDefault="00702332">
      <w:pPr>
        <w:pStyle w:val="210"/>
        <w:shd w:val="clear" w:color="auto" w:fill="auto"/>
        <w:spacing w:before="0" w:after="0" w:line="475" w:lineRule="exact"/>
        <w:ind w:firstLine="740"/>
      </w:pPr>
      <w:r>
        <w:t>Электростатическая индукция.</w:t>
      </w:r>
    </w:p>
    <w:p w:rsidR="001D6B99" w:rsidRDefault="00702332">
      <w:pPr>
        <w:pStyle w:val="210"/>
        <w:shd w:val="clear" w:color="auto" w:fill="auto"/>
        <w:spacing w:before="0" w:after="0" w:line="475" w:lineRule="exact"/>
        <w:ind w:firstLine="740"/>
      </w:pPr>
      <w:r>
        <w:t>Закон сохранения электрических зарядов.</w:t>
      </w:r>
    </w:p>
    <w:p w:rsidR="001D6B99" w:rsidRDefault="00702332">
      <w:pPr>
        <w:pStyle w:val="210"/>
        <w:shd w:val="clear" w:color="auto" w:fill="auto"/>
        <w:spacing w:before="0" w:after="0" w:line="475" w:lineRule="exact"/>
        <w:ind w:firstLine="740"/>
      </w:pPr>
      <w:r>
        <w:t>Проводники и диэлектрики.</w:t>
      </w:r>
    </w:p>
    <w:p w:rsidR="001D6B99" w:rsidRDefault="00702332">
      <w:pPr>
        <w:pStyle w:val="210"/>
        <w:shd w:val="clear" w:color="auto" w:fill="auto"/>
        <w:spacing w:before="0" w:after="0" w:line="475" w:lineRule="exact"/>
        <w:ind w:firstLine="740"/>
      </w:pPr>
      <w:r>
        <w:t>Моделирование силовых линий электрического поля.</w:t>
      </w:r>
    </w:p>
    <w:p w:rsidR="001D6B99" w:rsidRDefault="00702332">
      <w:pPr>
        <w:pStyle w:val="210"/>
        <w:shd w:val="clear" w:color="auto" w:fill="auto"/>
        <w:spacing w:before="0" w:after="0" w:line="475" w:lineRule="exact"/>
        <w:ind w:firstLine="740"/>
      </w:pPr>
      <w:r>
        <w:t>Источники постоянного тока.</w:t>
      </w:r>
    </w:p>
    <w:p w:rsidR="001D6B99" w:rsidRDefault="00702332">
      <w:pPr>
        <w:pStyle w:val="210"/>
        <w:shd w:val="clear" w:color="auto" w:fill="auto"/>
        <w:spacing w:before="0" w:after="0" w:line="475" w:lineRule="exact"/>
        <w:ind w:firstLine="740"/>
      </w:pPr>
      <w:r>
        <w:t>Действия электрического тока.</w:t>
      </w:r>
    </w:p>
    <w:p w:rsidR="001D6B99" w:rsidRDefault="00702332">
      <w:pPr>
        <w:pStyle w:val="210"/>
        <w:shd w:val="clear" w:color="auto" w:fill="auto"/>
        <w:spacing w:before="0" w:after="0" w:line="475" w:lineRule="exact"/>
        <w:ind w:firstLine="740"/>
      </w:pPr>
      <w:r>
        <w:t>Электрический ток в жидкости.</w:t>
      </w:r>
    </w:p>
    <w:p w:rsidR="001D6B99" w:rsidRDefault="00702332">
      <w:pPr>
        <w:pStyle w:val="210"/>
        <w:shd w:val="clear" w:color="auto" w:fill="auto"/>
        <w:spacing w:before="0" w:after="0" w:line="475" w:lineRule="exact"/>
        <w:ind w:left="740"/>
        <w:jc w:val="left"/>
      </w:pPr>
      <w:r>
        <w:t>Г азовый разряд.</w:t>
      </w:r>
    </w:p>
    <w:p w:rsidR="001D6B99" w:rsidRDefault="00702332">
      <w:pPr>
        <w:pStyle w:val="210"/>
        <w:shd w:val="clear" w:color="auto" w:fill="auto"/>
        <w:spacing w:before="0" w:after="0" w:line="475" w:lineRule="exact"/>
        <w:ind w:left="740"/>
        <w:jc w:val="left"/>
      </w:pPr>
      <w:r>
        <w:t>Измерение силы тока амперметром.</w:t>
      </w:r>
    </w:p>
    <w:p w:rsidR="001D6B99" w:rsidRDefault="00702332">
      <w:pPr>
        <w:pStyle w:val="210"/>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0"/>
        <w:shd w:val="clear" w:color="auto" w:fill="auto"/>
        <w:spacing w:before="0" w:after="0" w:line="475" w:lineRule="exact"/>
        <w:ind w:left="740"/>
        <w:jc w:val="left"/>
      </w:pPr>
      <w:r>
        <w:t>Реостат и магазин сопротивлений.</w:t>
      </w:r>
    </w:p>
    <w:p w:rsidR="001D6B99" w:rsidRDefault="00702332">
      <w:pPr>
        <w:pStyle w:val="210"/>
        <w:shd w:val="clear" w:color="auto" w:fill="auto"/>
        <w:spacing w:before="0" w:after="0" w:line="475" w:lineRule="exact"/>
        <w:ind w:left="740"/>
        <w:jc w:val="left"/>
      </w:pPr>
      <w:r>
        <w:t>Взаимодействие постоянных магнитов.</w:t>
      </w:r>
    </w:p>
    <w:p w:rsidR="001D6B99" w:rsidRDefault="00702332">
      <w:pPr>
        <w:pStyle w:val="210"/>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0"/>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0"/>
        <w:shd w:val="clear" w:color="auto" w:fill="auto"/>
        <w:spacing w:before="0" w:after="0" w:line="475" w:lineRule="exact"/>
        <w:ind w:left="740"/>
        <w:jc w:val="left"/>
      </w:pPr>
      <w:r>
        <w:t>Опыт Эрстеда.</w:t>
      </w:r>
    </w:p>
    <w:p w:rsidR="001D6B99" w:rsidRDefault="00702332">
      <w:pPr>
        <w:pStyle w:val="210"/>
        <w:shd w:val="clear" w:color="auto" w:fill="auto"/>
        <w:spacing w:before="0" w:after="0" w:line="475" w:lineRule="exact"/>
        <w:ind w:left="740"/>
        <w:jc w:val="left"/>
      </w:pPr>
      <w:r>
        <w:t>Магнитное поле тока. Электромагнит.</w:t>
      </w:r>
    </w:p>
    <w:p w:rsidR="001D6B99" w:rsidRDefault="00702332">
      <w:pPr>
        <w:pStyle w:val="210"/>
        <w:shd w:val="clear" w:color="auto" w:fill="auto"/>
        <w:spacing w:before="0" w:after="0" w:line="475" w:lineRule="exact"/>
        <w:ind w:left="740"/>
        <w:jc w:val="left"/>
      </w:pPr>
      <w:r>
        <w:t>Действие магнитного поля на проводник с током.</w:t>
      </w:r>
    </w:p>
    <w:p w:rsidR="001D6B99" w:rsidRDefault="00702332">
      <w:pPr>
        <w:pStyle w:val="210"/>
        <w:shd w:val="clear" w:color="auto" w:fill="auto"/>
        <w:spacing w:before="0" w:after="0" w:line="475" w:lineRule="exact"/>
        <w:ind w:left="740"/>
        <w:jc w:val="left"/>
      </w:pPr>
      <w:r>
        <w:t>Электродвигатель постоянного тока.</w:t>
      </w:r>
    </w:p>
    <w:p w:rsidR="001D6B99" w:rsidRDefault="00702332">
      <w:pPr>
        <w:pStyle w:val="210"/>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0"/>
        <w:shd w:val="clear" w:color="auto" w:fill="auto"/>
        <w:spacing w:before="0" w:after="0" w:line="475" w:lineRule="exact"/>
        <w:ind w:left="740"/>
        <w:jc w:val="left"/>
      </w:pPr>
      <w:r>
        <w:t>Опыты Фарадея.</w:t>
      </w:r>
    </w:p>
    <w:p w:rsidR="001D6B99" w:rsidRDefault="00702332">
      <w:pPr>
        <w:pStyle w:val="210"/>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EC6921" w:rsidP="00EC6921">
      <w:pPr>
        <w:pStyle w:val="210"/>
        <w:shd w:val="clear" w:color="auto" w:fill="auto"/>
        <w:tabs>
          <w:tab w:val="left" w:pos="2001"/>
        </w:tabs>
        <w:spacing w:before="0" w:after="0" w:line="475" w:lineRule="exact"/>
      </w:pPr>
      <w:r>
        <w:t>29.4.2.1.</w:t>
      </w:r>
      <w:r w:rsidR="00702332">
        <w:t>Лабораторные работы и опыты.</w:t>
      </w:r>
    </w:p>
    <w:p w:rsidR="001D6B99" w:rsidRDefault="00702332">
      <w:pPr>
        <w:pStyle w:val="210"/>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0"/>
        <w:shd w:val="clear" w:color="auto" w:fill="auto"/>
        <w:spacing w:before="0" w:after="0" w:line="475" w:lineRule="exact"/>
        <w:ind w:left="740"/>
      </w:pPr>
      <w:r>
        <w:t>Измерение и регулирование силы тока.</w:t>
      </w:r>
    </w:p>
    <w:p w:rsidR="001D6B99" w:rsidRDefault="00702332">
      <w:pPr>
        <w:pStyle w:val="210"/>
        <w:shd w:val="clear" w:color="auto" w:fill="auto"/>
        <w:spacing w:before="0" w:after="0" w:line="475" w:lineRule="exact"/>
        <w:ind w:left="740"/>
      </w:pPr>
      <w:r>
        <w:t>Измерение и регулирование напряжения.</w:t>
      </w:r>
    </w:p>
    <w:p w:rsidR="001D6B99" w:rsidRDefault="00702332">
      <w:pPr>
        <w:pStyle w:val="210"/>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0"/>
        <w:shd w:val="clear" w:color="auto" w:fill="auto"/>
        <w:spacing w:before="0" w:after="0" w:line="475" w:lineRule="exact"/>
        <w:jc w:val="left"/>
      </w:pPr>
      <w:r>
        <w:lastRenderedPageBreak/>
        <w:t>от сопротивления резистора и напряжения на резисторе.</w:t>
      </w:r>
    </w:p>
    <w:p w:rsidR="001D6B99" w:rsidRDefault="00702332">
      <w:pPr>
        <w:pStyle w:val="210"/>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0"/>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10"/>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0"/>
        <w:shd w:val="clear" w:color="auto" w:fill="auto"/>
        <w:spacing w:before="0" w:after="0" w:line="475" w:lineRule="exact"/>
        <w:jc w:val="left"/>
      </w:pPr>
      <w:r>
        <w:t>от напряжения на ней.</w:t>
      </w:r>
    </w:p>
    <w:p w:rsidR="001D6B99" w:rsidRDefault="00702332">
      <w:pPr>
        <w:pStyle w:val="210"/>
        <w:shd w:val="clear" w:color="auto" w:fill="auto"/>
        <w:spacing w:before="0" w:after="0" w:line="475" w:lineRule="exact"/>
        <w:ind w:firstLine="760"/>
      </w:pPr>
      <w:r>
        <w:t>Определение КПД нагревателя.</w:t>
      </w:r>
    </w:p>
    <w:p w:rsidR="001D6B99" w:rsidRDefault="00702332">
      <w:pPr>
        <w:pStyle w:val="210"/>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0"/>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0"/>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0"/>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0"/>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0"/>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0"/>
        <w:shd w:val="clear" w:color="auto" w:fill="auto"/>
        <w:spacing w:before="0" w:after="0" w:line="475" w:lineRule="exact"/>
        <w:ind w:firstLine="760"/>
      </w:pPr>
      <w:r>
        <w:t>Измерение КПД электродвигательной установки.</w:t>
      </w:r>
    </w:p>
    <w:p w:rsidR="001D6B99" w:rsidRDefault="00702332">
      <w:pPr>
        <w:pStyle w:val="210"/>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Pr="000B7D6B" w:rsidRDefault="00EC6921" w:rsidP="00EC6921">
      <w:pPr>
        <w:pStyle w:val="210"/>
        <w:shd w:val="clear" w:color="auto" w:fill="auto"/>
        <w:tabs>
          <w:tab w:val="left" w:pos="1608"/>
        </w:tabs>
        <w:spacing w:before="0" w:after="0" w:line="475" w:lineRule="exact"/>
        <w:rPr>
          <w:b/>
        </w:rPr>
      </w:pPr>
      <w:r w:rsidRPr="000B7D6B">
        <w:rPr>
          <w:b/>
        </w:rPr>
        <w:t>29.3.</w:t>
      </w:r>
      <w:r w:rsidR="00702332" w:rsidRPr="000B7D6B">
        <w:rPr>
          <w:b/>
        </w:rPr>
        <w:t>Содержание обучения в 9 классе.</w:t>
      </w:r>
    </w:p>
    <w:p w:rsidR="001D6B99" w:rsidRDefault="00EC6921" w:rsidP="00EC6921">
      <w:pPr>
        <w:pStyle w:val="210"/>
        <w:shd w:val="clear" w:color="auto" w:fill="auto"/>
        <w:tabs>
          <w:tab w:val="left" w:pos="1814"/>
        </w:tabs>
        <w:spacing w:before="0" w:after="0" w:line="475" w:lineRule="exact"/>
      </w:pPr>
      <w:r>
        <w:t>29.5.1.</w:t>
      </w:r>
      <w:r w:rsidR="00702332">
        <w:t>Механические явления.</w:t>
      </w:r>
    </w:p>
    <w:p w:rsidR="001D6B99" w:rsidRDefault="00702332">
      <w:pPr>
        <w:pStyle w:val="210"/>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0"/>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0"/>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0"/>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0"/>
        <w:shd w:val="clear" w:color="auto" w:fill="auto"/>
        <w:spacing w:before="0" w:after="0" w:line="475" w:lineRule="exact"/>
        <w:ind w:firstLine="760"/>
      </w:pPr>
      <w:r>
        <w:lastRenderedPageBreak/>
        <w:t>Сила упругости. Закон Гука. Сила трения: сила трения скольжения, сила трения покоя, другие виды трения.</w:t>
      </w:r>
    </w:p>
    <w:p w:rsidR="001D6B99" w:rsidRDefault="00702332">
      <w:pPr>
        <w:pStyle w:val="210"/>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0"/>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0"/>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0"/>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0"/>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EC6921" w:rsidP="00EC6921">
      <w:pPr>
        <w:pStyle w:val="210"/>
        <w:shd w:val="clear" w:color="auto" w:fill="auto"/>
        <w:tabs>
          <w:tab w:val="left" w:pos="2006"/>
        </w:tabs>
        <w:spacing w:before="0" w:after="0" w:line="475" w:lineRule="exact"/>
      </w:pPr>
      <w:r>
        <w:t>29.5.1.1.</w:t>
      </w:r>
      <w:r w:rsidR="00702332">
        <w:t>Демонстрации.</w:t>
      </w:r>
    </w:p>
    <w:p w:rsidR="001D6B99" w:rsidRDefault="00702332">
      <w:pPr>
        <w:pStyle w:val="210"/>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0"/>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0"/>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0"/>
        <w:shd w:val="clear" w:color="auto" w:fill="auto"/>
        <w:spacing w:before="0" w:after="0" w:line="475" w:lineRule="exact"/>
        <w:ind w:firstLine="740"/>
      </w:pPr>
      <w:r>
        <w:t>Исследование признаков равноускоренного движения.</w:t>
      </w:r>
    </w:p>
    <w:p w:rsidR="001D6B99" w:rsidRDefault="00702332">
      <w:pPr>
        <w:pStyle w:val="210"/>
        <w:shd w:val="clear" w:color="auto" w:fill="auto"/>
        <w:spacing w:before="0" w:after="0" w:line="475" w:lineRule="exact"/>
        <w:ind w:firstLine="740"/>
      </w:pPr>
      <w:r>
        <w:t>Наблюдение движения тела по окружности.</w:t>
      </w:r>
    </w:p>
    <w:p w:rsidR="001D6B99" w:rsidRDefault="00702332">
      <w:pPr>
        <w:pStyle w:val="210"/>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0"/>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0"/>
        <w:shd w:val="clear" w:color="auto" w:fill="auto"/>
        <w:spacing w:before="0" w:after="0" w:line="475" w:lineRule="exact"/>
        <w:ind w:firstLine="740"/>
      </w:pPr>
      <w:r>
        <w:t>Наблюдение равенства сил при взаимодействии тел.</w:t>
      </w:r>
    </w:p>
    <w:p w:rsidR="001D6B99" w:rsidRDefault="00702332">
      <w:pPr>
        <w:pStyle w:val="210"/>
        <w:shd w:val="clear" w:color="auto" w:fill="auto"/>
        <w:spacing w:before="0" w:after="0" w:line="475" w:lineRule="exact"/>
        <w:ind w:firstLine="740"/>
      </w:pPr>
      <w:r>
        <w:t>Изменение веса тела при ускоренном движении.</w:t>
      </w:r>
    </w:p>
    <w:p w:rsidR="001D6B99" w:rsidRDefault="00702332">
      <w:pPr>
        <w:pStyle w:val="210"/>
        <w:shd w:val="clear" w:color="auto" w:fill="auto"/>
        <w:spacing w:before="0" w:after="0" w:line="475" w:lineRule="exact"/>
        <w:ind w:firstLine="740"/>
      </w:pPr>
      <w:r>
        <w:t>Передача импульса при взаимодействии тел.</w:t>
      </w:r>
    </w:p>
    <w:p w:rsidR="001D6B99" w:rsidRDefault="00702332">
      <w:pPr>
        <w:pStyle w:val="210"/>
        <w:shd w:val="clear" w:color="auto" w:fill="auto"/>
        <w:spacing w:before="0" w:after="0" w:line="475" w:lineRule="exact"/>
        <w:ind w:firstLine="740"/>
      </w:pPr>
      <w:r>
        <w:t>Преобразования энергии при взаимодействии тел.</w:t>
      </w:r>
    </w:p>
    <w:p w:rsidR="001D6B99" w:rsidRDefault="00702332">
      <w:pPr>
        <w:pStyle w:val="210"/>
        <w:shd w:val="clear" w:color="auto" w:fill="auto"/>
        <w:spacing w:before="0" w:after="0" w:line="475" w:lineRule="exact"/>
        <w:ind w:firstLine="740"/>
      </w:pPr>
      <w:r>
        <w:t>Сохранение импульса при неупругом взаимодействии.</w:t>
      </w:r>
    </w:p>
    <w:p w:rsidR="001D6B99" w:rsidRDefault="00702332">
      <w:pPr>
        <w:pStyle w:val="210"/>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0"/>
        <w:shd w:val="clear" w:color="auto" w:fill="auto"/>
        <w:spacing w:before="0" w:after="0" w:line="475" w:lineRule="exact"/>
        <w:ind w:firstLine="740"/>
      </w:pPr>
      <w:r>
        <w:t>Наблюдение реактивного движения.</w:t>
      </w:r>
    </w:p>
    <w:p w:rsidR="001D6B99" w:rsidRDefault="00702332">
      <w:pPr>
        <w:pStyle w:val="210"/>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0"/>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EC6921" w:rsidP="00EC6921">
      <w:pPr>
        <w:pStyle w:val="210"/>
        <w:shd w:val="clear" w:color="auto" w:fill="auto"/>
        <w:tabs>
          <w:tab w:val="left" w:pos="2010"/>
        </w:tabs>
        <w:spacing w:before="0" w:after="0" w:line="280" w:lineRule="exact"/>
      </w:pPr>
      <w:r>
        <w:t>29.5.1.1.</w:t>
      </w:r>
      <w:r w:rsidR="00702332">
        <w:t>Лабораторные работы и опыты.</w:t>
      </w:r>
    </w:p>
    <w:p w:rsidR="001D6B99" w:rsidRDefault="00702332">
      <w:pPr>
        <w:pStyle w:val="210"/>
        <w:shd w:val="clear" w:color="auto" w:fill="auto"/>
        <w:spacing w:before="0" w:after="0" w:line="490" w:lineRule="exact"/>
        <w:ind w:firstLine="740"/>
      </w:pPr>
      <w:r>
        <w:lastRenderedPageBreak/>
        <w:t>Конструирование тракта для разгона и дальнейшего равномерного движения шарика или тележки.</w:t>
      </w:r>
    </w:p>
    <w:p w:rsidR="001D6B99" w:rsidRDefault="00702332">
      <w:pPr>
        <w:pStyle w:val="210"/>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0"/>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0"/>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0"/>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0"/>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0"/>
        <w:shd w:val="clear" w:color="auto" w:fill="auto"/>
        <w:spacing w:before="0" w:after="0" w:line="475" w:lineRule="exact"/>
        <w:ind w:firstLine="740"/>
      </w:pPr>
      <w:r>
        <w:t>Определение коэффициента трения скольжения.</w:t>
      </w:r>
    </w:p>
    <w:p w:rsidR="001D6B99" w:rsidRDefault="00702332">
      <w:pPr>
        <w:pStyle w:val="210"/>
        <w:shd w:val="clear" w:color="auto" w:fill="auto"/>
        <w:spacing w:before="0" w:after="0" w:line="475" w:lineRule="exact"/>
        <w:ind w:firstLine="740"/>
      </w:pPr>
      <w:r>
        <w:t>Определение жёсткости пружины.</w:t>
      </w:r>
    </w:p>
    <w:p w:rsidR="001D6B99" w:rsidRDefault="00702332">
      <w:pPr>
        <w:pStyle w:val="210"/>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0"/>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0"/>
        <w:shd w:val="clear" w:color="auto" w:fill="auto"/>
        <w:spacing w:before="0" w:after="0" w:line="475" w:lineRule="exact"/>
        <w:ind w:firstLine="740"/>
      </w:pPr>
      <w:r>
        <w:t>Изучение закона сохранения энергии.</w:t>
      </w:r>
    </w:p>
    <w:p w:rsidR="001D6B99" w:rsidRDefault="00EC6921" w:rsidP="00EC6921">
      <w:pPr>
        <w:pStyle w:val="210"/>
        <w:shd w:val="clear" w:color="auto" w:fill="auto"/>
        <w:tabs>
          <w:tab w:val="left" w:pos="1794"/>
        </w:tabs>
        <w:spacing w:before="0" w:after="0" w:line="475" w:lineRule="exact"/>
      </w:pPr>
      <w:r>
        <w:t>29.5.1.</w:t>
      </w:r>
      <w:r w:rsidR="00702332">
        <w:t>Механические колебания и волны.</w:t>
      </w:r>
    </w:p>
    <w:p w:rsidR="001D6B99" w:rsidRDefault="00702332">
      <w:pPr>
        <w:pStyle w:val="210"/>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0"/>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0"/>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EC6921" w:rsidP="00EC6921">
      <w:pPr>
        <w:pStyle w:val="210"/>
        <w:shd w:val="clear" w:color="auto" w:fill="auto"/>
        <w:tabs>
          <w:tab w:val="left" w:pos="2006"/>
        </w:tabs>
        <w:spacing w:before="0" w:after="0" w:line="475" w:lineRule="exact"/>
      </w:pPr>
      <w:r>
        <w:t>29.5.2.1.</w:t>
      </w:r>
      <w:r w:rsidR="00702332">
        <w:t>Демонстрации.</w:t>
      </w:r>
    </w:p>
    <w:p w:rsidR="001D6B99" w:rsidRDefault="00702332">
      <w:pPr>
        <w:pStyle w:val="210"/>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0"/>
        <w:shd w:val="clear" w:color="auto" w:fill="auto"/>
        <w:spacing w:before="0" w:after="0" w:line="475" w:lineRule="exact"/>
        <w:ind w:firstLine="740"/>
      </w:pPr>
      <w:r>
        <w:t>Наблюдение колебаний груза на нити и на пружине.</w:t>
      </w:r>
    </w:p>
    <w:p w:rsidR="001D6B99" w:rsidRDefault="00702332">
      <w:pPr>
        <w:pStyle w:val="210"/>
        <w:shd w:val="clear" w:color="auto" w:fill="auto"/>
        <w:spacing w:before="0" w:after="10" w:line="280" w:lineRule="exact"/>
        <w:ind w:firstLine="760"/>
      </w:pPr>
      <w:r>
        <w:t>Наблюдение вынужденных колебаний и резонанса.</w:t>
      </w:r>
    </w:p>
    <w:p w:rsidR="001D6B99" w:rsidRDefault="00702332">
      <w:pPr>
        <w:pStyle w:val="210"/>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0"/>
        <w:shd w:val="clear" w:color="auto" w:fill="auto"/>
        <w:spacing w:before="0" w:after="0" w:line="475" w:lineRule="exact"/>
        <w:ind w:firstLine="760"/>
      </w:pPr>
      <w:r>
        <w:t>Наблюдение зависимости высоты звука от частоты.</w:t>
      </w:r>
    </w:p>
    <w:p w:rsidR="001D6B99" w:rsidRDefault="00702332">
      <w:pPr>
        <w:pStyle w:val="210"/>
        <w:shd w:val="clear" w:color="auto" w:fill="auto"/>
        <w:spacing w:before="0" w:after="0" w:line="475" w:lineRule="exact"/>
        <w:ind w:firstLine="760"/>
      </w:pPr>
      <w:r>
        <w:t>Акустический резонанс.</w:t>
      </w:r>
    </w:p>
    <w:p w:rsidR="001D6B99" w:rsidRDefault="00EC6921" w:rsidP="00EC6921">
      <w:pPr>
        <w:pStyle w:val="210"/>
        <w:shd w:val="clear" w:color="auto" w:fill="auto"/>
        <w:tabs>
          <w:tab w:val="left" w:pos="2026"/>
        </w:tabs>
        <w:spacing w:before="0" w:after="0" w:line="475" w:lineRule="exact"/>
      </w:pPr>
      <w:r>
        <w:lastRenderedPageBreak/>
        <w:t>29.5.2.1.</w:t>
      </w:r>
      <w:r w:rsidR="00702332">
        <w:t>Лабораторные работы и опыты.</w:t>
      </w:r>
    </w:p>
    <w:p w:rsidR="001D6B99" w:rsidRDefault="00702332">
      <w:pPr>
        <w:pStyle w:val="210"/>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0"/>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0"/>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0"/>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0"/>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0"/>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0"/>
        <w:shd w:val="clear" w:color="auto" w:fill="auto"/>
        <w:spacing w:before="0" w:after="0" w:line="475" w:lineRule="exact"/>
        <w:ind w:firstLine="760"/>
      </w:pPr>
      <w:r>
        <w:t>Измерение ускорения свободного падения.</w:t>
      </w:r>
    </w:p>
    <w:p w:rsidR="001D6B99" w:rsidRDefault="00EC6921" w:rsidP="00EC6921">
      <w:pPr>
        <w:pStyle w:val="210"/>
        <w:shd w:val="clear" w:color="auto" w:fill="auto"/>
        <w:tabs>
          <w:tab w:val="left" w:pos="1819"/>
        </w:tabs>
        <w:spacing w:before="0" w:after="0" w:line="475" w:lineRule="exact"/>
      </w:pPr>
      <w:r>
        <w:t>29.5.1.</w:t>
      </w:r>
      <w:r w:rsidR="00702332">
        <w:t>Электромагнитное поле и электромагнитные волны.</w:t>
      </w:r>
    </w:p>
    <w:p w:rsidR="001D6B99" w:rsidRDefault="00702332">
      <w:pPr>
        <w:pStyle w:val="210"/>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0"/>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0"/>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EC6921" w:rsidP="00EC6921">
      <w:pPr>
        <w:pStyle w:val="210"/>
        <w:shd w:val="clear" w:color="auto" w:fill="auto"/>
        <w:tabs>
          <w:tab w:val="left" w:pos="2026"/>
        </w:tabs>
        <w:spacing w:before="0" w:after="0" w:line="475" w:lineRule="exact"/>
      </w:pPr>
      <w:r>
        <w:t>29.5.3.1.</w:t>
      </w:r>
      <w:r w:rsidR="00702332">
        <w:t>Демонстрации.</w:t>
      </w:r>
    </w:p>
    <w:p w:rsidR="001D6B99" w:rsidRDefault="00702332">
      <w:pPr>
        <w:pStyle w:val="210"/>
        <w:shd w:val="clear" w:color="auto" w:fill="auto"/>
        <w:spacing w:before="0" w:after="0" w:line="475" w:lineRule="exact"/>
        <w:ind w:firstLine="760"/>
      </w:pPr>
      <w:r>
        <w:t>Свойства электромагнитных волн.</w:t>
      </w:r>
    </w:p>
    <w:p w:rsidR="001D6B99" w:rsidRDefault="00702332">
      <w:pPr>
        <w:pStyle w:val="210"/>
        <w:shd w:val="clear" w:color="auto" w:fill="auto"/>
        <w:spacing w:before="0" w:after="0" w:line="475" w:lineRule="exact"/>
        <w:ind w:firstLine="760"/>
      </w:pPr>
      <w:r>
        <w:t>Волновые свойства света.</w:t>
      </w:r>
    </w:p>
    <w:p w:rsidR="001D6B99" w:rsidRDefault="00EC6921" w:rsidP="00EC6921">
      <w:pPr>
        <w:pStyle w:val="210"/>
        <w:shd w:val="clear" w:color="auto" w:fill="auto"/>
        <w:tabs>
          <w:tab w:val="left" w:pos="2026"/>
        </w:tabs>
        <w:spacing w:before="0" w:after="0" w:line="475" w:lineRule="exact"/>
      </w:pPr>
      <w:r>
        <w:t>29.5.3.1.</w:t>
      </w:r>
      <w:r w:rsidR="00702332">
        <w:t>Лабораторные работы и опыты.</w:t>
      </w:r>
    </w:p>
    <w:p w:rsidR="001D6B99" w:rsidRDefault="00702332">
      <w:pPr>
        <w:pStyle w:val="210"/>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EC6921" w:rsidP="00EC6921">
      <w:pPr>
        <w:pStyle w:val="210"/>
        <w:shd w:val="clear" w:color="auto" w:fill="auto"/>
        <w:tabs>
          <w:tab w:val="left" w:pos="1819"/>
        </w:tabs>
        <w:spacing w:before="0" w:after="0" w:line="475" w:lineRule="exact"/>
      </w:pPr>
      <w:r>
        <w:t>29.5.1.</w:t>
      </w:r>
      <w:r w:rsidR="00702332">
        <w:t>Световые явления.</w:t>
      </w:r>
    </w:p>
    <w:p w:rsidR="001D6B99" w:rsidRDefault="00702332">
      <w:pPr>
        <w:pStyle w:val="210"/>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0"/>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0"/>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0"/>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0"/>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EC6921" w:rsidP="00EC6921">
      <w:pPr>
        <w:pStyle w:val="210"/>
        <w:shd w:val="clear" w:color="auto" w:fill="auto"/>
        <w:tabs>
          <w:tab w:val="left" w:pos="2006"/>
        </w:tabs>
        <w:spacing w:before="0" w:after="0" w:line="475" w:lineRule="exact"/>
      </w:pPr>
      <w:r>
        <w:t>29.5.4.1.</w:t>
      </w:r>
      <w:r w:rsidR="00702332">
        <w:t>Демонстрации.</w:t>
      </w:r>
    </w:p>
    <w:p w:rsidR="001D6B99" w:rsidRDefault="00702332">
      <w:pPr>
        <w:pStyle w:val="210"/>
        <w:shd w:val="clear" w:color="auto" w:fill="auto"/>
        <w:spacing w:before="0" w:after="0" w:line="475" w:lineRule="exact"/>
        <w:ind w:left="740"/>
      </w:pPr>
      <w:r>
        <w:t>Прямолинейное распространение света.</w:t>
      </w:r>
    </w:p>
    <w:p w:rsidR="001D6B99" w:rsidRDefault="00702332">
      <w:pPr>
        <w:pStyle w:val="210"/>
        <w:shd w:val="clear" w:color="auto" w:fill="auto"/>
        <w:spacing w:before="0" w:after="0" w:line="475" w:lineRule="exact"/>
        <w:ind w:left="740"/>
      </w:pPr>
      <w:r>
        <w:t>Отражение света.</w:t>
      </w:r>
    </w:p>
    <w:p w:rsidR="001D6B99" w:rsidRDefault="00702332">
      <w:pPr>
        <w:pStyle w:val="210"/>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0"/>
        <w:shd w:val="clear" w:color="auto" w:fill="auto"/>
        <w:spacing w:before="0" w:after="0" w:line="475" w:lineRule="exact"/>
        <w:ind w:left="740"/>
      </w:pPr>
      <w:r>
        <w:lastRenderedPageBreak/>
        <w:t>Оптический световод.</w:t>
      </w:r>
    </w:p>
    <w:p w:rsidR="001D6B99" w:rsidRDefault="00702332">
      <w:pPr>
        <w:pStyle w:val="210"/>
        <w:shd w:val="clear" w:color="auto" w:fill="auto"/>
        <w:spacing w:before="0" w:after="0" w:line="475" w:lineRule="exact"/>
        <w:ind w:left="740"/>
      </w:pPr>
      <w:r>
        <w:t>Ход лучей в собирающей линзе.</w:t>
      </w:r>
    </w:p>
    <w:p w:rsidR="001D6B99" w:rsidRDefault="00702332">
      <w:pPr>
        <w:pStyle w:val="210"/>
        <w:shd w:val="clear" w:color="auto" w:fill="auto"/>
        <w:spacing w:before="0" w:after="0" w:line="475" w:lineRule="exact"/>
        <w:ind w:left="740"/>
      </w:pPr>
      <w:r>
        <w:t>Ход лучей в рассеивающей линзе.</w:t>
      </w:r>
    </w:p>
    <w:p w:rsidR="001D6B99" w:rsidRDefault="00702332">
      <w:pPr>
        <w:pStyle w:val="210"/>
        <w:shd w:val="clear" w:color="auto" w:fill="auto"/>
        <w:spacing w:before="0" w:after="0" w:line="475" w:lineRule="exact"/>
        <w:ind w:left="740"/>
      </w:pPr>
      <w:r>
        <w:t>Получение изображений с помощью линз.</w:t>
      </w:r>
    </w:p>
    <w:p w:rsidR="001D6B99" w:rsidRDefault="00702332">
      <w:pPr>
        <w:pStyle w:val="210"/>
        <w:shd w:val="clear" w:color="auto" w:fill="auto"/>
        <w:spacing w:before="0" w:after="0" w:line="475" w:lineRule="exact"/>
        <w:ind w:left="740"/>
      </w:pPr>
      <w:r>
        <w:t>Принцип действия фотоаппарата, микроскопа и телескопа.</w:t>
      </w:r>
    </w:p>
    <w:p w:rsidR="001D6B99" w:rsidRDefault="00702332">
      <w:pPr>
        <w:pStyle w:val="210"/>
        <w:shd w:val="clear" w:color="auto" w:fill="auto"/>
        <w:spacing w:before="0" w:after="0" w:line="475" w:lineRule="exact"/>
        <w:ind w:left="740"/>
      </w:pPr>
      <w:r>
        <w:t>Модель глаза.</w:t>
      </w:r>
    </w:p>
    <w:p w:rsidR="001D6B99" w:rsidRDefault="00702332">
      <w:pPr>
        <w:pStyle w:val="210"/>
        <w:shd w:val="clear" w:color="auto" w:fill="auto"/>
        <w:spacing w:before="0" w:after="0" w:line="475" w:lineRule="exact"/>
        <w:ind w:left="740"/>
      </w:pPr>
      <w:r>
        <w:t>Разложение белого света в спектр.</w:t>
      </w:r>
    </w:p>
    <w:p w:rsidR="001D6B99" w:rsidRDefault="00702332">
      <w:pPr>
        <w:pStyle w:val="210"/>
        <w:shd w:val="clear" w:color="auto" w:fill="auto"/>
        <w:spacing w:before="0" w:after="0" w:line="475" w:lineRule="exact"/>
        <w:ind w:left="740"/>
      </w:pPr>
      <w:r>
        <w:t>Получение белого света при сложении света разных цветов.</w:t>
      </w:r>
    </w:p>
    <w:p w:rsidR="001D6B99" w:rsidRDefault="00EC6921" w:rsidP="00EC6921">
      <w:pPr>
        <w:pStyle w:val="210"/>
        <w:shd w:val="clear" w:color="auto" w:fill="auto"/>
        <w:tabs>
          <w:tab w:val="left" w:pos="2006"/>
        </w:tabs>
        <w:spacing w:before="0" w:after="0" w:line="475" w:lineRule="exact"/>
      </w:pPr>
      <w:r>
        <w:t>29.5.4.1.</w:t>
      </w:r>
      <w:r w:rsidR="00702332">
        <w:t>Лабораторные работы и опыты.</w:t>
      </w:r>
    </w:p>
    <w:p w:rsidR="001D6B99" w:rsidRDefault="00702332">
      <w:pPr>
        <w:pStyle w:val="210"/>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0"/>
        <w:shd w:val="clear" w:color="auto" w:fill="auto"/>
        <w:spacing w:before="0" w:after="0" w:line="475" w:lineRule="exact"/>
        <w:ind w:left="740"/>
      </w:pPr>
      <w:r>
        <w:t>Получение изображений с помощью собирающей линзы.</w:t>
      </w:r>
    </w:p>
    <w:p w:rsidR="001D6B99" w:rsidRDefault="00702332">
      <w:pPr>
        <w:pStyle w:val="210"/>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0"/>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EC6921" w:rsidP="00EC6921">
      <w:pPr>
        <w:pStyle w:val="210"/>
        <w:shd w:val="clear" w:color="auto" w:fill="auto"/>
        <w:tabs>
          <w:tab w:val="left" w:pos="1799"/>
        </w:tabs>
        <w:spacing w:before="0" w:after="0" w:line="475" w:lineRule="exact"/>
      </w:pPr>
      <w:r>
        <w:t>29.5.4.1.</w:t>
      </w:r>
      <w:r w:rsidR="00702332">
        <w:t>Квантовые явления.</w:t>
      </w:r>
    </w:p>
    <w:p w:rsidR="001D6B99" w:rsidRDefault="00702332">
      <w:pPr>
        <w:pStyle w:val="210"/>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0"/>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0"/>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0"/>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EC6921" w:rsidP="00EC6921">
      <w:pPr>
        <w:pStyle w:val="210"/>
        <w:shd w:val="clear" w:color="auto" w:fill="auto"/>
        <w:tabs>
          <w:tab w:val="left" w:pos="2021"/>
        </w:tabs>
        <w:spacing w:before="0" w:after="0" w:line="475" w:lineRule="exact"/>
      </w:pPr>
      <w:r>
        <w:t>29.5.5.1.</w:t>
      </w:r>
      <w:r w:rsidR="00702332">
        <w:t>Демонстрации.</w:t>
      </w:r>
    </w:p>
    <w:p w:rsidR="001D6B99" w:rsidRDefault="00702332">
      <w:pPr>
        <w:pStyle w:val="210"/>
        <w:shd w:val="clear" w:color="auto" w:fill="auto"/>
        <w:spacing w:before="0" w:after="0" w:line="475" w:lineRule="exact"/>
        <w:ind w:firstLine="760"/>
      </w:pPr>
      <w:r>
        <w:t>Спектры излучения и поглощения.</w:t>
      </w:r>
    </w:p>
    <w:p w:rsidR="001D6B99" w:rsidRDefault="00702332">
      <w:pPr>
        <w:pStyle w:val="210"/>
        <w:shd w:val="clear" w:color="auto" w:fill="auto"/>
        <w:spacing w:before="0" w:after="0" w:line="475" w:lineRule="exact"/>
        <w:ind w:firstLine="760"/>
      </w:pPr>
      <w:r>
        <w:t>Спектры различных газов.</w:t>
      </w:r>
    </w:p>
    <w:p w:rsidR="001D6B99" w:rsidRDefault="00702332">
      <w:pPr>
        <w:pStyle w:val="210"/>
        <w:shd w:val="clear" w:color="auto" w:fill="auto"/>
        <w:spacing w:before="0" w:after="0" w:line="475" w:lineRule="exact"/>
        <w:ind w:firstLine="760"/>
      </w:pPr>
      <w:r>
        <w:t>Спектр водорода.</w:t>
      </w:r>
    </w:p>
    <w:p w:rsidR="001D6B99" w:rsidRDefault="00702332">
      <w:pPr>
        <w:pStyle w:val="210"/>
        <w:shd w:val="clear" w:color="auto" w:fill="auto"/>
        <w:spacing w:before="0" w:after="0" w:line="475" w:lineRule="exact"/>
        <w:ind w:firstLine="760"/>
      </w:pPr>
      <w:r>
        <w:t>Наблюдение треков в камере Вильсона.</w:t>
      </w:r>
    </w:p>
    <w:p w:rsidR="001D6B99" w:rsidRDefault="00702332">
      <w:pPr>
        <w:pStyle w:val="210"/>
        <w:shd w:val="clear" w:color="auto" w:fill="auto"/>
        <w:spacing w:before="0" w:after="0" w:line="475" w:lineRule="exact"/>
        <w:ind w:firstLine="760"/>
      </w:pPr>
      <w:r>
        <w:t>Работа счётчика ионизирующих излучений.</w:t>
      </w:r>
    </w:p>
    <w:p w:rsidR="001D6B99" w:rsidRDefault="00702332">
      <w:pPr>
        <w:pStyle w:val="210"/>
        <w:shd w:val="clear" w:color="auto" w:fill="auto"/>
        <w:spacing w:before="0" w:after="0" w:line="475" w:lineRule="exact"/>
        <w:ind w:firstLine="760"/>
      </w:pPr>
      <w:r>
        <w:t>Регистрация излучения природных минералов и продуктов.</w:t>
      </w:r>
    </w:p>
    <w:p w:rsidR="001D6B99" w:rsidRDefault="00EC6921" w:rsidP="00EC6921">
      <w:pPr>
        <w:pStyle w:val="210"/>
        <w:shd w:val="clear" w:color="auto" w:fill="auto"/>
        <w:tabs>
          <w:tab w:val="left" w:pos="2026"/>
        </w:tabs>
        <w:spacing w:before="0" w:after="0" w:line="475" w:lineRule="exact"/>
      </w:pPr>
      <w:r>
        <w:lastRenderedPageBreak/>
        <w:t>29.5.5.1.</w:t>
      </w:r>
      <w:r w:rsidR="00702332">
        <w:t>Лабораторные работы и опыты.</w:t>
      </w:r>
    </w:p>
    <w:p w:rsidR="001D6B99" w:rsidRDefault="00702332">
      <w:pPr>
        <w:pStyle w:val="210"/>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0"/>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0"/>
        <w:shd w:val="clear" w:color="auto" w:fill="auto"/>
        <w:spacing w:before="0" w:after="0" w:line="475" w:lineRule="exact"/>
        <w:jc w:val="left"/>
      </w:pPr>
      <w:r>
        <w:t>(по фотографиям).</w:t>
      </w:r>
    </w:p>
    <w:p w:rsidR="001D6B99" w:rsidRDefault="00702332">
      <w:pPr>
        <w:pStyle w:val="210"/>
        <w:shd w:val="clear" w:color="auto" w:fill="auto"/>
        <w:spacing w:before="0" w:after="0" w:line="475" w:lineRule="exact"/>
        <w:ind w:firstLine="760"/>
      </w:pPr>
      <w:r>
        <w:t>Измерение радиоактивного фона.</w:t>
      </w:r>
    </w:p>
    <w:p w:rsidR="001D6B99" w:rsidRDefault="00EC6921" w:rsidP="00EC6921">
      <w:pPr>
        <w:pStyle w:val="210"/>
        <w:shd w:val="clear" w:color="auto" w:fill="auto"/>
        <w:tabs>
          <w:tab w:val="left" w:pos="1814"/>
        </w:tabs>
        <w:spacing w:before="0" w:after="0" w:line="475" w:lineRule="exact"/>
      </w:pPr>
      <w:r>
        <w:t>29.5.1.</w:t>
      </w:r>
      <w:r w:rsidR="00702332">
        <w:t>Повторительно-обобщающий модуль.</w:t>
      </w:r>
    </w:p>
    <w:p w:rsidR="001D6B99" w:rsidRDefault="00702332">
      <w:pPr>
        <w:pStyle w:val="210"/>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0"/>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0"/>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0"/>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0"/>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0"/>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0"/>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0"/>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EC6921" w:rsidP="00EC6921">
      <w:pPr>
        <w:pStyle w:val="210"/>
        <w:shd w:val="clear" w:color="auto" w:fill="auto"/>
        <w:tabs>
          <w:tab w:val="left" w:pos="1578"/>
        </w:tabs>
        <w:spacing w:before="0" w:after="0" w:line="475" w:lineRule="exact"/>
      </w:pPr>
      <w:r>
        <w:t>29.5.3.</w:t>
      </w:r>
      <w:r w:rsidR="00702332">
        <w:t>Планируемые результаты освоения физики (базовый уровень) на уровне основного общего образования.</w:t>
      </w:r>
    </w:p>
    <w:p w:rsidR="001D6B99" w:rsidRDefault="00EC6921" w:rsidP="00EC6921">
      <w:pPr>
        <w:pStyle w:val="210"/>
        <w:shd w:val="clear" w:color="auto" w:fill="auto"/>
        <w:tabs>
          <w:tab w:val="left" w:pos="1794"/>
        </w:tabs>
        <w:spacing w:before="0" w:after="0" w:line="475" w:lineRule="exact"/>
      </w:pPr>
      <w:r>
        <w:t>29.6.1.</w:t>
      </w:r>
      <w:r w:rsidR="00702332">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EC6921" w:rsidP="00EC6921">
      <w:pPr>
        <w:pStyle w:val="210"/>
        <w:shd w:val="clear" w:color="auto" w:fill="auto"/>
        <w:tabs>
          <w:tab w:val="left" w:pos="1803"/>
        </w:tabs>
        <w:spacing w:before="0" w:after="0" w:line="475" w:lineRule="exact"/>
      </w:pPr>
      <w:r>
        <w:lastRenderedPageBreak/>
        <w:t>29.6.1.</w:t>
      </w:r>
      <w:r w:rsidR="00702332">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0"/>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0"/>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0"/>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0"/>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0"/>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0"/>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0"/>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0"/>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0"/>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0"/>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0"/>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0"/>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0"/>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0"/>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0"/>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0"/>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0"/>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0"/>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0"/>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0"/>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0"/>
        <w:numPr>
          <w:ilvl w:val="0"/>
          <w:numId w:val="1861"/>
        </w:numPr>
        <w:shd w:val="clear" w:color="auto" w:fill="auto"/>
        <w:tabs>
          <w:tab w:val="left" w:pos="1161"/>
        </w:tabs>
        <w:spacing w:before="0" w:after="0" w:line="475" w:lineRule="exact"/>
        <w:ind w:left="740"/>
        <w:jc w:val="left"/>
      </w:pPr>
      <w:r>
        <w:t xml:space="preserve">адаптации к изменяющимся условиям социальной и природной среды: потребность во </w:t>
      </w:r>
      <w:r>
        <w:lastRenderedPageBreak/>
        <w:t>взаимодействии при выполнении исследований и проектов</w:t>
      </w:r>
    </w:p>
    <w:p w:rsidR="001D6B99" w:rsidRDefault="00702332">
      <w:pPr>
        <w:pStyle w:val="210"/>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0"/>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0"/>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0"/>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0"/>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0"/>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EC6921" w:rsidP="00EC6921">
      <w:pPr>
        <w:pStyle w:val="210"/>
        <w:shd w:val="clear" w:color="auto" w:fill="auto"/>
        <w:tabs>
          <w:tab w:val="left" w:pos="1776"/>
        </w:tabs>
        <w:spacing w:before="0" w:after="0" w:line="475" w:lineRule="exact"/>
      </w:pPr>
      <w:r>
        <w:t xml:space="preserve">29.6.1. </w:t>
      </w:r>
      <w:r w:rsidR="00702332">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EC6921" w:rsidP="00EC6921">
      <w:pPr>
        <w:pStyle w:val="210"/>
        <w:shd w:val="clear" w:color="auto" w:fill="auto"/>
        <w:tabs>
          <w:tab w:val="left" w:pos="1978"/>
        </w:tabs>
        <w:spacing w:before="0" w:after="0" w:line="475" w:lineRule="exact"/>
      </w:pPr>
      <w:r>
        <w:t xml:space="preserve">29.6.3.1. </w:t>
      </w:r>
      <w:r w:rsidR="00702332">
        <w:t>Овладение универсальными учебными познавательными действиями:</w:t>
      </w:r>
    </w:p>
    <w:p w:rsidR="001D6B99" w:rsidRDefault="00702332">
      <w:pPr>
        <w:pStyle w:val="210"/>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0"/>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0"/>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0"/>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0"/>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0"/>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0"/>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0"/>
        <w:shd w:val="clear" w:color="auto" w:fill="auto"/>
        <w:spacing w:before="0" w:after="0" w:line="475" w:lineRule="exact"/>
        <w:ind w:firstLine="760"/>
      </w:pPr>
      <w:r>
        <w:t xml:space="preserve">оценивать на применимость и достоверность информацию, полученную в ходе </w:t>
      </w:r>
      <w:r>
        <w:lastRenderedPageBreak/>
        <w:t>исследования или эксперимента;</w:t>
      </w:r>
    </w:p>
    <w:p w:rsidR="001D6B99" w:rsidRDefault="00702332">
      <w:pPr>
        <w:pStyle w:val="210"/>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0"/>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0"/>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0"/>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0"/>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0"/>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0"/>
        <w:shd w:val="clear" w:color="auto" w:fill="auto"/>
        <w:spacing w:before="0" w:after="0" w:line="475" w:lineRule="exact"/>
        <w:jc w:val="left"/>
      </w:pPr>
      <w:r>
        <w:t>различных видов и форм представления;</w:t>
      </w:r>
    </w:p>
    <w:p w:rsidR="001D6B99" w:rsidRDefault="00702332">
      <w:pPr>
        <w:pStyle w:val="210"/>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EC6921" w:rsidP="00EC6921">
      <w:pPr>
        <w:pStyle w:val="210"/>
        <w:shd w:val="clear" w:color="auto" w:fill="auto"/>
        <w:tabs>
          <w:tab w:val="left" w:pos="6018"/>
        </w:tabs>
        <w:spacing w:before="0" w:after="0" w:line="475" w:lineRule="exact"/>
      </w:pPr>
      <w:r>
        <w:t>29.6.3.</w:t>
      </w:r>
      <w:r w:rsidR="00702332">
        <w:t xml:space="preserve"> </w:t>
      </w:r>
      <w:r>
        <w:t xml:space="preserve"> </w:t>
      </w:r>
      <w:r w:rsidR="00702332">
        <w:t>Овладение универсальными</w:t>
      </w:r>
      <w:r w:rsidR="00702332">
        <w:tab/>
        <w:t>учебными коммуникативными действиями:</w:t>
      </w:r>
    </w:p>
    <w:p w:rsidR="001D6B99" w:rsidRDefault="00702332">
      <w:pPr>
        <w:pStyle w:val="210"/>
        <w:numPr>
          <w:ilvl w:val="0"/>
          <w:numId w:val="1864"/>
        </w:numPr>
        <w:shd w:val="clear" w:color="auto" w:fill="auto"/>
        <w:tabs>
          <w:tab w:val="left" w:pos="1152"/>
        </w:tabs>
        <w:spacing w:before="0" w:after="0" w:line="475" w:lineRule="exact"/>
        <w:ind w:firstLine="760"/>
      </w:pPr>
      <w:r>
        <w:t>общение:</w:t>
      </w:r>
    </w:p>
    <w:p w:rsidR="001D6B99" w:rsidRDefault="00702332">
      <w:pPr>
        <w:pStyle w:val="210"/>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0"/>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0"/>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0"/>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0"/>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0"/>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0"/>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EC6921" w:rsidP="00EC6921">
      <w:pPr>
        <w:pStyle w:val="210"/>
        <w:shd w:val="clear" w:color="auto" w:fill="auto"/>
        <w:tabs>
          <w:tab w:val="left" w:pos="2030"/>
        </w:tabs>
        <w:spacing w:before="0" w:after="0" w:line="475" w:lineRule="exact"/>
      </w:pPr>
      <w:r>
        <w:lastRenderedPageBreak/>
        <w:t xml:space="preserve">29.6.3.1. </w:t>
      </w:r>
      <w:r w:rsidR="00702332">
        <w:t>Овладение универсальными учебными регулятивными действиями:</w:t>
      </w:r>
    </w:p>
    <w:p w:rsidR="001D6B99" w:rsidRDefault="00702332">
      <w:pPr>
        <w:pStyle w:val="210"/>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0"/>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0"/>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0"/>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75" w:lineRule="exact"/>
        <w:ind w:firstLine="760"/>
      </w:pPr>
      <w:r>
        <w:t>проводить выбор и брать ответственность за решение.</w:t>
      </w:r>
    </w:p>
    <w:p w:rsidR="001D6B99" w:rsidRDefault="00702332">
      <w:pPr>
        <w:pStyle w:val="210"/>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0"/>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0"/>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0"/>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0"/>
        <w:shd w:val="clear" w:color="auto" w:fill="auto"/>
        <w:spacing w:before="0" w:after="0" w:line="475" w:lineRule="exact"/>
        <w:ind w:firstLine="760"/>
      </w:pPr>
      <w:r>
        <w:t>оценивать соответствие результата цели и условиям.</w:t>
      </w:r>
    </w:p>
    <w:p w:rsidR="001D6B99" w:rsidRDefault="00702332">
      <w:pPr>
        <w:pStyle w:val="210"/>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0"/>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0"/>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0"/>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EC6921" w:rsidP="00EC6921">
      <w:pPr>
        <w:pStyle w:val="210"/>
        <w:shd w:val="clear" w:color="auto" w:fill="auto"/>
        <w:tabs>
          <w:tab w:val="left" w:pos="1798"/>
        </w:tabs>
        <w:spacing w:before="0" w:after="0" w:line="475" w:lineRule="exact"/>
      </w:pPr>
      <w:r>
        <w:t>29.6.1.</w:t>
      </w:r>
      <w:r w:rsidR="00702332">
        <w:t>Предметные результаты освоения программы по физике (базовый уровень).</w:t>
      </w:r>
    </w:p>
    <w:p w:rsidR="001D6B99" w:rsidRDefault="00EC6921" w:rsidP="00EC6921">
      <w:pPr>
        <w:pStyle w:val="210"/>
        <w:shd w:val="clear" w:color="auto" w:fill="auto"/>
        <w:tabs>
          <w:tab w:val="left" w:pos="2005"/>
        </w:tabs>
        <w:spacing w:before="0" w:after="0" w:line="475" w:lineRule="exact"/>
      </w:pPr>
      <w:r>
        <w:t>29.6.4.1.</w:t>
      </w:r>
      <w:r w:rsidR="00702332">
        <w:t>Предметные результаты освоения программы по физике к концу обучения в 7 классе:</w:t>
      </w:r>
    </w:p>
    <w:p w:rsidR="001D6B99" w:rsidRDefault="00702332">
      <w:pPr>
        <w:pStyle w:val="210"/>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0"/>
        <w:shd w:val="clear" w:color="auto" w:fill="auto"/>
        <w:spacing w:before="0" w:after="0" w:line="475" w:lineRule="exact"/>
        <w:ind w:firstLine="760"/>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w:t>
      </w:r>
      <w:r>
        <w:lastRenderedPageBreak/>
        <w:t>невесомость, сообщающиеся сосуды;</w:t>
      </w:r>
    </w:p>
    <w:p w:rsidR="001D6B99" w:rsidRDefault="00702332">
      <w:pPr>
        <w:pStyle w:val="210"/>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0"/>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0"/>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0"/>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0"/>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0"/>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0"/>
        <w:shd w:val="clear" w:color="auto" w:fill="auto"/>
        <w:spacing w:before="0" w:after="0" w:line="475" w:lineRule="exact"/>
        <w:ind w:firstLine="760"/>
      </w:pPr>
      <w:r>
        <w:lastRenderedPageBreak/>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0"/>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0"/>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0"/>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0"/>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0"/>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0"/>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0"/>
        <w:shd w:val="clear" w:color="auto" w:fill="auto"/>
        <w:spacing w:before="0" w:after="0" w:line="475" w:lineRule="exact"/>
        <w:ind w:firstLine="740"/>
      </w:pPr>
      <w: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w:t>
      </w:r>
      <w:r>
        <w:lastRenderedPageBreak/>
        <w:t>физических явлений и необходимые физические законы и закономерности;</w:t>
      </w:r>
    </w:p>
    <w:p w:rsidR="001D6B99" w:rsidRDefault="00702332">
      <w:pPr>
        <w:pStyle w:val="210"/>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0"/>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0"/>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0"/>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0"/>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EC6921" w:rsidP="00EC6921">
      <w:pPr>
        <w:pStyle w:val="210"/>
        <w:shd w:val="clear" w:color="auto" w:fill="auto"/>
        <w:tabs>
          <w:tab w:val="left" w:pos="1940"/>
        </w:tabs>
        <w:spacing w:before="0" w:after="0" w:line="475" w:lineRule="exact"/>
      </w:pPr>
      <w:r>
        <w:t xml:space="preserve">29.6.4.1. </w:t>
      </w:r>
      <w:r w:rsidR="00702332">
        <w:t>Предметные результаты освоения программы по физике к концу обучения в 8 классе:</w:t>
      </w:r>
    </w:p>
    <w:p w:rsidR="001D6B99" w:rsidRDefault="00702332">
      <w:pPr>
        <w:pStyle w:val="210"/>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0"/>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0"/>
        <w:shd w:val="clear" w:color="auto" w:fill="auto"/>
        <w:spacing w:before="0" w:after="0" w:line="475" w:lineRule="exact"/>
        <w:ind w:firstLine="760"/>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w:t>
      </w:r>
      <w:r>
        <w:lastRenderedPageBreak/>
        <w:t>описанию их характерных свойств и на основе опытов, демонстрирующих данное физическое явление;</w:t>
      </w:r>
    </w:p>
    <w:p w:rsidR="001D6B99" w:rsidRDefault="00702332">
      <w:pPr>
        <w:pStyle w:val="210"/>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0"/>
        <w:shd w:val="clear" w:color="auto" w:fill="auto"/>
        <w:spacing w:before="0" w:after="10" w:line="280" w:lineRule="exact"/>
        <w:jc w:val="left"/>
      </w:pPr>
      <w:r>
        <w:t>существенные свойства (признаки) физических явлений;</w:t>
      </w:r>
    </w:p>
    <w:p w:rsidR="001D6B99" w:rsidRDefault="00702332">
      <w:pPr>
        <w:pStyle w:val="210"/>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0"/>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0"/>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0"/>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0"/>
        <w:shd w:val="clear" w:color="auto" w:fill="auto"/>
        <w:spacing w:before="0" w:after="0" w:line="475" w:lineRule="exact"/>
        <w:ind w:firstLine="740"/>
      </w:pPr>
      <w: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0"/>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0"/>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0"/>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0"/>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0"/>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0"/>
        <w:shd w:val="clear" w:color="auto" w:fill="auto"/>
        <w:spacing w:before="0" w:after="0" w:line="475" w:lineRule="exact"/>
        <w:ind w:firstLine="740"/>
      </w:pPr>
      <w: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w:t>
      </w:r>
      <w:r>
        <w:lastRenderedPageBreak/>
        <w:t>необходимые физические закономерности;</w:t>
      </w:r>
    </w:p>
    <w:p w:rsidR="001D6B99" w:rsidRDefault="00702332">
      <w:pPr>
        <w:pStyle w:val="210"/>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0"/>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0"/>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0"/>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0"/>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0"/>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EC6921" w:rsidP="00EC6921">
      <w:pPr>
        <w:pStyle w:val="210"/>
        <w:shd w:val="clear" w:color="auto" w:fill="auto"/>
        <w:tabs>
          <w:tab w:val="left" w:pos="1940"/>
        </w:tabs>
        <w:spacing w:before="0" w:after="0" w:line="475" w:lineRule="exact"/>
      </w:pPr>
      <w:r>
        <w:t xml:space="preserve">29.6.4.1. </w:t>
      </w:r>
      <w:r w:rsidR="00702332">
        <w:t>Предметные результаты освоения программы по физике к концу обучения в 9 классе:</w:t>
      </w:r>
    </w:p>
    <w:p w:rsidR="001D6B99" w:rsidRDefault="00702332">
      <w:pPr>
        <w:pStyle w:val="210"/>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0"/>
        <w:shd w:val="clear" w:color="auto" w:fill="auto"/>
        <w:spacing w:before="0" w:after="0" w:line="475" w:lineRule="exact"/>
        <w:ind w:firstLine="760"/>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lastRenderedPageBreak/>
        <w:t>спектры испускания и поглощения, альфа-, бета- и гамма-излучения, изотопы, ядерная энергетика;</w:t>
      </w:r>
    </w:p>
    <w:p w:rsidR="001D6B99" w:rsidRDefault="00702332">
      <w:pPr>
        <w:pStyle w:val="210"/>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0"/>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0"/>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0"/>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0"/>
        <w:shd w:val="clear" w:color="auto" w:fill="auto"/>
        <w:spacing w:before="0" w:after="0" w:line="475" w:lineRule="exact"/>
        <w:ind w:firstLine="740"/>
      </w:pPr>
      <w: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0"/>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10"/>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0"/>
        <w:shd w:val="clear" w:color="auto" w:fill="auto"/>
        <w:spacing w:before="0" w:after="15" w:line="280" w:lineRule="exact"/>
        <w:jc w:val="left"/>
      </w:pPr>
      <w:r>
        <w:t>интерпретировать результаты наблюдений и опытов;</w:t>
      </w:r>
    </w:p>
    <w:p w:rsidR="001D6B99" w:rsidRDefault="00702332">
      <w:pPr>
        <w:pStyle w:val="210"/>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0"/>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0"/>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0"/>
        <w:shd w:val="clear" w:color="auto" w:fill="auto"/>
        <w:spacing w:before="0" w:after="0" w:line="475" w:lineRule="exact"/>
        <w:ind w:firstLine="740"/>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w:t>
      </w:r>
      <w:r>
        <w:lastRenderedPageBreak/>
        <w:t>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0"/>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0"/>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0"/>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0"/>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0"/>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0"/>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0"/>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0"/>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0"/>
        <w:shd w:val="clear" w:color="auto" w:fill="auto"/>
        <w:spacing w:before="0" w:after="0" w:line="475" w:lineRule="exact"/>
        <w:ind w:firstLine="760"/>
      </w:pPr>
      <w:r>
        <w:lastRenderedPageBreak/>
        <w:t>.</w:t>
      </w:r>
    </w:p>
    <w:p w:rsidR="001D6B99" w:rsidRPr="008B3367" w:rsidRDefault="00EC6921">
      <w:pPr>
        <w:pStyle w:val="210"/>
        <w:shd w:val="clear" w:color="auto" w:fill="auto"/>
        <w:spacing w:before="0" w:after="0" w:line="475" w:lineRule="exact"/>
        <w:ind w:firstLine="760"/>
        <w:rPr>
          <w:b/>
        </w:rPr>
      </w:pPr>
      <w:r w:rsidRPr="00EC6921">
        <w:rPr>
          <w:b/>
          <w:sz w:val="32"/>
          <w:szCs w:val="32"/>
        </w:rPr>
        <w:t>30.</w:t>
      </w:r>
      <w:r w:rsidR="00702332" w:rsidRPr="008B3367">
        <w:rPr>
          <w:b/>
        </w:rPr>
        <w:t xml:space="preserve"> Федеральная рабочая программа по учебному предмету «Химия» (базовый уровень).</w:t>
      </w:r>
    </w:p>
    <w:p w:rsidR="001D6B99" w:rsidRDefault="00EC6921" w:rsidP="00EC6921">
      <w:pPr>
        <w:pStyle w:val="210"/>
        <w:shd w:val="clear" w:color="auto" w:fill="auto"/>
        <w:tabs>
          <w:tab w:val="left" w:pos="1522"/>
        </w:tabs>
        <w:spacing w:before="0" w:after="0" w:line="475" w:lineRule="exact"/>
      </w:pPr>
      <w:r>
        <w:t>30.1.</w:t>
      </w:r>
      <w:r w:rsidR="00702332">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EC6921" w:rsidP="00EC6921">
      <w:pPr>
        <w:pStyle w:val="210"/>
        <w:shd w:val="clear" w:color="auto" w:fill="auto"/>
        <w:tabs>
          <w:tab w:val="left" w:pos="1568"/>
        </w:tabs>
        <w:spacing w:before="0" w:after="0" w:line="475" w:lineRule="exact"/>
      </w:pPr>
      <w:r>
        <w:t>30.1.</w:t>
      </w:r>
      <w:r w:rsidR="00702332">
        <w:t>Пояснительная записка.</w:t>
      </w:r>
    </w:p>
    <w:p w:rsidR="001D6B99" w:rsidRDefault="00EC6921" w:rsidP="00EC6921">
      <w:pPr>
        <w:pStyle w:val="210"/>
        <w:shd w:val="clear" w:color="auto" w:fill="auto"/>
        <w:tabs>
          <w:tab w:val="left" w:pos="1729"/>
        </w:tabs>
        <w:spacing w:before="0" w:after="0" w:line="475" w:lineRule="exact"/>
      </w:pPr>
      <w:r>
        <w:t>30.2.1.</w:t>
      </w:r>
      <w:r w:rsidR="00702332">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EC6921" w:rsidP="00EC6921">
      <w:pPr>
        <w:pStyle w:val="210"/>
        <w:shd w:val="clear" w:color="auto" w:fill="auto"/>
        <w:tabs>
          <w:tab w:val="left" w:pos="1729"/>
        </w:tabs>
        <w:spacing w:before="0" w:after="0" w:line="475" w:lineRule="exact"/>
      </w:pPr>
      <w:r>
        <w:t>30.2.1.</w:t>
      </w:r>
      <w:r w:rsidR="00702332">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0"/>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EC6921" w:rsidP="00EC6921">
      <w:pPr>
        <w:pStyle w:val="210"/>
        <w:shd w:val="clear" w:color="auto" w:fill="auto"/>
        <w:tabs>
          <w:tab w:val="left" w:pos="1738"/>
        </w:tabs>
        <w:spacing w:before="0" w:after="0" w:line="475" w:lineRule="exact"/>
      </w:pPr>
      <w:r>
        <w:t xml:space="preserve">30.2.1. </w:t>
      </w:r>
      <w:r w:rsidR="00702332">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EC6921" w:rsidP="00EC6921">
      <w:pPr>
        <w:pStyle w:val="210"/>
        <w:shd w:val="clear" w:color="auto" w:fill="auto"/>
        <w:tabs>
          <w:tab w:val="left" w:pos="1774"/>
        </w:tabs>
        <w:spacing w:before="0" w:after="0" w:line="475" w:lineRule="exact"/>
      </w:pPr>
      <w:r>
        <w:t>30.2.1.</w:t>
      </w:r>
      <w:r w:rsidR="00702332">
        <w:t>Изучение химии:</w:t>
      </w:r>
    </w:p>
    <w:p w:rsidR="001D6B99" w:rsidRDefault="00702332">
      <w:pPr>
        <w:pStyle w:val="210"/>
        <w:shd w:val="clear" w:color="auto" w:fill="auto"/>
        <w:spacing w:before="0" w:after="0" w:line="475" w:lineRule="exact"/>
        <w:ind w:firstLine="760"/>
      </w:pPr>
      <w:r>
        <w:t xml:space="preserve">способствует реализации возможностей для саморазвития и формирования культуры </w:t>
      </w:r>
      <w:r>
        <w:lastRenderedPageBreak/>
        <w:t>личности, её общей и функциональной грамотности;</w:t>
      </w:r>
    </w:p>
    <w:p w:rsidR="001D6B99" w:rsidRDefault="00702332">
      <w:pPr>
        <w:pStyle w:val="210"/>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0"/>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0"/>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0"/>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EC6921" w:rsidP="00EC6921">
      <w:pPr>
        <w:pStyle w:val="210"/>
        <w:shd w:val="clear" w:color="auto" w:fill="auto"/>
        <w:tabs>
          <w:tab w:val="left" w:pos="1604"/>
        </w:tabs>
        <w:spacing w:before="0" w:after="0" w:line="475" w:lineRule="exact"/>
      </w:pPr>
      <w:r>
        <w:t>30.2.1.</w:t>
      </w:r>
      <w:r w:rsidR="00702332">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EC6921" w:rsidP="00EC6921">
      <w:pPr>
        <w:pStyle w:val="210"/>
        <w:shd w:val="clear" w:color="auto" w:fill="auto"/>
        <w:tabs>
          <w:tab w:val="left" w:pos="1748"/>
        </w:tabs>
        <w:spacing w:before="0" w:after="0" w:line="475" w:lineRule="exact"/>
      </w:pPr>
      <w:r>
        <w:t>30.2.1.</w:t>
      </w:r>
      <w:r w:rsidR="00702332">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0"/>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0"/>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EC6921" w:rsidP="00EC6921">
      <w:pPr>
        <w:pStyle w:val="210"/>
        <w:shd w:val="clear" w:color="auto" w:fill="auto"/>
        <w:tabs>
          <w:tab w:val="left" w:pos="1738"/>
        </w:tabs>
        <w:spacing w:before="0" w:after="0" w:line="475" w:lineRule="exact"/>
      </w:pPr>
      <w:r>
        <w:t>30.2.1.</w:t>
      </w:r>
      <w:r w:rsidR="00702332">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w:t>
      </w:r>
      <w:r w:rsidR="00702332">
        <w:lastRenderedPageBreak/>
        <w:t>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00702332">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EC6921" w:rsidP="00EC6921">
      <w:pPr>
        <w:pStyle w:val="210"/>
        <w:shd w:val="clear" w:color="auto" w:fill="auto"/>
        <w:tabs>
          <w:tab w:val="left" w:pos="1738"/>
        </w:tabs>
        <w:spacing w:before="0" w:after="0" w:line="475" w:lineRule="exact"/>
      </w:pPr>
      <w:r>
        <w:t>30.2.1.</w:t>
      </w:r>
      <w:r w:rsidR="00702332">
        <w:t>При изучении химии на уровне основного общего образования важное значение приобрели такие цели, как:</w:t>
      </w:r>
    </w:p>
    <w:p w:rsidR="001D6B99" w:rsidRDefault="00702332">
      <w:pPr>
        <w:pStyle w:val="210"/>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0"/>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0"/>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0"/>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0"/>
        <w:shd w:val="clear" w:color="auto" w:fill="auto"/>
        <w:spacing w:before="0" w:after="0" w:line="475" w:lineRule="exact"/>
        <w:jc w:val="left"/>
      </w:pPr>
      <w:r>
        <w:t>проблем в повседневной жизни и трудовой деятельности;</w:t>
      </w:r>
    </w:p>
    <w:p w:rsidR="001D6B99" w:rsidRDefault="00702332">
      <w:pPr>
        <w:pStyle w:val="210"/>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0"/>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EC6921" w:rsidP="00EC6921">
      <w:pPr>
        <w:pStyle w:val="210"/>
        <w:shd w:val="clear" w:color="auto" w:fill="auto"/>
        <w:tabs>
          <w:tab w:val="left" w:pos="1744"/>
        </w:tabs>
        <w:spacing w:before="0" w:after="0" w:line="475" w:lineRule="exact"/>
      </w:pPr>
      <w:r>
        <w:t>30.2.1.</w:t>
      </w:r>
      <w:r w:rsidR="00702332">
        <w:t>Общее число часов, рекомендованных для изучения химии, - 136 часов: в 8 классе - 68 часов (2 часа в неделю), в 9 классе - 68 часов (2 часа в неделю).</w:t>
      </w:r>
    </w:p>
    <w:p w:rsidR="001D6B99" w:rsidRPr="000B7D6B" w:rsidRDefault="00EC6921" w:rsidP="00EC6921">
      <w:pPr>
        <w:pStyle w:val="210"/>
        <w:shd w:val="clear" w:color="auto" w:fill="auto"/>
        <w:tabs>
          <w:tab w:val="left" w:pos="1563"/>
        </w:tabs>
        <w:spacing w:before="0" w:after="0" w:line="475" w:lineRule="exact"/>
        <w:rPr>
          <w:b/>
        </w:rPr>
      </w:pPr>
      <w:r w:rsidRPr="000B7D6B">
        <w:rPr>
          <w:b/>
        </w:rPr>
        <w:t>30.1.</w:t>
      </w:r>
      <w:r w:rsidR="00702332" w:rsidRPr="000B7D6B">
        <w:rPr>
          <w:b/>
        </w:rPr>
        <w:t>Содержание обучения в 8 классе.</w:t>
      </w:r>
    </w:p>
    <w:p w:rsidR="001D6B99" w:rsidRDefault="00EC6921" w:rsidP="00EC6921">
      <w:pPr>
        <w:pStyle w:val="210"/>
        <w:shd w:val="clear" w:color="auto" w:fill="auto"/>
        <w:tabs>
          <w:tab w:val="left" w:pos="1769"/>
        </w:tabs>
        <w:spacing w:before="0" w:after="0" w:line="475" w:lineRule="exact"/>
      </w:pPr>
      <w:r>
        <w:t>30.3.1.</w:t>
      </w:r>
      <w:r w:rsidR="00702332">
        <w:t>Первоначальные химические понятия.</w:t>
      </w:r>
    </w:p>
    <w:p w:rsidR="001D6B99" w:rsidRDefault="00702332">
      <w:pPr>
        <w:pStyle w:val="210"/>
        <w:shd w:val="clear" w:color="auto" w:fill="auto"/>
        <w:spacing w:before="0" w:after="0" w:line="475" w:lineRule="exact"/>
        <w:ind w:firstLine="760"/>
      </w:pPr>
      <w:r>
        <w:t xml:space="preserve">Предмет химии. Роль химии в жизни человека. Химия в системе наук. Тела и вещества. </w:t>
      </w:r>
      <w:r>
        <w:lastRenderedPageBreak/>
        <w:t>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0"/>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0"/>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0"/>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0"/>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0"/>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EC6921" w:rsidP="00EC6921">
      <w:pPr>
        <w:pStyle w:val="210"/>
        <w:shd w:val="clear" w:color="auto" w:fill="auto"/>
        <w:tabs>
          <w:tab w:val="left" w:pos="1759"/>
        </w:tabs>
        <w:spacing w:before="0" w:after="0" w:line="475" w:lineRule="exact"/>
      </w:pPr>
      <w:r>
        <w:t>30.3.1.</w:t>
      </w:r>
      <w:r w:rsidR="00702332">
        <w:t>Важнейшие представители неорганических веществ.</w:t>
      </w:r>
    </w:p>
    <w:p w:rsidR="001D6B99" w:rsidRDefault="00702332">
      <w:pPr>
        <w:pStyle w:val="210"/>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0"/>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0"/>
        <w:shd w:val="clear" w:color="auto" w:fill="auto"/>
        <w:spacing w:before="0" w:after="0" w:line="475" w:lineRule="exact"/>
        <w:ind w:firstLine="760"/>
      </w:pPr>
      <w:r>
        <w:t xml:space="preserve">Водород - элемент и простое вещество. Нахождение водорода в природе, физические и </w:t>
      </w:r>
      <w:r>
        <w:lastRenderedPageBreak/>
        <w:t>химические свойства, применение, способы получения. Кислоты и соли.</w:t>
      </w:r>
    </w:p>
    <w:p w:rsidR="001D6B99" w:rsidRDefault="00702332">
      <w:pPr>
        <w:pStyle w:val="210"/>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0"/>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0"/>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0"/>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0"/>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0"/>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0"/>
        <w:shd w:val="clear" w:color="auto" w:fill="auto"/>
        <w:spacing w:before="0" w:after="0" w:line="475" w:lineRule="exact"/>
        <w:ind w:firstLine="760"/>
      </w:pPr>
      <w:r>
        <w:t>Соли. Номенклатура солей.</w:t>
      </w:r>
    </w:p>
    <w:p w:rsidR="001D6B99" w:rsidRDefault="00702332">
      <w:pPr>
        <w:pStyle w:val="210"/>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0"/>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0"/>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EC6921" w:rsidP="00EC6921">
      <w:pPr>
        <w:pStyle w:val="210"/>
        <w:shd w:val="clear" w:color="auto" w:fill="auto"/>
        <w:tabs>
          <w:tab w:val="left" w:pos="1734"/>
        </w:tabs>
        <w:spacing w:before="0" w:after="0" w:line="475" w:lineRule="exact"/>
      </w:pPr>
      <w:r>
        <w:t>30.3.1.</w:t>
      </w:r>
      <w:r w:rsidR="00702332">
        <w:t xml:space="preserve">Периодический закон и Периодическая система химических элементов Д.И. Менделеева. </w:t>
      </w:r>
      <w:r w:rsidR="00702332">
        <w:lastRenderedPageBreak/>
        <w:t>Строение атомов. Химическая связь. Окислительно</w:t>
      </w:r>
      <w:r w:rsidR="00702332">
        <w:softHyphen/>
        <w:t>восстановительные реакции.</w:t>
      </w:r>
    </w:p>
    <w:p w:rsidR="001D6B99" w:rsidRDefault="00702332">
      <w:pPr>
        <w:pStyle w:val="210"/>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0"/>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0"/>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0"/>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0"/>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0"/>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0"/>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EC6921" w:rsidP="00EC6921">
      <w:pPr>
        <w:pStyle w:val="210"/>
        <w:shd w:val="clear" w:color="auto" w:fill="auto"/>
        <w:tabs>
          <w:tab w:val="left" w:pos="1754"/>
        </w:tabs>
        <w:spacing w:before="0" w:after="0" w:line="475" w:lineRule="exact"/>
      </w:pPr>
      <w:r>
        <w:t>30.3.1.</w:t>
      </w:r>
      <w:r w:rsidR="00702332">
        <w:t>Межпредметные связи.</w:t>
      </w:r>
    </w:p>
    <w:p w:rsidR="001D6B99" w:rsidRDefault="00702332">
      <w:pPr>
        <w:pStyle w:val="210"/>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0"/>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0"/>
        <w:shd w:val="clear" w:color="auto" w:fill="auto"/>
        <w:spacing w:before="0" w:after="0" w:line="475" w:lineRule="exact"/>
        <w:ind w:firstLine="760"/>
      </w:pPr>
      <w:r>
        <w:t xml:space="preserve">Физика: материя, атом, электрон, протон, нейтрон, ион, нуклид, изотопы, радиоактивность, </w:t>
      </w:r>
      <w:r>
        <w:lastRenderedPageBreak/>
        <w:t>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0"/>
        <w:shd w:val="clear" w:color="auto" w:fill="auto"/>
        <w:spacing w:before="0" w:after="0" w:line="475" w:lineRule="exact"/>
        <w:jc w:val="left"/>
      </w:pPr>
      <w:r>
        <w:t>планеты, звёзды, Солнце.</w:t>
      </w:r>
    </w:p>
    <w:p w:rsidR="001D6B99" w:rsidRDefault="00702332">
      <w:pPr>
        <w:pStyle w:val="210"/>
        <w:shd w:val="clear" w:color="auto" w:fill="auto"/>
        <w:spacing w:before="0" w:after="0" w:line="475" w:lineRule="exact"/>
        <w:ind w:firstLine="760"/>
      </w:pPr>
      <w:r>
        <w:t>Биология: фотосинтез, дыхание, биосфера.</w:t>
      </w:r>
    </w:p>
    <w:p w:rsidR="001D6B99" w:rsidRDefault="00702332">
      <w:pPr>
        <w:pStyle w:val="210"/>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Pr="00EC6921" w:rsidRDefault="00EC6921" w:rsidP="00EC6921">
      <w:pPr>
        <w:pStyle w:val="210"/>
        <w:shd w:val="clear" w:color="auto" w:fill="auto"/>
        <w:tabs>
          <w:tab w:val="left" w:pos="1556"/>
        </w:tabs>
        <w:spacing w:before="0" w:after="0" w:line="475" w:lineRule="exact"/>
        <w:rPr>
          <w:b/>
          <w:sz w:val="32"/>
          <w:szCs w:val="32"/>
        </w:rPr>
      </w:pPr>
      <w:r w:rsidRPr="000B7D6B">
        <w:rPr>
          <w:b/>
        </w:rPr>
        <w:t>30.1.</w:t>
      </w:r>
      <w:r w:rsidR="00702332" w:rsidRPr="000B7D6B">
        <w:rPr>
          <w:b/>
        </w:rPr>
        <w:t>Содержание обучения в 9 классе</w:t>
      </w:r>
      <w:r w:rsidR="00702332" w:rsidRPr="00EC6921">
        <w:rPr>
          <w:b/>
          <w:sz w:val="32"/>
          <w:szCs w:val="32"/>
        </w:rPr>
        <w:t>.</w:t>
      </w:r>
    </w:p>
    <w:p w:rsidR="001D6B99" w:rsidRDefault="00EC6921" w:rsidP="00EC6921">
      <w:pPr>
        <w:pStyle w:val="210"/>
        <w:shd w:val="clear" w:color="auto" w:fill="auto"/>
        <w:tabs>
          <w:tab w:val="left" w:pos="1762"/>
        </w:tabs>
        <w:spacing w:before="0" w:after="0" w:line="475" w:lineRule="exact"/>
      </w:pPr>
      <w:r>
        <w:t>30.4.1.</w:t>
      </w:r>
      <w:r w:rsidR="00702332">
        <w:t>Вещество и химическая реакция.</w:t>
      </w:r>
    </w:p>
    <w:p w:rsidR="001D6B99" w:rsidRDefault="00702332">
      <w:pPr>
        <w:pStyle w:val="210"/>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0"/>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0"/>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0"/>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0"/>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0"/>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0"/>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0"/>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0"/>
        <w:shd w:val="clear" w:color="auto" w:fill="auto"/>
        <w:spacing w:before="0" w:after="0" w:line="475" w:lineRule="exact"/>
        <w:ind w:firstLine="760"/>
      </w:pPr>
      <w:r>
        <w:t xml:space="preserve">Реакции ионного обмена. Условия протекания реакций ионного обмена, полные и </w:t>
      </w:r>
      <w:r>
        <w:lastRenderedPageBreak/>
        <w:t>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0"/>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EC6921" w:rsidP="00EC6921">
      <w:pPr>
        <w:pStyle w:val="210"/>
        <w:shd w:val="clear" w:color="auto" w:fill="auto"/>
        <w:tabs>
          <w:tab w:val="left" w:pos="1754"/>
        </w:tabs>
        <w:spacing w:before="0" w:after="0" w:line="475" w:lineRule="exact"/>
      </w:pPr>
      <w:r>
        <w:t>30.4.1.</w:t>
      </w:r>
      <w:r w:rsidR="00702332">
        <w:t>Неметаллы и их соединения.</w:t>
      </w:r>
    </w:p>
    <w:p w:rsidR="001D6B99" w:rsidRDefault="00702332">
      <w:pPr>
        <w:pStyle w:val="210"/>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0"/>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0"/>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0"/>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10"/>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0"/>
        <w:shd w:val="clear" w:color="auto" w:fill="auto"/>
        <w:spacing w:before="0" w:after="0" w:line="475" w:lineRule="exact"/>
        <w:ind w:firstLine="760"/>
      </w:pPr>
      <w: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w:t>
      </w:r>
      <w:r>
        <w:lastRenderedPageBreak/>
        <w:t>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0"/>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0"/>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0"/>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0"/>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0"/>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0"/>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0"/>
        <w:shd w:val="clear" w:color="auto" w:fill="auto"/>
        <w:spacing w:before="0" w:after="0" w:line="475" w:lineRule="exact"/>
        <w:ind w:firstLine="760"/>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w:t>
      </w:r>
      <w:r>
        <w:lastRenderedPageBreak/>
        <w:t>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EC6921" w:rsidP="00EC6921">
      <w:pPr>
        <w:pStyle w:val="210"/>
        <w:shd w:val="clear" w:color="auto" w:fill="auto"/>
        <w:tabs>
          <w:tab w:val="left" w:pos="1754"/>
        </w:tabs>
        <w:spacing w:before="0" w:after="0" w:line="475" w:lineRule="exact"/>
      </w:pPr>
      <w:r>
        <w:t>30.4.1.</w:t>
      </w:r>
      <w:r w:rsidR="00702332">
        <w:t>Металлы и их соединения.</w:t>
      </w:r>
    </w:p>
    <w:p w:rsidR="001D6B99" w:rsidRDefault="00702332">
      <w:pPr>
        <w:pStyle w:val="210"/>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0"/>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0"/>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0"/>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0"/>
        <w:shd w:val="clear" w:color="auto" w:fill="auto"/>
        <w:spacing w:before="0" w:after="0" w:line="475" w:lineRule="exact"/>
        <w:ind w:firstLine="760"/>
      </w:pPr>
      <w:r>
        <w:lastRenderedPageBreak/>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0"/>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EC6921" w:rsidP="00EC6921">
      <w:pPr>
        <w:pStyle w:val="210"/>
        <w:shd w:val="clear" w:color="auto" w:fill="auto"/>
        <w:tabs>
          <w:tab w:val="left" w:pos="1754"/>
        </w:tabs>
        <w:spacing w:before="0" w:after="0" w:line="475" w:lineRule="exact"/>
      </w:pPr>
      <w:r>
        <w:t>30.4.1.</w:t>
      </w:r>
      <w:r w:rsidR="00702332">
        <w:t>Химия и окружающая среда.</w:t>
      </w:r>
    </w:p>
    <w:p w:rsidR="001D6B99" w:rsidRDefault="00702332">
      <w:pPr>
        <w:pStyle w:val="210"/>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0"/>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0"/>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EC6921" w:rsidP="00EC6921">
      <w:pPr>
        <w:pStyle w:val="210"/>
        <w:shd w:val="clear" w:color="auto" w:fill="auto"/>
        <w:tabs>
          <w:tab w:val="left" w:pos="1754"/>
        </w:tabs>
        <w:spacing w:before="0" w:after="0" w:line="475" w:lineRule="exact"/>
      </w:pPr>
      <w:r>
        <w:t>30.4.1.</w:t>
      </w:r>
      <w:r w:rsidR="00702332">
        <w:t>Межпредметные связи.</w:t>
      </w:r>
    </w:p>
    <w:p w:rsidR="001D6B99" w:rsidRDefault="00702332">
      <w:pPr>
        <w:pStyle w:val="210"/>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0"/>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0"/>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0"/>
        <w:shd w:val="clear" w:color="auto" w:fill="auto"/>
        <w:spacing w:before="0" w:after="0" w:line="475" w:lineRule="exact"/>
        <w:ind w:firstLine="760"/>
      </w:pPr>
      <w:r>
        <w:lastRenderedPageBreak/>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0"/>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EC6921" w:rsidP="00EC6921">
      <w:pPr>
        <w:pStyle w:val="210"/>
        <w:shd w:val="clear" w:color="auto" w:fill="auto"/>
        <w:tabs>
          <w:tab w:val="left" w:pos="1522"/>
        </w:tabs>
        <w:spacing w:before="0" w:after="0" w:line="475" w:lineRule="exact"/>
      </w:pPr>
      <w:r>
        <w:t>30.1.</w:t>
      </w:r>
      <w:r w:rsidR="00702332">
        <w:t>Планируемые результаты освоения программы по химии на уровне основного общего образования.</w:t>
      </w:r>
    </w:p>
    <w:p w:rsidR="001D6B99" w:rsidRDefault="00EC6921" w:rsidP="00EC6921">
      <w:pPr>
        <w:pStyle w:val="210"/>
        <w:shd w:val="clear" w:color="auto" w:fill="auto"/>
        <w:tabs>
          <w:tab w:val="left" w:pos="1738"/>
        </w:tabs>
        <w:spacing w:before="0" w:after="0" w:line="475" w:lineRule="exact"/>
      </w:pPr>
      <w:r>
        <w:t>30.5.1.</w:t>
      </w:r>
      <w:r w:rsidR="00702332">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EC6921" w:rsidP="00EC6921">
      <w:pPr>
        <w:pStyle w:val="210"/>
        <w:shd w:val="clear" w:color="auto" w:fill="auto"/>
        <w:tabs>
          <w:tab w:val="left" w:pos="1734"/>
        </w:tabs>
        <w:spacing w:before="0" w:after="0" w:line="475" w:lineRule="exact"/>
      </w:pPr>
      <w:r>
        <w:t>30.5.1.</w:t>
      </w:r>
      <w:r w:rsidR="00702332">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EC6921" w:rsidP="00EC6921">
      <w:pPr>
        <w:pStyle w:val="210"/>
        <w:shd w:val="clear" w:color="auto" w:fill="auto"/>
        <w:spacing w:before="0" w:after="0" w:line="475" w:lineRule="exact"/>
      </w:pPr>
      <w:r>
        <w:t>30.5.1.</w:t>
      </w:r>
      <w:r w:rsidR="00702332">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0"/>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0"/>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0"/>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0"/>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0"/>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0"/>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0"/>
        <w:shd w:val="clear" w:color="auto" w:fill="auto"/>
        <w:spacing w:before="0" w:after="0" w:line="475" w:lineRule="exact"/>
        <w:ind w:firstLine="760"/>
      </w:pPr>
      <w:r>
        <w:lastRenderedPageBreak/>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0"/>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0"/>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0"/>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0"/>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10"/>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0"/>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0"/>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0"/>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0"/>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0"/>
        <w:shd w:val="clear" w:color="auto" w:fill="auto"/>
        <w:spacing w:before="0" w:after="0" w:line="475" w:lineRule="exact"/>
        <w:ind w:firstLine="760"/>
      </w:pPr>
      <w: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w:t>
      </w:r>
      <w:r>
        <w:lastRenderedPageBreak/>
        <w:t>осознания глобального характера экологических проблем и путей их решения посредством методов химии;</w:t>
      </w:r>
    </w:p>
    <w:p w:rsidR="001D6B99" w:rsidRDefault="00702332">
      <w:pPr>
        <w:pStyle w:val="210"/>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EC6921" w:rsidP="00EC6921">
      <w:pPr>
        <w:pStyle w:val="210"/>
        <w:shd w:val="clear" w:color="auto" w:fill="auto"/>
        <w:tabs>
          <w:tab w:val="left" w:pos="1738"/>
        </w:tabs>
        <w:spacing w:before="0" w:after="0" w:line="475" w:lineRule="exact"/>
      </w:pPr>
      <w:r>
        <w:t>30.5.1.</w:t>
      </w:r>
      <w:r w:rsidR="00702332">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0"/>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0"/>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0"/>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0"/>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0"/>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0"/>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0"/>
        <w:shd w:val="clear" w:color="auto" w:fill="auto"/>
        <w:spacing w:before="0" w:after="0" w:line="475" w:lineRule="exact"/>
        <w:ind w:firstLine="740"/>
      </w:pPr>
      <w:r>
        <w:lastRenderedPageBreak/>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0"/>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10"/>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0"/>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0"/>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EC6921" w:rsidP="00EC6921">
      <w:pPr>
        <w:pStyle w:val="210"/>
        <w:shd w:val="clear" w:color="auto" w:fill="auto"/>
        <w:tabs>
          <w:tab w:val="left" w:pos="1734"/>
        </w:tabs>
        <w:spacing w:before="0" w:after="0" w:line="475" w:lineRule="exact"/>
      </w:pPr>
      <w:r>
        <w:t>30.5.1.</w:t>
      </w:r>
      <w:r w:rsidR="00702332">
        <w:t>У обучающегося будут сформированы следующие универсальные коммуникативные действия:</w:t>
      </w:r>
    </w:p>
    <w:p w:rsidR="001D6B99" w:rsidRDefault="00702332">
      <w:pPr>
        <w:pStyle w:val="210"/>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0"/>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0"/>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EC6921" w:rsidP="00EC6921">
      <w:pPr>
        <w:pStyle w:val="210"/>
        <w:shd w:val="clear" w:color="auto" w:fill="auto"/>
        <w:tabs>
          <w:tab w:val="left" w:pos="1743"/>
        </w:tabs>
        <w:spacing w:before="0" w:after="0" w:line="475" w:lineRule="exact"/>
      </w:pPr>
      <w:r>
        <w:t>30.5.1.</w:t>
      </w:r>
      <w:r w:rsidR="00702332">
        <w:t>У обучающегося будут сформированы следующие универсальные регулятивные действия:</w:t>
      </w:r>
    </w:p>
    <w:p w:rsidR="001D6B99" w:rsidRDefault="00702332">
      <w:pPr>
        <w:pStyle w:val="210"/>
        <w:shd w:val="clear" w:color="auto" w:fill="auto"/>
        <w:spacing w:before="0" w:after="0" w:line="475" w:lineRule="exact"/>
        <w:ind w:firstLine="780"/>
      </w:pPr>
      <w:r>
        <w:t xml:space="preserve">умение самостоятельно определять цели деятельности, планировать, осуществлять, </w:t>
      </w:r>
      <w:r>
        <w:lastRenderedPageBreak/>
        <w:t>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0"/>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EC6921" w:rsidP="00EC6921">
      <w:pPr>
        <w:pStyle w:val="210"/>
        <w:shd w:val="clear" w:color="auto" w:fill="auto"/>
        <w:tabs>
          <w:tab w:val="left" w:pos="1734"/>
        </w:tabs>
        <w:spacing w:before="0" w:after="0" w:line="475" w:lineRule="exact"/>
      </w:pPr>
      <w:r>
        <w:t>30.5.1.</w:t>
      </w:r>
      <w:r w:rsidR="00702332">
        <w:t>Предметные результаты освоения программы по химии на уровне основного общего образования.</w:t>
      </w:r>
    </w:p>
    <w:p w:rsidR="001D6B99" w:rsidRDefault="00702332">
      <w:pPr>
        <w:pStyle w:val="210"/>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0"/>
        <w:shd w:val="clear" w:color="auto" w:fill="auto"/>
        <w:spacing w:before="0" w:after="10" w:line="280" w:lineRule="exact"/>
        <w:jc w:val="left"/>
      </w:pPr>
      <w:r>
        <w:t>ситуациях.</w:t>
      </w:r>
    </w:p>
    <w:p w:rsidR="001D6B99" w:rsidRDefault="00EC6921" w:rsidP="00EC6921">
      <w:pPr>
        <w:pStyle w:val="210"/>
        <w:shd w:val="clear" w:color="auto" w:fill="auto"/>
        <w:tabs>
          <w:tab w:val="left" w:pos="1940"/>
        </w:tabs>
        <w:spacing w:before="0" w:after="0" w:line="475" w:lineRule="exact"/>
      </w:pPr>
      <w:r>
        <w:t>30.5.7.1.</w:t>
      </w:r>
      <w:r w:rsidR="00702332">
        <w:t>К концу обучения в 8 классе у обучающегося буду</w:t>
      </w:r>
      <w:r w:rsidR="008B3367">
        <w:t>т</w:t>
      </w:r>
      <w:r w:rsidR="00702332">
        <w:t xml:space="preserve"> сформированы следующие предметные результаты по химии:</w:t>
      </w:r>
    </w:p>
    <w:p w:rsidR="001D6B99" w:rsidRDefault="00702332">
      <w:pPr>
        <w:pStyle w:val="210"/>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0"/>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0"/>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0"/>
        <w:shd w:val="clear" w:color="auto" w:fill="auto"/>
        <w:spacing w:before="0" w:after="0" w:line="475" w:lineRule="exact"/>
        <w:ind w:firstLine="760"/>
      </w:pPr>
      <w: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w:t>
      </w:r>
      <w:r>
        <w:lastRenderedPageBreak/>
        <w:t>соединений по формулам, вид химической связи (ковалентная и ионная) в неорганических соединениях;</w:t>
      </w:r>
    </w:p>
    <w:p w:rsidR="001D6B99" w:rsidRDefault="00702332">
      <w:pPr>
        <w:pStyle w:val="210"/>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0B0816">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0"/>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0"/>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0"/>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0"/>
        <w:shd w:val="clear" w:color="auto" w:fill="auto"/>
        <w:spacing w:before="0" w:after="0" w:line="475" w:lineRule="exact"/>
      </w:pPr>
      <w:r>
        <w:t>соответствующих химических реакций;</w:t>
      </w:r>
    </w:p>
    <w:p w:rsidR="001D6B99" w:rsidRDefault="00702332">
      <w:pPr>
        <w:pStyle w:val="210"/>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0"/>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0"/>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0"/>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EC6921" w:rsidP="00EC6921">
      <w:pPr>
        <w:pStyle w:val="210"/>
        <w:shd w:val="clear" w:color="auto" w:fill="auto"/>
        <w:tabs>
          <w:tab w:val="left" w:pos="1940"/>
        </w:tabs>
        <w:spacing w:before="0" w:after="0" w:line="475" w:lineRule="exact"/>
      </w:pPr>
      <w:r>
        <w:t>30.5.7.1.</w:t>
      </w:r>
      <w:r w:rsidR="00702332">
        <w:t xml:space="preserve">К концу обучения в 9 классе у обучающегося буду сформированы следующие предметные </w:t>
      </w:r>
      <w:r w:rsidR="00702332">
        <w:lastRenderedPageBreak/>
        <w:t>результаты по химии:</w:t>
      </w:r>
    </w:p>
    <w:p w:rsidR="001D6B99" w:rsidRDefault="00702332">
      <w:pPr>
        <w:pStyle w:val="210"/>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0"/>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0"/>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0"/>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0"/>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0B0816">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0"/>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0"/>
        <w:shd w:val="clear" w:color="auto" w:fill="auto"/>
        <w:spacing w:before="0" w:after="0" w:line="475" w:lineRule="exact"/>
        <w:ind w:firstLine="760"/>
      </w:pPr>
      <w: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w:t>
      </w:r>
      <w:r>
        <w:lastRenderedPageBreak/>
        <w:t>соответствующих химических реакций;</w:t>
      </w:r>
    </w:p>
    <w:p w:rsidR="001D6B99" w:rsidRDefault="00702332">
      <w:pPr>
        <w:pStyle w:val="210"/>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0"/>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0"/>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0"/>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0"/>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0"/>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0"/>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B3367" w:rsidRDefault="008B3367" w:rsidP="008B3367">
      <w:pPr>
        <w:pStyle w:val="210"/>
        <w:shd w:val="clear" w:color="auto" w:fill="auto"/>
        <w:spacing w:before="0" w:after="0" w:line="475" w:lineRule="exact"/>
        <w:ind w:firstLine="760"/>
      </w:pPr>
    </w:p>
    <w:p w:rsidR="001D6B99" w:rsidRDefault="00702332">
      <w:pPr>
        <w:pStyle w:val="210"/>
        <w:shd w:val="clear" w:color="auto" w:fill="auto"/>
        <w:spacing w:before="0" w:after="0" w:line="475" w:lineRule="exact"/>
      </w:pPr>
      <w:r>
        <w:t>.</w:t>
      </w:r>
    </w:p>
    <w:p w:rsidR="001D6B99" w:rsidRDefault="00EC6921" w:rsidP="00EC6921">
      <w:pPr>
        <w:pStyle w:val="210"/>
        <w:shd w:val="clear" w:color="auto" w:fill="auto"/>
        <w:tabs>
          <w:tab w:val="left" w:pos="1744"/>
        </w:tabs>
        <w:spacing w:before="0" w:after="0" w:line="475" w:lineRule="exact"/>
      </w:pPr>
      <w:r>
        <w:t>30.5.1.</w:t>
      </w:r>
      <w:r w:rsidR="00702332">
        <w:t>Метапредметные результаты обучающихся, освоивших программу по химии основного общего образования, включают:</w:t>
      </w:r>
    </w:p>
    <w:p w:rsidR="001D6B99" w:rsidRDefault="00702332">
      <w:pPr>
        <w:pStyle w:val="210"/>
        <w:shd w:val="clear" w:color="auto" w:fill="auto"/>
        <w:spacing w:before="0" w:after="0" w:line="475" w:lineRule="exact"/>
        <w:ind w:firstLine="76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Default="00702332">
      <w:pPr>
        <w:pStyle w:val="210"/>
        <w:shd w:val="clear" w:color="auto" w:fill="auto"/>
        <w:spacing w:before="0" w:after="0" w:line="475" w:lineRule="exact"/>
        <w:ind w:firstLine="760"/>
      </w:pPr>
      <w:r>
        <w:t xml:space="preserve">овладение универсальными учебными действиями (познавательными, коммуникативными, </w:t>
      </w:r>
      <w:r>
        <w:lastRenderedPageBreak/>
        <w:t>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Default="00702332">
      <w:pPr>
        <w:pStyle w:val="210"/>
        <w:shd w:val="clear" w:color="auto" w:fill="auto"/>
        <w:spacing w:before="0" w:after="0" w:line="475" w:lineRule="exact"/>
        <w:ind w:firstLine="760"/>
      </w:pPr>
      <w:r>
        <w:t>способность их использовать в учебной, познавательной и социальной</w:t>
      </w:r>
    </w:p>
    <w:p w:rsidR="001D6B99" w:rsidRDefault="00702332">
      <w:pPr>
        <w:pStyle w:val="210"/>
        <w:shd w:val="clear" w:color="auto" w:fill="auto"/>
        <w:spacing w:before="0" w:after="0" w:line="475" w:lineRule="exact"/>
        <w:jc w:val="left"/>
      </w:pPr>
      <w:r>
        <w:t>практике.</w:t>
      </w:r>
    </w:p>
    <w:p w:rsidR="001D6B99" w:rsidRDefault="00EC6921" w:rsidP="00EC6921">
      <w:pPr>
        <w:pStyle w:val="210"/>
        <w:shd w:val="clear" w:color="auto" w:fill="auto"/>
        <w:tabs>
          <w:tab w:val="left" w:pos="1945"/>
        </w:tabs>
        <w:spacing w:before="0" w:after="0" w:line="475" w:lineRule="exact"/>
      </w:pPr>
      <w:r>
        <w:t>30.5.3.1.</w:t>
      </w:r>
      <w:r w:rsidR="00702332">
        <w:t>Овладение универсальными познавательными учебными действиями включает:</w:t>
      </w:r>
    </w:p>
    <w:p w:rsidR="001D6B99" w:rsidRDefault="00702332">
      <w:pPr>
        <w:pStyle w:val="210"/>
        <w:numPr>
          <w:ilvl w:val="0"/>
          <w:numId w:val="1913"/>
        </w:numPr>
        <w:shd w:val="clear" w:color="auto" w:fill="auto"/>
        <w:tabs>
          <w:tab w:val="left" w:pos="1097"/>
        </w:tabs>
        <w:spacing w:before="0" w:after="0" w:line="475" w:lineRule="exact"/>
        <w:ind w:firstLine="760"/>
      </w:pPr>
      <w:r>
        <w:t>базовые логические действия:</w:t>
      </w:r>
    </w:p>
    <w:p w:rsidR="001D6B99" w:rsidRDefault="00702332">
      <w:pPr>
        <w:pStyle w:val="210"/>
        <w:shd w:val="clear" w:color="auto" w:fill="auto"/>
        <w:spacing w:before="0" w:after="0" w:line="475" w:lineRule="exact"/>
        <w:ind w:firstLine="760"/>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Default="00702332">
      <w:pPr>
        <w:pStyle w:val="210"/>
        <w:numPr>
          <w:ilvl w:val="0"/>
          <w:numId w:val="1913"/>
        </w:numPr>
        <w:shd w:val="clear" w:color="auto" w:fill="auto"/>
        <w:tabs>
          <w:tab w:val="left" w:pos="1076"/>
        </w:tabs>
        <w:spacing w:before="0" w:after="0" w:line="475" w:lineRule="exact"/>
        <w:ind w:firstLine="760"/>
      </w:pPr>
      <w:r>
        <w:t>базовые исследовательские действия (методы научного познания веществ и явлений):</w:t>
      </w:r>
    </w:p>
    <w:p w:rsidR="001D6B99" w:rsidRDefault="00702332">
      <w:pPr>
        <w:pStyle w:val="210"/>
        <w:shd w:val="clear" w:color="auto" w:fill="auto"/>
        <w:spacing w:before="0" w:after="0" w:line="475" w:lineRule="exact"/>
        <w:ind w:firstLine="760"/>
      </w:pPr>
      <w:r>
        <w:t>умения применять методы научного познания веществ и явлений на эмпирическом и теоретическом уровнях в учебной познавательной и проектно</w:t>
      </w:r>
      <w:r>
        <w:softHyphen/>
        <w:t>исследовательской деятельности;</w:t>
      </w:r>
    </w:p>
    <w:p w:rsidR="001D6B99" w:rsidRDefault="00702332">
      <w:pPr>
        <w:pStyle w:val="210"/>
        <w:shd w:val="clear" w:color="auto" w:fill="auto"/>
        <w:spacing w:before="0" w:after="0" w:line="475" w:lineRule="exact"/>
        <w:ind w:firstLine="76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Default="00702332">
      <w:pPr>
        <w:pStyle w:val="210"/>
        <w:numPr>
          <w:ilvl w:val="0"/>
          <w:numId w:val="1913"/>
        </w:numPr>
        <w:shd w:val="clear" w:color="auto" w:fill="auto"/>
        <w:tabs>
          <w:tab w:val="left" w:pos="1116"/>
        </w:tabs>
        <w:spacing w:before="0" w:after="0" w:line="475" w:lineRule="exact"/>
        <w:ind w:firstLine="760"/>
      </w:pPr>
      <w:r>
        <w:t>работа с информацией:</w:t>
      </w:r>
    </w:p>
    <w:p w:rsidR="001D6B99" w:rsidRDefault="00702332">
      <w:pPr>
        <w:pStyle w:val="210"/>
        <w:shd w:val="clear" w:color="auto" w:fill="auto"/>
        <w:spacing w:before="0" w:after="0" w:line="475" w:lineRule="exact"/>
        <w:ind w:firstLine="760"/>
      </w:pPr>
      <w:r>
        <w:t xml:space="preserve">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w:t>
      </w:r>
      <w:r>
        <w:lastRenderedPageBreak/>
        <w:t>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Default="00EC6921" w:rsidP="00EC6921">
      <w:pPr>
        <w:pStyle w:val="210"/>
        <w:shd w:val="clear" w:color="auto" w:fill="auto"/>
        <w:tabs>
          <w:tab w:val="left" w:pos="2198"/>
        </w:tabs>
        <w:spacing w:before="0" w:after="0" w:line="475" w:lineRule="exact"/>
      </w:pPr>
      <w:r>
        <w:t>30.5.3.1.</w:t>
      </w:r>
      <w:r w:rsidR="00702332">
        <w:t>Овладение универсальными учебными коммуникативными действиями:</w:t>
      </w:r>
    </w:p>
    <w:p w:rsidR="001D6B99" w:rsidRDefault="00702332">
      <w:pPr>
        <w:pStyle w:val="210"/>
        <w:numPr>
          <w:ilvl w:val="0"/>
          <w:numId w:val="1914"/>
        </w:numPr>
        <w:shd w:val="clear" w:color="auto" w:fill="auto"/>
        <w:tabs>
          <w:tab w:val="left" w:pos="1092"/>
        </w:tabs>
        <w:spacing w:before="0" w:after="0" w:line="475" w:lineRule="exact"/>
        <w:ind w:firstLine="760"/>
      </w:pPr>
      <w:r>
        <w:t>умения общения (письменной и устной коммуникации):</w:t>
      </w:r>
    </w:p>
    <w:p w:rsidR="001D6B99" w:rsidRDefault="00702332">
      <w:pPr>
        <w:pStyle w:val="210"/>
        <w:shd w:val="clear" w:color="auto" w:fill="auto"/>
        <w:spacing w:before="0" w:after="0" w:line="475" w:lineRule="exact"/>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Default="00702332">
      <w:pPr>
        <w:pStyle w:val="210"/>
        <w:numPr>
          <w:ilvl w:val="0"/>
          <w:numId w:val="1914"/>
        </w:numPr>
        <w:shd w:val="clear" w:color="auto" w:fill="auto"/>
        <w:tabs>
          <w:tab w:val="left" w:pos="1126"/>
        </w:tabs>
        <w:spacing w:before="0" w:after="0" w:line="475" w:lineRule="exact"/>
        <w:ind w:firstLine="760"/>
      </w:pPr>
      <w:r>
        <w:t>умения учебного сотрудничества (групповая коммуникация):</w:t>
      </w:r>
    </w:p>
    <w:p w:rsidR="001D6B99" w:rsidRDefault="00702332">
      <w:pPr>
        <w:pStyle w:val="210"/>
        <w:shd w:val="clear" w:color="auto" w:fill="auto"/>
        <w:spacing w:before="0" w:after="0" w:line="475" w:lineRule="exact"/>
        <w:ind w:firstLine="760"/>
      </w:pPr>
      <w:r>
        <w:t>участвовать в групповых формах работы: планировать организацию</w:t>
      </w:r>
    </w:p>
    <w:p w:rsidR="001D6B99" w:rsidRDefault="00702332">
      <w:pPr>
        <w:pStyle w:val="210"/>
        <w:shd w:val="clear" w:color="auto" w:fill="auto"/>
        <w:spacing w:before="0" w:after="0" w:line="475" w:lineRule="exact"/>
      </w:pPr>
      <w: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D6B99" w:rsidRDefault="00EC6921" w:rsidP="00EC6921">
      <w:pPr>
        <w:pStyle w:val="210"/>
        <w:shd w:val="clear" w:color="auto" w:fill="auto"/>
        <w:tabs>
          <w:tab w:val="left" w:pos="1940"/>
        </w:tabs>
        <w:spacing w:before="0" w:after="0" w:line="475" w:lineRule="exact"/>
      </w:pPr>
      <w:r>
        <w:t>30.5.3.1.</w:t>
      </w:r>
      <w:r w:rsidR="00702332">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Default="00702332">
      <w:pPr>
        <w:pStyle w:val="210"/>
        <w:shd w:val="clear" w:color="auto" w:fill="auto"/>
        <w:spacing w:before="0" w:after="0" w:line="475" w:lineRule="exact"/>
        <w:ind w:firstLine="760"/>
      </w:pPr>
      <w:r>
        <w:t xml:space="preserve">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w:t>
      </w:r>
      <w:r>
        <w:lastRenderedPageBreak/>
        <w:t>самоанализа и самооценки.</w:t>
      </w:r>
    </w:p>
    <w:p w:rsidR="001D6B99" w:rsidRPr="008B3367" w:rsidRDefault="00EC6921">
      <w:pPr>
        <w:pStyle w:val="210"/>
        <w:shd w:val="clear" w:color="auto" w:fill="auto"/>
        <w:spacing w:before="0" w:after="0" w:line="475" w:lineRule="exact"/>
        <w:ind w:firstLine="780"/>
        <w:rPr>
          <w:b/>
        </w:rPr>
      </w:pPr>
      <w:r w:rsidRPr="00EC6921">
        <w:rPr>
          <w:b/>
        </w:rPr>
        <w:t>31</w:t>
      </w:r>
      <w:r w:rsidR="00702332" w:rsidRPr="00EC6921">
        <w:rPr>
          <w:b/>
        </w:rPr>
        <w:t>.</w:t>
      </w:r>
      <w:r w:rsidR="00702332">
        <w:t xml:space="preserve"> </w:t>
      </w:r>
      <w:r w:rsidR="00702332" w:rsidRPr="008B3367">
        <w:rPr>
          <w:b/>
        </w:rPr>
        <w:t>Федеральная рабочая программа по учебному предмету «Биология» (базовый уровень).</w:t>
      </w:r>
    </w:p>
    <w:p w:rsidR="001D6B99" w:rsidRDefault="00EC6921" w:rsidP="00EC6921">
      <w:pPr>
        <w:pStyle w:val="210"/>
        <w:shd w:val="clear" w:color="auto" w:fill="auto"/>
        <w:tabs>
          <w:tab w:val="left" w:pos="1527"/>
        </w:tabs>
        <w:spacing w:before="0" w:after="0" w:line="475" w:lineRule="exact"/>
      </w:pPr>
      <w:r>
        <w:t>31.1.</w:t>
      </w:r>
      <w:r w:rsidR="00702332">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EC6921" w:rsidP="00EC6921">
      <w:pPr>
        <w:pStyle w:val="210"/>
        <w:shd w:val="clear" w:color="auto" w:fill="auto"/>
        <w:tabs>
          <w:tab w:val="left" w:pos="1568"/>
        </w:tabs>
        <w:spacing w:before="0" w:after="0" w:line="475" w:lineRule="exact"/>
      </w:pPr>
      <w:r>
        <w:t>31.1.</w:t>
      </w:r>
      <w:r w:rsidR="00702332">
        <w:t>Пояснительная записка.</w:t>
      </w:r>
    </w:p>
    <w:p w:rsidR="001D6B99" w:rsidRDefault="00EC6921" w:rsidP="00EC6921">
      <w:pPr>
        <w:pStyle w:val="210"/>
        <w:shd w:val="clear" w:color="auto" w:fill="auto"/>
        <w:tabs>
          <w:tab w:val="left" w:pos="1734"/>
        </w:tabs>
        <w:spacing w:before="0" w:after="0" w:line="475" w:lineRule="exact"/>
      </w:pPr>
      <w:r>
        <w:t>31.2.1.</w:t>
      </w:r>
      <w:r w:rsidR="00702332">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EC6921" w:rsidP="00EC6921">
      <w:pPr>
        <w:pStyle w:val="210"/>
        <w:shd w:val="clear" w:color="auto" w:fill="auto"/>
        <w:tabs>
          <w:tab w:val="left" w:pos="1748"/>
        </w:tabs>
        <w:spacing w:before="0" w:after="0" w:line="475" w:lineRule="exact"/>
      </w:pPr>
      <w:r>
        <w:t>31.2.1.</w:t>
      </w:r>
      <w:r w:rsidR="00702332">
        <w:t>Программа по биологии направлена на формирование естественно</w:t>
      </w:r>
      <w:r w:rsidR="00702332">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EC6921" w:rsidP="00EC6921">
      <w:pPr>
        <w:pStyle w:val="210"/>
        <w:shd w:val="clear" w:color="auto" w:fill="auto"/>
        <w:tabs>
          <w:tab w:val="left" w:pos="1753"/>
        </w:tabs>
        <w:spacing w:before="0" w:after="0" w:line="475" w:lineRule="exact"/>
      </w:pPr>
      <w:r>
        <w:t>31.2.1.</w:t>
      </w:r>
      <w:r w:rsidR="00702332">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EC6921" w:rsidP="00EC6921">
      <w:pPr>
        <w:pStyle w:val="210"/>
        <w:shd w:val="clear" w:color="auto" w:fill="auto"/>
        <w:tabs>
          <w:tab w:val="left" w:pos="1748"/>
        </w:tabs>
        <w:spacing w:before="0" w:after="0" w:line="475" w:lineRule="exact"/>
      </w:pPr>
      <w:r>
        <w:t>31.2.1.</w:t>
      </w:r>
      <w:r w:rsidR="00702332">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EC6921" w:rsidP="00EC6921">
      <w:pPr>
        <w:pStyle w:val="210"/>
        <w:shd w:val="clear" w:color="auto" w:fill="auto"/>
        <w:tabs>
          <w:tab w:val="left" w:pos="1753"/>
        </w:tabs>
        <w:spacing w:before="0" w:after="0" w:line="475" w:lineRule="exact"/>
      </w:pPr>
      <w:r>
        <w:t>31.2.1.</w:t>
      </w:r>
      <w:r w:rsidR="00702332">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EC6921" w:rsidP="00EC6921">
      <w:pPr>
        <w:pStyle w:val="210"/>
        <w:shd w:val="clear" w:color="auto" w:fill="auto"/>
        <w:tabs>
          <w:tab w:val="left" w:pos="1753"/>
        </w:tabs>
        <w:spacing w:before="0" w:after="0" w:line="475" w:lineRule="exact"/>
      </w:pPr>
      <w:r>
        <w:t>31.2.1.</w:t>
      </w:r>
      <w:r w:rsidR="00702332">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EC6921" w:rsidP="00EC6921">
      <w:pPr>
        <w:pStyle w:val="210"/>
        <w:shd w:val="clear" w:color="auto" w:fill="auto"/>
        <w:tabs>
          <w:tab w:val="left" w:pos="1753"/>
        </w:tabs>
        <w:spacing w:before="0" w:after="0" w:line="475" w:lineRule="exact"/>
      </w:pPr>
      <w:r>
        <w:t>31.2.1.</w:t>
      </w:r>
      <w:r w:rsidR="00702332">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w:t>
      </w:r>
      <w:r w:rsidR="00702332">
        <w:lastRenderedPageBreak/>
        <w:t>образа жизни.</w:t>
      </w:r>
    </w:p>
    <w:p w:rsidR="001D6B99" w:rsidRDefault="00EC6921" w:rsidP="00EC6921">
      <w:pPr>
        <w:pStyle w:val="210"/>
        <w:shd w:val="clear" w:color="auto" w:fill="auto"/>
        <w:tabs>
          <w:tab w:val="left" w:pos="1763"/>
        </w:tabs>
        <w:spacing w:before="0" w:after="0" w:line="475" w:lineRule="exact"/>
      </w:pPr>
      <w:r>
        <w:t>31.2.1.</w:t>
      </w:r>
      <w:r w:rsidR="00702332">
        <w:t>Целями изучения биологии на уровне основного общего образования являются:</w:t>
      </w:r>
    </w:p>
    <w:p w:rsidR="001D6B99" w:rsidRDefault="00702332">
      <w:pPr>
        <w:pStyle w:val="210"/>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0"/>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0"/>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0"/>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0"/>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0"/>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EC6921" w:rsidP="00EC6921">
      <w:pPr>
        <w:pStyle w:val="210"/>
        <w:shd w:val="clear" w:color="auto" w:fill="auto"/>
        <w:tabs>
          <w:tab w:val="left" w:pos="1745"/>
        </w:tabs>
        <w:spacing w:before="0" w:after="0" w:line="470" w:lineRule="exact"/>
      </w:pPr>
      <w:r>
        <w:t>31.2.1.</w:t>
      </w:r>
      <w:r w:rsidR="00702332">
        <w:t>Достижение целей программы по биологии обеспечивается решением следующих задач:</w:t>
      </w:r>
    </w:p>
    <w:p w:rsidR="001D6B99" w:rsidRDefault="00702332">
      <w:pPr>
        <w:pStyle w:val="210"/>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0"/>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0"/>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0"/>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EC6921" w:rsidP="00EC6921">
      <w:pPr>
        <w:pStyle w:val="210"/>
        <w:shd w:val="clear" w:color="auto" w:fill="auto"/>
        <w:spacing w:before="0" w:after="0" w:line="475" w:lineRule="exact"/>
      </w:pPr>
      <w:r>
        <w:t>31.2.1.</w:t>
      </w:r>
      <w:r w:rsidR="00702332">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10"/>
        <w:shd w:val="clear" w:color="auto" w:fill="auto"/>
        <w:spacing w:before="0" w:after="0" w:line="475" w:lineRule="exact"/>
        <w:ind w:firstLine="780"/>
      </w:pPr>
      <w: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w:t>
      </w:r>
      <w:r>
        <w:lastRenderedPageBreak/>
        <w:t>предлагаемых в рамках основного государственного экзамена по биологии.</w:t>
      </w:r>
    </w:p>
    <w:p w:rsidR="001D6B99" w:rsidRPr="000B7D6B" w:rsidRDefault="00EC6921" w:rsidP="00EC6921">
      <w:pPr>
        <w:pStyle w:val="210"/>
        <w:shd w:val="clear" w:color="auto" w:fill="auto"/>
        <w:tabs>
          <w:tab w:val="left" w:pos="1580"/>
        </w:tabs>
        <w:spacing w:before="0" w:after="0" w:line="475" w:lineRule="exact"/>
        <w:rPr>
          <w:b/>
        </w:rPr>
      </w:pPr>
      <w:r w:rsidRPr="000B7D6B">
        <w:rPr>
          <w:b/>
        </w:rPr>
        <w:t>31.1.</w:t>
      </w:r>
      <w:r w:rsidR="00702332" w:rsidRPr="000B7D6B">
        <w:rPr>
          <w:b/>
        </w:rPr>
        <w:t>Содержание обучения в 5 классе.</w:t>
      </w:r>
    </w:p>
    <w:p w:rsidR="001D6B99" w:rsidRDefault="00EC6921" w:rsidP="00EC6921">
      <w:pPr>
        <w:pStyle w:val="210"/>
        <w:shd w:val="clear" w:color="auto" w:fill="auto"/>
        <w:tabs>
          <w:tab w:val="left" w:pos="1786"/>
        </w:tabs>
        <w:spacing w:before="0" w:after="0" w:line="475" w:lineRule="exact"/>
      </w:pPr>
      <w:r>
        <w:t>31.2.</w:t>
      </w:r>
      <w:r w:rsidR="00702332">
        <w:t>Биология - наука о живой природе.</w:t>
      </w:r>
    </w:p>
    <w:p w:rsidR="001D6B99" w:rsidRDefault="00702332">
      <w:pPr>
        <w:pStyle w:val="210"/>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0"/>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0"/>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0"/>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EC6921" w:rsidP="00EC6921">
      <w:pPr>
        <w:pStyle w:val="210"/>
        <w:shd w:val="clear" w:color="auto" w:fill="auto"/>
        <w:tabs>
          <w:tab w:val="left" w:pos="1792"/>
        </w:tabs>
        <w:spacing w:before="0" w:after="0" w:line="475" w:lineRule="exact"/>
      </w:pPr>
      <w:r>
        <w:t>31.3.1.</w:t>
      </w:r>
      <w:r w:rsidR="00702332">
        <w:t>Методы изучения живой природы.</w:t>
      </w:r>
    </w:p>
    <w:p w:rsidR="001D6B99" w:rsidRDefault="00702332">
      <w:pPr>
        <w:pStyle w:val="210"/>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0"/>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0"/>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0"/>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0"/>
        <w:shd w:val="clear" w:color="auto" w:fill="auto"/>
        <w:spacing w:before="0" w:after="0" w:line="475" w:lineRule="exact"/>
        <w:ind w:firstLine="760"/>
      </w:pPr>
      <w:r>
        <w:t>Экскурсии или видеоэкскурсии.</w:t>
      </w:r>
    </w:p>
    <w:p w:rsidR="001D6B99" w:rsidRDefault="00702332">
      <w:pPr>
        <w:pStyle w:val="210"/>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EC6921" w:rsidP="00EC6921">
      <w:pPr>
        <w:pStyle w:val="210"/>
        <w:shd w:val="clear" w:color="auto" w:fill="auto"/>
        <w:tabs>
          <w:tab w:val="left" w:pos="1796"/>
        </w:tabs>
        <w:spacing w:before="0" w:after="0" w:line="475" w:lineRule="exact"/>
      </w:pPr>
      <w:r>
        <w:t>31.3.1.</w:t>
      </w:r>
      <w:r w:rsidR="00702332">
        <w:t>Организмы - тела живой природы.</w:t>
      </w:r>
    </w:p>
    <w:p w:rsidR="001D6B99" w:rsidRDefault="00702332">
      <w:pPr>
        <w:pStyle w:val="210"/>
        <w:shd w:val="clear" w:color="auto" w:fill="auto"/>
        <w:spacing w:before="0" w:after="0" w:line="475" w:lineRule="exact"/>
        <w:ind w:firstLine="760"/>
      </w:pPr>
      <w:r>
        <w:t xml:space="preserve">Понятие об организме. Доядерные и ядерные организмы. Клетка и её открытие. Клеточное </w:t>
      </w:r>
      <w:r>
        <w:lastRenderedPageBreak/>
        <w:t>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0"/>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0"/>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0"/>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0"/>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0"/>
        <w:shd w:val="clear" w:color="auto" w:fill="auto"/>
        <w:spacing w:before="0" w:after="0" w:line="475" w:lineRule="exact"/>
        <w:ind w:firstLine="760"/>
      </w:pPr>
      <w:r>
        <w:t>Ознакомление с принципами систематики организмов.</w:t>
      </w:r>
    </w:p>
    <w:p w:rsidR="001D6B99" w:rsidRDefault="00702332">
      <w:pPr>
        <w:pStyle w:val="210"/>
        <w:shd w:val="clear" w:color="auto" w:fill="auto"/>
        <w:spacing w:before="0" w:after="0" w:line="475" w:lineRule="exact"/>
        <w:ind w:firstLine="760"/>
      </w:pPr>
      <w:r>
        <w:t>Наблюдение за потреблением воды растением.</w:t>
      </w:r>
    </w:p>
    <w:p w:rsidR="001D6B99" w:rsidRDefault="00EC6921" w:rsidP="00EC6921">
      <w:pPr>
        <w:pStyle w:val="210"/>
        <w:shd w:val="clear" w:color="auto" w:fill="auto"/>
        <w:tabs>
          <w:tab w:val="left" w:pos="1814"/>
        </w:tabs>
        <w:spacing w:before="0" w:after="0" w:line="475" w:lineRule="exact"/>
      </w:pPr>
      <w:r>
        <w:t>31.3.1.</w:t>
      </w:r>
      <w:r w:rsidR="00702332">
        <w:t>Организмы и среда обитания.</w:t>
      </w:r>
    </w:p>
    <w:p w:rsidR="001D6B99" w:rsidRDefault="00702332">
      <w:pPr>
        <w:pStyle w:val="210"/>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0"/>
        <w:shd w:val="clear" w:color="auto" w:fill="auto"/>
        <w:spacing w:before="0" w:after="0" w:line="475" w:lineRule="exact"/>
        <w:ind w:firstLine="760"/>
      </w:pPr>
      <w:r>
        <w:t>Экскурсии или видеоэкскурсии.</w:t>
      </w:r>
    </w:p>
    <w:p w:rsidR="001D6B99" w:rsidRDefault="00702332">
      <w:pPr>
        <w:pStyle w:val="210"/>
        <w:shd w:val="clear" w:color="auto" w:fill="auto"/>
        <w:spacing w:before="0" w:after="0" w:line="475" w:lineRule="exact"/>
        <w:ind w:firstLine="760"/>
      </w:pPr>
      <w:r>
        <w:t>Растительный и животный мир родного края (краеведение).</w:t>
      </w:r>
    </w:p>
    <w:p w:rsidR="001D6B99" w:rsidRDefault="00EC6921" w:rsidP="00EC6921">
      <w:pPr>
        <w:pStyle w:val="210"/>
        <w:shd w:val="clear" w:color="auto" w:fill="auto"/>
        <w:tabs>
          <w:tab w:val="left" w:pos="1819"/>
        </w:tabs>
        <w:spacing w:before="0" w:after="0" w:line="475" w:lineRule="exact"/>
      </w:pPr>
      <w:r>
        <w:t>31.3.1.</w:t>
      </w:r>
      <w:r w:rsidR="00702332">
        <w:t>Природные сообщества.</w:t>
      </w:r>
    </w:p>
    <w:p w:rsidR="001D6B99" w:rsidRDefault="00702332">
      <w:pPr>
        <w:pStyle w:val="210"/>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0"/>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10"/>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0"/>
        <w:shd w:val="clear" w:color="auto" w:fill="auto"/>
        <w:spacing w:before="0" w:after="0" w:line="475" w:lineRule="exact"/>
        <w:ind w:firstLine="760"/>
      </w:pPr>
      <w:r>
        <w:lastRenderedPageBreak/>
        <w:t>Природные зоны Земли, их обитатели. Флора и фауна природных зон. Ландшафты: природные и культурные.</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0"/>
        <w:shd w:val="clear" w:color="auto" w:fill="auto"/>
        <w:spacing w:before="0" w:after="0" w:line="475" w:lineRule="exact"/>
        <w:ind w:firstLine="760"/>
      </w:pPr>
      <w:r>
        <w:t>Экскурсии или видеоэкскурсии.</w:t>
      </w:r>
    </w:p>
    <w:p w:rsidR="001D6B99" w:rsidRDefault="00702332">
      <w:pPr>
        <w:pStyle w:val="210"/>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0"/>
        <w:shd w:val="clear" w:color="auto" w:fill="auto"/>
        <w:spacing w:before="0" w:after="0" w:line="475" w:lineRule="exact"/>
        <w:ind w:firstLine="760"/>
      </w:pPr>
      <w:r>
        <w:t>Изучение сезонных явлений в жизни природных сообществ.</w:t>
      </w:r>
    </w:p>
    <w:p w:rsidR="001D6B99" w:rsidRDefault="00EC6921" w:rsidP="00EC6921">
      <w:pPr>
        <w:pStyle w:val="210"/>
        <w:shd w:val="clear" w:color="auto" w:fill="auto"/>
        <w:tabs>
          <w:tab w:val="left" w:pos="1814"/>
        </w:tabs>
        <w:spacing w:before="0" w:after="0" w:line="475" w:lineRule="exact"/>
      </w:pPr>
      <w:r>
        <w:t>31.3.1.</w:t>
      </w:r>
      <w:r w:rsidR="00702332">
        <w:t>Живая природа и человек.</w:t>
      </w:r>
    </w:p>
    <w:p w:rsidR="001D6B99" w:rsidRDefault="00702332">
      <w:pPr>
        <w:pStyle w:val="210"/>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0"/>
        <w:shd w:val="clear" w:color="auto" w:fill="auto"/>
        <w:spacing w:before="0" w:after="0" w:line="475" w:lineRule="exact"/>
        <w:ind w:firstLine="760"/>
      </w:pPr>
      <w:r>
        <w:t>Практические работы.</w:t>
      </w:r>
    </w:p>
    <w:p w:rsidR="001D6B99" w:rsidRDefault="00702332">
      <w:pPr>
        <w:pStyle w:val="210"/>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Pr="000B7D6B" w:rsidRDefault="00EC6921" w:rsidP="00EC6921">
      <w:pPr>
        <w:pStyle w:val="210"/>
        <w:shd w:val="clear" w:color="auto" w:fill="auto"/>
        <w:tabs>
          <w:tab w:val="left" w:pos="1608"/>
        </w:tabs>
        <w:spacing w:before="0" w:after="0" w:line="475" w:lineRule="exact"/>
        <w:rPr>
          <w:b/>
        </w:rPr>
      </w:pPr>
      <w:r w:rsidRPr="000B7D6B">
        <w:rPr>
          <w:b/>
        </w:rPr>
        <w:t>31.1.</w:t>
      </w:r>
      <w:r w:rsidR="00702332" w:rsidRPr="000B7D6B">
        <w:rPr>
          <w:b/>
        </w:rPr>
        <w:t>Содержание обучения в 6 классе.</w:t>
      </w:r>
    </w:p>
    <w:p w:rsidR="001D6B99" w:rsidRDefault="00EC6921" w:rsidP="00EC6921">
      <w:pPr>
        <w:pStyle w:val="210"/>
        <w:shd w:val="clear" w:color="auto" w:fill="auto"/>
        <w:tabs>
          <w:tab w:val="left" w:pos="1814"/>
        </w:tabs>
        <w:spacing w:before="0" w:after="0" w:line="475" w:lineRule="exact"/>
      </w:pPr>
      <w:r>
        <w:t>31.4.1.</w:t>
      </w:r>
      <w:r w:rsidR="00702332">
        <w:t>Растительный организм.</w:t>
      </w:r>
    </w:p>
    <w:p w:rsidR="001D6B99" w:rsidRDefault="00702332">
      <w:pPr>
        <w:pStyle w:val="210"/>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0"/>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0"/>
        <w:shd w:val="clear" w:color="auto" w:fill="auto"/>
        <w:spacing w:before="0" w:after="0" w:line="280" w:lineRule="exact"/>
        <w:jc w:val="left"/>
      </w:pPr>
      <w:r>
        <w:t>Высшие и низшие растения. Споровые и семенные растения.</w:t>
      </w:r>
    </w:p>
    <w:p w:rsidR="001D6B99" w:rsidRDefault="00702332">
      <w:pPr>
        <w:pStyle w:val="210"/>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0"/>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0"/>
        <w:shd w:val="clear" w:color="auto" w:fill="auto"/>
        <w:spacing w:before="0" w:after="0" w:line="475" w:lineRule="exact"/>
        <w:ind w:firstLine="780"/>
      </w:pPr>
      <w:r>
        <w:t>Лабораторные и практические работы.</w:t>
      </w:r>
    </w:p>
    <w:p w:rsidR="001D6B99" w:rsidRDefault="00702332">
      <w:pPr>
        <w:pStyle w:val="210"/>
        <w:shd w:val="clear" w:color="auto" w:fill="auto"/>
        <w:spacing w:before="0" w:after="0" w:line="475" w:lineRule="exact"/>
        <w:ind w:firstLine="780"/>
        <w:jc w:val="left"/>
      </w:pPr>
      <w:r>
        <w:t xml:space="preserve">Изучение микроскопического строения листа водного растения элодеи. Изучение строения </w:t>
      </w:r>
      <w:r>
        <w:lastRenderedPageBreak/>
        <w:t>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0"/>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0"/>
        <w:shd w:val="clear" w:color="auto" w:fill="auto"/>
        <w:spacing w:before="0" w:after="0" w:line="475" w:lineRule="exact"/>
        <w:ind w:firstLine="780"/>
      </w:pPr>
      <w:r>
        <w:t>Экскурсии или видеоэкскурсии.</w:t>
      </w:r>
    </w:p>
    <w:p w:rsidR="001D6B99" w:rsidRDefault="00702332">
      <w:pPr>
        <w:pStyle w:val="210"/>
        <w:shd w:val="clear" w:color="auto" w:fill="auto"/>
        <w:spacing w:before="0" w:after="0" w:line="475" w:lineRule="exact"/>
        <w:ind w:firstLine="780"/>
      </w:pPr>
      <w:r>
        <w:t>Ознакомление в природе с цветковыми растениями.</w:t>
      </w:r>
    </w:p>
    <w:p w:rsidR="001D6B99" w:rsidRDefault="00EC6921" w:rsidP="00EC6921">
      <w:pPr>
        <w:pStyle w:val="210"/>
        <w:shd w:val="clear" w:color="auto" w:fill="auto"/>
        <w:tabs>
          <w:tab w:val="left" w:pos="1959"/>
        </w:tabs>
        <w:spacing w:before="0" w:after="180" w:line="475" w:lineRule="exact"/>
      </w:pPr>
      <w:r>
        <w:t>31.4.1.</w:t>
      </w:r>
      <w:r w:rsidR="00702332">
        <w:t>Строение и многообразие покрытосеменных растений</w:t>
      </w:r>
    </w:p>
    <w:p w:rsidR="001D6B99" w:rsidRDefault="00702332">
      <w:pPr>
        <w:pStyle w:val="210"/>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0"/>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0"/>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0"/>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0"/>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0"/>
        <w:shd w:val="clear" w:color="auto" w:fill="auto"/>
        <w:spacing w:before="0" w:after="0" w:line="475" w:lineRule="exact"/>
        <w:ind w:left="200" w:firstLine="700"/>
        <w:jc w:val="left"/>
      </w:pPr>
      <w:r>
        <w:t>Изучение микропрепарата клеток корня.</w:t>
      </w:r>
    </w:p>
    <w:p w:rsidR="001D6B99" w:rsidRDefault="00702332">
      <w:pPr>
        <w:pStyle w:val="210"/>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0"/>
        <w:shd w:val="clear" w:color="auto" w:fill="auto"/>
        <w:spacing w:before="0" w:after="0" w:line="475" w:lineRule="exact"/>
        <w:ind w:left="200" w:firstLine="700"/>
        <w:jc w:val="left"/>
      </w:pPr>
      <w:r>
        <w:t xml:space="preserve">Изучение строения вегетативных и генеративных почек (на примере сирени, тополя и </w:t>
      </w:r>
      <w:r>
        <w:lastRenderedPageBreak/>
        <w:t>других растений).</w:t>
      </w:r>
    </w:p>
    <w:p w:rsidR="001D6B99" w:rsidRDefault="00702332">
      <w:pPr>
        <w:pStyle w:val="210"/>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0"/>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0"/>
        <w:shd w:val="clear" w:color="auto" w:fill="auto"/>
        <w:spacing w:before="0" w:after="0" w:line="475" w:lineRule="exact"/>
        <w:ind w:left="200" w:firstLine="700"/>
        <w:jc w:val="left"/>
      </w:pPr>
      <w:r>
        <w:t>Изучение строения цветков.</w:t>
      </w:r>
    </w:p>
    <w:p w:rsidR="001D6B99" w:rsidRDefault="00702332">
      <w:pPr>
        <w:pStyle w:val="210"/>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0"/>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0"/>
        <w:shd w:val="clear" w:color="auto" w:fill="auto"/>
        <w:spacing w:before="0" w:after="0" w:line="475" w:lineRule="exact"/>
        <w:ind w:left="200" w:firstLine="700"/>
        <w:jc w:val="left"/>
      </w:pPr>
      <w:r>
        <w:t>Изучение строения семян однодольных растений.</w:t>
      </w:r>
    </w:p>
    <w:p w:rsidR="001D6B99" w:rsidRDefault="00EC6921" w:rsidP="00EC6921">
      <w:pPr>
        <w:pStyle w:val="210"/>
        <w:shd w:val="clear" w:color="auto" w:fill="auto"/>
        <w:tabs>
          <w:tab w:val="left" w:pos="1805"/>
        </w:tabs>
        <w:spacing w:before="0" w:after="180" w:line="475" w:lineRule="exact"/>
      </w:pPr>
      <w:r>
        <w:t>31.4.1.</w:t>
      </w:r>
      <w:r w:rsidR="00702332">
        <w:t>Жизнедеятельность растительного организма.</w:t>
      </w:r>
    </w:p>
    <w:p w:rsidR="001D6B99" w:rsidRDefault="00702332">
      <w:pPr>
        <w:pStyle w:val="210"/>
        <w:shd w:val="clear" w:color="auto" w:fill="auto"/>
        <w:spacing w:before="0" w:after="0" w:line="475" w:lineRule="exact"/>
        <w:ind w:firstLine="760"/>
      </w:pPr>
      <w:r>
        <w:t>Обмен веществ у растений</w:t>
      </w:r>
    </w:p>
    <w:p w:rsidR="001D6B99" w:rsidRDefault="00702332">
      <w:pPr>
        <w:pStyle w:val="210"/>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10"/>
        <w:shd w:val="clear" w:color="auto" w:fill="auto"/>
        <w:spacing w:before="0" w:after="0" w:line="475" w:lineRule="exact"/>
        <w:ind w:firstLine="760"/>
      </w:pPr>
      <w:r>
        <w:t>Питание растения</w:t>
      </w:r>
    </w:p>
    <w:p w:rsidR="001D6B99" w:rsidRDefault="00702332">
      <w:pPr>
        <w:pStyle w:val="210"/>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0"/>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0"/>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0"/>
        <w:shd w:val="clear" w:color="auto" w:fill="auto"/>
        <w:spacing w:before="0" w:after="0" w:line="470" w:lineRule="exact"/>
        <w:ind w:firstLine="780"/>
      </w:pPr>
      <w:r>
        <w:t>Дыхание растения</w:t>
      </w:r>
    </w:p>
    <w:p w:rsidR="001D6B99" w:rsidRDefault="00702332">
      <w:pPr>
        <w:pStyle w:val="210"/>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0"/>
        <w:shd w:val="clear" w:color="auto" w:fill="auto"/>
        <w:spacing w:before="0" w:after="0" w:line="475" w:lineRule="exact"/>
        <w:ind w:firstLine="780"/>
      </w:pPr>
      <w:r>
        <w:t>Транспорт веществ в растении.</w:t>
      </w:r>
    </w:p>
    <w:p w:rsidR="001D6B99" w:rsidRDefault="00702332">
      <w:pPr>
        <w:pStyle w:val="210"/>
        <w:shd w:val="clear" w:color="auto" w:fill="auto"/>
        <w:spacing w:before="0" w:after="0" w:line="475" w:lineRule="exact"/>
        <w:ind w:firstLine="780"/>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w:t>
      </w:r>
      <w:r>
        <w:lastRenderedPageBreak/>
        <w:t>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0"/>
        <w:shd w:val="clear" w:color="auto" w:fill="auto"/>
        <w:spacing w:before="0" w:after="0" w:line="475" w:lineRule="exact"/>
        <w:ind w:firstLine="780"/>
      </w:pPr>
      <w:r>
        <w:t>Рост и развитие растения</w:t>
      </w:r>
    </w:p>
    <w:p w:rsidR="001D6B99" w:rsidRDefault="00702332">
      <w:pPr>
        <w:pStyle w:val="210"/>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0"/>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0"/>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0"/>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0"/>
        <w:shd w:val="clear" w:color="auto" w:fill="auto"/>
        <w:spacing w:before="0" w:after="0" w:line="475" w:lineRule="exact"/>
        <w:ind w:firstLine="780"/>
      </w:pPr>
      <w:r>
        <w:t>Лабораторные и практические работы.</w:t>
      </w:r>
    </w:p>
    <w:p w:rsidR="001D6B99" w:rsidRDefault="00702332">
      <w:pPr>
        <w:pStyle w:val="210"/>
        <w:shd w:val="clear" w:color="auto" w:fill="auto"/>
        <w:spacing w:before="0" w:after="0" w:line="475" w:lineRule="exact"/>
        <w:ind w:left="480" w:firstLine="720"/>
      </w:pPr>
      <w:r>
        <w:t>Наблюдение за ростом корня.</w:t>
      </w:r>
    </w:p>
    <w:p w:rsidR="001D6B99" w:rsidRDefault="00702332">
      <w:pPr>
        <w:pStyle w:val="210"/>
        <w:shd w:val="clear" w:color="auto" w:fill="auto"/>
        <w:spacing w:before="0" w:after="0" w:line="475" w:lineRule="exact"/>
        <w:ind w:left="480" w:firstLine="720"/>
      </w:pPr>
      <w:r>
        <w:t>Наблюдение за ростом побега.</w:t>
      </w:r>
    </w:p>
    <w:p w:rsidR="001D6B99" w:rsidRDefault="00702332">
      <w:pPr>
        <w:pStyle w:val="210"/>
        <w:shd w:val="clear" w:color="auto" w:fill="auto"/>
        <w:spacing w:before="0" w:after="0" w:line="475" w:lineRule="exact"/>
        <w:ind w:left="480" w:firstLine="720"/>
      </w:pPr>
      <w:r>
        <w:t>Определение возраста дерева по спилу.</w:t>
      </w:r>
    </w:p>
    <w:p w:rsidR="001D6B99" w:rsidRDefault="00702332">
      <w:pPr>
        <w:pStyle w:val="210"/>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0"/>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0"/>
        <w:shd w:val="clear" w:color="auto" w:fill="auto"/>
        <w:spacing w:before="0" w:after="0" w:line="475" w:lineRule="exact"/>
        <w:ind w:left="480" w:firstLine="720"/>
      </w:pPr>
      <w:r>
        <w:t>Изучение роли рыхления для дыхания корней.</w:t>
      </w:r>
    </w:p>
    <w:p w:rsidR="001D6B99" w:rsidRDefault="00702332">
      <w:pPr>
        <w:pStyle w:val="210"/>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0"/>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0"/>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0"/>
        <w:shd w:val="clear" w:color="auto" w:fill="auto"/>
        <w:spacing w:before="0" w:after="0" w:line="475" w:lineRule="exact"/>
        <w:ind w:left="480" w:firstLine="720"/>
      </w:pPr>
      <w:r>
        <w:t>Определение условий прорастания семян.</w:t>
      </w:r>
    </w:p>
    <w:p w:rsidR="001D6B99" w:rsidRPr="000B7D6B" w:rsidRDefault="00EC6921" w:rsidP="00EC6921">
      <w:pPr>
        <w:pStyle w:val="210"/>
        <w:shd w:val="clear" w:color="auto" w:fill="auto"/>
        <w:tabs>
          <w:tab w:val="left" w:pos="1623"/>
        </w:tabs>
        <w:spacing w:before="0" w:after="0" w:line="475" w:lineRule="exact"/>
      </w:pPr>
      <w:r w:rsidRPr="000B7D6B">
        <w:rPr>
          <w:b/>
        </w:rPr>
        <w:t>31.5.</w:t>
      </w:r>
      <w:r w:rsidR="00702332" w:rsidRPr="000B7D6B">
        <w:rPr>
          <w:b/>
        </w:rPr>
        <w:t>Содержание обучения в 7 классе</w:t>
      </w:r>
      <w:r w:rsidR="00702332" w:rsidRPr="000B7D6B">
        <w:t>.</w:t>
      </w:r>
    </w:p>
    <w:p w:rsidR="001D6B99" w:rsidRDefault="00EC6921" w:rsidP="00EC6921">
      <w:pPr>
        <w:pStyle w:val="210"/>
        <w:shd w:val="clear" w:color="auto" w:fill="auto"/>
        <w:tabs>
          <w:tab w:val="left" w:pos="1830"/>
        </w:tabs>
        <w:spacing w:before="0" w:after="0" w:line="475" w:lineRule="exact"/>
      </w:pPr>
      <w:r>
        <w:lastRenderedPageBreak/>
        <w:t>31.5.1.</w:t>
      </w:r>
      <w:r w:rsidR="00702332">
        <w:t>Систематические группы растений.</w:t>
      </w:r>
    </w:p>
    <w:p w:rsidR="001D6B99" w:rsidRDefault="00702332">
      <w:pPr>
        <w:pStyle w:val="210"/>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0"/>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0"/>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0"/>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0"/>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0"/>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0"/>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0"/>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0"/>
        <w:shd w:val="clear" w:color="auto" w:fill="auto"/>
        <w:spacing w:before="0" w:after="0" w:line="475" w:lineRule="exact"/>
        <w:ind w:firstLine="760"/>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w:t>
      </w:r>
      <w:r>
        <w:lastRenderedPageBreak/>
        <w:t>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0"/>
        <w:shd w:val="clear" w:color="auto" w:fill="auto"/>
        <w:spacing w:before="0" w:after="20" w:line="280" w:lineRule="exact"/>
        <w:ind w:firstLine="780"/>
      </w:pPr>
      <w:r>
        <w:t>Лабораторные и практические работы.</w:t>
      </w:r>
    </w:p>
    <w:p w:rsidR="001D6B99" w:rsidRDefault="00702332">
      <w:pPr>
        <w:pStyle w:val="210"/>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0"/>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0"/>
        <w:shd w:val="clear" w:color="auto" w:fill="auto"/>
        <w:spacing w:before="0" w:after="0" w:line="475" w:lineRule="exact"/>
        <w:ind w:firstLine="780"/>
      </w:pPr>
      <w:r>
        <w:t>Изучение внешнего строения мхов (на местных видах).</w:t>
      </w:r>
    </w:p>
    <w:p w:rsidR="001D6B99" w:rsidRDefault="00702332">
      <w:pPr>
        <w:pStyle w:val="210"/>
        <w:shd w:val="clear" w:color="auto" w:fill="auto"/>
        <w:spacing w:before="0" w:after="0" w:line="475" w:lineRule="exact"/>
        <w:ind w:firstLine="780"/>
      </w:pPr>
      <w:r>
        <w:t>Изучение внешнего строения папоротника или хвоща.</w:t>
      </w:r>
    </w:p>
    <w:p w:rsidR="001D6B99" w:rsidRDefault="00702332">
      <w:pPr>
        <w:pStyle w:val="210"/>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0"/>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0"/>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0"/>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EC6921" w:rsidP="00EC6921">
      <w:pPr>
        <w:pStyle w:val="210"/>
        <w:shd w:val="clear" w:color="auto" w:fill="auto"/>
        <w:tabs>
          <w:tab w:val="left" w:pos="1834"/>
        </w:tabs>
        <w:spacing w:before="0" w:after="0" w:line="475" w:lineRule="exact"/>
      </w:pPr>
      <w:r>
        <w:t>31.5.1.</w:t>
      </w:r>
      <w:r w:rsidR="00702332">
        <w:t>Развитие растительного мира на Земле.</w:t>
      </w:r>
    </w:p>
    <w:p w:rsidR="001D6B99" w:rsidRDefault="00702332">
      <w:pPr>
        <w:pStyle w:val="210"/>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10"/>
        <w:shd w:val="clear" w:color="auto" w:fill="auto"/>
        <w:spacing w:before="0" w:after="0" w:line="475" w:lineRule="exact"/>
        <w:ind w:firstLine="780"/>
      </w:pPr>
      <w:r>
        <w:t>Экскурсии или видеоэкскурсии.</w:t>
      </w:r>
    </w:p>
    <w:p w:rsidR="001D6B99" w:rsidRDefault="00702332">
      <w:pPr>
        <w:pStyle w:val="210"/>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EC6921" w:rsidP="00EC6921">
      <w:pPr>
        <w:pStyle w:val="210"/>
        <w:shd w:val="clear" w:color="auto" w:fill="auto"/>
        <w:tabs>
          <w:tab w:val="left" w:pos="1834"/>
        </w:tabs>
        <w:spacing w:before="0" w:after="0" w:line="475" w:lineRule="exact"/>
      </w:pPr>
      <w:r>
        <w:t>31.5.1.</w:t>
      </w:r>
      <w:r w:rsidR="00702332">
        <w:t>Растения в природных сообществах.</w:t>
      </w:r>
    </w:p>
    <w:p w:rsidR="001D6B99" w:rsidRDefault="00702332">
      <w:pPr>
        <w:pStyle w:val="210"/>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0"/>
        <w:shd w:val="clear" w:color="auto" w:fill="auto"/>
        <w:spacing w:before="0" w:after="0" w:line="475" w:lineRule="exact"/>
        <w:ind w:firstLine="780"/>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w:t>
      </w:r>
      <w:r>
        <w:lastRenderedPageBreak/>
        <w:t>растительного сообщества. Смена растительных сообществ. Растительность (растительный покров) природных зон Земли. Флора.</w:t>
      </w:r>
    </w:p>
    <w:p w:rsidR="001D6B99" w:rsidRDefault="00EC6921" w:rsidP="00EC6921">
      <w:pPr>
        <w:pStyle w:val="210"/>
        <w:shd w:val="clear" w:color="auto" w:fill="auto"/>
        <w:tabs>
          <w:tab w:val="left" w:pos="1792"/>
        </w:tabs>
        <w:spacing w:before="0" w:after="0" w:line="475" w:lineRule="exact"/>
      </w:pPr>
      <w:r>
        <w:t>31.5.1.</w:t>
      </w:r>
      <w:r w:rsidR="00702332">
        <w:t>Растения и человек.</w:t>
      </w:r>
    </w:p>
    <w:p w:rsidR="001D6B99" w:rsidRDefault="00702332">
      <w:pPr>
        <w:pStyle w:val="210"/>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0"/>
        <w:shd w:val="clear" w:color="auto" w:fill="auto"/>
        <w:spacing w:before="0" w:after="0" w:line="475" w:lineRule="exact"/>
        <w:ind w:firstLine="780"/>
      </w:pPr>
      <w:r>
        <w:t>Экскурсии или видеоэкскурсии.</w:t>
      </w:r>
    </w:p>
    <w:p w:rsidR="001D6B99" w:rsidRDefault="00702332">
      <w:pPr>
        <w:pStyle w:val="210"/>
        <w:shd w:val="clear" w:color="auto" w:fill="auto"/>
        <w:spacing w:before="0" w:after="0" w:line="475" w:lineRule="exact"/>
        <w:ind w:firstLine="780"/>
      </w:pPr>
      <w:r>
        <w:t>Изучение сельскохозяйственных растений региона.</w:t>
      </w:r>
    </w:p>
    <w:p w:rsidR="001D6B99" w:rsidRDefault="00702332">
      <w:pPr>
        <w:pStyle w:val="210"/>
        <w:shd w:val="clear" w:color="auto" w:fill="auto"/>
        <w:spacing w:before="0" w:after="0" w:line="475" w:lineRule="exact"/>
        <w:ind w:firstLine="780"/>
      </w:pPr>
      <w:r>
        <w:t>Изучение сорных растений региона.</w:t>
      </w:r>
    </w:p>
    <w:p w:rsidR="001D6B99" w:rsidRDefault="00EC6921" w:rsidP="00EC6921">
      <w:pPr>
        <w:pStyle w:val="210"/>
        <w:shd w:val="clear" w:color="auto" w:fill="auto"/>
        <w:tabs>
          <w:tab w:val="left" w:pos="1792"/>
        </w:tabs>
        <w:spacing w:before="0" w:after="0" w:line="475" w:lineRule="exact"/>
      </w:pPr>
      <w:r>
        <w:t>31.5.1.</w:t>
      </w:r>
      <w:r w:rsidR="00702332">
        <w:t>Грибы. Лишайники. Бактерии.</w:t>
      </w:r>
    </w:p>
    <w:p w:rsidR="001D6B99" w:rsidRDefault="00702332">
      <w:pPr>
        <w:pStyle w:val="210"/>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0"/>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0"/>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0"/>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0"/>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0"/>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0"/>
        <w:shd w:val="clear" w:color="auto" w:fill="auto"/>
        <w:spacing w:before="0" w:after="0" w:line="475" w:lineRule="exact"/>
        <w:ind w:firstLine="780"/>
      </w:pPr>
      <w:r>
        <w:t>Лабораторные и практические работы.</w:t>
      </w:r>
    </w:p>
    <w:p w:rsidR="001D6B99" w:rsidRDefault="00702332">
      <w:pPr>
        <w:pStyle w:val="210"/>
        <w:shd w:val="clear" w:color="auto" w:fill="auto"/>
        <w:spacing w:before="0" w:after="0" w:line="475" w:lineRule="exact"/>
        <w:ind w:firstLine="780"/>
      </w:pPr>
      <w:r>
        <w:t xml:space="preserve">Изучение строения одноклеточных (мукор) и многоклеточных (пеницилл) плесневых </w:t>
      </w:r>
      <w:r>
        <w:lastRenderedPageBreak/>
        <w:t>грибов.</w:t>
      </w:r>
    </w:p>
    <w:p w:rsidR="001D6B99" w:rsidRDefault="00702332">
      <w:pPr>
        <w:pStyle w:val="210"/>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0"/>
        <w:shd w:val="clear" w:color="auto" w:fill="auto"/>
        <w:spacing w:before="0" w:after="0" w:line="475" w:lineRule="exact"/>
        <w:ind w:firstLine="780"/>
      </w:pPr>
      <w:r>
        <w:t>Изучение строения лишайников.</w:t>
      </w:r>
    </w:p>
    <w:p w:rsidR="001D6B99" w:rsidRDefault="00702332">
      <w:pPr>
        <w:pStyle w:val="210"/>
        <w:shd w:val="clear" w:color="auto" w:fill="auto"/>
        <w:spacing w:before="0" w:after="0" w:line="475" w:lineRule="exact"/>
        <w:ind w:firstLine="780"/>
      </w:pPr>
      <w:r>
        <w:t>Изучение строения бактерий (на готовых микропрепаратах).</w:t>
      </w:r>
    </w:p>
    <w:p w:rsidR="001D6B99" w:rsidRPr="000B7D6B" w:rsidRDefault="00EC6921" w:rsidP="00EC6921">
      <w:pPr>
        <w:pStyle w:val="210"/>
        <w:shd w:val="clear" w:color="auto" w:fill="auto"/>
        <w:tabs>
          <w:tab w:val="left" w:pos="1617"/>
        </w:tabs>
        <w:spacing w:before="0" w:after="0" w:line="475" w:lineRule="exact"/>
        <w:rPr>
          <w:b/>
        </w:rPr>
      </w:pPr>
      <w:r w:rsidRPr="000B7D6B">
        <w:rPr>
          <w:b/>
        </w:rPr>
        <w:t>31.6.</w:t>
      </w:r>
      <w:r w:rsidR="00702332" w:rsidRPr="000B7D6B">
        <w:rPr>
          <w:b/>
        </w:rPr>
        <w:t>Содержание обучения в 8 классе.</w:t>
      </w:r>
    </w:p>
    <w:p w:rsidR="001D6B99" w:rsidRDefault="00EC6921" w:rsidP="00EC6921">
      <w:pPr>
        <w:pStyle w:val="210"/>
        <w:shd w:val="clear" w:color="auto" w:fill="auto"/>
        <w:tabs>
          <w:tab w:val="left" w:pos="1828"/>
        </w:tabs>
        <w:spacing w:before="0" w:after="0" w:line="475" w:lineRule="exact"/>
      </w:pPr>
      <w:r>
        <w:t>31.6.1.</w:t>
      </w:r>
      <w:r w:rsidR="00702332">
        <w:t>Животный организм.</w:t>
      </w:r>
    </w:p>
    <w:p w:rsidR="001D6B99" w:rsidRDefault="00702332">
      <w:pPr>
        <w:pStyle w:val="210"/>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0"/>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0"/>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0"/>
        <w:shd w:val="clear" w:color="auto" w:fill="auto"/>
        <w:spacing w:before="0" w:after="0" w:line="475" w:lineRule="exact"/>
        <w:ind w:firstLine="780"/>
      </w:pPr>
      <w:r>
        <w:t>Лабораторные и практические работы.</w:t>
      </w:r>
    </w:p>
    <w:p w:rsidR="001D6B99" w:rsidRDefault="00702332">
      <w:pPr>
        <w:pStyle w:val="210"/>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EC6921" w:rsidP="00EC6921">
      <w:pPr>
        <w:pStyle w:val="210"/>
        <w:shd w:val="clear" w:color="auto" w:fill="auto"/>
        <w:tabs>
          <w:tab w:val="left" w:pos="1833"/>
        </w:tabs>
        <w:spacing w:before="0" w:after="0" w:line="475" w:lineRule="exact"/>
      </w:pPr>
      <w:r>
        <w:t>31.6.1.</w:t>
      </w:r>
      <w:r w:rsidR="00702332">
        <w:t>Строение и жизнедеятельность организма животного.</w:t>
      </w:r>
    </w:p>
    <w:p w:rsidR="001D6B99" w:rsidRDefault="00702332">
      <w:pPr>
        <w:pStyle w:val="210"/>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0"/>
        <w:shd w:val="clear" w:color="auto" w:fill="auto"/>
        <w:spacing w:before="0" w:after="20" w:line="280" w:lineRule="exact"/>
        <w:jc w:val="left"/>
      </w:pPr>
      <w:r>
        <w:t>и другое). Рычажные конечности.</w:t>
      </w:r>
    </w:p>
    <w:p w:rsidR="001D6B99" w:rsidRDefault="00702332">
      <w:pPr>
        <w:pStyle w:val="210"/>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0"/>
        <w:shd w:val="clear" w:color="auto" w:fill="auto"/>
        <w:spacing w:before="0" w:after="0" w:line="475" w:lineRule="exact"/>
        <w:ind w:firstLine="760"/>
      </w:pPr>
      <w: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w:t>
      </w:r>
      <w:r>
        <w:lastRenderedPageBreak/>
        <w:t>обитателей суши. Особенности кожного дыхания. Роль воздушных мешков у птиц.</w:t>
      </w:r>
    </w:p>
    <w:p w:rsidR="001D6B99" w:rsidRDefault="00702332">
      <w:pPr>
        <w:pStyle w:val="210"/>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0"/>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0"/>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0"/>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0"/>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10"/>
        <w:shd w:val="clear" w:color="auto" w:fill="auto"/>
        <w:spacing w:before="0" w:after="0" w:line="475" w:lineRule="exact"/>
        <w:ind w:firstLine="760"/>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w:t>
      </w:r>
      <w:r>
        <w:lastRenderedPageBreak/>
        <w:t>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Ознакомление с органами опоры и движения у животных.</w:t>
      </w:r>
    </w:p>
    <w:p w:rsidR="001D6B99" w:rsidRDefault="00702332">
      <w:pPr>
        <w:pStyle w:val="210"/>
        <w:shd w:val="clear" w:color="auto" w:fill="auto"/>
        <w:spacing w:before="0" w:after="0" w:line="475" w:lineRule="exact"/>
        <w:ind w:firstLine="760"/>
      </w:pPr>
      <w:r>
        <w:t>Изучение способов поглощения пищи у животных.</w:t>
      </w:r>
    </w:p>
    <w:p w:rsidR="001D6B99" w:rsidRDefault="00702332">
      <w:pPr>
        <w:pStyle w:val="210"/>
        <w:shd w:val="clear" w:color="auto" w:fill="auto"/>
        <w:spacing w:before="0" w:after="0" w:line="475" w:lineRule="exact"/>
        <w:ind w:firstLine="760"/>
      </w:pPr>
      <w:r>
        <w:t>Изучение способов дыхания у животных.</w:t>
      </w:r>
    </w:p>
    <w:p w:rsidR="001D6B99" w:rsidRDefault="00702332">
      <w:pPr>
        <w:pStyle w:val="210"/>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0"/>
        <w:shd w:val="clear" w:color="auto" w:fill="auto"/>
        <w:spacing w:before="0" w:after="0" w:line="475" w:lineRule="exact"/>
        <w:ind w:firstLine="760"/>
      </w:pPr>
      <w:r>
        <w:t>Изучение покровов тела у животных.</w:t>
      </w:r>
    </w:p>
    <w:p w:rsidR="001D6B99" w:rsidRDefault="00702332">
      <w:pPr>
        <w:pStyle w:val="210"/>
        <w:shd w:val="clear" w:color="auto" w:fill="auto"/>
        <w:spacing w:before="0" w:after="0" w:line="475" w:lineRule="exact"/>
        <w:ind w:firstLine="760"/>
      </w:pPr>
      <w:r>
        <w:t>Изучение органов чувств у животных.</w:t>
      </w:r>
    </w:p>
    <w:p w:rsidR="001D6B99" w:rsidRDefault="00702332">
      <w:pPr>
        <w:pStyle w:val="210"/>
        <w:shd w:val="clear" w:color="auto" w:fill="auto"/>
        <w:spacing w:before="0" w:after="0" w:line="475" w:lineRule="exact"/>
        <w:ind w:firstLine="760"/>
      </w:pPr>
      <w:r>
        <w:t>Формирование условных рефлексов у аквариумных рыб.</w:t>
      </w:r>
    </w:p>
    <w:p w:rsidR="001D6B99" w:rsidRDefault="00702332">
      <w:pPr>
        <w:pStyle w:val="210"/>
        <w:shd w:val="clear" w:color="auto" w:fill="auto"/>
        <w:spacing w:before="0" w:after="0" w:line="475" w:lineRule="exact"/>
        <w:ind w:firstLine="760"/>
      </w:pPr>
      <w:r>
        <w:t>Строение яйца и развитие зародыша птицы (курицы).</w:t>
      </w:r>
    </w:p>
    <w:p w:rsidR="001D6B99" w:rsidRDefault="00EC6921" w:rsidP="00EC6921">
      <w:pPr>
        <w:pStyle w:val="210"/>
        <w:shd w:val="clear" w:color="auto" w:fill="auto"/>
        <w:tabs>
          <w:tab w:val="left" w:pos="1797"/>
        </w:tabs>
        <w:spacing w:before="0" w:after="0" w:line="475" w:lineRule="exact"/>
      </w:pPr>
      <w:r>
        <w:t>31.6.1.</w:t>
      </w:r>
      <w:r w:rsidR="00702332">
        <w:t>Систематические группы животных.</w:t>
      </w:r>
    </w:p>
    <w:p w:rsidR="001D6B99" w:rsidRDefault="00702332">
      <w:pPr>
        <w:pStyle w:val="210"/>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0"/>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0"/>
        <w:shd w:val="clear" w:color="auto" w:fill="auto"/>
        <w:spacing w:before="0" w:after="0" w:line="475" w:lineRule="exact"/>
        <w:ind w:firstLine="760"/>
      </w:pPr>
      <w:r>
        <w:t>Многообразие простейших (на готовых препаратах).</w:t>
      </w:r>
    </w:p>
    <w:p w:rsidR="001D6B99" w:rsidRDefault="00702332">
      <w:pPr>
        <w:pStyle w:val="210"/>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0"/>
        <w:shd w:val="clear" w:color="auto" w:fill="auto"/>
        <w:spacing w:before="0" w:after="0" w:line="475" w:lineRule="exact"/>
        <w:ind w:firstLine="760"/>
      </w:pPr>
      <w: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w:t>
      </w:r>
      <w:r>
        <w:lastRenderedPageBreak/>
        <w:t>полипы и их роль в рифообразовании.</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0"/>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0"/>
        <w:shd w:val="clear" w:color="auto" w:fill="auto"/>
        <w:spacing w:before="0" w:after="0" w:line="475" w:lineRule="exact"/>
        <w:ind w:firstLine="760"/>
      </w:pPr>
      <w:r>
        <w:t>Изготовление модели пресноводной гидры.</w:t>
      </w:r>
    </w:p>
    <w:p w:rsidR="001D6B99" w:rsidRDefault="00702332">
      <w:pPr>
        <w:pStyle w:val="210"/>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0"/>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0"/>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10"/>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0"/>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0"/>
        <w:shd w:val="clear" w:color="auto" w:fill="auto"/>
        <w:spacing w:before="0" w:after="0" w:line="475" w:lineRule="exact"/>
        <w:ind w:firstLine="760"/>
      </w:pPr>
      <w:r>
        <w:t>Значение ракообразных в природе и жизни человека.</w:t>
      </w:r>
    </w:p>
    <w:p w:rsidR="001D6B99" w:rsidRDefault="00702332">
      <w:pPr>
        <w:pStyle w:val="210"/>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0"/>
        <w:shd w:val="clear" w:color="auto" w:fill="auto"/>
        <w:spacing w:before="0" w:after="0" w:line="475" w:lineRule="exact"/>
        <w:ind w:firstLine="760"/>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w:t>
      </w:r>
      <w:r>
        <w:lastRenderedPageBreak/>
        <w:t>природе и жизни человека.</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0"/>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0"/>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0"/>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10"/>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0"/>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0"/>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0"/>
        <w:shd w:val="clear" w:color="auto" w:fill="auto"/>
        <w:spacing w:before="0" w:after="0" w:line="475" w:lineRule="exact"/>
        <w:ind w:firstLine="760"/>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w:t>
      </w:r>
      <w:r>
        <w:lastRenderedPageBreak/>
        <w:t>пресмыкающихся в природе и жизни</w:t>
      </w:r>
    </w:p>
    <w:p w:rsidR="001D6B99" w:rsidRDefault="00702332">
      <w:pPr>
        <w:pStyle w:val="210"/>
        <w:shd w:val="clear" w:color="auto" w:fill="auto"/>
        <w:spacing w:before="0" w:after="25" w:line="280" w:lineRule="exact"/>
        <w:jc w:val="left"/>
      </w:pPr>
      <w:r>
        <w:t>человека.</w:t>
      </w:r>
    </w:p>
    <w:p w:rsidR="001D6B99" w:rsidRDefault="00702332">
      <w:pPr>
        <w:pStyle w:val="210"/>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10"/>
        <w:shd w:val="clear" w:color="auto" w:fill="auto"/>
        <w:spacing w:before="0" w:after="0" w:line="475" w:lineRule="exact"/>
        <w:ind w:firstLine="760"/>
      </w:pPr>
      <w:r>
        <w:t>Исследование особенностей скелета птицы.</w:t>
      </w:r>
    </w:p>
    <w:p w:rsidR="001D6B99" w:rsidRDefault="00702332">
      <w:pPr>
        <w:pStyle w:val="210"/>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0"/>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0"/>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Исследование особенностей скелета млекопитающих.</w:t>
      </w:r>
    </w:p>
    <w:p w:rsidR="001D6B99" w:rsidRDefault="00702332">
      <w:pPr>
        <w:pStyle w:val="210"/>
        <w:shd w:val="clear" w:color="auto" w:fill="auto"/>
        <w:spacing w:before="0" w:after="0" w:line="475" w:lineRule="exact"/>
        <w:ind w:firstLine="760"/>
      </w:pPr>
      <w:r>
        <w:t>Исследование особенностей зубной системы млекопитающих.</w:t>
      </w:r>
    </w:p>
    <w:p w:rsidR="001D6B99" w:rsidRDefault="00EC6921" w:rsidP="00EC6921">
      <w:pPr>
        <w:pStyle w:val="210"/>
        <w:shd w:val="clear" w:color="auto" w:fill="auto"/>
        <w:tabs>
          <w:tab w:val="left" w:pos="1780"/>
        </w:tabs>
        <w:spacing w:before="0" w:after="0" w:line="475" w:lineRule="exact"/>
      </w:pPr>
      <w:r>
        <w:t>31.6.1.</w:t>
      </w:r>
      <w:r w:rsidR="00702332">
        <w:t>Развитие животного мира на Земле.</w:t>
      </w:r>
    </w:p>
    <w:p w:rsidR="001D6B99" w:rsidRDefault="00702332">
      <w:pPr>
        <w:pStyle w:val="210"/>
        <w:shd w:val="clear" w:color="auto" w:fill="auto"/>
        <w:spacing w:before="0" w:after="0" w:line="475" w:lineRule="exact"/>
        <w:ind w:firstLine="760"/>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w:t>
      </w:r>
      <w:r>
        <w:lastRenderedPageBreak/>
        <w:t>Реставрация древних животных. «Живые ископаемые» животного мира.</w:t>
      </w:r>
    </w:p>
    <w:p w:rsidR="001D6B99" w:rsidRDefault="00702332">
      <w:pPr>
        <w:pStyle w:val="210"/>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0"/>
        <w:shd w:val="clear" w:color="auto" w:fill="auto"/>
        <w:spacing w:before="0" w:after="0" w:line="475" w:lineRule="exact"/>
        <w:ind w:firstLine="780"/>
      </w:pPr>
      <w:r>
        <w:t>Лабораторные и практические работы.</w:t>
      </w:r>
    </w:p>
    <w:p w:rsidR="001D6B99" w:rsidRDefault="00702332">
      <w:pPr>
        <w:pStyle w:val="210"/>
        <w:shd w:val="clear" w:color="auto" w:fill="auto"/>
        <w:spacing w:before="0" w:after="0" w:line="475" w:lineRule="exact"/>
        <w:ind w:firstLine="780"/>
      </w:pPr>
      <w:r>
        <w:t>Исследование ископаемых остатков вымерших животных.</w:t>
      </w:r>
    </w:p>
    <w:p w:rsidR="001D6B99" w:rsidRDefault="00EC6921" w:rsidP="00EC6921">
      <w:pPr>
        <w:pStyle w:val="210"/>
        <w:shd w:val="clear" w:color="auto" w:fill="auto"/>
        <w:tabs>
          <w:tab w:val="left" w:pos="1787"/>
        </w:tabs>
        <w:spacing w:before="0" w:after="0" w:line="475" w:lineRule="exact"/>
      </w:pPr>
      <w:r>
        <w:t>31.6.1.</w:t>
      </w:r>
      <w:r w:rsidR="00702332">
        <w:t>Животные в природных сообществах.</w:t>
      </w:r>
    </w:p>
    <w:p w:rsidR="001D6B99" w:rsidRDefault="00702332">
      <w:pPr>
        <w:pStyle w:val="210"/>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10"/>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0"/>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EC6921" w:rsidP="00EC6921">
      <w:pPr>
        <w:pStyle w:val="210"/>
        <w:shd w:val="clear" w:color="auto" w:fill="auto"/>
        <w:tabs>
          <w:tab w:val="left" w:pos="1787"/>
        </w:tabs>
        <w:spacing w:before="0" w:after="0" w:line="475" w:lineRule="exact"/>
      </w:pPr>
      <w:r>
        <w:t>31.6.1.</w:t>
      </w:r>
      <w:r w:rsidR="00702332">
        <w:t>Животные и человек.</w:t>
      </w:r>
    </w:p>
    <w:p w:rsidR="001D6B99" w:rsidRDefault="00702332">
      <w:pPr>
        <w:pStyle w:val="210"/>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0"/>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0"/>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0B7D6B" w:rsidRDefault="00EC6921" w:rsidP="00EC6921">
      <w:pPr>
        <w:pStyle w:val="210"/>
        <w:shd w:val="clear" w:color="auto" w:fill="auto"/>
        <w:tabs>
          <w:tab w:val="left" w:pos="1602"/>
        </w:tabs>
        <w:spacing w:before="0" w:after="0" w:line="475" w:lineRule="exact"/>
        <w:rPr>
          <w:b/>
        </w:rPr>
      </w:pPr>
      <w:r w:rsidRPr="000B7D6B">
        <w:rPr>
          <w:b/>
        </w:rPr>
        <w:t>31.7.</w:t>
      </w:r>
      <w:r w:rsidR="00702332" w:rsidRPr="000B7D6B">
        <w:rPr>
          <w:b/>
        </w:rPr>
        <w:t>Содержание обучения в 9 классе.</w:t>
      </w:r>
    </w:p>
    <w:p w:rsidR="001D6B99" w:rsidRDefault="00EC6921" w:rsidP="00EC6921">
      <w:pPr>
        <w:pStyle w:val="210"/>
        <w:shd w:val="clear" w:color="auto" w:fill="auto"/>
        <w:tabs>
          <w:tab w:val="left" w:pos="1799"/>
        </w:tabs>
        <w:spacing w:before="0" w:after="0" w:line="475" w:lineRule="exact"/>
      </w:pPr>
      <w:r>
        <w:t>31.7.1.</w:t>
      </w:r>
      <w:r w:rsidR="00702332">
        <w:t>Человек - биосоциальный вид.</w:t>
      </w:r>
    </w:p>
    <w:p w:rsidR="001D6B99" w:rsidRDefault="00702332">
      <w:pPr>
        <w:pStyle w:val="210"/>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0"/>
        <w:shd w:val="clear" w:color="auto" w:fill="auto"/>
        <w:spacing w:before="0" w:after="0" w:line="475" w:lineRule="exact"/>
        <w:ind w:firstLine="780"/>
      </w:pPr>
      <w: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EC6921" w:rsidP="00EC6921">
      <w:pPr>
        <w:pStyle w:val="210"/>
        <w:shd w:val="clear" w:color="auto" w:fill="auto"/>
        <w:tabs>
          <w:tab w:val="left" w:pos="1799"/>
        </w:tabs>
        <w:spacing w:before="0" w:after="0" w:line="475" w:lineRule="exact"/>
      </w:pPr>
      <w:r>
        <w:t>31.7.1.</w:t>
      </w:r>
      <w:r w:rsidR="00702332">
        <w:t>Структура организма человека.</w:t>
      </w:r>
    </w:p>
    <w:p w:rsidR="001D6B99" w:rsidRDefault="00702332">
      <w:pPr>
        <w:pStyle w:val="210"/>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0"/>
        <w:shd w:val="clear" w:color="auto" w:fill="auto"/>
        <w:spacing w:before="0" w:after="0" w:line="475" w:lineRule="exact"/>
        <w:ind w:firstLine="780"/>
      </w:pPr>
      <w:r>
        <w:t>Лабораторные и практические работы.</w:t>
      </w:r>
    </w:p>
    <w:p w:rsidR="001D6B99" w:rsidRDefault="00702332">
      <w:pPr>
        <w:pStyle w:val="210"/>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0"/>
        <w:shd w:val="clear" w:color="auto" w:fill="auto"/>
        <w:spacing w:before="0" w:after="0" w:line="475" w:lineRule="exact"/>
        <w:ind w:firstLine="780"/>
      </w:pPr>
      <w:r>
        <w:t>Распознавание органов и систем органов человека (по таблицам).</w:t>
      </w:r>
    </w:p>
    <w:p w:rsidR="001D6B99" w:rsidRDefault="00EC6921" w:rsidP="00EC6921">
      <w:pPr>
        <w:pStyle w:val="210"/>
        <w:shd w:val="clear" w:color="auto" w:fill="auto"/>
        <w:tabs>
          <w:tab w:val="left" w:pos="1799"/>
        </w:tabs>
        <w:spacing w:before="0" w:after="0" w:line="475" w:lineRule="exact"/>
      </w:pPr>
      <w:r>
        <w:t>31.7.1.</w:t>
      </w:r>
      <w:r w:rsidR="00702332">
        <w:t>Нейрогуморальная регуляция.</w:t>
      </w:r>
    </w:p>
    <w:p w:rsidR="001D6B99" w:rsidRDefault="00702332">
      <w:pPr>
        <w:pStyle w:val="210"/>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0"/>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0"/>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0"/>
        <w:shd w:val="clear" w:color="auto" w:fill="auto"/>
        <w:spacing w:before="0" w:after="0" w:line="475" w:lineRule="exact"/>
        <w:ind w:firstLine="740"/>
      </w:pPr>
      <w:r>
        <w:t>Лабораторные и практические работы.</w:t>
      </w:r>
    </w:p>
    <w:p w:rsidR="001D6B99" w:rsidRDefault="00702332">
      <w:pPr>
        <w:pStyle w:val="210"/>
        <w:shd w:val="clear" w:color="auto" w:fill="auto"/>
        <w:spacing w:before="0" w:after="0" w:line="475" w:lineRule="exact"/>
        <w:ind w:firstLine="740"/>
      </w:pPr>
      <w:r>
        <w:t>Изучение головного мозга человека (по муляжам).</w:t>
      </w:r>
    </w:p>
    <w:p w:rsidR="001D6B99" w:rsidRDefault="00702332">
      <w:pPr>
        <w:pStyle w:val="210"/>
        <w:shd w:val="clear" w:color="auto" w:fill="auto"/>
        <w:spacing w:before="0" w:after="0" w:line="475" w:lineRule="exact"/>
        <w:ind w:firstLine="740"/>
      </w:pPr>
      <w:r>
        <w:t>Изучение изменения размера зрачка в зависимости от освещённости.</w:t>
      </w:r>
    </w:p>
    <w:p w:rsidR="001D6B99" w:rsidRDefault="00EC6921" w:rsidP="00EC6921">
      <w:pPr>
        <w:pStyle w:val="210"/>
        <w:shd w:val="clear" w:color="auto" w:fill="auto"/>
        <w:tabs>
          <w:tab w:val="left" w:pos="1794"/>
        </w:tabs>
        <w:spacing w:before="0" w:after="0" w:line="475" w:lineRule="exact"/>
      </w:pPr>
      <w:r>
        <w:t>31.7.1.</w:t>
      </w:r>
      <w:r w:rsidR="00702332">
        <w:t>Опора и движение.</w:t>
      </w:r>
    </w:p>
    <w:p w:rsidR="001D6B99" w:rsidRDefault="00702332">
      <w:pPr>
        <w:pStyle w:val="210"/>
        <w:shd w:val="clear" w:color="auto" w:fill="auto"/>
        <w:spacing w:before="0" w:after="0" w:line="475" w:lineRule="exact"/>
        <w:ind w:firstLine="740"/>
      </w:pPr>
      <w:r>
        <w:t xml:space="preserve">Значение опорно-двигательного аппарата. Скелет человека, строение его отделов и </w:t>
      </w:r>
      <w:r>
        <w:lastRenderedPageBreak/>
        <w:t>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10"/>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0"/>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0"/>
        <w:shd w:val="clear" w:color="auto" w:fill="auto"/>
        <w:spacing w:before="0" w:after="0" w:line="475" w:lineRule="exact"/>
        <w:ind w:firstLine="740"/>
      </w:pPr>
      <w:r>
        <w:t>Лабораторные и практические работы.</w:t>
      </w:r>
    </w:p>
    <w:p w:rsidR="001D6B99" w:rsidRDefault="00702332">
      <w:pPr>
        <w:pStyle w:val="210"/>
        <w:shd w:val="clear" w:color="auto" w:fill="auto"/>
        <w:spacing w:before="0" w:after="0" w:line="475" w:lineRule="exact"/>
        <w:ind w:firstLine="740"/>
      </w:pPr>
      <w:r>
        <w:t>Исследование свойств кости.</w:t>
      </w:r>
    </w:p>
    <w:p w:rsidR="001D6B99" w:rsidRDefault="00702332">
      <w:pPr>
        <w:pStyle w:val="210"/>
        <w:shd w:val="clear" w:color="auto" w:fill="auto"/>
        <w:spacing w:before="0" w:after="0" w:line="475" w:lineRule="exact"/>
        <w:ind w:firstLine="740"/>
      </w:pPr>
      <w:r>
        <w:t>Изучение строения костей (на муляжах).</w:t>
      </w:r>
    </w:p>
    <w:p w:rsidR="001D6B99" w:rsidRDefault="00702332">
      <w:pPr>
        <w:pStyle w:val="210"/>
        <w:shd w:val="clear" w:color="auto" w:fill="auto"/>
        <w:spacing w:before="0" w:after="0" w:line="475" w:lineRule="exact"/>
        <w:ind w:firstLine="740"/>
      </w:pPr>
      <w:r>
        <w:t>Изучение строения позвонков (на муляжах).</w:t>
      </w:r>
    </w:p>
    <w:p w:rsidR="001D6B99" w:rsidRDefault="00702332">
      <w:pPr>
        <w:pStyle w:val="210"/>
        <w:shd w:val="clear" w:color="auto" w:fill="auto"/>
        <w:spacing w:before="0" w:after="0" w:line="475" w:lineRule="exact"/>
        <w:ind w:firstLine="740"/>
      </w:pPr>
      <w:r>
        <w:t>Определение гибкости позвоночника.</w:t>
      </w:r>
    </w:p>
    <w:p w:rsidR="001D6B99" w:rsidRDefault="00702332">
      <w:pPr>
        <w:pStyle w:val="210"/>
        <w:shd w:val="clear" w:color="auto" w:fill="auto"/>
        <w:spacing w:before="0" w:after="0" w:line="475" w:lineRule="exact"/>
        <w:ind w:firstLine="740"/>
      </w:pPr>
      <w:r>
        <w:t>Измерение массы и роста своего организма.</w:t>
      </w:r>
    </w:p>
    <w:p w:rsidR="001D6B99" w:rsidRDefault="00702332">
      <w:pPr>
        <w:pStyle w:val="210"/>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0"/>
        <w:shd w:val="clear" w:color="auto" w:fill="auto"/>
        <w:spacing w:before="0" w:after="0" w:line="475" w:lineRule="exact"/>
        <w:ind w:firstLine="740"/>
      </w:pPr>
      <w:r>
        <w:t>Выявление нарушения осанки.</w:t>
      </w:r>
    </w:p>
    <w:p w:rsidR="001D6B99" w:rsidRDefault="00702332">
      <w:pPr>
        <w:pStyle w:val="210"/>
        <w:shd w:val="clear" w:color="auto" w:fill="auto"/>
        <w:spacing w:before="0" w:after="0" w:line="475" w:lineRule="exact"/>
        <w:ind w:firstLine="780"/>
      </w:pPr>
      <w:r>
        <w:t>Определение признаков плоскостопия.</w:t>
      </w:r>
    </w:p>
    <w:p w:rsidR="001D6B99" w:rsidRDefault="00702332">
      <w:pPr>
        <w:pStyle w:val="210"/>
        <w:shd w:val="clear" w:color="auto" w:fill="auto"/>
        <w:spacing w:before="0" w:after="0" w:line="475" w:lineRule="exact"/>
        <w:ind w:firstLine="780"/>
      </w:pPr>
      <w:r>
        <w:t>Оказание первой помощи при повреждении скелета и мышц.</w:t>
      </w:r>
    </w:p>
    <w:p w:rsidR="001D6B99" w:rsidRDefault="00EC6921" w:rsidP="00EC6921">
      <w:pPr>
        <w:pStyle w:val="210"/>
        <w:shd w:val="clear" w:color="auto" w:fill="auto"/>
        <w:tabs>
          <w:tab w:val="left" w:pos="1829"/>
        </w:tabs>
        <w:spacing w:before="0" w:after="0" w:line="475" w:lineRule="exact"/>
      </w:pPr>
      <w:r>
        <w:t>31.7.1.</w:t>
      </w:r>
      <w:r w:rsidR="00702332">
        <w:t>Внутренняя среда организма.</w:t>
      </w:r>
    </w:p>
    <w:p w:rsidR="001D6B99" w:rsidRDefault="00702332">
      <w:pPr>
        <w:pStyle w:val="210"/>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0"/>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0"/>
        <w:shd w:val="clear" w:color="auto" w:fill="auto"/>
        <w:spacing w:before="0" w:after="0" w:line="475" w:lineRule="exact"/>
        <w:ind w:firstLine="780"/>
      </w:pPr>
      <w:r>
        <w:t>Лабораторные и практические работы.</w:t>
      </w:r>
    </w:p>
    <w:p w:rsidR="001D6B99" w:rsidRDefault="00702332">
      <w:pPr>
        <w:pStyle w:val="210"/>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EC6921" w:rsidP="00EC6921">
      <w:pPr>
        <w:pStyle w:val="210"/>
        <w:shd w:val="clear" w:color="auto" w:fill="auto"/>
        <w:tabs>
          <w:tab w:val="left" w:pos="1829"/>
        </w:tabs>
        <w:spacing w:before="0" w:after="0" w:line="475" w:lineRule="exact"/>
      </w:pPr>
      <w:r>
        <w:t>31.7.1.</w:t>
      </w:r>
      <w:r w:rsidR="00702332">
        <w:t>Кровообращение.</w:t>
      </w:r>
    </w:p>
    <w:p w:rsidR="001D6B99" w:rsidRDefault="00702332">
      <w:pPr>
        <w:pStyle w:val="210"/>
        <w:shd w:val="clear" w:color="auto" w:fill="auto"/>
        <w:spacing w:before="0" w:after="0" w:line="475" w:lineRule="exact"/>
        <w:ind w:firstLine="780"/>
      </w:pPr>
      <w: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0"/>
        <w:shd w:val="clear" w:color="auto" w:fill="auto"/>
        <w:spacing w:before="0" w:after="0" w:line="475" w:lineRule="exact"/>
        <w:ind w:firstLine="780"/>
      </w:pPr>
      <w:r>
        <w:t>Лабораторные и практические работы.</w:t>
      </w:r>
    </w:p>
    <w:p w:rsidR="001D6B99" w:rsidRDefault="00702332">
      <w:pPr>
        <w:pStyle w:val="210"/>
        <w:shd w:val="clear" w:color="auto" w:fill="auto"/>
        <w:spacing w:before="0" w:after="0" w:line="475" w:lineRule="exact"/>
        <w:ind w:firstLine="780"/>
      </w:pPr>
      <w:r>
        <w:t>Измерение кровяного давления.</w:t>
      </w:r>
    </w:p>
    <w:p w:rsidR="001D6B99" w:rsidRDefault="00702332">
      <w:pPr>
        <w:pStyle w:val="210"/>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0"/>
        <w:shd w:val="clear" w:color="auto" w:fill="auto"/>
        <w:spacing w:before="0" w:after="0" w:line="475" w:lineRule="exact"/>
        <w:ind w:firstLine="780"/>
      </w:pPr>
      <w:r>
        <w:t>Первая помощь при кровотечениях.</w:t>
      </w:r>
    </w:p>
    <w:p w:rsidR="001D6B99" w:rsidRDefault="00EC6921" w:rsidP="00EC6921">
      <w:pPr>
        <w:pStyle w:val="210"/>
        <w:shd w:val="clear" w:color="auto" w:fill="auto"/>
        <w:tabs>
          <w:tab w:val="left" w:pos="1829"/>
        </w:tabs>
        <w:spacing w:before="0" w:after="0" w:line="475" w:lineRule="exact"/>
      </w:pPr>
      <w:r>
        <w:t>31.7.1.</w:t>
      </w:r>
      <w:r w:rsidR="00702332">
        <w:t>Дыхание.</w:t>
      </w:r>
    </w:p>
    <w:p w:rsidR="001D6B99" w:rsidRDefault="00702332">
      <w:pPr>
        <w:pStyle w:val="210"/>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0"/>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0"/>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EC6921" w:rsidP="00EC6921">
      <w:pPr>
        <w:pStyle w:val="210"/>
        <w:shd w:val="clear" w:color="auto" w:fill="auto"/>
        <w:tabs>
          <w:tab w:val="left" w:pos="1803"/>
        </w:tabs>
        <w:spacing w:before="0" w:after="0" w:line="475" w:lineRule="exact"/>
      </w:pPr>
      <w:r>
        <w:t>31.7.1.</w:t>
      </w:r>
      <w:r w:rsidR="00702332">
        <w:t>Питание и пищеварение.</w:t>
      </w:r>
    </w:p>
    <w:p w:rsidR="001D6B99" w:rsidRDefault="00702332">
      <w:pPr>
        <w:pStyle w:val="210"/>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0"/>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10"/>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lastRenderedPageBreak/>
        <w:t>Исследование действия ферментов слюны на крахмал.</w:t>
      </w:r>
    </w:p>
    <w:p w:rsidR="001D6B99" w:rsidRDefault="00702332">
      <w:pPr>
        <w:pStyle w:val="210"/>
        <w:shd w:val="clear" w:color="auto" w:fill="auto"/>
        <w:spacing w:before="0" w:after="0" w:line="475" w:lineRule="exact"/>
        <w:ind w:firstLine="760"/>
      </w:pPr>
      <w:r>
        <w:t>Наблюдение действия желудочного сока на белки.</w:t>
      </w:r>
    </w:p>
    <w:p w:rsidR="001D6B99" w:rsidRDefault="00EC6921" w:rsidP="00EC6921">
      <w:pPr>
        <w:pStyle w:val="210"/>
        <w:shd w:val="clear" w:color="auto" w:fill="auto"/>
        <w:tabs>
          <w:tab w:val="left" w:pos="1808"/>
        </w:tabs>
        <w:spacing w:before="0" w:after="0" w:line="475" w:lineRule="exact"/>
      </w:pPr>
      <w:r>
        <w:t>31.7.1.</w:t>
      </w:r>
      <w:r w:rsidR="00702332">
        <w:t>Обмен веществ и превращение энергии.</w:t>
      </w:r>
    </w:p>
    <w:p w:rsidR="001D6B99" w:rsidRDefault="00702332">
      <w:pPr>
        <w:pStyle w:val="210"/>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0"/>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0"/>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0"/>
        <w:shd w:val="clear" w:color="auto" w:fill="auto"/>
        <w:spacing w:before="0" w:after="0" w:line="475" w:lineRule="exact"/>
        <w:jc w:val="left"/>
      </w:pPr>
      <w:r>
        <w:t>здоровья. Нарушение обмена веществ.</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Исследование состава продуктов питания.</w:t>
      </w:r>
    </w:p>
    <w:p w:rsidR="001D6B99" w:rsidRDefault="00702332">
      <w:pPr>
        <w:pStyle w:val="210"/>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0"/>
        <w:shd w:val="clear" w:color="auto" w:fill="auto"/>
        <w:spacing w:before="0" w:after="0" w:line="475" w:lineRule="exact"/>
        <w:ind w:firstLine="760"/>
      </w:pPr>
      <w:r>
        <w:t>Способы сохранения витаминов в пищевых продуктах.</w:t>
      </w:r>
    </w:p>
    <w:p w:rsidR="001D6B99" w:rsidRDefault="00EC6921" w:rsidP="00EC6921">
      <w:pPr>
        <w:pStyle w:val="210"/>
        <w:shd w:val="clear" w:color="auto" w:fill="auto"/>
        <w:tabs>
          <w:tab w:val="left" w:pos="1949"/>
        </w:tabs>
        <w:spacing w:before="0" w:after="0" w:line="475" w:lineRule="exact"/>
      </w:pPr>
      <w:r>
        <w:t>31.7.1.</w:t>
      </w:r>
      <w:r w:rsidR="00702332">
        <w:t>Кожа.</w:t>
      </w:r>
    </w:p>
    <w:p w:rsidR="001D6B99" w:rsidRDefault="00702332">
      <w:pPr>
        <w:pStyle w:val="210"/>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10"/>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0"/>
        <w:shd w:val="clear" w:color="auto" w:fill="auto"/>
        <w:spacing w:before="0" w:after="0" w:line="475" w:lineRule="exact"/>
        <w:ind w:firstLine="760"/>
      </w:pPr>
      <w:r>
        <w:t>Определение жирности различных участков кожи лица.</w:t>
      </w:r>
    </w:p>
    <w:p w:rsidR="001D6B99" w:rsidRDefault="00702332">
      <w:pPr>
        <w:pStyle w:val="210"/>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0"/>
        <w:shd w:val="clear" w:color="auto" w:fill="auto"/>
        <w:spacing w:before="0" w:after="0" w:line="475" w:lineRule="exact"/>
        <w:ind w:firstLine="760"/>
      </w:pPr>
      <w:r>
        <w:t>Описание основных гигиенических требований к одежде и обуви.</w:t>
      </w:r>
    </w:p>
    <w:p w:rsidR="001D6B99" w:rsidRDefault="00EC6921" w:rsidP="00EC6921">
      <w:pPr>
        <w:pStyle w:val="210"/>
        <w:shd w:val="clear" w:color="auto" w:fill="auto"/>
        <w:tabs>
          <w:tab w:val="left" w:pos="1954"/>
        </w:tabs>
        <w:spacing w:before="0" w:after="0" w:line="475" w:lineRule="exact"/>
      </w:pPr>
      <w:r>
        <w:t>31.7.1.</w:t>
      </w:r>
      <w:r w:rsidR="00702332">
        <w:t>Выделение.</w:t>
      </w:r>
    </w:p>
    <w:p w:rsidR="001D6B99" w:rsidRDefault="00702332">
      <w:pPr>
        <w:pStyle w:val="210"/>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0"/>
        <w:shd w:val="clear" w:color="auto" w:fill="auto"/>
        <w:spacing w:before="0" w:after="0" w:line="475" w:lineRule="exact"/>
        <w:ind w:firstLine="760"/>
      </w:pPr>
      <w:r>
        <w:t>Лабораторные и практические работы.</w:t>
      </w:r>
    </w:p>
    <w:p w:rsidR="001D6B99" w:rsidRDefault="00702332">
      <w:pPr>
        <w:pStyle w:val="210"/>
        <w:shd w:val="clear" w:color="auto" w:fill="auto"/>
        <w:spacing w:before="0" w:after="0" w:line="475" w:lineRule="exact"/>
        <w:ind w:firstLine="760"/>
      </w:pPr>
      <w:r>
        <w:t>Определение местоположения почек (на муляже).</w:t>
      </w:r>
    </w:p>
    <w:p w:rsidR="001D6B99" w:rsidRDefault="00702332">
      <w:pPr>
        <w:pStyle w:val="210"/>
        <w:shd w:val="clear" w:color="auto" w:fill="auto"/>
        <w:spacing w:before="0" w:after="0" w:line="475" w:lineRule="exact"/>
        <w:ind w:firstLine="760"/>
      </w:pPr>
      <w:r>
        <w:lastRenderedPageBreak/>
        <w:t>Описание мер профилактики болезней почек.</w:t>
      </w:r>
    </w:p>
    <w:p w:rsidR="001D6B99" w:rsidRDefault="00EC6921" w:rsidP="00EC6921">
      <w:pPr>
        <w:pStyle w:val="210"/>
        <w:shd w:val="clear" w:color="auto" w:fill="auto"/>
        <w:tabs>
          <w:tab w:val="left" w:pos="1954"/>
        </w:tabs>
        <w:spacing w:before="0" w:after="0" w:line="475" w:lineRule="exact"/>
      </w:pPr>
      <w:r>
        <w:t>31.7.1.</w:t>
      </w:r>
      <w:r w:rsidR="00702332">
        <w:t>Размножение и развитие.</w:t>
      </w:r>
    </w:p>
    <w:p w:rsidR="001D6B99" w:rsidRDefault="00702332">
      <w:pPr>
        <w:pStyle w:val="210"/>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0"/>
        <w:shd w:val="clear" w:color="auto" w:fill="auto"/>
        <w:spacing w:before="0" w:after="0" w:line="475" w:lineRule="exact"/>
        <w:ind w:firstLine="780"/>
      </w:pPr>
      <w:r>
        <w:t>Лабораторные и практические работы.</w:t>
      </w:r>
    </w:p>
    <w:p w:rsidR="001D6B99" w:rsidRDefault="00702332">
      <w:pPr>
        <w:pStyle w:val="210"/>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EC6921" w:rsidP="00EC6921">
      <w:pPr>
        <w:pStyle w:val="210"/>
        <w:shd w:val="clear" w:color="auto" w:fill="auto"/>
        <w:tabs>
          <w:tab w:val="left" w:pos="1974"/>
        </w:tabs>
        <w:spacing w:before="0" w:after="0" w:line="475" w:lineRule="exact"/>
      </w:pPr>
      <w:r>
        <w:t>31.7.1.</w:t>
      </w:r>
      <w:r w:rsidR="00702332">
        <w:t>Органы чувств и сенсорные системы.</w:t>
      </w:r>
    </w:p>
    <w:p w:rsidR="001D6B99" w:rsidRDefault="00702332">
      <w:pPr>
        <w:pStyle w:val="210"/>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0"/>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0"/>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0"/>
        <w:shd w:val="clear" w:color="auto" w:fill="auto"/>
        <w:spacing w:before="0" w:after="0" w:line="475" w:lineRule="exact"/>
        <w:ind w:firstLine="780"/>
      </w:pPr>
      <w:r>
        <w:t>Лабораторные и практические работы</w:t>
      </w:r>
    </w:p>
    <w:p w:rsidR="001D6B99" w:rsidRDefault="00702332">
      <w:pPr>
        <w:pStyle w:val="210"/>
        <w:shd w:val="clear" w:color="auto" w:fill="auto"/>
        <w:spacing w:before="0" w:after="0" w:line="475" w:lineRule="exact"/>
        <w:ind w:firstLine="780"/>
      </w:pPr>
      <w:r>
        <w:t>Определение остроты зрения у человека.</w:t>
      </w:r>
    </w:p>
    <w:p w:rsidR="001D6B99" w:rsidRDefault="00702332">
      <w:pPr>
        <w:pStyle w:val="210"/>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0"/>
        <w:shd w:val="clear" w:color="auto" w:fill="auto"/>
        <w:spacing w:before="0" w:after="0" w:line="475" w:lineRule="exact"/>
        <w:ind w:firstLine="780"/>
      </w:pPr>
      <w:r>
        <w:t>Изучение строения органа слуха (на муляже).</w:t>
      </w:r>
    </w:p>
    <w:p w:rsidR="001D6B99" w:rsidRDefault="00EC6921" w:rsidP="00EC6921">
      <w:pPr>
        <w:pStyle w:val="210"/>
        <w:shd w:val="clear" w:color="auto" w:fill="auto"/>
        <w:tabs>
          <w:tab w:val="left" w:pos="1974"/>
        </w:tabs>
        <w:spacing w:before="0" w:after="0" w:line="475" w:lineRule="exact"/>
      </w:pPr>
      <w:r>
        <w:t>31.7.1.</w:t>
      </w:r>
      <w:r w:rsidR="00702332">
        <w:t>Поведение и психика.</w:t>
      </w:r>
    </w:p>
    <w:p w:rsidR="001D6B99" w:rsidRDefault="00702332">
      <w:pPr>
        <w:pStyle w:val="210"/>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0"/>
        <w:shd w:val="clear" w:color="auto" w:fill="auto"/>
        <w:spacing w:before="0" w:after="0" w:line="475" w:lineRule="exact"/>
        <w:ind w:firstLine="780"/>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w:t>
      </w:r>
      <w:r>
        <w:lastRenderedPageBreak/>
        <w:t>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0"/>
        <w:shd w:val="clear" w:color="auto" w:fill="auto"/>
        <w:spacing w:before="0" w:after="0" w:line="475" w:lineRule="exact"/>
        <w:ind w:firstLine="780"/>
      </w:pPr>
      <w:r>
        <w:t>Лабораторные и практические работы.</w:t>
      </w:r>
    </w:p>
    <w:p w:rsidR="001D6B99" w:rsidRDefault="00702332">
      <w:pPr>
        <w:pStyle w:val="210"/>
        <w:shd w:val="clear" w:color="auto" w:fill="auto"/>
        <w:spacing w:before="0" w:after="0" w:line="475" w:lineRule="exact"/>
        <w:ind w:firstLine="780"/>
      </w:pPr>
      <w:r>
        <w:t>Изучение кратковременной памяти.</w:t>
      </w:r>
    </w:p>
    <w:p w:rsidR="001D6B99" w:rsidRDefault="00702332">
      <w:pPr>
        <w:pStyle w:val="210"/>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0"/>
        <w:shd w:val="clear" w:color="auto" w:fill="auto"/>
        <w:spacing w:before="0" w:after="0" w:line="475" w:lineRule="exact"/>
        <w:ind w:firstLine="780"/>
      </w:pPr>
      <w:r>
        <w:t>Оценка сформированности навыков логического мышления.</w:t>
      </w:r>
    </w:p>
    <w:p w:rsidR="001D6B99" w:rsidRDefault="00EC6921" w:rsidP="00EC6921">
      <w:pPr>
        <w:pStyle w:val="210"/>
        <w:shd w:val="clear" w:color="auto" w:fill="auto"/>
        <w:tabs>
          <w:tab w:val="left" w:pos="1939"/>
        </w:tabs>
        <w:spacing w:before="0" w:after="0" w:line="475" w:lineRule="exact"/>
      </w:pPr>
      <w:r>
        <w:t>31.7.1.</w:t>
      </w:r>
      <w:r w:rsidR="00702332">
        <w:t>Человек и окружающая среда.</w:t>
      </w:r>
    </w:p>
    <w:p w:rsidR="001D6B99" w:rsidRDefault="00702332">
      <w:pPr>
        <w:pStyle w:val="210"/>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0"/>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0"/>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EC6921" w:rsidP="00EC6921">
      <w:pPr>
        <w:pStyle w:val="210"/>
        <w:shd w:val="clear" w:color="auto" w:fill="auto"/>
        <w:tabs>
          <w:tab w:val="left" w:pos="1553"/>
        </w:tabs>
        <w:spacing w:before="0" w:after="0" w:line="475" w:lineRule="exact"/>
      </w:pPr>
      <w:r>
        <w:t>31.8.</w:t>
      </w:r>
      <w:r w:rsidR="00702332">
        <w:t>Планируемые результаты освоения программы по биологии на уровне основного общего образования.</w:t>
      </w:r>
    </w:p>
    <w:p w:rsidR="001D6B99" w:rsidRDefault="00EC6921" w:rsidP="00EC6921">
      <w:pPr>
        <w:pStyle w:val="210"/>
        <w:shd w:val="clear" w:color="auto" w:fill="auto"/>
        <w:tabs>
          <w:tab w:val="left" w:pos="1769"/>
        </w:tabs>
        <w:spacing w:before="0" w:after="0" w:line="475" w:lineRule="exact"/>
      </w:pPr>
      <w:r>
        <w:t>31.8.1.</w:t>
      </w:r>
      <w:r w:rsidR="00702332">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EC6921" w:rsidP="00EC6921">
      <w:pPr>
        <w:pStyle w:val="210"/>
        <w:shd w:val="clear" w:color="auto" w:fill="auto"/>
        <w:tabs>
          <w:tab w:val="left" w:pos="1773"/>
        </w:tabs>
        <w:spacing w:before="0" w:after="0" w:line="475" w:lineRule="exact"/>
      </w:pPr>
      <w:r>
        <w:t>31.8.1.</w:t>
      </w:r>
      <w:r w:rsidR="00702332">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0"/>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0"/>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0"/>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0"/>
        <w:shd w:val="clear" w:color="auto" w:fill="auto"/>
        <w:spacing w:before="0" w:after="0" w:line="475" w:lineRule="exact"/>
        <w:ind w:firstLine="780"/>
      </w:pPr>
      <w:r>
        <w:lastRenderedPageBreak/>
        <w:t>готовность к конструктивной совместной деятельности при выполнении</w:t>
      </w:r>
    </w:p>
    <w:p w:rsidR="001D6B99" w:rsidRDefault="00702332">
      <w:pPr>
        <w:pStyle w:val="210"/>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0"/>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0"/>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0"/>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0"/>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0"/>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10"/>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0"/>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0"/>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0"/>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0"/>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10"/>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0"/>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0"/>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0"/>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0"/>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0"/>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0"/>
        <w:shd w:val="clear" w:color="auto" w:fill="auto"/>
        <w:spacing w:before="0" w:after="176" w:line="280" w:lineRule="exact"/>
        <w:jc w:val="left"/>
      </w:pPr>
      <w:r>
        <w:t>связанных с биологией;</w:t>
      </w:r>
    </w:p>
    <w:p w:rsidR="001D6B99" w:rsidRDefault="00702332">
      <w:pPr>
        <w:pStyle w:val="210"/>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0"/>
        <w:shd w:val="clear" w:color="auto" w:fill="auto"/>
        <w:spacing w:before="0" w:after="0" w:line="466" w:lineRule="exact"/>
        <w:ind w:firstLine="780"/>
      </w:pPr>
      <w:r>
        <w:t xml:space="preserve">ориентация на применение биологических знаний при решении задач в области </w:t>
      </w:r>
      <w:r>
        <w:lastRenderedPageBreak/>
        <w:t>окружающей среды;</w:t>
      </w:r>
    </w:p>
    <w:p w:rsidR="001D6B99" w:rsidRDefault="00702332">
      <w:pPr>
        <w:pStyle w:val="210"/>
        <w:shd w:val="clear" w:color="auto" w:fill="auto"/>
        <w:spacing w:before="0" w:after="0" w:line="475" w:lineRule="exact"/>
        <w:ind w:firstLine="780"/>
      </w:pPr>
      <w:r>
        <w:t>осознание экологических проблем и путей их решения;</w:t>
      </w:r>
    </w:p>
    <w:p w:rsidR="001D6B99" w:rsidRDefault="00702332">
      <w:pPr>
        <w:pStyle w:val="210"/>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0"/>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0"/>
        <w:shd w:val="clear" w:color="auto" w:fill="auto"/>
        <w:spacing w:before="0" w:after="0" w:line="475" w:lineRule="exact"/>
        <w:ind w:firstLine="780"/>
      </w:pPr>
      <w:r>
        <w:t>оценка изменяющихся условий;</w:t>
      </w:r>
    </w:p>
    <w:p w:rsidR="001D6B99" w:rsidRDefault="00702332">
      <w:pPr>
        <w:pStyle w:val="210"/>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0"/>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EC6921" w:rsidP="00EC6921">
      <w:pPr>
        <w:pStyle w:val="210"/>
        <w:shd w:val="clear" w:color="auto" w:fill="auto"/>
        <w:tabs>
          <w:tab w:val="left" w:pos="1789"/>
        </w:tabs>
        <w:spacing w:before="0" w:after="0" w:line="475" w:lineRule="exact"/>
      </w:pPr>
      <w:r>
        <w:t>31.8.1.</w:t>
      </w:r>
      <w:r w:rsidR="00702332">
        <w:t>Метапредметные результаты освоения программы по биологии основного общего образования, должны отражать:</w:t>
      </w:r>
    </w:p>
    <w:p w:rsidR="001D6B99" w:rsidRDefault="00EC6921" w:rsidP="00EC6921">
      <w:pPr>
        <w:pStyle w:val="210"/>
        <w:shd w:val="clear" w:color="auto" w:fill="auto"/>
        <w:tabs>
          <w:tab w:val="left" w:pos="2005"/>
        </w:tabs>
        <w:spacing w:before="0" w:after="0" w:line="475" w:lineRule="exact"/>
      </w:pPr>
      <w:r>
        <w:t>31.8.3.1.</w:t>
      </w:r>
      <w:r w:rsidR="00702332">
        <w:t>Овладение универсальными учебными познавательными действиями:</w:t>
      </w:r>
    </w:p>
    <w:p w:rsidR="001D6B99" w:rsidRDefault="00702332">
      <w:pPr>
        <w:pStyle w:val="210"/>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0"/>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0"/>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0"/>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0"/>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0"/>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0"/>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0"/>
        <w:shd w:val="clear" w:color="auto" w:fill="auto"/>
        <w:spacing w:before="0" w:after="0" w:line="470" w:lineRule="exact"/>
      </w:pPr>
      <w:r>
        <w:t>о взаимосвязях;</w:t>
      </w:r>
    </w:p>
    <w:p w:rsidR="001D6B99" w:rsidRDefault="00702332">
      <w:pPr>
        <w:pStyle w:val="210"/>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0"/>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0"/>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0"/>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0"/>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0"/>
        <w:shd w:val="clear" w:color="auto" w:fill="auto"/>
        <w:spacing w:before="0" w:after="0" w:line="475" w:lineRule="exact"/>
      </w:pPr>
      <w:r>
        <w:lastRenderedPageBreak/>
        <w:t>аргументировать свою позицию, мнение;</w:t>
      </w:r>
    </w:p>
    <w:p w:rsidR="001D6B99" w:rsidRDefault="00702332">
      <w:pPr>
        <w:pStyle w:val="210"/>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0"/>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0"/>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0"/>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0"/>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10"/>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0"/>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0"/>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0"/>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0"/>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0"/>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EC6921" w:rsidP="00EC6921">
      <w:pPr>
        <w:pStyle w:val="210"/>
        <w:shd w:val="clear" w:color="auto" w:fill="auto"/>
        <w:tabs>
          <w:tab w:val="left" w:pos="1977"/>
        </w:tabs>
        <w:spacing w:before="0" w:after="0" w:line="475" w:lineRule="exact"/>
      </w:pPr>
      <w:r>
        <w:t>31.8.3.1.</w:t>
      </w:r>
      <w:r w:rsidR="00702332">
        <w:t>Овладение универсальными учебными коммуникативными действиями:</w:t>
      </w:r>
    </w:p>
    <w:p w:rsidR="001D6B99" w:rsidRDefault="00702332">
      <w:pPr>
        <w:pStyle w:val="210"/>
        <w:numPr>
          <w:ilvl w:val="0"/>
          <w:numId w:val="1928"/>
        </w:numPr>
        <w:shd w:val="clear" w:color="auto" w:fill="auto"/>
        <w:tabs>
          <w:tab w:val="left" w:pos="1129"/>
        </w:tabs>
        <w:spacing w:before="0" w:after="0" w:line="475" w:lineRule="exact"/>
        <w:ind w:firstLine="760"/>
      </w:pPr>
      <w:r>
        <w:t>общение:</w:t>
      </w:r>
    </w:p>
    <w:p w:rsidR="001D6B99" w:rsidRDefault="00702332">
      <w:pPr>
        <w:pStyle w:val="210"/>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0"/>
        <w:shd w:val="clear" w:color="auto" w:fill="auto"/>
        <w:spacing w:before="0" w:after="0" w:line="475" w:lineRule="exact"/>
        <w:ind w:firstLine="760"/>
        <w:jc w:val="left"/>
      </w:pPr>
      <w: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w:t>
      </w:r>
      <w:r>
        <w:lastRenderedPageBreak/>
        <w:t>предпосылки конфликтных ситуаций и смягчать конфликты, вести переговоры;</w:t>
      </w:r>
    </w:p>
    <w:p w:rsidR="001D6B99" w:rsidRDefault="00702332">
      <w:pPr>
        <w:pStyle w:val="210"/>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0"/>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0"/>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0"/>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0"/>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0"/>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0"/>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0"/>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0"/>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0"/>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0"/>
        <w:shd w:val="clear" w:color="auto" w:fill="auto"/>
        <w:spacing w:before="0" w:after="0" w:line="475" w:lineRule="exact"/>
        <w:ind w:firstLine="780"/>
      </w:pPr>
      <w:r>
        <w:t xml:space="preserve">овладеть системой универсальных коммуникативных действий, которая обеспечивает </w:t>
      </w:r>
      <w:r>
        <w:lastRenderedPageBreak/>
        <w:t>сформированность социальных навыков и эмоционального интеллекта обучающихся.</w:t>
      </w:r>
    </w:p>
    <w:p w:rsidR="001D6B99" w:rsidRDefault="00EC6921" w:rsidP="00EC6921">
      <w:pPr>
        <w:pStyle w:val="210"/>
        <w:shd w:val="clear" w:color="auto" w:fill="auto"/>
        <w:tabs>
          <w:tab w:val="left" w:pos="1999"/>
        </w:tabs>
        <w:spacing w:before="0" w:after="0" w:line="475" w:lineRule="exact"/>
      </w:pPr>
      <w:r>
        <w:t>31.8.3.1.</w:t>
      </w:r>
      <w:r w:rsidR="00702332">
        <w:t>Овладение универсальными учебными регулятивными действиями:</w:t>
      </w:r>
    </w:p>
    <w:p w:rsidR="001D6B99" w:rsidRDefault="00702332">
      <w:pPr>
        <w:pStyle w:val="210"/>
        <w:shd w:val="clear" w:color="auto" w:fill="auto"/>
        <w:spacing w:before="0" w:after="0" w:line="475" w:lineRule="exact"/>
        <w:ind w:firstLine="780"/>
      </w:pPr>
      <w:r>
        <w:t>1) самоорганизация:</w:t>
      </w:r>
    </w:p>
    <w:p w:rsidR="001D6B99" w:rsidRDefault="00702332">
      <w:pPr>
        <w:pStyle w:val="210"/>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0"/>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0"/>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0"/>
        <w:shd w:val="clear" w:color="auto" w:fill="auto"/>
        <w:spacing w:before="0" w:after="0" w:line="475" w:lineRule="exact"/>
        <w:ind w:firstLine="780"/>
      </w:pPr>
      <w:r>
        <w:t>проводить выбор и брать ответственность за решение.</w:t>
      </w:r>
    </w:p>
    <w:p w:rsidR="001D6B99" w:rsidRDefault="00702332">
      <w:pPr>
        <w:pStyle w:val="210"/>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10"/>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0"/>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0"/>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0"/>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0"/>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0"/>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0"/>
        <w:shd w:val="clear" w:color="auto" w:fill="auto"/>
        <w:spacing w:before="0" w:after="0" w:line="475" w:lineRule="exact"/>
        <w:ind w:firstLine="780"/>
      </w:pPr>
      <w:r>
        <w:t>регулировать способ выражения эмоций.</w:t>
      </w:r>
    </w:p>
    <w:p w:rsidR="001D6B99" w:rsidRDefault="00702332">
      <w:pPr>
        <w:pStyle w:val="210"/>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0"/>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0"/>
        <w:shd w:val="clear" w:color="auto" w:fill="auto"/>
        <w:spacing w:before="0" w:after="0" w:line="475" w:lineRule="exact"/>
        <w:ind w:firstLine="780"/>
      </w:pPr>
      <w:r>
        <w:lastRenderedPageBreak/>
        <w:t>осознавать невозможность контролировать всё вокруг;</w:t>
      </w:r>
    </w:p>
    <w:p w:rsidR="001D6B99" w:rsidRDefault="00702332">
      <w:pPr>
        <w:pStyle w:val="210"/>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EC6921" w:rsidP="00EC6921">
      <w:pPr>
        <w:pStyle w:val="210"/>
        <w:shd w:val="clear" w:color="auto" w:fill="auto"/>
        <w:tabs>
          <w:tab w:val="left" w:pos="1827"/>
        </w:tabs>
        <w:spacing w:before="0" w:after="0" w:line="475" w:lineRule="exact"/>
      </w:pPr>
      <w:r>
        <w:t>31.8.1.</w:t>
      </w:r>
      <w:r w:rsidR="00702332">
        <w:t>Предметные результаты освоения программы по биологии.</w:t>
      </w:r>
    </w:p>
    <w:p w:rsidR="001D6B99" w:rsidRDefault="00EC6921" w:rsidP="00EC6921">
      <w:pPr>
        <w:pStyle w:val="210"/>
        <w:shd w:val="clear" w:color="auto" w:fill="auto"/>
        <w:tabs>
          <w:tab w:val="left" w:pos="1945"/>
        </w:tabs>
        <w:spacing w:before="0" w:after="0" w:line="475" w:lineRule="exact"/>
      </w:pPr>
      <w:r>
        <w:t>31.8.4.1.</w:t>
      </w:r>
      <w:r w:rsidR="00702332">
        <w:t>Предметные результаты освоения программы по биологии к концу обучения в 5 классе:</w:t>
      </w:r>
    </w:p>
    <w:p w:rsidR="001D6B99" w:rsidRDefault="00702332">
      <w:pPr>
        <w:pStyle w:val="210"/>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0"/>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0"/>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0"/>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0"/>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0"/>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0"/>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0"/>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0"/>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0"/>
        <w:shd w:val="clear" w:color="auto" w:fill="auto"/>
        <w:spacing w:before="0" w:after="0" w:line="280" w:lineRule="exact"/>
        <w:jc w:val="left"/>
      </w:pPr>
      <w:r>
        <w:t>обитания, взаимосвязи организмов в сообществах;</w:t>
      </w:r>
    </w:p>
    <w:p w:rsidR="001D6B99" w:rsidRDefault="00702332">
      <w:pPr>
        <w:pStyle w:val="210"/>
        <w:shd w:val="clear" w:color="auto" w:fill="auto"/>
        <w:spacing w:before="0" w:after="0" w:line="475" w:lineRule="exact"/>
        <w:ind w:firstLine="780"/>
      </w:pPr>
      <w:r>
        <w:lastRenderedPageBreak/>
        <w:t>выделять отличительные признаки природных и искусственных сообществ;</w:t>
      </w:r>
    </w:p>
    <w:p w:rsidR="001D6B99" w:rsidRDefault="00702332">
      <w:pPr>
        <w:pStyle w:val="210"/>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0"/>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0"/>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0"/>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0"/>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0"/>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0"/>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0"/>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0"/>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EC6921" w:rsidP="00EC6921">
      <w:pPr>
        <w:pStyle w:val="210"/>
        <w:shd w:val="clear" w:color="auto" w:fill="auto"/>
        <w:tabs>
          <w:tab w:val="left" w:pos="1980"/>
        </w:tabs>
        <w:spacing w:before="0" w:after="0" w:line="475" w:lineRule="exact"/>
      </w:pPr>
      <w:r>
        <w:t>31.8.4.1.</w:t>
      </w:r>
      <w:r w:rsidR="00702332">
        <w:t>Предметные результаты освоения программы по биологии к концу обучения в 6 классе:</w:t>
      </w:r>
    </w:p>
    <w:p w:rsidR="001D6B99" w:rsidRDefault="00702332">
      <w:pPr>
        <w:pStyle w:val="210"/>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0"/>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0"/>
        <w:shd w:val="clear" w:color="auto" w:fill="auto"/>
        <w:spacing w:before="0" w:after="25" w:line="280" w:lineRule="exact"/>
        <w:jc w:val="left"/>
      </w:pPr>
      <w:r>
        <w:t>М. Мальпиги) в развитие наук о растениях;</w:t>
      </w:r>
    </w:p>
    <w:p w:rsidR="001D6B99" w:rsidRDefault="00702332">
      <w:pPr>
        <w:pStyle w:val="210"/>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0"/>
        <w:shd w:val="clear" w:color="auto" w:fill="auto"/>
        <w:spacing w:before="0" w:after="0" w:line="475" w:lineRule="exact"/>
        <w:ind w:firstLine="760"/>
      </w:pPr>
      <w: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0"/>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0"/>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0"/>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0"/>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0"/>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0"/>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0"/>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0"/>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0"/>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0"/>
        <w:shd w:val="clear" w:color="auto" w:fill="auto"/>
        <w:spacing w:before="0" w:after="0" w:line="475" w:lineRule="exact"/>
        <w:ind w:firstLine="760"/>
      </w:pPr>
      <w:r>
        <w:t xml:space="preserve">владеть приёмами работы с биологической информацией: формулировать основания для </w:t>
      </w:r>
      <w:r>
        <w:lastRenderedPageBreak/>
        <w:t>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0"/>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0"/>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0"/>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0"/>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0"/>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0"/>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0"/>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0"/>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0"/>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0"/>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0"/>
        <w:shd w:val="clear" w:color="auto" w:fill="auto"/>
        <w:spacing w:before="0" w:after="0" w:line="475" w:lineRule="exact"/>
        <w:ind w:firstLine="760"/>
      </w:pPr>
      <w:r>
        <w:t xml:space="preserve">проводить описание и сравнивать между собой растения, грибы, лишайники, бактерии по </w:t>
      </w:r>
      <w:r>
        <w:lastRenderedPageBreak/>
        <w:t>заданному плану, проводить выводы на основе сравнения;</w:t>
      </w:r>
    </w:p>
    <w:p w:rsidR="001D6B99" w:rsidRDefault="00702332">
      <w:pPr>
        <w:pStyle w:val="210"/>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0"/>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0"/>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0"/>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0"/>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10"/>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0"/>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EC6921" w:rsidP="00EC6921">
      <w:pPr>
        <w:pStyle w:val="210"/>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pPr>
      <w:r>
        <w:t>31.8.4.2.</w:t>
      </w:r>
      <w:r w:rsidR="00702332">
        <w:t>Предметные результаты освоения программы по биологии к концу обучения в 8 классе:</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lastRenderedPageBreak/>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0"/>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0"/>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0"/>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0"/>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0"/>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0"/>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0"/>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0"/>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0"/>
        <w:shd w:val="clear" w:color="auto" w:fill="auto"/>
        <w:spacing w:before="0" w:after="0" w:line="475" w:lineRule="exact"/>
        <w:ind w:firstLine="760"/>
      </w:pPr>
      <w:r>
        <w:t xml:space="preserve">выявлять черты приспособленности животных к среде обитания, значение экологических </w:t>
      </w:r>
      <w:r>
        <w:lastRenderedPageBreak/>
        <w:t>факторов для животных;</w:t>
      </w:r>
    </w:p>
    <w:p w:rsidR="001D6B99" w:rsidRDefault="00702332">
      <w:pPr>
        <w:pStyle w:val="210"/>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10"/>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0"/>
        <w:shd w:val="clear" w:color="auto" w:fill="auto"/>
        <w:spacing w:before="0" w:after="0" w:line="480" w:lineRule="exact"/>
        <w:jc w:val="right"/>
      </w:pPr>
      <w:r>
        <w:t>распространения животных по планете;</w:t>
      </w:r>
    </w:p>
    <w:p w:rsidR="001D6B99" w:rsidRDefault="00702332">
      <w:pPr>
        <w:pStyle w:val="210"/>
        <w:shd w:val="clear" w:color="auto" w:fill="auto"/>
        <w:spacing w:before="0" w:after="0" w:line="480" w:lineRule="exact"/>
        <w:ind w:firstLine="760"/>
      </w:pPr>
      <w:r>
        <w:t>раскрывать роль животных в природных сообществах;</w:t>
      </w:r>
    </w:p>
    <w:p w:rsidR="001D6B99" w:rsidRDefault="00702332">
      <w:pPr>
        <w:pStyle w:val="210"/>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0"/>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0"/>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0"/>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0"/>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0"/>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0"/>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0"/>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EC6921" w:rsidP="00EC6921">
      <w:pPr>
        <w:pStyle w:val="210"/>
        <w:shd w:val="clear" w:color="auto" w:fill="auto"/>
        <w:tabs>
          <w:tab w:val="left" w:pos="1968"/>
        </w:tabs>
        <w:spacing w:before="0" w:after="0" w:line="490" w:lineRule="exact"/>
      </w:pPr>
      <w:r>
        <w:t>31.8.4.5.</w:t>
      </w:r>
      <w:r w:rsidR="00702332">
        <w:t>Предметные результаты освоения программы по биологии к концу обучения в 9 классе:</w:t>
      </w:r>
    </w:p>
    <w:p w:rsidR="001D6B99" w:rsidRDefault="00702332">
      <w:pPr>
        <w:pStyle w:val="210"/>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0"/>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0"/>
        <w:shd w:val="clear" w:color="auto" w:fill="auto"/>
        <w:spacing w:before="0" w:after="0" w:line="490" w:lineRule="exact"/>
      </w:pPr>
      <w:r>
        <w:lastRenderedPageBreak/>
        <w:t>к различным экологическим факторам (человеческие расы и адаптивные типы людей), родство человеческих рас;</w:t>
      </w:r>
    </w:p>
    <w:p w:rsidR="001D6B99" w:rsidRDefault="00702332">
      <w:pPr>
        <w:pStyle w:val="210"/>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0"/>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0"/>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0"/>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0"/>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0"/>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0"/>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0"/>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0"/>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0"/>
        <w:shd w:val="clear" w:color="auto" w:fill="auto"/>
        <w:spacing w:before="0" w:after="0" w:line="280" w:lineRule="exact"/>
        <w:jc w:val="left"/>
      </w:pPr>
      <w:r>
        <w:t>организма человека;</w:t>
      </w:r>
    </w:p>
    <w:p w:rsidR="001D6B99" w:rsidRDefault="00702332">
      <w:pPr>
        <w:pStyle w:val="210"/>
        <w:shd w:val="clear" w:color="auto" w:fill="auto"/>
        <w:spacing w:before="0" w:after="0" w:line="490" w:lineRule="exact"/>
        <w:ind w:firstLine="760"/>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w:t>
      </w:r>
      <w:r>
        <w:lastRenderedPageBreak/>
        <w:t>функциональных систем организма, направленных на достижение полезных приспособительных результатов;</w:t>
      </w:r>
    </w:p>
    <w:p w:rsidR="001D6B99" w:rsidRDefault="00702332">
      <w:pPr>
        <w:pStyle w:val="210"/>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0"/>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0"/>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0"/>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0"/>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0"/>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0"/>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0"/>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0"/>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0"/>
        <w:shd w:val="clear" w:color="auto" w:fill="auto"/>
        <w:spacing w:before="0" w:after="0" w:line="490" w:lineRule="exact"/>
        <w:ind w:firstLine="780"/>
      </w:pPr>
      <w:r>
        <w:t xml:space="preserve">владеть приёмами работы с информацией: формулировать основания для извлечения и </w:t>
      </w:r>
      <w:r>
        <w:lastRenderedPageBreak/>
        <w:t>обобщения информации из нескольких (4-5) источников; преобразовывать информацию из одной знаковой системы в другую;</w:t>
      </w:r>
    </w:p>
    <w:p w:rsidR="001D6B99" w:rsidRDefault="00702332">
      <w:pPr>
        <w:pStyle w:val="210"/>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1D6B99" w:rsidP="00360B21">
      <w:pPr>
        <w:pStyle w:val="210"/>
        <w:shd w:val="clear" w:color="auto" w:fill="auto"/>
        <w:spacing w:before="0" w:after="0" w:line="490" w:lineRule="exact"/>
        <w:ind w:firstLine="780"/>
      </w:pPr>
    </w:p>
    <w:p w:rsidR="001D6B99" w:rsidRDefault="00EC6921">
      <w:pPr>
        <w:pStyle w:val="210"/>
        <w:shd w:val="clear" w:color="auto" w:fill="auto"/>
        <w:spacing w:before="0" w:after="0" w:line="485" w:lineRule="exact"/>
        <w:ind w:firstLine="760"/>
      </w:pPr>
      <w:r w:rsidRPr="00EC6921">
        <w:rPr>
          <w:b/>
        </w:rPr>
        <w:t>32</w:t>
      </w:r>
      <w:r>
        <w:t>.</w:t>
      </w:r>
      <w:r w:rsidR="00702332">
        <w:t xml:space="preserve"> </w:t>
      </w:r>
      <w:r w:rsidR="00702332" w:rsidRPr="00360B21">
        <w:rPr>
          <w:b/>
        </w:rPr>
        <w:t>Федеральная рабочая программа по учебному курсу «Основы духовно-нравственной культуры народов России».</w:t>
      </w:r>
    </w:p>
    <w:p w:rsidR="001D6B99" w:rsidRDefault="00EC6921" w:rsidP="00EC6921">
      <w:pPr>
        <w:pStyle w:val="210"/>
        <w:shd w:val="clear" w:color="auto" w:fill="auto"/>
        <w:tabs>
          <w:tab w:val="left" w:pos="1527"/>
        </w:tabs>
        <w:spacing w:before="0" w:after="0" w:line="485" w:lineRule="exact"/>
      </w:pPr>
      <w:r>
        <w:t>32.1.</w:t>
      </w:r>
      <w:r w:rsidR="00702332">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EC6921" w:rsidP="00EC6921">
      <w:pPr>
        <w:pStyle w:val="210"/>
        <w:shd w:val="clear" w:color="auto" w:fill="auto"/>
        <w:tabs>
          <w:tab w:val="left" w:pos="1588"/>
        </w:tabs>
        <w:spacing w:before="0" w:after="0" w:line="475" w:lineRule="exact"/>
      </w:pPr>
      <w:r>
        <w:t>32.1.</w:t>
      </w:r>
      <w:r w:rsidR="00702332">
        <w:t>Пояснительная записка.</w:t>
      </w:r>
    </w:p>
    <w:p w:rsidR="001D6B99" w:rsidRDefault="00EC6921" w:rsidP="00EC6921">
      <w:pPr>
        <w:pStyle w:val="210"/>
        <w:shd w:val="clear" w:color="auto" w:fill="auto"/>
        <w:tabs>
          <w:tab w:val="left" w:pos="1734"/>
        </w:tabs>
        <w:spacing w:before="0" w:after="0" w:line="470" w:lineRule="exact"/>
      </w:pPr>
      <w:r>
        <w:t>32.2.1.</w:t>
      </w:r>
      <w:r w:rsidR="00702332">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EC6921" w:rsidP="00EC6921">
      <w:pPr>
        <w:pStyle w:val="210"/>
        <w:shd w:val="clear" w:color="auto" w:fill="auto"/>
        <w:tabs>
          <w:tab w:val="left" w:pos="3954"/>
          <w:tab w:val="left" w:pos="6167"/>
        </w:tabs>
        <w:spacing w:before="0" w:after="0" w:line="475" w:lineRule="exact"/>
      </w:pPr>
      <w:r>
        <w:t>32.2.1.</w:t>
      </w:r>
      <w:r w:rsidR="00702332">
        <w:t xml:space="preserve"> В программе</w:t>
      </w:r>
      <w:r w:rsidR="00702332">
        <w:tab/>
        <w:t>по ОДНКНР</w:t>
      </w:r>
      <w:r w:rsidR="00702332">
        <w:tab/>
        <w:t>соблюдается преемственность</w:t>
      </w:r>
    </w:p>
    <w:p w:rsidR="001D6B99" w:rsidRDefault="00702332">
      <w:pPr>
        <w:pStyle w:val="210"/>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10"/>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EC6921" w:rsidP="00EC6921">
      <w:pPr>
        <w:pStyle w:val="210"/>
        <w:shd w:val="clear" w:color="auto" w:fill="auto"/>
        <w:tabs>
          <w:tab w:val="left" w:pos="1748"/>
        </w:tabs>
        <w:spacing w:before="0" w:after="0" w:line="475" w:lineRule="exact"/>
      </w:pPr>
      <w:r>
        <w:t>32.2.1.</w:t>
      </w:r>
      <w:r w:rsidR="00702332">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EC6921" w:rsidP="00EC6921">
      <w:pPr>
        <w:pStyle w:val="210"/>
        <w:shd w:val="clear" w:color="auto" w:fill="auto"/>
        <w:tabs>
          <w:tab w:val="left" w:pos="1743"/>
        </w:tabs>
        <w:spacing w:before="0" w:after="0" w:line="475" w:lineRule="exact"/>
      </w:pPr>
      <w:r>
        <w:t>32.2.1.</w:t>
      </w:r>
      <w:r w:rsidR="00702332">
        <w:t xml:space="preserve">Курс ОДНКНР формируется и преподаётся в соответствии с принципами </w:t>
      </w:r>
      <w:r w:rsidR="00702332">
        <w:lastRenderedPageBreak/>
        <w:t>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0"/>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EC6921" w:rsidP="00EC6921">
      <w:pPr>
        <w:pStyle w:val="210"/>
        <w:shd w:val="clear" w:color="auto" w:fill="auto"/>
        <w:tabs>
          <w:tab w:val="left" w:pos="1734"/>
        </w:tabs>
        <w:spacing w:before="0" w:after="0" w:line="475" w:lineRule="exact"/>
      </w:pPr>
      <w:r>
        <w:t>32.2.2.</w:t>
      </w:r>
      <w:r w:rsidR="00702332">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EC6921" w:rsidP="00EC6921">
      <w:pPr>
        <w:pStyle w:val="210"/>
        <w:shd w:val="clear" w:color="auto" w:fill="auto"/>
        <w:tabs>
          <w:tab w:val="left" w:pos="1743"/>
        </w:tabs>
        <w:spacing w:before="0" w:after="0" w:line="475" w:lineRule="exact"/>
      </w:pPr>
      <w:r>
        <w:t>32.2.2.</w:t>
      </w:r>
      <w:r w:rsidR="00702332">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702332">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EC6921" w:rsidP="00EC6921">
      <w:pPr>
        <w:pStyle w:val="210"/>
        <w:shd w:val="clear" w:color="auto" w:fill="auto"/>
        <w:tabs>
          <w:tab w:val="left" w:pos="1738"/>
        </w:tabs>
        <w:spacing w:before="0" w:after="0" w:line="475" w:lineRule="exact"/>
      </w:pPr>
      <w:r>
        <w:t>32.2.2.</w:t>
      </w:r>
      <w:r w:rsidR="00702332">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EC6921" w:rsidP="00EC6921">
      <w:pPr>
        <w:pStyle w:val="210"/>
        <w:shd w:val="clear" w:color="auto" w:fill="auto"/>
        <w:tabs>
          <w:tab w:val="left" w:pos="1738"/>
        </w:tabs>
        <w:spacing w:before="0" w:after="0" w:line="475" w:lineRule="exact"/>
      </w:pPr>
      <w:r>
        <w:t>32.2.2.</w:t>
      </w:r>
      <w:r w:rsidR="00702332">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EC6921" w:rsidP="00EC6921">
      <w:pPr>
        <w:pStyle w:val="210"/>
        <w:shd w:val="clear" w:color="auto" w:fill="auto"/>
        <w:tabs>
          <w:tab w:val="left" w:pos="1878"/>
        </w:tabs>
        <w:spacing w:before="0" w:after="0" w:line="475" w:lineRule="exact"/>
      </w:pPr>
      <w:r>
        <w:t>32.2.2.</w:t>
      </w:r>
      <w:r w:rsidR="00702332">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EC6921" w:rsidP="00EC6921">
      <w:pPr>
        <w:pStyle w:val="210"/>
        <w:shd w:val="clear" w:color="auto" w:fill="auto"/>
        <w:tabs>
          <w:tab w:val="left" w:pos="1873"/>
        </w:tabs>
        <w:spacing w:before="0" w:after="0" w:line="475" w:lineRule="exact"/>
      </w:pPr>
      <w:r>
        <w:t>32.2.2.</w:t>
      </w:r>
      <w:r w:rsidR="00702332">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702332">
        <w:softHyphen/>
        <w:t xml:space="preserve">нравственной жизни народов России, их </w:t>
      </w:r>
      <w:r w:rsidR="00702332">
        <w:lastRenderedPageBreak/>
        <w:t>культуре, религии и историческом развитии.</w:t>
      </w:r>
    </w:p>
    <w:p w:rsidR="001D6B99" w:rsidRDefault="00EC6921" w:rsidP="00EC6921">
      <w:pPr>
        <w:pStyle w:val="210"/>
        <w:shd w:val="clear" w:color="auto" w:fill="auto"/>
        <w:tabs>
          <w:tab w:val="left" w:pos="1938"/>
        </w:tabs>
        <w:spacing w:before="0" w:after="0" w:line="475" w:lineRule="exact"/>
        <w:jc w:val="left"/>
      </w:pPr>
      <w:r>
        <w:t>32.2.2.</w:t>
      </w:r>
      <w:r w:rsidR="00702332">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0"/>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0"/>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0"/>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0"/>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EC6921" w:rsidP="00EC6921">
      <w:pPr>
        <w:pStyle w:val="210"/>
        <w:shd w:val="clear" w:color="auto" w:fill="auto"/>
        <w:tabs>
          <w:tab w:val="left" w:pos="1914"/>
        </w:tabs>
        <w:spacing w:before="0" w:after="0" w:line="475" w:lineRule="exact"/>
      </w:pPr>
      <w:r>
        <w:t>32.2.2.</w:t>
      </w:r>
      <w:r w:rsidR="00702332">
        <w:t>Цели курса ОДНКНР определяют следующие задачи:</w:t>
      </w:r>
    </w:p>
    <w:p w:rsidR="001D6B99" w:rsidRDefault="00702332">
      <w:pPr>
        <w:pStyle w:val="210"/>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0"/>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0"/>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0"/>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0"/>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0"/>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0"/>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0"/>
        <w:shd w:val="clear" w:color="auto" w:fill="auto"/>
        <w:spacing w:before="0" w:after="0" w:line="475" w:lineRule="exact"/>
        <w:ind w:firstLine="760"/>
      </w:pPr>
      <w:r>
        <w:t xml:space="preserve">содействие осознанному формированию мировоззренческих ориентиров, основанных на </w:t>
      </w:r>
      <w:r>
        <w:lastRenderedPageBreak/>
        <w:t>приоритете традиционных российских духовно-нравственных ценностей;</w:t>
      </w:r>
    </w:p>
    <w:p w:rsidR="001D6B99" w:rsidRDefault="00702332">
      <w:pPr>
        <w:pStyle w:val="210"/>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EC6921" w:rsidP="00EC6921">
      <w:pPr>
        <w:pStyle w:val="210"/>
        <w:shd w:val="clear" w:color="auto" w:fill="auto"/>
        <w:tabs>
          <w:tab w:val="left" w:pos="1873"/>
        </w:tabs>
        <w:spacing w:before="0" w:after="0" w:line="475" w:lineRule="exact"/>
      </w:pPr>
      <w:r>
        <w:t>32.2.2.</w:t>
      </w:r>
      <w:r w:rsidR="00702332">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0"/>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0"/>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0"/>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0"/>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0"/>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0"/>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10"/>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0"/>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0"/>
        <w:shd w:val="clear" w:color="auto" w:fill="auto"/>
        <w:spacing w:before="0" w:after="0" w:line="475" w:lineRule="exact"/>
        <w:ind w:firstLine="760"/>
      </w:pPr>
      <w: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w:t>
      </w:r>
      <w:r>
        <w:lastRenderedPageBreak/>
        <w:t>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0"/>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EC6921" w:rsidP="00EC6921">
      <w:pPr>
        <w:pStyle w:val="210"/>
        <w:shd w:val="clear" w:color="auto" w:fill="auto"/>
        <w:tabs>
          <w:tab w:val="left" w:pos="2026"/>
        </w:tabs>
        <w:spacing w:before="0" w:after="0" w:line="475" w:lineRule="exact"/>
      </w:pPr>
      <w:r>
        <w:t>32.2.2.</w:t>
      </w:r>
      <w:r w:rsidR="00702332">
        <w:t>Общее число часов, рекомендованных для изучения курса ОДНКНР, - 68 часов: в 5 классе - 34 часа (1 час в неделю), в 6 классе - 34 часа (1 час в неделю).</w:t>
      </w:r>
    </w:p>
    <w:p w:rsidR="001D6B99" w:rsidRPr="000B7D6B" w:rsidRDefault="00EC6921" w:rsidP="00EC6921">
      <w:pPr>
        <w:pStyle w:val="210"/>
        <w:numPr>
          <w:ilvl w:val="1"/>
          <w:numId w:val="0"/>
        </w:numPr>
        <w:shd w:val="clear" w:color="auto" w:fill="auto"/>
        <w:tabs>
          <w:tab w:val="left" w:pos="1550"/>
        </w:tabs>
        <w:spacing w:before="0" w:after="0" w:line="475" w:lineRule="exact"/>
        <w:rPr>
          <w:b/>
        </w:rPr>
      </w:pPr>
      <w:r w:rsidRPr="000B7D6B">
        <w:rPr>
          <w:b/>
        </w:rPr>
        <w:t xml:space="preserve">32.1. </w:t>
      </w:r>
      <w:r w:rsidR="00702332" w:rsidRPr="000B7D6B">
        <w:rPr>
          <w:b/>
        </w:rPr>
        <w:t>Содержание обучения в 5 классе.</w:t>
      </w:r>
    </w:p>
    <w:p w:rsidR="001D6B99" w:rsidRDefault="00EC6921" w:rsidP="00EC6921">
      <w:pPr>
        <w:pStyle w:val="210"/>
        <w:shd w:val="clear" w:color="auto" w:fill="auto"/>
        <w:tabs>
          <w:tab w:val="left" w:pos="1757"/>
        </w:tabs>
        <w:spacing w:before="0" w:after="0" w:line="475" w:lineRule="exact"/>
      </w:pPr>
      <w:r>
        <w:t>32.3.1.</w:t>
      </w:r>
      <w:r w:rsidR="00702332">
        <w:t>Тематический блок 1. «Россия - наш общий дом».</w:t>
      </w:r>
    </w:p>
    <w:p w:rsidR="001D6B99" w:rsidRDefault="00702332">
      <w:pPr>
        <w:pStyle w:val="210"/>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0"/>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0"/>
        <w:shd w:val="clear" w:color="auto" w:fill="auto"/>
        <w:spacing w:before="0" w:after="0" w:line="475" w:lineRule="exact"/>
        <w:ind w:firstLine="780"/>
      </w:pPr>
      <w:r>
        <w:t>Тема 2. Наш дом - Россия.</w:t>
      </w:r>
    </w:p>
    <w:p w:rsidR="001D6B99" w:rsidRDefault="00702332">
      <w:pPr>
        <w:pStyle w:val="210"/>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0"/>
        <w:shd w:val="clear" w:color="auto" w:fill="auto"/>
        <w:spacing w:before="0" w:after="0" w:line="475" w:lineRule="exact"/>
        <w:ind w:firstLine="780"/>
      </w:pPr>
      <w:r>
        <w:t>Тема 3. Язык и история.</w:t>
      </w:r>
    </w:p>
    <w:p w:rsidR="001D6B99" w:rsidRDefault="00702332">
      <w:pPr>
        <w:pStyle w:val="210"/>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10"/>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0"/>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0"/>
        <w:shd w:val="clear" w:color="auto" w:fill="auto"/>
        <w:spacing w:before="0" w:after="0" w:line="475" w:lineRule="exact"/>
        <w:ind w:firstLine="780"/>
      </w:pPr>
      <w:r>
        <w:t>Тема 5. Истоки родной культуры.</w:t>
      </w:r>
    </w:p>
    <w:p w:rsidR="001D6B99" w:rsidRDefault="00702332">
      <w:pPr>
        <w:pStyle w:val="210"/>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0"/>
        <w:shd w:val="clear" w:color="auto" w:fill="auto"/>
        <w:spacing w:before="0" w:after="0" w:line="475" w:lineRule="exact"/>
        <w:ind w:firstLine="780"/>
      </w:pPr>
      <w:r>
        <w:t>Тема 6. Материальная культура.</w:t>
      </w:r>
    </w:p>
    <w:p w:rsidR="001D6B99" w:rsidRDefault="00702332">
      <w:pPr>
        <w:pStyle w:val="210"/>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0"/>
        <w:shd w:val="clear" w:color="auto" w:fill="auto"/>
        <w:spacing w:before="0" w:after="0" w:line="475" w:lineRule="exact"/>
        <w:ind w:firstLine="780"/>
      </w:pPr>
      <w:r>
        <w:lastRenderedPageBreak/>
        <w:t>Тема 7. Духовная культура.</w:t>
      </w:r>
    </w:p>
    <w:p w:rsidR="001D6B99" w:rsidRDefault="00702332">
      <w:pPr>
        <w:pStyle w:val="210"/>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0"/>
        <w:shd w:val="clear" w:color="auto" w:fill="auto"/>
        <w:spacing w:before="0" w:after="0" w:line="475" w:lineRule="exact"/>
        <w:ind w:firstLine="780"/>
      </w:pPr>
      <w:r>
        <w:t>Тема 8. Культура и религия.</w:t>
      </w:r>
    </w:p>
    <w:p w:rsidR="001D6B99" w:rsidRDefault="00702332">
      <w:pPr>
        <w:pStyle w:val="210"/>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0"/>
        <w:shd w:val="clear" w:color="auto" w:fill="auto"/>
        <w:spacing w:before="0" w:after="0" w:line="475" w:lineRule="exact"/>
        <w:ind w:firstLine="780"/>
      </w:pPr>
      <w:r>
        <w:t>Тема 9. Культура и образование.</w:t>
      </w:r>
    </w:p>
    <w:p w:rsidR="001D6B99" w:rsidRDefault="00702332">
      <w:pPr>
        <w:pStyle w:val="210"/>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0"/>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0"/>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0"/>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0"/>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0"/>
        <w:shd w:val="clear" w:color="auto" w:fill="auto"/>
        <w:spacing w:before="0" w:after="0" w:line="475" w:lineRule="exact"/>
        <w:ind w:firstLine="760"/>
      </w:pPr>
      <w:r>
        <w:t>Тема 12. Родина начинается с семьи.</w:t>
      </w:r>
    </w:p>
    <w:p w:rsidR="001D6B99" w:rsidRDefault="00702332">
      <w:pPr>
        <w:pStyle w:val="210"/>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0"/>
        <w:shd w:val="clear" w:color="auto" w:fill="auto"/>
        <w:spacing w:before="0" w:after="0" w:line="475" w:lineRule="exact"/>
        <w:ind w:firstLine="760"/>
      </w:pPr>
      <w:r>
        <w:t>Тема 13. Традиции семейного воспитания в России.</w:t>
      </w:r>
    </w:p>
    <w:p w:rsidR="001D6B99" w:rsidRDefault="00702332">
      <w:pPr>
        <w:pStyle w:val="210"/>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0"/>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0"/>
        <w:shd w:val="clear" w:color="auto" w:fill="auto"/>
        <w:spacing w:before="0" w:after="0" w:line="475" w:lineRule="exact"/>
        <w:ind w:firstLine="760"/>
      </w:pPr>
      <w:r>
        <w:t>Тема 15. Труд в истории семьи.</w:t>
      </w:r>
    </w:p>
    <w:p w:rsidR="001D6B99" w:rsidRDefault="00702332">
      <w:pPr>
        <w:pStyle w:val="210"/>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0"/>
        <w:shd w:val="clear" w:color="auto" w:fill="auto"/>
        <w:spacing w:before="0" w:after="0" w:line="475" w:lineRule="exact"/>
        <w:ind w:firstLine="760"/>
      </w:pPr>
      <w:r>
        <w:t>Роль нравственных норм в благополучии семьи.</w:t>
      </w:r>
    </w:p>
    <w:p w:rsidR="001D6B99" w:rsidRDefault="00702332">
      <w:pPr>
        <w:pStyle w:val="210"/>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0"/>
        <w:numPr>
          <w:ilvl w:val="0"/>
          <w:numId w:val="1950"/>
        </w:numPr>
        <w:shd w:val="clear" w:color="auto" w:fill="auto"/>
        <w:tabs>
          <w:tab w:val="left" w:pos="1843"/>
        </w:tabs>
        <w:spacing w:before="0" w:after="0" w:line="475" w:lineRule="exact"/>
        <w:ind w:left="760"/>
        <w:jc w:val="left"/>
      </w:pPr>
      <w:r>
        <w:t xml:space="preserve">Тематический блок 3. «Духовно-нравственное богатство личности». Тема 17. </w:t>
      </w:r>
      <w:r>
        <w:lastRenderedPageBreak/>
        <w:t>Личность - общество - культура.</w:t>
      </w:r>
    </w:p>
    <w:p w:rsidR="001D6B99" w:rsidRDefault="00702332">
      <w:pPr>
        <w:pStyle w:val="210"/>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0"/>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0"/>
        <w:shd w:val="clear" w:color="auto" w:fill="auto"/>
        <w:spacing w:before="0" w:after="10" w:line="280" w:lineRule="exact"/>
        <w:jc w:val="left"/>
      </w:pPr>
      <w:r>
        <w:t>как творческой деятельности, как реализации.</w:t>
      </w:r>
    </w:p>
    <w:p w:rsidR="001D6B99" w:rsidRDefault="00702332">
      <w:pPr>
        <w:pStyle w:val="210"/>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0"/>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0"/>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0"/>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0"/>
        <w:shd w:val="clear" w:color="auto" w:fill="auto"/>
        <w:spacing w:before="0" w:after="0" w:line="475" w:lineRule="exact"/>
        <w:ind w:firstLine="760"/>
      </w:pPr>
      <w:r>
        <w:t>Тема 21. Литература как язык культуры.</w:t>
      </w:r>
    </w:p>
    <w:p w:rsidR="001D6B99" w:rsidRDefault="00702332">
      <w:pPr>
        <w:pStyle w:val="210"/>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0"/>
        <w:shd w:val="clear" w:color="auto" w:fill="auto"/>
        <w:spacing w:before="0" w:after="0" w:line="475" w:lineRule="exact"/>
        <w:ind w:firstLine="760"/>
      </w:pPr>
      <w:r>
        <w:t>Тема 22. Взаимовлияние культур.</w:t>
      </w:r>
    </w:p>
    <w:p w:rsidR="001D6B99" w:rsidRDefault="00702332">
      <w:pPr>
        <w:pStyle w:val="210"/>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0"/>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0"/>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0"/>
        <w:shd w:val="clear" w:color="auto" w:fill="auto"/>
        <w:spacing w:before="0" w:after="0" w:line="475" w:lineRule="exact"/>
        <w:ind w:firstLine="760"/>
      </w:pPr>
      <w:r>
        <w:t>Тема 25. Праздники в культуре народов России.</w:t>
      </w:r>
    </w:p>
    <w:p w:rsidR="001D6B99" w:rsidRDefault="00702332">
      <w:pPr>
        <w:pStyle w:val="210"/>
        <w:shd w:val="clear" w:color="auto" w:fill="auto"/>
        <w:spacing w:before="0" w:after="0" w:line="475" w:lineRule="exact"/>
        <w:ind w:firstLine="760"/>
      </w:pPr>
      <w:r>
        <w:t xml:space="preserve">Что такое праздник? Почему праздники важны. Праздничные традиции в России. Народные </w:t>
      </w:r>
      <w:r>
        <w:lastRenderedPageBreak/>
        <w:t>праздники как память культуры, как воплощение духовно-нравственных идеалов.</w:t>
      </w:r>
    </w:p>
    <w:p w:rsidR="001D6B99" w:rsidRDefault="00702332">
      <w:pPr>
        <w:pStyle w:val="210"/>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0"/>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0"/>
        <w:shd w:val="clear" w:color="auto" w:fill="auto"/>
        <w:spacing w:before="0" w:after="0" w:line="475" w:lineRule="exact"/>
        <w:ind w:firstLine="740"/>
      </w:pPr>
      <w:r>
        <w:t>Тема 27. Музыкальная культура народов России.</w:t>
      </w:r>
    </w:p>
    <w:p w:rsidR="001D6B99" w:rsidRDefault="00702332">
      <w:pPr>
        <w:pStyle w:val="210"/>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0"/>
        <w:shd w:val="clear" w:color="auto" w:fill="auto"/>
        <w:spacing w:before="0" w:after="0" w:line="475" w:lineRule="exact"/>
        <w:ind w:firstLine="740"/>
      </w:pPr>
      <w:r>
        <w:t>Тема 28. Изобразительное искусство народов России.</w:t>
      </w:r>
    </w:p>
    <w:p w:rsidR="001D6B99" w:rsidRDefault="00702332">
      <w:pPr>
        <w:pStyle w:val="210"/>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0"/>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0"/>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0"/>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0"/>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0"/>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0"/>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0"/>
        <w:shd w:val="clear" w:color="auto" w:fill="auto"/>
        <w:spacing w:before="0" w:after="0" w:line="475" w:lineRule="exact"/>
        <w:ind w:firstLine="740"/>
      </w:pPr>
      <w:r>
        <w:t>Тема 32. Единство страны - залог будущего России.</w:t>
      </w:r>
    </w:p>
    <w:p w:rsidR="001D6B99" w:rsidRDefault="00702332">
      <w:pPr>
        <w:pStyle w:val="210"/>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0B7D6B" w:rsidRDefault="00EC6921" w:rsidP="00EC6921">
      <w:pPr>
        <w:pStyle w:val="210"/>
        <w:shd w:val="clear" w:color="auto" w:fill="auto"/>
        <w:tabs>
          <w:tab w:val="left" w:pos="1588"/>
        </w:tabs>
        <w:spacing w:before="0" w:after="0" w:line="475" w:lineRule="exact"/>
        <w:rPr>
          <w:b/>
        </w:rPr>
      </w:pPr>
      <w:r w:rsidRPr="000B7D6B">
        <w:rPr>
          <w:b/>
        </w:rPr>
        <w:t>32.4.</w:t>
      </w:r>
      <w:r w:rsidR="00702332" w:rsidRPr="000B7D6B">
        <w:rPr>
          <w:b/>
        </w:rPr>
        <w:t>Содержание обучения в 6 классе.</w:t>
      </w:r>
    </w:p>
    <w:p w:rsidR="001D6B99" w:rsidRDefault="00EC6921" w:rsidP="00EC6921">
      <w:pPr>
        <w:pStyle w:val="210"/>
        <w:shd w:val="clear" w:color="auto" w:fill="auto"/>
        <w:tabs>
          <w:tab w:val="left" w:pos="1794"/>
        </w:tabs>
        <w:spacing w:before="0" w:after="0" w:line="475" w:lineRule="exact"/>
      </w:pPr>
      <w:r>
        <w:t>32.4.1.</w:t>
      </w:r>
      <w:r w:rsidR="00702332">
        <w:t>Тематический блок 1. «Культура как социальность».</w:t>
      </w:r>
    </w:p>
    <w:p w:rsidR="001D6B99" w:rsidRDefault="00702332">
      <w:pPr>
        <w:pStyle w:val="210"/>
        <w:shd w:val="clear" w:color="auto" w:fill="auto"/>
        <w:spacing w:before="0" w:after="0" w:line="475" w:lineRule="exact"/>
        <w:ind w:firstLine="740"/>
      </w:pPr>
      <w:r>
        <w:t>Тема 1. Мир культуры: его структура.</w:t>
      </w:r>
    </w:p>
    <w:p w:rsidR="001D6B99" w:rsidRDefault="00702332">
      <w:pPr>
        <w:pStyle w:val="210"/>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0"/>
        <w:shd w:val="clear" w:color="auto" w:fill="auto"/>
        <w:spacing w:before="0" w:after="0" w:line="475" w:lineRule="exact"/>
        <w:ind w:firstLine="760"/>
      </w:pPr>
      <w:r>
        <w:t>Тема 2. Культура России: многообразие регионов.</w:t>
      </w:r>
    </w:p>
    <w:p w:rsidR="001D6B99" w:rsidRDefault="00702332">
      <w:pPr>
        <w:pStyle w:val="210"/>
        <w:shd w:val="clear" w:color="auto" w:fill="auto"/>
        <w:spacing w:before="0" w:after="0" w:line="475" w:lineRule="exact"/>
        <w:ind w:firstLine="760"/>
      </w:pPr>
      <w:r>
        <w:lastRenderedPageBreak/>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0"/>
        <w:shd w:val="clear" w:color="auto" w:fill="auto"/>
        <w:spacing w:before="0" w:after="0" w:line="475" w:lineRule="exact"/>
        <w:ind w:firstLine="760"/>
      </w:pPr>
      <w:r>
        <w:t>Тема 3. История быта как история культуры.</w:t>
      </w:r>
    </w:p>
    <w:p w:rsidR="001D6B99" w:rsidRDefault="00702332">
      <w:pPr>
        <w:pStyle w:val="210"/>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0"/>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0"/>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10"/>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0"/>
        <w:shd w:val="clear" w:color="auto" w:fill="auto"/>
        <w:spacing w:before="0" w:after="0" w:line="475" w:lineRule="exact"/>
        <w:ind w:firstLine="760"/>
      </w:pPr>
      <w:r>
        <w:t>Тема 6. Права и обязанности человека.</w:t>
      </w:r>
    </w:p>
    <w:p w:rsidR="001D6B99" w:rsidRDefault="00702332">
      <w:pPr>
        <w:pStyle w:val="210"/>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0"/>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0"/>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0"/>
        <w:shd w:val="clear" w:color="auto" w:fill="auto"/>
        <w:spacing w:before="0" w:after="0" w:line="475" w:lineRule="exact"/>
      </w:pPr>
      <w:r>
        <w:t>духовно-нравственных ценностей.</w:t>
      </w:r>
    </w:p>
    <w:p w:rsidR="001D6B99" w:rsidRDefault="00702332">
      <w:pPr>
        <w:pStyle w:val="210"/>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0"/>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EC6921" w:rsidP="00EC6921">
      <w:pPr>
        <w:pStyle w:val="210"/>
        <w:shd w:val="clear" w:color="auto" w:fill="auto"/>
        <w:tabs>
          <w:tab w:val="left" w:pos="1810"/>
        </w:tabs>
        <w:spacing w:before="0" w:after="0" w:line="475" w:lineRule="exact"/>
      </w:pPr>
      <w:r>
        <w:t>32.4.1.</w:t>
      </w:r>
      <w:r w:rsidR="00702332">
        <w:t>Тематический блок 2. «Человек и его отражение в культуре».</w:t>
      </w:r>
    </w:p>
    <w:p w:rsidR="001D6B99" w:rsidRDefault="00702332">
      <w:pPr>
        <w:pStyle w:val="210"/>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0"/>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0"/>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0"/>
        <w:shd w:val="clear" w:color="auto" w:fill="auto"/>
        <w:spacing w:before="0" w:after="0" w:line="475" w:lineRule="exact"/>
        <w:ind w:firstLine="760"/>
      </w:pPr>
      <w:r>
        <w:t xml:space="preserve">Тема 10. Взросление человека в культуре народов России. Социальное измерение человека. </w:t>
      </w:r>
      <w:r>
        <w:lastRenderedPageBreak/>
        <w:t>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0"/>
        <w:shd w:val="clear" w:color="auto" w:fill="auto"/>
        <w:spacing w:before="0" w:after="0" w:line="475" w:lineRule="exact"/>
        <w:ind w:firstLine="760"/>
      </w:pPr>
      <w:r>
        <w:t>Тема 11. Религия как источник нравственности.</w:t>
      </w:r>
    </w:p>
    <w:p w:rsidR="001D6B99" w:rsidRDefault="00702332">
      <w:pPr>
        <w:pStyle w:val="210"/>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0"/>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0"/>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0"/>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0"/>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0"/>
        <w:shd w:val="clear" w:color="auto" w:fill="auto"/>
        <w:spacing w:before="0" w:after="0" w:line="475" w:lineRule="exact"/>
        <w:ind w:firstLine="760"/>
      </w:pPr>
      <w:r>
        <w:t>Тема 14. Самопознание (практическое занятие).</w:t>
      </w:r>
    </w:p>
    <w:p w:rsidR="001D6B99" w:rsidRDefault="00702332">
      <w:pPr>
        <w:pStyle w:val="210"/>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EC6921" w:rsidP="00EC6921">
      <w:pPr>
        <w:pStyle w:val="210"/>
        <w:shd w:val="clear" w:color="auto" w:fill="auto"/>
        <w:tabs>
          <w:tab w:val="left" w:pos="1819"/>
        </w:tabs>
        <w:spacing w:before="0" w:after="0" w:line="475" w:lineRule="exact"/>
      </w:pPr>
      <w:r>
        <w:t>32.4.1.</w:t>
      </w:r>
      <w:r w:rsidR="00702332">
        <w:t>Тематический блок 3. «Человек как член общества».</w:t>
      </w:r>
    </w:p>
    <w:p w:rsidR="001D6B99" w:rsidRDefault="00702332">
      <w:pPr>
        <w:pStyle w:val="210"/>
        <w:shd w:val="clear" w:color="auto" w:fill="auto"/>
        <w:spacing w:before="0" w:after="0" w:line="475" w:lineRule="exact"/>
        <w:ind w:firstLine="760"/>
      </w:pPr>
      <w:r>
        <w:t>Тема 15. Труд делает человека человеком.</w:t>
      </w:r>
    </w:p>
    <w:p w:rsidR="001D6B99" w:rsidRDefault="00702332">
      <w:pPr>
        <w:pStyle w:val="210"/>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0"/>
        <w:shd w:val="clear" w:color="auto" w:fill="auto"/>
        <w:spacing w:before="0" w:after="0" w:line="475" w:lineRule="exact"/>
        <w:ind w:firstLine="760"/>
      </w:pPr>
      <w:r>
        <w:t>Тема 16. Подвиг: как узнать героя?</w:t>
      </w:r>
    </w:p>
    <w:p w:rsidR="001D6B99" w:rsidRDefault="00702332">
      <w:pPr>
        <w:pStyle w:val="210"/>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0"/>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0"/>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0"/>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0"/>
        <w:shd w:val="clear" w:color="auto" w:fill="auto"/>
        <w:spacing w:before="0" w:after="0" w:line="475" w:lineRule="exact"/>
        <w:ind w:firstLine="780"/>
      </w:pPr>
      <w:r>
        <w:t>Бедность. Инвалидность. Асоциальная семья. Сиротство.</w:t>
      </w:r>
    </w:p>
    <w:p w:rsidR="001D6B99" w:rsidRDefault="00702332">
      <w:pPr>
        <w:pStyle w:val="210"/>
        <w:shd w:val="clear" w:color="auto" w:fill="auto"/>
        <w:spacing w:before="0" w:after="0" w:line="475" w:lineRule="exact"/>
        <w:ind w:firstLine="780"/>
      </w:pPr>
      <w:r>
        <w:t>Отражение этих явлений в культуре общества.</w:t>
      </w:r>
    </w:p>
    <w:p w:rsidR="001D6B99" w:rsidRDefault="00702332">
      <w:pPr>
        <w:pStyle w:val="210"/>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0"/>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0"/>
        <w:shd w:val="clear" w:color="auto" w:fill="auto"/>
        <w:spacing w:before="0" w:after="0" w:line="475" w:lineRule="exact"/>
        <w:ind w:firstLine="780"/>
      </w:pPr>
      <w:r>
        <w:t xml:space="preserve">Тема 20. Гуманизм как сущностная характеристика духовно-нравственной культуры </w:t>
      </w:r>
      <w:r>
        <w:lastRenderedPageBreak/>
        <w:t>народов России.</w:t>
      </w:r>
    </w:p>
    <w:p w:rsidR="001D6B99" w:rsidRDefault="00702332">
      <w:pPr>
        <w:pStyle w:val="210"/>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0"/>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10"/>
        <w:shd w:val="clear" w:color="auto" w:fill="auto"/>
        <w:spacing w:before="0" w:after="0" w:line="475" w:lineRule="exact"/>
        <w:jc w:val="left"/>
      </w:pPr>
      <w:r>
        <w:t>духовно-нравственного облика общества.</w:t>
      </w:r>
    </w:p>
    <w:p w:rsidR="001D6B99" w:rsidRDefault="00702332">
      <w:pPr>
        <w:pStyle w:val="210"/>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0"/>
        <w:shd w:val="clear" w:color="auto" w:fill="auto"/>
        <w:spacing w:before="0" w:after="0" w:line="475" w:lineRule="exact"/>
        <w:jc w:val="left"/>
      </w:pPr>
      <w:r>
        <w:t>этих профессий.</w:t>
      </w:r>
    </w:p>
    <w:p w:rsidR="001D6B99" w:rsidRDefault="00702332">
      <w:pPr>
        <w:pStyle w:val="210"/>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0"/>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0"/>
        <w:shd w:val="clear" w:color="auto" w:fill="auto"/>
        <w:spacing w:before="0" w:after="0" w:line="475" w:lineRule="exact"/>
        <w:jc w:val="left"/>
      </w:pPr>
      <w:r>
        <w:t>самого мецената и общества в целом.</w:t>
      </w:r>
    </w:p>
    <w:p w:rsidR="001D6B99" w:rsidRDefault="00702332">
      <w:pPr>
        <w:pStyle w:val="210"/>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0"/>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0"/>
        <w:shd w:val="clear" w:color="auto" w:fill="auto"/>
        <w:spacing w:before="0" w:after="36" w:line="280" w:lineRule="exact"/>
        <w:ind w:firstLine="780"/>
      </w:pPr>
      <w:r>
        <w:t>Тема 24. Моя профессия (практическое занятие).</w:t>
      </w:r>
    </w:p>
    <w:p w:rsidR="001D6B99" w:rsidRDefault="00702332">
      <w:pPr>
        <w:pStyle w:val="210"/>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EC6921" w:rsidP="00EC6921">
      <w:pPr>
        <w:pStyle w:val="210"/>
        <w:shd w:val="clear" w:color="auto" w:fill="auto"/>
        <w:tabs>
          <w:tab w:val="left" w:pos="1830"/>
        </w:tabs>
        <w:spacing w:before="0" w:after="162" w:line="280" w:lineRule="exact"/>
      </w:pPr>
      <w:r>
        <w:t>32.4.1.</w:t>
      </w:r>
      <w:r w:rsidR="00702332">
        <w:t>Тематический блок 4. «Родина и патриотизм».</w:t>
      </w:r>
    </w:p>
    <w:p w:rsidR="001D6B99" w:rsidRDefault="00702332">
      <w:pPr>
        <w:pStyle w:val="210"/>
        <w:shd w:val="clear" w:color="auto" w:fill="auto"/>
        <w:spacing w:before="0" w:after="20" w:line="280" w:lineRule="exact"/>
        <w:ind w:firstLine="780"/>
      </w:pPr>
      <w:r>
        <w:t>Тема 25. Гражданин.</w:t>
      </w:r>
    </w:p>
    <w:p w:rsidR="001D6B99" w:rsidRDefault="00702332">
      <w:pPr>
        <w:pStyle w:val="210"/>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0"/>
        <w:shd w:val="clear" w:color="auto" w:fill="auto"/>
        <w:spacing w:before="0" w:after="0" w:line="475" w:lineRule="exact"/>
        <w:ind w:firstLine="780"/>
      </w:pPr>
      <w:r>
        <w:t>Тема 26. Патриотизм.</w:t>
      </w:r>
    </w:p>
    <w:p w:rsidR="001D6B99" w:rsidRDefault="00702332">
      <w:pPr>
        <w:pStyle w:val="210"/>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0"/>
        <w:shd w:val="clear" w:color="auto" w:fill="auto"/>
        <w:spacing w:before="0" w:after="0" w:line="475" w:lineRule="exact"/>
        <w:ind w:firstLine="780"/>
      </w:pPr>
      <w:r>
        <w:t>Тема 27. Защита Родины: подвиг или долг?</w:t>
      </w:r>
    </w:p>
    <w:p w:rsidR="001D6B99" w:rsidRDefault="00702332">
      <w:pPr>
        <w:pStyle w:val="210"/>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0"/>
        <w:shd w:val="clear" w:color="auto" w:fill="auto"/>
        <w:spacing w:before="0" w:after="0" w:line="475" w:lineRule="exact"/>
        <w:ind w:firstLine="780"/>
      </w:pPr>
      <w:r>
        <w:t>Тема 28. Государство. Россия - наша Родина.</w:t>
      </w:r>
    </w:p>
    <w:p w:rsidR="001D6B99" w:rsidRDefault="00702332">
      <w:pPr>
        <w:pStyle w:val="210"/>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0"/>
        <w:shd w:val="clear" w:color="auto" w:fill="auto"/>
        <w:spacing w:before="0" w:after="0" w:line="475" w:lineRule="exact"/>
        <w:ind w:firstLine="780"/>
      </w:pPr>
      <w:r>
        <w:lastRenderedPageBreak/>
        <w:t>Тема 29. Гражданская идентичность (практическое занятие).</w:t>
      </w:r>
    </w:p>
    <w:p w:rsidR="001D6B99" w:rsidRDefault="00702332">
      <w:pPr>
        <w:pStyle w:val="210"/>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0"/>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0"/>
        <w:shd w:val="clear" w:color="auto" w:fill="auto"/>
        <w:spacing w:before="0" w:after="0" w:line="475" w:lineRule="exact"/>
        <w:ind w:firstLine="780"/>
      </w:pPr>
      <w:r>
        <w:t>Тема 31. Человек: какой он? (практическое занятие).</w:t>
      </w:r>
    </w:p>
    <w:p w:rsidR="001D6B99" w:rsidRDefault="00702332">
      <w:pPr>
        <w:pStyle w:val="210"/>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0"/>
        <w:shd w:val="clear" w:color="auto" w:fill="auto"/>
        <w:spacing w:before="0" w:after="0" w:line="475" w:lineRule="exact"/>
        <w:ind w:firstLine="780"/>
      </w:pPr>
      <w:r>
        <w:t>Тема 31. Человек и культура (проект).</w:t>
      </w:r>
    </w:p>
    <w:p w:rsidR="001D6B99" w:rsidRDefault="00702332">
      <w:pPr>
        <w:pStyle w:val="210"/>
        <w:shd w:val="clear" w:color="auto" w:fill="auto"/>
        <w:spacing w:before="0" w:after="0" w:line="475" w:lineRule="exact"/>
        <w:ind w:firstLine="780"/>
      </w:pPr>
      <w:r>
        <w:t>Итоговый проект: «Что значит быть человеком?»</w:t>
      </w:r>
    </w:p>
    <w:p w:rsidR="001D6B99" w:rsidRDefault="00EC6921" w:rsidP="00EC6921">
      <w:pPr>
        <w:pStyle w:val="210"/>
        <w:shd w:val="clear" w:color="auto" w:fill="auto"/>
        <w:tabs>
          <w:tab w:val="left" w:pos="1582"/>
        </w:tabs>
        <w:spacing w:before="0" w:after="0" w:line="475" w:lineRule="exact"/>
      </w:pPr>
      <w:r>
        <w:t>32.5.</w:t>
      </w:r>
      <w:r w:rsidR="00702332">
        <w:t>Планируемые результаты освоения программы по ОДНКНР на уровне основного общего образования.</w:t>
      </w:r>
    </w:p>
    <w:p w:rsidR="001D6B99" w:rsidRDefault="00EC6921" w:rsidP="00EC6921">
      <w:pPr>
        <w:pStyle w:val="210"/>
        <w:shd w:val="clear" w:color="auto" w:fill="auto"/>
        <w:tabs>
          <w:tab w:val="left" w:pos="1789"/>
        </w:tabs>
        <w:spacing w:before="0" w:after="0" w:line="475" w:lineRule="exact"/>
      </w:pPr>
      <w:r>
        <w:t>32.5.1.</w:t>
      </w:r>
      <w:r w:rsidR="00702332">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EC6921" w:rsidP="00EC6921">
      <w:pPr>
        <w:pStyle w:val="210"/>
        <w:shd w:val="clear" w:color="auto" w:fill="auto"/>
        <w:tabs>
          <w:tab w:val="left" w:pos="1760"/>
        </w:tabs>
        <w:spacing w:before="0" w:after="0" w:line="475" w:lineRule="exact"/>
      </w:pPr>
      <w:r>
        <w:t>32.5.1.</w:t>
      </w:r>
      <w:r w:rsidR="00702332">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EC6921" w:rsidP="00EC6921">
      <w:pPr>
        <w:pStyle w:val="210"/>
        <w:shd w:val="clear" w:color="auto" w:fill="auto"/>
        <w:tabs>
          <w:tab w:val="left" w:pos="1976"/>
        </w:tabs>
        <w:spacing w:before="0" w:after="0" w:line="475" w:lineRule="exact"/>
      </w:pPr>
      <w:r>
        <w:t>32.5.2.1.</w:t>
      </w:r>
      <w:r w:rsidR="00702332">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0"/>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0"/>
        <w:shd w:val="clear" w:color="auto" w:fill="auto"/>
        <w:spacing w:before="0" w:after="0" w:line="475" w:lineRule="exact"/>
        <w:ind w:firstLine="780"/>
      </w:pPr>
      <w:r>
        <w:t>Личностные результаты освоения курса включают:</w:t>
      </w:r>
    </w:p>
    <w:p w:rsidR="001D6B99" w:rsidRDefault="00702332">
      <w:pPr>
        <w:pStyle w:val="210"/>
        <w:shd w:val="clear" w:color="auto" w:fill="auto"/>
        <w:spacing w:before="0" w:after="0" w:line="475" w:lineRule="exact"/>
        <w:ind w:firstLine="780"/>
      </w:pPr>
      <w:r>
        <w:t>осознание российской гражданской идентичности;</w:t>
      </w:r>
    </w:p>
    <w:p w:rsidR="001D6B99" w:rsidRDefault="00702332">
      <w:pPr>
        <w:pStyle w:val="210"/>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0"/>
        <w:shd w:val="clear" w:color="auto" w:fill="auto"/>
        <w:spacing w:before="0" w:after="0" w:line="475" w:lineRule="exact"/>
        <w:ind w:firstLine="780"/>
      </w:pPr>
      <w:r>
        <w:t>ценность самостоятельности и инициативы;</w:t>
      </w:r>
    </w:p>
    <w:p w:rsidR="001D6B99" w:rsidRDefault="00702332">
      <w:pPr>
        <w:pStyle w:val="210"/>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0"/>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EC6921" w:rsidP="00EC6921">
      <w:pPr>
        <w:pStyle w:val="210"/>
        <w:shd w:val="clear" w:color="auto" w:fill="auto"/>
        <w:tabs>
          <w:tab w:val="left" w:pos="1981"/>
        </w:tabs>
        <w:spacing w:before="0" w:after="0" w:line="475" w:lineRule="exact"/>
      </w:pPr>
      <w:r>
        <w:t>32.5.2.1.</w:t>
      </w:r>
      <w:r w:rsidR="00702332">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0"/>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0"/>
        <w:shd w:val="clear" w:color="auto" w:fill="auto"/>
        <w:spacing w:before="0" w:after="0" w:line="475" w:lineRule="exact"/>
        <w:ind w:firstLine="780"/>
      </w:pPr>
      <w:r>
        <w:lastRenderedPageBreak/>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0"/>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0"/>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0"/>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0"/>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0"/>
        <w:shd w:val="clear" w:color="auto" w:fill="auto"/>
        <w:spacing w:before="0" w:after="0" w:line="475" w:lineRule="exact"/>
      </w:pPr>
      <w:r>
        <w:t>к религиозным чувствам, взглядам людей или их отсутствию;</w:t>
      </w:r>
    </w:p>
    <w:p w:rsidR="001D6B99" w:rsidRDefault="00702332">
      <w:pPr>
        <w:pStyle w:val="210"/>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0"/>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0"/>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0"/>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0"/>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0"/>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0"/>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0"/>
        <w:shd w:val="clear" w:color="auto" w:fill="auto"/>
        <w:spacing w:before="0" w:after="0" w:line="475" w:lineRule="exact"/>
        <w:ind w:firstLine="760"/>
      </w:pPr>
      <w:r>
        <w:lastRenderedPageBreak/>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EC6921" w:rsidP="00EC6921">
      <w:pPr>
        <w:pStyle w:val="210"/>
        <w:shd w:val="clear" w:color="auto" w:fill="auto"/>
        <w:tabs>
          <w:tab w:val="left" w:pos="1738"/>
        </w:tabs>
        <w:spacing w:before="0" w:after="0" w:line="475" w:lineRule="exact"/>
      </w:pPr>
      <w:r>
        <w:t>32.5.1.</w:t>
      </w:r>
      <w:r w:rsidR="00702332">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10"/>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EC6921" w:rsidP="00EC6921">
      <w:pPr>
        <w:pStyle w:val="210"/>
        <w:shd w:val="clear" w:color="auto" w:fill="auto"/>
        <w:tabs>
          <w:tab w:val="left" w:pos="1950"/>
        </w:tabs>
        <w:spacing w:before="0" w:after="0" w:line="475" w:lineRule="exact"/>
      </w:pPr>
      <w:r>
        <w:t>32.5.3.1.</w:t>
      </w:r>
      <w:r w:rsidR="00702332">
        <w:t>У обучающегося будут сформированы следующие познавательные универсальные учебные действия:</w:t>
      </w:r>
    </w:p>
    <w:p w:rsidR="001D6B99" w:rsidRDefault="00702332">
      <w:pPr>
        <w:pStyle w:val="210"/>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0"/>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0"/>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0"/>
        <w:shd w:val="clear" w:color="auto" w:fill="auto"/>
        <w:spacing w:before="0" w:after="0" w:line="475" w:lineRule="exact"/>
        <w:ind w:firstLine="760"/>
      </w:pPr>
      <w:r>
        <w:t>смысловое чтение;</w:t>
      </w:r>
    </w:p>
    <w:p w:rsidR="001D6B99" w:rsidRDefault="00702332">
      <w:pPr>
        <w:pStyle w:val="210"/>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EC6921" w:rsidP="00EC6921">
      <w:pPr>
        <w:pStyle w:val="210"/>
        <w:shd w:val="clear" w:color="auto" w:fill="auto"/>
        <w:tabs>
          <w:tab w:val="left" w:pos="2655"/>
          <w:tab w:val="left" w:pos="5022"/>
          <w:tab w:val="left" w:pos="6366"/>
        </w:tabs>
        <w:spacing w:before="0" w:after="0" w:line="475" w:lineRule="exact"/>
      </w:pPr>
      <w:r>
        <w:t>32.5.3.1.</w:t>
      </w:r>
      <w:r w:rsidR="00702332">
        <w:t xml:space="preserve"> У</w:t>
      </w:r>
      <w:r w:rsidR="00702332">
        <w:tab/>
        <w:t>обучающегося</w:t>
      </w:r>
      <w:r w:rsidR="00702332">
        <w:tab/>
        <w:t>будут</w:t>
      </w:r>
      <w:r w:rsidR="00702332">
        <w:tab/>
        <w:t>сформированы следующие</w:t>
      </w:r>
    </w:p>
    <w:p w:rsidR="001D6B99" w:rsidRDefault="00702332">
      <w:pPr>
        <w:pStyle w:val="210"/>
        <w:shd w:val="clear" w:color="auto" w:fill="auto"/>
        <w:spacing w:before="0" w:after="0" w:line="475" w:lineRule="exact"/>
        <w:jc w:val="right"/>
      </w:pPr>
      <w:r>
        <w:lastRenderedPageBreak/>
        <w:t>коммуникативные универсальные учебные действия:</w:t>
      </w:r>
    </w:p>
    <w:p w:rsidR="001D6B99" w:rsidRDefault="00702332">
      <w:pPr>
        <w:pStyle w:val="210"/>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0"/>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0"/>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0"/>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0"/>
        <w:shd w:val="clear" w:color="auto" w:fill="auto"/>
        <w:spacing w:before="0" w:after="0" w:line="475" w:lineRule="exact"/>
        <w:jc w:val="right"/>
      </w:pPr>
      <w:r>
        <w:t>для планирования и регуляции своей деятельности;</w:t>
      </w:r>
    </w:p>
    <w:p w:rsidR="001D6B99" w:rsidRDefault="00702332">
      <w:pPr>
        <w:pStyle w:val="210"/>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0"/>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0"/>
        <w:shd w:val="clear" w:color="auto" w:fill="auto"/>
        <w:spacing w:before="0" w:after="0" w:line="475" w:lineRule="exact"/>
        <w:jc w:val="right"/>
      </w:pPr>
      <w:r>
        <w:t>коммуникационная компетентность).</w:t>
      </w:r>
    </w:p>
    <w:p w:rsidR="001D6B99" w:rsidRDefault="00EC6921" w:rsidP="00EC6921">
      <w:pPr>
        <w:pStyle w:val="210"/>
        <w:shd w:val="clear" w:color="auto" w:fill="auto"/>
        <w:tabs>
          <w:tab w:val="left" w:pos="2010"/>
        </w:tabs>
        <w:spacing w:before="0" w:after="0" w:line="475" w:lineRule="exact"/>
      </w:pPr>
      <w:r>
        <w:t>32.5.3.1.</w:t>
      </w:r>
      <w:r w:rsidR="00702332">
        <w:t>У обучающегося будут сформированы следующие регулятивные универсальные учебные действия:</w:t>
      </w:r>
    </w:p>
    <w:p w:rsidR="001D6B99" w:rsidRDefault="00702332">
      <w:pPr>
        <w:pStyle w:val="210"/>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0"/>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0"/>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0"/>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0"/>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0"/>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0"/>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EC6921" w:rsidP="00EC6921">
      <w:pPr>
        <w:pStyle w:val="210"/>
        <w:shd w:val="clear" w:color="auto" w:fill="auto"/>
        <w:tabs>
          <w:tab w:val="left" w:pos="1757"/>
        </w:tabs>
        <w:spacing w:before="0" w:after="0" w:line="475" w:lineRule="exact"/>
      </w:pPr>
      <w:r>
        <w:t>32.5.1.</w:t>
      </w:r>
      <w:r w:rsidR="00702332">
        <w:t xml:space="preserve">Предметные результаты освоения программы по ОДНКНР на уровне основного общего </w:t>
      </w:r>
      <w:r w:rsidR="00702332">
        <w:lastRenderedPageBreak/>
        <w:t>образования.</w:t>
      </w:r>
    </w:p>
    <w:p w:rsidR="001D6B99" w:rsidRDefault="00702332">
      <w:pPr>
        <w:pStyle w:val="210"/>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EC6921" w:rsidP="00EC6921">
      <w:pPr>
        <w:pStyle w:val="210"/>
        <w:shd w:val="clear" w:color="auto" w:fill="auto"/>
        <w:tabs>
          <w:tab w:val="left" w:pos="1969"/>
        </w:tabs>
        <w:spacing w:before="0" w:after="0" w:line="475" w:lineRule="exact"/>
      </w:pPr>
      <w:r>
        <w:t>32.5.4.1.</w:t>
      </w:r>
      <w:r w:rsidR="00702332">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0"/>
        <w:shd w:val="clear" w:color="auto" w:fill="auto"/>
        <w:spacing w:before="0" w:after="0" w:line="475" w:lineRule="exact"/>
        <w:ind w:firstLine="780"/>
      </w:pPr>
      <w:r>
        <w:t>Тематический блок 1. «Россия - наш общий дом».</w:t>
      </w:r>
    </w:p>
    <w:p w:rsidR="001D6B99" w:rsidRDefault="00702332">
      <w:pPr>
        <w:pStyle w:val="210"/>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0"/>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0"/>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0"/>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0"/>
        <w:shd w:val="clear" w:color="auto" w:fill="auto"/>
        <w:spacing w:before="0" w:after="0" w:line="475" w:lineRule="exact"/>
        <w:ind w:firstLine="780"/>
      </w:pPr>
      <w:r>
        <w:t>Тема 2. Наш дом - Россия.</w:t>
      </w:r>
    </w:p>
    <w:p w:rsidR="001D6B99" w:rsidRDefault="00702332">
      <w:pPr>
        <w:pStyle w:val="210"/>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0"/>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0"/>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0"/>
        <w:shd w:val="clear" w:color="auto" w:fill="auto"/>
        <w:spacing w:before="0" w:after="25" w:line="280" w:lineRule="exact"/>
        <w:ind w:firstLine="760"/>
      </w:pPr>
      <w:r>
        <w:t>Тема 3. Язык и история.</w:t>
      </w:r>
    </w:p>
    <w:p w:rsidR="001D6B99" w:rsidRDefault="00702332">
      <w:pPr>
        <w:pStyle w:val="210"/>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0"/>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0"/>
        <w:shd w:val="clear" w:color="auto" w:fill="auto"/>
        <w:spacing w:before="0" w:after="0" w:line="475" w:lineRule="exact"/>
        <w:ind w:firstLine="760"/>
      </w:pPr>
      <w:r>
        <w:t xml:space="preserve">понимать суть и смысл коммуникативной роли языка, в том числе в организации </w:t>
      </w:r>
      <w:r>
        <w:lastRenderedPageBreak/>
        <w:t>межкультурного диалога и взаимодействия;</w:t>
      </w:r>
    </w:p>
    <w:p w:rsidR="001D6B99" w:rsidRDefault="00702332">
      <w:pPr>
        <w:pStyle w:val="210"/>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0"/>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0"/>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0"/>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0"/>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0"/>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0"/>
        <w:shd w:val="clear" w:color="auto" w:fill="auto"/>
        <w:spacing w:before="0" w:after="0" w:line="475" w:lineRule="exact"/>
        <w:ind w:firstLine="760"/>
      </w:pPr>
      <w:r>
        <w:t>Тема 5. Истоки родной культуры.</w:t>
      </w:r>
    </w:p>
    <w:p w:rsidR="001D6B99" w:rsidRDefault="00702332">
      <w:pPr>
        <w:pStyle w:val="210"/>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0"/>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0"/>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0"/>
        <w:shd w:val="clear" w:color="auto" w:fill="auto"/>
        <w:spacing w:before="0" w:after="0" w:line="475" w:lineRule="exact"/>
        <w:ind w:firstLine="760"/>
      </w:pPr>
      <w:r>
        <w:t>Тема 6. Материальная культура.</w:t>
      </w:r>
    </w:p>
    <w:p w:rsidR="001D6B99" w:rsidRDefault="00702332">
      <w:pPr>
        <w:pStyle w:val="210"/>
        <w:shd w:val="clear" w:color="auto" w:fill="auto"/>
        <w:spacing w:before="0" w:after="0" w:line="475" w:lineRule="exact"/>
        <w:ind w:firstLine="760"/>
      </w:pPr>
      <w:r>
        <w:t>Иметь представление об артефактах культуры;</w:t>
      </w:r>
    </w:p>
    <w:p w:rsidR="001D6B99" w:rsidRDefault="00702332">
      <w:pPr>
        <w:pStyle w:val="210"/>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0"/>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0"/>
        <w:shd w:val="clear" w:color="auto" w:fill="auto"/>
        <w:spacing w:before="0" w:after="25" w:line="280" w:lineRule="exact"/>
        <w:jc w:val="left"/>
      </w:pPr>
      <w:r>
        <w:t>духовной культуры;</w:t>
      </w:r>
    </w:p>
    <w:p w:rsidR="001D6B99" w:rsidRDefault="00702332">
      <w:pPr>
        <w:pStyle w:val="210"/>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0"/>
        <w:shd w:val="clear" w:color="auto" w:fill="auto"/>
        <w:spacing w:before="0" w:after="0" w:line="475" w:lineRule="exact"/>
        <w:ind w:firstLine="760"/>
      </w:pPr>
      <w:r>
        <w:t>Тема 7. Духовная культура.</w:t>
      </w:r>
    </w:p>
    <w:p w:rsidR="001D6B99" w:rsidRDefault="00702332">
      <w:pPr>
        <w:pStyle w:val="210"/>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0"/>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0"/>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0"/>
        <w:shd w:val="clear" w:color="auto" w:fill="auto"/>
        <w:spacing w:before="0" w:after="0" w:line="475" w:lineRule="exact"/>
        <w:ind w:firstLine="760"/>
      </w:pPr>
      <w:r>
        <w:lastRenderedPageBreak/>
        <w:t>осознавать значение культурных символов, нравственный и духовный смысл культурных артефактов;</w:t>
      </w:r>
    </w:p>
    <w:p w:rsidR="001D6B99" w:rsidRDefault="00702332">
      <w:pPr>
        <w:pStyle w:val="210"/>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0"/>
        <w:shd w:val="clear" w:color="auto" w:fill="auto"/>
        <w:spacing w:before="0" w:after="0" w:line="475" w:lineRule="exact"/>
        <w:ind w:firstLine="760"/>
      </w:pPr>
      <w:r>
        <w:t>Тема 8. Культура и религия.</w:t>
      </w:r>
    </w:p>
    <w:p w:rsidR="001D6B99" w:rsidRDefault="00702332">
      <w:pPr>
        <w:pStyle w:val="210"/>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0"/>
        <w:shd w:val="clear" w:color="auto" w:fill="auto"/>
        <w:spacing w:before="0" w:after="0" w:line="475" w:lineRule="exact"/>
        <w:ind w:firstLine="760"/>
      </w:pPr>
      <w:r>
        <w:t>осознавать связь религии и морали;</w:t>
      </w:r>
    </w:p>
    <w:p w:rsidR="001D6B99" w:rsidRDefault="00702332">
      <w:pPr>
        <w:pStyle w:val="210"/>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0"/>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0"/>
        <w:shd w:val="clear" w:color="auto" w:fill="auto"/>
        <w:spacing w:before="0" w:after="0" w:line="475" w:lineRule="exact"/>
        <w:ind w:firstLine="760"/>
      </w:pPr>
      <w:r>
        <w:t>Тема 9. Культура и образование.</w:t>
      </w:r>
    </w:p>
    <w:p w:rsidR="001D6B99" w:rsidRDefault="00702332">
      <w:pPr>
        <w:pStyle w:val="210"/>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0"/>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0"/>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0"/>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0"/>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0"/>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0"/>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0"/>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0"/>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0"/>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0"/>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0"/>
        <w:shd w:val="clear" w:color="auto" w:fill="auto"/>
        <w:spacing w:before="0" w:after="0" w:line="475" w:lineRule="exact"/>
        <w:ind w:firstLine="740"/>
      </w:pPr>
      <w:r>
        <w:t>Тема 11. Семья - хранитель духовных ценностей.</w:t>
      </w:r>
    </w:p>
    <w:p w:rsidR="001D6B99" w:rsidRDefault="00702332">
      <w:pPr>
        <w:pStyle w:val="210"/>
        <w:shd w:val="clear" w:color="auto" w:fill="auto"/>
        <w:spacing w:before="0" w:after="0" w:line="475" w:lineRule="exact"/>
        <w:ind w:firstLine="740"/>
      </w:pPr>
      <w:r>
        <w:t>Знать и понимать смысл термина «семья»;</w:t>
      </w:r>
    </w:p>
    <w:p w:rsidR="001D6B99" w:rsidRDefault="00702332">
      <w:pPr>
        <w:pStyle w:val="210"/>
        <w:shd w:val="clear" w:color="auto" w:fill="auto"/>
        <w:spacing w:before="0" w:after="0" w:line="475" w:lineRule="exact"/>
        <w:ind w:firstLine="740"/>
      </w:pPr>
      <w:r>
        <w:lastRenderedPageBreak/>
        <w:t>иметь представление о взаимосвязях между типом культуры и особенностями семейного быта и отношений в семье;</w:t>
      </w:r>
    </w:p>
    <w:p w:rsidR="001D6B99" w:rsidRDefault="00702332">
      <w:pPr>
        <w:pStyle w:val="210"/>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0"/>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0"/>
        <w:shd w:val="clear" w:color="auto" w:fill="auto"/>
        <w:spacing w:before="0" w:after="0" w:line="475" w:lineRule="exact"/>
      </w:pPr>
      <w:r>
        <w:t>с культурно-историческими условиями её существования;</w:t>
      </w:r>
    </w:p>
    <w:p w:rsidR="001D6B99" w:rsidRDefault="00702332">
      <w:pPr>
        <w:pStyle w:val="210"/>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0"/>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0"/>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0"/>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0"/>
        <w:shd w:val="clear" w:color="auto" w:fill="auto"/>
        <w:spacing w:before="0" w:after="0" w:line="475" w:lineRule="exact"/>
        <w:ind w:firstLine="740"/>
      </w:pPr>
      <w:r>
        <w:t>Тема 12. Родина начинается с семьи.</w:t>
      </w:r>
    </w:p>
    <w:p w:rsidR="001D6B99" w:rsidRDefault="00702332">
      <w:pPr>
        <w:pStyle w:val="210"/>
        <w:shd w:val="clear" w:color="auto" w:fill="auto"/>
        <w:spacing w:before="0" w:after="0" w:line="475" w:lineRule="exact"/>
        <w:ind w:firstLine="740"/>
      </w:pPr>
      <w:r>
        <w:t>Знать и уметь объяснить понятие «Родина»;</w:t>
      </w:r>
    </w:p>
    <w:p w:rsidR="001D6B99" w:rsidRDefault="00702332">
      <w:pPr>
        <w:pStyle w:val="210"/>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0"/>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0"/>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0"/>
        <w:shd w:val="clear" w:color="auto" w:fill="auto"/>
        <w:spacing w:before="0" w:after="0" w:line="475" w:lineRule="exact"/>
        <w:ind w:firstLine="740"/>
      </w:pPr>
      <w:r>
        <w:t>Тема 13. Традиции семейного воспитания в России.</w:t>
      </w:r>
    </w:p>
    <w:p w:rsidR="001D6B99" w:rsidRDefault="00702332">
      <w:pPr>
        <w:pStyle w:val="210"/>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0"/>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0"/>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0"/>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0"/>
        <w:shd w:val="clear" w:color="auto" w:fill="auto"/>
        <w:spacing w:before="0" w:after="0" w:line="475" w:lineRule="exact"/>
        <w:ind w:firstLine="740"/>
      </w:pPr>
      <w:r>
        <w:t>Тема 14. Образ семьи в культуре народов России.</w:t>
      </w:r>
    </w:p>
    <w:p w:rsidR="001D6B99" w:rsidRDefault="00702332">
      <w:pPr>
        <w:pStyle w:val="210"/>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0"/>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0"/>
        <w:shd w:val="clear" w:color="auto" w:fill="auto"/>
        <w:spacing w:before="0" w:after="0" w:line="475" w:lineRule="exact"/>
        <w:ind w:firstLine="740"/>
      </w:pPr>
      <w:r>
        <w:t xml:space="preserve">знать и понимать морально-нравственное значение семьи в литературных произведениях, </w:t>
      </w:r>
      <w:r>
        <w:lastRenderedPageBreak/>
        <w:t>иметь представление о ключевых сюжетах с участием семьи в произведениях художественной культуры;</w:t>
      </w:r>
    </w:p>
    <w:p w:rsidR="001D6B99" w:rsidRDefault="00702332">
      <w:pPr>
        <w:pStyle w:val="210"/>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0"/>
        <w:shd w:val="clear" w:color="auto" w:fill="auto"/>
        <w:spacing w:before="0" w:after="0" w:line="475" w:lineRule="exact"/>
        <w:ind w:firstLine="740"/>
      </w:pPr>
      <w:r>
        <w:t>Тема 15. Труд в истории семьи.</w:t>
      </w:r>
    </w:p>
    <w:p w:rsidR="001D6B99" w:rsidRDefault="00702332">
      <w:pPr>
        <w:pStyle w:val="210"/>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0"/>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0"/>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0"/>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0"/>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0"/>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0"/>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0"/>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0"/>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0"/>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0"/>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0"/>
        <w:shd w:val="clear" w:color="auto" w:fill="auto"/>
        <w:spacing w:before="0" w:after="0" w:line="475" w:lineRule="exact"/>
        <w:ind w:firstLine="740"/>
      </w:pPr>
      <w:r>
        <w:t>Тема 17. Личность - общество - культура.</w:t>
      </w:r>
    </w:p>
    <w:p w:rsidR="001D6B99" w:rsidRDefault="00702332">
      <w:pPr>
        <w:pStyle w:val="210"/>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0"/>
        <w:shd w:val="clear" w:color="auto" w:fill="auto"/>
        <w:spacing w:before="0" w:after="0" w:line="475" w:lineRule="exact"/>
        <w:jc w:val="left"/>
      </w:pPr>
      <w:r>
        <w:t>духовно-нравственной культуры;</w:t>
      </w:r>
    </w:p>
    <w:p w:rsidR="001D6B99" w:rsidRDefault="00702332">
      <w:pPr>
        <w:pStyle w:val="210"/>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0"/>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0"/>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0"/>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0"/>
        <w:shd w:val="clear" w:color="auto" w:fill="auto"/>
        <w:spacing w:before="0" w:after="0" w:line="475" w:lineRule="exact"/>
        <w:ind w:firstLine="740"/>
      </w:pPr>
      <w:r>
        <w:lastRenderedPageBreak/>
        <w:t>Знать значение термина «творчество» в нескольких аспектах и понимать границы их применимости;</w:t>
      </w:r>
    </w:p>
    <w:p w:rsidR="001D6B99" w:rsidRDefault="00702332">
      <w:pPr>
        <w:pStyle w:val="210"/>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0"/>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0"/>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Иметь представление о значении терминов «взаимодействие культур», «культурный </w:t>
      </w:r>
      <w:r>
        <w:lastRenderedPageBreak/>
        <w:t>обмен» как формах распространения и обогащения духовно-нравственных идеалов общества;</w:t>
      </w:r>
    </w:p>
    <w:p w:rsidR="001D6B99" w:rsidRDefault="00702332">
      <w:pPr>
        <w:pStyle w:val="210"/>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0"/>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0"/>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0"/>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0"/>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0"/>
        <w:shd w:val="clear" w:color="auto" w:fill="auto"/>
        <w:spacing w:before="0" w:after="0" w:line="475" w:lineRule="exact"/>
        <w:ind w:firstLine="760"/>
      </w:pPr>
      <w:r>
        <w:t>Тема 24. Регионы России: культурное многообразие.</w:t>
      </w:r>
    </w:p>
    <w:p w:rsidR="001D6B99" w:rsidRDefault="00702332">
      <w:pPr>
        <w:pStyle w:val="210"/>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0"/>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0"/>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0"/>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0"/>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0"/>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0"/>
        <w:shd w:val="clear" w:color="auto" w:fill="auto"/>
        <w:spacing w:before="0" w:after="0" w:line="475" w:lineRule="exact"/>
        <w:ind w:firstLine="760"/>
      </w:pPr>
      <w:r>
        <w:t>Тема 25. Праздники в культуре народов России.</w:t>
      </w:r>
    </w:p>
    <w:p w:rsidR="001D6B99" w:rsidRDefault="00702332">
      <w:pPr>
        <w:pStyle w:val="210"/>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0"/>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0"/>
        <w:shd w:val="clear" w:color="auto" w:fill="auto"/>
        <w:spacing w:before="0" w:after="0" w:line="475" w:lineRule="exact"/>
        <w:ind w:firstLine="760"/>
      </w:pPr>
      <w:r>
        <w:t>различать основные типы праздников;</w:t>
      </w:r>
    </w:p>
    <w:p w:rsidR="001D6B99" w:rsidRDefault="00702332">
      <w:pPr>
        <w:pStyle w:val="210"/>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0"/>
        <w:shd w:val="clear" w:color="auto" w:fill="auto"/>
        <w:spacing w:before="0" w:after="0" w:line="475" w:lineRule="exact"/>
        <w:ind w:firstLine="760"/>
        <w:jc w:val="left"/>
      </w:pPr>
      <w:r>
        <w:t xml:space="preserve">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w:t>
      </w:r>
      <w:r>
        <w:lastRenderedPageBreak/>
        <w:t>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0"/>
        <w:shd w:val="clear" w:color="auto" w:fill="auto"/>
        <w:spacing w:before="0" w:after="0" w:line="475" w:lineRule="exact"/>
        <w:ind w:firstLine="760"/>
      </w:pPr>
      <w:r>
        <w:t>Тема 26. Памятники архитектуры народов России.</w:t>
      </w:r>
    </w:p>
    <w:p w:rsidR="001D6B99" w:rsidRDefault="00702332">
      <w:pPr>
        <w:pStyle w:val="210"/>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0"/>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0"/>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0"/>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0"/>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0"/>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0"/>
        <w:shd w:val="clear" w:color="auto" w:fill="auto"/>
        <w:spacing w:before="0" w:after="0" w:line="475" w:lineRule="exact"/>
        <w:ind w:firstLine="760"/>
      </w:pPr>
      <w:r>
        <w:t>Тема 27. Музыкальная культура народов России.</w:t>
      </w:r>
    </w:p>
    <w:p w:rsidR="001D6B99" w:rsidRDefault="00702332">
      <w:pPr>
        <w:pStyle w:val="210"/>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0"/>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0"/>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10"/>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0"/>
        <w:shd w:val="clear" w:color="auto" w:fill="auto"/>
        <w:spacing w:before="0" w:after="0" w:line="475" w:lineRule="exact"/>
        <w:ind w:firstLine="760"/>
      </w:pPr>
      <w:r>
        <w:t>Тема 28. Изобразительное искусство народов России.</w:t>
      </w:r>
    </w:p>
    <w:p w:rsidR="001D6B99" w:rsidRDefault="00702332">
      <w:pPr>
        <w:pStyle w:val="210"/>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0"/>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0"/>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0"/>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0"/>
        <w:shd w:val="clear" w:color="auto" w:fill="auto"/>
        <w:spacing w:before="0" w:after="0" w:line="475" w:lineRule="exact"/>
        <w:ind w:firstLine="760"/>
      </w:pPr>
      <w:r>
        <w:lastRenderedPageBreak/>
        <w:t>знать основные темы изобразительного искусства народов России.</w:t>
      </w:r>
    </w:p>
    <w:p w:rsidR="001D6B99" w:rsidRDefault="00702332">
      <w:pPr>
        <w:pStyle w:val="210"/>
        <w:shd w:val="clear" w:color="auto" w:fill="auto"/>
        <w:spacing w:before="0" w:after="0" w:line="475" w:lineRule="exact"/>
        <w:ind w:firstLine="760"/>
      </w:pPr>
      <w:r>
        <w:t>Тема 29. Фольклор и литература народов России.</w:t>
      </w:r>
    </w:p>
    <w:p w:rsidR="001D6B99" w:rsidRDefault="00702332">
      <w:pPr>
        <w:pStyle w:val="210"/>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0"/>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0"/>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0"/>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0"/>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0"/>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0"/>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0"/>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0"/>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0"/>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0"/>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0"/>
        <w:shd w:val="clear" w:color="auto" w:fill="auto"/>
        <w:spacing w:before="0" w:after="0" w:line="475" w:lineRule="exact"/>
        <w:ind w:firstLine="740"/>
      </w:pPr>
      <w:r>
        <w:t>понимать, что такое культурная карта народов России;</w:t>
      </w:r>
    </w:p>
    <w:p w:rsidR="001D6B99" w:rsidRDefault="00702332">
      <w:pPr>
        <w:pStyle w:val="210"/>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0"/>
        <w:shd w:val="clear" w:color="auto" w:fill="auto"/>
        <w:spacing w:before="0" w:after="0" w:line="475" w:lineRule="exact"/>
        <w:ind w:firstLine="740"/>
      </w:pPr>
      <w:r>
        <w:t>Тема 32. Единство страны - залог будущего России.</w:t>
      </w:r>
    </w:p>
    <w:p w:rsidR="001D6B99" w:rsidRDefault="00702332">
      <w:pPr>
        <w:pStyle w:val="210"/>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0"/>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EC6921" w:rsidP="00EC6921">
      <w:pPr>
        <w:pStyle w:val="210"/>
        <w:shd w:val="clear" w:color="auto" w:fill="auto"/>
        <w:tabs>
          <w:tab w:val="left" w:pos="2000"/>
        </w:tabs>
        <w:spacing w:before="0" w:after="0" w:line="475" w:lineRule="exact"/>
      </w:pPr>
      <w:r>
        <w:t>32.5.4.1.</w:t>
      </w:r>
      <w:r w:rsidR="00702332">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0"/>
        <w:shd w:val="clear" w:color="auto" w:fill="auto"/>
        <w:spacing w:before="0" w:after="0" w:line="475" w:lineRule="exact"/>
        <w:ind w:firstLine="740"/>
      </w:pPr>
      <w:r>
        <w:lastRenderedPageBreak/>
        <w:t>Тематический блок 1. «Культура как социальность».</w:t>
      </w:r>
    </w:p>
    <w:p w:rsidR="001D6B99" w:rsidRDefault="00702332">
      <w:pPr>
        <w:pStyle w:val="210"/>
        <w:shd w:val="clear" w:color="auto" w:fill="auto"/>
        <w:spacing w:before="0" w:after="0" w:line="475" w:lineRule="exact"/>
        <w:ind w:firstLine="740"/>
      </w:pPr>
      <w:r>
        <w:t>Тема 1. Мир культуры: его структура.</w:t>
      </w:r>
    </w:p>
    <w:p w:rsidR="001D6B99" w:rsidRDefault="00702332">
      <w:pPr>
        <w:pStyle w:val="210"/>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0"/>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0"/>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0"/>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0"/>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0"/>
        <w:shd w:val="clear" w:color="auto" w:fill="auto"/>
        <w:spacing w:before="0" w:after="0" w:line="475" w:lineRule="exact"/>
        <w:ind w:firstLine="740"/>
      </w:pPr>
      <w:r>
        <w:t>Тема 2. Культура России: многообразие регионов.</w:t>
      </w:r>
    </w:p>
    <w:p w:rsidR="001D6B99" w:rsidRDefault="00702332">
      <w:pPr>
        <w:pStyle w:val="210"/>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0"/>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0"/>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0"/>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0"/>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0"/>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0"/>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0"/>
        <w:shd w:val="clear" w:color="auto" w:fill="auto"/>
        <w:spacing w:before="0" w:after="0" w:line="475" w:lineRule="exact"/>
        <w:ind w:firstLine="740"/>
      </w:pPr>
      <w:r>
        <w:t>Тема 3. История быта как история культуры.</w:t>
      </w:r>
    </w:p>
    <w:p w:rsidR="001D6B99" w:rsidRDefault="00702332">
      <w:pPr>
        <w:pStyle w:val="210"/>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0"/>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0"/>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0"/>
        <w:shd w:val="clear" w:color="auto" w:fill="auto"/>
        <w:spacing w:before="0" w:after="0" w:line="475" w:lineRule="exact"/>
        <w:ind w:firstLine="740"/>
      </w:pPr>
      <w:r>
        <w:t>Тема 4. Прогресс: технический и социальный.</w:t>
      </w:r>
    </w:p>
    <w:p w:rsidR="001D6B99" w:rsidRDefault="00702332">
      <w:pPr>
        <w:pStyle w:val="210"/>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0"/>
        <w:shd w:val="clear" w:color="auto" w:fill="auto"/>
        <w:spacing w:before="0" w:after="0" w:line="475" w:lineRule="exact"/>
        <w:ind w:firstLine="740"/>
      </w:pPr>
      <w:r>
        <w:t xml:space="preserve">осознавать и уметь доказывать взаимозависимость членов общества, роль созидательного и </w:t>
      </w:r>
      <w:r>
        <w:lastRenderedPageBreak/>
        <w:t>добросовестного труда для создания социально и экономически благоприятной среды;</w:t>
      </w:r>
    </w:p>
    <w:p w:rsidR="001D6B99" w:rsidRDefault="00702332">
      <w:pPr>
        <w:pStyle w:val="210"/>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0"/>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0"/>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0"/>
        <w:shd w:val="clear" w:color="auto" w:fill="auto"/>
        <w:spacing w:before="0" w:after="0" w:line="475" w:lineRule="exact"/>
        <w:ind w:firstLine="740"/>
      </w:pPr>
      <w:r>
        <w:t>Тема 5. Образование в культуре народов России.</w:t>
      </w:r>
    </w:p>
    <w:p w:rsidR="001D6B99" w:rsidRDefault="00702332">
      <w:pPr>
        <w:pStyle w:val="210"/>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0"/>
        <w:shd w:val="clear" w:color="auto" w:fill="auto"/>
        <w:spacing w:before="0" w:after="20" w:line="280" w:lineRule="exact"/>
        <w:jc w:val="left"/>
      </w:pPr>
      <w:r>
        <w:t>на различных этапах его развития;</w:t>
      </w:r>
    </w:p>
    <w:p w:rsidR="001D6B99" w:rsidRDefault="00702332">
      <w:pPr>
        <w:pStyle w:val="210"/>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0"/>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0"/>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0"/>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0"/>
        <w:shd w:val="clear" w:color="auto" w:fill="auto"/>
        <w:spacing w:before="0" w:after="0" w:line="475" w:lineRule="exact"/>
        <w:ind w:firstLine="760"/>
        <w:jc w:val="left"/>
      </w:pPr>
      <w:r>
        <w:t>Тема 6. Права и обязанности человека.</w:t>
      </w:r>
    </w:p>
    <w:p w:rsidR="001D6B99" w:rsidRDefault="00702332">
      <w:pPr>
        <w:pStyle w:val="210"/>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0"/>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0"/>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0"/>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0"/>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0"/>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0"/>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0"/>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0"/>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0"/>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0"/>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0"/>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0"/>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0"/>
        <w:shd w:val="clear" w:color="auto" w:fill="auto"/>
        <w:spacing w:before="0" w:after="0" w:line="475" w:lineRule="exact"/>
        <w:ind w:firstLine="740"/>
      </w:pPr>
      <w:r>
        <w:lastRenderedPageBreak/>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0"/>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0"/>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0"/>
        <w:shd w:val="clear" w:color="auto" w:fill="auto"/>
        <w:spacing w:before="0" w:after="0" w:line="475" w:lineRule="exact"/>
        <w:ind w:firstLine="740"/>
      </w:pPr>
      <w:r>
        <w:t>Тема 9. Духовно-нравственный облик и идеал человека.</w:t>
      </w:r>
    </w:p>
    <w:p w:rsidR="001D6B99" w:rsidRDefault="00702332">
      <w:pPr>
        <w:pStyle w:val="210"/>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0"/>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0"/>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0"/>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0"/>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0"/>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0"/>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0"/>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0"/>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0"/>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0"/>
        <w:shd w:val="clear" w:color="auto" w:fill="auto"/>
        <w:spacing w:before="0" w:after="0" w:line="475" w:lineRule="exact"/>
        <w:ind w:firstLine="740"/>
      </w:pPr>
      <w:r>
        <w:t>Тема 11. Религия как источник нравственности.</w:t>
      </w:r>
    </w:p>
    <w:p w:rsidR="001D6B99" w:rsidRDefault="00702332">
      <w:pPr>
        <w:pStyle w:val="210"/>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0"/>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0"/>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0"/>
        <w:shd w:val="clear" w:color="auto" w:fill="auto"/>
        <w:spacing w:before="0" w:after="0" w:line="475" w:lineRule="exact"/>
        <w:ind w:firstLine="740"/>
        <w:jc w:val="left"/>
      </w:pPr>
      <w:r>
        <w:lastRenderedPageBreak/>
        <w:t>уметь обосновывать важность религиозных моральных и нравственных ценностей для современного общества.</w:t>
      </w:r>
    </w:p>
    <w:p w:rsidR="001D6B99" w:rsidRDefault="00702332">
      <w:pPr>
        <w:pStyle w:val="210"/>
        <w:shd w:val="clear" w:color="auto" w:fill="auto"/>
        <w:spacing w:before="0" w:after="0" w:line="475" w:lineRule="exact"/>
        <w:ind w:firstLine="740"/>
        <w:jc w:val="left"/>
      </w:pPr>
      <w:r>
        <w:t>Тема 12. Наука как источник знания о человеке.</w:t>
      </w:r>
    </w:p>
    <w:p w:rsidR="001D6B99" w:rsidRDefault="00702332">
      <w:pPr>
        <w:pStyle w:val="210"/>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0"/>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0"/>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0"/>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0"/>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0"/>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0"/>
        <w:shd w:val="clear" w:color="auto" w:fill="auto"/>
        <w:spacing w:before="0" w:after="0" w:line="475" w:lineRule="exact"/>
        <w:ind w:firstLine="740"/>
        <w:jc w:val="left"/>
      </w:pPr>
      <w:r>
        <w:t>Тема 14. Самопознание (практическое занятие).</w:t>
      </w:r>
    </w:p>
    <w:p w:rsidR="001D6B99" w:rsidRDefault="00702332">
      <w:pPr>
        <w:pStyle w:val="210"/>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0"/>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0"/>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0"/>
        <w:shd w:val="clear" w:color="auto" w:fill="auto"/>
        <w:spacing w:before="0" w:after="0" w:line="475" w:lineRule="exact"/>
        <w:ind w:firstLine="740"/>
        <w:jc w:val="left"/>
      </w:pPr>
      <w:r>
        <w:t>Тема 15. Труд делает человека человеком.</w:t>
      </w:r>
    </w:p>
    <w:p w:rsidR="001D6B99" w:rsidRDefault="00702332">
      <w:pPr>
        <w:pStyle w:val="210"/>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0"/>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0"/>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0"/>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0"/>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0"/>
        <w:shd w:val="clear" w:color="auto" w:fill="auto"/>
        <w:spacing w:before="0" w:after="0" w:line="475" w:lineRule="exact"/>
        <w:ind w:firstLine="760"/>
        <w:jc w:val="left"/>
      </w:pPr>
      <w:r>
        <w:lastRenderedPageBreak/>
        <w:t>Тема 16. Подвиг: как узнать героя?</w:t>
      </w:r>
    </w:p>
    <w:p w:rsidR="001D6B99" w:rsidRDefault="00702332">
      <w:pPr>
        <w:pStyle w:val="210"/>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0"/>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0"/>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0"/>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0"/>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0"/>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0"/>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0"/>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0"/>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0"/>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0"/>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0"/>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0"/>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0"/>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0"/>
        <w:shd w:val="clear" w:color="auto" w:fill="auto"/>
        <w:spacing w:before="0" w:after="0" w:line="475" w:lineRule="exact"/>
        <w:ind w:firstLine="740"/>
      </w:pPr>
      <w:r>
        <w:lastRenderedPageBreak/>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0"/>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0"/>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0"/>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0"/>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0"/>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0"/>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0"/>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0"/>
        <w:shd w:val="clear" w:color="auto" w:fill="auto"/>
        <w:spacing w:before="0" w:after="0" w:line="475" w:lineRule="exact"/>
        <w:jc w:val="left"/>
      </w:pPr>
      <w:r>
        <w:t>профессии»;</w:t>
      </w:r>
    </w:p>
    <w:p w:rsidR="001D6B99" w:rsidRDefault="00702332">
      <w:pPr>
        <w:pStyle w:val="210"/>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0"/>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0"/>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0"/>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0"/>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0"/>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0"/>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0"/>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0"/>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0"/>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0"/>
        <w:shd w:val="clear" w:color="auto" w:fill="auto"/>
        <w:spacing w:before="0" w:after="0" w:line="475" w:lineRule="exact"/>
        <w:ind w:firstLine="740"/>
        <w:jc w:val="left"/>
      </w:pPr>
      <w:r>
        <w:lastRenderedPageBreak/>
        <w:t>Характеризовать понятие «наука»;</w:t>
      </w:r>
    </w:p>
    <w:p w:rsidR="001D6B99" w:rsidRDefault="00702332">
      <w:pPr>
        <w:pStyle w:val="210"/>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0"/>
        <w:shd w:val="clear" w:color="auto" w:fill="auto"/>
        <w:spacing w:before="0" w:after="0" w:line="475" w:lineRule="exact"/>
        <w:ind w:firstLine="740"/>
        <w:jc w:val="left"/>
      </w:pPr>
      <w:r>
        <w:t>называть имена выдающихся учёных России;</w:t>
      </w:r>
    </w:p>
    <w:p w:rsidR="001D6B99" w:rsidRDefault="00702332">
      <w:pPr>
        <w:pStyle w:val="210"/>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0"/>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0"/>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0"/>
        <w:shd w:val="clear" w:color="auto" w:fill="auto"/>
        <w:spacing w:before="0" w:after="20" w:line="280" w:lineRule="exact"/>
        <w:ind w:firstLine="760"/>
      </w:pPr>
      <w:r>
        <w:t>Тема 24. Моя профессия (практическое занятие).</w:t>
      </w:r>
    </w:p>
    <w:p w:rsidR="001D6B99" w:rsidRDefault="00702332">
      <w:pPr>
        <w:pStyle w:val="210"/>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0"/>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0"/>
        <w:shd w:val="clear" w:color="auto" w:fill="auto"/>
        <w:spacing w:before="0" w:after="0" w:line="475" w:lineRule="exact"/>
        <w:ind w:firstLine="760"/>
      </w:pPr>
      <w:r>
        <w:t>Тематический блок 4. «Родина и патриотизм».</w:t>
      </w:r>
    </w:p>
    <w:p w:rsidR="001D6B99" w:rsidRDefault="00702332">
      <w:pPr>
        <w:pStyle w:val="210"/>
        <w:shd w:val="clear" w:color="auto" w:fill="auto"/>
        <w:spacing w:before="0" w:after="0" w:line="475" w:lineRule="exact"/>
        <w:ind w:firstLine="760"/>
      </w:pPr>
      <w:r>
        <w:t>Тема 25. Гражданин.</w:t>
      </w:r>
    </w:p>
    <w:p w:rsidR="001D6B99" w:rsidRDefault="00702332">
      <w:pPr>
        <w:pStyle w:val="210"/>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0"/>
        <w:shd w:val="clear" w:color="auto" w:fill="auto"/>
        <w:spacing w:before="0" w:after="0" w:line="475" w:lineRule="exact"/>
        <w:jc w:val="left"/>
      </w:pPr>
      <w:r>
        <w:t>их взаимосвязь;</w:t>
      </w:r>
    </w:p>
    <w:p w:rsidR="001D6B99" w:rsidRDefault="00702332">
      <w:pPr>
        <w:pStyle w:val="210"/>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0"/>
        <w:shd w:val="clear" w:color="auto" w:fill="auto"/>
        <w:spacing w:before="0" w:after="0" w:line="475" w:lineRule="exact"/>
        <w:jc w:val="left"/>
      </w:pPr>
      <w:r>
        <w:t>гражданского самосознания;</w:t>
      </w:r>
    </w:p>
    <w:p w:rsidR="001D6B99" w:rsidRDefault="00702332">
      <w:pPr>
        <w:pStyle w:val="210"/>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0"/>
        <w:shd w:val="clear" w:color="auto" w:fill="auto"/>
        <w:spacing w:before="0" w:after="0" w:line="475" w:lineRule="exact"/>
        <w:ind w:firstLine="760"/>
      </w:pPr>
      <w:r>
        <w:t>Тема 26. Патриотизм.</w:t>
      </w:r>
    </w:p>
    <w:p w:rsidR="001D6B99" w:rsidRDefault="00702332">
      <w:pPr>
        <w:pStyle w:val="210"/>
        <w:shd w:val="clear" w:color="auto" w:fill="auto"/>
        <w:spacing w:before="0" w:after="0" w:line="475" w:lineRule="exact"/>
        <w:ind w:firstLine="760"/>
      </w:pPr>
      <w:r>
        <w:t>Характеризовать понятие «патриотизм»;</w:t>
      </w:r>
    </w:p>
    <w:p w:rsidR="001D6B99" w:rsidRDefault="00702332">
      <w:pPr>
        <w:pStyle w:val="210"/>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0"/>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0"/>
        <w:shd w:val="clear" w:color="auto" w:fill="auto"/>
        <w:spacing w:before="0" w:after="0" w:line="475" w:lineRule="exact"/>
        <w:ind w:firstLine="760"/>
      </w:pPr>
      <w:r>
        <w:t>уметь обосновывать важность патриотизма.</w:t>
      </w:r>
    </w:p>
    <w:p w:rsidR="001D6B99" w:rsidRDefault="00702332">
      <w:pPr>
        <w:pStyle w:val="210"/>
        <w:shd w:val="clear" w:color="auto" w:fill="auto"/>
        <w:spacing w:before="0" w:after="0" w:line="475" w:lineRule="exact"/>
        <w:ind w:firstLine="760"/>
      </w:pPr>
      <w:r>
        <w:t>Тема 27. Защита Родины: подвиг или долг?</w:t>
      </w:r>
    </w:p>
    <w:p w:rsidR="001D6B99" w:rsidRDefault="00702332">
      <w:pPr>
        <w:pStyle w:val="210"/>
        <w:shd w:val="clear" w:color="auto" w:fill="auto"/>
        <w:spacing w:before="0" w:after="0" w:line="475" w:lineRule="exact"/>
        <w:ind w:firstLine="760"/>
      </w:pPr>
      <w:r>
        <w:t>Характеризовать понятия «война» и «мир»;</w:t>
      </w:r>
    </w:p>
    <w:p w:rsidR="001D6B99" w:rsidRDefault="00702332">
      <w:pPr>
        <w:pStyle w:val="210"/>
        <w:shd w:val="clear" w:color="auto" w:fill="auto"/>
        <w:spacing w:before="0" w:after="0" w:line="475" w:lineRule="exact"/>
        <w:ind w:firstLine="760"/>
      </w:pPr>
      <w:r>
        <w:t>доказывать важность сохранения мира и согласия;</w:t>
      </w:r>
    </w:p>
    <w:p w:rsidR="001D6B99" w:rsidRDefault="00702332">
      <w:pPr>
        <w:pStyle w:val="210"/>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0"/>
        <w:shd w:val="clear" w:color="auto" w:fill="auto"/>
        <w:spacing w:before="0" w:after="0" w:line="475" w:lineRule="exact"/>
        <w:ind w:firstLine="760"/>
      </w:pPr>
      <w:r>
        <w:lastRenderedPageBreak/>
        <w:t>понимать особенности защиты чести Отечества в спорте, науке, культуре;</w:t>
      </w:r>
    </w:p>
    <w:p w:rsidR="001D6B99" w:rsidRDefault="00702332">
      <w:pPr>
        <w:pStyle w:val="210"/>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0"/>
        <w:shd w:val="clear" w:color="auto" w:fill="auto"/>
        <w:spacing w:before="0" w:after="0" w:line="475" w:lineRule="exact"/>
        <w:ind w:firstLine="760"/>
      </w:pPr>
      <w:r>
        <w:t>Тема 28. Государство. Россия - наша родина.</w:t>
      </w:r>
    </w:p>
    <w:p w:rsidR="001D6B99" w:rsidRDefault="00702332">
      <w:pPr>
        <w:pStyle w:val="210"/>
        <w:shd w:val="clear" w:color="auto" w:fill="auto"/>
        <w:spacing w:before="0" w:after="0" w:line="475" w:lineRule="exact"/>
        <w:ind w:firstLine="760"/>
      </w:pPr>
      <w:r>
        <w:t>Характеризовать понятие «государство»;</w:t>
      </w:r>
    </w:p>
    <w:p w:rsidR="001D6B99" w:rsidRDefault="00702332">
      <w:pPr>
        <w:pStyle w:val="210"/>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0"/>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0"/>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0"/>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0"/>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0"/>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0"/>
        <w:shd w:val="clear" w:color="auto" w:fill="auto"/>
        <w:spacing w:before="0" w:after="0" w:line="475" w:lineRule="exact"/>
        <w:ind w:firstLine="760"/>
      </w:pPr>
      <w:r>
        <w:t>Тема 30. Моя школа и мой класс (практическое занятие).</w:t>
      </w:r>
    </w:p>
    <w:p w:rsidR="001D6B99" w:rsidRDefault="00702332">
      <w:pPr>
        <w:pStyle w:val="210"/>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0"/>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0"/>
        <w:shd w:val="clear" w:color="auto" w:fill="auto"/>
        <w:spacing w:before="0" w:after="0" w:line="475" w:lineRule="exact"/>
        <w:ind w:firstLine="760"/>
      </w:pPr>
      <w:r>
        <w:t>Тема 31. Человек: какой он? (практическое занятие).</w:t>
      </w:r>
    </w:p>
    <w:p w:rsidR="001D6B99" w:rsidRDefault="00702332">
      <w:pPr>
        <w:pStyle w:val="210"/>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0"/>
        <w:shd w:val="clear" w:color="auto" w:fill="auto"/>
        <w:spacing w:before="0" w:after="0" w:line="475" w:lineRule="exact"/>
        <w:ind w:firstLine="760"/>
      </w:pPr>
      <w:r>
        <w:t>Тема 32. Человек и культура (проект).</w:t>
      </w:r>
    </w:p>
    <w:p w:rsidR="001D6B99" w:rsidRDefault="00702332">
      <w:pPr>
        <w:pStyle w:val="210"/>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0"/>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EC6921" w:rsidP="00EC6921">
      <w:pPr>
        <w:pStyle w:val="210"/>
        <w:shd w:val="clear" w:color="auto" w:fill="auto"/>
        <w:tabs>
          <w:tab w:val="left" w:pos="1796"/>
        </w:tabs>
        <w:spacing w:before="0" w:after="0" w:line="475" w:lineRule="exact"/>
      </w:pPr>
      <w:r>
        <w:lastRenderedPageBreak/>
        <w:t>32.5.1.</w:t>
      </w:r>
      <w:r w:rsidR="00702332">
        <w:t>Система оценки результатов обучения.</w:t>
      </w:r>
    </w:p>
    <w:p w:rsidR="001D6B99" w:rsidRDefault="00702332">
      <w:pPr>
        <w:pStyle w:val="210"/>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0"/>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0"/>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0"/>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360B21" w:rsidRDefault="00EC6921">
      <w:pPr>
        <w:pStyle w:val="210"/>
        <w:shd w:val="clear" w:color="auto" w:fill="auto"/>
        <w:tabs>
          <w:tab w:val="left" w:pos="3255"/>
          <w:tab w:val="left" w:pos="8862"/>
        </w:tabs>
        <w:spacing w:before="0" w:after="0" w:line="475" w:lineRule="exact"/>
        <w:ind w:firstLine="760"/>
        <w:rPr>
          <w:b/>
        </w:rPr>
      </w:pPr>
      <w:r w:rsidRPr="00EC6921">
        <w:rPr>
          <w:b/>
        </w:rPr>
        <w:t>33</w:t>
      </w:r>
      <w:r w:rsidR="00702332" w:rsidRPr="00EC6921">
        <w:rPr>
          <w:b/>
        </w:rPr>
        <w:t>.</w:t>
      </w:r>
      <w:r w:rsidR="00702332">
        <w:t xml:space="preserve"> </w:t>
      </w:r>
      <w:r w:rsidR="00702332" w:rsidRPr="00360B21">
        <w:rPr>
          <w:b/>
        </w:rPr>
        <w:t>Федеральная</w:t>
      </w:r>
      <w:r w:rsidR="00702332" w:rsidRPr="00360B21">
        <w:rPr>
          <w:b/>
        </w:rPr>
        <w:tab/>
        <w:t>рабочая программа по учебному</w:t>
      </w:r>
      <w:r w:rsidR="00702332" w:rsidRPr="00360B21">
        <w:rPr>
          <w:b/>
        </w:rPr>
        <w:tab/>
        <w:t>предмету</w:t>
      </w:r>
    </w:p>
    <w:p w:rsidR="001D6B99" w:rsidRPr="00360B21" w:rsidRDefault="00702332">
      <w:pPr>
        <w:pStyle w:val="210"/>
        <w:shd w:val="clear" w:color="auto" w:fill="auto"/>
        <w:spacing w:before="0" w:after="0" w:line="475" w:lineRule="exact"/>
        <w:rPr>
          <w:b/>
        </w:rPr>
      </w:pPr>
      <w:r w:rsidRPr="00360B21">
        <w:rPr>
          <w:b/>
        </w:rPr>
        <w:t>«Изобразительное искусство».</w:t>
      </w:r>
    </w:p>
    <w:p w:rsidR="001D6B99" w:rsidRDefault="00EC6921" w:rsidP="00EC6921">
      <w:pPr>
        <w:pStyle w:val="210"/>
        <w:shd w:val="clear" w:color="auto" w:fill="auto"/>
        <w:tabs>
          <w:tab w:val="left" w:pos="1548"/>
        </w:tabs>
        <w:spacing w:before="0" w:after="0" w:line="475" w:lineRule="exact"/>
      </w:pPr>
      <w:r>
        <w:t>33.1.</w:t>
      </w:r>
      <w:r w:rsidR="00702332">
        <w:t>Федеральная рабочая программа по учебному предмету</w:t>
      </w:r>
    </w:p>
    <w:p w:rsidR="001D6B99" w:rsidRDefault="00702332">
      <w:pPr>
        <w:pStyle w:val="210"/>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0"/>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EC6921" w:rsidP="00EC6921">
      <w:pPr>
        <w:pStyle w:val="210"/>
        <w:shd w:val="clear" w:color="auto" w:fill="auto"/>
        <w:tabs>
          <w:tab w:val="left" w:pos="1553"/>
        </w:tabs>
        <w:spacing w:before="0" w:after="0" w:line="475" w:lineRule="exact"/>
      </w:pPr>
      <w:r>
        <w:t>33.1.</w:t>
      </w:r>
      <w:r w:rsidR="00702332">
        <w:t>Пояснительная записка.</w:t>
      </w:r>
    </w:p>
    <w:p w:rsidR="001D6B99" w:rsidRDefault="00EC6921" w:rsidP="00EC6921">
      <w:pPr>
        <w:pStyle w:val="210"/>
        <w:shd w:val="clear" w:color="auto" w:fill="auto"/>
        <w:tabs>
          <w:tab w:val="left" w:pos="1729"/>
        </w:tabs>
        <w:spacing w:before="0" w:after="0" w:line="475" w:lineRule="exact"/>
      </w:pPr>
      <w:r>
        <w:t>33.2.1.</w:t>
      </w:r>
      <w:r w:rsidR="00702332">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EC6921" w:rsidP="00EC6921">
      <w:pPr>
        <w:pStyle w:val="210"/>
        <w:shd w:val="clear" w:color="auto" w:fill="auto"/>
        <w:tabs>
          <w:tab w:val="left" w:pos="994"/>
        </w:tabs>
        <w:spacing w:before="0" w:after="0" w:line="475" w:lineRule="exact"/>
      </w:pPr>
      <w:r>
        <w:t>33.2.1.</w:t>
      </w:r>
      <w:r w:rsidR="00702332">
        <w:t>Основная цель изобразительного искусства - развитие визуально</w:t>
      </w:r>
      <w:r w:rsidR="00702332">
        <w:softHyphen/>
        <w:t xml:space="preserve">пространственного </w:t>
      </w:r>
      <w:r w:rsidR="00702332">
        <w:lastRenderedPageBreak/>
        <w:t>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EC6921" w:rsidP="00EC6921">
      <w:pPr>
        <w:pStyle w:val="210"/>
        <w:shd w:val="clear" w:color="auto" w:fill="auto"/>
        <w:tabs>
          <w:tab w:val="left" w:pos="1738"/>
        </w:tabs>
        <w:spacing w:before="0" w:after="0" w:line="475" w:lineRule="exact"/>
      </w:pPr>
      <w:r>
        <w:t>33.2.1.</w:t>
      </w:r>
      <w:r w:rsidR="00702332">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EC6921" w:rsidP="00EC6921">
      <w:pPr>
        <w:pStyle w:val="210"/>
        <w:shd w:val="clear" w:color="auto" w:fill="auto"/>
        <w:tabs>
          <w:tab w:val="left" w:pos="1738"/>
        </w:tabs>
        <w:spacing w:before="0" w:after="0" w:line="475" w:lineRule="exact"/>
      </w:pPr>
      <w:r>
        <w:t>33.2.1.</w:t>
      </w:r>
      <w:r w:rsidR="00702332">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EC6921" w:rsidP="00EC6921">
      <w:pPr>
        <w:pStyle w:val="210"/>
        <w:shd w:val="clear" w:color="auto" w:fill="auto"/>
        <w:tabs>
          <w:tab w:val="left" w:pos="1729"/>
        </w:tabs>
        <w:spacing w:before="0" w:after="0" w:line="475" w:lineRule="exact"/>
      </w:pPr>
      <w:r>
        <w:t>33.2.1.</w:t>
      </w:r>
      <w:r w:rsidR="00702332">
        <w:t>Программа по изобразительному искусству ориентирована на психологовозрастные особенности развития обучающихся 11-15 лет.</w:t>
      </w:r>
    </w:p>
    <w:p w:rsidR="001D6B99" w:rsidRDefault="00EC6921" w:rsidP="00EC6921">
      <w:pPr>
        <w:pStyle w:val="210"/>
        <w:shd w:val="clear" w:color="auto" w:fill="auto"/>
        <w:tabs>
          <w:tab w:val="left" w:pos="1738"/>
        </w:tabs>
        <w:spacing w:before="0" w:after="0" w:line="475" w:lineRule="exact"/>
      </w:pPr>
      <w:r>
        <w:t>33.2.1.</w:t>
      </w:r>
      <w:r w:rsidR="00702332">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EC6921" w:rsidP="00EC6921">
      <w:pPr>
        <w:pStyle w:val="210"/>
        <w:shd w:val="clear" w:color="auto" w:fill="auto"/>
        <w:tabs>
          <w:tab w:val="left" w:pos="1759"/>
        </w:tabs>
        <w:spacing w:before="0" w:after="0" w:line="475" w:lineRule="exact"/>
      </w:pPr>
      <w:r>
        <w:t>33.2.1.</w:t>
      </w:r>
      <w:r w:rsidR="00702332">
        <w:t>Задачами изобразительного искусства являются:</w:t>
      </w:r>
    </w:p>
    <w:p w:rsidR="001D6B99" w:rsidRDefault="00702332">
      <w:pPr>
        <w:pStyle w:val="210"/>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0"/>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0"/>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0"/>
        <w:shd w:val="clear" w:color="auto" w:fill="auto"/>
        <w:spacing w:before="0" w:after="0" w:line="475" w:lineRule="exact"/>
        <w:jc w:val="left"/>
      </w:pPr>
      <w:r>
        <w:t>и преобразования мира;</w:t>
      </w:r>
    </w:p>
    <w:p w:rsidR="001D6B99" w:rsidRDefault="00702332">
      <w:pPr>
        <w:pStyle w:val="210"/>
        <w:shd w:val="clear" w:color="auto" w:fill="auto"/>
        <w:spacing w:before="0" w:after="0" w:line="475" w:lineRule="exact"/>
        <w:ind w:firstLine="760"/>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w:t>
      </w:r>
      <w:r>
        <w:lastRenderedPageBreak/>
        <w:t>(театр и кино) (вариативно);</w:t>
      </w:r>
    </w:p>
    <w:p w:rsidR="001D6B99" w:rsidRDefault="00702332">
      <w:pPr>
        <w:pStyle w:val="210"/>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0"/>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0"/>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0"/>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0"/>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EC6921" w:rsidP="00EC6921">
      <w:pPr>
        <w:pStyle w:val="210"/>
        <w:shd w:val="clear" w:color="auto" w:fill="auto"/>
        <w:tabs>
          <w:tab w:val="left" w:pos="1754"/>
        </w:tabs>
        <w:spacing w:before="0" w:after="0" w:line="475" w:lineRule="exact"/>
      </w:pPr>
      <w:r>
        <w:t>33.2.8.</w:t>
      </w:r>
      <w:r w:rsidR="00702332">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EC6921" w:rsidP="00EC6921">
      <w:pPr>
        <w:pStyle w:val="210"/>
        <w:shd w:val="clear" w:color="auto" w:fill="auto"/>
        <w:tabs>
          <w:tab w:val="left" w:pos="1754"/>
        </w:tabs>
        <w:spacing w:before="0" w:after="0" w:line="475" w:lineRule="exact"/>
      </w:pPr>
      <w:r>
        <w:t xml:space="preserve">33.2.8.  </w:t>
      </w:r>
      <w:r w:rsidR="00702332">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10"/>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0"/>
        <w:shd w:val="clear" w:color="auto" w:fill="auto"/>
        <w:spacing w:before="0" w:after="0" w:line="475" w:lineRule="exact"/>
        <w:ind w:firstLine="760"/>
      </w:pPr>
      <w:r>
        <w:t>Модуль № 2 «Живопись, графика, скульптура» (6 класс)</w:t>
      </w:r>
    </w:p>
    <w:p w:rsidR="001D6B99" w:rsidRDefault="00702332">
      <w:pPr>
        <w:pStyle w:val="210"/>
        <w:shd w:val="clear" w:color="auto" w:fill="auto"/>
        <w:spacing w:before="0" w:after="0" w:line="475" w:lineRule="exact"/>
        <w:ind w:firstLine="760"/>
      </w:pPr>
      <w:r>
        <w:t>Модуль № 3 «Архитектура и дизайн» (7 класс)</w:t>
      </w:r>
    </w:p>
    <w:p w:rsidR="001D6B99" w:rsidRDefault="00702332">
      <w:pPr>
        <w:pStyle w:val="210"/>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0"/>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0B7D6B" w:rsidRDefault="00EC6921" w:rsidP="00EC6921">
      <w:pPr>
        <w:pStyle w:val="210"/>
        <w:shd w:val="clear" w:color="auto" w:fill="auto"/>
        <w:tabs>
          <w:tab w:val="left" w:pos="1588"/>
        </w:tabs>
        <w:spacing w:before="0" w:after="0" w:line="475" w:lineRule="exact"/>
        <w:rPr>
          <w:b/>
        </w:rPr>
      </w:pPr>
      <w:r w:rsidRPr="000B7D6B">
        <w:rPr>
          <w:b/>
        </w:rPr>
        <w:t>33.3.</w:t>
      </w:r>
      <w:r w:rsidR="00702332" w:rsidRPr="000B7D6B">
        <w:rPr>
          <w:b/>
        </w:rPr>
        <w:t>Содержание обучения в 5 классе.</w:t>
      </w:r>
    </w:p>
    <w:p w:rsidR="001D6B99" w:rsidRDefault="00EC6921" w:rsidP="00EC6921">
      <w:pPr>
        <w:pStyle w:val="210"/>
        <w:shd w:val="clear" w:color="auto" w:fill="auto"/>
        <w:tabs>
          <w:tab w:val="left" w:pos="1794"/>
        </w:tabs>
        <w:spacing w:before="0" w:after="0" w:line="475" w:lineRule="exact"/>
      </w:pPr>
      <w:r>
        <w:t>33.3.1.</w:t>
      </w:r>
      <w:r w:rsidR="00702332">
        <w:t>Модуль № 1 «Декоративно-прикладное и народное искусство».</w:t>
      </w:r>
    </w:p>
    <w:p w:rsidR="001D6B99" w:rsidRDefault="00702332">
      <w:pPr>
        <w:pStyle w:val="210"/>
        <w:shd w:val="clear" w:color="auto" w:fill="auto"/>
        <w:spacing w:before="0" w:after="0" w:line="475" w:lineRule="exact"/>
        <w:ind w:firstLine="740"/>
      </w:pPr>
      <w:r>
        <w:t>Общие сведения о декоративно-прикладном искусстве.</w:t>
      </w:r>
    </w:p>
    <w:p w:rsidR="001D6B99" w:rsidRDefault="00702332">
      <w:pPr>
        <w:pStyle w:val="210"/>
        <w:shd w:val="clear" w:color="auto" w:fill="auto"/>
        <w:spacing w:before="0" w:after="0" w:line="475" w:lineRule="exact"/>
        <w:ind w:firstLine="740"/>
      </w:pPr>
      <w:r>
        <w:lastRenderedPageBreak/>
        <w:t>Декоративно-прикладное искусство и его виды. Декоративно-прикладное искусство и предметная среда жизни людей.</w:t>
      </w:r>
    </w:p>
    <w:p w:rsidR="001D6B99" w:rsidRDefault="00702332">
      <w:pPr>
        <w:pStyle w:val="210"/>
        <w:shd w:val="clear" w:color="auto" w:fill="auto"/>
        <w:spacing w:before="0" w:after="0" w:line="475" w:lineRule="exact"/>
        <w:ind w:firstLine="740"/>
      </w:pPr>
      <w:r>
        <w:t>Древние корни народного искусства.</w:t>
      </w:r>
    </w:p>
    <w:p w:rsidR="001D6B99" w:rsidRDefault="00702332">
      <w:pPr>
        <w:pStyle w:val="210"/>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0"/>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0"/>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0"/>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0"/>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0"/>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0"/>
        <w:shd w:val="clear" w:color="auto" w:fill="auto"/>
        <w:spacing w:before="0" w:after="0" w:line="475" w:lineRule="exact"/>
        <w:ind w:firstLine="740"/>
      </w:pPr>
      <w:r>
        <w:t>Убранство русской избы.</w:t>
      </w:r>
    </w:p>
    <w:p w:rsidR="001D6B99" w:rsidRDefault="00702332">
      <w:pPr>
        <w:pStyle w:val="210"/>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0"/>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0"/>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0"/>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0"/>
        <w:shd w:val="clear" w:color="auto" w:fill="auto"/>
        <w:spacing w:before="0" w:after="0" w:line="475" w:lineRule="exact"/>
        <w:ind w:firstLine="760"/>
      </w:pPr>
      <w:r>
        <w:t>Декоративные элементы жилой среды.</w:t>
      </w:r>
    </w:p>
    <w:p w:rsidR="001D6B99" w:rsidRDefault="00702332">
      <w:pPr>
        <w:pStyle w:val="210"/>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0"/>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0"/>
        <w:shd w:val="clear" w:color="auto" w:fill="auto"/>
        <w:spacing w:before="0" w:after="0" w:line="475" w:lineRule="exact"/>
        <w:ind w:firstLine="760"/>
      </w:pPr>
      <w:r>
        <w:t>Народный праздничный костюм.</w:t>
      </w:r>
    </w:p>
    <w:p w:rsidR="001D6B99" w:rsidRDefault="00702332">
      <w:pPr>
        <w:pStyle w:val="210"/>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0"/>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0"/>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0"/>
        <w:shd w:val="clear" w:color="auto" w:fill="auto"/>
        <w:spacing w:before="0" w:after="0" w:line="475" w:lineRule="exact"/>
        <w:ind w:firstLine="760"/>
      </w:pPr>
      <w:r>
        <w:lastRenderedPageBreak/>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0"/>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0"/>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0"/>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0"/>
        <w:shd w:val="clear" w:color="auto" w:fill="auto"/>
        <w:spacing w:before="0" w:after="0" w:line="475" w:lineRule="exact"/>
        <w:ind w:firstLine="760"/>
      </w:pPr>
      <w:r>
        <w:t>Народные художественные промыслы.</w:t>
      </w:r>
    </w:p>
    <w:p w:rsidR="001D6B99" w:rsidRDefault="00702332">
      <w:pPr>
        <w:pStyle w:val="210"/>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0"/>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10"/>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0"/>
        <w:shd w:val="clear" w:color="auto" w:fill="auto"/>
        <w:spacing w:before="0" w:after="15" w:line="280" w:lineRule="exact"/>
        <w:jc w:val="left"/>
      </w:pPr>
      <w:r>
        <w:t>и кожа, шерсть и лён).</w:t>
      </w:r>
    </w:p>
    <w:p w:rsidR="001D6B99" w:rsidRDefault="00702332">
      <w:pPr>
        <w:pStyle w:val="210"/>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0"/>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0"/>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0"/>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0"/>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0"/>
        <w:shd w:val="clear" w:color="auto" w:fill="auto"/>
        <w:spacing w:before="0" w:after="0" w:line="475" w:lineRule="exact"/>
        <w:ind w:firstLine="740"/>
      </w:pPr>
      <w: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0"/>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0"/>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0"/>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r>
        <w:lastRenderedPageBreak/>
        <w:t>самопонимания, установок и намерений.</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Pr="000B7D6B" w:rsidRDefault="00EC6921" w:rsidP="00EC6921">
      <w:pPr>
        <w:pStyle w:val="210"/>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rPr>
          <w:b/>
        </w:rPr>
      </w:pPr>
      <w:r w:rsidRPr="000B7D6B">
        <w:rPr>
          <w:b/>
        </w:rPr>
        <w:t>33.4.</w:t>
      </w:r>
      <w:r w:rsidR="00702332" w:rsidRPr="000B7D6B">
        <w:rPr>
          <w:b/>
        </w:rPr>
        <w:t>Содержание обучения в 6 классе.</w:t>
      </w:r>
    </w:p>
    <w:p w:rsidR="001D6B99" w:rsidRDefault="00EC6921" w:rsidP="00EC6921">
      <w:pPr>
        <w:pStyle w:val="210"/>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pPr>
      <w:r>
        <w:t>33.4.1.</w:t>
      </w:r>
      <w:r w:rsidR="00702332">
        <w:t>Модуль № 2 «Живопись, графика, скульптура».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0"/>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0"/>
        <w:shd w:val="clear" w:color="auto" w:fill="auto"/>
        <w:spacing w:before="0" w:after="15" w:line="280" w:lineRule="exact"/>
        <w:jc w:val="left"/>
      </w:pPr>
      <w:r>
        <w:t>искусств, их место и назначение в жизни людей.</w:t>
      </w:r>
    </w:p>
    <w:p w:rsidR="001D6B99" w:rsidRDefault="00702332">
      <w:pPr>
        <w:pStyle w:val="210"/>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10"/>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0"/>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0"/>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0"/>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0"/>
        <w:shd w:val="clear" w:color="auto" w:fill="auto"/>
        <w:spacing w:before="0" w:after="0" w:line="475" w:lineRule="exact"/>
        <w:ind w:firstLine="760"/>
      </w:pPr>
      <w:r>
        <w:t>Навыки размещения рисунка в листе, выбор формата.</w:t>
      </w:r>
    </w:p>
    <w:p w:rsidR="001D6B99" w:rsidRDefault="00702332">
      <w:pPr>
        <w:pStyle w:val="210"/>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0"/>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0"/>
        <w:shd w:val="clear" w:color="auto" w:fill="auto"/>
        <w:spacing w:before="0" w:after="0" w:line="475" w:lineRule="exact"/>
        <w:ind w:firstLine="760"/>
      </w:pPr>
      <w:r>
        <w:t>Ритм и ритмическая организация плоскости листа.</w:t>
      </w:r>
    </w:p>
    <w:p w:rsidR="001D6B99" w:rsidRDefault="00702332">
      <w:pPr>
        <w:pStyle w:val="210"/>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0"/>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0"/>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0"/>
        <w:shd w:val="clear" w:color="auto" w:fill="auto"/>
        <w:spacing w:before="0" w:after="0" w:line="475" w:lineRule="exact"/>
        <w:ind w:firstLine="760"/>
      </w:pPr>
      <w:r>
        <w:t>Жанры изобразительного искусства.</w:t>
      </w:r>
    </w:p>
    <w:p w:rsidR="001D6B99" w:rsidRDefault="00702332">
      <w:pPr>
        <w:pStyle w:val="210"/>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0"/>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0"/>
        <w:shd w:val="clear" w:color="auto" w:fill="auto"/>
        <w:spacing w:before="0" w:after="0" w:line="475" w:lineRule="exact"/>
        <w:ind w:firstLine="760"/>
      </w:pPr>
      <w:r>
        <w:t>Натюрморт.</w:t>
      </w:r>
    </w:p>
    <w:p w:rsidR="001D6B99" w:rsidRDefault="00702332">
      <w:pPr>
        <w:pStyle w:val="210"/>
        <w:shd w:val="clear" w:color="auto" w:fill="auto"/>
        <w:spacing w:before="0" w:after="0" w:line="475" w:lineRule="exact"/>
        <w:ind w:firstLine="760"/>
      </w:pPr>
      <w:r>
        <w:lastRenderedPageBreak/>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0"/>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0"/>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0"/>
        <w:shd w:val="clear" w:color="auto" w:fill="auto"/>
        <w:spacing w:before="0" w:after="0" w:line="475" w:lineRule="exact"/>
        <w:ind w:firstLine="740"/>
      </w:pPr>
      <w:r>
        <w:t>Изображение окружности в перспективе.</w:t>
      </w:r>
    </w:p>
    <w:p w:rsidR="001D6B99" w:rsidRDefault="00702332">
      <w:pPr>
        <w:pStyle w:val="210"/>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0"/>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0"/>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0"/>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0"/>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0"/>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0"/>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0"/>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0"/>
        <w:shd w:val="clear" w:color="auto" w:fill="auto"/>
        <w:spacing w:before="0" w:after="0" w:line="475" w:lineRule="exact"/>
        <w:ind w:firstLine="740"/>
      </w:pPr>
      <w:r>
        <w:t>Портрет.</w:t>
      </w:r>
    </w:p>
    <w:p w:rsidR="001D6B99" w:rsidRDefault="00702332">
      <w:pPr>
        <w:pStyle w:val="210"/>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0"/>
        <w:shd w:val="clear" w:color="auto" w:fill="auto"/>
        <w:spacing w:before="0" w:after="0" w:line="475" w:lineRule="exact"/>
        <w:ind w:firstLine="740"/>
      </w:pPr>
      <w:r>
        <w:t>Великие портретисты в европейском искусстве.</w:t>
      </w:r>
    </w:p>
    <w:p w:rsidR="001D6B99" w:rsidRDefault="00702332">
      <w:pPr>
        <w:pStyle w:val="210"/>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0"/>
        <w:shd w:val="clear" w:color="auto" w:fill="auto"/>
        <w:spacing w:before="0" w:after="0" w:line="475" w:lineRule="exact"/>
        <w:ind w:firstLine="740"/>
      </w:pPr>
      <w:r>
        <w:t>Парадный и камерный портрет в живописи.</w:t>
      </w:r>
    </w:p>
    <w:p w:rsidR="001D6B99" w:rsidRDefault="00702332">
      <w:pPr>
        <w:pStyle w:val="210"/>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0"/>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0"/>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10"/>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0"/>
        <w:shd w:val="clear" w:color="auto" w:fill="auto"/>
        <w:spacing w:before="0" w:after="0" w:line="475" w:lineRule="exact"/>
        <w:ind w:firstLine="760"/>
      </w:pPr>
      <w:r>
        <w:lastRenderedPageBreak/>
        <w:t>Свет и тень в изображении головы человека.</w:t>
      </w:r>
    </w:p>
    <w:p w:rsidR="001D6B99" w:rsidRDefault="00702332">
      <w:pPr>
        <w:pStyle w:val="210"/>
        <w:shd w:val="clear" w:color="auto" w:fill="auto"/>
        <w:spacing w:before="0" w:after="0" w:line="475" w:lineRule="exact"/>
        <w:ind w:firstLine="760"/>
      </w:pPr>
      <w:r>
        <w:t>Портрет в скульптуре.</w:t>
      </w:r>
    </w:p>
    <w:p w:rsidR="001D6B99" w:rsidRDefault="00702332">
      <w:pPr>
        <w:pStyle w:val="210"/>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0"/>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0"/>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0"/>
        <w:shd w:val="clear" w:color="auto" w:fill="auto"/>
        <w:spacing w:before="0" w:after="0" w:line="475" w:lineRule="exact"/>
        <w:ind w:firstLine="760"/>
      </w:pPr>
      <w:r>
        <w:t>Опыт работы над созданием живописного портрета.</w:t>
      </w:r>
    </w:p>
    <w:p w:rsidR="001D6B99" w:rsidRDefault="00702332">
      <w:pPr>
        <w:pStyle w:val="210"/>
        <w:shd w:val="clear" w:color="auto" w:fill="auto"/>
        <w:spacing w:before="0" w:after="0" w:line="475" w:lineRule="exact"/>
        <w:ind w:firstLine="760"/>
      </w:pPr>
      <w:r>
        <w:t>Пейзаж.</w:t>
      </w:r>
    </w:p>
    <w:p w:rsidR="001D6B99" w:rsidRDefault="00702332">
      <w:pPr>
        <w:pStyle w:val="210"/>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0"/>
        <w:shd w:val="clear" w:color="auto" w:fill="auto"/>
        <w:spacing w:before="0" w:after="0" w:line="475" w:lineRule="exact"/>
      </w:pPr>
      <w:r>
        <w:t>в средневековом искусстве и в эпоху Возрождения.</w:t>
      </w:r>
    </w:p>
    <w:p w:rsidR="001D6B99" w:rsidRDefault="00702332">
      <w:pPr>
        <w:pStyle w:val="210"/>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0"/>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0"/>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0"/>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0"/>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0"/>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0"/>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0"/>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0"/>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0"/>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360B21">
      <w:pPr>
        <w:pStyle w:val="210"/>
        <w:shd w:val="clear" w:color="auto" w:fill="auto"/>
        <w:spacing w:before="0" w:after="0" w:line="475" w:lineRule="exact"/>
        <w:ind w:firstLine="760"/>
      </w:pPr>
      <w:r>
        <w:t>Г</w:t>
      </w:r>
      <w:r w:rsidR="00702332">
        <w:t>ородской пейзаж в творчестве мастеров искусства. Многообразие в понимании образа города.</w:t>
      </w:r>
    </w:p>
    <w:p w:rsidR="001D6B99" w:rsidRDefault="00702332">
      <w:pPr>
        <w:pStyle w:val="210"/>
        <w:shd w:val="clear" w:color="auto" w:fill="auto"/>
        <w:spacing w:before="0" w:after="0" w:line="475" w:lineRule="exact"/>
        <w:ind w:firstLine="760"/>
      </w:pPr>
      <w:r>
        <w:t xml:space="preserve">Город как материальное воплощение отечественной истории и культурного наследия. </w:t>
      </w:r>
      <w:r>
        <w:lastRenderedPageBreak/>
        <w:t>Задачи охраны культурного наследия и исторического образа в жизни современного города.</w:t>
      </w:r>
    </w:p>
    <w:p w:rsidR="001D6B99" w:rsidRDefault="00702332">
      <w:pPr>
        <w:pStyle w:val="210"/>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0"/>
        <w:shd w:val="clear" w:color="auto" w:fill="auto"/>
        <w:spacing w:before="0" w:after="0" w:line="475" w:lineRule="exact"/>
        <w:ind w:firstLine="760"/>
      </w:pPr>
      <w:r>
        <w:t>Бытовой жанр в изобразительном искусстве.</w:t>
      </w:r>
    </w:p>
    <w:p w:rsidR="001D6B99" w:rsidRDefault="00702332">
      <w:pPr>
        <w:pStyle w:val="210"/>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0"/>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0"/>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0"/>
        <w:shd w:val="clear" w:color="auto" w:fill="auto"/>
        <w:spacing w:before="0" w:after="0" w:line="475" w:lineRule="exact"/>
        <w:ind w:firstLine="760"/>
      </w:pPr>
      <w:r>
        <w:t>Исторический жанр в изобразительном искусстве.</w:t>
      </w:r>
    </w:p>
    <w:p w:rsidR="001D6B99" w:rsidRDefault="00702332">
      <w:pPr>
        <w:pStyle w:val="210"/>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0"/>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0"/>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10"/>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0"/>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0"/>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0"/>
        <w:shd w:val="clear" w:color="auto" w:fill="auto"/>
        <w:spacing w:before="0" w:after="0" w:line="475" w:lineRule="exact"/>
        <w:ind w:firstLine="760"/>
      </w:pPr>
      <w:r>
        <w:t>Библейские темы в изобразительном искусстве.</w:t>
      </w:r>
    </w:p>
    <w:p w:rsidR="001D6B99" w:rsidRDefault="00702332">
      <w:pPr>
        <w:pStyle w:val="210"/>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10"/>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0"/>
        <w:shd w:val="clear" w:color="auto" w:fill="auto"/>
        <w:spacing w:before="0" w:after="0" w:line="475" w:lineRule="exact"/>
        <w:ind w:firstLine="760"/>
      </w:pPr>
      <w:r>
        <w:t xml:space="preserve">Произведения на библейские темы Леонардо да Винчи, Рафаэля, Рембрандта, в скульптуре </w:t>
      </w:r>
      <w:r>
        <w:lastRenderedPageBreak/>
        <w:t>«Пьета»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0"/>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0"/>
        <w:shd w:val="clear" w:color="auto" w:fill="auto"/>
        <w:spacing w:before="0" w:after="0" w:line="475" w:lineRule="exact"/>
        <w:ind w:firstLine="760"/>
      </w:pPr>
      <w:r>
        <w:t>Работа над эскизом сюжетной композиции.</w:t>
      </w:r>
    </w:p>
    <w:p w:rsidR="001D6B99" w:rsidRDefault="00702332">
      <w:pPr>
        <w:pStyle w:val="210"/>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Pr="00EC6921" w:rsidRDefault="00EC6921" w:rsidP="00EC6921">
      <w:pPr>
        <w:pStyle w:val="210"/>
        <w:shd w:val="clear" w:color="auto" w:fill="auto"/>
        <w:tabs>
          <w:tab w:val="left" w:pos="1608"/>
        </w:tabs>
        <w:spacing w:before="0" w:after="0" w:line="475" w:lineRule="exact"/>
        <w:rPr>
          <w:b/>
        </w:rPr>
      </w:pPr>
      <w:r w:rsidRPr="00EC6921">
        <w:rPr>
          <w:b/>
        </w:rPr>
        <w:t>33.5.</w:t>
      </w:r>
      <w:r w:rsidR="00702332" w:rsidRPr="00EC6921">
        <w:rPr>
          <w:b/>
        </w:rPr>
        <w:t>Содержание обучения в 7 классе.</w:t>
      </w:r>
    </w:p>
    <w:p w:rsidR="001D6B99" w:rsidRDefault="00EC6921" w:rsidP="00EC6921">
      <w:pPr>
        <w:pStyle w:val="210"/>
        <w:shd w:val="clear" w:color="auto" w:fill="auto"/>
        <w:tabs>
          <w:tab w:val="left" w:pos="1814"/>
        </w:tabs>
        <w:spacing w:before="0" w:after="0" w:line="475" w:lineRule="exact"/>
      </w:pPr>
      <w:r>
        <w:t>33.5.1.</w:t>
      </w:r>
      <w:r w:rsidR="00702332">
        <w:t>Модуль № 3 «Архитектура и дизайн».</w:t>
      </w:r>
    </w:p>
    <w:p w:rsidR="001D6B99" w:rsidRDefault="00702332">
      <w:pPr>
        <w:pStyle w:val="210"/>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0"/>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0"/>
        <w:shd w:val="clear" w:color="auto" w:fill="auto"/>
        <w:spacing w:before="0" w:after="0" w:line="475" w:lineRule="exact"/>
      </w:pPr>
      <w:r>
        <w:t>предметно-пространственной среды жизни людей.</w:t>
      </w:r>
    </w:p>
    <w:p w:rsidR="001D6B99" w:rsidRDefault="00702332">
      <w:pPr>
        <w:pStyle w:val="210"/>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0"/>
        <w:shd w:val="clear" w:color="auto" w:fill="auto"/>
        <w:spacing w:before="0" w:after="0" w:line="475" w:lineRule="exact"/>
      </w:pPr>
      <w:r>
        <w:t>в ней мировосприятия, духовно-ценностных позиций общества.</w:t>
      </w:r>
    </w:p>
    <w:p w:rsidR="001D6B99" w:rsidRDefault="00702332">
      <w:pPr>
        <w:pStyle w:val="210"/>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0"/>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0"/>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0"/>
        <w:shd w:val="clear" w:color="auto" w:fill="auto"/>
        <w:spacing w:before="0" w:after="0" w:line="475" w:lineRule="exact"/>
        <w:ind w:firstLine="740"/>
      </w:pPr>
      <w:r>
        <w:t>Графический дизайн.</w:t>
      </w:r>
    </w:p>
    <w:p w:rsidR="001D6B99" w:rsidRDefault="00702332">
      <w:pPr>
        <w:pStyle w:val="210"/>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0"/>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10"/>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0"/>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0"/>
        <w:shd w:val="clear" w:color="auto" w:fill="auto"/>
        <w:spacing w:before="0" w:after="0" w:line="475" w:lineRule="exact"/>
        <w:ind w:firstLine="740"/>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lastRenderedPageBreak/>
        <w:t>композиции.</w:t>
      </w:r>
    </w:p>
    <w:p w:rsidR="001D6B99" w:rsidRDefault="00702332">
      <w:pPr>
        <w:pStyle w:val="210"/>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0"/>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0"/>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0"/>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0"/>
        <w:shd w:val="clear" w:color="auto" w:fill="auto"/>
        <w:spacing w:before="0" w:after="0" w:line="475" w:lineRule="exact"/>
        <w:ind w:firstLine="740"/>
      </w:pPr>
      <w:r>
        <w:t>Шрифт и содержание текста. Стилизация шрифта.</w:t>
      </w:r>
    </w:p>
    <w:p w:rsidR="001D6B99" w:rsidRDefault="00702332">
      <w:pPr>
        <w:pStyle w:val="210"/>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0"/>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0"/>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0"/>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0"/>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0"/>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0"/>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0"/>
        <w:shd w:val="clear" w:color="auto" w:fill="auto"/>
        <w:spacing w:before="0" w:after="0" w:line="475" w:lineRule="exact"/>
        <w:ind w:firstLine="740"/>
      </w:pPr>
      <w:r>
        <w:t>Макетирование объёмно-пространственных композиций.</w:t>
      </w:r>
    </w:p>
    <w:p w:rsidR="001D6B99" w:rsidRDefault="00702332">
      <w:pPr>
        <w:pStyle w:val="210"/>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0"/>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0"/>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0"/>
        <w:shd w:val="clear" w:color="auto" w:fill="auto"/>
        <w:spacing w:before="0" w:after="0" w:line="475" w:lineRule="exact"/>
        <w:ind w:firstLine="740"/>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w:t>
      </w:r>
      <w:r>
        <w:lastRenderedPageBreak/>
        <w:t>характер постройки.</w:t>
      </w:r>
    </w:p>
    <w:p w:rsidR="001D6B99" w:rsidRDefault="00702332">
      <w:pPr>
        <w:pStyle w:val="210"/>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0"/>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0"/>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0"/>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0"/>
        <w:shd w:val="clear" w:color="auto" w:fill="auto"/>
        <w:spacing w:before="0" w:after="15" w:line="280" w:lineRule="exact"/>
        <w:jc w:val="left"/>
      </w:pPr>
      <w:r>
        <w:t>предмета.</w:t>
      </w:r>
    </w:p>
    <w:p w:rsidR="001D6B99" w:rsidRDefault="00702332">
      <w:pPr>
        <w:pStyle w:val="210"/>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0"/>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0"/>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0"/>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0"/>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0"/>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0"/>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0"/>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0"/>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0"/>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0"/>
        <w:shd w:val="clear" w:color="auto" w:fill="auto"/>
        <w:spacing w:before="0" w:after="0" w:line="475" w:lineRule="exact"/>
        <w:ind w:firstLine="760"/>
      </w:pPr>
      <w: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0"/>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0"/>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0"/>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0"/>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0"/>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0"/>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0"/>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10"/>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0"/>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0"/>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0"/>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0"/>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0"/>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10"/>
        <w:shd w:val="clear" w:color="auto" w:fill="auto"/>
        <w:spacing w:before="0" w:after="0" w:line="475" w:lineRule="exact"/>
        <w:ind w:firstLine="740"/>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w:t>
      </w:r>
      <w:r>
        <w:lastRenderedPageBreak/>
        <w:t>ландшафтных проектов.</w:t>
      </w:r>
    </w:p>
    <w:p w:rsidR="001D6B99" w:rsidRDefault="00702332">
      <w:pPr>
        <w:pStyle w:val="210"/>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0"/>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0"/>
        <w:shd w:val="clear" w:color="auto" w:fill="auto"/>
        <w:spacing w:before="0" w:after="0" w:line="475" w:lineRule="exact"/>
        <w:ind w:firstLine="760"/>
      </w:pPr>
      <w:r>
        <w:t>Образ человека и индивидуальное проектирование.</w:t>
      </w:r>
    </w:p>
    <w:p w:rsidR="001D6B99" w:rsidRDefault="00702332">
      <w:pPr>
        <w:pStyle w:val="210"/>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0"/>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0"/>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0"/>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0"/>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0"/>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0"/>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0"/>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EC6921" w:rsidP="00EC6921">
      <w:pPr>
        <w:pStyle w:val="210"/>
        <w:shd w:val="clear" w:color="auto" w:fill="auto"/>
        <w:tabs>
          <w:tab w:val="left" w:pos="1843"/>
        </w:tabs>
        <w:spacing w:before="0" w:after="0" w:line="475" w:lineRule="exact"/>
      </w:pPr>
      <w:r>
        <w:t>33.5.1.</w:t>
      </w:r>
      <w:r w:rsidR="00702332">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0"/>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0"/>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0"/>
        <w:shd w:val="clear" w:color="auto" w:fill="auto"/>
        <w:spacing w:before="0" w:after="0" w:line="475" w:lineRule="exact"/>
        <w:ind w:firstLine="760"/>
      </w:pPr>
      <w:r>
        <w:t xml:space="preserve">Мультимедиа и объединение множества воспринимаемых человеком информационных </w:t>
      </w:r>
      <w:r>
        <w:lastRenderedPageBreak/>
        <w:t>средств на экране цифрового искусства.</w:t>
      </w:r>
    </w:p>
    <w:p w:rsidR="001D6B99" w:rsidRDefault="00702332">
      <w:pPr>
        <w:pStyle w:val="210"/>
        <w:shd w:val="clear" w:color="auto" w:fill="auto"/>
        <w:spacing w:before="0" w:after="10" w:line="280" w:lineRule="exact"/>
        <w:ind w:firstLine="760"/>
      </w:pPr>
      <w:r>
        <w:t>Художник и искусство театра.</w:t>
      </w:r>
    </w:p>
    <w:p w:rsidR="001D6B99" w:rsidRDefault="00702332">
      <w:pPr>
        <w:pStyle w:val="210"/>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0"/>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0"/>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0"/>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0"/>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0"/>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0"/>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0"/>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0"/>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0"/>
        <w:shd w:val="clear" w:color="auto" w:fill="auto"/>
        <w:spacing w:before="0" w:after="0" w:line="475" w:lineRule="exact"/>
        <w:ind w:firstLine="760"/>
      </w:pPr>
      <w:r>
        <w:t>Художественная фотография.</w:t>
      </w:r>
    </w:p>
    <w:p w:rsidR="001D6B99" w:rsidRDefault="00702332">
      <w:pPr>
        <w:pStyle w:val="210"/>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0"/>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0"/>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0"/>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0"/>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0"/>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0"/>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0"/>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0"/>
        <w:shd w:val="clear" w:color="auto" w:fill="auto"/>
        <w:spacing w:before="0" w:after="0" w:line="475" w:lineRule="exact"/>
        <w:ind w:firstLine="760"/>
      </w:pPr>
      <w:r>
        <w:lastRenderedPageBreak/>
        <w:t>Роль тональных контрастов и роль цвета в эмоционально-образном восприятии пейзажа.</w:t>
      </w:r>
    </w:p>
    <w:p w:rsidR="001D6B99" w:rsidRDefault="00702332">
      <w:pPr>
        <w:pStyle w:val="210"/>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0"/>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0"/>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0"/>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0"/>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0"/>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0"/>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0"/>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0"/>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0"/>
        <w:shd w:val="clear" w:color="auto" w:fill="auto"/>
        <w:spacing w:before="0" w:after="0" w:line="475" w:lineRule="exact"/>
        <w:ind w:firstLine="760"/>
      </w:pPr>
      <w:r>
        <w:t>Изображение и искусство кино.</w:t>
      </w:r>
    </w:p>
    <w:p w:rsidR="001D6B99" w:rsidRDefault="00702332">
      <w:pPr>
        <w:pStyle w:val="210"/>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0"/>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0"/>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0"/>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0"/>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10"/>
        <w:shd w:val="clear" w:color="auto" w:fill="auto"/>
        <w:spacing w:before="0" w:after="0" w:line="475" w:lineRule="exact"/>
        <w:ind w:firstLine="740"/>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w:t>
      </w:r>
      <w:r>
        <w:lastRenderedPageBreak/>
        <w:t>знаменитые создатели.</w:t>
      </w:r>
    </w:p>
    <w:p w:rsidR="001D6B99" w:rsidRDefault="00702332">
      <w:pPr>
        <w:pStyle w:val="210"/>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0"/>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0"/>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0"/>
        <w:shd w:val="clear" w:color="auto" w:fill="auto"/>
        <w:spacing w:before="0" w:after="0" w:line="475" w:lineRule="exact"/>
        <w:ind w:firstLine="740"/>
      </w:pPr>
      <w:r>
        <w:t>Изобразительное искусство на телевидении.</w:t>
      </w:r>
    </w:p>
    <w:p w:rsidR="001D6B99" w:rsidRDefault="00702332">
      <w:pPr>
        <w:pStyle w:val="210"/>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0"/>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0"/>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0"/>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0"/>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0"/>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0"/>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EC6921" w:rsidP="00EC6921">
      <w:pPr>
        <w:pStyle w:val="210"/>
        <w:shd w:val="clear" w:color="auto" w:fill="auto"/>
        <w:tabs>
          <w:tab w:val="left" w:pos="1522"/>
        </w:tabs>
        <w:spacing w:before="0" w:after="0" w:line="475" w:lineRule="exact"/>
      </w:pPr>
      <w:r>
        <w:t>33.6.</w:t>
      </w:r>
      <w:r w:rsidR="00702332">
        <w:t>Планируемые результаты освоения программы по изобразительному искусству на уровне основного общего образования.</w:t>
      </w:r>
    </w:p>
    <w:p w:rsidR="001D6B99" w:rsidRDefault="00EC6921" w:rsidP="00EC6921">
      <w:pPr>
        <w:pStyle w:val="210"/>
        <w:shd w:val="clear" w:color="auto" w:fill="auto"/>
        <w:tabs>
          <w:tab w:val="left" w:pos="1734"/>
        </w:tabs>
        <w:spacing w:before="0" w:after="0" w:line="475" w:lineRule="exact"/>
      </w:pPr>
      <w:r>
        <w:t>33.6.1.</w:t>
      </w:r>
      <w:r w:rsidR="00702332">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0"/>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0"/>
        <w:shd w:val="clear" w:color="auto" w:fill="auto"/>
        <w:spacing w:before="0" w:after="0" w:line="475" w:lineRule="exact"/>
        <w:ind w:firstLine="760"/>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w:t>
      </w:r>
      <w:r>
        <w:lastRenderedPageBreak/>
        <w:t>готовность к саморазвитию и активному участию в социально значимой деятельности.</w:t>
      </w:r>
    </w:p>
    <w:p w:rsidR="001D6B99" w:rsidRDefault="00702332">
      <w:pPr>
        <w:pStyle w:val="210"/>
        <w:shd w:val="clear" w:color="auto" w:fill="auto"/>
        <w:spacing w:before="0" w:after="0" w:line="475" w:lineRule="exact"/>
        <w:ind w:left="1120"/>
        <w:jc w:val="left"/>
      </w:pPr>
      <w:r>
        <w:t>Патриотическое воспитание.</w:t>
      </w:r>
    </w:p>
    <w:p w:rsidR="001D6B99" w:rsidRDefault="00702332">
      <w:pPr>
        <w:pStyle w:val="210"/>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0"/>
        <w:shd w:val="clear" w:color="auto" w:fill="auto"/>
        <w:spacing w:before="0" w:after="0" w:line="475" w:lineRule="exact"/>
        <w:ind w:firstLine="760"/>
      </w:pPr>
      <w:r>
        <w:t>Гражданское воспитание.</w:t>
      </w:r>
    </w:p>
    <w:p w:rsidR="001D6B99" w:rsidRDefault="00702332">
      <w:pPr>
        <w:pStyle w:val="210"/>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0"/>
        <w:shd w:val="clear" w:color="auto" w:fill="auto"/>
        <w:spacing w:before="0" w:after="0" w:line="475" w:lineRule="exact"/>
        <w:ind w:firstLine="760"/>
      </w:pPr>
      <w:r>
        <w:t>Духовно-нравственное воспитание.</w:t>
      </w:r>
    </w:p>
    <w:p w:rsidR="001D6B99" w:rsidRDefault="00702332">
      <w:pPr>
        <w:pStyle w:val="210"/>
        <w:shd w:val="clear" w:color="auto" w:fill="auto"/>
        <w:spacing w:before="0" w:after="0" w:line="475" w:lineRule="exact"/>
        <w:ind w:firstLine="760"/>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w:t>
      </w:r>
      <w:r>
        <w:lastRenderedPageBreak/>
        <w:t>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0"/>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0"/>
        <w:shd w:val="clear" w:color="auto" w:fill="auto"/>
        <w:spacing w:before="0" w:after="0" w:line="475" w:lineRule="exact"/>
        <w:ind w:firstLine="760"/>
      </w:pPr>
      <w:r>
        <w:t>Ценности познавательной деятельности.</w:t>
      </w:r>
    </w:p>
    <w:p w:rsidR="001D6B99" w:rsidRDefault="00702332">
      <w:pPr>
        <w:pStyle w:val="210"/>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0"/>
        <w:shd w:val="clear" w:color="auto" w:fill="auto"/>
        <w:spacing w:before="0" w:after="0" w:line="475" w:lineRule="exact"/>
      </w:pPr>
      <w:r>
        <w:t>культурно-исторической направленности.</w:t>
      </w:r>
    </w:p>
    <w:p w:rsidR="001D6B99" w:rsidRDefault="00702332">
      <w:pPr>
        <w:pStyle w:val="210"/>
        <w:shd w:val="clear" w:color="auto" w:fill="auto"/>
        <w:spacing w:before="0" w:after="0" w:line="475" w:lineRule="exact"/>
        <w:ind w:firstLine="760"/>
      </w:pPr>
      <w:r>
        <w:t>Экологическое воспитание.</w:t>
      </w:r>
    </w:p>
    <w:p w:rsidR="001D6B99" w:rsidRDefault="00702332">
      <w:pPr>
        <w:pStyle w:val="210"/>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0"/>
        <w:shd w:val="clear" w:color="auto" w:fill="auto"/>
        <w:spacing w:before="0" w:after="0" w:line="475" w:lineRule="exact"/>
        <w:ind w:firstLine="760"/>
      </w:pPr>
      <w:r>
        <w:t>Трудовое воспитание.</w:t>
      </w:r>
    </w:p>
    <w:p w:rsidR="001D6B99" w:rsidRDefault="00702332">
      <w:pPr>
        <w:pStyle w:val="210"/>
        <w:shd w:val="clear" w:color="auto" w:fill="auto"/>
        <w:spacing w:before="0" w:after="0" w:line="475" w:lineRule="exact"/>
        <w:ind w:firstLine="76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w:t>
      </w:r>
      <w:r>
        <w:lastRenderedPageBreak/>
        <w:t>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0"/>
        <w:shd w:val="clear" w:color="auto" w:fill="auto"/>
        <w:spacing w:before="0" w:after="0" w:line="475" w:lineRule="exact"/>
        <w:ind w:firstLine="760"/>
      </w:pPr>
      <w:r>
        <w:t>Воспитывающая предметно-эстетическая среда.</w:t>
      </w:r>
    </w:p>
    <w:p w:rsidR="001D6B99" w:rsidRDefault="00702332">
      <w:pPr>
        <w:pStyle w:val="210"/>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EC6921" w:rsidP="00EC6921">
      <w:pPr>
        <w:pStyle w:val="210"/>
        <w:shd w:val="clear" w:color="auto" w:fill="auto"/>
        <w:tabs>
          <w:tab w:val="left" w:pos="1762"/>
        </w:tabs>
        <w:spacing w:before="0" w:after="0" w:line="475" w:lineRule="exact"/>
      </w:pPr>
      <w:r>
        <w:t>33.6.1.</w:t>
      </w:r>
      <w:r w:rsidR="00702332">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EC6921" w:rsidP="00EC6921">
      <w:pPr>
        <w:pStyle w:val="210"/>
        <w:shd w:val="clear" w:color="auto" w:fill="auto"/>
        <w:tabs>
          <w:tab w:val="left" w:pos="1963"/>
        </w:tabs>
        <w:spacing w:before="0" w:after="0" w:line="475" w:lineRule="exact"/>
      </w:pPr>
      <w:r>
        <w:t>33.6.2.1.</w:t>
      </w:r>
      <w:r w:rsidR="00702332">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0"/>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0"/>
        <w:shd w:val="clear" w:color="auto" w:fill="auto"/>
        <w:spacing w:before="0" w:after="0" w:line="475" w:lineRule="exact"/>
        <w:ind w:firstLine="760"/>
      </w:pPr>
      <w:r>
        <w:t>характеризовать форму предмета, конструкции;</w:t>
      </w:r>
    </w:p>
    <w:p w:rsidR="001D6B99" w:rsidRDefault="00702332">
      <w:pPr>
        <w:pStyle w:val="210"/>
        <w:shd w:val="clear" w:color="auto" w:fill="auto"/>
        <w:spacing w:before="0" w:after="0" w:line="475" w:lineRule="exact"/>
        <w:ind w:firstLine="760"/>
      </w:pPr>
      <w:r>
        <w:t>выявлять положение предметной формы в пространстве;</w:t>
      </w:r>
    </w:p>
    <w:p w:rsidR="001D6B99" w:rsidRDefault="00702332">
      <w:pPr>
        <w:pStyle w:val="210"/>
        <w:shd w:val="clear" w:color="auto" w:fill="auto"/>
        <w:spacing w:before="0" w:after="0" w:line="475" w:lineRule="exact"/>
        <w:ind w:firstLine="760"/>
      </w:pPr>
      <w:r>
        <w:t>обобщать форму составной конструкции;</w:t>
      </w:r>
    </w:p>
    <w:p w:rsidR="001D6B99" w:rsidRDefault="00702332">
      <w:pPr>
        <w:pStyle w:val="210"/>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0"/>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0"/>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0"/>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EC6921" w:rsidP="00EC6921">
      <w:pPr>
        <w:pStyle w:val="210"/>
        <w:shd w:val="clear" w:color="auto" w:fill="auto"/>
        <w:tabs>
          <w:tab w:val="left" w:pos="1968"/>
        </w:tabs>
        <w:spacing w:before="0" w:after="0" w:line="475" w:lineRule="exact"/>
      </w:pPr>
      <w:r>
        <w:t>33.6.2.1.</w:t>
      </w:r>
      <w:r w:rsidR="00702332">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0"/>
        <w:shd w:val="clear" w:color="auto" w:fill="auto"/>
        <w:spacing w:before="0" w:after="0" w:line="475" w:lineRule="exact"/>
        <w:jc w:val="left"/>
      </w:pPr>
      <w:r>
        <w:lastRenderedPageBreak/>
        <w:t>учебных действий:</w:t>
      </w:r>
    </w:p>
    <w:p w:rsidR="001D6B99" w:rsidRDefault="00702332">
      <w:pPr>
        <w:pStyle w:val="210"/>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0"/>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0"/>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0"/>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0"/>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0"/>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EC6921" w:rsidP="00EC6921">
      <w:pPr>
        <w:pStyle w:val="210"/>
        <w:shd w:val="clear" w:color="auto" w:fill="auto"/>
        <w:tabs>
          <w:tab w:val="left" w:pos="2004"/>
        </w:tabs>
        <w:spacing w:before="0" w:after="0" w:line="475" w:lineRule="exact"/>
      </w:pPr>
      <w:r>
        <w:t>33.6.2.1.</w:t>
      </w:r>
      <w:r w:rsidR="00702332">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0"/>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0"/>
        <w:shd w:val="clear" w:color="auto" w:fill="auto"/>
        <w:spacing w:before="0" w:after="0" w:line="475" w:lineRule="exact"/>
        <w:ind w:firstLine="760"/>
      </w:pPr>
      <w:r>
        <w:t>использовать электронные образовательные ресурсы;</w:t>
      </w:r>
    </w:p>
    <w:p w:rsidR="001D6B99" w:rsidRDefault="00702332">
      <w:pPr>
        <w:pStyle w:val="210"/>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0"/>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0"/>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EC6921" w:rsidP="00EC6921">
      <w:pPr>
        <w:pStyle w:val="210"/>
        <w:shd w:val="clear" w:color="auto" w:fill="auto"/>
        <w:tabs>
          <w:tab w:val="left" w:pos="2004"/>
        </w:tabs>
        <w:spacing w:before="0" w:after="0" w:line="475" w:lineRule="exact"/>
      </w:pPr>
      <w:r>
        <w:t>33.6.2.1.</w:t>
      </w:r>
      <w:r w:rsidR="00702332">
        <w:t>У обучающегося будут сформированы следующие универсальные коммуникативные действия:</w:t>
      </w:r>
    </w:p>
    <w:p w:rsidR="001D6B99" w:rsidRDefault="00702332">
      <w:pPr>
        <w:pStyle w:val="210"/>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0"/>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0"/>
        <w:shd w:val="clear" w:color="auto" w:fill="auto"/>
        <w:spacing w:before="0" w:after="0" w:line="475" w:lineRule="exact"/>
        <w:jc w:val="left"/>
      </w:pPr>
      <w:r>
        <w:t>на восприятие окружающих;</w:t>
      </w:r>
    </w:p>
    <w:p w:rsidR="001D6B99" w:rsidRDefault="00702332">
      <w:pPr>
        <w:pStyle w:val="210"/>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0"/>
        <w:shd w:val="clear" w:color="auto" w:fill="auto"/>
        <w:spacing w:before="0" w:after="0" w:line="475" w:lineRule="exact"/>
        <w:ind w:firstLine="760"/>
      </w:pPr>
      <w:r>
        <w:lastRenderedPageBreak/>
        <w:t>публично представлять и объяснять результаты своего творческого, художественного или исследовательского опыта;</w:t>
      </w:r>
    </w:p>
    <w:p w:rsidR="001D6B99" w:rsidRDefault="00702332">
      <w:pPr>
        <w:pStyle w:val="210"/>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EC6921" w:rsidP="00EC6921">
      <w:pPr>
        <w:pStyle w:val="210"/>
        <w:shd w:val="clear" w:color="auto" w:fill="auto"/>
        <w:tabs>
          <w:tab w:val="left" w:pos="1941"/>
        </w:tabs>
        <w:spacing w:before="0" w:after="0" w:line="475" w:lineRule="exact"/>
      </w:pPr>
      <w:r>
        <w:t>33.6.2.1.</w:t>
      </w:r>
      <w:r w:rsidR="00702332">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0"/>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0"/>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0"/>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EC6921" w:rsidP="00EC6921">
      <w:pPr>
        <w:pStyle w:val="210"/>
        <w:shd w:val="clear" w:color="auto" w:fill="auto"/>
        <w:tabs>
          <w:tab w:val="left" w:pos="1941"/>
        </w:tabs>
        <w:spacing w:before="0" w:after="0" w:line="475" w:lineRule="exact"/>
      </w:pPr>
      <w:r>
        <w:t>33.6.2.1.</w:t>
      </w:r>
      <w:r w:rsidR="00702332">
        <w:t>У обучающегося будут сформированы умения самоконтроля как часть универсальных регулятивных учебных действий:</w:t>
      </w:r>
    </w:p>
    <w:p w:rsidR="001D6B99" w:rsidRDefault="00702332">
      <w:pPr>
        <w:pStyle w:val="210"/>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0"/>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EC6921" w:rsidP="00EC6921">
      <w:pPr>
        <w:pStyle w:val="210"/>
        <w:shd w:val="clear" w:color="auto" w:fill="auto"/>
        <w:tabs>
          <w:tab w:val="left" w:pos="1945"/>
        </w:tabs>
        <w:spacing w:before="0" w:after="0" w:line="475" w:lineRule="exact"/>
      </w:pPr>
      <w:r>
        <w:t>33.6.2.1.</w:t>
      </w:r>
      <w:r w:rsidR="00702332">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0"/>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0"/>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0"/>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0"/>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EC6921" w:rsidP="00EC6921">
      <w:pPr>
        <w:pStyle w:val="210"/>
        <w:shd w:val="clear" w:color="auto" w:fill="auto"/>
        <w:tabs>
          <w:tab w:val="left" w:pos="1734"/>
        </w:tabs>
        <w:spacing w:before="0" w:after="0" w:line="475" w:lineRule="exact"/>
      </w:pPr>
      <w:r>
        <w:lastRenderedPageBreak/>
        <w:t>33.6.1.</w:t>
      </w:r>
      <w:r w:rsidR="00702332">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0"/>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0"/>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0"/>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0"/>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0"/>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0"/>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0"/>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0"/>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0"/>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0"/>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0"/>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0"/>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10"/>
        <w:shd w:val="clear" w:color="auto" w:fill="auto"/>
        <w:spacing w:before="0" w:after="0" w:line="475" w:lineRule="exact"/>
        <w:ind w:firstLine="740"/>
      </w:pPr>
      <w:r>
        <w:t xml:space="preserve">владеть практическими навыками стилизованного - орнаментального лаконичного </w:t>
      </w:r>
      <w:r>
        <w:lastRenderedPageBreak/>
        <w:t>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0"/>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0"/>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0"/>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0"/>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0"/>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0"/>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0"/>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0"/>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0"/>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0"/>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0"/>
        <w:shd w:val="clear" w:color="auto" w:fill="auto"/>
        <w:spacing w:before="0" w:after="0" w:line="475" w:lineRule="exact"/>
        <w:ind w:firstLine="760"/>
      </w:pPr>
      <w:r>
        <w:t xml:space="preserve">называть характерные черты орнаментов и изделий ряда отечественных народных </w:t>
      </w:r>
      <w:r>
        <w:lastRenderedPageBreak/>
        <w:t>художественных промыслов;</w:t>
      </w:r>
    </w:p>
    <w:p w:rsidR="001D6B99" w:rsidRDefault="00702332">
      <w:pPr>
        <w:pStyle w:val="210"/>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0"/>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0"/>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0"/>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0"/>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0"/>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0"/>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0"/>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0"/>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0"/>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0"/>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0"/>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EC6921" w:rsidP="00EC6921">
      <w:pPr>
        <w:pStyle w:val="210"/>
        <w:shd w:val="clear" w:color="auto" w:fill="auto"/>
        <w:tabs>
          <w:tab w:val="left" w:pos="1752"/>
        </w:tabs>
        <w:spacing w:before="0" w:after="0" w:line="475" w:lineRule="exact"/>
      </w:pPr>
      <w:r>
        <w:t>33.6.1.</w:t>
      </w:r>
      <w:r w:rsidR="00702332">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0"/>
        <w:shd w:val="clear" w:color="auto" w:fill="auto"/>
        <w:spacing w:before="0" w:after="0" w:line="475" w:lineRule="exact"/>
        <w:ind w:firstLine="760"/>
      </w:pPr>
      <w:r>
        <w:t>Модуль № 2 «Живопись, графика, скульптура»:</w:t>
      </w:r>
    </w:p>
    <w:p w:rsidR="001D6B99" w:rsidRDefault="00702332">
      <w:pPr>
        <w:pStyle w:val="210"/>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0"/>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0"/>
        <w:shd w:val="clear" w:color="auto" w:fill="auto"/>
        <w:spacing w:before="0" w:after="0" w:line="475" w:lineRule="exact"/>
        <w:ind w:firstLine="760"/>
        <w:jc w:val="left"/>
      </w:pPr>
      <w:r>
        <w:lastRenderedPageBreak/>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10"/>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0"/>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0"/>
        <w:shd w:val="clear" w:color="auto" w:fill="auto"/>
        <w:spacing w:before="0" w:after="13" w:line="280" w:lineRule="exact"/>
        <w:jc w:val="left"/>
      </w:pPr>
      <w:r>
        <w:t>художественные материалы;</w:t>
      </w:r>
    </w:p>
    <w:p w:rsidR="001D6B99" w:rsidRDefault="00702332">
      <w:pPr>
        <w:pStyle w:val="210"/>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10"/>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0"/>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0"/>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0"/>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0"/>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0"/>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0"/>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0"/>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0"/>
        <w:shd w:val="clear" w:color="auto" w:fill="auto"/>
        <w:spacing w:before="0" w:after="0" w:line="475" w:lineRule="exact"/>
        <w:ind w:firstLine="760"/>
      </w:pPr>
      <w:r>
        <w:t>Жанры изобразительного искусства:</w:t>
      </w:r>
    </w:p>
    <w:p w:rsidR="001D6B99" w:rsidRDefault="00702332">
      <w:pPr>
        <w:pStyle w:val="210"/>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0"/>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0"/>
        <w:shd w:val="clear" w:color="auto" w:fill="auto"/>
        <w:spacing w:before="0" w:after="0" w:line="475" w:lineRule="exact"/>
        <w:ind w:firstLine="760"/>
      </w:pPr>
      <w:r>
        <w:lastRenderedPageBreak/>
        <w:t>Натюрморт:</w:t>
      </w:r>
    </w:p>
    <w:p w:rsidR="001D6B99" w:rsidRDefault="00702332">
      <w:pPr>
        <w:pStyle w:val="210"/>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0"/>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0"/>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0"/>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0"/>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0"/>
        <w:shd w:val="clear" w:color="auto" w:fill="auto"/>
        <w:spacing w:before="0" w:after="0" w:line="475" w:lineRule="exact"/>
        <w:ind w:firstLine="740"/>
      </w:pPr>
      <w:r>
        <w:t>Портрет:</w:t>
      </w:r>
    </w:p>
    <w:p w:rsidR="001D6B99" w:rsidRDefault="00702332">
      <w:pPr>
        <w:pStyle w:val="210"/>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0"/>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0"/>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0"/>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0"/>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0"/>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0"/>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0"/>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0"/>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0"/>
        <w:shd w:val="clear" w:color="auto" w:fill="auto"/>
        <w:spacing w:before="0" w:after="0" w:line="475" w:lineRule="exact"/>
        <w:ind w:firstLine="740"/>
      </w:pPr>
      <w:r>
        <w:t xml:space="preserve">иметь представление о скульптурном портрете в истории искусства, о выражении характера </w:t>
      </w:r>
      <w:r>
        <w:lastRenderedPageBreak/>
        <w:t>человека и образа эпохи в скульптурном портрете;</w:t>
      </w:r>
    </w:p>
    <w:p w:rsidR="001D6B99" w:rsidRDefault="00702332">
      <w:pPr>
        <w:pStyle w:val="210"/>
        <w:shd w:val="clear" w:color="auto" w:fill="auto"/>
        <w:spacing w:before="0" w:after="0" w:line="475" w:lineRule="exact"/>
        <w:ind w:firstLine="740"/>
      </w:pPr>
      <w:r>
        <w:t>иметь начальный опыт лепки головы человека;</w:t>
      </w:r>
    </w:p>
    <w:p w:rsidR="001D6B99" w:rsidRDefault="00702332">
      <w:pPr>
        <w:pStyle w:val="210"/>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0"/>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0"/>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0"/>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0"/>
        <w:shd w:val="clear" w:color="auto" w:fill="auto"/>
        <w:spacing w:before="0" w:after="0" w:line="475" w:lineRule="exact"/>
      </w:pPr>
      <w:r>
        <w:t>индивидуальности героя портрета;</w:t>
      </w:r>
    </w:p>
    <w:p w:rsidR="001D6B99" w:rsidRDefault="00702332">
      <w:pPr>
        <w:pStyle w:val="210"/>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0"/>
        <w:shd w:val="clear" w:color="auto" w:fill="auto"/>
        <w:spacing w:before="0" w:after="0" w:line="475" w:lineRule="exact"/>
        <w:ind w:firstLine="740"/>
      </w:pPr>
      <w:r>
        <w:t>Пейзаж:</w:t>
      </w:r>
    </w:p>
    <w:p w:rsidR="001D6B99" w:rsidRDefault="00702332">
      <w:pPr>
        <w:pStyle w:val="210"/>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0"/>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0"/>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0"/>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0"/>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0"/>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0"/>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0"/>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0"/>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0"/>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0"/>
        <w:shd w:val="clear" w:color="auto" w:fill="auto"/>
        <w:spacing w:before="0" w:after="0" w:line="475" w:lineRule="exact"/>
        <w:ind w:firstLine="740"/>
      </w:pPr>
      <w:r>
        <w:t xml:space="preserve">иметь опыт пейзажных зарисовок, графического изображения природы по памяти и </w:t>
      </w:r>
      <w:r>
        <w:lastRenderedPageBreak/>
        <w:t>представлению;</w:t>
      </w:r>
    </w:p>
    <w:p w:rsidR="001D6B99" w:rsidRDefault="00702332">
      <w:pPr>
        <w:pStyle w:val="210"/>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0"/>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0"/>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0"/>
        <w:shd w:val="clear" w:color="auto" w:fill="auto"/>
        <w:spacing w:before="0" w:after="0" w:line="475" w:lineRule="exact"/>
        <w:ind w:firstLine="740"/>
      </w:pPr>
      <w:r>
        <w:t>Бытовой жанр:</w:t>
      </w:r>
    </w:p>
    <w:p w:rsidR="001D6B99" w:rsidRDefault="00702332">
      <w:pPr>
        <w:pStyle w:val="210"/>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0"/>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0"/>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0"/>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0"/>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0"/>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0"/>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0"/>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0"/>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0"/>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0"/>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0"/>
        <w:shd w:val="clear" w:color="auto" w:fill="auto"/>
        <w:spacing w:before="0" w:after="0" w:line="475" w:lineRule="exact"/>
        <w:ind w:firstLine="760"/>
      </w:pPr>
      <w:r>
        <w:t>Исторический жанр:</w:t>
      </w:r>
    </w:p>
    <w:p w:rsidR="001D6B99" w:rsidRDefault="00702332">
      <w:pPr>
        <w:pStyle w:val="210"/>
        <w:shd w:val="clear" w:color="auto" w:fill="auto"/>
        <w:spacing w:before="0" w:after="0" w:line="475" w:lineRule="exact"/>
        <w:ind w:firstLine="760"/>
      </w:pPr>
      <w:r>
        <w:t xml:space="preserve">характеризовать исторический жанр в истории искусства и объяснять его значение для </w:t>
      </w:r>
      <w:r>
        <w:lastRenderedPageBreak/>
        <w:t>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0"/>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0"/>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0"/>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0"/>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0"/>
        <w:shd w:val="clear" w:color="auto" w:fill="auto"/>
        <w:tabs>
          <w:tab w:val="left" w:pos="415"/>
        </w:tabs>
        <w:spacing w:before="0" w:after="0" w:line="475" w:lineRule="exact"/>
      </w:pPr>
      <w:r>
        <w:t>С.</w:t>
      </w:r>
      <w:r>
        <w:tab/>
        <w:t>Боттичелли;</w:t>
      </w:r>
    </w:p>
    <w:p w:rsidR="001D6B99" w:rsidRDefault="00702332">
      <w:pPr>
        <w:pStyle w:val="210"/>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0"/>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0"/>
        <w:shd w:val="clear" w:color="auto" w:fill="auto"/>
        <w:spacing w:before="0" w:after="0" w:line="475" w:lineRule="exact"/>
        <w:ind w:firstLine="760"/>
      </w:pPr>
      <w:r>
        <w:t>Библейские темы в изобразительном искусстве:</w:t>
      </w:r>
    </w:p>
    <w:p w:rsidR="001D6B99" w:rsidRDefault="00702332">
      <w:pPr>
        <w:pStyle w:val="210"/>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0"/>
        <w:shd w:val="clear" w:color="auto" w:fill="auto"/>
        <w:spacing w:before="0" w:after="30" w:line="280" w:lineRule="exact"/>
        <w:jc w:val="left"/>
      </w:pPr>
      <w:r>
        <w:t>Священной истории в произведениях искусства;</w:t>
      </w:r>
    </w:p>
    <w:p w:rsidR="001D6B99" w:rsidRDefault="00702332">
      <w:pPr>
        <w:pStyle w:val="210"/>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0"/>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0"/>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0"/>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0"/>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0"/>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0"/>
        <w:shd w:val="clear" w:color="auto" w:fill="auto"/>
        <w:spacing w:before="0" w:after="0" w:line="475" w:lineRule="exact"/>
        <w:ind w:firstLine="760"/>
      </w:pPr>
      <w:r>
        <w:t xml:space="preserve">воспринимать искусство древнерусской иконописи как уникальное и высокое достижение </w:t>
      </w:r>
      <w:r>
        <w:lastRenderedPageBreak/>
        <w:t>отечественной культуры;</w:t>
      </w:r>
    </w:p>
    <w:p w:rsidR="001D6B99" w:rsidRDefault="00702332">
      <w:pPr>
        <w:pStyle w:val="210"/>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0"/>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EC6921" w:rsidP="00EC6921">
      <w:pPr>
        <w:pStyle w:val="210"/>
        <w:shd w:val="clear" w:color="auto" w:fill="auto"/>
        <w:tabs>
          <w:tab w:val="left" w:pos="1776"/>
        </w:tabs>
        <w:spacing w:before="0" w:after="0" w:line="475" w:lineRule="exact"/>
      </w:pPr>
      <w:r>
        <w:t>33.6.5.</w:t>
      </w:r>
      <w:r w:rsidR="00702332">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0"/>
        <w:shd w:val="clear" w:color="auto" w:fill="auto"/>
        <w:spacing w:before="0" w:after="0" w:line="475" w:lineRule="exact"/>
        <w:ind w:firstLine="760"/>
      </w:pPr>
      <w:r>
        <w:t>Модуль № 3 «Архитектура и дизайн»:</w:t>
      </w:r>
    </w:p>
    <w:p w:rsidR="001D6B99" w:rsidRDefault="00702332">
      <w:pPr>
        <w:pStyle w:val="210"/>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0"/>
        <w:shd w:val="clear" w:color="auto" w:fill="auto"/>
        <w:spacing w:before="0" w:after="0" w:line="475" w:lineRule="exact"/>
        <w:ind w:firstLine="760"/>
      </w:pPr>
      <w:r>
        <w:t>объяснять роль архитектуры и дизайна в построении</w:t>
      </w:r>
    </w:p>
    <w:p w:rsidR="001D6B99" w:rsidRDefault="00702332">
      <w:pPr>
        <w:pStyle w:val="210"/>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0"/>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0"/>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0"/>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0"/>
        <w:shd w:val="clear" w:color="auto" w:fill="auto"/>
        <w:spacing w:before="0" w:after="0" w:line="475" w:lineRule="exact"/>
        <w:ind w:firstLine="760"/>
      </w:pPr>
      <w:r>
        <w:t>Графический дизайн:</w:t>
      </w:r>
    </w:p>
    <w:p w:rsidR="001D6B99" w:rsidRDefault="00702332">
      <w:pPr>
        <w:pStyle w:val="210"/>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0"/>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0"/>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0"/>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0"/>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0"/>
        <w:shd w:val="clear" w:color="auto" w:fill="auto"/>
        <w:spacing w:before="0" w:after="0" w:line="475" w:lineRule="exact"/>
        <w:ind w:firstLine="760"/>
      </w:pPr>
      <w:r>
        <w:t>объяснять выражение «цветовой образ»;</w:t>
      </w:r>
    </w:p>
    <w:p w:rsidR="001D6B99" w:rsidRDefault="00702332">
      <w:pPr>
        <w:pStyle w:val="210"/>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0"/>
        <w:shd w:val="clear" w:color="auto" w:fill="auto"/>
        <w:spacing w:before="0" w:after="0" w:line="475" w:lineRule="exact"/>
        <w:ind w:firstLine="760"/>
      </w:pPr>
      <w: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0"/>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0"/>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0"/>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0"/>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0"/>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0"/>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0"/>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0"/>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0"/>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0"/>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0"/>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0"/>
        <w:shd w:val="clear" w:color="auto" w:fill="auto"/>
        <w:spacing w:before="0" w:after="0" w:line="475" w:lineRule="exact"/>
        <w:ind w:firstLine="760"/>
      </w:pPr>
      <w: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w:t>
      </w:r>
      <w:r>
        <w:lastRenderedPageBreak/>
        <w:t>социокультурных противоречиях в организации современной городской среды и поисках путей их преодоления;</w:t>
      </w:r>
    </w:p>
    <w:p w:rsidR="001D6B99" w:rsidRDefault="00702332">
      <w:pPr>
        <w:pStyle w:val="210"/>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0"/>
        <w:shd w:val="clear" w:color="auto" w:fill="auto"/>
        <w:spacing w:before="0" w:after="0" w:line="475" w:lineRule="exact"/>
        <w:jc w:val="left"/>
      </w:pPr>
      <w:r>
        <w:t>памяти и понимания своей идентичности;</w:t>
      </w:r>
    </w:p>
    <w:p w:rsidR="001D6B99" w:rsidRDefault="00702332">
      <w:pPr>
        <w:pStyle w:val="210"/>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0"/>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0"/>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0"/>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0"/>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0"/>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0"/>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0"/>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0"/>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0"/>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0"/>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0"/>
        <w:shd w:val="clear" w:color="auto" w:fill="auto"/>
        <w:spacing w:before="0" w:after="0" w:line="475" w:lineRule="exact"/>
        <w:ind w:firstLine="760"/>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w:t>
      </w:r>
      <w:r>
        <w:lastRenderedPageBreak/>
        <w:t>прошлых эпох;</w:t>
      </w:r>
    </w:p>
    <w:p w:rsidR="001D6B99" w:rsidRDefault="00702332">
      <w:pPr>
        <w:pStyle w:val="210"/>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0"/>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0"/>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EC6921" w:rsidP="00EC6921">
      <w:pPr>
        <w:pStyle w:val="210"/>
        <w:shd w:val="clear" w:color="auto" w:fill="auto"/>
        <w:tabs>
          <w:tab w:val="left" w:pos="2028"/>
        </w:tabs>
        <w:spacing w:before="0" w:after="0" w:line="475" w:lineRule="exact"/>
      </w:pPr>
      <w:r>
        <w:t>33.6.5.</w:t>
      </w:r>
      <w:r w:rsidR="00702332">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EC6921" w:rsidP="00EC6921">
      <w:pPr>
        <w:pStyle w:val="210"/>
        <w:shd w:val="clear" w:color="auto" w:fill="auto"/>
        <w:tabs>
          <w:tab w:val="left" w:pos="2028"/>
        </w:tabs>
        <w:spacing w:before="0" w:after="0" w:line="475" w:lineRule="exact"/>
      </w:pPr>
      <w:r>
        <w:t>33.6.6.</w:t>
      </w:r>
      <w:r w:rsidR="00702332">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0"/>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0"/>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0"/>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0"/>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0"/>
        <w:shd w:val="clear" w:color="auto" w:fill="auto"/>
        <w:spacing w:before="0" w:after="0" w:line="475" w:lineRule="exact"/>
        <w:ind w:firstLine="760"/>
      </w:pPr>
      <w:r>
        <w:t>Художник и искусство театра:</w:t>
      </w:r>
    </w:p>
    <w:p w:rsidR="001D6B99" w:rsidRDefault="00702332">
      <w:pPr>
        <w:pStyle w:val="210"/>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0"/>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0"/>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0"/>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0"/>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0"/>
        <w:shd w:val="clear" w:color="auto" w:fill="auto"/>
        <w:spacing w:before="0" w:after="0" w:line="475" w:lineRule="exact"/>
        <w:ind w:firstLine="760"/>
      </w:pPr>
      <w:r>
        <w:lastRenderedPageBreak/>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0"/>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0"/>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0"/>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0"/>
        <w:shd w:val="clear" w:color="auto" w:fill="auto"/>
        <w:spacing w:before="0" w:after="0" w:line="475" w:lineRule="exact"/>
        <w:ind w:firstLine="760"/>
      </w:pPr>
      <w:r>
        <w:t>Художественная фотография:</w:t>
      </w:r>
    </w:p>
    <w:p w:rsidR="001D6B99" w:rsidRDefault="00702332">
      <w:pPr>
        <w:pStyle w:val="210"/>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0"/>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0"/>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0"/>
        <w:shd w:val="clear" w:color="auto" w:fill="auto"/>
        <w:spacing w:before="0" w:after="0" w:line="475" w:lineRule="exact"/>
        <w:ind w:firstLine="760"/>
      </w:pPr>
      <w:r>
        <w:t>уметь объяснять значение фотографий «Родиноведения»</w:t>
      </w:r>
    </w:p>
    <w:p w:rsidR="001D6B99" w:rsidRDefault="00702332">
      <w:pPr>
        <w:pStyle w:val="210"/>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0"/>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0"/>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0"/>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0"/>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0"/>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0"/>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0"/>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0"/>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0"/>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0"/>
        <w:shd w:val="clear" w:color="auto" w:fill="auto"/>
        <w:spacing w:before="0" w:after="0" w:line="475" w:lineRule="exact"/>
      </w:pPr>
      <w:r>
        <w:lastRenderedPageBreak/>
        <w:t>как его фотографии выражают образ эпохи, его авторскую позицию, и о влиянии его фотографий на стиль эпохи;</w:t>
      </w:r>
    </w:p>
    <w:p w:rsidR="001D6B99" w:rsidRDefault="00702332">
      <w:pPr>
        <w:pStyle w:val="210"/>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0"/>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0"/>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0"/>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0"/>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0"/>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0"/>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0"/>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0"/>
        <w:shd w:val="clear" w:color="auto" w:fill="auto"/>
        <w:spacing w:before="0" w:after="0" w:line="475" w:lineRule="exact"/>
        <w:jc w:val="left"/>
      </w:pPr>
      <w:r>
        <w:t>соответствующих компьютерных программ;</w:t>
      </w:r>
    </w:p>
    <w:p w:rsidR="001D6B99" w:rsidRDefault="00702332">
      <w:pPr>
        <w:pStyle w:val="210"/>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0"/>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0"/>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0"/>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0"/>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0"/>
        <w:shd w:val="clear" w:color="auto" w:fill="auto"/>
        <w:spacing w:before="0" w:after="0" w:line="475" w:lineRule="exact"/>
        <w:ind w:firstLine="760"/>
      </w:pPr>
      <w:r>
        <w:t>Изобразительное искусство на телевидении:</w:t>
      </w:r>
    </w:p>
    <w:p w:rsidR="001D6B99" w:rsidRDefault="00702332">
      <w:pPr>
        <w:pStyle w:val="210"/>
        <w:shd w:val="clear" w:color="auto" w:fill="auto"/>
        <w:spacing w:before="0" w:after="0" w:line="475" w:lineRule="exact"/>
        <w:ind w:firstLine="760"/>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w:t>
      </w:r>
      <w:r>
        <w:lastRenderedPageBreak/>
        <w:t>организации досуга;</w:t>
      </w:r>
    </w:p>
    <w:p w:rsidR="001D6B99" w:rsidRDefault="00702332">
      <w:pPr>
        <w:pStyle w:val="210"/>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0"/>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0"/>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10"/>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0"/>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0"/>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EC6921">
      <w:pPr>
        <w:pStyle w:val="210"/>
        <w:shd w:val="clear" w:color="auto" w:fill="auto"/>
        <w:spacing w:before="0" w:after="0" w:line="475" w:lineRule="exact"/>
        <w:ind w:firstLine="760"/>
      </w:pPr>
      <w:r w:rsidRPr="00EC6921">
        <w:rPr>
          <w:b/>
        </w:rPr>
        <w:t>34</w:t>
      </w:r>
      <w:r w:rsidR="00702332" w:rsidRPr="00257499">
        <w:rPr>
          <w:b/>
        </w:rPr>
        <w:t>. Федеральная рабочая программа по учебному предмету «Музыка</w:t>
      </w:r>
      <w:r w:rsidR="00702332">
        <w:t>».</w:t>
      </w:r>
    </w:p>
    <w:p w:rsidR="001D6B99" w:rsidRDefault="00EC6921" w:rsidP="00EC6921">
      <w:pPr>
        <w:pStyle w:val="210"/>
        <w:shd w:val="clear" w:color="auto" w:fill="auto"/>
        <w:tabs>
          <w:tab w:val="left" w:pos="1568"/>
        </w:tabs>
        <w:spacing w:before="0" w:after="0" w:line="475" w:lineRule="exact"/>
      </w:pPr>
      <w:r>
        <w:t>34.1.</w:t>
      </w:r>
      <w:r w:rsidR="00702332">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EC6921" w:rsidP="00EC6921">
      <w:pPr>
        <w:pStyle w:val="210"/>
        <w:shd w:val="clear" w:color="auto" w:fill="auto"/>
        <w:tabs>
          <w:tab w:val="left" w:pos="1527"/>
        </w:tabs>
        <w:spacing w:before="0" w:after="0" w:line="475" w:lineRule="exact"/>
      </w:pPr>
      <w:r>
        <w:t>34.1.</w:t>
      </w:r>
      <w:r w:rsidR="00702332">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EC6921" w:rsidP="00EC6921">
      <w:pPr>
        <w:pStyle w:val="210"/>
        <w:shd w:val="clear" w:color="auto" w:fill="auto"/>
        <w:tabs>
          <w:tab w:val="left" w:pos="1522"/>
        </w:tabs>
        <w:spacing w:before="0" w:after="0" w:line="475" w:lineRule="exact"/>
      </w:pPr>
      <w:r>
        <w:t>34.1.</w:t>
      </w:r>
      <w:r w:rsidR="00702332">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EC6921" w:rsidP="00EC6921">
      <w:pPr>
        <w:pStyle w:val="210"/>
        <w:shd w:val="clear" w:color="auto" w:fill="auto"/>
        <w:tabs>
          <w:tab w:val="left" w:pos="1527"/>
        </w:tabs>
        <w:spacing w:before="0" w:after="0" w:line="475" w:lineRule="exact"/>
      </w:pPr>
      <w:r>
        <w:t>34.1.</w:t>
      </w:r>
      <w:r w:rsidR="00702332">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EC6921" w:rsidP="00EC6921">
      <w:pPr>
        <w:pStyle w:val="210"/>
        <w:shd w:val="clear" w:color="auto" w:fill="auto"/>
        <w:tabs>
          <w:tab w:val="left" w:pos="1568"/>
        </w:tabs>
        <w:spacing w:before="0" w:after="0" w:line="475" w:lineRule="exact"/>
      </w:pPr>
      <w:r>
        <w:t>34.1.</w:t>
      </w:r>
      <w:r w:rsidR="00702332">
        <w:t>Пояснительная записка.</w:t>
      </w:r>
    </w:p>
    <w:p w:rsidR="001D6B99" w:rsidRDefault="00EC6921" w:rsidP="00EC6921">
      <w:pPr>
        <w:pStyle w:val="210"/>
        <w:shd w:val="clear" w:color="auto" w:fill="auto"/>
        <w:tabs>
          <w:tab w:val="left" w:pos="1742"/>
        </w:tabs>
        <w:spacing w:before="0" w:after="0" w:line="475" w:lineRule="exact"/>
      </w:pPr>
      <w:r>
        <w:t>34.5.1.</w:t>
      </w:r>
      <w:r w:rsidR="00702332">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EC6921" w:rsidP="00EC6921">
      <w:pPr>
        <w:pStyle w:val="210"/>
        <w:shd w:val="clear" w:color="auto" w:fill="auto"/>
        <w:tabs>
          <w:tab w:val="left" w:pos="1779"/>
        </w:tabs>
        <w:spacing w:before="0" w:after="0" w:line="475" w:lineRule="exact"/>
      </w:pPr>
      <w:r>
        <w:t>34.5.1.</w:t>
      </w:r>
      <w:r w:rsidR="00702332">
        <w:t>Программа по музыке позволит учителю:</w:t>
      </w:r>
    </w:p>
    <w:p w:rsidR="001D6B99" w:rsidRDefault="00702332">
      <w:pPr>
        <w:pStyle w:val="210"/>
        <w:shd w:val="clear" w:color="auto" w:fill="auto"/>
        <w:spacing w:before="0" w:after="0" w:line="475" w:lineRule="exact"/>
        <w:ind w:firstLine="780"/>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w:t>
      </w:r>
      <w:r>
        <w:lastRenderedPageBreak/>
        <w:t>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0"/>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EC6921" w:rsidP="00EC6921">
      <w:pPr>
        <w:pStyle w:val="210"/>
        <w:shd w:val="clear" w:color="auto" w:fill="auto"/>
        <w:tabs>
          <w:tab w:val="left" w:pos="1742"/>
        </w:tabs>
        <w:spacing w:before="0" w:after="0" w:line="475" w:lineRule="exact"/>
      </w:pPr>
      <w:r>
        <w:t>34.5.1.</w:t>
      </w:r>
      <w:r w:rsidR="00702332">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0"/>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0"/>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0"/>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10"/>
        <w:shd w:val="clear" w:color="auto" w:fill="auto"/>
        <w:spacing w:before="0" w:after="0" w:line="475" w:lineRule="exact"/>
        <w:ind w:firstLine="740"/>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w:t>
      </w:r>
      <w:r>
        <w:lastRenderedPageBreak/>
        <w:t>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EC6921" w:rsidP="00EC6921">
      <w:pPr>
        <w:pStyle w:val="210"/>
        <w:shd w:val="clear" w:color="auto" w:fill="auto"/>
        <w:tabs>
          <w:tab w:val="left" w:pos="1729"/>
        </w:tabs>
        <w:spacing w:before="0" w:after="0" w:line="475" w:lineRule="exact"/>
      </w:pPr>
      <w:r>
        <w:t>34.5.1.</w:t>
      </w:r>
      <w:r w:rsidR="00702332">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10"/>
        <w:shd w:val="clear" w:color="auto" w:fill="auto"/>
        <w:spacing w:before="0" w:after="0" w:line="475" w:lineRule="exact"/>
        <w:jc w:val="left"/>
      </w:pPr>
      <w:r>
        <w:t>и интеллектуальной сфер, творческого потенциала.</w:t>
      </w:r>
    </w:p>
    <w:p w:rsidR="001D6B99" w:rsidRDefault="00702332">
      <w:pPr>
        <w:pStyle w:val="210"/>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EC6921" w:rsidP="00EC6921">
      <w:pPr>
        <w:pStyle w:val="210"/>
        <w:shd w:val="clear" w:color="auto" w:fill="auto"/>
        <w:tabs>
          <w:tab w:val="left" w:pos="1743"/>
        </w:tabs>
        <w:spacing w:before="0" w:after="0" w:line="475" w:lineRule="exact"/>
      </w:pPr>
      <w:r>
        <w:t>34.5.1.</w:t>
      </w:r>
      <w:r w:rsidR="00702332">
        <w:t>В процессе конкретизации учебных целей их реализация осуществляется по следующим направлениям:</w:t>
      </w:r>
    </w:p>
    <w:p w:rsidR="001D6B99" w:rsidRDefault="00702332">
      <w:pPr>
        <w:pStyle w:val="210"/>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0"/>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0"/>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EC6921" w:rsidP="00EC6921">
      <w:pPr>
        <w:pStyle w:val="210"/>
        <w:shd w:val="clear" w:color="auto" w:fill="auto"/>
        <w:tabs>
          <w:tab w:val="left" w:pos="1769"/>
        </w:tabs>
        <w:spacing w:before="0" w:after="0" w:line="475" w:lineRule="exact"/>
      </w:pPr>
      <w:r>
        <w:t>34.5.1.</w:t>
      </w:r>
      <w:r w:rsidR="00702332">
        <w:t>Задачи обучения музыке на уровне основного общего образования:</w:t>
      </w:r>
    </w:p>
    <w:p w:rsidR="001D6B99" w:rsidRDefault="00702332">
      <w:pPr>
        <w:pStyle w:val="210"/>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0"/>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0"/>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0"/>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0"/>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0"/>
        <w:shd w:val="clear" w:color="auto" w:fill="auto"/>
        <w:spacing w:before="0" w:after="0" w:line="280" w:lineRule="exact"/>
        <w:jc w:val="left"/>
      </w:pPr>
      <w:r>
        <w:lastRenderedPageBreak/>
        <w:t>характерных для различных музыкальных стилей;</w:t>
      </w:r>
    </w:p>
    <w:p w:rsidR="001D6B99" w:rsidRDefault="00702332">
      <w:pPr>
        <w:pStyle w:val="210"/>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0"/>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0"/>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0"/>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0"/>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0"/>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0"/>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0"/>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EC6921" w:rsidP="00EC6921">
      <w:pPr>
        <w:pStyle w:val="210"/>
        <w:shd w:val="clear" w:color="auto" w:fill="auto"/>
        <w:tabs>
          <w:tab w:val="left" w:pos="1748"/>
        </w:tabs>
        <w:spacing w:before="0" w:after="0" w:line="475" w:lineRule="exact"/>
      </w:pPr>
      <w:r>
        <w:t>34.5.1.</w:t>
      </w:r>
      <w:r w:rsidR="00702332">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0"/>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0"/>
        <w:shd w:val="clear" w:color="auto" w:fill="auto"/>
        <w:spacing w:before="0" w:after="0" w:line="475" w:lineRule="exact"/>
        <w:ind w:left="760"/>
      </w:pPr>
      <w:r>
        <w:t>инвариантные модули:</w:t>
      </w:r>
    </w:p>
    <w:p w:rsidR="001D6B99" w:rsidRDefault="00702332">
      <w:pPr>
        <w:pStyle w:val="210"/>
        <w:shd w:val="clear" w:color="auto" w:fill="auto"/>
        <w:spacing w:before="0" w:after="0" w:line="475" w:lineRule="exact"/>
        <w:ind w:left="760"/>
      </w:pPr>
      <w:r>
        <w:t>модуль № 1 «Музыка моего края»;</w:t>
      </w:r>
    </w:p>
    <w:p w:rsidR="001D6B99" w:rsidRDefault="00702332">
      <w:pPr>
        <w:pStyle w:val="210"/>
        <w:shd w:val="clear" w:color="auto" w:fill="auto"/>
        <w:spacing w:before="0" w:after="0" w:line="475" w:lineRule="exact"/>
        <w:ind w:left="760"/>
      </w:pPr>
      <w:r>
        <w:lastRenderedPageBreak/>
        <w:t>модуль № 2 «Народное музыкальное творчество России»;</w:t>
      </w:r>
    </w:p>
    <w:p w:rsidR="001D6B99" w:rsidRDefault="00702332">
      <w:pPr>
        <w:pStyle w:val="210"/>
        <w:shd w:val="clear" w:color="auto" w:fill="auto"/>
        <w:spacing w:before="0" w:after="0" w:line="475" w:lineRule="exact"/>
        <w:ind w:left="760"/>
      </w:pPr>
      <w:r>
        <w:t>модуль № 3 «Русская классическая музыка»;</w:t>
      </w:r>
    </w:p>
    <w:p w:rsidR="001D6B99" w:rsidRDefault="00702332">
      <w:pPr>
        <w:pStyle w:val="210"/>
        <w:shd w:val="clear" w:color="auto" w:fill="auto"/>
        <w:spacing w:before="0" w:after="0" w:line="475" w:lineRule="exact"/>
        <w:ind w:left="760"/>
      </w:pPr>
      <w:r>
        <w:t>модуль № 4 «Жанры музыкального искусства»</w:t>
      </w:r>
    </w:p>
    <w:p w:rsidR="001D6B99" w:rsidRDefault="00702332">
      <w:pPr>
        <w:pStyle w:val="210"/>
        <w:shd w:val="clear" w:color="auto" w:fill="auto"/>
        <w:spacing w:before="0" w:after="0" w:line="475" w:lineRule="exact"/>
        <w:ind w:left="760"/>
      </w:pPr>
      <w:r>
        <w:t>вариативные модули:</w:t>
      </w:r>
    </w:p>
    <w:p w:rsidR="001D6B99" w:rsidRDefault="00702332">
      <w:pPr>
        <w:pStyle w:val="210"/>
        <w:shd w:val="clear" w:color="auto" w:fill="auto"/>
        <w:spacing w:before="0" w:after="0" w:line="475" w:lineRule="exact"/>
        <w:ind w:left="760"/>
      </w:pPr>
      <w:r>
        <w:t>модуль № 5 «Музыка народов мира»;</w:t>
      </w:r>
    </w:p>
    <w:p w:rsidR="001D6B99" w:rsidRDefault="00702332">
      <w:pPr>
        <w:pStyle w:val="210"/>
        <w:shd w:val="clear" w:color="auto" w:fill="auto"/>
        <w:spacing w:before="0" w:after="0" w:line="475" w:lineRule="exact"/>
        <w:ind w:left="760"/>
      </w:pPr>
      <w:r>
        <w:t>модуль № 6 «Европейская классическая музыка»;</w:t>
      </w:r>
    </w:p>
    <w:p w:rsidR="001D6B99" w:rsidRDefault="00702332">
      <w:pPr>
        <w:pStyle w:val="210"/>
        <w:shd w:val="clear" w:color="auto" w:fill="auto"/>
        <w:spacing w:before="0" w:after="0" w:line="475" w:lineRule="exact"/>
        <w:ind w:left="760"/>
      </w:pPr>
      <w:r>
        <w:t>модуль № 7 «Духовная музыка»;</w:t>
      </w:r>
    </w:p>
    <w:p w:rsidR="001D6B99" w:rsidRDefault="00702332">
      <w:pPr>
        <w:pStyle w:val="210"/>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EC6921" w:rsidP="00EC6921">
      <w:pPr>
        <w:pStyle w:val="210"/>
        <w:shd w:val="clear" w:color="auto" w:fill="auto"/>
        <w:tabs>
          <w:tab w:val="left" w:pos="1798"/>
        </w:tabs>
        <w:spacing w:before="0" w:after="0" w:line="475" w:lineRule="exact"/>
      </w:pPr>
      <w:r>
        <w:t>34.5.1.</w:t>
      </w:r>
      <w:r w:rsidR="00702332">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EC6921" w:rsidP="00EC6921">
      <w:pPr>
        <w:pStyle w:val="210"/>
        <w:shd w:val="clear" w:color="auto" w:fill="auto"/>
        <w:tabs>
          <w:tab w:val="left" w:pos="1794"/>
        </w:tabs>
        <w:spacing w:before="0" w:after="0" w:line="475" w:lineRule="exact"/>
      </w:pPr>
      <w:r>
        <w:t>34.5.1.</w:t>
      </w:r>
      <w:r w:rsidR="00702332">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EC6921" w:rsidP="00EC6921">
      <w:pPr>
        <w:pStyle w:val="210"/>
        <w:shd w:val="clear" w:color="auto" w:fill="auto"/>
        <w:tabs>
          <w:tab w:val="left" w:pos="1933"/>
        </w:tabs>
        <w:spacing w:before="0" w:after="0" w:line="475" w:lineRule="exact"/>
      </w:pPr>
      <w:r>
        <w:t>34.5.1.</w:t>
      </w:r>
      <w:r w:rsidR="00702332">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EC6921" w:rsidP="00EC6921">
      <w:pPr>
        <w:pStyle w:val="210"/>
        <w:shd w:val="clear" w:color="auto" w:fill="auto"/>
        <w:tabs>
          <w:tab w:val="left" w:pos="1689"/>
        </w:tabs>
        <w:spacing w:before="0" w:after="0" w:line="475" w:lineRule="exact"/>
      </w:pPr>
      <w:r>
        <w:t>34.1.</w:t>
      </w:r>
      <w:r w:rsidR="00702332">
        <w:t>Содержание обучения музыке на уровне основного общего образования. Инвариантные модули:</w:t>
      </w:r>
    </w:p>
    <w:p w:rsidR="001D6B99" w:rsidRDefault="00EC6921" w:rsidP="00EC6921">
      <w:pPr>
        <w:pStyle w:val="210"/>
        <w:shd w:val="clear" w:color="auto" w:fill="auto"/>
        <w:tabs>
          <w:tab w:val="left" w:pos="1814"/>
        </w:tabs>
        <w:spacing w:before="0" w:after="0" w:line="475" w:lineRule="exact"/>
      </w:pPr>
      <w:r>
        <w:t>34.6.1.</w:t>
      </w:r>
      <w:r w:rsidR="00702332">
        <w:t>Модуль № 1 «Музыка моего края»</w:t>
      </w:r>
    </w:p>
    <w:p w:rsidR="001D6B99" w:rsidRDefault="00EC6921" w:rsidP="00EC6921">
      <w:pPr>
        <w:pStyle w:val="210"/>
        <w:shd w:val="clear" w:color="auto" w:fill="auto"/>
        <w:tabs>
          <w:tab w:val="left" w:pos="2026"/>
        </w:tabs>
        <w:spacing w:before="0" w:after="0" w:line="475" w:lineRule="exact"/>
      </w:pPr>
      <w:r>
        <w:t>34.6.1.1.</w:t>
      </w:r>
      <w:r w:rsidR="00702332">
        <w:t>Фольклор - народное творчество.</w:t>
      </w:r>
    </w:p>
    <w:p w:rsidR="001D6B99" w:rsidRDefault="00702332">
      <w:pPr>
        <w:pStyle w:val="210"/>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0"/>
        <w:shd w:val="clear" w:color="auto" w:fill="auto"/>
        <w:spacing w:before="0" w:after="0" w:line="475" w:lineRule="exact"/>
        <w:ind w:firstLine="780"/>
        <w:jc w:val="left"/>
      </w:pPr>
      <w:r>
        <w:t>Виды деятельности обучающихся:</w:t>
      </w:r>
    </w:p>
    <w:p w:rsidR="001D6B99" w:rsidRDefault="00702332">
      <w:pPr>
        <w:pStyle w:val="210"/>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0"/>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0"/>
        <w:shd w:val="clear" w:color="auto" w:fill="auto"/>
        <w:spacing w:before="0" w:after="0" w:line="475" w:lineRule="exact"/>
        <w:ind w:firstLine="780"/>
        <w:jc w:val="left"/>
      </w:pPr>
      <w:r>
        <w:t xml:space="preserve">разучивание и исполнение народных песен, танцев, инструментальных наигрышей, </w:t>
      </w:r>
      <w:r>
        <w:lastRenderedPageBreak/>
        <w:t>фольклорных игр.</w:t>
      </w:r>
    </w:p>
    <w:p w:rsidR="001D6B99" w:rsidRDefault="00EC6921" w:rsidP="00EC6921">
      <w:pPr>
        <w:pStyle w:val="210"/>
        <w:shd w:val="clear" w:color="auto" w:fill="auto"/>
        <w:tabs>
          <w:tab w:val="left" w:pos="2046"/>
        </w:tabs>
        <w:spacing w:before="0" w:after="0" w:line="475" w:lineRule="exact"/>
      </w:pPr>
      <w:r>
        <w:t>34.6.1.1.</w:t>
      </w:r>
      <w:r w:rsidR="00702332">
        <w:t>Календарный фольклор.</w:t>
      </w:r>
    </w:p>
    <w:p w:rsidR="001D6B99" w:rsidRDefault="00702332">
      <w:pPr>
        <w:pStyle w:val="210"/>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0"/>
        <w:shd w:val="clear" w:color="auto" w:fill="auto"/>
        <w:spacing w:before="0" w:after="0" w:line="475" w:lineRule="exact"/>
        <w:ind w:left="780"/>
      </w:pPr>
      <w:r>
        <w:t>Виды деятельности обучающихся:</w:t>
      </w:r>
    </w:p>
    <w:p w:rsidR="001D6B99" w:rsidRDefault="00702332">
      <w:pPr>
        <w:pStyle w:val="210"/>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0"/>
        <w:shd w:val="clear" w:color="auto" w:fill="auto"/>
        <w:spacing w:before="0" w:after="0" w:line="475" w:lineRule="exact"/>
        <w:ind w:left="780"/>
      </w:pPr>
      <w:r>
        <w:t>разучивание и исполнение народных песен, танцев;</w:t>
      </w:r>
    </w:p>
    <w:p w:rsidR="001D6B99" w:rsidRDefault="00702332">
      <w:pPr>
        <w:pStyle w:val="210"/>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EC6921" w:rsidP="00EC6921">
      <w:pPr>
        <w:pStyle w:val="210"/>
        <w:shd w:val="clear" w:color="auto" w:fill="auto"/>
        <w:tabs>
          <w:tab w:val="left" w:pos="2046"/>
        </w:tabs>
        <w:spacing w:before="0" w:after="0" w:line="475" w:lineRule="exact"/>
      </w:pPr>
      <w:r>
        <w:t>34.6.1.1.</w:t>
      </w:r>
      <w:r w:rsidR="00702332">
        <w:t>Семейный фольклор.</w:t>
      </w:r>
    </w:p>
    <w:p w:rsidR="001D6B99" w:rsidRDefault="00702332">
      <w:pPr>
        <w:pStyle w:val="210"/>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0"/>
        <w:shd w:val="clear" w:color="auto" w:fill="auto"/>
        <w:spacing w:before="0" w:after="0" w:line="475" w:lineRule="exact"/>
        <w:ind w:left="780"/>
      </w:pPr>
      <w:r>
        <w:t>Виды деятельности обучающихся:</w:t>
      </w:r>
    </w:p>
    <w:p w:rsidR="001D6B99" w:rsidRDefault="00702332">
      <w:pPr>
        <w:pStyle w:val="210"/>
        <w:shd w:val="clear" w:color="auto" w:fill="auto"/>
        <w:spacing w:before="0" w:after="0" w:line="475" w:lineRule="exact"/>
        <w:ind w:left="780"/>
      </w:pPr>
      <w:r>
        <w:t>знакомство с фольклорными жанрами семейного цикла;</w:t>
      </w:r>
    </w:p>
    <w:p w:rsidR="001D6B99" w:rsidRDefault="00702332">
      <w:pPr>
        <w:pStyle w:val="210"/>
        <w:shd w:val="clear" w:color="auto" w:fill="auto"/>
        <w:spacing w:before="0" w:after="0" w:line="475" w:lineRule="exact"/>
        <w:ind w:left="780"/>
      </w:pPr>
      <w:r>
        <w:t>изучение особенностей их исполнения и звучания;</w:t>
      </w:r>
    </w:p>
    <w:p w:rsidR="001D6B99" w:rsidRDefault="00702332">
      <w:pPr>
        <w:pStyle w:val="210"/>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0"/>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0"/>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EC6921" w:rsidP="00EC6921">
      <w:pPr>
        <w:pStyle w:val="210"/>
        <w:shd w:val="clear" w:color="auto" w:fill="auto"/>
        <w:tabs>
          <w:tab w:val="left" w:pos="1983"/>
        </w:tabs>
        <w:spacing w:before="0" w:after="0" w:line="475" w:lineRule="exact"/>
      </w:pPr>
      <w:r>
        <w:t>34.6.1.1.</w:t>
      </w:r>
      <w:r w:rsidR="00702332">
        <w:t>Наш край сегодня.</w:t>
      </w:r>
    </w:p>
    <w:p w:rsidR="001D6B99" w:rsidRDefault="00702332">
      <w:pPr>
        <w:pStyle w:val="210"/>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0"/>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0"/>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0"/>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0"/>
        <w:shd w:val="clear" w:color="auto" w:fill="auto"/>
        <w:spacing w:before="0" w:after="0" w:line="475" w:lineRule="exact"/>
        <w:ind w:firstLine="760"/>
      </w:pPr>
      <w:r>
        <w:lastRenderedPageBreak/>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EC6921" w:rsidP="00EC6921">
      <w:pPr>
        <w:pStyle w:val="210"/>
        <w:shd w:val="clear" w:color="auto" w:fill="auto"/>
        <w:tabs>
          <w:tab w:val="left" w:pos="1772"/>
        </w:tabs>
        <w:spacing w:before="0" w:after="0" w:line="475" w:lineRule="exact"/>
      </w:pPr>
      <w:r>
        <w:t>34.6.1.</w:t>
      </w:r>
      <w:r w:rsidR="00702332">
        <w:t>Модуль № 2 «Народное музыкальное творчество России»</w:t>
      </w:r>
    </w:p>
    <w:p w:rsidR="001D6B99" w:rsidRDefault="00EC6921" w:rsidP="00EC6921">
      <w:pPr>
        <w:pStyle w:val="210"/>
        <w:shd w:val="clear" w:color="auto" w:fill="auto"/>
        <w:tabs>
          <w:tab w:val="left" w:pos="1983"/>
        </w:tabs>
        <w:spacing w:before="0" w:after="0" w:line="475" w:lineRule="exact"/>
      </w:pPr>
      <w:r>
        <w:t>34.6.2.1.</w:t>
      </w:r>
      <w:r w:rsidR="00702332">
        <w:t>Россия - наш общий дом.</w:t>
      </w:r>
    </w:p>
    <w:p w:rsidR="001D6B99" w:rsidRDefault="00702332">
      <w:pPr>
        <w:pStyle w:val="210"/>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0"/>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0"/>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EC6921" w:rsidP="00EC6921">
      <w:pPr>
        <w:pStyle w:val="210"/>
        <w:shd w:val="clear" w:color="auto" w:fill="auto"/>
        <w:tabs>
          <w:tab w:val="left" w:pos="2021"/>
        </w:tabs>
        <w:spacing w:before="0" w:after="0" w:line="475" w:lineRule="exact"/>
      </w:pPr>
      <w:r>
        <w:t>34.6.2.1.</w:t>
      </w:r>
      <w:r w:rsidR="00702332">
        <w:t>Фольклорные жанры.</w:t>
      </w:r>
    </w:p>
    <w:p w:rsidR="001D6B99" w:rsidRDefault="00702332">
      <w:pPr>
        <w:pStyle w:val="210"/>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0"/>
        <w:shd w:val="clear" w:color="auto" w:fill="auto"/>
        <w:spacing w:before="0" w:after="0" w:line="475" w:lineRule="exact"/>
      </w:pPr>
      <w:r>
        <w:t>танец.</w:t>
      </w:r>
    </w:p>
    <w:p w:rsidR="001D6B99" w:rsidRDefault="00702332">
      <w:pPr>
        <w:pStyle w:val="210"/>
        <w:shd w:val="clear" w:color="auto" w:fill="auto"/>
        <w:spacing w:before="0" w:after="0" w:line="475" w:lineRule="exact"/>
        <w:ind w:left="760"/>
      </w:pPr>
      <w:r>
        <w:t>Виды деятельности обучающихся:</w:t>
      </w:r>
    </w:p>
    <w:p w:rsidR="001D6B99" w:rsidRDefault="00702332">
      <w:pPr>
        <w:pStyle w:val="210"/>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0"/>
        <w:shd w:val="clear" w:color="auto" w:fill="auto"/>
        <w:spacing w:before="0" w:after="0" w:line="475" w:lineRule="exact"/>
        <w:ind w:left="760"/>
      </w:pPr>
      <w:r>
        <w:t>аутентичная манера исполнения;</w:t>
      </w:r>
    </w:p>
    <w:p w:rsidR="001D6B99" w:rsidRDefault="00702332">
      <w:pPr>
        <w:pStyle w:val="210"/>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0"/>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0"/>
        <w:shd w:val="clear" w:color="auto" w:fill="auto"/>
        <w:spacing w:before="0" w:after="0" w:line="475" w:lineRule="exact"/>
        <w:ind w:firstLine="760"/>
        <w:jc w:val="left"/>
      </w:pPr>
      <w:r>
        <w:t xml:space="preserve">разучивание и исполнение народных песен, танцев, эпических сказаний; двигательная, </w:t>
      </w:r>
      <w:r>
        <w:lastRenderedPageBreak/>
        <w:t>ритмическая, интонационная импровизация в характере изученных народных танцев и песен;</w:t>
      </w:r>
    </w:p>
    <w:p w:rsidR="001D6B99" w:rsidRDefault="00702332">
      <w:pPr>
        <w:pStyle w:val="210"/>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0"/>
        <w:shd w:val="clear" w:color="auto" w:fill="auto"/>
        <w:spacing w:before="0" w:after="0" w:line="475" w:lineRule="exact"/>
        <w:ind w:left="760"/>
      </w:pPr>
      <w:r>
        <w:t>музыкальный фестиваль «Народы России».</w:t>
      </w:r>
    </w:p>
    <w:p w:rsidR="001D6B99" w:rsidRDefault="00EC6921" w:rsidP="00EC6921">
      <w:pPr>
        <w:pStyle w:val="210"/>
        <w:shd w:val="clear" w:color="auto" w:fill="auto"/>
        <w:tabs>
          <w:tab w:val="left" w:pos="2050"/>
        </w:tabs>
        <w:spacing w:before="0" w:after="0" w:line="475" w:lineRule="exact"/>
        <w:jc w:val="left"/>
      </w:pPr>
      <w:r>
        <w:t>34.6.2.1.</w:t>
      </w:r>
      <w:r w:rsidR="00702332">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0"/>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0"/>
        <w:shd w:val="clear" w:color="auto" w:fill="auto"/>
        <w:spacing w:before="0" w:after="0" w:line="475" w:lineRule="exact"/>
        <w:ind w:left="760"/>
      </w:pPr>
      <w:r>
        <w:t>Виды деятельности обучающихся:</w:t>
      </w:r>
    </w:p>
    <w:p w:rsidR="001D6B99" w:rsidRDefault="00702332">
      <w:pPr>
        <w:pStyle w:val="210"/>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0"/>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0"/>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0"/>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10"/>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0"/>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0"/>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EC6921" w:rsidP="00EC6921">
      <w:pPr>
        <w:pStyle w:val="210"/>
        <w:shd w:val="clear" w:color="auto" w:fill="auto"/>
        <w:tabs>
          <w:tab w:val="left" w:pos="2037"/>
        </w:tabs>
        <w:spacing w:before="0" w:after="0" w:line="475" w:lineRule="exact"/>
      </w:pPr>
      <w:r>
        <w:t>34.6.2.1.</w:t>
      </w:r>
      <w:r w:rsidR="00702332">
        <w:t>На рубежах культур.</w:t>
      </w:r>
    </w:p>
    <w:p w:rsidR="001D6B99" w:rsidRDefault="00702332">
      <w:pPr>
        <w:pStyle w:val="210"/>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0"/>
        <w:shd w:val="clear" w:color="auto" w:fill="auto"/>
        <w:spacing w:before="0" w:after="0" w:line="475" w:lineRule="exact"/>
        <w:ind w:firstLine="780"/>
      </w:pPr>
      <w:r>
        <w:t>Виды деятельности обучающихся:</w:t>
      </w:r>
    </w:p>
    <w:p w:rsidR="001D6B99" w:rsidRDefault="00702332">
      <w:pPr>
        <w:pStyle w:val="210"/>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0"/>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0"/>
        <w:shd w:val="clear" w:color="auto" w:fill="auto"/>
        <w:spacing w:before="0" w:after="0" w:line="475" w:lineRule="exact"/>
        <w:ind w:firstLine="780"/>
      </w:pPr>
      <w:r>
        <w:t xml:space="preserve">вариативно: участие в этнографической экспедиции; посещение (участие) в фестивале </w:t>
      </w:r>
      <w:r>
        <w:lastRenderedPageBreak/>
        <w:t>традиционной культуры.</w:t>
      </w:r>
    </w:p>
    <w:p w:rsidR="001D6B99" w:rsidRDefault="00EC6921" w:rsidP="00EC6921">
      <w:pPr>
        <w:pStyle w:val="210"/>
        <w:shd w:val="clear" w:color="auto" w:fill="auto"/>
        <w:tabs>
          <w:tab w:val="left" w:pos="1799"/>
        </w:tabs>
        <w:spacing w:before="0" w:after="0" w:line="475" w:lineRule="exact"/>
      </w:pPr>
      <w:r>
        <w:t>34.6.1.</w:t>
      </w:r>
      <w:r w:rsidR="00702332">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EC6921" w:rsidP="00EC6921">
      <w:pPr>
        <w:pStyle w:val="210"/>
        <w:shd w:val="clear" w:color="auto" w:fill="auto"/>
        <w:tabs>
          <w:tab w:val="left" w:pos="2032"/>
        </w:tabs>
        <w:spacing w:before="0" w:after="0" w:line="475" w:lineRule="exact"/>
      </w:pPr>
      <w:r>
        <w:t>34.6.3.1.</w:t>
      </w:r>
      <w:r w:rsidR="00702332">
        <w:t>Образы родной земли.</w:t>
      </w:r>
    </w:p>
    <w:p w:rsidR="001D6B99" w:rsidRDefault="00702332">
      <w:pPr>
        <w:pStyle w:val="210"/>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0"/>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0"/>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0"/>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0"/>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0"/>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EC6921" w:rsidP="00EC6921">
      <w:pPr>
        <w:pStyle w:val="210"/>
        <w:shd w:val="clear" w:color="auto" w:fill="auto"/>
        <w:tabs>
          <w:tab w:val="left" w:pos="2026"/>
        </w:tabs>
        <w:spacing w:before="0" w:after="0" w:line="475" w:lineRule="exact"/>
      </w:pPr>
      <w:r>
        <w:t>34.6.3.1.</w:t>
      </w:r>
      <w:r w:rsidR="00702332">
        <w:t>Золотой век русской культуры.</w:t>
      </w:r>
    </w:p>
    <w:p w:rsidR="001D6B99" w:rsidRDefault="00702332">
      <w:pPr>
        <w:pStyle w:val="210"/>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0"/>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 xml:space="preserve">вариативно: просмотр художественных фильмов, телепередач, посвященных русской </w:t>
      </w:r>
      <w:r>
        <w:lastRenderedPageBreak/>
        <w:t>культуре XIX века;</w:t>
      </w:r>
    </w:p>
    <w:p w:rsidR="001D6B99" w:rsidRDefault="00702332">
      <w:pPr>
        <w:pStyle w:val="210"/>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0"/>
        <w:shd w:val="clear" w:color="auto" w:fill="auto"/>
        <w:spacing w:before="0" w:after="0" w:line="475" w:lineRule="exact"/>
        <w:ind w:firstLine="760"/>
      </w:pPr>
      <w:r>
        <w:t>реконструкция костюмированного бала, музыкального салона.</w:t>
      </w:r>
    </w:p>
    <w:p w:rsidR="001D6B99" w:rsidRDefault="00EC6921" w:rsidP="00EC6921">
      <w:pPr>
        <w:pStyle w:val="210"/>
        <w:shd w:val="clear" w:color="auto" w:fill="auto"/>
        <w:tabs>
          <w:tab w:val="left" w:pos="2001"/>
        </w:tabs>
        <w:spacing w:before="0" w:after="0" w:line="475" w:lineRule="exact"/>
      </w:pPr>
      <w:r>
        <w:t>34.6.3.1.</w:t>
      </w:r>
      <w:r w:rsidR="00702332">
        <w:t>История страны и народа в музыке русских композиторов.</w:t>
      </w:r>
    </w:p>
    <w:p w:rsidR="001D6B99" w:rsidRDefault="00702332">
      <w:pPr>
        <w:pStyle w:val="210"/>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0"/>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0"/>
        <w:shd w:val="clear" w:color="auto" w:fill="auto"/>
        <w:spacing w:before="0" w:after="0" w:line="475" w:lineRule="exact"/>
        <w:ind w:firstLine="740"/>
      </w:pPr>
      <w:r>
        <w:t>Виды деятельности обучающихся:</w:t>
      </w:r>
    </w:p>
    <w:p w:rsidR="001D6B99" w:rsidRDefault="00702332">
      <w:pPr>
        <w:pStyle w:val="210"/>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0B0816">
        <w:rPr>
          <w:lang w:eastAsia="en-US" w:bidi="en-US"/>
        </w:rPr>
        <w:t>-</w:t>
      </w:r>
      <w:r>
        <w:rPr>
          <w:lang w:val="en-US" w:eastAsia="en-US" w:bidi="en-US"/>
        </w:rPr>
        <w:t>XX</w:t>
      </w:r>
      <w:r w:rsidRPr="000B0816">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0"/>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0"/>
        <w:shd w:val="clear" w:color="auto" w:fill="auto"/>
        <w:spacing w:before="0" w:after="0" w:line="475" w:lineRule="exact"/>
        <w:ind w:firstLine="740"/>
      </w:pPr>
      <w:r>
        <w:t>исполнение Гимна Российской Федерации;</w:t>
      </w:r>
    </w:p>
    <w:p w:rsidR="001D6B99" w:rsidRDefault="00702332">
      <w:pPr>
        <w:pStyle w:val="210"/>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0"/>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EC6921" w:rsidP="00EC6921">
      <w:pPr>
        <w:pStyle w:val="210"/>
        <w:shd w:val="clear" w:color="auto" w:fill="auto"/>
        <w:tabs>
          <w:tab w:val="left" w:pos="2006"/>
        </w:tabs>
        <w:spacing w:before="0" w:after="0" w:line="475" w:lineRule="exact"/>
      </w:pPr>
      <w:r>
        <w:t>34.6.3.1.</w:t>
      </w:r>
      <w:r w:rsidR="00702332">
        <w:t>Русский балет.</w:t>
      </w:r>
    </w:p>
    <w:p w:rsidR="001D6B99" w:rsidRDefault="00702332">
      <w:pPr>
        <w:pStyle w:val="210"/>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0"/>
        <w:shd w:val="clear" w:color="auto" w:fill="auto"/>
        <w:spacing w:before="0" w:after="0" w:line="475" w:lineRule="exact"/>
        <w:ind w:firstLine="740"/>
      </w:pPr>
      <w:r>
        <w:t>Виды деятельности обучающихся:</w:t>
      </w:r>
    </w:p>
    <w:p w:rsidR="001D6B99" w:rsidRDefault="00702332">
      <w:pPr>
        <w:pStyle w:val="210"/>
        <w:shd w:val="clear" w:color="auto" w:fill="auto"/>
        <w:spacing w:before="0" w:after="0" w:line="475" w:lineRule="exact"/>
        <w:ind w:firstLine="740"/>
      </w:pPr>
      <w:r>
        <w:t>знакомство с шедеврами русской балетной музыки;</w:t>
      </w:r>
    </w:p>
    <w:p w:rsidR="001D6B99" w:rsidRDefault="00702332">
      <w:pPr>
        <w:pStyle w:val="210"/>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0"/>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0"/>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0"/>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0"/>
        <w:shd w:val="clear" w:color="auto" w:fill="auto"/>
        <w:spacing w:before="0" w:after="0" w:line="475" w:lineRule="exact"/>
        <w:ind w:firstLine="760"/>
      </w:pPr>
      <w:r>
        <w:lastRenderedPageBreak/>
        <w:t>съемки любительского фильма (в технике теневого, кукольного театра, мультипликации) на музыку какого-либо балета (фрагменты).</w:t>
      </w:r>
    </w:p>
    <w:p w:rsidR="001D6B99" w:rsidRDefault="00EC6921" w:rsidP="00EC6921">
      <w:pPr>
        <w:pStyle w:val="210"/>
        <w:shd w:val="clear" w:color="auto" w:fill="auto"/>
        <w:tabs>
          <w:tab w:val="left" w:pos="2026"/>
        </w:tabs>
        <w:spacing w:before="0" w:after="0" w:line="475" w:lineRule="exact"/>
      </w:pPr>
      <w:r>
        <w:t>34.6.3.1.</w:t>
      </w:r>
      <w:r w:rsidR="00702332">
        <w:t>Русская исполнительская школа.</w:t>
      </w:r>
    </w:p>
    <w:p w:rsidR="001D6B99" w:rsidRDefault="00702332">
      <w:pPr>
        <w:pStyle w:val="210"/>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0"/>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0"/>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0"/>
        <w:shd w:val="clear" w:color="auto" w:fill="auto"/>
        <w:spacing w:before="0" w:after="0" w:line="475" w:lineRule="exact"/>
        <w:ind w:firstLine="760"/>
      </w:pPr>
      <w:r>
        <w:t>дискуссия на тему «Исполнитель - соавтор композитора»;</w:t>
      </w:r>
    </w:p>
    <w:p w:rsidR="001D6B99" w:rsidRDefault="00702332">
      <w:pPr>
        <w:pStyle w:val="210"/>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EC6921" w:rsidP="00EC6921">
      <w:pPr>
        <w:pStyle w:val="210"/>
        <w:shd w:val="clear" w:color="auto" w:fill="auto"/>
        <w:tabs>
          <w:tab w:val="left" w:pos="2026"/>
        </w:tabs>
        <w:spacing w:before="0" w:after="0" w:line="475" w:lineRule="exact"/>
      </w:pPr>
      <w:r>
        <w:t>34.6.3.1.</w:t>
      </w:r>
      <w:r w:rsidR="00702332">
        <w:t>Русская музыка - взгляд в будущее.</w:t>
      </w:r>
    </w:p>
    <w:p w:rsidR="001D6B99" w:rsidRDefault="00702332">
      <w:pPr>
        <w:pStyle w:val="210"/>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0"/>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0"/>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0"/>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EC6921" w:rsidP="00EC6921">
      <w:pPr>
        <w:pStyle w:val="210"/>
        <w:shd w:val="clear" w:color="auto" w:fill="auto"/>
        <w:tabs>
          <w:tab w:val="left" w:pos="1819"/>
        </w:tabs>
        <w:spacing w:before="0" w:after="0" w:line="475" w:lineRule="exact"/>
      </w:pPr>
      <w:r>
        <w:t>34.6.1.</w:t>
      </w:r>
      <w:r w:rsidR="00702332">
        <w:t>Модуль № 4 «Жанры музыкального искусства».</w:t>
      </w:r>
    </w:p>
    <w:p w:rsidR="001D6B99" w:rsidRDefault="00EC6921" w:rsidP="00EC6921">
      <w:pPr>
        <w:pStyle w:val="210"/>
        <w:shd w:val="clear" w:color="auto" w:fill="auto"/>
        <w:tabs>
          <w:tab w:val="left" w:pos="2026"/>
        </w:tabs>
        <w:spacing w:before="0" w:after="0" w:line="475" w:lineRule="exact"/>
      </w:pPr>
      <w:r>
        <w:t>34.6.4.1.</w:t>
      </w:r>
      <w:r w:rsidR="00702332">
        <w:t>Камерная музыка.</w:t>
      </w:r>
    </w:p>
    <w:p w:rsidR="001D6B99" w:rsidRDefault="00702332">
      <w:pPr>
        <w:pStyle w:val="210"/>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10"/>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0"/>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0"/>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0"/>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0"/>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EC6921" w:rsidP="00EC6921">
      <w:pPr>
        <w:pStyle w:val="210"/>
        <w:shd w:val="clear" w:color="auto" w:fill="auto"/>
        <w:tabs>
          <w:tab w:val="left" w:pos="2026"/>
        </w:tabs>
        <w:spacing w:before="0" w:after="0" w:line="475" w:lineRule="exact"/>
      </w:pPr>
      <w:r>
        <w:t>34.6.4.1.</w:t>
      </w:r>
      <w:r w:rsidR="00702332">
        <w:t>Циклические формы и жанры.</w:t>
      </w:r>
    </w:p>
    <w:p w:rsidR="001D6B99" w:rsidRDefault="00702332">
      <w:pPr>
        <w:pStyle w:val="210"/>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0"/>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0"/>
        <w:shd w:val="clear" w:color="auto" w:fill="auto"/>
        <w:spacing w:before="0" w:after="0" w:line="475" w:lineRule="exact"/>
        <w:ind w:firstLine="760"/>
      </w:pPr>
      <w:r>
        <w:t>знакомство со строением сонатной формы;</w:t>
      </w:r>
    </w:p>
    <w:p w:rsidR="001D6B99" w:rsidRDefault="00702332">
      <w:pPr>
        <w:pStyle w:val="210"/>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0"/>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EC6921" w:rsidP="00EC6921">
      <w:pPr>
        <w:pStyle w:val="210"/>
        <w:shd w:val="clear" w:color="auto" w:fill="auto"/>
        <w:tabs>
          <w:tab w:val="left" w:pos="2026"/>
        </w:tabs>
        <w:spacing w:before="0" w:after="15" w:line="280" w:lineRule="exact"/>
      </w:pPr>
      <w:r>
        <w:t>34.6.4.1.</w:t>
      </w:r>
      <w:r w:rsidR="00702332">
        <w:t>Симфоническая музыка.</w:t>
      </w:r>
    </w:p>
    <w:p w:rsidR="001D6B99" w:rsidRDefault="00702332">
      <w:pPr>
        <w:pStyle w:val="210"/>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0"/>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0"/>
        <w:shd w:val="clear" w:color="auto" w:fill="auto"/>
        <w:spacing w:before="0" w:after="0" w:line="475" w:lineRule="exact"/>
        <w:ind w:firstLine="760"/>
      </w:pPr>
      <w:r>
        <w:t>образно-тематический конспект;</w:t>
      </w:r>
    </w:p>
    <w:p w:rsidR="001D6B99" w:rsidRDefault="00702332">
      <w:pPr>
        <w:pStyle w:val="210"/>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0"/>
        <w:shd w:val="clear" w:color="auto" w:fill="auto"/>
        <w:spacing w:before="0" w:after="0" w:line="475" w:lineRule="exact"/>
        <w:ind w:firstLine="760"/>
      </w:pPr>
      <w:r>
        <w:lastRenderedPageBreak/>
        <w:t>слушание целиком не менее одного симфонического произведения;</w:t>
      </w:r>
    </w:p>
    <w:p w:rsidR="001D6B99" w:rsidRDefault="00702332">
      <w:pPr>
        <w:pStyle w:val="210"/>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0"/>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0"/>
        <w:shd w:val="clear" w:color="auto" w:fill="auto"/>
        <w:spacing w:before="0" w:after="0" w:line="475" w:lineRule="exact"/>
        <w:ind w:firstLine="760"/>
      </w:pPr>
      <w:r>
        <w:t>последующее составление рецензии на концерт.</w:t>
      </w:r>
    </w:p>
    <w:p w:rsidR="001D6B99" w:rsidRDefault="00EC6921" w:rsidP="00EC6921">
      <w:pPr>
        <w:pStyle w:val="210"/>
        <w:shd w:val="clear" w:color="auto" w:fill="auto"/>
        <w:tabs>
          <w:tab w:val="left" w:pos="2026"/>
        </w:tabs>
        <w:spacing w:before="0" w:after="0" w:line="475" w:lineRule="exact"/>
      </w:pPr>
      <w:r>
        <w:t>34.6.4.1.</w:t>
      </w:r>
      <w:r w:rsidR="00702332">
        <w:t>Театральные жанры.</w:t>
      </w:r>
    </w:p>
    <w:p w:rsidR="001D6B99" w:rsidRDefault="00702332">
      <w:pPr>
        <w:pStyle w:val="210"/>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0"/>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0"/>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0"/>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0"/>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0"/>
        <w:shd w:val="clear" w:color="auto" w:fill="auto"/>
        <w:spacing w:before="0" w:after="0" w:line="475" w:lineRule="exact"/>
        <w:ind w:firstLine="760"/>
        <w:jc w:val="left"/>
      </w:pPr>
      <w:r>
        <w:t>Вариативные модули:</w:t>
      </w:r>
    </w:p>
    <w:p w:rsidR="001D6B99" w:rsidRDefault="00EC6921" w:rsidP="00EC6921">
      <w:pPr>
        <w:pStyle w:val="210"/>
        <w:shd w:val="clear" w:color="auto" w:fill="auto"/>
        <w:tabs>
          <w:tab w:val="left" w:pos="1749"/>
        </w:tabs>
        <w:spacing w:before="0" w:after="0" w:line="475" w:lineRule="exact"/>
      </w:pPr>
      <w:r>
        <w:t>34.6.1.</w:t>
      </w:r>
      <w:r w:rsidR="00702332">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EC6921" w:rsidP="00EC6921">
      <w:pPr>
        <w:pStyle w:val="210"/>
        <w:shd w:val="clear" w:color="auto" w:fill="auto"/>
        <w:tabs>
          <w:tab w:val="left" w:pos="1976"/>
        </w:tabs>
        <w:spacing w:before="0" w:after="0" w:line="475" w:lineRule="exact"/>
      </w:pPr>
      <w:r>
        <w:t>34.6.5.1.</w:t>
      </w:r>
      <w:r w:rsidR="00702332">
        <w:t>Музыка - древнейший язык человечества.</w:t>
      </w:r>
    </w:p>
    <w:p w:rsidR="001D6B99" w:rsidRDefault="00702332">
      <w:pPr>
        <w:pStyle w:val="210"/>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0"/>
        <w:shd w:val="clear" w:color="auto" w:fill="auto"/>
        <w:spacing w:before="0" w:after="0" w:line="475" w:lineRule="exact"/>
        <w:ind w:firstLine="760"/>
        <w:jc w:val="left"/>
      </w:pPr>
      <w:r>
        <w:t xml:space="preserve">импровизация в духе древнего обряда (вызывание дождя, поклонение тотемному </w:t>
      </w:r>
      <w:r>
        <w:lastRenderedPageBreak/>
        <w:t>животному);</w:t>
      </w:r>
    </w:p>
    <w:p w:rsidR="001D6B99" w:rsidRDefault="00702332">
      <w:pPr>
        <w:pStyle w:val="210"/>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0"/>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EC6921" w:rsidP="00EC6921">
      <w:pPr>
        <w:pStyle w:val="210"/>
        <w:shd w:val="clear" w:color="auto" w:fill="auto"/>
        <w:tabs>
          <w:tab w:val="left" w:pos="1965"/>
        </w:tabs>
        <w:spacing w:before="0" w:after="0" w:line="475" w:lineRule="exact"/>
      </w:pPr>
      <w:r>
        <w:t>34.6.5.1.</w:t>
      </w:r>
      <w:r w:rsidR="00702332">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0"/>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0"/>
        <w:shd w:val="clear" w:color="auto" w:fill="auto"/>
        <w:spacing w:before="0" w:after="0" w:line="475" w:lineRule="exact"/>
      </w:pPr>
      <w:r>
        <w:t>профессиональных композиторов.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0"/>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0"/>
        <w:shd w:val="clear" w:color="auto" w:fill="auto"/>
        <w:spacing w:before="0" w:after="0" w:line="475" w:lineRule="exact"/>
        <w:ind w:firstLine="760"/>
      </w:pPr>
      <w:r>
        <w:t>разучивание и исполнение народных песен, танцев;</w:t>
      </w:r>
    </w:p>
    <w:p w:rsidR="001D6B99" w:rsidRDefault="00702332">
      <w:pPr>
        <w:pStyle w:val="210"/>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EC6921" w:rsidP="00EC6921">
      <w:pPr>
        <w:pStyle w:val="210"/>
        <w:shd w:val="clear" w:color="auto" w:fill="auto"/>
        <w:tabs>
          <w:tab w:val="left" w:pos="2000"/>
        </w:tabs>
        <w:spacing w:before="0" w:after="0" w:line="475" w:lineRule="exact"/>
      </w:pPr>
      <w:r>
        <w:t>34.6.5.1.</w:t>
      </w:r>
      <w:r w:rsidR="00702332">
        <w:t>Музыкальный фольклор народов Азии и Африки.</w:t>
      </w:r>
    </w:p>
    <w:p w:rsidR="001D6B99" w:rsidRDefault="00702332">
      <w:pPr>
        <w:pStyle w:val="210"/>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lastRenderedPageBreak/>
        <w:t>выявление характерных интонаций и ритмов в звучании традиционной музыки народов Африки и Азии;</w:t>
      </w:r>
    </w:p>
    <w:p w:rsidR="001D6B99" w:rsidRDefault="00702332">
      <w:pPr>
        <w:pStyle w:val="210"/>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0"/>
        <w:shd w:val="clear" w:color="auto" w:fill="auto"/>
        <w:spacing w:before="0" w:after="0" w:line="475" w:lineRule="exact"/>
        <w:ind w:firstLine="760"/>
      </w:pPr>
      <w:r>
        <w:t>разучивание и исполнение народных песен, танцев;</w:t>
      </w:r>
    </w:p>
    <w:p w:rsidR="001D6B99" w:rsidRDefault="00702332">
      <w:pPr>
        <w:pStyle w:val="210"/>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0"/>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EC6921" w:rsidP="00EC6921">
      <w:pPr>
        <w:pStyle w:val="210"/>
        <w:shd w:val="clear" w:color="auto" w:fill="auto"/>
        <w:tabs>
          <w:tab w:val="left" w:pos="2030"/>
        </w:tabs>
        <w:spacing w:before="0" w:after="0" w:line="475" w:lineRule="exact"/>
      </w:pPr>
      <w:r>
        <w:t>34.6.5.1.</w:t>
      </w:r>
      <w:r w:rsidR="00702332">
        <w:t>Народная музыка Американского континента.</w:t>
      </w:r>
    </w:p>
    <w:p w:rsidR="001D6B99" w:rsidRDefault="00702332">
      <w:pPr>
        <w:pStyle w:val="210"/>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0"/>
        <w:shd w:val="clear" w:color="auto" w:fill="auto"/>
        <w:spacing w:before="0" w:after="0" w:line="475" w:lineRule="exact"/>
        <w:ind w:firstLine="760"/>
      </w:pPr>
      <w:r>
        <w:t>разучивание и исполнение народных песен, танцев;</w:t>
      </w:r>
    </w:p>
    <w:p w:rsidR="001D6B99" w:rsidRDefault="00702332">
      <w:pPr>
        <w:pStyle w:val="210"/>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EC6921" w:rsidP="00EC6921">
      <w:pPr>
        <w:pStyle w:val="210"/>
        <w:shd w:val="clear" w:color="auto" w:fill="auto"/>
        <w:tabs>
          <w:tab w:val="left" w:pos="1819"/>
        </w:tabs>
        <w:spacing w:before="0" w:after="0" w:line="475" w:lineRule="exact"/>
      </w:pPr>
      <w:r>
        <w:t>34.6.1.</w:t>
      </w:r>
      <w:r w:rsidR="00702332">
        <w:t>Модуль № 6 «Европейская классическая музыка».</w:t>
      </w:r>
    </w:p>
    <w:p w:rsidR="001D6B99" w:rsidRDefault="00EC6921" w:rsidP="00EC6921">
      <w:pPr>
        <w:pStyle w:val="210"/>
        <w:shd w:val="clear" w:color="auto" w:fill="auto"/>
        <w:tabs>
          <w:tab w:val="left" w:pos="2030"/>
        </w:tabs>
        <w:spacing w:before="0" w:after="0" w:line="475" w:lineRule="exact"/>
      </w:pPr>
      <w:r>
        <w:t>34.6.6.1.</w:t>
      </w:r>
      <w:r w:rsidR="00702332">
        <w:t>Национальные истоки классической музыки.</w:t>
      </w:r>
    </w:p>
    <w:p w:rsidR="001D6B99" w:rsidRDefault="00702332">
      <w:pPr>
        <w:pStyle w:val="210"/>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0"/>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0"/>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0"/>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0"/>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0"/>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0"/>
        <w:shd w:val="clear" w:color="auto" w:fill="auto"/>
        <w:spacing w:before="0" w:after="0" w:line="475" w:lineRule="exact"/>
      </w:pPr>
      <w:r>
        <w:lastRenderedPageBreak/>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81A19" w:rsidRDefault="00781A19" w:rsidP="00EC6921">
      <w:pPr>
        <w:pStyle w:val="210"/>
        <w:shd w:val="clear" w:color="auto" w:fill="auto"/>
        <w:tabs>
          <w:tab w:val="left" w:pos="1993"/>
        </w:tabs>
        <w:spacing w:before="0" w:after="20" w:line="280" w:lineRule="exact"/>
      </w:pPr>
    </w:p>
    <w:p w:rsidR="001D6B99" w:rsidRDefault="00EC6921" w:rsidP="00EC6921">
      <w:pPr>
        <w:pStyle w:val="210"/>
        <w:shd w:val="clear" w:color="auto" w:fill="auto"/>
        <w:tabs>
          <w:tab w:val="left" w:pos="1993"/>
        </w:tabs>
        <w:spacing w:before="0" w:after="20" w:line="280" w:lineRule="exact"/>
      </w:pPr>
      <w:r>
        <w:t>34.6.6.1.</w:t>
      </w:r>
      <w:r w:rsidR="00781A19">
        <w:t xml:space="preserve"> </w:t>
      </w:r>
      <w:r w:rsidR="00702332">
        <w:t>Музыкант и публика.</w:t>
      </w:r>
    </w:p>
    <w:p w:rsidR="001D6B99" w:rsidRDefault="00702332">
      <w:pPr>
        <w:pStyle w:val="210"/>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образцами виртуозной музыки;</w:t>
      </w:r>
    </w:p>
    <w:p w:rsidR="001D6B99" w:rsidRDefault="00702332">
      <w:pPr>
        <w:pStyle w:val="210"/>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0"/>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0"/>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EC6921" w:rsidP="00EC6921">
      <w:pPr>
        <w:pStyle w:val="210"/>
        <w:shd w:val="clear" w:color="auto" w:fill="auto"/>
        <w:tabs>
          <w:tab w:val="left" w:pos="1993"/>
        </w:tabs>
        <w:spacing w:before="0" w:after="0" w:line="475" w:lineRule="exact"/>
      </w:pPr>
      <w:r>
        <w:t>34.6.6.1.</w:t>
      </w:r>
      <w:r w:rsidR="00702332">
        <w:t>Музыка - зеркало эпохи.</w:t>
      </w:r>
    </w:p>
    <w:p w:rsidR="001D6B99" w:rsidRDefault="00702332">
      <w:pPr>
        <w:pStyle w:val="210"/>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0"/>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0"/>
        <w:shd w:val="clear" w:color="auto" w:fill="auto"/>
        <w:spacing w:before="0" w:after="0" w:line="475" w:lineRule="exact"/>
        <w:ind w:firstLine="760"/>
      </w:pPr>
      <w:r>
        <w:t>исполнение вокальных, ритмических, речевых канонов;</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 xml:space="preserve">вариативно: составление сравнительной таблицы стилей барокко и классицизм (на примере </w:t>
      </w:r>
      <w:r>
        <w:lastRenderedPageBreak/>
        <w:t>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EC6921" w:rsidP="00EC6921">
      <w:pPr>
        <w:pStyle w:val="210"/>
        <w:shd w:val="clear" w:color="auto" w:fill="auto"/>
        <w:tabs>
          <w:tab w:val="left" w:pos="1985"/>
        </w:tabs>
        <w:spacing w:before="0" w:after="0" w:line="475" w:lineRule="exact"/>
      </w:pPr>
      <w:r>
        <w:t>34.6.6.1.</w:t>
      </w:r>
      <w:r w:rsidR="00702332">
        <w:t>Музыкальный образ.</w:t>
      </w:r>
    </w:p>
    <w:p w:rsidR="001D6B99" w:rsidRDefault="00702332">
      <w:pPr>
        <w:pStyle w:val="210"/>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0"/>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0"/>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EC6921" w:rsidP="00EC6921">
      <w:pPr>
        <w:pStyle w:val="210"/>
        <w:shd w:val="clear" w:color="auto" w:fill="auto"/>
        <w:tabs>
          <w:tab w:val="left" w:pos="1985"/>
        </w:tabs>
        <w:spacing w:before="0" w:after="0" w:line="475" w:lineRule="exact"/>
      </w:pPr>
      <w:r>
        <w:t>34.6.6.1.</w:t>
      </w:r>
      <w:r w:rsidR="00702332">
        <w:t>Музыкальная драматургия.</w:t>
      </w:r>
    </w:p>
    <w:p w:rsidR="001D6B99" w:rsidRDefault="00702332">
      <w:pPr>
        <w:pStyle w:val="210"/>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0"/>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0"/>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0"/>
        <w:shd w:val="clear" w:color="auto" w:fill="auto"/>
        <w:spacing w:before="0" w:after="0" w:line="475" w:lineRule="exact"/>
        <w:ind w:firstLine="760"/>
      </w:pPr>
      <w:r>
        <w:t xml:space="preserve">составление наглядной (буквенной, цифровой) схемы строения музыкального </w:t>
      </w:r>
      <w:r>
        <w:lastRenderedPageBreak/>
        <w:t>произведения;</w:t>
      </w:r>
    </w:p>
    <w:p w:rsidR="001D6B99" w:rsidRDefault="00702332">
      <w:pPr>
        <w:pStyle w:val="210"/>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EC6921" w:rsidP="00EC6921">
      <w:pPr>
        <w:pStyle w:val="210"/>
        <w:shd w:val="clear" w:color="auto" w:fill="auto"/>
        <w:tabs>
          <w:tab w:val="left" w:pos="1991"/>
        </w:tabs>
        <w:spacing w:before="0" w:after="0" w:line="475" w:lineRule="exact"/>
      </w:pPr>
      <w:r>
        <w:t>34.6.6.1.</w:t>
      </w:r>
      <w:r w:rsidR="00702332">
        <w:t>Музыкальный стиль.</w:t>
      </w:r>
    </w:p>
    <w:p w:rsidR="001D6B99" w:rsidRDefault="00702332">
      <w:pPr>
        <w:pStyle w:val="210"/>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0"/>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0"/>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10"/>
        <w:shd w:val="clear" w:color="auto" w:fill="auto"/>
        <w:spacing w:before="0" w:after="0" w:line="475" w:lineRule="exact"/>
        <w:ind w:firstLine="760"/>
      </w:pPr>
      <w:r>
        <w:t>жанра, круга образов;</w:t>
      </w:r>
    </w:p>
    <w:p w:rsidR="001D6B99" w:rsidRDefault="00702332">
      <w:pPr>
        <w:pStyle w:val="210"/>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0"/>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0"/>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0"/>
        <w:shd w:val="clear" w:color="auto" w:fill="auto"/>
        <w:spacing w:before="0" w:after="0" w:line="475" w:lineRule="exact"/>
        <w:ind w:firstLine="760"/>
      </w:pPr>
      <w:r>
        <w:t>.</w:t>
      </w:r>
    </w:p>
    <w:p w:rsidR="001D6B99" w:rsidRDefault="001D6B99" w:rsidP="00781A19">
      <w:pPr>
        <w:pStyle w:val="210"/>
        <w:shd w:val="clear" w:color="auto" w:fill="auto"/>
        <w:spacing w:before="0" w:after="0" w:line="475" w:lineRule="exact"/>
        <w:jc w:val="left"/>
      </w:pPr>
    </w:p>
    <w:p w:rsidR="001D6B99" w:rsidRDefault="00EC6921" w:rsidP="00EC6921">
      <w:pPr>
        <w:pStyle w:val="210"/>
        <w:shd w:val="clear" w:color="auto" w:fill="auto"/>
        <w:tabs>
          <w:tab w:val="left" w:pos="1988"/>
        </w:tabs>
        <w:spacing w:before="0" w:after="0" w:line="475" w:lineRule="exact"/>
      </w:pPr>
      <w:r>
        <w:t>34.6.7.1.</w:t>
      </w:r>
      <w:r w:rsidR="00702332">
        <w:t>Музыкальные жанры богослужения.</w:t>
      </w:r>
    </w:p>
    <w:p w:rsidR="001D6B99" w:rsidRDefault="00702332">
      <w:pPr>
        <w:pStyle w:val="210"/>
        <w:shd w:val="clear" w:color="auto" w:fill="auto"/>
        <w:spacing w:before="0" w:after="0" w:line="475" w:lineRule="exact"/>
        <w:ind w:firstLine="740"/>
      </w:pPr>
      <w: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w:t>
      </w:r>
      <w:r>
        <w:lastRenderedPageBreak/>
        <w:t>литургия, всенощное бдение.</w:t>
      </w:r>
    </w:p>
    <w:p w:rsidR="001D6B99" w:rsidRDefault="00702332">
      <w:pPr>
        <w:pStyle w:val="210"/>
        <w:shd w:val="clear" w:color="auto" w:fill="auto"/>
        <w:spacing w:before="0" w:after="0" w:line="475" w:lineRule="exact"/>
        <w:ind w:firstLine="740"/>
      </w:pPr>
      <w:r>
        <w:t>Виды деятельности обучающихся:</w:t>
      </w:r>
    </w:p>
    <w:p w:rsidR="001D6B99" w:rsidRDefault="00702332">
      <w:pPr>
        <w:pStyle w:val="210"/>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0"/>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0"/>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EC6921" w:rsidP="00EC6921">
      <w:pPr>
        <w:pStyle w:val="210"/>
        <w:shd w:val="clear" w:color="auto" w:fill="auto"/>
        <w:tabs>
          <w:tab w:val="left" w:pos="1834"/>
        </w:tabs>
        <w:spacing w:before="0" w:after="0" w:line="475" w:lineRule="exact"/>
      </w:pPr>
      <w:r>
        <w:t>34.6.1.</w:t>
      </w:r>
      <w:r w:rsidR="00702332">
        <w:t>Модуль № 8 «Современная музыка: основные жанры и направления»</w:t>
      </w:r>
    </w:p>
    <w:p w:rsidR="001D6B99" w:rsidRDefault="00EC6921" w:rsidP="00EC6921">
      <w:pPr>
        <w:pStyle w:val="210"/>
        <w:shd w:val="clear" w:color="auto" w:fill="auto"/>
        <w:tabs>
          <w:tab w:val="left" w:pos="2041"/>
        </w:tabs>
        <w:spacing w:before="0" w:after="0" w:line="475" w:lineRule="exact"/>
      </w:pPr>
      <w:r>
        <w:t>34.6.8.1.</w:t>
      </w:r>
      <w:r w:rsidR="00702332">
        <w:t>Джаз.</w:t>
      </w:r>
    </w:p>
    <w:p w:rsidR="001D6B99" w:rsidRDefault="00702332">
      <w:pPr>
        <w:pStyle w:val="210"/>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0"/>
        <w:shd w:val="clear" w:color="auto" w:fill="auto"/>
        <w:spacing w:before="0" w:after="0" w:line="475" w:lineRule="exact"/>
        <w:ind w:firstLine="780"/>
      </w:pPr>
      <w:r>
        <w:t>Виды деятельности обучающихся:</w:t>
      </w:r>
    </w:p>
    <w:p w:rsidR="001D6B99" w:rsidRDefault="00702332">
      <w:pPr>
        <w:pStyle w:val="210"/>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10"/>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0"/>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0"/>
        <w:shd w:val="clear" w:color="auto" w:fill="auto"/>
        <w:spacing w:before="0" w:after="0" w:line="475" w:lineRule="exact"/>
        <w:ind w:firstLine="760"/>
      </w:pPr>
      <w:r>
        <w:t>вариативно: сочинение блюза; посещение концерта джазовой музыки.</w:t>
      </w:r>
    </w:p>
    <w:p w:rsidR="001D6B99" w:rsidRDefault="00EC6921" w:rsidP="00EC6921">
      <w:pPr>
        <w:pStyle w:val="210"/>
        <w:shd w:val="clear" w:color="auto" w:fill="auto"/>
        <w:tabs>
          <w:tab w:val="left" w:pos="2021"/>
        </w:tabs>
        <w:spacing w:before="0" w:after="0" w:line="475" w:lineRule="exact"/>
      </w:pPr>
      <w:r>
        <w:t>34.6.8.2.</w:t>
      </w:r>
      <w:r w:rsidR="00702332">
        <w:t>Мюзикл.</w:t>
      </w:r>
    </w:p>
    <w:p w:rsidR="001D6B99" w:rsidRDefault="00702332">
      <w:pPr>
        <w:pStyle w:val="210"/>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0"/>
        <w:shd w:val="clear" w:color="auto" w:fill="auto"/>
        <w:spacing w:before="0" w:after="0" w:line="475" w:lineRule="exact"/>
        <w:ind w:firstLine="760"/>
      </w:pPr>
      <w:r>
        <w:t xml:space="preserve">анализ рекламных объявлений о премьерах мюзиклов в современных средствах массовой </w:t>
      </w:r>
      <w:r>
        <w:lastRenderedPageBreak/>
        <w:t>информации;</w:t>
      </w:r>
    </w:p>
    <w:p w:rsidR="001D6B99" w:rsidRDefault="00702332">
      <w:pPr>
        <w:pStyle w:val="210"/>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0"/>
        <w:shd w:val="clear" w:color="auto" w:fill="auto"/>
        <w:spacing w:before="0" w:after="0" w:line="475" w:lineRule="exact"/>
        <w:ind w:firstLine="760"/>
      </w:pPr>
      <w:r>
        <w:t>разучивание и исполнение отдельных номеров из мюзиклов.</w:t>
      </w:r>
    </w:p>
    <w:p w:rsidR="001D6B99" w:rsidRDefault="00EC6921" w:rsidP="00EC6921">
      <w:pPr>
        <w:pStyle w:val="210"/>
        <w:shd w:val="clear" w:color="auto" w:fill="auto"/>
        <w:tabs>
          <w:tab w:val="left" w:pos="2021"/>
        </w:tabs>
        <w:spacing w:before="0" w:after="0" w:line="475" w:lineRule="exact"/>
      </w:pPr>
      <w:r>
        <w:t>34.6.8.2.</w:t>
      </w:r>
      <w:r w:rsidR="00702332">
        <w:t>Молодежная музыкальная культура.</w:t>
      </w:r>
    </w:p>
    <w:p w:rsidR="001D6B99" w:rsidRDefault="00702332">
      <w:pPr>
        <w:pStyle w:val="210"/>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0"/>
        <w:shd w:val="clear" w:color="auto" w:fill="auto"/>
        <w:spacing w:before="0" w:after="0" w:line="475" w:lineRule="exact"/>
      </w:pPr>
      <w:r>
        <w:rPr>
          <w:lang w:val="en-US" w:eastAsia="en-US" w:bidi="en-US"/>
        </w:rPr>
        <w:t>XX</w:t>
      </w:r>
      <w:r w:rsidRPr="000B0816">
        <w:rPr>
          <w:lang w:eastAsia="en-US" w:bidi="en-US"/>
        </w:rPr>
        <w:t>-</w:t>
      </w:r>
      <w:r>
        <w:rPr>
          <w:lang w:val="en-US" w:eastAsia="en-US" w:bidi="en-US"/>
        </w:rPr>
        <w:t>XXI</w:t>
      </w:r>
      <w:r w:rsidRPr="000B0816">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0"/>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0"/>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10"/>
        <w:shd w:val="clear" w:color="auto" w:fill="auto"/>
        <w:spacing w:before="0" w:after="0" w:line="475" w:lineRule="exact"/>
        <w:ind w:firstLine="760"/>
      </w:pPr>
      <w:r>
        <w:t>дискуссия на тему «Современная музыка»;</w:t>
      </w:r>
    </w:p>
    <w:p w:rsidR="001D6B99" w:rsidRDefault="00702332">
      <w:pPr>
        <w:pStyle w:val="210"/>
        <w:shd w:val="clear" w:color="auto" w:fill="auto"/>
        <w:spacing w:before="0" w:after="0" w:line="475" w:lineRule="exact"/>
        <w:ind w:firstLine="760"/>
      </w:pPr>
      <w:r>
        <w:t>вариативно: презентация альбома своей любимой группы.</w:t>
      </w:r>
    </w:p>
    <w:p w:rsidR="001D6B99" w:rsidRDefault="00EC6921" w:rsidP="00EC6921">
      <w:pPr>
        <w:pStyle w:val="210"/>
        <w:shd w:val="clear" w:color="auto" w:fill="auto"/>
        <w:tabs>
          <w:tab w:val="left" w:pos="2026"/>
        </w:tabs>
        <w:spacing w:before="0" w:after="0" w:line="475" w:lineRule="exact"/>
      </w:pPr>
      <w:r>
        <w:t>34.6.8.2.</w:t>
      </w:r>
      <w:r w:rsidR="00702332">
        <w:t>Музыка цифрового мира.</w:t>
      </w:r>
    </w:p>
    <w:p w:rsidR="001D6B99" w:rsidRDefault="00702332">
      <w:pPr>
        <w:pStyle w:val="210"/>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0"/>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0"/>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0"/>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EC6921" w:rsidP="00EC6921">
      <w:pPr>
        <w:pStyle w:val="210"/>
        <w:shd w:val="clear" w:color="auto" w:fill="auto"/>
        <w:tabs>
          <w:tab w:val="left" w:pos="1819"/>
        </w:tabs>
        <w:spacing w:before="0" w:after="0" w:line="475" w:lineRule="exact"/>
      </w:pPr>
      <w:r>
        <w:t>34.6.9.</w:t>
      </w:r>
      <w:r w:rsidR="00702332">
        <w:t>Модуль № 9 «Связь музыки с другими видами искусства»</w:t>
      </w:r>
    </w:p>
    <w:p w:rsidR="001D6B99" w:rsidRDefault="00EC6921" w:rsidP="00EC6921">
      <w:pPr>
        <w:pStyle w:val="210"/>
        <w:shd w:val="clear" w:color="auto" w:fill="auto"/>
        <w:tabs>
          <w:tab w:val="left" w:pos="2026"/>
        </w:tabs>
        <w:spacing w:before="0" w:after="0" w:line="475" w:lineRule="exact"/>
      </w:pPr>
      <w:r>
        <w:t>34.6.9.1.</w:t>
      </w:r>
      <w:r w:rsidR="00702332">
        <w:t>Музыка и литература.</w:t>
      </w:r>
    </w:p>
    <w:p w:rsidR="001D6B99" w:rsidRDefault="00702332">
      <w:pPr>
        <w:pStyle w:val="210"/>
        <w:shd w:val="clear" w:color="auto" w:fill="auto"/>
        <w:spacing w:before="0" w:after="0" w:line="475" w:lineRule="exact"/>
        <w:ind w:firstLine="760"/>
      </w:pPr>
      <w:r>
        <w:t xml:space="preserve">Единство слова и музыки в вокальных жанрах (песня, романс, кантата, ноктюрн, баркарола, </w:t>
      </w:r>
      <w:r>
        <w:lastRenderedPageBreak/>
        <w:t>былина). Интонации рассказа, повествования в инструментальной музыке (поэма, баллада). Программная музыка.</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0"/>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0"/>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0"/>
        <w:shd w:val="clear" w:color="auto" w:fill="auto"/>
        <w:spacing w:before="0" w:after="0" w:line="475" w:lineRule="exact"/>
        <w:ind w:firstLine="760"/>
      </w:pPr>
      <w:r>
        <w:t>рисование образов программной музыки;</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EC6921" w:rsidP="00EC6921">
      <w:pPr>
        <w:pStyle w:val="210"/>
        <w:shd w:val="clear" w:color="auto" w:fill="auto"/>
        <w:tabs>
          <w:tab w:val="left" w:pos="2026"/>
        </w:tabs>
        <w:spacing w:before="0" w:after="0" w:line="475" w:lineRule="exact"/>
      </w:pPr>
      <w:r>
        <w:t>34.6.9.1.</w:t>
      </w:r>
      <w:r w:rsidR="00702332">
        <w:t>Музыка и живопись.</w:t>
      </w:r>
    </w:p>
    <w:p w:rsidR="001D6B99" w:rsidRDefault="00702332">
      <w:pPr>
        <w:pStyle w:val="210"/>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0"/>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0"/>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0"/>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EC6921" w:rsidP="00EC6921">
      <w:pPr>
        <w:pStyle w:val="210"/>
        <w:shd w:val="clear" w:color="auto" w:fill="auto"/>
        <w:tabs>
          <w:tab w:val="left" w:pos="2019"/>
        </w:tabs>
        <w:spacing w:before="0" w:after="0" w:line="475" w:lineRule="exact"/>
      </w:pPr>
      <w:r>
        <w:t>34.6.9.1.</w:t>
      </w:r>
      <w:r w:rsidR="00702332">
        <w:t>Музыка и театр.</w:t>
      </w:r>
    </w:p>
    <w:p w:rsidR="001D6B99" w:rsidRDefault="00702332">
      <w:pPr>
        <w:pStyle w:val="210"/>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0"/>
        <w:shd w:val="clear" w:color="auto" w:fill="auto"/>
        <w:spacing w:before="0" w:after="0" w:line="475" w:lineRule="exact"/>
      </w:pPr>
      <w:r>
        <w:t>хореографии.</w:t>
      </w:r>
    </w:p>
    <w:p w:rsidR="001D6B99" w:rsidRDefault="00702332">
      <w:pPr>
        <w:pStyle w:val="210"/>
        <w:shd w:val="clear" w:color="auto" w:fill="auto"/>
        <w:spacing w:before="0" w:after="0" w:line="475" w:lineRule="exact"/>
        <w:ind w:firstLine="760"/>
      </w:pPr>
      <w:r>
        <w:t>Виды деятельности обучающихся:</w:t>
      </w:r>
    </w:p>
    <w:p w:rsidR="001D6B99" w:rsidRDefault="00702332">
      <w:pPr>
        <w:pStyle w:val="210"/>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0"/>
        <w:shd w:val="clear" w:color="auto" w:fill="auto"/>
        <w:spacing w:before="0" w:after="0" w:line="475" w:lineRule="exact"/>
        <w:ind w:firstLine="760"/>
      </w:pPr>
      <w:r>
        <w:t xml:space="preserve">разучивание, исполнение песни из театральной постановки, просмотр видеозаписи </w:t>
      </w:r>
      <w:r>
        <w:lastRenderedPageBreak/>
        <w:t>спектакля, в котором звучит данная песня;</w:t>
      </w:r>
    </w:p>
    <w:p w:rsidR="001D6B99" w:rsidRDefault="00702332">
      <w:pPr>
        <w:pStyle w:val="210"/>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0"/>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EC6921" w:rsidP="00EC6921">
      <w:pPr>
        <w:pStyle w:val="210"/>
        <w:shd w:val="clear" w:color="auto" w:fill="auto"/>
        <w:tabs>
          <w:tab w:val="left" w:pos="2019"/>
        </w:tabs>
        <w:spacing w:before="0" w:after="0" w:line="475" w:lineRule="exact"/>
      </w:pPr>
      <w:r>
        <w:t>34.6.9.1.</w:t>
      </w:r>
      <w:r w:rsidR="00702332">
        <w:t>Музыка кино и телевидения.</w:t>
      </w:r>
    </w:p>
    <w:p w:rsidR="001D6B99" w:rsidRDefault="00702332">
      <w:pPr>
        <w:pStyle w:val="210"/>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0"/>
        <w:shd w:val="clear" w:color="auto" w:fill="auto"/>
        <w:spacing w:before="0" w:after="0" w:line="475" w:lineRule="exact"/>
        <w:ind w:firstLine="740"/>
      </w:pPr>
      <w:r>
        <w:t>Виды деятельности обучающихся:</w:t>
      </w:r>
    </w:p>
    <w:p w:rsidR="001D6B99" w:rsidRDefault="00702332">
      <w:pPr>
        <w:pStyle w:val="210"/>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0"/>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0"/>
        <w:shd w:val="clear" w:color="auto" w:fill="auto"/>
        <w:spacing w:before="0" w:after="0" w:line="475" w:lineRule="exact"/>
        <w:ind w:firstLine="740"/>
      </w:pPr>
      <w:r>
        <w:t>разучивание, исполнение песни из фильма;</w:t>
      </w:r>
    </w:p>
    <w:p w:rsidR="001D6B99" w:rsidRDefault="00702332">
      <w:pPr>
        <w:pStyle w:val="210"/>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EC6921" w:rsidP="00EC6921">
      <w:pPr>
        <w:pStyle w:val="210"/>
        <w:shd w:val="clear" w:color="auto" w:fill="auto"/>
        <w:tabs>
          <w:tab w:val="left" w:pos="1562"/>
        </w:tabs>
        <w:spacing w:before="0" w:after="0" w:line="475" w:lineRule="exact"/>
      </w:pPr>
      <w:r>
        <w:t>34.7.</w:t>
      </w:r>
      <w:r w:rsidR="00781A19">
        <w:t xml:space="preserve"> </w:t>
      </w:r>
      <w:r w:rsidR="00702332">
        <w:t>Планируемые результаты освоения программы по музыке на уровне основного общего образования.</w:t>
      </w:r>
    </w:p>
    <w:p w:rsidR="001D6B99" w:rsidRDefault="00EC6921" w:rsidP="00EC6921">
      <w:pPr>
        <w:pStyle w:val="210"/>
        <w:shd w:val="clear" w:color="auto" w:fill="auto"/>
        <w:tabs>
          <w:tab w:val="left" w:pos="1783"/>
        </w:tabs>
        <w:spacing w:before="0" w:after="0" w:line="475" w:lineRule="exact"/>
      </w:pPr>
      <w:r>
        <w:t>34.7.1.</w:t>
      </w:r>
      <w:r w:rsidR="00781A19">
        <w:t xml:space="preserve"> </w:t>
      </w:r>
      <w:r w:rsidR="00702332">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0"/>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0"/>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0"/>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0"/>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0"/>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0"/>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0"/>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0"/>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0"/>
        <w:shd w:val="clear" w:color="auto" w:fill="auto"/>
        <w:spacing w:before="0" w:after="0" w:line="475" w:lineRule="exact"/>
        <w:ind w:firstLine="760"/>
      </w:pPr>
      <w:r>
        <w:lastRenderedPageBreak/>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0"/>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0"/>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0"/>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0"/>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0"/>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0"/>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0"/>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0"/>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0"/>
        <w:shd w:val="clear" w:color="auto" w:fill="auto"/>
        <w:spacing w:before="0" w:after="0" w:line="475" w:lineRule="exact"/>
        <w:ind w:firstLine="760"/>
      </w:pPr>
      <w:r>
        <w:t>осознание ценности творчества, таланта;</w:t>
      </w:r>
    </w:p>
    <w:p w:rsidR="001D6B99" w:rsidRDefault="00702332">
      <w:pPr>
        <w:pStyle w:val="210"/>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0"/>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0"/>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0"/>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0"/>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0"/>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0"/>
        <w:shd w:val="clear" w:color="auto" w:fill="auto"/>
        <w:spacing w:before="0" w:after="0" w:line="475" w:lineRule="exact"/>
        <w:ind w:firstLine="760"/>
      </w:pPr>
      <w:r>
        <w:lastRenderedPageBreak/>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0"/>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0"/>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0"/>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0"/>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0"/>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0"/>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0"/>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0"/>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0"/>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0"/>
        <w:shd w:val="clear" w:color="auto" w:fill="auto"/>
        <w:spacing w:before="0" w:after="0" w:line="475" w:lineRule="exact"/>
        <w:ind w:firstLine="760"/>
      </w:pPr>
      <w:r>
        <w:t>нравственно-эстетическое отношение к природе,</w:t>
      </w:r>
    </w:p>
    <w:p w:rsidR="001D6B99" w:rsidRDefault="00702332">
      <w:pPr>
        <w:pStyle w:val="210"/>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0"/>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0"/>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0"/>
        <w:shd w:val="clear" w:color="auto" w:fill="auto"/>
        <w:spacing w:before="0" w:after="0" w:line="475" w:lineRule="exact"/>
        <w:ind w:firstLine="760"/>
      </w:pPr>
      <w: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w:t>
      </w:r>
      <w:r>
        <w:lastRenderedPageBreak/>
        <w:t>искусства;</w:t>
      </w:r>
    </w:p>
    <w:p w:rsidR="001D6B99" w:rsidRDefault="00702332">
      <w:pPr>
        <w:pStyle w:val="210"/>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0"/>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EC6921" w:rsidP="00EC6921">
      <w:pPr>
        <w:pStyle w:val="210"/>
        <w:shd w:val="clear" w:color="auto" w:fill="auto"/>
        <w:tabs>
          <w:tab w:val="left" w:pos="1738"/>
        </w:tabs>
        <w:spacing w:before="0" w:after="0" w:line="475" w:lineRule="exact"/>
      </w:pPr>
      <w:r>
        <w:t>34.7.1.</w:t>
      </w:r>
      <w:r w:rsidR="00702332">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EC6921" w:rsidP="00EC6921">
      <w:pPr>
        <w:pStyle w:val="210"/>
        <w:shd w:val="clear" w:color="auto" w:fill="auto"/>
        <w:tabs>
          <w:tab w:val="left" w:pos="1954"/>
        </w:tabs>
        <w:spacing w:before="0" w:after="0" w:line="475" w:lineRule="exact"/>
        <w:jc w:val="left"/>
      </w:pPr>
      <w:r>
        <w:t>34.7.2.1.</w:t>
      </w:r>
      <w:r w:rsidR="00702332">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0"/>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0"/>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0"/>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0"/>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0"/>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EC6921" w:rsidP="00EC6921">
      <w:pPr>
        <w:pStyle w:val="210"/>
        <w:shd w:val="clear" w:color="auto" w:fill="auto"/>
        <w:tabs>
          <w:tab w:val="left" w:pos="1990"/>
        </w:tabs>
        <w:spacing w:before="0" w:after="0" w:line="475" w:lineRule="exact"/>
      </w:pPr>
      <w:r>
        <w:t>34.7.2.1.</w:t>
      </w:r>
      <w:r w:rsidR="00781A19">
        <w:t xml:space="preserve"> </w:t>
      </w:r>
      <w:r w:rsidR="00702332">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0"/>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0"/>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0"/>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0"/>
        <w:shd w:val="clear" w:color="auto" w:fill="auto"/>
        <w:spacing w:before="0" w:after="0" w:line="475" w:lineRule="exact"/>
        <w:ind w:firstLine="760"/>
      </w:pPr>
      <w:r>
        <w:t xml:space="preserve">составлять алгоритм действий и использовать его для решения учебных, в том числе </w:t>
      </w:r>
      <w:r>
        <w:lastRenderedPageBreak/>
        <w:t>исполнительских и творческих задач;</w:t>
      </w:r>
    </w:p>
    <w:p w:rsidR="001D6B99" w:rsidRDefault="00702332">
      <w:pPr>
        <w:pStyle w:val="210"/>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0"/>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EC6921" w:rsidP="00EC6921">
      <w:pPr>
        <w:pStyle w:val="210"/>
        <w:shd w:val="clear" w:color="auto" w:fill="auto"/>
        <w:tabs>
          <w:tab w:val="left" w:pos="1986"/>
        </w:tabs>
        <w:spacing w:before="0" w:after="0" w:line="475" w:lineRule="exact"/>
      </w:pPr>
      <w:r>
        <w:t>34.7.2.1.</w:t>
      </w:r>
      <w:r w:rsidR="00702332">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0"/>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0"/>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0"/>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0"/>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0"/>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0"/>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0"/>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0"/>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0"/>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EC6921" w:rsidP="00EC6921">
      <w:pPr>
        <w:pStyle w:val="210"/>
        <w:shd w:val="clear" w:color="auto" w:fill="auto"/>
        <w:tabs>
          <w:tab w:val="left" w:pos="1999"/>
        </w:tabs>
        <w:spacing w:before="0" w:after="0" w:line="475" w:lineRule="exact"/>
      </w:pPr>
      <w:r>
        <w:t>34.7.2.1.</w:t>
      </w:r>
      <w:r w:rsidR="00702332">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EC6921" w:rsidP="00EC6921">
      <w:pPr>
        <w:pStyle w:val="210"/>
        <w:shd w:val="clear" w:color="auto" w:fill="auto"/>
        <w:tabs>
          <w:tab w:val="left" w:pos="2004"/>
        </w:tabs>
        <w:spacing w:before="0" w:after="0" w:line="475" w:lineRule="exact"/>
      </w:pPr>
      <w:r>
        <w:t>34.7.2.1.</w:t>
      </w:r>
      <w:r w:rsidR="00702332">
        <w:t>У обучающегося будут сформированы умения как часть универсальных коммуникативных учебных действий:</w:t>
      </w:r>
    </w:p>
    <w:p w:rsidR="001D6B99" w:rsidRDefault="00702332">
      <w:pPr>
        <w:pStyle w:val="210"/>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0"/>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0"/>
        <w:shd w:val="clear" w:color="auto" w:fill="auto"/>
        <w:spacing w:before="0" w:after="0" w:line="475" w:lineRule="exact"/>
        <w:ind w:firstLine="760"/>
      </w:pPr>
      <w: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0"/>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0"/>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0"/>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0"/>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0"/>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0"/>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0"/>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0"/>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0"/>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0"/>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0"/>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0"/>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0"/>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0"/>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0"/>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0"/>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0"/>
        <w:shd w:val="clear" w:color="auto" w:fill="auto"/>
        <w:spacing w:before="0" w:after="0" w:line="475" w:lineRule="exact"/>
        <w:ind w:firstLine="760"/>
      </w:pP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EC6921" w:rsidP="00EC6921">
      <w:pPr>
        <w:pStyle w:val="210"/>
        <w:shd w:val="clear" w:color="auto" w:fill="auto"/>
        <w:tabs>
          <w:tab w:val="left" w:pos="1995"/>
        </w:tabs>
        <w:spacing w:before="0" w:after="0" w:line="475" w:lineRule="exact"/>
      </w:pPr>
      <w:r>
        <w:t>34.7.2.1.</w:t>
      </w:r>
      <w:r w:rsidR="00781A19">
        <w:t xml:space="preserve"> </w:t>
      </w:r>
      <w:r w:rsidR="00702332">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0"/>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0"/>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0"/>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0"/>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0"/>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spacing w:before="0" w:after="0" w:line="475" w:lineRule="exact"/>
        <w:ind w:firstLine="740"/>
      </w:pPr>
      <w:r>
        <w:t>проводить выбор и брать за него ответственность на себя.</w:t>
      </w:r>
    </w:p>
    <w:p w:rsidR="001D6B99" w:rsidRDefault="00EC6921" w:rsidP="00EC6921">
      <w:pPr>
        <w:pStyle w:val="210"/>
        <w:shd w:val="clear" w:color="auto" w:fill="auto"/>
        <w:tabs>
          <w:tab w:val="left" w:pos="1978"/>
        </w:tabs>
        <w:spacing w:before="0" w:after="0" w:line="475" w:lineRule="exact"/>
      </w:pPr>
      <w:r>
        <w:t>34.7.2.1.</w:t>
      </w:r>
      <w:r w:rsidR="00781A19">
        <w:t xml:space="preserve"> </w:t>
      </w:r>
      <w:r w:rsidR="00702332">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0"/>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0"/>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0"/>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0"/>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0"/>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EC6921" w:rsidP="00EC6921">
      <w:pPr>
        <w:pStyle w:val="210"/>
        <w:shd w:val="clear" w:color="auto" w:fill="auto"/>
        <w:tabs>
          <w:tab w:val="left" w:pos="1983"/>
        </w:tabs>
        <w:spacing w:before="0" w:after="0" w:line="475" w:lineRule="exact"/>
      </w:pPr>
      <w:r>
        <w:t>34.7.2.1.</w:t>
      </w:r>
      <w:r w:rsidR="00781A19">
        <w:t xml:space="preserve"> </w:t>
      </w:r>
      <w:r w:rsidR="00702332">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0"/>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0"/>
        <w:shd w:val="clear" w:color="auto" w:fill="auto"/>
        <w:spacing w:before="0" w:after="0" w:line="475" w:lineRule="exact"/>
        <w:ind w:firstLine="740"/>
      </w:pPr>
      <w:r>
        <w:lastRenderedPageBreak/>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0"/>
        <w:shd w:val="clear" w:color="auto" w:fill="auto"/>
        <w:spacing w:before="0" w:after="0" w:line="475" w:lineRule="exact"/>
        <w:ind w:firstLine="740"/>
      </w:pPr>
      <w:r>
        <w:t>выявлять и анализировать причины эмоций;</w:t>
      </w:r>
    </w:p>
    <w:p w:rsidR="001D6B99" w:rsidRDefault="00702332">
      <w:pPr>
        <w:pStyle w:val="210"/>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0"/>
        <w:shd w:val="clear" w:color="auto" w:fill="auto"/>
        <w:spacing w:before="0" w:after="10" w:line="280" w:lineRule="exact"/>
        <w:ind w:firstLine="760"/>
      </w:pPr>
      <w:r>
        <w:t>регулировать способ выражения собственных эмоций.</w:t>
      </w:r>
    </w:p>
    <w:p w:rsidR="001D6B99" w:rsidRDefault="00EC6921" w:rsidP="00EC6921">
      <w:pPr>
        <w:pStyle w:val="210"/>
        <w:shd w:val="clear" w:color="auto" w:fill="auto"/>
        <w:tabs>
          <w:tab w:val="left" w:pos="1976"/>
        </w:tabs>
        <w:spacing w:before="0" w:after="0" w:line="475" w:lineRule="exact"/>
      </w:pPr>
      <w:r>
        <w:t>34.7.2.1.</w:t>
      </w:r>
      <w:r w:rsidR="00781A19">
        <w:t xml:space="preserve"> </w:t>
      </w:r>
      <w:r w:rsidR="00702332">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0"/>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0"/>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0"/>
        <w:shd w:val="clear" w:color="auto" w:fill="auto"/>
        <w:spacing w:before="0" w:after="0" w:line="475" w:lineRule="exact"/>
        <w:ind w:firstLine="760"/>
      </w:pPr>
      <w:r>
        <w:t>принимать себя и других, не осуждая;</w:t>
      </w:r>
    </w:p>
    <w:p w:rsidR="001D6B99" w:rsidRDefault="00702332">
      <w:pPr>
        <w:pStyle w:val="210"/>
        <w:shd w:val="clear" w:color="auto" w:fill="auto"/>
        <w:spacing w:before="0" w:after="0" w:line="475" w:lineRule="exact"/>
        <w:ind w:firstLine="760"/>
      </w:pPr>
      <w:r>
        <w:t>проявлять открытость;</w:t>
      </w:r>
    </w:p>
    <w:p w:rsidR="001D6B99" w:rsidRDefault="00702332">
      <w:pPr>
        <w:pStyle w:val="210"/>
        <w:shd w:val="clear" w:color="auto" w:fill="auto"/>
        <w:spacing w:before="0" w:after="0" w:line="475" w:lineRule="exact"/>
        <w:ind w:firstLine="760"/>
      </w:pPr>
      <w:r>
        <w:t>осознавать невозможность контролировать все вокруг.</w:t>
      </w:r>
    </w:p>
    <w:p w:rsidR="001D6B99" w:rsidRDefault="00EC6921" w:rsidP="00EC6921">
      <w:pPr>
        <w:pStyle w:val="210"/>
        <w:shd w:val="clear" w:color="auto" w:fill="auto"/>
        <w:tabs>
          <w:tab w:val="left" w:pos="2120"/>
        </w:tabs>
        <w:spacing w:before="0" w:after="0" w:line="475" w:lineRule="exact"/>
      </w:pPr>
      <w:r>
        <w:t>34.7.2.1.</w:t>
      </w:r>
      <w:r w:rsidR="00702332">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EC6921" w:rsidP="00EC6921">
      <w:pPr>
        <w:pStyle w:val="210"/>
        <w:shd w:val="clear" w:color="auto" w:fill="auto"/>
        <w:tabs>
          <w:tab w:val="left" w:pos="1764"/>
        </w:tabs>
        <w:spacing w:before="0" w:after="0" w:line="475" w:lineRule="exact"/>
      </w:pPr>
      <w:r>
        <w:t>34.7.1.</w:t>
      </w:r>
      <w:r w:rsidR="00702332">
        <w:t>Предметные результаты освоения программы по музыке на уровне основного общего образования.</w:t>
      </w:r>
    </w:p>
    <w:p w:rsidR="001D6B99" w:rsidRDefault="00EC6921" w:rsidP="00EC6921">
      <w:pPr>
        <w:pStyle w:val="210"/>
        <w:shd w:val="clear" w:color="auto" w:fill="auto"/>
        <w:tabs>
          <w:tab w:val="left" w:pos="1985"/>
        </w:tabs>
        <w:spacing w:before="0" w:after="0" w:line="475" w:lineRule="exact"/>
      </w:pPr>
      <w:r>
        <w:t>34.7.3.1.</w:t>
      </w:r>
      <w:r w:rsidR="00702332">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EC6921" w:rsidP="00EC6921">
      <w:pPr>
        <w:pStyle w:val="210"/>
        <w:shd w:val="clear" w:color="auto" w:fill="auto"/>
        <w:tabs>
          <w:tab w:val="left" w:pos="1980"/>
        </w:tabs>
        <w:spacing w:before="0" w:after="0" w:line="475" w:lineRule="exact"/>
      </w:pPr>
      <w:r>
        <w:t>34.7.3.1.</w:t>
      </w:r>
      <w:r w:rsidR="00702332">
        <w:t>Обучающиеся, освоившие основную образовательную программу по музыке:</w:t>
      </w:r>
    </w:p>
    <w:p w:rsidR="001D6B99" w:rsidRDefault="00702332">
      <w:pPr>
        <w:pStyle w:val="210"/>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0"/>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0"/>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0"/>
        <w:shd w:val="clear" w:color="auto" w:fill="auto"/>
        <w:spacing w:before="0" w:after="0" w:line="475" w:lineRule="exact"/>
        <w:ind w:firstLine="760"/>
      </w:pPr>
      <w: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10"/>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EC6921" w:rsidP="00EC6921">
      <w:pPr>
        <w:pStyle w:val="210"/>
        <w:shd w:val="clear" w:color="auto" w:fill="auto"/>
        <w:tabs>
          <w:tab w:val="left" w:pos="1955"/>
        </w:tabs>
        <w:spacing w:before="0" w:after="0" w:line="475" w:lineRule="exact"/>
      </w:pPr>
      <w:r>
        <w:t>34.7.3.1.</w:t>
      </w:r>
      <w:r w:rsidR="00702332">
        <w:t>К концу изучения модуля № 1 «Музыка моего края» обучающийся научится:</w:t>
      </w:r>
    </w:p>
    <w:p w:rsidR="001D6B99" w:rsidRDefault="00702332">
      <w:pPr>
        <w:pStyle w:val="210"/>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0"/>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EC6921" w:rsidP="00EC6921">
      <w:pPr>
        <w:pStyle w:val="210"/>
        <w:shd w:val="clear" w:color="auto" w:fill="auto"/>
        <w:tabs>
          <w:tab w:val="left" w:pos="1964"/>
        </w:tabs>
        <w:spacing w:before="0" w:after="0" w:line="475" w:lineRule="exact"/>
      </w:pPr>
      <w:r>
        <w:t>34.7.3.1.</w:t>
      </w:r>
      <w:r w:rsidR="00702332">
        <w:t>К концу изучения модуля № 2 «Народное музыкальное творчество России» обучающийся научится:</w:t>
      </w:r>
    </w:p>
    <w:p w:rsidR="001D6B99" w:rsidRDefault="00702332">
      <w:pPr>
        <w:pStyle w:val="210"/>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0"/>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0"/>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0"/>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EC6921" w:rsidP="00EC6921">
      <w:pPr>
        <w:pStyle w:val="210"/>
        <w:shd w:val="clear" w:color="auto" w:fill="auto"/>
        <w:tabs>
          <w:tab w:val="left" w:pos="1959"/>
        </w:tabs>
        <w:spacing w:before="0" w:after="0" w:line="475" w:lineRule="exact"/>
      </w:pPr>
      <w:r>
        <w:t>34.7.3.1.</w:t>
      </w:r>
      <w:r w:rsidR="00702332">
        <w:t>К концу изучения модуля № 3 «Русская классическая музыка» обучающийся научится:</w:t>
      </w:r>
    </w:p>
    <w:p w:rsidR="001D6B99" w:rsidRDefault="00702332">
      <w:pPr>
        <w:pStyle w:val="210"/>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0"/>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0"/>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0"/>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EC6921" w:rsidP="00EC6921">
      <w:pPr>
        <w:pStyle w:val="210"/>
        <w:shd w:val="clear" w:color="auto" w:fill="auto"/>
        <w:tabs>
          <w:tab w:val="left" w:pos="1973"/>
        </w:tabs>
        <w:spacing w:before="0" w:after="0" w:line="475" w:lineRule="exact"/>
      </w:pPr>
      <w:r>
        <w:lastRenderedPageBreak/>
        <w:t>34.7.3.1.</w:t>
      </w:r>
      <w:r w:rsidR="00702332">
        <w:t>К концу изучения модуля № 4 «Жанры музыкального искусства» обучающийся научится:</w:t>
      </w:r>
    </w:p>
    <w:p w:rsidR="001D6B99" w:rsidRDefault="00702332">
      <w:pPr>
        <w:pStyle w:val="210"/>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0"/>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0"/>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EC6921" w:rsidP="00EC6921">
      <w:pPr>
        <w:pStyle w:val="210"/>
        <w:shd w:val="clear" w:color="auto" w:fill="auto"/>
        <w:tabs>
          <w:tab w:val="left" w:pos="1978"/>
          <w:tab w:val="left" w:pos="6409"/>
        </w:tabs>
        <w:spacing w:before="0" w:after="0" w:line="475" w:lineRule="exact"/>
      </w:pPr>
      <w:r>
        <w:t>34.7.3.1.</w:t>
      </w:r>
      <w:r w:rsidR="00702332">
        <w:t>К концу изучения модуля №</w:t>
      </w:r>
      <w:r w:rsidR="00702332">
        <w:tab/>
        <w:t>5 «Музыка народов мира»</w:t>
      </w:r>
    </w:p>
    <w:p w:rsidR="001D6B99" w:rsidRDefault="00702332">
      <w:pPr>
        <w:pStyle w:val="210"/>
        <w:shd w:val="clear" w:color="auto" w:fill="auto"/>
        <w:spacing w:before="0" w:after="0" w:line="475" w:lineRule="exact"/>
      </w:pPr>
      <w:r>
        <w:t>обучающийся научится:</w:t>
      </w:r>
    </w:p>
    <w:p w:rsidR="001D6B99" w:rsidRDefault="00702332">
      <w:pPr>
        <w:pStyle w:val="210"/>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0"/>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0"/>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0"/>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EC6921" w:rsidP="00EC6921">
      <w:pPr>
        <w:pStyle w:val="210"/>
        <w:shd w:val="clear" w:color="auto" w:fill="auto"/>
        <w:tabs>
          <w:tab w:val="left" w:pos="1973"/>
        </w:tabs>
        <w:spacing w:before="0" w:after="0" w:line="475" w:lineRule="exact"/>
      </w:pPr>
      <w:r>
        <w:t>34.7.3.1.</w:t>
      </w:r>
      <w:r w:rsidR="00702332">
        <w:t>К концу изучения модуля № 6 «Европейская классическая музыка» обучающийся научится:</w:t>
      </w:r>
    </w:p>
    <w:p w:rsidR="001D6B99" w:rsidRDefault="00702332">
      <w:pPr>
        <w:pStyle w:val="210"/>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0"/>
        <w:shd w:val="clear" w:color="auto" w:fill="auto"/>
        <w:spacing w:before="0" w:after="13" w:line="280" w:lineRule="exact"/>
        <w:jc w:val="left"/>
      </w:pPr>
      <w:r>
        <w:t>называть автора, произведение, исполнительский состав;</w:t>
      </w:r>
    </w:p>
    <w:p w:rsidR="001D6B99" w:rsidRDefault="00702332">
      <w:pPr>
        <w:pStyle w:val="210"/>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0"/>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0"/>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0"/>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EC6921" w:rsidP="00EC6921">
      <w:pPr>
        <w:pStyle w:val="210"/>
        <w:shd w:val="clear" w:color="auto" w:fill="auto"/>
        <w:tabs>
          <w:tab w:val="left" w:pos="1998"/>
        </w:tabs>
        <w:spacing w:before="0" w:after="0" w:line="475" w:lineRule="exact"/>
      </w:pPr>
      <w:r>
        <w:t>34.7.3.1.</w:t>
      </w:r>
      <w:r w:rsidR="00702332">
        <w:t>К концу изучения модуля № 7 «Духовная музыка» обучающийся научится:</w:t>
      </w:r>
    </w:p>
    <w:p w:rsidR="001D6B99" w:rsidRDefault="00702332">
      <w:pPr>
        <w:pStyle w:val="210"/>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0"/>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0"/>
        <w:shd w:val="clear" w:color="auto" w:fill="auto"/>
        <w:spacing w:before="0" w:after="0" w:line="475" w:lineRule="exact"/>
        <w:ind w:firstLine="760"/>
      </w:pPr>
      <w:r>
        <w:lastRenderedPageBreak/>
        <w:t>приводить примеры сочинений духовной музыки, называть их автора.</w:t>
      </w:r>
    </w:p>
    <w:p w:rsidR="001D6B99" w:rsidRDefault="00EC6921" w:rsidP="00EC6921">
      <w:pPr>
        <w:pStyle w:val="210"/>
        <w:shd w:val="clear" w:color="auto" w:fill="auto"/>
        <w:tabs>
          <w:tab w:val="left" w:pos="2142"/>
        </w:tabs>
        <w:spacing w:before="0" w:after="0" w:line="475" w:lineRule="exact"/>
      </w:pPr>
      <w:r>
        <w:t>34.7.3.1.</w:t>
      </w:r>
      <w:r w:rsidR="00702332">
        <w:t>К концу изучения модуля № 8 «Современная музыка: основные жанры и направления» обучающийся научится:</w:t>
      </w:r>
    </w:p>
    <w:p w:rsidR="001D6B99" w:rsidRDefault="00702332">
      <w:pPr>
        <w:pStyle w:val="210"/>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10"/>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0"/>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EC6921" w:rsidP="00EC6921">
      <w:pPr>
        <w:pStyle w:val="210"/>
        <w:shd w:val="clear" w:color="auto" w:fill="auto"/>
        <w:tabs>
          <w:tab w:val="left" w:pos="2137"/>
        </w:tabs>
        <w:spacing w:before="0" w:after="0" w:line="475" w:lineRule="exact"/>
      </w:pPr>
      <w:r>
        <w:t>34.7.3.1.</w:t>
      </w:r>
      <w:r w:rsidR="00702332">
        <w:t>К концу изучения модуля № 9 «Связь музыки с другими видами искусства» обучающийся научится:</w:t>
      </w:r>
    </w:p>
    <w:p w:rsidR="001D6B99" w:rsidRDefault="00702332">
      <w:pPr>
        <w:pStyle w:val="210"/>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0"/>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0"/>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0"/>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257499" w:rsidRDefault="00EC6921">
      <w:pPr>
        <w:pStyle w:val="210"/>
        <w:shd w:val="clear" w:color="auto" w:fill="auto"/>
        <w:spacing w:before="0" w:after="0" w:line="475" w:lineRule="exact"/>
        <w:ind w:firstLine="780"/>
        <w:rPr>
          <w:b/>
        </w:rPr>
      </w:pPr>
      <w:r w:rsidRPr="00EC6921">
        <w:rPr>
          <w:b/>
        </w:rPr>
        <w:t>35</w:t>
      </w:r>
      <w:r>
        <w:t>.</w:t>
      </w:r>
      <w:r w:rsidR="00702332" w:rsidRPr="00257499">
        <w:rPr>
          <w:b/>
        </w:rPr>
        <w:t xml:space="preserve"> Федеральная рабочая программа по учебному предмету «Технология».</w:t>
      </w:r>
    </w:p>
    <w:p w:rsidR="001D6B99" w:rsidRDefault="00EC6921" w:rsidP="00EC6921">
      <w:pPr>
        <w:pStyle w:val="210"/>
        <w:shd w:val="clear" w:color="auto" w:fill="auto"/>
        <w:tabs>
          <w:tab w:val="left" w:pos="1527"/>
        </w:tabs>
        <w:spacing w:before="0" w:after="0" w:line="475" w:lineRule="exact"/>
      </w:pPr>
      <w:r>
        <w:t>35.1.</w:t>
      </w:r>
      <w:r w:rsidR="00702332">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EC6921" w:rsidP="00EC6921">
      <w:pPr>
        <w:pStyle w:val="210"/>
        <w:shd w:val="clear" w:color="auto" w:fill="auto"/>
        <w:tabs>
          <w:tab w:val="left" w:pos="1578"/>
        </w:tabs>
        <w:spacing w:before="0" w:after="0" w:line="475" w:lineRule="exact"/>
      </w:pPr>
      <w:r>
        <w:t>35.1.</w:t>
      </w:r>
      <w:r w:rsidR="00702332">
        <w:t>Пояснительная записка.</w:t>
      </w:r>
    </w:p>
    <w:p w:rsidR="001D6B99" w:rsidRDefault="00EC6921" w:rsidP="00EC6921">
      <w:pPr>
        <w:pStyle w:val="210"/>
        <w:shd w:val="clear" w:color="auto" w:fill="auto"/>
        <w:tabs>
          <w:tab w:val="left" w:pos="1734"/>
        </w:tabs>
        <w:spacing w:before="0" w:after="0" w:line="475" w:lineRule="exact"/>
      </w:pPr>
      <w:r>
        <w:t>35.2.1.</w:t>
      </w:r>
      <w:r w:rsidR="00702332">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0"/>
        <w:shd w:val="clear" w:color="auto" w:fill="auto"/>
        <w:spacing w:before="0" w:after="0" w:line="475" w:lineRule="exact"/>
        <w:ind w:firstLine="780"/>
      </w:pPr>
      <w:r>
        <w:t xml:space="preserve">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w:t>
      </w:r>
      <w:r>
        <w:lastRenderedPageBreak/>
        <w:t>миром профессий, самоопределение и ориентация обучающихся в сферах трудовой деятельности.</w:t>
      </w:r>
    </w:p>
    <w:p w:rsidR="001D6B99" w:rsidRDefault="00EC6921" w:rsidP="00EC6921">
      <w:pPr>
        <w:pStyle w:val="210"/>
        <w:shd w:val="clear" w:color="auto" w:fill="auto"/>
        <w:tabs>
          <w:tab w:val="left" w:pos="1743"/>
        </w:tabs>
        <w:spacing w:before="0" w:after="0" w:line="475" w:lineRule="exact"/>
      </w:pPr>
      <w:r>
        <w:t>35.2.1.</w:t>
      </w:r>
      <w:r w:rsidR="00702332">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00702332">
        <w:rPr>
          <w:lang w:val="en-US" w:eastAsia="en-US" w:bidi="en-US"/>
        </w:rPr>
        <w:t>D</w:t>
      </w:r>
      <w:r w:rsidR="00702332">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0"/>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EC6921" w:rsidP="00EC6921">
      <w:pPr>
        <w:pStyle w:val="210"/>
        <w:shd w:val="clear" w:color="auto" w:fill="auto"/>
        <w:tabs>
          <w:tab w:val="left" w:pos="1738"/>
        </w:tabs>
        <w:spacing w:before="0" w:after="0" w:line="475" w:lineRule="exact"/>
      </w:pPr>
      <w:r>
        <w:t>35.2.1.</w:t>
      </w:r>
      <w:r w:rsidR="00702332">
        <w:t>Программа по технологии конкретизирует содержание, предметные, метапредметные и личностные результаты.</w:t>
      </w:r>
    </w:p>
    <w:p w:rsidR="001D6B99" w:rsidRDefault="00EC6921" w:rsidP="00EC6921">
      <w:pPr>
        <w:pStyle w:val="210"/>
        <w:shd w:val="clear" w:color="auto" w:fill="auto"/>
        <w:tabs>
          <w:tab w:val="left" w:pos="1738"/>
        </w:tabs>
        <w:spacing w:before="0" w:after="0" w:line="475" w:lineRule="exact"/>
      </w:pPr>
      <w:r>
        <w:t>35.2.1.</w:t>
      </w:r>
      <w:r w:rsidR="00702332">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EC6921" w:rsidP="00EC6921">
      <w:pPr>
        <w:pStyle w:val="210"/>
        <w:shd w:val="clear" w:color="auto" w:fill="auto"/>
        <w:spacing w:before="0" w:after="0" w:line="475" w:lineRule="exact"/>
      </w:pPr>
      <w:r>
        <w:t>35.2.1.</w:t>
      </w:r>
      <w:r w:rsidR="00702332">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EC6921" w:rsidP="00EC6921">
      <w:pPr>
        <w:pStyle w:val="210"/>
        <w:shd w:val="clear" w:color="auto" w:fill="auto"/>
        <w:tabs>
          <w:tab w:val="left" w:pos="1784"/>
        </w:tabs>
        <w:spacing w:before="0" w:after="0" w:line="475" w:lineRule="exact"/>
      </w:pPr>
      <w:r>
        <w:t>35.2.1.</w:t>
      </w:r>
      <w:r w:rsidR="00702332">
        <w:t>Задачами курса технологии являются:</w:t>
      </w:r>
    </w:p>
    <w:p w:rsidR="001D6B99" w:rsidRDefault="00702332">
      <w:pPr>
        <w:pStyle w:val="210"/>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0"/>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0"/>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0"/>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10"/>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EC6921" w:rsidP="00EC6921">
      <w:pPr>
        <w:pStyle w:val="210"/>
        <w:shd w:val="clear" w:color="auto" w:fill="auto"/>
        <w:tabs>
          <w:tab w:val="left" w:pos="1753"/>
        </w:tabs>
        <w:spacing w:before="0" w:after="0" w:line="475" w:lineRule="exact"/>
      </w:pPr>
      <w:r>
        <w:t>35.2.1.</w:t>
      </w:r>
      <w:r w:rsidR="00702332">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w:t>
      </w:r>
      <w:r w:rsidR="00702332">
        <w:lastRenderedPageBreak/>
        <w:t>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EC6921" w:rsidP="00EC6921">
      <w:pPr>
        <w:pStyle w:val="210"/>
        <w:shd w:val="clear" w:color="auto" w:fill="auto"/>
        <w:tabs>
          <w:tab w:val="left" w:pos="1757"/>
        </w:tabs>
        <w:spacing w:before="0" w:after="0" w:line="475" w:lineRule="exact"/>
      </w:pPr>
      <w:r>
        <w:t>35.2.1.</w:t>
      </w:r>
      <w:r w:rsidR="00702332">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EC6921" w:rsidP="00EC6921">
      <w:pPr>
        <w:pStyle w:val="210"/>
        <w:shd w:val="clear" w:color="auto" w:fill="auto"/>
        <w:tabs>
          <w:tab w:val="left" w:pos="1804"/>
        </w:tabs>
        <w:spacing w:before="0" w:after="0" w:line="475" w:lineRule="exact"/>
      </w:pPr>
      <w:r>
        <w:t>35.2.2.</w:t>
      </w:r>
      <w:r w:rsidR="00702332">
        <w:t>Программа по технологии построена по модульному принципу.</w:t>
      </w:r>
    </w:p>
    <w:p w:rsidR="001D6B99" w:rsidRDefault="00702332">
      <w:pPr>
        <w:pStyle w:val="210"/>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0"/>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0"/>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EC6921" w:rsidP="00EC6921">
      <w:pPr>
        <w:pStyle w:val="210"/>
        <w:shd w:val="clear" w:color="auto" w:fill="auto"/>
        <w:tabs>
          <w:tab w:val="left" w:pos="1948"/>
        </w:tabs>
        <w:spacing w:before="0" w:after="0" w:line="475" w:lineRule="exact"/>
      </w:pPr>
      <w:r>
        <w:t>35.2.2.</w:t>
      </w:r>
      <w:r w:rsidR="00702332">
        <w:t>Инвариантные модули программы по технологии.</w:t>
      </w:r>
    </w:p>
    <w:p w:rsidR="001D6B99" w:rsidRDefault="00EC6921" w:rsidP="00EC6921">
      <w:pPr>
        <w:pStyle w:val="210"/>
        <w:shd w:val="clear" w:color="auto" w:fill="auto"/>
        <w:tabs>
          <w:tab w:val="left" w:pos="2154"/>
        </w:tabs>
        <w:spacing w:before="0" w:after="0" w:line="475" w:lineRule="exact"/>
      </w:pPr>
      <w:r>
        <w:t>35.2.1.1.</w:t>
      </w:r>
      <w:r w:rsidR="00702332">
        <w:t>Модуль «Производство и технологии».</w:t>
      </w:r>
    </w:p>
    <w:p w:rsidR="001D6B99" w:rsidRDefault="00702332">
      <w:pPr>
        <w:pStyle w:val="210"/>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0"/>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0"/>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EC6921" w:rsidP="00EC6921">
      <w:pPr>
        <w:pStyle w:val="210"/>
        <w:shd w:val="clear" w:color="auto" w:fill="auto"/>
        <w:tabs>
          <w:tab w:val="left" w:pos="2093"/>
        </w:tabs>
        <w:spacing w:before="0" w:after="0" w:line="475" w:lineRule="exact"/>
      </w:pPr>
      <w:r>
        <w:t>35.2.1.1.</w:t>
      </w:r>
      <w:r w:rsidR="00702332">
        <w:t>Модуль «Технологии обработки материалов и пищевых продуктов».</w:t>
      </w:r>
    </w:p>
    <w:p w:rsidR="001D6B99" w:rsidRDefault="00702332">
      <w:pPr>
        <w:pStyle w:val="210"/>
        <w:shd w:val="clear" w:color="auto" w:fill="auto"/>
        <w:spacing w:before="0" w:after="0" w:line="475" w:lineRule="exact"/>
        <w:ind w:firstLine="740"/>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w:t>
      </w:r>
      <w:r>
        <w:lastRenderedPageBreak/>
        <w:t>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EC6921" w:rsidP="00EC6921">
      <w:pPr>
        <w:pStyle w:val="210"/>
        <w:shd w:val="clear" w:color="auto" w:fill="auto"/>
        <w:tabs>
          <w:tab w:val="left" w:pos="2085"/>
        </w:tabs>
        <w:spacing w:before="0" w:after="0" w:line="475" w:lineRule="exact"/>
      </w:pPr>
      <w:r>
        <w:t>35.2.1.1.</w:t>
      </w:r>
      <w:r w:rsidR="00702332">
        <w:t>Модуль «Компьютерная графика. Черчение».</w:t>
      </w:r>
    </w:p>
    <w:p w:rsidR="001D6B99" w:rsidRDefault="00702332">
      <w:pPr>
        <w:pStyle w:val="210"/>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0"/>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0"/>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EC6921" w:rsidP="00EC6921">
      <w:pPr>
        <w:pStyle w:val="210"/>
        <w:shd w:val="clear" w:color="auto" w:fill="auto"/>
        <w:tabs>
          <w:tab w:val="left" w:pos="2085"/>
        </w:tabs>
        <w:spacing w:before="0" w:after="0" w:line="475" w:lineRule="exact"/>
      </w:pPr>
      <w:r>
        <w:t>35.2.1.2.</w:t>
      </w:r>
      <w:r w:rsidR="00702332">
        <w:t>Модуль «Робототехника».</w:t>
      </w:r>
    </w:p>
    <w:p w:rsidR="001D6B99" w:rsidRDefault="00702332">
      <w:pPr>
        <w:pStyle w:val="210"/>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0"/>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EC6921" w:rsidP="00EC6921">
      <w:pPr>
        <w:pStyle w:val="210"/>
        <w:shd w:val="clear" w:color="auto" w:fill="auto"/>
        <w:tabs>
          <w:tab w:val="left" w:pos="2105"/>
        </w:tabs>
        <w:spacing w:before="0" w:after="0" w:line="475" w:lineRule="exact"/>
      </w:pPr>
      <w:r>
        <w:t>35.2.1.2.</w:t>
      </w:r>
      <w:r w:rsidR="00702332">
        <w:t>Модуль «3</w:t>
      </w:r>
      <w:r w:rsidR="00702332">
        <w:rPr>
          <w:lang w:val="en-US" w:eastAsia="en-US" w:bidi="en-US"/>
        </w:rPr>
        <w:t>D</w:t>
      </w:r>
      <w:r w:rsidR="00702332">
        <w:t>-моделирование, прототипирование, макетирование».</w:t>
      </w:r>
    </w:p>
    <w:p w:rsidR="001D6B99" w:rsidRDefault="00702332">
      <w:pPr>
        <w:pStyle w:val="210"/>
        <w:shd w:val="clear" w:color="auto" w:fill="auto"/>
        <w:spacing w:before="0" w:after="0" w:line="475" w:lineRule="exact"/>
        <w:ind w:firstLine="760"/>
      </w:pPr>
      <w:r>
        <w:t xml:space="preserve">Модуль в значительной мере нацелен на реализацию основного методического принципа </w:t>
      </w:r>
      <w:r>
        <w:lastRenderedPageBreak/>
        <w:t>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EC6921" w:rsidP="00EC6921">
      <w:pPr>
        <w:pStyle w:val="210"/>
        <w:shd w:val="clear" w:color="auto" w:fill="auto"/>
        <w:tabs>
          <w:tab w:val="left" w:pos="1894"/>
        </w:tabs>
        <w:spacing w:before="0" w:after="0" w:line="475" w:lineRule="exact"/>
      </w:pPr>
      <w:r>
        <w:t>35.2.1.</w:t>
      </w:r>
      <w:r w:rsidR="00702332">
        <w:t>Вариативные модули программы по технологии.</w:t>
      </w:r>
    </w:p>
    <w:p w:rsidR="001D6B99" w:rsidRDefault="00EC6921" w:rsidP="00EC6921">
      <w:pPr>
        <w:pStyle w:val="210"/>
        <w:shd w:val="clear" w:color="auto" w:fill="auto"/>
        <w:tabs>
          <w:tab w:val="left" w:pos="2105"/>
        </w:tabs>
        <w:spacing w:before="0" w:after="0" w:line="475" w:lineRule="exact"/>
      </w:pPr>
      <w:r>
        <w:t>35.2.1.1.</w:t>
      </w:r>
      <w:r w:rsidR="00702332">
        <w:t>Модуль «Автоматизированные системы».</w:t>
      </w:r>
    </w:p>
    <w:p w:rsidR="001D6B99" w:rsidRDefault="00702332">
      <w:pPr>
        <w:pStyle w:val="210"/>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EC6921" w:rsidP="00EC6921">
      <w:pPr>
        <w:pStyle w:val="210"/>
        <w:shd w:val="clear" w:color="auto" w:fill="auto"/>
        <w:tabs>
          <w:tab w:val="left" w:pos="2110"/>
        </w:tabs>
        <w:spacing w:before="0" w:after="0" w:line="475" w:lineRule="exact"/>
      </w:pPr>
      <w:r>
        <w:t>35.2.1.1.</w:t>
      </w:r>
      <w:r w:rsidR="00702332">
        <w:t>Модули «Животноводство» и «Растениеводство».</w:t>
      </w:r>
    </w:p>
    <w:p w:rsidR="001D6B99" w:rsidRDefault="00702332">
      <w:pPr>
        <w:pStyle w:val="210"/>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EC6921" w:rsidP="00EC6921">
      <w:pPr>
        <w:pStyle w:val="210"/>
        <w:shd w:val="clear" w:color="auto" w:fill="auto"/>
        <w:tabs>
          <w:tab w:val="left" w:pos="2123"/>
        </w:tabs>
        <w:spacing w:before="0" w:after="0" w:line="475" w:lineRule="exact"/>
        <w:ind w:left="760"/>
      </w:pPr>
      <w:r>
        <w:t>35.2.1.1.</w:t>
      </w:r>
      <w:r w:rsidR="00702332">
        <w:t>В курсе технологии осуществляется реализация межпредметных связей:</w:t>
      </w:r>
    </w:p>
    <w:p w:rsidR="001D6B99" w:rsidRDefault="00702332">
      <w:pPr>
        <w:pStyle w:val="210"/>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0"/>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0"/>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10"/>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0"/>
        <w:shd w:val="clear" w:color="auto" w:fill="auto"/>
        <w:spacing w:before="0" w:after="0" w:line="475" w:lineRule="exact"/>
        <w:jc w:val="left"/>
      </w:pPr>
      <w:r>
        <w:t>«Технологии обработки материалов и пищевых продуктов»;</w:t>
      </w:r>
    </w:p>
    <w:p w:rsidR="001D6B99" w:rsidRDefault="00702332">
      <w:pPr>
        <w:pStyle w:val="210"/>
        <w:shd w:val="clear" w:color="auto" w:fill="auto"/>
        <w:spacing w:before="0" w:after="0" w:line="475" w:lineRule="exact"/>
        <w:ind w:firstLine="760"/>
      </w:pPr>
      <w: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w:t>
      </w:r>
      <w:r>
        <w:lastRenderedPageBreak/>
        <w:t>протекающих в технических системах, использовании программных сервисов;</w:t>
      </w:r>
    </w:p>
    <w:p w:rsidR="001D6B99" w:rsidRDefault="00702332">
      <w:pPr>
        <w:pStyle w:val="210"/>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0"/>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EC6921" w:rsidP="00EC6921">
      <w:pPr>
        <w:pStyle w:val="210"/>
        <w:shd w:val="clear" w:color="auto" w:fill="auto"/>
        <w:tabs>
          <w:tab w:val="left" w:pos="2128"/>
        </w:tabs>
        <w:spacing w:before="0" w:after="0" w:line="475" w:lineRule="exact"/>
      </w:pPr>
      <w:r>
        <w:t>35.2.11.1.</w:t>
      </w:r>
      <w:r w:rsidR="00702332">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EC6921" w:rsidP="00EC6921">
      <w:pPr>
        <w:pStyle w:val="210"/>
        <w:shd w:val="clear" w:color="auto" w:fill="auto"/>
        <w:tabs>
          <w:tab w:val="left" w:pos="1583"/>
        </w:tabs>
        <w:spacing w:before="0" w:after="0" w:line="475" w:lineRule="exact"/>
      </w:pPr>
      <w:r>
        <w:t>35.1.</w:t>
      </w:r>
      <w:r w:rsidR="00702332">
        <w:t>Содержание обучения технологии.</w:t>
      </w:r>
    </w:p>
    <w:p w:rsidR="001D6B99" w:rsidRDefault="00EC6921" w:rsidP="00EC6921">
      <w:pPr>
        <w:pStyle w:val="210"/>
        <w:shd w:val="clear" w:color="auto" w:fill="auto"/>
        <w:tabs>
          <w:tab w:val="left" w:pos="1794"/>
        </w:tabs>
        <w:spacing w:before="0" w:after="0" w:line="475" w:lineRule="exact"/>
      </w:pPr>
      <w:r>
        <w:t>35.3.1.</w:t>
      </w:r>
      <w:r w:rsidR="00702332">
        <w:t>Инвариантные модули.</w:t>
      </w:r>
    </w:p>
    <w:p w:rsidR="001D6B99" w:rsidRDefault="00EC6921" w:rsidP="00EC6921">
      <w:pPr>
        <w:pStyle w:val="210"/>
        <w:shd w:val="clear" w:color="auto" w:fill="auto"/>
        <w:tabs>
          <w:tab w:val="left" w:pos="2000"/>
        </w:tabs>
        <w:spacing w:before="0" w:after="0" w:line="475" w:lineRule="exact"/>
      </w:pPr>
      <w:r>
        <w:t>35.3.1.1.</w:t>
      </w:r>
      <w:r w:rsidR="00702332">
        <w:t>Модуль «Производство и технологии».</w:t>
      </w:r>
    </w:p>
    <w:p w:rsidR="001D6B99" w:rsidRPr="00781A19" w:rsidRDefault="00702332">
      <w:pPr>
        <w:pStyle w:val="210"/>
        <w:shd w:val="clear" w:color="auto" w:fill="auto"/>
        <w:spacing w:before="0" w:after="0" w:line="475" w:lineRule="exact"/>
        <w:ind w:firstLine="760"/>
        <w:rPr>
          <w:b/>
        </w:rPr>
      </w:pPr>
      <w:r w:rsidRPr="00781A19">
        <w:rPr>
          <w:b/>
        </w:rPr>
        <w:t>5 класс.</w:t>
      </w:r>
    </w:p>
    <w:p w:rsidR="001D6B99" w:rsidRDefault="00702332">
      <w:pPr>
        <w:pStyle w:val="210"/>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0"/>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0"/>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0"/>
        <w:shd w:val="clear" w:color="auto" w:fill="auto"/>
        <w:spacing w:before="0" w:after="0" w:line="475" w:lineRule="exact"/>
        <w:ind w:firstLine="740"/>
      </w:pPr>
      <w:r>
        <w:t>Материальные технологии. Технологический процесс.</w:t>
      </w:r>
    </w:p>
    <w:p w:rsidR="001D6B99" w:rsidRDefault="00702332">
      <w:pPr>
        <w:pStyle w:val="210"/>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0"/>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0"/>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0"/>
        <w:shd w:val="clear" w:color="auto" w:fill="auto"/>
        <w:spacing w:before="0" w:after="0" w:line="475" w:lineRule="exact"/>
        <w:ind w:firstLine="740"/>
      </w:pPr>
      <w:r>
        <w:t>Какие бывают профессии.</w:t>
      </w:r>
    </w:p>
    <w:p w:rsidR="001D6B99" w:rsidRPr="00EC6921" w:rsidRDefault="00702332">
      <w:pPr>
        <w:pStyle w:val="210"/>
        <w:numPr>
          <w:ilvl w:val="0"/>
          <w:numId w:val="1997"/>
        </w:numPr>
        <w:shd w:val="clear" w:color="auto" w:fill="auto"/>
        <w:tabs>
          <w:tab w:val="left" w:pos="1060"/>
        </w:tabs>
        <w:spacing w:before="0" w:after="0" w:line="475" w:lineRule="exact"/>
        <w:ind w:firstLine="740"/>
        <w:rPr>
          <w:b/>
        </w:rPr>
      </w:pPr>
      <w:r w:rsidRPr="00EC6921">
        <w:rPr>
          <w:b/>
        </w:rPr>
        <w:t>класс.</w:t>
      </w:r>
    </w:p>
    <w:p w:rsidR="001D6B99" w:rsidRDefault="00702332">
      <w:pPr>
        <w:pStyle w:val="210"/>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0"/>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0"/>
        <w:shd w:val="clear" w:color="auto" w:fill="auto"/>
        <w:spacing w:before="0" w:after="0" w:line="475" w:lineRule="exact"/>
        <w:ind w:firstLine="740"/>
      </w:pPr>
      <w: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w:t>
      </w:r>
      <w:r>
        <w:lastRenderedPageBreak/>
        <w:t>рационализаторской деятельности.</w:t>
      </w:r>
    </w:p>
    <w:p w:rsidR="001D6B99" w:rsidRDefault="00702332">
      <w:pPr>
        <w:pStyle w:val="210"/>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Pr="00EC6921" w:rsidRDefault="00702332">
      <w:pPr>
        <w:pStyle w:val="210"/>
        <w:shd w:val="clear" w:color="auto" w:fill="auto"/>
        <w:spacing w:before="0" w:after="0" w:line="475" w:lineRule="exact"/>
        <w:ind w:firstLine="740"/>
      </w:pPr>
      <w:r w:rsidRPr="00EC6921">
        <w:t>Информационные технологии. Перспективные технологии.</w:t>
      </w:r>
    </w:p>
    <w:p w:rsidR="001D6B99" w:rsidRPr="00EC6921" w:rsidRDefault="00702332">
      <w:pPr>
        <w:pStyle w:val="210"/>
        <w:numPr>
          <w:ilvl w:val="0"/>
          <w:numId w:val="1997"/>
        </w:numPr>
        <w:shd w:val="clear" w:color="auto" w:fill="auto"/>
        <w:tabs>
          <w:tab w:val="left" w:pos="1060"/>
        </w:tabs>
        <w:spacing w:before="0" w:after="0" w:line="475" w:lineRule="exact"/>
        <w:ind w:firstLine="740"/>
        <w:rPr>
          <w:b/>
        </w:rPr>
      </w:pPr>
      <w:r w:rsidRPr="00EC6921">
        <w:rPr>
          <w:b/>
        </w:rPr>
        <w:t>класс.</w:t>
      </w:r>
    </w:p>
    <w:p w:rsidR="001D6B99" w:rsidRDefault="00702332">
      <w:pPr>
        <w:pStyle w:val="210"/>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0"/>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0"/>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0"/>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0"/>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0"/>
        <w:shd w:val="clear" w:color="auto" w:fill="auto"/>
        <w:spacing w:before="0" w:after="0" w:line="475" w:lineRule="exact"/>
        <w:jc w:val="left"/>
      </w:pPr>
      <w:r>
        <w:t>Современные и перспективные технологии.</w:t>
      </w:r>
    </w:p>
    <w:p w:rsidR="001D6B99" w:rsidRDefault="00702332">
      <w:pPr>
        <w:pStyle w:val="210"/>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0"/>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0"/>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0"/>
        <w:shd w:val="clear" w:color="auto" w:fill="auto"/>
        <w:spacing w:before="0" w:after="0" w:line="475" w:lineRule="exact"/>
        <w:ind w:firstLine="760"/>
      </w:pPr>
      <w:r>
        <w:t>Современный транспорт и перспективы его развития.</w:t>
      </w:r>
    </w:p>
    <w:p w:rsidR="001D6B99" w:rsidRDefault="00702332">
      <w:pPr>
        <w:pStyle w:val="210"/>
        <w:numPr>
          <w:ilvl w:val="0"/>
          <w:numId w:val="1997"/>
        </w:numPr>
        <w:shd w:val="clear" w:color="auto" w:fill="auto"/>
        <w:tabs>
          <w:tab w:val="left" w:pos="1070"/>
        </w:tabs>
        <w:spacing w:before="0" w:after="0" w:line="475" w:lineRule="exact"/>
        <w:ind w:firstLine="760"/>
      </w:pPr>
      <w:r w:rsidRPr="00EC6921">
        <w:rPr>
          <w:b/>
        </w:rPr>
        <w:t>класс</w:t>
      </w:r>
      <w:r>
        <w:t>.</w:t>
      </w:r>
    </w:p>
    <w:p w:rsidR="001D6B99" w:rsidRDefault="00702332">
      <w:pPr>
        <w:pStyle w:val="210"/>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0"/>
        <w:shd w:val="clear" w:color="auto" w:fill="auto"/>
        <w:spacing w:before="0" w:after="0" w:line="475" w:lineRule="exact"/>
        <w:ind w:firstLine="760"/>
      </w:pPr>
      <w:r>
        <w:t>Производство и его виды.</w:t>
      </w:r>
    </w:p>
    <w:p w:rsidR="001D6B99" w:rsidRDefault="00702332">
      <w:pPr>
        <w:pStyle w:val="210"/>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0"/>
        <w:shd w:val="clear" w:color="auto" w:fill="auto"/>
        <w:spacing w:before="0" w:after="0" w:line="475" w:lineRule="exact"/>
        <w:ind w:firstLine="760"/>
      </w:pPr>
      <w:r>
        <w:t>Сферы применения современных технологий.</w:t>
      </w:r>
    </w:p>
    <w:p w:rsidR="001D6B99" w:rsidRDefault="00702332">
      <w:pPr>
        <w:pStyle w:val="210"/>
        <w:shd w:val="clear" w:color="auto" w:fill="auto"/>
        <w:spacing w:before="0" w:after="0" w:line="475" w:lineRule="exact"/>
        <w:ind w:firstLine="760"/>
      </w:pPr>
      <w:r>
        <w:t>Рынок труда. Функции рынка труда. Трудовые ресурсы.</w:t>
      </w:r>
    </w:p>
    <w:p w:rsidR="001D6B99" w:rsidRDefault="00702332">
      <w:pPr>
        <w:pStyle w:val="210"/>
        <w:shd w:val="clear" w:color="auto" w:fill="auto"/>
        <w:spacing w:before="0" w:after="0" w:line="475" w:lineRule="exact"/>
        <w:ind w:firstLine="760"/>
      </w:pPr>
      <w:r>
        <w:t>Мир профессий. Профессия, квалификация и компетенции.</w:t>
      </w:r>
    </w:p>
    <w:p w:rsidR="001D6B99" w:rsidRDefault="00702332">
      <w:pPr>
        <w:pStyle w:val="210"/>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0"/>
        <w:numPr>
          <w:ilvl w:val="0"/>
          <w:numId w:val="1997"/>
        </w:numPr>
        <w:shd w:val="clear" w:color="auto" w:fill="auto"/>
        <w:tabs>
          <w:tab w:val="left" w:pos="1085"/>
        </w:tabs>
        <w:spacing w:before="0" w:after="0" w:line="475" w:lineRule="exact"/>
        <w:ind w:firstLine="760"/>
      </w:pPr>
      <w:r w:rsidRPr="00EC6921">
        <w:rPr>
          <w:b/>
        </w:rPr>
        <w:t>класс</w:t>
      </w:r>
      <w:r>
        <w:t>.</w:t>
      </w:r>
    </w:p>
    <w:p w:rsidR="001D6B99" w:rsidRDefault="00702332">
      <w:pPr>
        <w:pStyle w:val="210"/>
        <w:shd w:val="clear" w:color="auto" w:fill="auto"/>
        <w:spacing w:before="0" w:after="0" w:line="475" w:lineRule="exact"/>
        <w:ind w:firstLine="760"/>
      </w:pPr>
      <w:r>
        <w:t>Предпринимательство.</w:t>
      </w:r>
    </w:p>
    <w:p w:rsidR="001D6B99" w:rsidRDefault="00702332">
      <w:pPr>
        <w:pStyle w:val="210"/>
        <w:shd w:val="clear" w:color="auto" w:fill="auto"/>
        <w:spacing w:before="0" w:after="0" w:line="475" w:lineRule="exact"/>
        <w:ind w:firstLine="760"/>
      </w:pPr>
      <w: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w:t>
      </w:r>
      <w:r>
        <w:lastRenderedPageBreak/>
        <w:t>составляющие внутренней среды. Формирование цены товара.</w:t>
      </w:r>
    </w:p>
    <w:p w:rsidR="001D6B99" w:rsidRDefault="00702332">
      <w:pPr>
        <w:pStyle w:val="210"/>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0"/>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0"/>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EC6921" w:rsidP="00EC6921">
      <w:pPr>
        <w:pStyle w:val="210"/>
        <w:shd w:val="clear" w:color="auto" w:fill="auto"/>
        <w:tabs>
          <w:tab w:val="left" w:pos="2006"/>
        </w:tabs>
        <w:spacing w:before="0" w:after="0" w:line="475" w:lineRule="exact"/>
      </w:pPr>
      <w:r>
        <w:t>35.3.1.1.</w:t>
      </w:r>
      <w:r w:rsidR="00702332">
        <w:t>Модуль «Технологии обработки материалов и пищевых продуктов».</w:t>
      </w:r>
    </w:p>
    <w:p w:rsidR="001D6B99" w:rsidRPr="00EC6921" w:rsidRDefault="00702332">
      <w:pPr>
        <w:pStyle w:val="210"/>
        <w:shd w:val="clear" w:color="auto" w:fill="auto"/>
        <w:spacing w:before="0" w:after="0" w:line="475" w:lineRule="exact"/>
        <w:ind w:firstLine="740"/>
        <w:rPr>
          <w:b/>
        </w:rPr>
      </w:pPr>
      <w:r w:rsidRPr="00EC6921">
        <w:rPr>
          <w:b/>
        </w:rPr>
        <w:t>5 класс.</w:t>
      </w:r>
    </w:p>
    <w:p w:rsidR="001D6B99" w:rsidRDefault="00702332">
      <w:pPr>
        <w:pStyle w:val="210"/>
        <w:shd w:val="clear" w:color="auto" w:fill="auto"/>
        <w:spacing w:before="0" w:after="0" w:line="475" w:lineRule="exact"/>
        <w:ind w:firstLine="740"/>
      </w:pPr>
      <w:r>
        <w:t>Технологии обработки конструкционных материалов.</w:t>
      </w:r>
    </w:p>
    <w:p w:rsidR="001D6B99" w:rsidRDefault="00702332">
      <w:pPr>
        <w:pStyle w:val="210"/>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0"/>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0"/>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0"/>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0"/>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0"/>
        <w:shd w:val="clear" w:color="auto" w:fill="auto"/>
        <w:spacing w:before="0" w:after="0" w:line="475" w:lineRule="exact"/>
        <w:ind w:firstLine="740"/>
      </w:pPr>
      <w:r>
        <w:t>Народные промыслы по обработке древесины.</w:t>
      </w:r>
    </w:p>
    <w:p w:rsidR="001D6B99" w:rsidRDefault="00702332">
      <w:pPr>
        <w:pStyle w:val="210"/>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0"/>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0"/>
        <w:shd w:val="clear" w:color="auto" w:fill="auto"/>
        <w:spacing w:before="0" w:after="0" w:line="475" w:lineRule="exact"/>
        <w:ind w:firstLine="740"/>
      </w:pPr>
      <w:r>
        <w:t>Технологии обработки пищевых продуктов.</w:t>
      </w:r>
    </w:p>
    <w:p w:rsidR="001D6B99" w:rsidRDefault="00702332">
      <w:pPr>
        <w:pStyle w:val="210"/>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0"/>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0"/>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0"/>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0"/>
        <w:shd w:val="clear" w:color="auto" w:fill="auto"/>
        <w:spacing w:before="0" w:after="0" w:line="475" w:lineRule="exact"/>
        <w:ind w:firstLine="740"/>
      </w:pPr>
      <w:r>
        <w:lastRenderedPageBreak/>
        <w:t>Интерьер кухни, рациональное размещение мебели. Посуда, инструменты,</w:t>
      </w:r>
    </w:p>
    <w:p w:rsidR="001D6B99" w:rsidRDefault="00702332">
      <w:pPr>
        <w:pStyle w:val="210"/>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0"/>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0"/>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10"/>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0"/>
        <w:shd w:val="clear" w:color="auto" w:fill="auto"/>
        <w:spacing w:before="0" w:after="0" w:line="475" w:lineRule="exact"/>
        <w:ind w:firstLine="760"/>
      </w:pPr>
      <w:r>
        <w:t>Технологии обработки текстильных материалов.</w:t>
      </w:r>
    </w:p>
    <w:p w:rsidR="001D6B99" w:rsidRDefault="00702332">
      <w:pPr>
        <w:pStyle w:val="210"/>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0"/>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0"/>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0"/>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0"/>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0"/>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0"/>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0"/>
        <w:shd w:val="clear" w:color="auto" w:fill="auto"/>
        <w:spacing w:before="0" w:after="0" w:line="475" w:lineRule="exact"/>
        <w:ind w:firstLine="760"/>
      </w:pPr>
      <w:r>
        <w:t>Профессии, связанные со швейным производством.</w:t>
      </w:r>
    </w:p>
    <w:p w:rsidR="001D6B99" w:rsidRDefault="00702332">
      <w:pPr>
        <w:pStyle w:val="210"/>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0"/>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0"/>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0"/>
        <w:shd w:val="clear" w:color="auto" w:fill="auto"/>
        <w:spacing w:before="0" w:after="0" w:line="475" w:lineRule="exact"/>
        <w:ind w:firstLine="760"/>
      </w:pPr>
      <w:r>
        <w:t>Оценка качества изготовления проектного швейного изделия.</w:t>
      </w:r>
    </w:p>
    <w:p w:rsidR="001D6B99" w:rsidRPr="00EC6921" w:rsidRDefault="00702332">
      <w:pPr>
        <w:pStyle w:val="210"/>
        <w:shd w:val="clear" w:color="auto" w:fill="auto"/>
        <w:spacing w:before="0" w:after="0" w:line="475" w:lineRule="exact"/>
        <w:ind w:firstLine="760"/>
        <w:rPr>
          <w:b/>
        </w:rPr>
      </w:pPr>
      <w:r w:rsidRPr="00EC6921">
        <w:rPr>
          <w:b/>
        </w:rPr>
        <w:t>6 класс.</w:t>
      </w:r>
    </w:p>
    <w:p w:rsidR="001D6B99" w:rsidRDefault="00702332">
      <w:pPr>
        <w:pStyle w:val="210"/>
        <w:shd w:val="clear" w:color="auto" w:fill="auto"/>
        <w:spacing w:before="0" w:after="0" w:line="475" w:lineRule="exact"/>
        <w:ind w:firstLine="760"/>
      </w:pPr>
      <w:r>
        <w:t>Технологии обработки конструкционных материалов.</w:t>
      </w:r>
    </w:p>
    <w:p w:rsidR="001D6B99" w:rsidRDefault="00702332">
      <w:pPr>
        <w:pStyle w:val="210"/>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0"/>
        <w:shd w:val="clear" w:color="auto" w:fill="auto"/>
        <w:spacing w:before="0" w:after="0" w:line="475" w:lineRule="exact"/>
        <w:ind w:firstLine="760"/>
      </w:pPr>
      <w:r>
        <w:t>Народные промыслы по обработке металла.</w:t>
      </w:r>
    </w:p>
    <w:p w:rsidR="001D6B99" w:rsidRDefault="00702332">
      <w:pPr>
        <w:pStyle w:val="210"/>
        <w:shd w:val="clear" w:color="auto" w:fill="auto"/>
        <w:spacing w:before="0" w:after="0" w:line="475" w:lineRule="exact"/>
        <w:ind w:firstLine="760"/>
      </w:pPr>
      <w:r>
        <w:t>Способы обработки тонколистового металла.</w:t>
      </w:r>
    </w:p>
    <w:p w:rsidR="001D6B99" w:rsidRDefault="00702332">
      <w:pPr>
        <w:pStyle w:val="210"/>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0"/>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0"/>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0"/>
        <w:shd w:val="clear" w:color="auto" w:fill="auto"/>
        <w:spacing w:before="0" w:after="0" w:line="475" w:lineRule="exact"/>
        <w:ind w:firstLine="760"/>
      </w:pPr>
      <w:r>
        <w:lastRenderedPageBreak/>
        <w:t>Индивидуальный творческий (учебный) проект «Изделие из металла».</w:t>
      </w:r>
    </w:p>
    <w:p w:rsidR="001D6B99" w:rsidRDefault="00702332">
      <w:pPr>
        <w:pStyle w:val="210"/>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0"/>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0"/>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0"/>
        <w:shd w:val="clear" w:color="auto" w:fill="auto"/>
        <w:spacing w:before="0" w:after="0" w:line="475" w:lineRule="exact"/>
        <w:ind w:firstLine="760"/>
      </w:pPr>
      <w:r>
        <w:t>Технологии обработки пищевых продуктов (6 часов).</w:t>
      </w:r>
    </w:p>
    <w:p w:rsidR="001D6B99" w:rsidRDefault="00702332">
      <w:pPr>
        <w:pStyle w:val="210"/>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0"/>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0"/>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0"/>
        <w:shd w:val="clear" w:color="auto" w:fill="auto"/>
        <w:spacing w:before="0" w:after="0" w:line="475" w:lineRule="exact"/>
        <w:ind w:firstLine="760"/>
      </w:pPr>
      <w:r>
        <w:t>Профессии, связанные с пищевым производством.</w:t>
      </w:r>
    </w:p>
    <w:p w:rsidR="001D6B99" w:rsidRDefault="00702332">
      <w:pPr>
        <w:pStyle w:val="210"/>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0"/>
        <w:shd w:val="clear" w:color="auto" w:fill="auto"/>
        <w:spacing w:before="0" w:after="0" w:line="475" w:lineRule="exact"/>
        <w:ind w:firstLine="760"/>
      </w:pPr>
      <w:r>
        <w:t>Технологии обработки текстильных материалов.</w:t>
      </w:r>
    </w:p>
    <w:p w:rsidR="001D6B99" w:rsidRDefault="00702332">
      <w:pPr>
        <w:pStyle w:val="210"/>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0"/>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0"/>
        <w:shd w:val="clear" w:color="auto" w:fill="auto"/>
        <w:spacing w:before="0" w:after="0" w:line="475" w:lineRule="exact"/>
        <w:ind w:firstLine="760"/>
      </w:pPr>
      <w:r>
        <w:t>Одежда, виды одежды. Мода и стиль.</w:t>
      </w:r>
    </w:p>
    <w:p w:rsidR="001D6B99" w:rsidRDefault="00702332">
      <w:pPr>
        <w:pStyle w:val="210"/>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0"/>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0"/>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0"/>
        <w:shd w:val="clear" w:color="auto" w:fill="auto"/>
        <w:spacing w:before="0" w:after="0" w:line="475" w:lineRule="exact"/>
        <w:ind w:firstLine="760"/>
      </w:pPr>
      <w:r>
        <w:t>Оценка качества изготовления проектного швейного изделия.</w:t>
      </w:r>
    </w:p>
    <w:p w:rsidR="001D6B99" w:rsidRPr="00EC6921" w:rsidRDefault="00702332">
      <w:pPr>
        <w:pStyle w:val="210"/>
        <w:numPr>
          <w:ilvl w:val="0"/>
          <w:numId w:val="1998"/>
        </w:numPr>
        <w:shd w:val="clear" w:color="auto" w:fill="auto"/>
        <w:tabs>
          <w:tab w:val="left" w:pos="1080"/>
        </w:tabs>
        <w:spacing w:before="0" w:after="0" w:line="475" w:lineRule="exact"/>
        <w:ind w:firstLine="760"/>
        <w:rPr>
          <w:b/>
        </w:rPr>
      </w:pPr>
      <w:r w:rsidRPr="00EC6921">
        <w:rPr>
          <w:b/>
        </w:rPr>
        <w:t>класс.</w:t>
      </w:r>
    </w:p>
    <w:p w:rsidR="001D6B99" w:rsidRDefault="00702332">
      <w:pPr>
        <w:pStyle w:val="210"/>
        <w:shd w:val="clear" w:color="auto" w:fill="auto"/>
        <w:spacing w:before="0" w:after="0" w:line="475" w:lineRule="exact"/>
        <w:ind w:firstLine="740"/>
      </w:pPr>
      <w:r>
        <w:t>Технологии обработки конструкционных материалов.</w:t>
      </w:r>
    </w:p>
    <w:p w:rsidR="001D6B99" w:rsidRDefault="00702332">
      <w:pPr>
        <w:pStyle w:val="210"/>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0"/>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0"/>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0"/>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0"/>
        <w:shd w:val="clear" w:color="auto" w:fill="auto"/>
        <w:spacing w:before="0" w:after="0" w:line="475" w:lineRule="exact"/>
        <w:ind w:firstLine="740"/>
      </w:pPr>
      <w:r>
        <w:lastRenderedPageBreak/>
        <w:t>Технологии обработки пищевых продуктов.</w:t>
      </w:r>
    </w:p>
    <w:p w:rsidR="001D6B99" w:rsidRDefault="00702332">
      <w:pPr>
        <w:pStyle w:val="210"/>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0"/>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0"/>
        <w:shd w:val="clear" w:color="auto" w:fill="auto"/>
        <w:spacing w:before="0" w:after="0" w:line="475" w:lineRule="exact"/>
        <w:ind w:firstLine="740"/>
      </w:pPr>
      <w:r>
        <w:t>Блюда национальной кухни из мяса, рыбы.</w:t>
      </w:r>
    </w:p>
    <w:p w:rsidR="001D6B99" w:rsidRDefault="00702332">
      <w:pPr>
        <w:pStyle w:val="210"/>
        <w:shd w:val="clear" w:color="auto" w:fill="auto"/>
        <w:spacing w:before="0" w:after="0" w:line="475" w:lineRule="exact"/>
        <w:ind w:firstLine="740"/>
      </w:pPr>
      <w:r>
        <w:t>Групповой проект по теме «Технологии обработки пищевых продуктов».</w:t>
      </w:r>
    </w:p>
    <w:p w:rsidR="001D6B99" w:rsidRDefault="00EC6921" w:rsidP="00EC6921">
      <w:pPr>
        <w:pStyle w:val="210"/>
        <w:shd w:val="clear" w:color="auto" w:fill="auto"/>
        <w:tabs>
          <w:tab w:val="left" w:pos="2006"/>
        </w:tabs>
        <w:spacing w:before="0" w:after="0" w:line="475" w:lineRule="exact"/>
      </w:pPr>
      <w:r>
        <w:t>35.3.1.1.</w:t>
      </w:r>
      <w:r w:rsidR="00702332">
        <w:t>Модуль «Робототехника».</w:t>
      </w:r>
    </w:p>
    <w:p w:rsidR="001D6B99" w:rsidRPr="00EC6921" w:rsidRDefault="00702332">
      <w:pPr>
        <w:pStyle w:val="210"/>
        <w:numPr>
          <w:ilvl w:val="0"/>
          <w:numId w:val="1999"/>
        </w:numPr>
        <w:shd w:val="clear" w:color="auto" w:fill="auto"/>
        <w:tabs>
          <w:tab w:val="left" w:pos="1050"/>
        </w:tabs>
        <w:spacing w:before="0" w:after="0" w:line="475" w:lineRule="exact"/>
        <w:ind w:firstLine="740"/>
        <w:rPr>
          <w:b/>
        </w:rPr>
      </w:pPr>
      <w:r w:rsidRPr="00EC6921">
        <w:rPr>
          <w:b/>
        </w:rPr>
        <w:t>класс.</w:t>
      </w:r>
    </w:p>
    <w:p w:rsidR="001D6B99" w:rsidRDefault="00702332">
      <w:pPr>
        <w:pStyle w:val="210"/>
        <w:shd w:val="clear" w:color="auto" w:fill="auto"/>
        <w:spacing w:before="0" w:after="0" w:line="475" w:lineRule="exact"/>
        <w:ind w:firstLine="740"/>
      </w:pPr>
      <w:r>
        <w:t>Автоматизация и роботизация. Принципы работы робота.</w:t>
      </w:r>
    </w:p>
    <w:p w:rsidR="001D6B99" w:rsidRDefault="00702332">
      <w:pPr>
        <w:pStyle w:val="210"/>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0"/>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0"/>
        <w:shd w:val="clear" w:color="auto" w:fill="auto"/>
        <w:spacing w:before="0" w:after="0" w:line="475" w:lineRule="exact"/>
        <w:ind w:firstLine="740"/>
      </w:pPr>
      <w:r>
        <w:t>Робототехнический конструктор и комплектующие.</w:t>
      </w:r>
    </w:p>
    <w:p w:rsidR="001D6B99" w:rsidRDefault="00702332">
      <w:pPr>
        <w:pStyle w:val="210"/>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0"/>
        <w:shd w:val="clear" w:color="auto" w:fill="auto"/>
        <w:spacing w:before="0" w:after="0" w:line="475" w:lineRule="exact"/>
        <w:ind w:firstLine="740"/>
      </w:pPr>
      <w:r>
        <w:t>Базовые принципы программирования.</w:t>
      </w:r>
    </w:p>
    <w:p w:rsidR="001D6B99" w:rsidRDefault="00702332">
      <w:pPr>
        <w:pStyle w:val="210"/>
        <w:shd w:val="clear" w:color="auto" w:fill="auto"/>
        <w:spacing w:before="0" w:after="0" w:line="475" w:lineRule="exact"/>
        <w:ind w:left="760"/>
      </w:pPr>
      <w:r>
        <w:t>Визуальный язык для программирования простых робототехнических систем.</w:t>
      </w:r>
    </w:p>
    <w:p w:rsidR="001D6B99" w:rsidRPr="00EC6921" w:rsidRDefault="00702332">
      <w:pPr>
        <w:pStyle w:val="210"/>
        <w:numPr>
          <w:ilvl w:val="0"/>
          <w:numId w:val="1999"/>
        </w:numPr>
        <w:shd w:val="clear" w:color="auto" w:fill="auto"/>
        <w:tabs>
          <w:tab w:val="left" w:pos="1080"/>
        </w:tabs>
        <w:spacing w:before="0" w:after="0" w:line="475" w:lineRule="exact"/>
        <w:ind w:left="760"/>
        <w:rPr>
          <w:b/>
        </w:rPr>
      </w:pPr>
      <w:r w:rsidRPr="00EC6921">
        <w:rPr>
          <w:b/>
        </w:rPr>
        <w:t>класс.</w:t>
      </w:r>
    </w:p>
    <w:p w:rsidR="001D6B99" w:rsidRDefault="00702332">
      <w:pPr>
        <w:pStyle w:val="210"/>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0"/>
        <w:shd w:val="clear" w:color="auto" w:fill="auto"/>
        <w:spacing w:before="0" w:after="0" w:line="475" w:lineRule="exact"/>
        <w:ind w:left="760"/>
      </w:pPr>
      <w:r>
        <w:t>Транспортные роботы. Назначение, особенности.</w:t>
      </w:r>
    </w:p>
    <w:p w:rsidR="001D6B99" w:rsidRDefault="00702332">
      <w:pPr>
        <w:pStyle w:val="210"/>
        <w:shd w:val="clear" w:color="auto" w:fill="auto"/>
        <w:spacing w:before="0" w:after="0" w:line="475" w:lineRule="exact"/>
        <w:ind w:left="760"/>
      </w:pPr>
      <w:r>
        <w:t>Знакомство с контроллером, моторами, датчиками.</w:t>
      </w:r>
    </w:p>
    <w:p w:rsidR="001D6B99" w:rsidRDefault="00702332">
      <w:pPr>
        <w:pStyle w:val="210"/>
        <w:shd w:val="clear" w:color="auto" w:fill="auto"/>
        <w:spacing w:before="0" w:after="0" w:line="475" w:lineRule="exact"/>
        <w:ind w:left="760"/>
      </w:pPr>
      <w:r>
        <w:t>Сборка мобильного робота.</w:t>
      </w:r>
    </w:p>
    <w:p w:rsidR="001D6B99" w:rsidRDefault="00702332">
      <w:pPr>
        <w:pStyle w:val="210"/>
        <w:shd w:val="clear" w:color="auto" w:fill="auto"/>
        <w:spacing w:before="0" w:after="0" w:line="475" w:lineRule="exact"/>
        <w:ind w:left="760"/>
      </w:pPr>
      <w:r>
        <w:t>Принципы программирования мобильных роботов.</w:t>
      </w:r>
    </w:p>
    <w:p w:rsidR="001D6B99" w:rsidRDefault="00702332">
      <w:pPr>
        <w:pStyle w:val="210"/>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0"/>
        <w:shd w:val="clear" w:color="auto" w:fill="auto"/>
        <w:spacing w:before="0" w:after="0" w:line="475" w:lineRule="exact"/>
        <w:ind w:left="760"/>
      </w:pPr>
      <w:r>
        <w:t>Учебный проект по робототехнике.</w:t>
      </w:r>
    </w:p>
    <w:p w:rsidR="001D6B99" w:rsidRPr="00EC6921" w:rsidRDefault="00702332">
      <w:pPr>
        <w:pStyle w:val="210"/>
        <w:numPr>
          <w:ilvl w:val="0"/>
          <w:numId w:val="1999"/>
        </w:numPr>
        <w:shd w:val="clear" w:color="auto" w:fill="auto"/>
        <w:tabs>
          <w:tab w:val="left" w:pos="1080"/>
        </w:tabs>
        <w:spacing w:before="0" w:after="0" w:line="475" w:lineRule="exact"/>
        <w:ind w:left="760"/>
        <w:rPr>
          <w:b/>
        </w:rPr>
      </w:pPr>
      <w:r w:rsidRPr="00EC6921">
        <w:rPr>
          <w:b/>
        </w:rPr>
        <w:t>класс.</w:t>
      </w:r>
    </w:p>
    <w:p w:rsidR="001D6B99" w:rsidRDefault="00702332">
      <w:pPr>
        <w:pStyle w:val="210"/>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0"/>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0"/>
        <w:shd w:val="clear" w:color="auto" w:fill="auto"/>
        <w:spacing w:before="0" w:after="0" w:line="475" w:lineRule="exact"/>
        <w:ind w:firstLine="760"/>
        <w:jc w:val="left"/>
      </w:pPr>
      <w:r>
        <w:lastRenderedPageBreak/>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0"/>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0"/>
        <w:shd w:val="clear" w:color="auto" w:fill="auto"/>
        <w:spacing w:before="0" w:after="0" w:line="475" w:lineRule="exact"/>
        <w:ind w:left="760"/>
      </w:pPr>
      <w:r>
        <w:t>Учебный проект по робототехнике.</w:t>
      </w:r>
    </w:p>
    <w:p w:rsidR="001D6B99" w:rsidRDefault="00702332">
      <w:pPr>
        <w:pStyle w:val="210"/>
        <w:numPr>
          <w:ilvl w:val="0"/>
          <w:numId w:val="1999"/>
        </w:numPr>
        <w:shd w:val="clear" w:color="auto" w:fill="auto"/>
        <w:tabs>
          <w:tab w:val="left" w:pos="1080"/>
        </w:tabs>
        <w:spacing w:before="0" w:after="0" w:line="475" w:lineRule="exact"/>
        <w:ind w:left="760"/>
      </w:pPr>
      <w:r w:rsidRPr="00EC6921">
        <w:rPr>
          <w:b/>
        </w:rPr>
        <w:t>класс</w:t>
      </w:r>
      <w:r>
        <w:t>.</w:t>
      </w:r>
    </w:p>
    <w:p w:rsidR="001D6B99" w:rsidRDefault="00702332">
      <w:pPr>
        <w:pStyle w:val="210"/>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0"/>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0"/>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0"/>
        <w:shd w:val="clear" w:color="auto" w:fill="auto"/>
        <w:spacing w:before="0" w:after="0" w:line="475" w:lineRule="exact"/>
        <w:ind w:left="760"/>
      </w:pPr>
      <w:r>
        <w:t>Датчики, принципы и режимы работы, параметры, применение.</w:t>
      </w:r>
    </w:p>
    <w:p w:rsidR="001D6B99" w:rsidRDefault="00702332">
      <w:pPr>
        <w:pStyle w:val="210"/>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0"/>
        <w:shd w:val="clear" w:color="auto" w:fill="auto"/>
        <w:spacing w:before="0" w:after="0" w:line="475" w:lineRule="exact"/>
        <w:ind w:firstLine="760"/>
      </w:pPr>
      <w:r>
        <w:t>Беспроводное управление роботом.</w:t>
      </w:r>
    </w:p>
    <w:p w:rsidR="001D6B99" w:rsidRDefault="00702332">
      <w:pPr>
        <w:pStyle w:val="210"/>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0"/>
        <w:shd w:val="clear" w:color="auto" w:fill="auto"/>
        <w:spacing w:before="0" w:after="0" w:line="475" w:lineRule="exact"/>
        <w:ind w:firstLine="760"/>
      </w:pPr>
      <w:r>
        <w:t>Учебный проект по робототехнике (одна из предложенных тем на выбор).</w:t>
      </w:r>
    </w:p>
    <w:p w:rsidR="001D6B99" w:rsidRPr="00EC6921" w:rsidRDefault="00702332">
      <w:pPr>
        <w:pStyle w:val="210"/>
        <w:numPr>
          <w:ilvl w:val="0"/>
          <w:numId w:val="1999"/>
        </w:numPr>
        <w:shd w:val="clear" w:color="auto" w:fill="auto"/>
        <w:tabs>
          <w:tab w:val="left" w:pos="1085"/>
        </w:tabs>
        <w:spacing w:before="0" w:after="0" w:line="475" w:lineRule="exact"/>
        <w:ind w:firstLine="760"/>
        <w:rPr>
          <w:b/>
        </w:rPr>
      </w:pPr>
      <w:r w:rsidRPr="00EC6921">
        <w:rPr>
          <w:b/>
        </w:rPr>
        <w:t>класс.</w:t>
      </w:r>
    </w:p>
    <w:p w:rsidR="001D6B99" w:rsidRDefault="00702332">
      <w:pPr>
        <w:pStyle w:val="210"/>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0"/>
        <w:shd w:val="clear" w:color="auto" w:fill="auto"/>
        <w:spacing w:before="0" w:after="0" w:line="475" w:lineRule="exact"/>
        <w:ind w:firstLine="760"/>
      </w:pPr>
      <w:r>
        <w:t>Система «Интернет вещей». Промышленный «Интернет вещей».</w:t>
      </w:r>
    </w:p>
    <w:p w:rsidR="001D6B99" w:rsidRDefault="00702332">
      <w:pPr>
        <w:pStyle w:val="210"/>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0"/>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0"/>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0"/>
        <w:shd w:val="clear" w:color="auto" w:fill="auto"/>
        <w:spacing w:before="0" w:after="0" w:line="475" w:lineRule="exact"/>
        <w:ind w:firstLine="760"/>
      </w:pPr>
      <w:r>
        <w:t>Протоколы связи.</w:t>
      </w:r>
    </w:p>
    <w:p w:rsidR="001D6B99" w:rsidRDefault="00702332">
      <w:pPr>
        <w:pStyle w:val="210"/>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0"/>
        <w:shd w:val="clear" w:color="auto" w:fill="auto"/>
        <w:spacing w:before="0" w:after="0" w:line="475" w:lineRule="exact"/>
        <w:ind w:firstLine="760"/>
      </w:pPr>
      <w:r>
        <w:t>Профессии в области робототехники.</w:t>
      </w:r>
    </w:p>
    <w:p w:rsidR="001D6B99" w:rsidRDefault="00702332">
      <w:pPr>
        <w:pStyle w:val="210"/>
        <w:shd w:val="clear" w:color="auto" w:fill="auto"/>
        <w:spacing w:before="0" w:after="0" w:line="475" w:lineRule="exact"/>
        <w:ind w:firstLine="760"/>
      </w:pPr>
      <w:r>
        <w:t>Научно-практический проект по робототехнике.</w:t>
      </w:r>
    </w:p>
    <w:p w:rsidR="001D6B99" w:rsidRDefault="00EC6921" w:rsidP="00EC6921">
      <w:pPr>
        <w:pStyle w:val="210"/>
        <w:shd w:val="clear" w:color="auto" w:fill="auto"/>
        <w:tabs>
          <w:tab w:val="left" w:pos="2021"/>
        </w:tabs>
        <w:spacing w:before="0" w:after="0" w:line="475" w:lineRule="exact"/>
      </w:pPr>
      <w:r>
        <w:t>35.3.1.1.</w:t>
      </w:r>
      <w:r w:rsidR="00702332">
        <w:t>Модуль «ЗБ-моделирование, прототипирование, макетирование».</w:t>
      </w:r>
    </w:p>
    <w:p w:rsidR="001D6B99" w:rsidRPr="00EC6921" w:rsidRDefault="00702332">
      <w:pPr>
        <w:pStyle w:val="210"/>
        <w:numPr>
          <w:ilvl w:val="0"/>
          <w:numId w:val="2000"/>
        </w:numPr>
        <w:shd w:val="clear" w:color="auto" w:fill="auto"/>
        <w:tabs>
          <w:tab w:val="left" w:pos="1080"/>
        </w:tabs>
        <w:spacing w:before="0" w:after="0" w:line="475" w:lineRule="exact"/>
        <w:ind w:firstLine="760"/>
        <w:rPr>
          <w:b/>
        </w:rPr>
      </w:pPr>
      <w:r w:rsidRPr="00EC6921">
        <w:rPr>
          <w:b/>
        </w:rPr>
        <w:t>класс.</w:t>
      </w:r>
    </w:p>
    <w:p w:rsidR="001D6B99" w:rsidRDefault="00702332">
      <w:pPr>
        <w:pStyle w:val="210"/>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0"/>
        <w:shd w:val="clear" w:color="auto" w:fill="auto"/>
        <w:spacing w:before="0" w:after="0" w:line="475" w:lineRule="exact"/>
        <w:ind w:firstLine="760"/>
      </w:pPr>
      <w:r>
        <w:t xml:space="preserve">Понятие о макетировании. Типы макетов. Материалы и инструменты для бумажного </w:t>
      </w:r>
      <w:r>
        <w:lastRenderedPageBreak/>
        <w:t>макетирования. Выполнение развёртки, сборка деталей макета. Разработка графической документации.</w:t>
      </w:r>
    </w:p>
    <w:p w:rsidR="001D6B99" w:rsidRDefault="00702332">
      <w:pPr>
        <w:pStyle w:val="210"/>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0"/>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10"/>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0"/>
        <w:numPr>
          <w:ilvl w:val="0"/>
          <w:numId w:val="2000"/>
        </w:numPr>
        <w:shd w:val="clear" w:color="auto" w:fill="auto"/>
        <w:tabs>
          <w:tab w:val="left" w:pos="1080"/>
        </w:tabs>
        <w:spacing w:before="0" w:after="0" w:line="475" w:lineRule="exact"/>
        <w:ind w:firstLine="760"/>
      </w:pPr>
      <w:r w:rsidRPr="00EC6921">
        <w:rPr>
          <w:b/>
        </w:rPr>
        <w:t>класс</w:t>
      </w:r>
      <w:r>
        <w:t>.</w:t>
      </w:r>
    </w:p>
    <w:p w:rsidR="001D6B99" w:rsidRDefault="00702332">
      <w:pPr>
        <w:pStyle w:val="210"/>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0"/>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0"/>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0"/>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0"/>
        <w:shd w:val="clear" w:color="auto" w:fill="auto"/>
        <w:spacing w:before="0" w:after="0" w:line="475" w:lineRule="exact"/>
        <w:ind w:firstLine="760"/>
      </w:pPr>
      <w:r>
        <w:t>Инструменты для создания цифровой объёмной модели.</w:t>
      </w:r>
    </w:p>
    <w:p w:rsidR="001D6B99" w:rsidRPr="00EC6921" w:rsidRDefault="00702332">
      <w:pPr>
        <w:pStyle w:val="210"/>
        <w:numPr>
          <w:ilvl w:val="0"/>
          <w:numId w:val="2000"/>
        </w:numPr>
        <w:shd w:val="clear" w:color="auto" w:fill="auto"/>
        <w:tabs>
          <w:tab w:val="left" w:pos="1085"/>
        </w:tabs>
        <w:spacing w:before="0" w:after="0" w:line="475" w:lineRule="exact"/>
        <w:ind w:firstLine="760"/>
        <w:rPr>
          <w:b/>
        </w:rPr>
      </w:pPr>
      <w:r w:rsidRPr="00EC6921">
        <w:rPr>
          <w:b/>
        </w:rPr>
        <w:t>класс.</w:t>
      </w:r>
    </w:p>
    <w:p w:rsidR="001D6B99" w:rsidRDefault="00702332">
      <w:pPr>
        <w:pStyle w:val="210"/>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0"/>
        <w:shd w:val="clear" w:color="auto" w:fill="auto"/>
        <w:spacing w:before="0" w:after="0" w:line="475" w:lineRule="exact"/>
        <w:ind w:firstLine="760"/>
      </w:pPr>
      <w:r>
        <w:t>Понятие «аддитивные технологии».</w:t>
      </w:r>
    </w:p>
    <w:p w:rsidR="001D6B99" w:rsidRDefault="00702332">
      <w:pPr>
        <w:pStyle w:val="210"/>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0"/>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0"/>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0"/>
        <w:shd w:val="clear" w:color="auto" w:fill="auto"/>
        <w:spacing w:before="0" w:after="0" w:line="475" w:lineRule="exact"/>
        <w:ind w:firstLine="760"/>
      </w:pPr>
      <w:r>
        <w:t>Подготовка к печати. Печать ЗБ-модели.</w:t>
      </w:r>
    </w:p>
    <w:p w:rsidR="001D6B99" w:rsidRDefault="00702332">
      <w:pPr>
        <w:pStyle w:val="210"/>
        <w:shd w:val="clear" w:color="auto" w:fill="auto"/>
        <w:spacing w:before="0" w:after="0" w:line="475" w:lineRule="exact"/>
        <w:ind w:firstLine="760"/>
      </w:pPr>
      <w:r>
        <w:t>Профессии, связанные с ЗБ-печатью.</w:t>
      </w:r>
    </w:p>
    <w:p w:rsidR="001D6B99" w:rsidRDefault="00EC6921" w:rsidP="00EC6921">
      <w:pPr>
        <w:pStyle w:val="210"/>
        <w:shd w:val="clear" w:color="auto" w:fill="auto"/>
        <w:tabs>
          <w:tab w:val="left" w:pos="2026"/>
        </w:tabs>
        <w:spacing w:before="0" w:after="0" w:line="475" w:lineRule="exact"/>
      </w:pPr>
      <w:r>
        <w:t>35.3.1.1.</w:t>
      </w:r>
      <w:r w:rsidR="00702332">
        <w:t>Модуль «Компьютерная графика. Черчение».</w:t>
      </w:r>
    </w:p>
    <w:p w:rsidR="001D6B99" w:rsidRPr="00EC6921" w:rsidRDefault="00702332">
      <w:pPr>
        <w:pStyle w:val="210"/>
        <w:numPr>
          <w:ilvl w:val="0"/>
          <w:numId w:val="2001"/>
        </w:numPr>
        <w:shd w:val="clear" w:color="auto" w:fill="auto"/>
        <w:tabs>
          <w:tab w:val="left" w:pos="1070"/>
        </w:tabs>
        <w:spacing w:before="0" w:after="0" w:line="475" w:lineRule="exact"/>
        <w:ind w:firstLine="760"/>
        <w:rPr>
          <w:b/>
        </w:rPr>
      </w:pPr>
      <w:r w:rsidRPr="00EC6921">
        <w:rPr>
          <w:b/>
        </w:rPr>
        <w:t>класс.</w:t>
      </w:r>
    </w:p>
    <w:p w:rsidR="001D6B99" w:rsidRDefault="00702332">
      <w:pPr>
        <w:pStyle w:val="210"/>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0"/>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0"/>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0"/>
        <w:shd w:val="clear" w:color="auto" w:fill="auto"/>
        <w:spacing w:before="0" w:after="0" w:line="475" w:lineRule="exact"/>
        <w:ind w:firstLine="760"/>
      </w:pPr>
      <w:r>
        <w:t xml:space="preserve">Основные элементы графических изображений (точка, линия, контур, буквы и цифры, </w:t>
      </w:r>
      <w:r>
        <w:lastRenderedPageBreak/>
        <w:t>условные знаки).</w:t>
      </w:r>
    </w:p>
    <w:p w:rsidR="001D6B99" w:rsidRDefault="00702332">
      <w:pPr>
        <w:pStyle w:val="210"/>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0"/>
        <w:shd w:val="clear" w:color="auto" w:fill="auto"/>
        <w:spacing w:before="0" w:after="0" w:line="475" w:lineRule="exact"/>
        <w:ind w:firstLine="760"/>
      </w:pPr>
      <w:r>
        <w:t>Чтение чертежа.</w:t>
      </w:r>
    </w:p>
    <w:p w:rsidR="001D6B99" w:rsidRDefault="00702332">
      <w:pPr>
        <w:pStyle w:val="210"/>
        <w:numPr>
          <w:ilvl w:val="0"/>
          <w:numId w:val="2001"/>
        </w:numPr>
        <w:shd w:val="clear" w:color="auto" w:fill="auto"/>
        <w:tabs>
          <w:tab w:val="left" w:pos="1080"/>
        </w:tabs>
        <w:spacing w:before="0" w:after="0" w:line="475" w:lineRule="exact"/>
        <w:ind w:firstLine="760"/>
      </w:pPr>
      <w:r w:rsidRPr="00EC6921">
        <w:rPr>
          <w:b/>
        </w:rPr>
        <w:t>класс</w:t>
      </w:r>
      <w:r>
        <w:t>.</w:t>
      </w:r>
    </w:p>
    <w:p w:rsidR="001D6B99" w:rsidRDefault="00702332">
      <w:pPr>
        <w:pStyle w:val="210"/>
        <w:shd w:val="clear" w:color="auto" w:fill="auto"/>
        <w:spacing w:before="0" w:after="0" w:line="475" w:lineRule="exact"/>
        <w:ind w:firstLine="760"/>
      </w:pPr>
      <w:r>
        <w:t>Создание проектной документации.</w:t>
      </w:r>
    </w:p>
    <w:p w:rsidR="001D6B99" w:rsidRDefault="00702332">
      <w:pPr>
        <w:pStyle w:val="210"/>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0"/>
        <w:shd w:val="clear" w:color="auto" w:fill="auto"/>
        <w:spacing w:before="0" w:after="0" w:line="475" w:lineRule="exact"/>
        <w:jc w:val="left"/>
      </w:pPr>
      <w:r>
        <w:t>и приспособлений.</w:t>
      </w:r>
    </w:p>
    <w:p w:rsidR="001D6B99" w:rsidRDefault="00702332">
      <w:pPr>
        <w:pStyle w:val="210"/>
        <w:shd w:val="clear" w:color="auto" w:fill="auto"/>
        <w:spacing w:before="0" w:after="0" w:line="475" w:lineRule="exact"/>
        <w:ind w:firstLine="740"/>
      </w:pPr>
      <w:r>
        <w:t>Стандарты оформления.</w:t>
      </w:r>
    </w:p>
    <w:p w:rsidR="001D6B99" w:rsidRDefault="00702332">
      <w:pPr>
        <w:pStyle w:val="210"/>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0"/>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0"/>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0"/>
        <w:shd w:val="clear" w:color="auto" w:fill="auto"/>
        <w:spacing w:before="0" w:after="0" w:line="475" w:lineRule="exact"/>
        <w:ind w:firstLine="740"/>
      </w:pPr>
      <w:r>
        <w:t>Создание печатной продукции в графическом редакторе.</w:t>
      </w:r>
    </w:p>
    <w:p w:rsidR="001D6B99" w:rsidRPr="00EC6921" w:rsidRDefault="00702332">
      <w:pPr>
        <w:pStyle w:val="210"/>
        <w:numPr>
          <w:ilvl w:val="0"/>
          <w:numId w:val="2001"/>
        </w:numPr>
        <w:shd w:val="clear" w:color="auto" w:fill="auto"/>
        <w:tabs>
          <w:tab w:val="left" w:pos="1055"/>
        </w:tabs>
        <w:spacing w:before="0" w:after="0" w:line="475" w:lineRule="exact"/>
        <w:ind w:firstLine="740"/>
        <w:rPr>
          <w:b/>
        </w:rPr>
      </w:pPr>
      <w:r w:rsidRPr="00EC6921">
        <w:rPr>
          <w:b/>
        </w:rPr>
        <w:t>класс.</w:t>
      </w:r>
    </w:p>
    <w:p w:rsidR="001D6B99" w:rsidRDefault="00702332">
      <w:pPr>
        <w:pStyle w:val="210"/>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0"/>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0"/>
        <w:shd w:val="clear" w:color="auto" w:fill="auto"/>
        <w:spacing w:before="0" w:after="0" w:line="475" w:lineRule="exact"/>
        <w:ind w:firstLine="740"/>
      </w:pPr>
      <w:r>
        <w:t>Понятие графической модели.</w:t>
      </w:r>
    </w:p>
    <w:p w:rsidR="001D6B99" w:rsidRDefault="00702332">
      <w:pPr>
        <w:pStyle w:val="210"/>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0"/>
        <w:shd w:val="clear" w:color="auto" w:fill="auto"/>
        <w:spacing w:before="0" w:after="0" w:line="475" w:lineRule="exact"/>
        <w:ind w:firstLine="740"/>
      </w:pPr>
      <w:r>
        <w:t>Математические, физические и информационные модели.</w:t>
      </w:r>
    </w:p>
    <w:p w:rsidR="001D6B99" w:rsidRDefault="00702332">
      <w:pPr>
        <w:pStyle w:val="210"/>
        <w:shd w:val="clear" w:color="auto" w:fill="auto"/>
        <w:spacing w:before="0" w:after="0" w:line="475" w:lineRule="exact"/>
        <w:ind w:firstLine="740"/>
      </w:pPr>
      <w:r>
        <w:t>Графические модели. Виды графических моделей.</w:t>
      </w:r>
    </w:p>
    <w:p w:rsidR="001D6B99" w:rsidRDefault="00702332">
      <w:pPr>
        <w:pStyle w:val="210"/>
        <w:shd w:val="clear" w:color="auto" w:fill="auto"/>
        <w:spacing w:before="0" w:after="0" w:line="475" w:lineRule="exact"/>
        <w:ind w:firstLine="740"/>
      </w:pPr>
      <w:r>
        <w:t>Количественная и качественная оценка модели.</w:t>
      </w:r>
    </w:p>
    <w:p w:rsidR="001D6B99" w:rsidRDefault="00702332">
      <w:pPr>
        <w:pStyle w:val="210"/>
        <w:numPr>
          <w:ilvl w:val="0"/>
          <w:numId w:val="2001"/>
        </w:numPr>
        <w:shd w:val="clear" w:color="auto" w:fill="auto"/>
        <w:tabs>
          <w:tab w:val="left" w:pos="1055"/>
        </w:tabs>
        <w:spacing w:before="0" w:after="0" w:line="475" w:lineRule="exact"/>
        <w:ind w:firstLine="740"/>
      </w:pPr>
      <w:r w:rsidRPr="00EC6921">
        <w:rPr>
          <w:b/>
        </w:rPr>
        <w:t>класс</w:t>
      </w:r>
      <w:r>
        <w:t>.</w:t>
      </w:r>
    </w:p>
    <w:p w:rsidR="001D6B99" w:rsidRDefault="00702332">
      <w:pPr>
        <w:pStyle w:val="210"/>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0"/>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0"/>
        <w:shd w:val="clear" w:color="auto" w:fill="auto"/>
        <w:spacing w:before="0" w:after="0" w:line="475" w:lineRule="exact"/>
        <w:ind w:firstLine="740"/>
      </w:pPr>
      <w:r>
        <w:t>Геометрические примитивы.</w:t>
      </w:r>
    </w:p>
    <w:p w:rsidR="001D6B99" w:rsidRDefault="00702332">
      <w:pPr>
        <w:pStyle w:val="210"/>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0"/>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0"/>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0"/>
        <w:shd w:val="clear" w:color="auto" w:fill="auto"/>
        <w:spacing w:before="0" w:after="0" w:line="475" w:lineRule="exact"/>
        <w:ind w:firstLine="740"/>
      </w:pPr>
      <w:r>
        <w:lastRenderedPageBreak/>
        <w:t>План создания ЗБ-модели.</w:t>
      </w:r>
    </w:p>
    <w:p w:rsidR="001D6B99" w:rsidRDefault="00702332">
      <w:pPr>
        <w:pStyle w:val="210"/>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Pr="00A163DD" w:rsidRDefault="00702332">
      <w:pPr>
        <w:pStyle w:val="210"/>
        <w:numPr>
          <w:ilvl w:val="0"/>
          <w:numId w:val="2001"/>
        </w:numPr>
        <w:shd w:val="clear" w:color="auto" w:fill="auto"/>
        <w:tabs>
          <w:tab w:val="left" w:pos="1060"/>
        </w:tabs>
        <w:spacing w:before="0" w:after="0" w:line="475" w:lineRule="exact"/>
        <w:ind w:firstLine="740"/>
        <w:rPr>
          <w:b/>
        </w:rPr>
      </w:pPr>
      <w:r w:rsidRPr="00A163DD">
        <w:rPr>
          <w:b/>
        </w:rPr>
        <w:t>класс.</w:t>
      </w:r>
    </w:p>
    <w:p w:rsidR="001D6B99" w:rsidRDefault="00702332">
      <w:pPr>
        <w:pStyle w:val="210"/>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0"/>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0"/>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0"/>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EC6921" w:rsidP="00EC6921">
      <w:pPr>
        <w:pStyle w:val="210"/>
        <w:shd w:val="clear" w:color="auto" w:fill="auto"/>
        <w:tabs>
          <w:tab w:val="left" w:pos="1804"/>
        </w:tabs>
        <w:spacing w:before="0" w:after="0" w:line="475" w:lineRule="exact"/>
      </w:pPr>
      <w:r>
        <w:t>35.3.1.</w:t>
      </w:r>
      <w:r w:rsidR="00702332">
        <w:t>Вариативные модули.</w:t>
      </w:r>
    </w:p>
    <w:p w:rsidR="001D6B99" w:rsidRDefault="00EC6921" w:rsidP="00EC6921">
      <w:pPr>
        <w:pStyle w:val="210"/>
        <w:shd w:val="clear" w:color="auto" w:fill="auto"/>
        <w:tabs>
          <w:tab w:val="left" w:pos="2015"/>
        </w:tabs>
        <w:spacing w:before="0" w:after="0" w:line="475" w:lineRule="exact"/>
      </w:pPr>
      <w:r>
        <w:t>35.3.2.1.</w:t>
      </w:r>
      <w:r w:rsidR="00702332">
        <w:t>Модуль «Автоматизированные системы».</w:t>
      </w:r>
    </w:p>
    <w:p w:rsidR="001D6B99" w:rsidRDefault="00702332" w:rsidP="00EC6921">
      <w:pPr>
        <w:pStyle w:val="210"/>
        <w:numPr>
          <w:ilvl w:val="1"/>
          <w:numId w:val="0"/>
        </w:numPr>
        <w:shd w:val="clear" w:color="auto" w:fill="auto"/>
        <w:spacing w:before="0" w:after="0" w:line="475" w:lineRule="exact"/>
      </w:pPr>
      <w:r>
        <w:t>классы.</w:t>
      </w:r>
    </w:p>
    <w:p w:rsidR="001D6B99" w:rsidRDefault="00EC6921" w:rsidP="00EC6921">
      <w:pPr>
        <w:pStyle w:val="210"/>
        <w:shd w:val="clear" w:color="auto" w:fill="auto"/>
        <w:tabs>
          <w:tab w:val="left" w:pos="2226"/>
        </w:tabs>
        <w:spacing w:before="0" w:after="0" w:line="475" w:lineRule="exact"/>
      </w:pPr>
      <w:r>
        <w:t>35.3.2.1.1.</w:t>
      </w:r>
      <w:r w:rsidR="00702332">
        <w:t>Введение в автоматизированные системы.</w:t>
      </w:r>
    </w:p>
    <w:p w:rsidR="001D6B99" w:rsidRDefault="00702332">
      <w:pPr>
        <w:pStyle w:val="210"/>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0"/>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0"/>
        <w:shd w:val="clear" w:color="auto" w:fill="auto"/>
        <w:spacing w:before="0" w:after="0" w:line="475" w:lineRule="exact"/>
        <w:ind w:firstLine="760"/>
      </w:pPr>
      <w:r>
        <w:t>Виды автоматизированных систем, их применение на производстве.</w:t>
      </w:r>
    </w:p>
    <w:p w:rsidR="001D6B99" w:rsidRDefault="00EC6921" w:rsidP="00EC6921">
      <w:pPr>
        <w:pStyle w:val="210"/>
        <w:shd w:val="clear" w:color="auto" w:fill="auto"/>
        <w:tabs>
          <w:tab w:val="left" w:pos="2226"/>
        </w:tabs>
        <w:spacing w:before="0" w:after="0" w:line="475" w:lineRule="exact"/>
      </w:pPr>
      <w:r>
        <w:t>35.3.2.1.1.</w:t>
      </w:r>
      <w:r w:rsidR="00702332">
        <w:t>Элементарная база автоматизированных систем.</w:t>
      </w:r>
    </w:p>
    <w:p w:rsidR="001D6B99" w:rsidRDefault="00702332">
      <w:pPr>
        <w:pStyle w:val="210"/>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EC6921" w:rsidP="00EC6921">
      <w:pPr>
        <w:pStyle w:val="210"/>
        <w:shd w:val="clear" w:color="auto" w:fill="auto"/>
        <w:tabs>
          <w:tab w:val="left" w:pos="2226"/>
        </w:tabs>
        <w:spacing w:before="0" w:after="0" w:line="475" w:lineRule="exact"/>
      </w:pPr>
      <w:r>
        <w:t>35.3.2.1.1.</w:t>
      </w:r>
      <w:r w:rsidR="00702332">
        <w:t>Управление техническими системами.</w:t>
      </w:r>
    </w:p>
    <w:p w:rsidR="001D6B99" w:rsidRDefault="00702332">
      <w:pPr>
        <w:pStyle w:val="210"/>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0"/>
        <w:shd w:val="clear" w:color="auto" w:fill="auto"/>
        <w:spacing w:before="0" w:after="0" w:line="475" w:lineRule="exact"/>
      </w:pPr>
      <w:r>
        <w:lastRenderedPageBreak/>
        <w:t>электродвигателя. Управление освещением в помещениях.</w:t>
      </w:r>
    </w:p>
    <w:p w:rsidR="001D6B99" w:rsidRDefault="00EC6921" w:rsidP="00EC6921">
      <w:pPr>
        <w:pStyle w:val="210"/>
        <w:shd w:val="clear" w:color="auto" w:fill="auto"/>
        <w:tabs>
          <w:tab w:val="left" w:pos="2096"/>
        </w:tabs>
        <w:spacing w:before="0" w:after="0" w:line="475" w:lineRule="exact"/>
      </w:pPr>
      <w:r>
        <w:t>35.3.2.2.</w:t>
      </w:r>
      <w:r w:rsidR="00702332">
        <w:t>Модуль «Животноводство».</w:t>
      </w:r>
    </w:p>
    <w:p w:rsidR="001D6B99" w:rsidRDefault="00702332" w:rsidP="00EC6921">
      <w:pPr>
        <w:pStyle w:val="210"/>
        <w:numPr>
          <w:ilvl w:val="1"/>
          <w:numId w:val="0"/>
        </w:numPr>
        <w:shd w:val="clear" w:color="auto" w:fill="auto"/>
        <w:spacing w:before="0" w:after="0" w:line="475" w:lineRule="exact"/>
      </w:pPr>
      <w:r>
        <w:t>классы.</w:t>
      </w:r>
    </w:p>
    <w:p w:rsidR="001D6B99" w:rsidRDefault="00EC6921" w:rsidP="00EC6921">
      <w:pPr>
        <w:pStyle w:val="210"/>
        <w:shd w:val="clear" w:color="auto" w:fill="auto"/>
        <w:tabs>
          <w:tab w:val="left" w:pos="2347"/>
        </w:tabs>
        <w:spacing w:before="0" w:after="0" w:line="475" w:lineRule="exact"/>
      </w:pPr>
      <w:r>
        <w:t>35.3.2.2.1.</w:t>
      </w:r>
      <w:r w:rsidR="00702332">
        <w:t>Элементы технологий выращивания сельскохозяйственных животных.</w:t>
      </w:r>
    </w:p>
    <w:p w:rsidR="001D6B99" w:rsidRDefault="00702332">
      <w:pPr>
        <w:pStyle w:val="210"/>
        <w:shd w:val="clear" w:color="auto" w:fill="auto"/>
        <w:spacing w:before="0" w:after="0" w:line="475" w:lineRule="exact"/>
        <w:ind w:firstLine="760"/>
      </w:pPr>
      <w:r>
        <w:t>Домашние животные. Сельскохозяйственные животные.</w:t>
      </w:r>
    </w:p>
    <w:p w:rsidR="001D6B99" w:rsidRDefault="00702332">
      <w:pPr>
        <w:pStyle w:val="210"/>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10"/>
        <w:shd w:val="clear" w:color="auto" w:fill="auto"/>
        <w:spacing w:before="0" w:after="0" w:line="475" w:lineRule="exact"/>
      </w:pPr>
      <w:r>
        <w:t>уход.</w:t>
      </w:r>
    </w:p>
    <w:p w:rsidR="001D6B99" w:rsidRDefault="00702332">
      <w:pPr>
        <w:pStyle w:val="210"/>
        <w:shd w:val="clear" w:color="auto" w:fill="auto"/>
        <w:spacing w:before="0" w:after="0" w:line="475" w:lineRule="exact"/>
        <w:ind w:firstLine="760"/>
      </w:pPr>
      <w:r>
        <w:t>Разведение животных. Породы животных.</w:t>
      </w:r>
    </w:p>
    <w:p w:rsidR="001D6B99" w:rsidRDefault="00702332">
      <w:pPr>
        <w:pStyle w:val="210"/>
        <w:shd w:val="clear" w:color="auto" w:fill="auto"/>
        <w:spacing w:before="0" w:after="0" w:line="475" w:lineRule="exact"/>
        <w:ind w:firstLine="760"/>
      </w:pPr>
      <w:r>
        <w:t>Лечение животных. Понятие о ветеринарии.</w:t>
      </w:r>
    </w:p>
    <w:p w:rsidR="001D6B99" w:rsidRDefault="00702332">
      <w:pPr>
        <w:pStyle w:val="210"/>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0"/>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EC6921" w:rsidP="00EC6921">
      <w:pPr>
        <w:pStyle w:val="210"/>
        <w:shd w:val="clear" w:color="auto" w:fill="auto"/>
        <w:tabs>
          <w:tab w:val="left" w:pos="2237"/>
        </w:tabs>
        <w:spacing w:before="0" w:after="0" w:line="475" w:lineRule="exact"/>
      </w:pPr>
      <w:r>
        <w:t>35.3.2.2.1.</w:t>
      </w:r>
      <w:r w:rsidR="00702332">
        <w:t>Производство животноводческих продуктов.</w:t>
      </w:r>
    </w:p>
    <w:p w:rsidR="001D6B99" w:rsidRDefault="00702332">
      <w:pPr>
        <w:pStyle w:val="210"/>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0"/>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0"/>
        <w:shd w:val="clear" w:color="auto" w:fill="auto"/>
        <w:spacing w:before="0" w:after="0" w:line="475" w:lineRule="exact"/>
        <w:ind w:firstLine="760"/>
      </w:pPr>
      <w:r>
        <w:t>Цифровая ферма:</w:t>
      </w:r>
    </w:p>
    <w:p w:rsidR="001D6B99" w:rsidRDefault="00702332">
      <w:pPr>
        <w:pStyle w:val="210"/>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0"/>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EC6921" w:rsidP="00EC6921">
      <w:pPr>
        <w:pStyle w:val="210"/>
        <w:shd w:val="clear" w:color="auto" w:fill="auto"/>
        <w:tabs>
          <w:tab w:val="left" w:pos="2237"/>
        </w:tabs>
        <w:spacing w:before="0" w:after="0" w:line="475" w:lineRule="exact"/>
      </w:pPr>
      <w:r>
        <w:t>35.3.2.2.1.</w:t>
      </w:r>
      <w:r w:rsidR="00702332">
        <w:t>Профессии, связанные с деятельностью животновода.</w:t>
      </w:r>
    </w:p>
    <w:p w:rsidR="001D6B99" w:rsidRDefault="00702332">
      <w:pPr>
        <w:pStyle w:val="210"/>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0"/>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EC6921" w:rsidP="00EC6921">
      <w:pPr>
        <w:pStyle w:val="210"/>
        <w:shd w:val="clear" w:color="auto" w:fill="auto"/>
        <w:tabs>
          <w:tab w:val="left" w:pos="2237"/>
        </w:tabs>
        <w:spacing w:before="0" w:after="0" w:line="475" w:lineRule="exact"/>
      </w:pPr>
      <w:r>
        <w:t>35.3.2.2.</w:t>
      </w:r>
      <w:r w:rsidR="00702332">
        <w:t>Модуль «Растениеводство».</w:t>
      </w:r>
    </w:p>
    <w:p w:rsidR="001D6B99" w:rsidRDefault="00702332" w:rsidP="00EC6921">
      <w:pPr>
        <w:pStyle w:val="210"/>
        <w:numPr>
          <w:ilvl w:val="1"/>
          <w:numId w:val="0"/>
        </w:numPr>
        <w:shd w:val="clear" w:color="auto" w:fill="auto"/>
        <w:spacing w:before="0" w:after="0" w:line="475" w:lineRule="exact"/>
      </w:pPr>
      <w:r>
        <w:t>классы.</w:t>
      </w:r>
    </w:p>
    <w:p w:rsidR="001D6B99" w:rsidRDefault="00EC6921" w:rsidP="00EC6921">
      <w:pPr>
        <w:pStyle w:val="210"/>
        <w:shd w:val="clear" w:color="auto" w:fill="auto"/>
        <w:tabs>
          <w:tab w:val="left" w:pos="2201"/>
        </w:tabs>
        <w:spacing w:before="0" w:after="0" w:line="475" w:lineRule="exact"/>
      </w:pPr>
      <w:r>
        <w:t>35.3.2.3.1.</w:t>
      </w:r>
      <w:r w:rsidR="00702332">
        <w:t>Элементы технологий выращивания сельскохозяйственных культур.</w:t>
      </w:r>
    </w:p>
    <w:p w:rsidR="001D6B99" w:rsidRDefault="00702332">
      <w:pPr>
        <w:pStyle w:val="210"/>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0"/>
        <w:shd w:val="clear" w:color="auto" w:fill="auto"/>
        <w:spacing w:before="0" w:after="0" w:line="475" w:lineRule="exact"/>
        <w:ind w:firstLine="760"/>
      </w:pPr>
      <w:r>
        <w:t>Почвы, виды почв. Плодородие почв.</w:t>
      </w:r>
    </w:p>
    <w:p w:rsidR="001D6B99" w:rsidRDefault="00702332">
      <w:pPr>
        <w:pStyle w:val="210"/>
        <w:shd w:val="clear" w:color="auto" w:fill="auto"/>
        <w:tabs>
          <w:tab w:val="left" w:pos="5877"/>
        </w:tabs>
        <w:spacing w:before="0" w:after="0" w:line="475" w:lineRule="exact"/>
        <w:ind w:firstLine="760"/>
      </w:pPr>
      <w:r>
        <w:lastRenderedPageBreak/>
        <w:t>Инструменты обработки почвы:</w:t>
      </w:r>
      <w:r>
        <w:tab/>
        <w:t>ручные и механизированные.</w:t>
      </w:r>
    </w:p>
    <w:p w:rsidR="001D6B99" w:rsidRDefault="00702332">
      <w:pPr>
        <w:pStyle w:val="210"/>
        <w:shd w:val="clear" w:color="auto" w:fill="auto"/>
        <w:spacing w:before="0" w:after="0" w:line="475" w:lineRule="exact"/>
        <w:jc w:val="left"/>
      </w:pPr>
      <w:r>
        <w:t>Сельскохозяйственная техника.</w:t>
      </w:r>
    </w:p>
    <w:p w:rsidR="001D6B99" w:rsidRDefault="00702332">
      <w:pPr>
        <w:pStyle w:val="210"/>
        <w:shd w:val="clear" w:color="auto" w:fill="auto"/>
        <w:spacing w:before="0" w:after="0" w:line="475" w:lineRule="exact"/>
        <w:ind w:firstLine="760"/>
      </w:pPr>
      <w:r>
        <w:t>Культурные растения и их классификация.</w:t>
      </w:r>
    </w:p>
    <w:p w:rsidR="001D6B99" w:rsidRDefault="00702332">
      <w:pPr>
        <w:pStyle w:val="210"/>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0"/>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0"/>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0"/>
        <w:shd w:val="clear" w:color="auto" w:fill="auto"/>
        <w:spacing w:before="0" w:after="0" w:line="475" w:lineRule="exact"/>
        <w:ind w:firstLine="760"/>
      </w:pPr>
      <w:r>
        <w:t>Сохранение природной среды.</w:t>
      </w:r>
    </w:p>
    <w:p w:rsidR="001D6B99" w:rsidRDefault="00EC6921" w:rsidP="00EC6921">
      <w:pPr>
        <w:pStyle w:val="210"/>
        <w:shd w:val="clear" w:color="auto" w:fill="auto"/>
        <w:tabs>
          <w:tab w:val="left" w:pos="2226"/>
        </w:tabs>
        <w:spacing w:before="0" w:after="0" w:line="475" w:lineRule="exact"/>
      </w:pPr>
      <w:r>
        <w:t>35.3.2.3.1.</w:t>
      </w:r>
      <w:r w:rsidR="00702332">
        <w:t>Сельскохозяйственное производство.</w:t>
      </w:r>
    </w:p>
    <w:p w:rsidR="001D6B99" w:rsidRDefault="00702332">
      <w:pPr>
        <w:pStyle w:val="210"/>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0"/>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EC6921" w:rsidP="00EC6921">
      <w:pPr>
        <w:pStyle w:val="210"/>
        <w:shd w:val="clear" w:color="auto" w:fill="auto"/>
        <w:tabs>
          <w:tab w:val="left" w:pos="2226"/>
        </w:tabs>
        <w:spacing w:before="0" w:after="0" w:line="475" w:lineRule="exact"/>
      </w:pPr>
      <w:r>
        <w:t>35.3.2.3.1.</w:t>
      </w:r>
      <w:r w:rsidR="00702332">
        <w:t>Сельскохозяйственные профессии.</w:t>
      </w:r>
    </w:p>
    <w:p w:rsidR="001D6B99" w:rsidRDefault="00702332">
      <w:pPr>
        <w:pStyle w:val="210"/>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EC6921" w:rsidP="00EC6921">
      <w:pPr>
        <w:pStyle w:val="210"/>
        <w:shd w:val="clear" w:color="auto" w:fill="auto"/>
        <w:tabs>
          <w:tab w:val="left" w:pos="1587"/>
        </w:tabs>
        <w:spacing w:before="0" w:after="0" w:line="475" w:lineRule="exact"/>
      </w:pPr>
      <w:r>
        <w:t>35.4.</w:t>
      </w:r>
      <w:r w:rsidR="00702332">
        <w:t>Планируемые результаты освоения технологии на уровне основного общего образования.</w:t>
      </w:r>
    </w:p>
    <w:p w:rsidR="001D6B99" w:rsidRDefault="00EC6921" w:rsidP="00EC6921">
      <w:pPr>
        <w:pStyle w:val="210"/>
        <w:shd w:val="clear" w:color="auto" w:fill="auto"/>
        <w:tabs>
          <w:tab w:val="left" w:pos="1789"/>
        </w:tabs>
        <w:spacing w:before="0" w:after="0" w:line="475" w:lineRule="exact"/>
      </w:pPr>
      <w:r>
        <w:t>35.4.1.</w:t>
      </w:r>
      <w:r w:rsidR="00702332">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EC6921" w:rsidP="00EC6921">
      <w:pPr>
        <w:pStyle w:val="210"/>
        <w:shd w:val="clear" w:color="auto" w:fill="auto"/>
        <w:tabs>
          <w:tab w:val="left" w:pos="1798"/>
        </w:tabs>
        <w:spacing w:before="0" w:after="0" w:line="475" w:lineRule="exact"/>
      </w:pPr>
      <w:r>
        <w:t>35.4.1.</w:t>
      </w:r>
      <w:r w:rsidR="00702332">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0"/>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0"/>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0"/>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0"/>
        <w:numPr>
          <w:ilvl w:val="0"/>
          <w:numId w:val="2009"/>
        </w:numPr>
        <w:shd w:val="clear" w:color="auto" w:fill="auto"/>
        <w:tabs>
          <w:tab w:val="left" w:pos="1181"/>
        </w:tabs>
        <w:spacing w:before="0" w:after="0" w:line="475" w:lineRule="exact"/>
        <w:ind w:firstLine="760"/>
      </w:pPr>
      <w:r>
        <w:lastRenderedPageBreak/>
        <w:t>гражданского и духовно-нравственного воспитания:</w:t>
      </w:r>
    </w:p>
    <w:p w:rsidR="001D6B99" w:rsidRDefault="00702332">
      <w:pPr>
        <w:pStyle w:val="210"/>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0"/>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0"/>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0"/>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0"/>
        <w:shd w:val="clear" w:color="auto" w:fill="auto"/>
        <w:spacing w:before="0" w:after="0" w:line="475" w:lineRule="exact"/>
        <w:ind w:firstLine="760"/>
      </w:pPr>
      <w:r>
        <w:t>восприятие эстетических качеств предметов труда;</w:t>
      </w:r>
    </w:p>
    <w:p w:rsidR="001D6B99" w:rsidRDefault="00702332">
      <w:pPr>
        <w:pStyle w:val="210"/>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0"/>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0"/>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0"/>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0"/>
        <w:shd w:val="clear" w:color="auto" w:fill="auto"/>
        <w:spacing w:before="0" w:after="0" w:line="475" w:lineRule="exact"/>
        <w:ind w:firstLine="760"/>
      </w:pPr>
      <w:r>
        <w:t>осознание ценности науки как фундамента технологий;</w:t>
      </w:r>
    </w:p>
    <w:p w:rsidR="001D6B99" w:rsidRDefault="00702332">
      <w:pPr>
        <w:pStyle w:val="210"/>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0"/>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0"/>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0"/>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0"/>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0"/>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0"/>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0"/>
        <w:shd w:val="clear" w:color="auto" w:fill="auto"/>
        <w:spacing w:before="0" w:after="0" w:line="475" w:lineRule="exact"/>
        <w:ind w:firstLine="760"/>
      </w:pPr>
      <w:r>
        <w:lastRenderedPageBreak/>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0"/>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0"/>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0"/>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EC6921" w:rsidP="00EC6921">
      <w:pPr>
        <w:pStyle w:val="210"/>
        <w:shd w:val="clear" w:color="auto" w:fill="auto"/>
        <w:tabs>
          <w:tab w:val="left" w:pos="1788"/>
        </w:tabs>
        <w:spacing w:before="0" w:after="0" w:line="475" w:lineRule="exact"/>
      </w:pPr>
      <w:r>
        <w:t>35.4.1.</w:t>
      </w:r>
      <w:r w:rsidR="00702332">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EC6921" w:rsidP="00EC6921">
      <w:pPr>
        <w:pStyle w:val="210"/>
        <w:shd w:val="clear" w:color="auto" w:fill="auto"/>
        <w:tabs>
          <w:tab w:val="left" w:pos="1778"/>
        </w:tabs>
        <w:spacing w:before="0" w:after="0" w:line="475" w:lineRule="exact"/>
      </w:pPr>
      <w:r>
        <w:t>35.4.1.</w:t>
      </w:r>
      <w:r w:rsidR="00702332">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0"/>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0"/>
        <w:shd w:val="clear" w:color="auto" w:fill="auto"/>
        <w:spacing w:before="0" w:after="0" w:line="475" w:lineRule="exact"/>
        <w:jc w:val="left"/>
      </w:pPr>
      <w:r>
        <w:t>и рукотворных объектов;</w:t>
      </w:r>
    </w:p>
    <w:p w:rsidR="001D6B99" w:rsidRDefault="00702332">
      <w:pPr>
        <w:pStyle w:val="210"/>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0"/>
        <w:shd w:val="clear" w:color="auto" w:fill="auto"/>
        <w:spacing w:before="0" w:after="1" w:line="280" w:lineRule="exact"/>
        <w:jc w:val="left"/>
      </w:pPr>
      <w:r>
        <w:t>для обобщения и сравнения;</w:t>
      </w:r>
    </w:p>
    <w:p w:rsidR="001D6B99" w:rsidRDefault="00702332">
      <w:pPr>
        <w:pStyle w:val="210"/>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0"/>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0"/>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EC6921" w:rsidP="00EC6921">
      <w:pPr>
        <w:pStyle w:val="210"/>
        <w:shd w:val="clear" w:color="auto" w:fill="auto"/>
        <w:tabs>
          <w:tab w:val="left" w:pos="1769"/>
        </w:tabs>
        <w:spacing w:before="0" w:after="0" w:line="475" w:lineRule="exact"/>
      </w:pPr>
      <w:r>
        <w:t>35.4.1.</w:t>
      </w:r>
      <w:r w:rsidR="00702332">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0"/>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0"/>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0"/>
        <w:shd w:val="clear" w:color="auto" w:fill="auto"/>
        <w:spacing w:before="0" w:after="0" w:line="475" w:lineRule="exact"/>
        <w:ind w:firstLine="760"/>
        <w:jc w:val="left"/>
      </w:pPr>
      <w:r>
        <w:lastRenderedPageBreak/>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0"/>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0"/>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EC6921" w:rsidP="00EC6921">
      <w:pPr>
        <w:pStyle w:val="210"/>
        <w:shd w:val="clear" w:color="auto" w:fill="auto"/>
        <w:tabs>
          <w:tab w:val="left" w:pos="1764"/>
        </w:tabs>
        <w:spacing w:before="0" w:after="0" w:line="475" w:lineRule="exact"/>
      </w:pPr>
      <w:r>
        <w:t>35.4.1.</w:t>
      </w:r>
      <w:r w:rsidR="00702332">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10"/>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0"/>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EC6921" w:rsidP="00EC6921">
      <w:pPr>
        <w:pStyle w:val="210"/>
        <w:shd w:val="clear" w:color="auto" w:fill="auto"/>
        <w:tabs>
          <w:tab w:val="left" w:pos="1788"/>
        </w:tabs>
        <w:spacing w:before="0" w:after="0" w:line="475" w:lineRule="exact"/>
      </w:pPr>
      <w:r>
        <w:t>35.4.1.</w:t>
      </w:r>
      <w:r w:rsidR="00702332">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0"/>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0"/>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0"/>
        <w:shd w:val="clear" w:color="auto" w:fill="auto"/>
        <w:spacing w:before="0" w:after="0" w:line="475" w:lineRule="exact"/>
        <w:ind w:firstLine="760"/>
      </w:pPr>
      <w:r>
        <w:t>проводить выбор и брать ответственность за решение.</w:t>
      </w:r>
    </w:p>
    <w:p w:rsidR="001D6B99" w:rsidRDefault="00EC6921" w:rsidP="00EC6921">
      <w:pPr>
        <w:pStyle w:val="210"/>
        <w:shd w:val="clear" w:color="auto" w:fill="auto"/>
        <w:tabs>
          <w:tab w:val="left" w:pos="1784"/>
        </w:tabs>
        <w:spacing w:before="0" w:after="0" w:line="475" w:lineRule="exact"/>
      </w:pPr>
      <w:r>
        <w:t>35.4.1.</w:t>
      </w:r>
      <w:r w:rsidR="00702332">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0"/>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0"/>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0"/>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0"/>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EC6921" w:rsidP="00EC6921">
      <w:pPr>
        <w:pStyle w:val="210"/>
        <w:shd w:val="clear" w:color="auto" w:fill="auto"/>
        <w:tabs>
          <w:tab w:val="left" w:pos="1788"/>
        </w:tabs>
        <w:spacing w:before="0" w:after="0" w:line="475" w:lineRule="exact"/>
      </w:pPr>
      <w:r>
        <w:t>35.4.1.</w:t>
      </w:r>
      <w:r w:rsidR="00702332">
        <w:t xml:space="preserve">У обучающегося будут сформированы умения принятия себя и других как часть </w:t>
      </w:r>
      <w:r w:rsidR="00702332">
        <w:lastRenderedPageBreak/>
        <w:t>регулятивных универсальных учебных действий:</w:t>
      </w:r>
    </w:p>
    <w:p w:rsidR="001D6B99" w:rsidRDefault="00702332">
      <w:pPr>
        <w:pStyle w:val="210"/>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EC6921" w:rsidP="00EC6921">
      <w:pPr>
        <w:pStyle w:val="210"/>
        <w:shd w:val="clear" w:color="auto" w:fill="auto"/>
        <w:tabs>
          <w:tab w:val="left" w:pos="1928"/>
        </w:tabs>
        <w:spacing w:before="0" w:after="0" w:line="475" w:lineRule="exact"/>
      </w:pPr>
      <w:r>
        <w:t>35.4.1.</w:t>
      </w:r>
      <w:r w:rsidR="00702332">
        <w:t>У обучающегося будут сформированы умения общения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0"/>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0"/>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0"/>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0"/>
        <w:shd w:val="clear" w:color="auto" w:fill="auto"/>
        <w:spacing w:before="0" w:after="0" w:line="475" w:lineRule="exact"/>
        <w:jc w:val="left"/>
      </w:pPr>
      <w:r>
        <w:t>сетях.</w:t>
      </w:r>
    </w:p>
    <w:p w:rsidR="001D6B99" w:rsidRDefault="00EC6921" w:rsidP="00EC6921">
      <w:pPr>
        <w:pStyle w:val="210"/>
        <w:shd w:val="clear" w:color="auto" w:fill="auto"/>
        <w:tabs>
          <w:tab w:val="left" w:pos="1928"/>
        </w:tabs>
        <w:spacing w:before="0" w:after="0" w:line="475" w:lineRule="exact"/>
        <w:jc w:val="left"/>
      </w:pPr>
      <w:r>
        <w:t>35.4.1.</w:t>
      </w:r>
      <w:r w:rsidR="00702332">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0"/>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0"/>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0"/>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0"/>
        <w:shd w:val="clear" w:color="auto" w:fill="auto"/>
        <w:spacing w:before="0" w:after="0" w:line="475" w:lineRule="exact"/>
        <w:ind w:firstLine="760"/>
        <w:jc w:val="left"/>
      </w:pPr>
      <w:r>
        <w:t>распознавать некорректную аргументацию.</w:t>
      </w:r>
    </w:p>
    <w:p w:rsidR="001D6B99" w:rsidRDefault="00EC6921" w:rsidP="00EC6921">
      <w:pPr>
        <w:pStyle w:val="210"/>
        <w:shd w:val="clear" w:color="auto" w:fill="auto"/>
        <w:tabs>
          <w:tab w:val="left" w:pos="1578"/>
        </w:tabs>
        <w:spacing w:before="0" w:after="0" w:line="475" w:lineRule="exact"/>
        <w:jc w:val="left"/>
      </w:pPr>
      <w:r>
        <w:t>35.5.</w:t>
      </w:r>
      <w:r w:rsidR="00702332">
        <w:t>Предметные результаты освоения программы по технологии на уровне основного общего образования.</w:t>
      </w:r>
    </w:p>
    <w:p w:rsidR="001D6B99" w:rsidRDefault="00EC6921" w:rsidP="00EC6921">
      <w:pPr>
        <w:pStyle w:val="210"/>
        <w:shd w:val="clear" w:color="auto" w:fill="auto"/>
        <w:tabs>
          <w:tab w:val="left" w:pos="1838"/>
        </w:tabs>
        <w:spacing w:before="0" w:after="0" w:line="475" w:lineRule="exact"/>
        <w:jc w:val="left"/>
      </w:pPr>
      <w:r>
        <w:t>35.5.1.</w:t>
      </w:r>
      <w:r w:rsidR="00702332">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0"/>
        <w:shd w:val="clear" w:color="auto" w:fill="auto"/>
        <w:spacing w:before="0" w:after="0" w:line="475" w:lineRule="exact"/>
        <w:jc w:val="left"/>
      </w:pPr>
      <w:r>
        <w:t>и электрифицированных инструментов и оборудования;</w:t>
      </w:r>
    </w:p>
    <w:p w:rsidR="001D6B99" w:rsidRDefault="00702332">
      <w:pPr>
        <w:pStyle w:val="210"/>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EC6921" w:rsidP="00EC6921">
      <w:pPr>
        <w:pStyle w:val="210"/>
        <w:shd w:val="clear" w:color="auto" w:fill="auto"/>
        <w:tabs>
          <w:tab w:val="left" w:pos="1789"/>
        </w:tabs>
        <w:spacing w:before="0" w:after="0" w:line="475" w:lineRule="exact"/>
        <w:jc w:val="left"/>
      </w:pPr>
      <w:r>
        <w:t>35.5.1.</w:t>
      </w:r>
      <w:r w:rsidR="00702332">
        <w:t>Предметные результаты освоения содержания модуля «Производство и технологии».</w:t>
      </w:r>
    </w:p>
    <w:p w:rsidR="001D6B99" w:rsidRDefault="00702332">
      <w:pPr>
        <w:pStyle w:val="210"/>
        <w:shd w:val="clear" w:color="auto" w:fill="auto"/>
        <w:spacing w:before="0" w:after="0" w:line="475" w:lineRule="exact"/>
        <w:ind w:firstLine="760"/>
        <w:jc w:val="left"/>
      </w:pPr>
      <w:r>
        <w:t>К концу обучения в 5 классе:</w:t>
      </w:r>
    </w:p>
    <w:p w:rsidR="001D6B99" w:rsidRDefault="00702332">
      <w:pPr>
        <w:pStyle w:val="210"/>
        <w:shd w:val="clear" w:color="auto" w:fill="auto"/>
        <w:spacing w:before="0" w:after="0" w:line="475" w:lineRule="exact"/>
        <w:ind w:firstLine="760"/>
        <w:jc w:val="left"/>
      </w:pPr>
      <w:r>
        <w:t>называть и характеризовать технологии;</w:t>
      </w:r>
    </w:p>
    <w:p w:rsidR="001D6B99" w:rsidRDefault="00702332">
      <w:pPr>
        <w:pStyle w:val="210"/>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0"/>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0"/>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0"/>
        <w:shd w:val="clear" w:color="auto" w:fill="auto"/>
        <w:spacing w:before="0" w:after="0" w:line="475" w:lineRule="exact"/>
        <w:ind w:firstLine="760"/>
        <w:jc w:val="left"/>
      </w:pPr>
      <w:r>
        <w:lastRenderedPageBreak/>
        <w:t>классифицировать технику, описывать назначение техники;</w:t>
      </w:r>
    </w:p>
    <w:p w:rsidR="001D6B99" w:rsidRDefault="00702332">
      <w:pPr>
        <w:pStyle w:val="210"/>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0"/>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0"/>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0"/>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0"/>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0"/>
        <w:shd w:val="clear" w:color="auto" w:fill="auto"/>
        <w:spacing w:before="0" w:after="0" w:line="475" w:lineRule="exact"/>
        <w:ind w:firstLine="740"/>
        <w:jc w:val="left"/>
      </w:pPr>
      <w:r>
        <w:t>К концу обучения в 6 классе:</w:t>
      </w:r>
    </w:p>
    <w:p w:rsidR="001D6B99" w:rsidRDefault="00702332">
      <w:pPr>
        <w:pStyle w:val="210"/>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0"/>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0"/>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0"/>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0"/>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0"/>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0"/>
        <w:shd w:val="clear" w:color="auto" w:fill="auto"/>
        <w:spacing w:before="0" w:after="0" w:line="475" w:lineRule="exact"/>
        <w:ind w:firstLine="740"/>
        <w:jc w:val="left"/>
      </w:pPr>
      <w:r>
        <w:t>К концу обучения в 7 классе:</w:t>
      </w:r>
    </w:p>
    <w:p w:rsidR="001D6B99" w:rsidRDefault="00702332">
      <w:pPr>
        <w:pStyle w:val="210"/>
        <w:shd w:val="clear" w:color="auto" w:fill="auto"/>
        <w:spacing w:before="0" w:after="0" w:line="475" w:lineRule="exact"/>
        <w:ind w:firstLine="740"/>
        <w:jc w:val="left"/>
      </w:pPr>
      <w:r>
        <w:t>приводить примеры развития технологий;</w:t>
      </w:r>
    </w:p>
    <w:p w:rsidR="001D6B99" w:rsidRDefault="00702332">
      <w:pPr>
        <w:pStyle w:val="210"/>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0"/>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0"/>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0"/>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0"/>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0"/>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0"/>
        <w:shd w:val="clear" w:color="auto" w:fill="auto"/>
        <w:spacing w:before="0" w:after="0" w:line="475" w:lineRule="exact"/>
        <w:ind w:left="740"/>
        <w:jc w:val="left"/>
      </w:pPr>
      <w:r>
        <w:t>выявлять экологические проблемы;</w:t>
      </w:r>
    </w:p>
    <w:p w:rsidR="001D6B99" w:rsidRDefault="00702332">
      <w:pPr>
        <w:pStyle w:val="210"/>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0"/>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0"/>
        <w:shd w:val="clear" w:color="auto" w:fill="auto"/>
        <w:spacing w:before="0" w:after="0" w:line="475" w:lineRule="exact"/>
        <w:ind w:left="740"/>
        <w:jc w:val="left"/>
      </w:pPr>
      <w:r>
        <w:lastRenderedPageBreak/>
        <w:t>К концу обучения в 8 классе: характеризовать общие принципы управления;</w:t>
      </w:r>
    </w:p>
    <w:p w:rsidR="001D6B99" w:rsidRDefault="00702332">
      <w:pPr>
        <w:pStyle w:val="210"/>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0"/>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0"/>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0"/>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0"/>
        <w:shd w:val="clear" w:color="auto" w:fill="auto"/>
        <w:spacing w:before="0" w:after="0" w:line="475" w:lineRule="exact"/>
        <w:ind w:left="740"/>
        <w:jc w:val="left"/>
      </w:pPr>
      <w:r>
        <w:t>К концу обучения в 9 классе:</w:t>
      </w:r>
    </w:p>
    <w:p w:rsidR="001D6B99" w:rsidRDefault="00702332">
      <w:pPr>
        <w:pStyle w:val="210"/>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0"/>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0"/>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0"/>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0"/>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0"/>
        <w:shd w:val="clear" w:color="auto" w:fill="auto"/>
        <w:spacing w:before="0" w:after="10" w:line="280" w:lineRule="exact"/>
        <w:jc w:val="left"/>
      </w:pPr>
      <w:r>
        <w:t>карьеру.</w:t>
      </w:r>
    </w:p>
    <w:p w:rsidR="001D6B99" w:rsidRDefault="00702332">
      <w:pPr>
        <w:pStyle w:val="210"/>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0"/>
        <w:shd w:val="clear" w:color="auto" w:fill="auto"/>
        <w:spacing w:before="0" w:after="0" w:line="475" w:lineRule="exact"/>
        <w:ind w:firstLine="760"/>
      </w:pPr>
      <w:r>
        <w:t>К концу обучения в 5 классе:</w:t>
      </w:r>
    </w:p>
    <w:p w:rsidR="001D6B99" w:rsidRDefault="00702332">
      <w:pPr>
        <w:pStyle w:val="210"/>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0"/>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0"/>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0"/>
        <w:shd w:val="clear" w:color="auto" w:fill="auto"/>
        <w:spacing w:before="0" w:after="0" w:line="475" w:lineRule="exact"/>
        <w:ind w:left="760" w:right="2720"/>
        <w:jc w:val="left"/>
      </w:pPr>
      <w:r>
        <w:lastRenderedPageBreak/>
        <w:t>называть народные промыслы по обработке древесины; характеризовать свойства конструкционных материалов;</w:t>
      </w:r>
    </w:p>
    <w:p w:rsidR="001D6B99" w:rsidRDefault="00702332">
      <w:pPr>
        <w:pStyle w:val="210"/>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0"/>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0"/>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0"/>
        <w:shd w:val="clear" w:color="auto" w:fill="auto"/>
        <w:spacing w:before="0" w:after="0" w:line="475" w:lineRule="exact"/>
        <w:ind w:firstLine="760"/>
      </w:pPr>
      <w:r>
        <w:t>знать и называть пищевую ценность яиц, круп, овощей;</w:t>
      </w:r>
    </w:p>
    <w:p w:rsidR="001D6B99" w:rsidRDefault="00702332">
      <w:pPr>
        <w:pStyle w:val="210"/>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0"/>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0"/>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0"/>
        <w:shd w:val="clear" w:color="auto" w:fill="auto"/>
        <w:spacing w:before="0" w:after="0" w:line="475" w:lineRule="exact"/>
        <w:jc w:val="left"/>
      </w:pPr>
      <w:r>
        <w:t>их, описывать основные этапы производства;</w:t>
      </w:r>
    </w:p>
    <w:p w:rsidR="001D6B99" w:rsidRDefault="00702332">
      <w:pPr>
        <w:pStyle w:val="210"/>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0"/>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0"/>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0"/>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0"/>
        <w:shd w:val="clear" w:color="auto" w:fill="auto"/>
        <w:spacing w:before="0" w:after="0" w:line="475" w:lineRule="exact"/>
        <w:ind w:left="740"/>
        <w:jc w:val="left"/>
      </w:pPr>
      <w:r>
        <w:t>К концу обучения в 6 классе:</w:t>
      </w:r>
    </w:p>
    <w:p w:rsidR="001D6B99" w:rsidRDefault="00702332">
      <w:pPr>
        <w:pStyle w:val="210"/>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0"/>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0"/>
        <w:shd w:val="clear" w:color="auto" w:fill="auto"/>
        <w:spacing w:before="0" w:after="0" w:line="475" w:lineRule="exact"/>
        <w:ind w:firstLine="740"/>
        <w:jc w:val="left"/>
      </w:pPr>
      <w:r>
        <w:lastRenderedPageBreak/>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0"/>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0"/>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0"/>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0"/>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0"/>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0"/>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0"/>
        <w:shd w:val="clear" w:color="auto" w:fill="auto"/>
        <w:spacing w:before="0" w:after="0" w:line="475" w:lineRule="exact"/>
        <w:ind w:left="740"/>
        <w:jc w:val="left"/>
      </w:pPr>
      <w:r>
        <w:t>К концу обучения в 7 классе:</w:t>
      </w:r>
    </w:p>
    <w:p w:rsidR="001D6B99" w:rsidRDefault="00702332">
      <w:pPr>
        <w:pStyle w:val="210"/>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0"/>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0"/>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10"/>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0"/>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0"/>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0"/>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0"/>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10"/>
        <w:shd w:val="clear" w:color="auto" w:fill="auto"/>
        <w:spacing w:before="0" w:after="0" w:line="475" w:lineRule="exact"/>
        <w:ind w:left="740"/>
        <w:jc w:val="left"/>
      </w:pPr>
      <w:r>
        <w:t xml:space="preserve">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w:t>
      </w:r>
      <w:r>
        <w:lastRenderedPageBreak/>
        <w:t>кухни из рыбы, мяса;</w:t>
      </w:r>
    </w:p>
    <w:p w:rsidR="001D6B99" w:rsidRDefault="00702332">
      <w:pPr>
        <w:pStyle w:val="210"/>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EC6921" w:rsidP="00EC6921">
      <w:pPr>
        <w:pStyle w:val="210"/>
        <w:shd w:val="clear" w:color="auto" w:fill="auto"/>
        <w:tabs>
          <w:tab w:val="left" w:pos="1784"/>
        </w:tabs>
        <w:spacing w:before="0" w:after="0" w:line="475" w:lineRule="exact"/>
        <w:jc w:val="left"/>
      </w:pPr>
      <w:r>
        <w:t>35.5.2.</w:t>
      </w:r>
      <w:r w:rsidR="00781A19">
        <w:t xml:space="preserve"> </w:t>
      </w:r>
      <w:r w:rsidR="00702332">
        <w:t>Предметные результаты освоения содержания модуля «Робототехника».</w:t>
      </w:r>
    </w:p>
    <w:p w:rsidR="001D6B99" w:rsidRDefault="00702332">
      <w:pPr>
        <w:pStyle w:val="210"/>
        <w:shd w:val="clear" w:color="auto" w:fill="auto"/>
        <w:spacing w:before="0" w:after="0" w:line="475" w:lineRule="exact"/>
        <w:ind w:left="740"/>
        <w:jc w:val="left"/>
      </w:pPr>
      <w:r>
        <w:t>К концу обучения в 5 классе:</w:t>
      </w:r>
    </w:p>
    <w:p w:rsidR="001D6B99" w:rsidRDefault="00702332">
      <w:pPr>
        <w:pStyle w:val="210"/>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0"/>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0"/>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10"/>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0"/>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0"/>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0"/>
        <w:shd w:val="clear" w:color="auto" w:fill="auto"/>
        <w:spacing w:before="0" w:after="0" w:line="475" w:lineRule="exact"/>
        <w:ind w:left="740"/>
        <w:jc w:val="left"/>
      </w:pPr>
      <w:r>
        <w:t>К концу обучения в 6 классе:</w:t>
      </w:r>
    </w:p>
    <w:p w:rsidR="001D6B99" w:rsidRDefault="00702332">
      <w:pPr>
        <w:pStyle w:val="210"/>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0"/>
        <w:shd w:val="clear" w:color="auto" w:fill="auto"/>
        <w:spacing w:before="0" w:after="0" w:line="475" w:lineRule="exact"/>
        <w:ind w:left="740"/>
        <w:jc w:val="left"/>
      </w:pPr>
      <w:r>
        <w:t>программировать мобильного робота;</w:t>
      </w:r>
    </w:p>
    <w:p w:rsidR="001D6B99" w:rsidRDefault="00702332">
      <w:pPr>
        <w:pStyle w:val="210"/>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0"/>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0"/>
        <w:shd w:val="clear" w:color="auto" w:fill="auto"/>
        <w:spacing w:before="0" w:after="0" w:line="475" w:lineRule="exact"/>
        <w:ind w:left="740"/>
        <w:jc w:val="left"/>
      </w:pPr>
      <w:r>
        <w:t>К концу обучения в 7 классе:</w:t>
      </w:r>
    </w:p>
    <w:p w:rsidR="001D6B99" w:rsidRDefault="00702332">
      <w:pPr>
        <w:pStyle w:val="210"/>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0"/>
        <w:shd w:val="clear" w:color="auto" w:fill="auto"/>
        <w:spacing w:before="0" w:after="0" w:line="475" w:lineRule="exact"/>
        <w:jc w:val="left"/>
      </w:pPr>
      <w:r>
        <w:t>в зависимости от задач проекта;</w:t>
      </w:r>
    </w:p>
    <w:p w:rsidR="001D6B99" w:rsidRDefault="00702332">
      <w:pPr>
        <w:pStyle w:val="210"/>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0"/>
        <w:shd w:val="clear" w:color="auto" w:fill="auto"/>
        <w:spacing w:before="0" w:after="0" w:line="475" w:lineRule="exact"/>
        <w:ind w:firstLine="760"/>
      </w:pPr>
      <w:r>
        <w:t>К концу обучения в 8 классе:</w:t>
      </w:r>
    </w:p>
    <w:p w:rsidR="001D6B99" w:rsidRDefault="00702332">
      <w:pPr>
        <w:pStyle w:val="210"/>
        <w:shd w:val="clear" w:color="auto" w:fill="auto"/>
        <w:spacing w:before="0" w:after="0" w:line="475" w:lineRule="exact"/>
        <w:ind w:firstLine="760"/>
      </w:pPr>
      <w:r>
        <w:t xml:space="preserve">называть основные законы и принципы теории автоматического управления и </w:t>
      </w:r>
      <w:r>
        <w:lastRenderedPageBreak/>
        <w:t>регулирования, методы использования в робототехнических системах;</w:t>
      </w:r>
    </w:p>
    <w:p w:rsidR="001D6B99" w:rsidRDefault="00702332">
      <w:pPr>
        <w:pStyle w:val="210"/>
        <w:shd w:val="clear" w:color="auto" w:fill="auto"/>
        <w:spacing w:before="0" w:after="0" w:line="475" w:lineRule="exact"/>
        <w:ind w:firstLine="760"/>
      </w:pPr>
      <w:r>
        <w:t>реализовывать полный цикл создания робота;</w:t>
      </w:r>
    </w:p>
    <w:p w:rsidR="001D6B99" w:rsidRDefault="00702332">
      <w:pPr>
        <w:pStyle w:val="210"/>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0"/>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0"/>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0"/>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0"/>
        <w:shd w:val="clear" w:color="auto" w:fill="auto"/>
        <w:spacing w:before="0" w:after="0" w:line="475" w:lineRule="exact"/>
        <w:jc w:val="left"/>
      </w:pPr>
      <w:r>
        <w:t>и направления их применения.</w:t>
      </w:r>
    </w:p>
    <w:p w:rsidR="001D6B99" w:rsidRDefault="00702332">
      <w:pPr>
        <w:pStyle w:val="210"/>
        <w:shd w:val="clear" w:color="auto" w:fill="auto"/>
        <w:spacing w:before="0" w:after="0" w:line="475" w:lineRule="exact"/>
        <w:ind w:firstLine="760"/>
      </w:pPr>
      <w:r>
        <w:t>К концу обучения в 9 классе:</w:t>
      </w:r>
    </w:p>
    <w:p w:rsidR="001D6B99" w:rsidRDefault="00702332">
      <w:pPr>
        <w:pStyle w:val="210"/>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0"/>
        <w:shd w:val="clear" w:color="auto" w:fill="auto"/>
        <w:spacing w:before="0" w:after="0" w:line="475" w:lineRule="exact"/>
        <w:ind w:firstLine="760"/>
      </w:pPr>
      <w:r>
        <w:t>анализировать перспективы развития робототехники;</w:t>
      </w:r>
    </w:p>
    <w:p w:rsidR="001D6B99" w:rsidRDefault="00702332">
      <w:pPr>
        <w:pStyle w:val="210"/>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0"/>
        <w:shd w:val="clear" w:color="auto" w:fill="auto"/>
        <w:spacing w:before="0" w:after="0" w:line="475" w:lineRule="exact"/>
        <w:jc w:val="left"/>
      </w:pPr>
      <w:r>
        <w:t>их востребованность на рынке труда;</w:t>
      </w:r>
    </w:p>
    <w:p w:rsidR="001D6B99" w:rsidRDefault="00702332">
      <w:pPr>
        <w:pStyle w:val="210"/>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0"/>
        <w:shd w:val="clear" w:color="auto" w:fill="auto"/>
        <w:spacing w:before="0" w:after="0" w:line="475" w:lineRule="exact"/>
        <w:ind w:firstLine="760"/>
      </w:pPr>
      <w:r>
        <w:t>реализовывать полный цикл создания робота;</w:t>
      </w:r>
    </w:p>
    <w:p w:rsidR="001D6B99" w:rsidRDefault="00702332">
      <w:pPr>
        <w:pStyle w:val="210"/>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0"/>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0"/>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0"/>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0"/>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0"/>
        <w:shd w:val="clear" w:color="auto" w:fill="auto"/>
        <w:spacing w:before="0" w:after="0" w:line="475" w:lineRule="exact"/>
        <w:ind w:firstLine="760"/>
        <w:jc w:val="left"/>
      </w:pPr>
      <w:r>
        <w:t>К концу обучения в 5 классе:</w:t>
      </w:r>
    </w:p>
    <w:p w:rsidR="001D6B99" w:rsidRDefault="00702332">
      <w:pPr>
        <w:pStyle w:val="210"/>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0"/>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0"/>
        <w:shd w:val="clear" w:color="auto" w:fill="auto"/>
        <w:spacing w:before="0" w:after="0" w:line="475" w:lineRule="exact"/>
        <w:ind w:firstLine="760"/>
        <w:jc w:val="left"/>
      </w:pPr>
      <w:r>
        <w:t>называть и применять чертёжные инструменты;</w:t>
      </w:r>
    </w:p>
    <w:p w:rsidR="001D6B99" w:rsidRDefault="00702332">
      <w:pPr>
        <w:pStyle w:val="210"/>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0"/>
        <w:shd w:val="clear" w:color="auto" w:fill="auto"/>
        <w:spacing w:before="0" w:after="0" w:line="475" w:lineRule="exact"/>
        <w:ind w:firstLine="760"/>
        <w:jc w:val="left"/>
      </w:pPr>
      <w:r>
        <w:lastRenderedPageBreak/>
        <w:t>К концу обучения в 6 классе:</w:t>
      </w:r>
    </w:p>
    <w:p w:rsidR="001D6B99" w:rsidRDefault="00702332">
      <w:pPr>
        <w:pStyle w:val="210"/>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10"/>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0"/>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0"/>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0"/>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10"/>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0"/>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0"/>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0"/>
        <w:shd w:val="clear" w:color="auto" w:fill="auto"/>
        <w:spacing w:before="0" w:after="0" w:line="475" w:lineRule="exact"/>
        <w:ind w:firstLine="760"/>
        <w:jc w:val="left"/>
      </w:pPr>
      <w:r>
        <w:t>К концу обучения в 8 классе:</w:t>
      </w:r>
    </w:p>
    <w:p w:rsidR="001D6B99" w:rsidRDefault="00702332">
      <w:pPr>
        <w:pStyle w:val="210"/>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0"/>
        <w:shd w:val="clear" w:color="auto" w:fill="auto"/>
        <w:spacing w:before="0" w:after="20" w:line="280" w:lineRule="exact"/>
        <w:ind w:firstLine="760"/>
        <w:jc w:val="left"/>
      </w:pPr>
      <w:r>
        <w:t>создавать различные виды документов;</w:t>
      </w:r>
    </w:p>
    <w:p w:rsidR="001D6B99" w:rsidRDefault="00702332">
      <w:pPr>
        <w:pStyle w:val="210"/>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0"/>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0"/>
        <w:shd w:val="clear" w:color="auto" w:fill="auto"/>
        <w:spacing w:before="0" w:after="0" w:line="475" w:lineRule="exact"/>
        <w:ind w:firstLine="760"/>
      </w:pPr>
      <w:r>
        <w:t>К концу обучения в 9 классе:</w:t>
      </w:r>
    </w:p>
    <w:p w:rsidR="001D6B99" w:rsidRDefault="00702332">
      <w:pPr>
        <w:pStyle w:val="210"/>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0"/>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0"/>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EC6921" w:rsidP="00EC6921">
      <w:pPr>
        <w:pStyle w:val="210"/>
        <w:shd w:val="clear" w:color="auto" w:fill="auto"/>
        <w:tabs>
          <w:tab w:val="left" w:pos="1789"/>
        </w:tabs>
        <w:spacing w:before="0" w:after="0" w:line="475" w:lineRule="exact"/>
        <w:jc w:val="left"/>
      </w:pPr>
      <w:r>
        <w:t>35.5.3.</w:t>
      </w:r>
      <w:r w:rsidR="00702332">
        <w:t>Предметные результаты освоения содержания модуля «ЗБ-моделирование, прототипирование, макетирование».</w:t>
      </w:r>
    </w:p>
    <w:p w:rsidR="001D6B99" w:rsidRDefault="00702332">
      <w:pPr>
        <w:pStyle w:val="210"/>
        <w:shd w:val="clear" w:color="auto" w:fill="auto"/>
        <w:spacing w:before="0" w:after="0" w:line="475" w:lineRule="exact"/>
        <w:ind w:firstLine="760"/>
      </w:pPr>
      <w:r>
        <w:t>К концу обучения в 7 классе:</w:t>
      </w:r>
    </w:p>
    <w:p w:rsidR="001D6B99" w:rsidRDefault="00702332">
      <w:pPr>
        <w:pStyle w:val="210"/>
        <w:shd w:val="clear" w:color="auto" w:fill="auto"/>
        <w:spacing w:before="0" w:after="0" w:line="475" w:lineRule="exact"/>
        <w:ind w:firstLine="760"/>
      </w:pPr>
      <w:r>
        <w:t>называть виды, свойства и назначение моделей;</w:t>
      </w:r>
    </w:p>
    <w:p w:rsidR="001D6B99" w:rsidRDefault="00702332">
      <w:pPr>
        <w:pStyle w:val="210"/>
        <w:shd w:val="clear" w:color="auto" w:fill="auto"/>
        <w:spacing w:before="0" w:after="0" w:line="475" w:lineRule="exact"/>
        <w:ind w:firstLine="760"/>
      </w:pPr>
      <w:r>
        <w:t>называть виды макетов и их назначение;</w:t>
      </w:r>
    </w:p>
    <w:p w:rsidR="001D6B99" w:rsidRDefault="00702332">
      <w:pPr>
        <w:pStyle w:val="210"/>
        <w:shd w:val="clear" w:color="auto" w:fill="auto"/>
        <w:spacing w:before="0" w:after="0" w:line="475" w:lineRule="exact"/>
        <w:ind w:firstLine="760"/>
        <w:jc w:val="left"/>
      </w:pPr>
      <w:r>
        <w:lastRenderedPageBreak/>
        <w:t>создавать макеты различных видов, в том числе с использованием программного обеспечения;</w:t>
      </w:r>
    </w:p>
    <w:p w:rsidR="001D6B99" w:rsidRDefault="00702332">
      <w:pPr>
        <w:pStyle w:val="210"/>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0"/>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0"/>
        <w:shd w:val="clear" w:color="auto" w:fill="auto"/>
        <w:spacing w:before="0" w:after="0" w:line="475" w:lineRule="exact"/>
        <w:ind w:firstLine="760"/>
      </w:pPr>
      <w:r>
        <w:t>К концу обучения в 8 классе:</w:t>
      </w:r>
    </w:p>
    <w:p w:rsidR="001D6B99" w:rsidRDefault="00702332">
      <w:pPr>
        <w:pStyle w:val="210"/>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0"/>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0"/>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0"/>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0"/>
        <w:shd w:val="clear" w:color="auto" w:fill="auto"/>
        <w:spacing w:before="0" w:after="0" w:line="475" w:lineRule="exact"/>
        <w:ind w:firstLine="760"/>
        <w:jc w:val="left"/>
      </w:pPr>
      <w:r>
        <w:t>К концу обучения в 9 классе:</w:t>
      </w:r>
    </w:p>
    <w:p w:rsidR="001D6B99" w:rsidRDefault="00702332">
      <w:pPr>
        <w:pStyle w:val="210"/>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0"/>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0"/>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0"/>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EC6921" w:rsidP="00EC6921">
      <w:pPr>
        <w:pStyle w:val="210"/>
        <w:shd w:val="clear" w:color="auto" w:fill="auto"/>
        <w:tabs>
          <w:tab w:val="left" w:pos="1779"/>
        </w:tabs>
        <w:spacing w:before="0" w:after="0" w:line="475" w:lineRule="exact"/>
        <w:jc w:val="left"/>
      </w:pPr>
      <w:r>
        <w:t>35.5.3.</w:t>
      </w:r>
      <w:r w:rsidR="00702332">
        <w:t>Предметные результаты освоения содержания модуля «Автоматизированные системы».</w:t>
      </w:r>
    </w:p>
    <w:p w:rsidR="001D6B99" w:rsidRDefault="00702332">
      <w:pPr>
        <w:pStyle w:val="210"/>
        <w:shd w:val="clear" w:color="auto" w:fill="auto"/>
        <w:spacing w:before="0" w:after="0" w:line="475" w:lineRule="exact"/>
        <w:ind w:firstLine="760"/>
        <w:jc w:val="left"/>
      </w:pPr>
      <w:r>
        <w:t>К концу обучения в 8-9 классах:</w:t>
      </w:r>
    </w:p>
    <w:p w:rsidR="001D6B99" w:rsidRDefault="00702332">
      <w:pPr>
        <w:pStyle w:val="210"/>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0"/>
        <w:shd w:val="clear" w:color="auto" w:fill="auto"/>
        <w:spacing w:before="0" w:after="0" w:line="475" w:lineRule="exact"/>
        <w:jc w:val="left"/>
      </w:pPr>
      <w:r>
        <w:t>связи;</w:t>
      </w:r>
    </w:p>
    <w:p w:rsidR="001D6B99" w:rsidRDefault="00702332">
      <w:pPr>
        <w:pStyle w:val="210"/>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0"/>
        <w:shd w:val="clear" w:color="auto" w:fill="auto"/>
        <w:spacing w:before="0" w:after="0" w:line="475" w:lineRule="exact"/>
        <w:ind w:firstLine="760"/>
        <w:jc w:val="left"/>
      </w:pPr>
      <w:r>
        <w:t xml:space="preserve">называть основные электрические устройства и их функции для создания </w:t>
      </w:r>
      <w:r>
        <w:lastRenderedPageBreak/>
        <w:t>автоматизированных систем;</w:t>
      </w:r>
    </w:p>
    <w:p w:rsidR="001D6B99" w:rsidRDefault="00702332">
      <w:pPr>
        <w:pStyle w:val="210"/>
        <w:shd w:val="clear" w:color="auto" w:fill="auto"/>
        <w:spacing w:before="0" w:after="0" w:line="475" w:lineRule="exact"/>
        <w:ind w:firstLine="760"/>
        <w:jc w:val="left"/>
      </w:pPr>
      <w:r>
        <w:t>объяснять принцип сборки электрических схем;</w:t>
      </w:r>
    </w:p>
    <w:p w:rsidR="001D6B99" w:rsidRDefault="00702332">
      <w:pPr>
        <w:pStyle w:val="210"/>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0"/>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0"/>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0"/>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0"/>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EC6921" w:rsidP="00EC6921">
      <w:pPr>
        <w:pStyle w:val="210"/>
        <w:shd w:val="clear" w:color="auto" w:fill="auto"/>
        <w:tabs>
          <w:tab w:val="left" w:pos="1803"/>
        </w:tabs>
        <w:spacing w:before="0" w:after="0" w:line="475" w:lineRule="exact"/>
      </w:pPr>
      <w:r>
        <w:t>35.5.3.</w:t>
      </w:r>
      <w:r w:rsidR="00702332">
        <w:t>Предметные результаты освоения содержания модуля «Животноводство».</w:t>
      </w:r>
    </w:p>
    <w:p w:rsidR="001D6B99" w:rsidRDefault="00702332">
      <w:pPr>
        <w:pStyle w:val="210"/>
        <w:shd w:val="clear" w:color="auto" w:fill="auto"/>
        <w:spacing w:before="0" w:after="0" w:line="475" w:lineRule="exact"/>
        <w:ind w:firstLine="760"/>
      </w:pPr>
      <w:r>
        <w:t>К концу обучения в 7-8 классах:</w:t>
      </w:r>
    </w:p>
    <w:p w:rsidR="001D6B99" w:rsidRDefault="00702332">
      <w:pPr>
        <w:pStyle w:val="210"/>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0"/>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0"/>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0"/>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0"/>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0"/>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0"/>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0"/>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0"/>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0"/>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EC6921" w:rsidP="00EC6921">
      <w:pPr>
        <w:pStyle w:val="210"/>
        <w:shd w:val="clear" w:color="auto" w:fill="auto"/>
        <w:tabs>
          <w:tab w:val="left" w:pos="1798"/>
        </w:tabs>
        <w:spacing w:before="0" w:after="0" w:line="475" w:lineRule="exact"/>
      </w:pPr>
      <w:r>
        <w:t>35.5.3.</w:t>
      </w:r>
      <w:r w:rsidR="00702332">
        <w:t>Предметные результаты освоения содержания модуля Модуль «Растениеводство».</w:t>
      </w:r>
    </w:p>
    <w:p w:rsidR="001D6B99" w:rsidRDefault="00702332">
      <w:pPr>
        <w:pStyle w:val="210"/>
        <w:shd w:val="clear" w:color="auto" w:fill="auto"/>
        <w:spacing w:before="0" w:after="0" w:line="475" w:lineRule="exact"/>
        <w:ind w:firstLine="760"/>
      </w:pPr>
      <w:r>
        <w:t>К концу обучения в 7-8 классах:</w:t>
      </w:r>
    </w:p>
    <w:p w:rsidR="001D6B99" w:rsidRDefault="00702332">
      <w:pPr>
        <w:pStyle w:val="210"/>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0"/>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0"/>
        <w:shd w:val="clear" w:color="auto" w:fill="auto"/>
        <w:spacing w:before="0" w:after="0" w:line="475" w:lineRule="exact"/>
        <w:ind w:left="760" w:right="1080" w:hanging="760"/>
        <w:jc w:val="left"/>
      </w:pPr>
      <w:r>
        <w:t xml:space="preserve">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w:t>
      </w:r>
      <w:r>
        <w:lastRenderedPageBreak/>
        <w:t>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0"/>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0"/>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10"/>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0"/>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0"/>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C30BDC" w:rsidRDefault="00C30BDC" w:rsidP="00105B68">
      <w:pPr>
        <w:pStyle w:val="210"/>
        <w:shd w:val="clear" w:color="auto" w:fill="auto"/>
        <w:spacing w:before="0" w:after="0" w:line="475" w:lineRule="exact"/>
        <w:ind w:firstLine="760"/>
        <w:rPr>
          <w:b/>
        </w:rPr>
      </w:pPr>
    </w:p>
    <w:p w:rsidR="00105B68" w:rsidRDefault="00EC6921" w:rsidP="00105B68">
      <w:pPr>
        <w:pStyle w:val="210"/>
        <w:shd w:val="clear" w:color="auto" w:fill="auto"/>
        <w:spacing w:before="0" w:after="0" w:line="475" w:lineRule="exact"/>
        <w:ind w:firstLine="760"/>
      </w:pPr>
      <w:r w:rsidRPr="00EC6921">
        <w:rPr>
          <w:b/>
        </w:rPr>
        <w:t>36</w:t>
      </w:r>
      <w:r w:rsidR="00702332" w:rsidRPr="00257499">
        <w:rPr>
          <w:b/>
        </w:rPr>
        <w:t>. Федеральная рабочая программа по учебному предмету «Физическая культура».</w:t>
      </w:r>
    </w:p>
    <w:p w:rsidR="001D6B99" w:rsidRDefault="00702332">
      <w:pPr>
        <w:pStyle w:val="210"/>
        <w:shd w:val="clear" w:color="auto" w:fill="auto"/>
        <w:spacing w:before="0" w:after="0" w:line="490" w:lineRule="exact"/>
        <w:ind w:left="760" w:right="1600"/>
        <w:jc w:val="left"/>
      </w:pPr>
      <w:r>
        <w:t>.</w:t>
      </w:r>
    </w:p>
    <w:p w:rsidR="00105B68" w:rsidRDefault="00105B68">
      <w:pPr>
        <w:pStyle w:val="210"/>
        <w:shd w:val="clear" w:color="auto" w:fill="auto"/>
        <w:spacing w:before="0" w:after="0" w:line="490" w:lineRule="exact"/>
        <w:ind w:left="760" w:right="1600"/>
        <w:jc w:val="left"/>
      </w:pPr>
    </w:p>
    <w:p w:rsidR="00C30BDC" w:rsidRDefault="00C30BDC" w:rsidP="00105B68">
      <w:pPr>
        <w:pStyle w:val="210"/>
        <w:shd w:val="clear" w:color="auto" w:fill="auto"/>
        <w:spacing w:before="0" w:after="0" w:line="490" w:lineRule="exact"/>
        <w:rPr>
          <w:b/>
        </w:rPr>
      </w:pPr>
    </w:p>
    <w:p w:rsidR="00C30BDC" w:rsidRDefault="00C30BDC" w:rsidP="00C30BDC">
      <w:pPr>
        <w:pStyle w:val="aff3"/>
        <w:rPr>
          <w:sz w:val="26"/>
        </w:rPr>
      </w:pPr>
    </w:p>
    <w:p w:rsidR="00C30BDC" w:rsidRDefault="00C30BDC" w:rsidP="00C30BDC">
      <w:pPr>
        <w:pStyle w:val="aff3"/>
        <w:rPr>
          <w:sz w:val="26"/>
        </w:rPr>
      </w:pPr>
    </w:p>
    <w:p w:rsidR="00C30BDC" w:rsidRDefault="00C30BDC" w:rsidP="00C30BDC">
      <w:pPr>
        <w:pStyle w:val="aff3"/>
        <w:rPr>
          <w:sz w:val="26"/>
        </w:rPr>
      </w:pPr>
    </w:p>
    <w:p w:rsidR="00C30BDC" w:rsidRDefault="00C30BDC" w:rsidP="00C30BDC">
      <w:pPr>
        <w:pStyle w:val="aff3"/>
        <w:rPr>
          <w:sz w:val="26"/>
        </w:rPr>
      </w:pPr>
    </w:p>
    <w:p w:rsidR="00C30BDC" w:rsidRDefault="00C30BDC" w:rsidP="00C30BDC">
      <w:pPr>
        <w:pStyle w:val="aff3"/>
        <w:rPr>
          <w:sz w:val="26"/>
        </w:rPr>
      </w:pPr>
    </w:p>
    <w:p w:rsidR="00C30BDC" w:rsidRDefault="00C30BDC" w:rsidP="00C30BDC">
      <w:pPr>
        <w:pStyle w:val="aff3"/>
        <w:spacing w:before="10"/>
        <w:rPr>
          <w:sz w:val="20"/>
        </w:rPr>
      </w:pPr>
    </w:p>
    <w:p w:rsidR="00C30BDC" w:rsidRDefault="00C30BDC" w:rsidP="00C30BDC">
      <w:pPr>
        <w:pStyle w:val="aff3"/>
        <w:rPr>
          <w:sz w:val="26"/>
        </w:rPr>
      </w:pPr>
    </w:p>
    <w:p w:rsidR="00C30BDC" w:rsidRDefault="00C30BDC" w:rsidP="00C30BDC">
      <w:pPr>
        <w:pStyle w:val="aff3"/>
        <w:rPr>
          <w:sz w:val="26"/>
        </w:rPr>
      </w:pPr>
    </w:p>
    <w:p w:rsidR="00C30BDC" w:rsidRDefault="00C30BDC" w:rsidP="00C30BDC">
      <w:pPr>
        <w:pStyle w:val="aff3"/>
        <w:rPr>
          <w:sz w:val="26"/>
        </w:rPr>
      </w:pPr>
    </w:p>
    <w:p w:rsidR="00C30BDC" w:rsidRDefault="00C30BDC" w:rsidP="00C30BDC">
      <w:pPr>
        <w:pStyle w:val="aff3"/>
        <w:rPr>
          <w:sz w:val="26"/>
        </w:rPr>
      </w:pPr>
    </w:p>
    <w:p w:rsidR="00C30BDC" w:rsidRDefault="00C30BDC" w:rsidP="00C30BDC">
      <w:pPr>
        <w:pStyle w:val="aff3"/>
        <w:rPr>
          <w:sz w:val="26"/>
        </w:rPr>
      </w:pPr>
    </w:p>
    <w:p w:rsidR="00C30BDC" w:rsidRDefault="00C30BDC" w:rsidP="00C30BDC">
      <w:pPr>
        <w:pStyle w:val="aff3"/>
        <w:rPr>
          <w:sz w:val="26"/>
        </w:rPr>
      </w:pPr>
    </w:p>
    <w:p w:rsidR="00C30BDC" w:rsidRDefault="00C30BDC" w:rsidP="00C30BDC">
      <w:pPr>
        <w:pStyle w:val="aff3"/>
        <w:rPr>
          <w:sz w:val="26"/>
        </w:rPr>
      </w:pPr>
    </w:p>
    <w:p w:rsidR="00C30BDC" w:rsidRDefault="00C30BDC" w:rsidP="00C30BDC">
      <w:pPr>
        <w:pStyle w:val="aff3"/>
        <w:spacing w:before="9"/>
        <w:rPr>
          <w:sz w:val="29"/>
        </w:rPr>
      </w:pPr>
    </w:p>
    <w:p w:rsidR="00C30BDC" w:rsidRDefault="00C30BDC" w:rsidP="00C30BDC">
      <w:pPr>
        <w:sectPr w:rsidR="00C30BDC">
          <w:type w:val="continuous"/>
          <w:pgSz w:w="11900" w:h="16840"/>
          <w:pgMar w:top="400" w:right="100" w:bottom="280" w:left="60" w:header="720" w:footer="720" w:gutter="0"/>
          <w:cols w:space="720"/>
        </w:sectPr>
      </w:pPr>
    </w:p>
    <w:p w:rsidR="00C30BDC" w:rsidRDefault="00C30BDC" w:rsidP="00C30BDC">
      <w:pPr>
        <w:pStyle w:val="aff3"/>
        <w:spacing w:before="72"/>
      </w:pPr>
      <w:r>
        <w:lastRenderedPageBreak/>
        <w:t>ПОЯСНИТЕЛЬНАЯ</w:t>
      </w:r>
      <w:r>
        <w:rPr>
          <w:spacing w:val="-6"/>
        </w:rPr>
        <w:t xml:space="preserve"> </w:t>
      </w:r>
      <w:r>
        <w:t>ЗАПИСКА</w:t>
      </w:r>
    </w:p>
    <w:p w:rsidR="00C30BDC" w:rsidRDefault="00C30BDC" w:rsidP="00C30BDC">
      <w:pPr>
        <w:pStyle w:val="aff3"/>
        <w:spacing w:before="186" w:line="259" w:lineRule="auto"/>
        <w:ind w:left="502" w:right="347" w:firstLine="849"/>
        <w:jc w:val="both"/>
      </w:pPr>
      <w:r>
        <w:t>Рабочая</w:t>
      </w:r>
      <w:r>
        <w:rPr>
          <w:spacing w:val="1"/>
        </w:rPr>
        <w:t xml:space="preserve"> </w:t>
      </w:r>
      <w:r>
        <w:t>программа</w:t>
      </w:r>
      <w:r>
        <w:rPr>
          <w:spacing w:val="1"/>
        </w:rPr>
        <w:t xml:space="preserve"> </w:t>
      </w:r>
      <w:r>
        <w:t>по</w:t>
      </w:r>
      <w:r>
        <w:rPr>
          <w:spacing w:val="1"/>
        </w:rPr>
        <w:t xml:space="preserve"> </w:t>
      </w:r>
      <w:r>
        <w:t>дисциплине</w:t>
      </w:r>
      <w:r>
        <w:rPr>
          <w:spacing w:val="1"/>
        </w:rPr>
        <w:t xml:space="preserve"> </w:t>
      </w:r>
      <w:r>
        <w:t>«Физическая</w:t>
      </w:r>
      <w:r>
        <w:rPr>
          <w:spacing w:val="1"/>
        </w:rPr>
        <w:t xml:space="preserve"> </w:t>
      </w:r>
      <w:r>
        <w:t>культура»</w:t>
      </w:r>
      <w:r>
        <w:rPr>
          <w:spacing w:val="1"/>
        </w:rPr>
        <w:t xml:space="preserve"> </w:t>
      </w:r>
      <w:r>
        <w:t>для</w:t>
      </w:r>
      <w:r>
        <w:rPr>
          <w:spacing w:val="1"/>
        </w:rPr>
        <w:t xml:space="preserve"> </w:t>
      </w:r>
      <w:r>
        <w:t>5-9</w:t>
      </w:r>
      <w:r>
        <w:rPr>
          <w:spacing w:val="6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конкретизацию</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образования</w:t>
      </w:r>
      <w:r>
        <w:rPr>
          <w:spacing w:val="-4"/>
        </w:rPr>
        <w:t xml:space="preserve"> </w:t>
      </w:r>
      <w:r>
        <w:t>и</w:t>
      </w:r>
      <w:r>
        <w:rPr>
          <w:spacing w:val="-2"/>
        </w:rPr>
        <w:t xml:space="preserve"> </w:t>
      </w:r>
      <w:r>
        <w:t>раскрывает</w:t>
      </w:r>
      <w:r>
        <w:rPr>
          <w:spacing w:val="1"/>
        </w:rPr>
        <w:t xml:space="preserve"> </w:t>
      </w:r>
      <w:r>
        <w:t>их</w:t>
      </w:r>
      <w:r>
        <w:rPr>
          <w:spacing w:val="-3"/>
        </w:rPr>
        <w:t xml:space="preserve"> </w:t>
      </w:r>
      <w:r>
        <w:t>реализацию</w:t>
      </w:r>
      <w:r>
        <w:rPr>
          <w:spacing w:val="-1"/>
        </w:rPr>
        <w:t xml:space="preserve"> </w:t>
      </w:r>
      <w:r>
        <w:t>через</w:t>
      </w:r>
      <w:r>
        <w:rPr>
          <w:spacing w:val="-2"/>
        </w:rPr>
        <w:t xml:space="preserve"> </w:t>
      </w:r>
      <w:r>
        <w:t>конкретное</w:t>
      </w:r>
      <w:r>
        <w:rPr>
          <w:spacing w:val="-4"/>
        </w:rPr>
        <w:t xml:space="preserve"> </w:t>
      </w:r>
      <w:r>
        <w:t>предметное содержание.</w:t>
      </w:r>
    </w:p>
    <w:p w:rsidR="00C30BDC" w:rsidRDefault="00C30BDC" w:rsidP="00C30BDC">
      <w:pPr>
        <w:pStyle w:val="aff3"/>
        <w:spacing w:before="157"/>
        <w:ind w:left="502"/>
      </w:pPr>
      <w:r>
        <w:t>ОБЩАЯ</w:t>
      </w:r>
      <w:r>
        <w:rPr>
          <w:spacing w:val="-8"/>
        </w:rPr>
        <w:t xml:space="preserve"> </w:t>
      </w:r>
      <w:r>
        <w:t>ХАРАКТЕРИСТИКА</w:t>
      </w:r>
      <w:r>
        <w:rPr>
          <w:spacing w:val="-10"/>
        </w:rPr>
        <w:t xml:space="preserve"> </w:t>
      </w:r>
      <w:r>
        <w:t>УЧЕБНОГО</w:t>
      </w:r>
      <w:r>
        <w:rPr>
          <w:spacing w:val="-5"/>
        </w:rPr>
        <w:t xml:space="preserve"> </w:t>
      </w:r>
      <w:r>
        <w:t>ПРЕДМЕТА</w:t>
      </w:r>
      <w:r>
        <w:rPr>
          <w:spacing w:val="-10"/>
        </w:rPr>
        <w:t xml:space="preserve"> </w:t>
      </w:r>
      <w:r>
        <w:t>«ФИЗИЧЕСКАЯ</w:t>
      </w:r>
      <w:r>
        <w:rPr>
          <w:spacing w:val="-7"/>
        </w:rPr>
        <w:t xml:space="preserve"> </w:t>
      </w:r>
      <w:r>
        <w:t>КУЛЬТУРА»</w:t>
      </w:r>
    </w:p>
    <w:p w:rsidR="00C30BDC" w:rsidRDefault="00C30BDC" w:rsidP="00C30BDC">
      <w:pPr>
        <w:pStyle w:val="aff3"/>
        <w:spacing w:before="180" w:line="259" w:lineRule="auto"/>
        <w:ind w:left="502" w:right="359" w:firstLine="849"/>
        <w:jc w:val="both"/>
      </w:pPr>
      <w:r>
        <w:t>При</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6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дееспособном</w:t>
      </w:r>
      <w:r>
        <w:rPr>
          <w:spacing w:val="1"/>
        </w:rPr>
        <w:t xml:space="preserve"> </w:t>
      </w:r>
      <w:r>
        <w:t>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57"/>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2"/>
        </w:rPr>
        <w:t xml:space="preserve"> </w:t>
      </w:r>
      <w:r>
        <w:t>культуры</w:t>
      </w:r>
      <w:r>
        <w:rPr>
          <w:spacing w:val="2"/>
        </w:rPr>
        <w:t xml:space="preserve"> </w:t>
      </w:r>
      <w:r>
        <w:t>для</w:t>
      </w:r>
      <w:r>
        <w:rPr>
          <w:spacing w:val="1"/>
        </w:rPr>
        <w:t xml:space="preserve"> </w:t>
      </w:r>
      <w:r>
        <w:t>самоопределения,</w:t>
      </w:r>
      <w:r>
        <w:rPr>
          <w:spacing w:val="3"/>
        </w:rPr>
        <w:t xml:space="preserve"> </w:t>
      </w:r>
      <w:r>
        <w:t>саморазвития</w:t>
      </w:r>
      <w:r>
        <w:rPr>
          <w:spacing w:val="-4"/>
        </w:rPr>
        <w:t xml:space="preserve"> </w:t>
      </w:r>
      <w:r>
        <w:t>и</w:t>
      </w:r>
      <w:r>
        <w:rPr>
          <w:spacing w:val="-2"/>
        </w:rPr>
        <w:t xml:space="preserve"> </w:t>
      </w:r>
      <w:r>
        <w:t>самоактуализации.</w:t>
      </w:r>
    </w:p>
    <w:p w:rsidR="00C30BDC" w:rsidRDefault="00C30BDC" w:rsidP="00C30BDC">
      <w:pPr>
        <w:pStyle w:val="aff3"/>
        <w:spacing w:before="3" w:line="259" w:lineRule="auto"/>
        <w:ind w:left="502" w:right="357" w:firstLine="849"/>
        <w:jc w:val="both"/>
      </w:pPr>
      <w:r>
        <w:t>В рабочей программе нашли свои отражения объективно сложившиеся реалии современного</w:t>
      </w:r>
      <w:r>
        <w:rPr>
          <w:spacing w:val="1"/>
        </w:rPr>
        <w:t xml:space="preserve"> </w:t>
      </w:r>
      <w:r>
        <w:t>социокультурного развития российского общества, условия деятельности образовательных организаций,</w:t>
      </w:r>
      <w:r>
        <w:rPr>
          <w:spacing w:val="1"/>
        </w:rPr>
        <w:t xml:space="preserve"> </w:t>
      </w:r>
      <w:r>
        <w:t>возросшие требования родителей, учителей и методистов к совершенствованию содержания школьного</w:t>
      </w:r>
      <w:r>
        <w:rPr>
          <w:spacing w:val="1"/>
        </w:rPr>
        <w:t xml:space="preserve"> </w:t>
      </w:r>
      <w:r>
        <w:t>образования,</w:t>
      </w:r>
      <w:r>
        <w:rPr>
          <w:spacing w:val="-2"/>
        </w:rPr>
        <w:t xml:space="preserve"> </w:t>
      </w:r>
      <w:r>
        <w:t>внедрению</w:t>
      </w:r>
      <w:r>
        <w:rPr>
          <w:spacing w:val="-1"/>
        </w:rPr>
        <w:t xml:space="preserve"> </w:t>
      </w:r>
      <w:r>
        <w:t>новых</w:t>
      </w:r>
      <w:r>
        <w:rPr>
          <w:spacing w:val="-4"/>
        </w:rPr>
        <w:t xml:space="preserve"> </w:t>
      </w:r>
      <w:r>
        <w:t>методик и</w:t>
      </w:r>
      <w:r>
        <w:rPr>
          <w:spacing w:val="-3"/>
        </w:rPr>
        <w:t xml:space="preserve"> </w:t>
      </w:r>
      <w:r>
        <w:t>технологий</w:t>
      </w:r>
      <w:r>
        <w:rPr>
          <w:spacing w:val="-3"/>
        </w:rPr>
        <w:t xml:space="preserve"> </w:t>
      </w:r>
      <w:r>
        <w:t>в</w:t>
      </w:r>
      <w:r>
        <w:rPr>
          <w:spacing w:val="2"/>
        </w:rPr>
        <w:t xml:space="preserve"> </w:t>
      </w:r>
      <w:r>
        <w:t>учебно-воспитательный</w:t>
      </w:r>
      <w:r>
        <w:rPr>
          <w:spacing w:val="-2"/>
        </w:rPr>
        <w:t xml:space="preserve"> </w:t>
      </w:r>
      <w:r>
        <w:t>процесс.</w:t>
      </w:r>
    </w:p>
    <w:p w:rsidR="00C30BDC" w:rsidRDefault="00C30BDC" w:rsidP="00C30BDC">
      <w:pPr>
        <w:pStyle w:val="aff3"/>
        <w:spacing w:line="259" w:lineRule="auto"/>
        <w:ind w:left="502" w:right="359" w:firstLine="849"/>
        <w:jc w:val="both"/>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рабочая</w:t>
      </w:r>
      <w:r>
        <w:rPr>
          <w:spacing w:val="1"/>
        </w:rPr>
        <w:t xml:space="preserve"> </w:t>
      </w:r>
      <w:r>
        <w:t>программа</w:t>
      </w:r>
      <w:r>
        <w:rPr>
          <w:spacing w:val="1"/>
        </w:rPr>
        <w:t xml:space="preserve"> </w:t>
      </w:r>
      <w:r>
        <w:t>сохраняет</w:t>
      </w:r>
      <w:r>
        <w:rPr>
          <w:spacing w:val="1"/>
        </w:rPr>
        <w:t xml:space="preserve"> </w:t>
      </w:r>
      <w:r>
        <w:t>исторически</w:t>
      </w:r>
      <w:r>
        <w:rPr>
          <w:spacing w:val="1"/>
        </w:rPr>
        <w:t xml:space="preserve"> </w:t>
      </w:r>
      <w:r>
        <w:t>сложившееся</w:t>
      </w:r>
      <w:r>
        <w:rPr>
          <w:spacing w:val="1"/>
        </w:rPr>
        <w:t xml:space="preserve"> </w:t>
      </w:r>
      <w:r>
        <w:t>предназначение</w:t>
      </w:r>
      <w:r>
        <w:rPr>
          <w:spacing w:val="1"/>
        </w:rPr>
        <w:t xml:space="preserve"> </w:t>
      </w:r>
      <w:r>
        <w:t>дисциплины</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 к предстоящей жизнедеятельности, укрепления их здоровья, повышения функциональных 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61"/>
        </w:rPr>
        <w:t xml:space="preserve"> </w:t>
      </w:r>
      <w:r>
        <w:t>качеств.</w:t>
      </w:r>
      <w:r>
        <w:rPr>
          <w:spacing w:val="1"/>
        </w:rPr>
        <w:t xml:space="preserve"> </w:t>
      </w: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рабочей</w:t>
      </w:r>
      <w:r>
        <w:rPr>
          <w:spacing w:val="1"/>
        </w:rPr>
        <w:t xml:space="preserve"> </w:t>
      </w:r>
      <w:r>
        <w:t>программой</w:t>
      </w:r>
      <w:r>
        <w:rPr>
          <w:spacing w:val="1"/>
        </w:rPr>
        <w:t xml:space="preserve"> </w:t>
      </w:r>
      <w:r>
        <w:t>начального</w:t>
      </w:r>
      <w:r>
        <w:rPr>
          <w:spacing w:val="1"/>
        </w:rPr>
        <w:t xml:space="preserve"> </w:t>
      </w:r>
      <w:r>
        <w:t>среднего</w:t>
      </w:r>
      <w:r>
        <w:rPr>
          <w:spacing w:val="1"/>
        </w:rPr>
        <w:t xml:space="preserve"> </w:t>
      </w:r>
      <w:r>
        <w:t>общего</w:t>
      </w:r>
      <w:r>
        <w:rPr>
          <w:spacing w:val="1"/>
        </w:rPr>
        <w:t xml:space="preserve"> </w:t>
      </w:r>
      <w:r>
        <w:t>образования,</w:t>
      </w:r>
      <w:r>
        <w:rPr>
          <w:spacing w:val="26"/>
        </w:rPr>
        <w:t xml:space="preserve"> </w:t>
      </w:r>
      <w:r>
        <w:t>предусматривает</w:t>
      </w:r>
      <w:r>
        <w:rPr>
          <w:spacing w:val="25"/>
        </w:rPr>
        <w:t xml:space="preserve"> </w:t>
      </w:r>
      <w:r>
        <w:t>возможность</w:t>
      </w:r>
      <w:r>
        <w:rPr>
          <w:spacing w:val="26"/>
        </w:rPr>
        <w:t xml:space="preserve"> </w:t>
      </w:r>
      <w:r>
        <w:t>активной</w:t>
      </w:r>
      <w:r>
        <w:rPr>
          <w:spacing w:val="22"/>
        </w:rPr>
        <w:t xml:space="preserve"> </w:t>
      </w:r>
      <w:r>
        <w:t>подготовки</w:t>
      </w:r>
      <w:r>
        <w:rPr>
          <w:spacing w:val="25"/>
        </w:rPr>
        <w:t xml:space="preserve"> </w:t>
      </w:r>
      <w:r>
        <w:t>учащихся</w:t>
      </w:r>
      <w:r>
        <w:rPr>
          <w:spacing w:val="24"/>
        </w:rPr>
        <w:t xml:space="preserve"> </w:t>
      </w:r>
      <w:r>
        <w:t>к</w:t>
      </w:r>
      <w:r>
        <w:rPr>
          <w:spacing w:val="23"/>
        </w:rPr>
        <w:t xml:space="preserve"> </w:t>
      </w:r>
      <w:r>
        <w:t>выполнению</w:t>
      </w:r>
      <w:r>
        <w:rPr>
          <w:spacing w:val="19"/>
        </w:rPr>
        <w:t xml:space="preserve"> </w:t>
      </w:r>
      <w:r>
        <w:t>нормативов</w:t>
      </w:r>
    </w:p>
    <w:p w:rsidR="00C30BDC" w:rsidRDefault="00C30BDC" w:rsidP="00C30BDC">
      <w:pPr>
        <w:pStyle w:val="aff3"/>
        <w:spacing w:line="259" w:lineRule="auto"/>
        <w:ind w:left="502" w:right="350"/>
        <w:jc w:val="both"/>
      </w:pPr>
      <w:r>
        <w:t>«Президентских</w:t>
      </w:r>
      <w:r>
        <w:rPr>
          <w:spacing w:val="1"/>
        </w:rPr>
        <w:t xml:space="preserve"> </w:t>
      </w:r>
      <w:r>
        <w:t>состязаний»,</w:t>
      </w:r>
      <w:r>
        <w:rPr>
          <w:spacing w:val="1"/>
        </w:rPr>
        <w:t xml:space="preserve"> </w:t>
      </w:r>
      <w:r>
        <w:t>«Президентских</w:t>
      </w:r>
      <w:r>
        <w:rPr>
          <w:spacing w:val="1"/>
        </w:rPr>
        <w:t xml:space="preserve"> </w:t>
      </w:r>
      <w:r>
        <w:t>спортивных</w:t>
      </w:r>
      <w:r>
        <w:rPr>
          <w:spacing w:val="1"/>
        </w:rPr>
        <w:t xml:space="preserve"> </w:t>
      </w:r>
      <w:r>
        <w:t>игр»</w:t>
      </w:r>
      <w:r>
        <w:rPr>
          <w:spacing w:val="1"/>
        </w:rPr>
        <w:t xml:space="preserve"> </w:t>
      </w:r>
      <w:r>
        <w:t>и</w:t>
      </w:r>
      <w:r>
        <w:rPr>
          <w:spacing w:val="1"/>
        </w:rPr>
        <w:t xml:space="preserve"> </w:t>
      </w:r>
      <w:r>
        <w:t>«Всероссийского</w:t>
      </w:r>
      <w:r>
        <w:rPr>
          <w:spacing w:val="1"/>
        </w:rPr>
        <w:t xml:space="preserve"> </w:t>
      </w:r>
      <w:r>
        <w:t>физкультурно-</w:t>
      </w:r>
      <w:r>
        <w:rPr>
          <w:spacing w:val="1"/>
        </w:rPr>
        <w:t xml:space="preserve"> </w:t>
      </w:r>
      <w:r>
        <w:t>спортивного</w:t>
      </w:r>
      <w:r>
        <w:rPr>
          <w:spacing w:val="5"/>
        </w:rPr>
        <w:t xml:space="preserve"> </w:t>
      </w:r>
      <w:r>
        <w:t>комплекса</w:t>
      </w:r>
      <w:r>
        <w:rPr>
          <w:spacing w:val="1"/>
        </w:rPr>
        <w:t xml:space="preserve"> </w:t>
      </w:r>
      <w:r>
        <w:t>ГТО».</w:t>
      </w:r>
    </w:p>
    <w:p w:rsidR="00C30BDC" w:rsidRDefault="00C30BDC" w:rsidP="00C30BDC">
      <w:pPr>
        <w:pStyle w:val="aff3"/>
        <w:spacing w:before="6"/>
        <w:rPr>
          <w:sz w:val="25"/>
        </w:rPr>
      </w:pPr>
    </w:p>
    <w:p w:rsidR="00C30BDC" w:rsidRDefault="00C30BDC" w:rsidP="00C30BDC">
      <w:pPr>
        <w:pStyle w:val="aff3"/>
        <w:ind w:left="502"/>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8"/>
        </w:rPr>
        <w:t xml:space="preserve"> </w:t>
      </w:r>
      <w:r>
        <w:t>«ФИЗИЧЕСКАЯ</w:t>
      </w:r>
      <w:r>
        <w:rPr>
          <w:spacing w:val="-4"/>
        </w:rPr>
        <w:t xml:space="preserve"> </w:t>
      </w:r>
      <w:r>
        <w:t>КУЛЬТУРА»</w:t>
      </w:r>
    </w:p>
    <w:p w:rsidR="00C30BDC" w:rsidRDefault="00C30BDC" w:rsidP="00C30BDC">
      <w:pPr>
        <w:pStyle w:val="aff3"/>
        <w:spacing w:before="185" w:line="259" w:lineRule="auto"/>
        <w:ind w:left="502" w:right="353" w:firstLine="849"/>
        <w:jc w:val="both"/>
      </w:pPr>
      <w:r>
        <w:t>Общей</w:t>
      </w:r>
      <w:r>
        <w:rPr>
          <w:spacing w:val="1"/>
        </w:rPr>
        <w:t xml:space="preserve"> </w:t>
      </w:r>
      <w:r>
        <w:t>целью</w:t>
      </w:r>
      <w:r>
        <w:rPr>
          <w:spacing w:val="1"/>
        </w:rPr>
        <w:t xml:space="preserve"> </w:t>
      </w:r>
      <w:r>
        <w:t>школьного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 физически развитой личности, способной активно</w:t>
      </w:r>
      <w:r>
        <w:rPr>
          <w:spacing w:val="1"/>
        </w:rPr>
        <w:t xml:space="preserve"> </w:t>
      </w:r>
      <w:r>
        <w:t>использовать ценности 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 и организации активного отдыха.</w:t>
      </w:r>
      <w:r>
        <w:rPr>
          <w:spacing w:val="1"/>
        </w:rPr>
        <w:t xml:space="preserve"> </w:t>
      </w:r>
      <w:r>
        <w:t xml:space="preserve">В рабочей программе для </w:t>
      </w:r>
      <w:r>
        <w:lastRenderedPageBreak/>
        <w:t>5—9</w:t>
      </w:r>
      <w:r>
        <w:rPr>
          <w:spacing w:val="1"/>
        </w:rPr>
        <w:t xml:space="preserve"> </w:t>
      </w:r>
      <w:r>
        <w:t>классов данная</w:t>
      </w:r>
      <w:r>
        <w:rPr>
          <w:spacing w:val="1"/>
        </w:rPr>
        <w:t xml:space="preserve"> </w:t>
      </w:r>
      <w:r>
        <w:t>цель</w:t>
      </w:r>
      <w:r>
        <w:rPr>
          <w:spacing w:val="1"/>
        </w:rPr>
        <w:t xml:space="preserve"> </w:t>
      </w:r>
      <w:r>
        <w:t>конкретизируется и связывается с формированием устойчивых мотивов и потребностей школьников в</w:t>
      </w:r>
      <w:r>
        <w:rPr>
          <w:spacing w:val="1"/>
        </w:rPr>
        <w:t xml:space="preserve"> </w:t>
      </w:r>
      <w:r>
        <w:t>бережном отношении к своему здоровью, целостном развитии физических, психических и нравственных</w:t>
      </w:r>
      <w:r>
        <w:rPr>
          <w:spacing w:val="1"/>
        </w:rPr>
        <w:t xml:space="preserve"> </w:t>
      </w:r>
      <w:r>
        <w:t>качеств, творческом использовании ценностей физической культуры в организации здорового образа</w:t>
      </w:r>
      <w:r>
        <w:rPr>
          <w:spacing w:val="1"/>
        </w:rPr>
        <w:t xml:space="preserve"> </w:t>
      </w:r>
      <w:r>
        <w:t>жизни,</w:t>
      </w:r>
      <w:r>
        <w:rPr>
          <w:spacing w:val="3"/>
        </w:rPr>
        <w:t xml:space="preserve"> </w:t>
      </w:r>
      <w:r>
        <w:t>регулярных</w:t>
      </w:r>
      <w:r>
        <w:rPr>
          <w:spacing w:val="-3"/>
        </w:rPr>
        <w:t xml:space="preserve"> </w:t>
      </w:r>
      <w:r>
        <w:t>занятиях</w:t>
      </w:r>
      <w:r>
        <w:rPr>
          <w:spacing w:val="-3"/>
        </w:rPr>
        <w:t xml:space="preserve"> </w:t>
      </w:r>
      <w:r>
        <w:t>двигательной</w:t>
      </w:r>
      <w:r>
        <w:rPr>
          <w:spacing w:val="-2"/>
        </w:rPr>
        <w:t xml:space="preserve"> </w:t>
      </w:r>
      <w:r>
        <w:t>деятельностью</w:t>
      </w:r>
      <w:r>
        <w:rPr>
          <w:spacing w:val="-6"/>
        </w:rPr>
        <w:t xml:space="preserve"> </w:t>
      </w:r>
      <w:r>
        <w:t>и</w:t>
      </w:r>
      <w:r>
        <w:rPr>
          <w:spacing w:val="3"/>
        </w:rPr>
        <w:t xml:space="preserve"> </w:t>
      </w:r>
      <w:r>
        <w:t>спортом.</w:t>
      </w:r>
    </w:p>
    <w:p w:rsidR="00C30BDC" w:rsidRDefault="00C30BDC" w:rsidP="00C30BDC">
      <w:pPr>
        <w:pStyle w:val="aff3"/>
        <w:spacing w:line="259" w:lineRule="auto"/>
        <w:ind w:left="502" w:right="355" w:firstLine="849"/>
        <w:jc w:val="both"/>
      </w:pPr>
      <w:r>
        <w:t>Развивающая направленность рабочей программы определяется вектором развития физических</w:t>
      </w:r>
      <w:r>
        <w:rPr>
          <w:spacing w:val="1"/>
        </w:rPr>
        <w:t xml:space="preserve"> </w:t>
      </w:r>
      <w:r>
        <w:t>качеств и функциональных возможностей организма занимающихся являющихся основой укрепления их</w:t>
      </w:r>
      <w:r>
        <w:rPr>
          <w:spacing w:val="-57"/>
        </w:rPr>
        <w:t xml:space="preserve"> </w:t>
      </w:r>
      <w:r>
        <w:t>здоровья, повышения надежности и активности адаптивных процессов. Существенным достижением</w:t>
      </w:r>
      <w:r>
        <w:rPr>
          <w:spacing w:val="1"/>
        </w:rPr>
        <w:t xml:space="preserve"> </w:t>
      </w:r>
      <w:r>
        <w:t>ориентации является приобретение школьниками знаний и умений в организации самостоятельных форм</w:t>
      </w:r>
      <w:r>
        <w:rPr>
          <w:spacing w:val="-57"/>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1"/>
        </w:rPr>
        <w:t xml:space="preserve"> </w:t>
      </w:r>
      <w:r>
        <w:t>культурой,</w:t>
      </w:r>
      <w:r>
        <w:rPr>
          <w:spacing w:val="1"/>
        </w:rPr>
        <w:t xml:space="preserve"> </w:t>
      </w:r>
      <w:r>
        <w:t>возможностью</w:t>
      </w:r>
      <w:r>
        <w:rPr>
          <w:spacing w:val="-2"/>
        </w:rPr>
        <w:t xml:space="preserve"> </w:t>
      </w:r>
      <w:r>
        <w:t>познания</w:t>
      </w:r>
      <w:r>
        <w:rPr>
          <w:spacing w:val="-4"/>
        </w:rPr>
        <w:t xml:space="preserve"> </w:t>
      </w:r>
      <w:r>
        <w:t>своих</w:t>
      </w:r>
      <w:r>
        <w:rPr>
          <w:spacing w:val="-4"/>
        </w:rPr>
        <w:t xml:space="preserve"> </w:t>
      </w:r>
      <w:r>
        <w:t>физических</w:t>
      </w:r>
      <w:r>
        <w:rPr>
          <w:spacing w:val="-4"/>
        </w:rPr>
        <w:t xml:space="preserve"> </w:t>
      </w:r>
      <w:r>
        <w:t>способностей</w:t>
      </w:r>
      <w:r>
        <w:rPr>
          <w:spacing w:val="1"/>
        </w:rPr>
        <w:t xml:space="preserve"> </w:t>
      </w:r>
      <w:r>
        <w:t>и</w:t>
      </w:r>
      <w:r>
        <w:rPr>
          <w:spacing w:val="-3"/>
        </w:rPr>
        <w:t xml:space="preserve"> </w:t>
      </w:r>
      <w:r>
        <w:t>их</w:t>
      </w:r>
      <w:r>
        <w:rPr>
          <w:spacing w:val="-4"/>
        </w:rPr>
        <w:t xml:space="preserve"> </w:t>
      </w:r>
      <w:r>
        <w:t>целенаправленного</w:t>
      </w:r>
      <w:r>
        <w:rPr>
          <w:spacing w:val="4"/>
        </w:rPr>
        <w:t xml:space="preserve"> </w:t>
      </w:r>
      <w:r>
        <w:t>развития.</w:t>
      </w:r>
    </w:p>
    <w:p w:rsidR="00C30BDC" w:rsidRDefault="00C30BDC" w:rsidP="00C30BDC">
      <w:pPr>
        <w:pStyle w:val="aff3"/>
        <w:spacing w:line="259" w:lineRule="auto"/>
        <w:ind w:left="502" w:right="354" w:firstLine="849"/>
        <w:jc w:val="both"/>
      </w:pPr>
      <w:r>
        <w:t>Воспитывающее значение рабочей программы заключается в содействии активной социализации</w:t>
      </w:r>
      <w:r>
        <w:rPr>
          <w:spacing w:val="-57"/>
        </w:rPr>
        <w:t xml:space="preserve"> </w:t>
      </w:r>
      <w:r>
        <w:t>школьников на основе осмысления и понимания роли и значения мирового и российского 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 результатов данного направления входит формирование положительных навыков и умений</w:t>
      </w:r>
      <w:r>
        <w:rPr>
          <w:spacing w:val="-57"/>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2"/>
        </w:rPr>
        <w:t xml:space="preserve"> </w:t>
      </w:r>
      <w:r>
        <w:t>учебной</w:t>
      </w:r>
      <w:r>
        <w:rPr>
          <w:spacing w:val="3"/>
        </w:rPr>
        <w:t xml:space="preserve"> </w:t>
      </w:r>
      <w:r>
        <w:t>и</w:t>
      </w:r>
      <w:r>
        <w:rPr>
          <w:spacing w:val="2"/>
        </w:rPr>
        <w:t xml:space="preserve"> </w:t>
      </w:r>
      <w:r>
        <w:t>консультативной</w:t>
      </w:r>
      <w:r>
        <w:rPr>
          <w:spacing w:val="3"/>
        </w:rPr>
        <w:t xml:space="preserve"> </w:t>
      </w:r>
      <w:r>
        <w:t>деятельности.</w:t>
      </w:r>
    </w:p>
    <w:p w:rsidR="00C30BDC" w:rsidRDefault="00C30BDC" w:rsidP="00C30BDC">
      <w:pPr>
        <w:pStyle w:val="aff3"/>
        <w:spacing w:line="259" w:lineRule="auto"/>
        <w:ind w:left="502" w:right="350" w:firstLine="849"/>
        <w:jc w:val="both"/>
      </w:pPr>
      <w:r>
        <w:t>Центральной</w:t>
      </w:r>
      <w:r>
        <w:rPr>
          <w:spacing w:val="1"/>
        </w:rPr>
        <w:t xml:space="preserve"> </w:t>
      </w:r>
      <w:r>
        <w:t>идеей</w:t>
      </w:r>
      <w:r>
        <w:rPr>
          <w:spacing w:val="1"/>
        </w:rPr>
        <w:t xml:space="preserve"> </w:t>
      </w:r>
      <w:r>
        <w:t>конструирования</w:t>
      </w:r>
      <w:r>
        <w:rPr>
          <w:spacing w:val="1"/>
        </w:rPr>
        <w:t xml:space="preserve"> </w:t>
      </w:r>
      <w:r>
        <w:t>учебного</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образования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воспитание</w:t>
      </w:r>
      <w:r>
        <w:rPr>
          <w:spacing w:val="1"/>
        </w:rPr>
        <w:t xml:space="preserve"> </w:t>
      </w:r>
      <w:r>
        <w:t>целостной</w:t>
      </w:r>
      <w:r>
        <w:rPr>
          <w:spacing w:val="1"/>
        </w:rPr>
        <w:t xml:space="preserve"> </w:t>
      </w:r>
      <w:r>
        <w:t>личности</w:t>
      </w:r>
      <w:r>
        <w:rPr>
          <w:spacing w:val="1"/>
        </w:rPr>
        <w:t xml:space="preserve"> </w:t>
      </w:r>
      <w:r>
        <w:t>учащихся,</w:t>
      </w:r>
      <w:r>
        <w:rPr>
          <w:spacing w:val="60"/>
        </w:rPr>
        <w:t xml:space="preserve"> </w:t>
      </w:r>
      <w:r>
        <w:t>обеспечение</w:t>
      </w:r>
      <w:r>
        <w:rPr>
          <w:spacing w:val="1"/>
        </w:rPr>
        <w:t xml:space="preserve"> </w:t>
      </w:r>
      <w:r>
        <w:t>единства</w:t>
      </w:r>
      <w:r>
        <w:rPr>
          <w:spacing w:val="1"/>
        </w:rPr>
        <w:t xml:space="preserve"> </w:t>
      </w:r>
      <w:r>
        <w:t>в</w:t>
      </w:r>
      <w:r>
        <w:rPr>
          <w:spacing w:val="1"/>
        </w:rPr>
        <w:t xml:space="preserve"> </w:t>
      </w:r>
      <w:r>
        <w:t>развитии</w:t>
      </w:r>
      <w:r>
        <w:rPr>
          <w:spacing w:val="1"/>
        </w:rPr>
        <w:t xml:space="preserve"> </w:t>
      </w:r>
      <w:r>
        <w:t>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1"/>
        </w:rPr>
        <w:t xml:space="preserve"> </w:t>
      </w:r>
      <w:r>
        <w:t>идеи</w:t>
      </w:r>
      <w:r>
        <w:rPr>
          <w:spacing w:val="1"/>
        </w:rPr>
        <w:t xml:space="preserve"> </w:t>
      </w:r>
      <w:r>
        <w:t>становится возможной на основе</w:t>
      </w:r>
      <w:r>
        <w:rPr>
          <w:spacing w:val="1"/>
        </w:rPr>
        <w:t xml:space="preserve"> </w:t>
      </w:r>
      <w:r>
        <w:t>содержания</w:t>
      </w:r>
      <w:r>
        <w:rPr>
          <w:spacing w:val="1"/>
        </w:rPr>
        <w:t xml:space="preserve"> </w:t>
      </w:r>
      <w:r>
        <w:t>учебной</w:t>
      </w:r>
      <w:r>
        <w:rPr>
          <w:spacing w:val="1"/>
        </w:rPr>
        <w:t xml:space="preserve"> </w:t>
      </w:r>
      <w:r>
        <w:t>дисциплины</w:t>
      </w:r>
      <w:r>
        <w:rPr>
          <w:spacing w:val="1"/>
        </w:rPr>
        <w:t xml:space="preserve"> </w:t>
      </w:r>
      <w:r>
        <w:t>«Физическая</w:t>
      </w:r>
      <w:r>
        <w:rPr>
          <w:spacing w:val="1"/>
        </w:rPr>
        <w:t xml:space="preserve"> </w:t>
      </w:r>
      <w:r>
        <w:t>культура»,</w:t>
      </w:r>
      <w:r>
        <w:rPr>
          <w:spacing w:val="1"/>
        </w:rPr>
        <w:t xml:space="preserve"> </w:t>
      </w:r>
      <w:r>
        <w:t>которое</w:t>
      </w:r>
      <w:r>
        <w:rPr>
          <w:spacing w:val="1"/>
        </w:rPr>
        <w:t xml:space="preserve"> </w:t>
      </w:r>
      <w:r>
        <w:t>представляется двигательной деятельностью с её базовыми компонентами: информационным (знания 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w:t>
      </w:r>
      <w:r>
        <w:rPr>
          <w:spacing w:val="1"/>
        </w:rPr>
        <w:t xml:space="preserve"> </w:t>
      </w:r>
      <w:r>
        <w:t>процессуальным</w:t>
      </w:r>
      <w:r>
        <w:rPr>
          <w:spacing w:val="2"/>
        </w:rPr>
        <w:t xml:space="preserve"> </w:t>
      </w:r>
      <w:r>
        <w:t>(физическое</w:t>
      </w:r>
      <w:r>
        <w:rPr>
          <w:spacing w:val="-4"/>
        </w:rPr>
        <w:t xml:space="preserve"> </w:t>
      </w:r>
      <w:r>
        <w:t>совершенствование).</w:t>
      </w:r>
    </w:p>
    <w:p w:rsidR="00C30BDC" w:rsidRDefault="00C30BDC" w:rsidP="00C30BDC">
      <w:pPr>
        <w:spacing w:line="259" w:lineRule="auto"/>
        <w:jc w:val="both"/>
        <w:sectPr w:rsidR="00C30BDC">
          <w:pgSz w:w="11900" w:h="16840"/>
          <w:pgMar w:top="400" w:right="100" w:bottom="280" w:left="60" w:header="720" w:footer="720" w:gutter="0"/>
          <w:cols w:space="720"/>
        </w:sectPr>
      </w:pPr>
    </w:p>
    <w:p w:rsidR="00C30BDC" w:rsidRDefault="00C30BDC" w:rsidP="00C30BDC">
      <w:pPr>
        <w:pStyle w:val="aff3"/>
        <w:spacing w:before="72" w:line="259" w:lineRule="auto"/>
        <w:ind w:left="502" w:right="364" w:firstLine="849"/>
        <w:jc w:val="both"/>
      </w:pPr>
      <w:r>
        <w:lastRenderedPageBreak/>
        <w:t>В целях усиления мотивационной составляющей учебного предмета, придавая ей личностно</w:t>
      </w:r>
      <w:r>
        <w:rPr>
          <w:spacing w:val="1"/>
        </w:rPr>
        <w:t xml:space="preserve"> </w:t>
      </w:r>
      <w:r>
        <w:t>значимого смысла, содержание рабочей программы представляется системой модулей, которые входят</w:t>
      </w:r>
      <w:r>
        <w:rPr>
          <w:spacing w:val="1"/>
        </w:rPr>
        <w:t xml:space="preserve"> </w:t>
      </w:r>
      <w:r>
        <w:t>структурными</w:t>
      </w:r>
      <w:r>
        <w:rPr>
          <w:spacing w:val="2"/>
        </w:rPr>
        <w:t xml:space="preserve"> </w:t>
      </w:r>
      <w:r>
        <w:t>компонентами</w:t>
      </w:r>
      <w:r>
        <w:rPr>
          <w:spacing w:val="-3"/>
        </w:rPr>
        <w:t xml:space="preserve"> </w:t>
      </w:r>
      <w:r>
        <w:t>в</w:t>
      </w:r>
      <w:r>
        <w:rPr>
          <w:spacing w:val="3"/>
        </w:rPr>
        <w:t xml:space="preserve"> </w:t>
      </w:r>
      <w:r>
        <w:t>раздел</w:t>
      </w:r>
      <w:r>
        <w:rPr>
          <w:spacing w:val="1"/>
        </w:rPr>
        <w:t xml:space="preserve"> </w:t>
      </w:r>
      <w:r>
        <w:t>«Физическое</w:t>
      </w:r>
      <w:r>
        <w:rPr>
          <w:spacing w:val="1"/>
        </w:rPr>
        <w:t xml:space="preserve"> </w:t>
      </w:r>
      <w:r>
        <w:t>совершенствование».</w:t>
      </w:r>
    </w:p>
    <w:p w:rsidR="00C30BDC" w:rsidRDefault="00C30BDC" w:rsidP="00C30BDC">
      <w:pPr>
        <w:pStyle w:val="aff3"/>
        <w:spacing w:line="259" w:lineRule="auto"/>
        <w:ind w:left="502" w:right="366" w:firstLine="849"/>
        <w:jc w:val="both"/>
      </w:pPr>
      <w:r>
        <w:t>Инвариантные модули включают в себя содержание базовых видов спорта: гимнастика, лёгкая</w:t>
      </w:r>
      <w:r>
        <w:rPr>
          <w:spacing w:val="1"/>
        </w:rPr>
        <w:t xml:space="preserve"> </w:t>
      </w:r>
      <w:r>
        <w:t>атлетика,</w:t>
      </w:r>
      <w:r>
        <w:rPr>
          <w:spacing w:val="3"/>
        </w:rPr>
        <w:t xml:space="preserve"> </w:t>
      </w:r>
      <w:r>
        <w:t>зимние</w:t>
      </w:r>
      <w:r>
        <w:rPr>
          <w:spacing w:val="-5"/>
        </w:rPr>
        <w:t xml:space="preserve"> </w:t>
      </w:r>
      <w:r>
        <w:t>виды</w:t>
      </w:r>
      <w:r>
        <w:rPr>
          <w:spacing w:val="-2"/>
        </w:rPr>
        <w:t xml:space="preserve"> </w:t>
      </w:r>
      <w:r>
        <w:t>спорта (на примере лыжной</w:t>
      </w:r>
      <w:r>
        <w:rPr>
          <w:spacing w:val="-3"/>
        </w:rPr>
        <w:t xml:space="preserve"> </w:t>
      </w:r>
      <w:r>
        <w:t>подготовки),</w:t>
      </w:r>
      <w:r>
        <w:rPr>
          <w:spacing w:val="3"/>
        </w:rPr>
        <w:t xml:space="preserve"> </w:t>
      </w:r>
      <w:r>
        <w:t>спортивные игры,</w:t>
      </w:r>
    </w:p>
    <w:p w:rsidR="00C30BDC" w:rsidRDefault="00C30BDC" w:rsidP="00C30BDC">
      <w:pPr>
        <w:pStyle w:val="aff3"/>
        <w:spacing w:line="259" w:lineRule="auto"/>
        <w:ind w:left="502" w:right="358" w:firstLine="849"/>
        <w:jc w:val="both"/>
      </w:pPr>
      <w:r>
        <w:t>плавание. Данные модули в своём предметном содержании ориентируются на 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61"/>
        </w:rPr>
        <w:t xml:space="preserve"> </w:t>
      </w:r>
      <w:r>
        <w:t>физических</w:t>
      </w:r>
      <w:r>
        <w:rPr>
          <w:spacing w:val="1"/>
        </w:rPr>
        <w:t xml:space="preserve"> </w:t>
      </w:r>
      <w:r>
        <w:t>упражнений,</w:t>
      </w:r>
      <w:r>
        <w:rPr>
          <w:spacing w:val="3"/>
        </w:rPr>
        <w:t xml:space="preserve"> </w:t>
      </w:r>
      <w:r>
        <w:t>содействующих</w:t>
      </w:r>
      <w:r>
        <w:rPr>
          <w:spacing w:val="-3"/>
        </w:rPr>
        <w:t xml:space="preserve"> </w:t>
      </w:r>
      <w:r>
        <w:t>обогащению</w:t>
      </w:r>
      <w:r>
        <w:rPr>
          <w:spacing w:val="-1"/>
        </w:rPr>
        <w:t xml:space="preserve"> </w:t>
      </w:r>
      <w:r>
        <w:t>двигательного</w:t>
      </w:r>
      <w:r>
        <w:rPr>
          <w:spacing w:val="2"/>
        </w:rPr>
        <w:t xml:space="preserve"> </w:t>
      </w:r>
      <w:r>
        <w:t>опыта.</w:t>
      </w:r>
    </w:p>
    <w:p w:rsidR="00C30BDC" w:rsidRDefault="00C30BDC" w:rsidP="00C30BDC">
      <w:pPr>
        <w:pStyle w:val="aff3"/>
        <w:spacing w:before="3" w:line="259" w:lineRule="auto"/>
        <w:ind w:left="502" w:right="354" w:firstLine="849"/>
        <w:jc w:val="both"/>
      </w:pPr>
      <w:r>
        <w:t>Инвариантные и вариативные модули</w:t>
      </w:r>
      <w:r>
        <w:rPr>
          <w:spacing w:val="1"/>
        </w:rPr>
        <w:t xml:space="preserve"> </w:t>
      </w:r>
      <w:r>
        <w:t>рабочей</w:t>
      </w:r>
      <w:r>
        <w:rPr>
          <w:spacing w:val="1"/>
        </w:rPr>
        <w:t xml:space="preserve"> </w:t>
      </w:r>
      <w:r>
        <w:t>программы могут</w:t>
      </w:r>
      <w:r>
        <w:rPr>
          <w:spacing w:val="1"/>
        </w:rPr>
        <w:t xml:space="preserve"> </w:t>
      </w:r>
      <w:r>
        <w:t>быть</w:t>
      </w:r>
      <w:r>
        <w:rPr>
          <w:spacing w:val="1"/>
        </w:rPr>
        <w:t xml:space="preserve"> </w:t>
      </w:r>
      <w:r>
        <w:t>реализованы в 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на</w:t>
      </w:r>
      <w:r>
        <w:rPr>
          <w:spacing w:val="1"/>
        </w:rPr>
        <w:t xml:space="preserve"> </w:t>
      </w:r>
      <w:r>
        <w:t>спортивных</w:t>
      </w:r>
      <w:r>
        <w:rPr>
          <w:spacing w:val="1"/>
        </w:rPr>
        <w:t xml:space="preserve"> </w:t>
      </w:r>
      <w:r>
        <w:t>площадках</w:t>
      </w:r>
      <w:r>
        <w:rPr>
          <w:spacing w:val="-4"/>
        </w:rPr>
        <w:t xml:space="preserve"> </w:t>
      </w:r>
      <w:r>
        <w:t>и</w:t>
      </w:r>
      <w:r>
        <w:rPr>
          <w:spacing w:val="2"/>
        </w:rPr>
        <w:t xml:space="preserve"> </w:t>
      </w:r>
      <w:r>
        <w:t>залах,</w:t>
      </w:r>
      <w:r>
        <w:rPr>
          <w:spacing w:val="3"/>
        </w:rPr>
        <w:t xml:space="preserve"> </w:t>
      </w:r>
      <w:r>
        <w:t>находящихся</w:t>
      </w:r>
      <w:r>
        <w:rPr>
          <w:spacing w:val="2"/>
        </w:rPr>
        <w:t xml:space="preserve"> </w:t>
      </w:r>
      <w:r>
        <w:t>в</w:t>
      </w:r>
      <w:r>
        <w:rPr>
          <w:spacing w:val="2"/>
        </w:rPr>
        <w:t xml:space="preserve"> </w:t>
      </w:r>
      <w:r>
        <w:t>муниципальной</w:t>
      </w:r>
      <w:r>
        <w:rPr>
          <w:spacing w:val="-3"/>
        </w:rPr>
        <w:t xml:space="preserve"> </w:t>
      </w:r>
      <w:r>
        <w:t>и</w:t>
      </w:r>
      <w:r>
        <w:rPr>
          <w:spacing w:val="-3"/>
        </w:rPr>
        <w:t xml:space="preserve"> </w:t>
      </w:r>
      <w:r>
        <w:t>региональной</w:t>
      </w:r>
      <w:r>
        <w:rPr>
          <w:spacing w:val="-2"/>
        </w:rPr>
        <w:t xml:space="preserve"> </w:t>
      </w:r>
      <w:r>
        <w:t>собственности.</w:t>
      </w:r>
    </w:p>
    <w:p w:rsidR="00C30BDC" w:rsidRDefault="00C30BDC" w:rsidP="00C30BDC">
      <w:pPr>
        <w:pStyle w:val="aff3"/>
        <w:spacing w:line="259" w:lineRule="auto"/>
        <w:ind w:left="502" w:right="354" w:firstLine="849"/>
        <w:jc w:val="both"/>
      </w:pPr>
      <w:r>
        <w:t>Для</w:t>
      </w:r>
      <w:r>
        <w:rPr>
          <w:spacing w:val="1"/>
        </w:rPr>
        <w:t xml:space="preserve"> </w:t>
      </w:r>
      <w:r>
        <w:t>бесснежных районов Российской Федерации, а также при отсутствии</w:t>
      </w:r>
      <w:r>
        <w:rPr>
          <w:spacing w:val="1"/>
        </w:rPr>
        <w:t xml:space="preserve"> </w:t>
      </w:r>
      <w:r>
        <w:t>должных условий</w:t>
      </w:r>
      <w:r>
        <w:rPr>
          <w:spacing w:val="1"/>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углублённым</w:t>
      </w:r>
      <w:r>
        <w:rPr>
          <w:spacing w:val="1"/>
        </w:rPr>
        <w:t xml:space="preserve"> </w:t>
      </w:r>
      <w:r>
        <w:t>освоением</w:t>
      </w:r>
      <w:r>
        <w:rPr>
          <w:spacing w:val="1"/>
        </w:rPr>
        <w:t xml:space="preserve"> </w:t>
      </w:r>
      <w:r>
        <w:t>содержания</w:t>
      </w:r>
      <w:r>
        <w:rPr>
          <w:spacing w:val="1"/>
        </w:rPr>
        <w:t xml:space="preserve"> </w:t>
      </w:r>
      <w:r>
        <w:t>других инвариантных модулей («Лёгкая атлетика», «Гимнастика», «Плавание» и «Спортивные игры»). В</w:t>
      </w:r>
      <w:r>
        <w:rPr>
          <w:spacing w:val="1"/>
        </w:rPr>
        <w:t xml:space="preserve"> </w:t>
      </w:r>
      <w:r>
        <w:t>свою очередь, модуль «Плавание», вводится в учебный процесс при</w:t>
      </w:r>
      <w:r>
        <w:rPr>
          <w:spacing w:val="60"/>
        </w:rPr>
        <w:t xml:space="preserve"> </w:t>
      </w:r>
      <w:r>
        <w:t>наличии соответствующих условий</w:t>
      </w:r>
      <w:r>
        <w:rPr>
          <w:spacing w:val="1"/>
        </w:rPr>
        <w:t xml:space="preserve"> </w:t>
      </w:r>
      <w:r>
        <w:t>и</w:t>
      </w:r>
      <w:r>
        <w:rPr>
          <w:spacing w:val="1"/>
        </w:rPr>
        <w:t xml:space="preserve"> </w:t>
      </w:r>
      <w:r>
        <w:t>материальной</w:t>
      </w:r>
      <w:r>
        <w:rPr>
          <w:spacing w:val="2"/>
        </w:rPr>
        <w:t xml:space="preserve"> </w:t>
      </w:r>
      <w:r>
        <w:t>базы</w:t>
      </w:r>
      <w:r>
        <w:rPr>
          <w:spacing w:val="-2"/>
        </w:rPr>
        <w:t xml:space="preserve"> </w:t>
      </w:r>
      <w:r>
        <w:t>по</w:t>
      </w:r>
      <w:r>
        <w:rPr>
          <w:spacing w:val="5"/>
        </w:rPr>
        <w:t xml:space="preserve"> </w:t>
      </w:r>
      <w:r>
        <w:t>решению</w:t>
      </w:r>
      <w:r>
        <w:rPr>
          <w:spacing w:val="-6"/>
        </w:rPr>
        <w:t xml:space="preserve"> </w:t>
      </w:r>
      <w:r>
        <w:t>муниципальных</w:t>
      </w:r>
      <w:r>
        <w:rPr>
          <w:spacing w:val="-4"/>
        </w:rPr>
        <w:t xml:space="preserve"> </w:t>
      </w:r>
      <w:r>
        <w:t>органов</w:t>
      </w:r>
      <w:r>
        <w:rPr>
          <w:spacing w:val="-2"/>
        </w:rPr>
        <w:t xml:space="preserve"> </w:t>
      </w:r>
      <w:r>
        <w:t>управления</w:t>
      </w:r>
      <w:r>
        <w:rPr>
          <w:spacing w:val="1"/>
        </w:rPr>
        <w:t xml:space="preserve"> </w:t>
      </w:r>
      <w:r>
        <w:t>образованием.</w:t>
      </w:r>
    </w:p>
    <w:p w:rsidR="00C30BDC" w:rsidRDefault="00C30BDC" w:rsidP="00C30BDC">
      <w:pPr>
        <w:pStyle w:val="aff3"/>
        <w:spacing w:line="259" w:lineRule="auto"/>
        <w:ind w:left="502" w:right="365" w:firstLine="849"/>
        <w:jc w:val="both"/>
      </w:pPr>
      <w:r>
        <w:t>Данный</w:t>
      </w:r>
      <w:r>
        <w:rPr>
          <w:spacing w:val="1"/>
        </w:rPr>
        <w:t xml:space="preserve"> </w:t>
      </w:r>
      <w:r>
        <w:t>модуль,</w:t>
      </w:r>
      <w:r>
        <w:rPr>
          <w:spacing w:val="1"/>
        </w:rPr>
        <w:t xml:space="preserve"> </w:t>
      </w:r>
      <w:r>
        <w:t>также,</w:t>
      </w:r>
      <w:r>
        <w:rPr>
          <w:spacing w:val="1"/>
        </w:rPr>
        <w:t xml:space="preserve"> </w:t>
      </w:r>
      <w:r>
        <w:t>как</w:t>
      </w:r>
      <w:r>
        <w:rPr>
          <w:spacing w:val="1"/>
        </w:rPr>
        <w:t xml:space="preserve"> </w:t>
      </w:r>
      <w:r>
        <w:t>и</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может</w:t>
      </w:r>
      <w:r>
        <w:rPr>
          <w:spacing w:val="1"/>
        </w:rPr>
        <w:t xml:space="preserve"> </w:t>
      </w:r>
      <w:r>
        <w:t>быть</w:t>
      </w:r>
      <w:r>
        <w:rPr>
          <w:spacing w:val="1"/>
        </w:rPr>
        <w:t xml:space="preserve"> </w:t>
      </w:r>
      <w:r>
        <w:t>заменён</w:t>
      </w:r>
      <w:r>
        <w:rPr>
          <w:spacing w:val="1"/>
        </w:rPr>
        <w:t xml:space="preserve"> </w:t>
      </w:r>
      <w:r>
        <w:t>углублённым</w:t>
      </w:r>
      <w:r>
        <w:rPr>
          <w:spacing w:val="1"/>
        </w:rPr>
        <w:t xml:space="preserve"> </w:t>
      </w:r>
      <w:r>
        <w:t>изучением</w:t>
      </w:r>
      <w:r>
        <w:rPr>
          <w:spacing w:val="2"/>
        </w:rPr>
        <w:t xml:space="preserve"> </w:t>
      </w:r>
      <w:r>
        <w:t>материала</w:t>
      </w:r>
      <w:r>
        <w:rPr>
          <w:spacing w:val="1"/>
        </w:rPr>
        <w:t xml:space="preserve"> </w:t>
      </w:r>
      <w:r>
        <w:t>других</w:t>
      </w:r>
      <w:r>
        <w:rPr>
          <w:spacing w:val="-3"/>
        </w:rPr>
        <w:t xml:space="preserve"> </w:t>
      </w:r>
      <w:r>
        <w:t>инвариантных</w:t>
      </w:r>
      <w:r>
        <w:rPr>
          <w:spacing w:val="-3"/>
        </w:rPr>
        <w:t xml:space="preserve"> </w:t>
      </w:r>
      <w:r>
        <w:t>модулей.</w:t>
      </w:r>
    </w:p>
    <w:p w:rsidR="00C30BDC" w:rsidRDefault="00C30BDC" w:rsidP="00C30BDC">
      <w:pPr>
        <w:pStyle w:val="aff3"/>
        <w:spacing w:line="259" w:lineRule="auto"/>
        <w:ind w:left="502" w:right="350" w:firstLine="849"/>
        <w:jc w:val="both"/>
      </w:pPr>
      <w:r>
        <w:t>Вариативные модули объединены в рабочей программе модулем «Спорт», содержание которого</w:t>
      </w:r>
      <w:r>
        <w:rPr>
          <w:spacing w:val="1"/>
        </w:rPr>
        <w:t xml:space="preserve"> </w:t>
      </w:r>
      <w:r>
        <w:t>разрабатывается образовательной организацией на основе модульных программ по физической 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Всероссийского</w:t>
      </w:r>
      <w:r>
        <w:rPr>
          <w:spacing w:val="61"/>
        </w:rPr>
        <w:t xml:space="preserve"> </w:t>
      </w:r>
      <w:r>
        <w:t>физкультурно-спортивного</w:t>
      </w:r>
      <w:r>
        <w:rPr>
          <w:spacing w:val="1"/>
        </w:rPr>
        <w:t xml:space="preserve"> </w:t>
      </w:r>
      <w:r>
        <w:t>комплекса ГТО,</w:t>
      </w:r>
      <w:r>
        <w:rPr>
          <w:spacing w:val="3"/>
        </w:rPr>
        <w:t xml:space="preserve"> </w:t>
      </w:r>
      <w:r>
        <w:t>активное</w:t>
      </w:r>
      <w:r>
        <w:rPr>
          <w:spacing w:val="-5"/>
        </w:rPr>
        <w:t xml:space="preserve"> </w:t>
      </w:r>
      <w:r>
        <w:t>вовлечение</w:t>
      </w:r>
      <w:r>
        <w:rPr>
          <w:spacing w:val="-4"/>
        </w:rPr>
        <w:t xml:space="preserve"> </w:t>
      </w:r>
      <w:r>
        <w:t>их</w:t>
      </w:r>
      <w:r>
        <w:rPr>
          <w:spacing w:val="-4"/>
        </w:rPr>
        <w:t xml:space="preserve"> </w:t>
      </w:r>
      <w:r>
        <w:t>в</w:t>
      </w:r>
      <w:r>
        <w:rPr>
          <w:spacing w:val="3"/>
        </w:rPr>
        <w:t xml:space="preserve"> </w:t>
      </w:r>
      <w:r>
        <w:t>соревновательную</w:t>
      </w:r>
      <w:r>
        <w:rPr>
          <w:spacing w:val="-1"/>
        </w:rPr>
        <w:t xml:space="preserve"> </w:t>
      </w:r>
      <w:r>
        <w:t>деятельность.</w:t>
      </w:r>
    </w:p>
    <w:p w:rsidR="00C30BDC" w:rsidRDefault="00C30BDC" w:rsidP="00C30BDC">
      <w:pPr>
        <w:pStyle w:val="aff3"/>
        <w:spacing w:line="259" w:lineRule="auto"/>
        <w:ind w:left="502" w:right="350" w:firstLine="849"/>
        <w:jc w:val="both"/>
      </w:pP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традиций</w:t>
      </w:r>
      <w:r>
        <w:rPr>
          <w:spacing w:val="1"/>
        </w:rPr>
        <w:t xml:space="preserve"> </w:t>
      </w:r>
      <w:r>
        <w:t>конкретного</w:t>
      </w:r>
      <w:r>
        <w:rPr>
          <w:spacing w:val="1"/>
        </w:rPr>
        <w:t xml:space="preserve"> </w:t>
      </w:r>
      <w:r>
        <w:t>региона</w:t>
      </w:r>
      <w:r>
        <w:rPr>
          <w:spacing w:val="1"/>
        </w:rPr>
        <w:t xml:space="preserve"> </w:t>
      </w:r>
      <w:r>
        <w:t>или</w:t>
      </w:r>
      <w:r>
        <w:rPr>
          <w:spacing w:val="1"/>
        </w:rPr>
        <w:t xml:space="preserve"> </w:t>
      </w:r>
      <w:r>
        <w:t>образовательной</w:t>
      </w:r>
      <w:r>
        <w:rPr>
          <w:spacing w:val="1"/>
        </w:rPr>
        <w:t xml:space="preserve"> </w:t>
      </w:r>
      <w:r>
        <w:t>организации,</w:t>
      </w:r>
      <w:r>
        <w:rPr>
          <w:spacing w:val="1"/>
        </w:rPr>
        <w:t xml:space="preserve"> </w:t>
      </w:r>
      <w:r>
        <w:t>модуль</w:t>
      </w:r>
      <w:r>
        <w:rPr>
          <w:spacing w:val="1"/>
        </w:rPr>
        <w:t xml:space="preserve"> </w:t>
      </w:r>
      <w:r>
        <w:t>«Спорт»</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w:t>
      </w:r>
      <w:r>
        <w:rPr>
          <w:spacing w:val="1"/>
        </w:rPr>
        <w:t xml:space="preserve"> </w:t>
      </w:r>
      <w:r>
        <w:t>видов</w:t>
      </w:r>
      <w:r>
        <w:rPr>
          <w:spacing w:val="1"/>
        </w:rPr>
        <w:t xml:space="preserve"> </w:t>
      </w:r>
      <w:r>
        <w:t>спорта,</w:t>
      </w:r>
      <w:r>
        <w:rPr>
          <w:spacing w:val="61"/>
        </w:rPr>
        <w:t xml:space="preserve"> </w:t>
      </w:r>
      <w:r>
        <w:t>современных</w:t>
      </w:r>
      <w:r>
        <w:rPr>
          <w:spacing w:val="1"/>
        </w:rPr>
        <w:t xml:space="preserve"> </w:t>
      </w:r>
      <w:r>
        <w:t>оздоровительных систем В настоящей рабочей программе в помощь учителям физической культуры 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1"/>
        </w:rPr>
        <w:t xml:space="preserve"> </w:t>
      </w:r>
      <w:r>
        <w:t>содержание</w:t>
      </w:r>
      <w:r>
        <w:rPr>
          <w:spacing w:val="1"/>
        </w:rPr>
        <w:t xml:space="preserve"> </w:t>
      </w:r>
      <w:r>
        <w:t>«Базовой</w:t>
      </w:r>
      <w:r>
        <w:rPr>
          <w:spacing w:val="1"/>
        </w:rPr>
        <w:t xml:space="preserve"> </w:t>
      </w:r>
      <w:r>
        <w:t>физической</w:t>
      </w:r>
      <w:r>
        <w:rPr>
          <w:spacing w:val="1"/>
        </w:rPr>
        <w:t xml:space="preserve"> </w:t>
      </w:r>
      <w:r>
        <w:lastRenderedPageBreak/>
        <w:t>подготовки»</w:t>
      </w:r>
      <w:r>
        <w:rPr>
          <w:spacing w:val="1"/>
        </w:rPr>
        <w:t xml:space="preserve"> </w:t>
      </w:r>
      <w:r>
        <w:t>Содержание рабочей программы изложено по годам обучения, где для каждого класса предусмотрен</w:t>
      </w:r>
      <w:r>
        <w:rPr>
          <w:spacing w:val="1"/>
        </w:rPr>
        <w:t xml:space="preserve"> </w:t>
      </w:r>
      <w:r>
        <w:t>раздел</w:t>
      </w:r>
      <w:r>
        <w:rPr>
          <w:spacing w:val="1"/>
        </w:rPr>
        <w:t xml:space="preserve"> </w:t>
      </w:r>
      <w:r>
        <w:t>«Универсальные</w:t>
      </w:r>
    </w:p>
    <w:p w:rsidR="00C30BDC" w:rsidRDefault="00C30BDC" w:rsidP="00C30BDC">
      <w:pPr>
        <w:pStyle w:val="aff3"/>
        <w:spacing w:line="259" w:lineRule="auto"/>
        <w:ind w:left="502" w:right="355" w:firstLine="849"/>
        <w:jc w:val="both"/>
      </w:pPr>
      <w:r>
        <w:t>учебные действия», в котором раскрывается вклад предмета в формирование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соответствующих</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школьников</w:t>
      </w:r>
      <w:r>
        <w:rPr>
          <w:spacing w:val="1"/>
        </w:rPr>
        <w:t xml:space="preserve"> </w:t>
      </w:r>
      <w:r>
        <w:t>данного</w:t>
      </w:r>
      <w:r>
        <w:rPr>
          <w:spacing w:val="1"/>
        </w:rPr>
        <w:t xml:space="preserve"> </w:t>
      </w:r>
      <w:r>
        <w:t>возраста</w:t>
      </w:r>
      <w:r>
        <w:rPr>
          <w:spacing w:val="1"/>
        </w:rPr>
        <w:t xml:space="preserve"> </w:t>
      </w:r>
      <w:r>
        <w:t>Личностные</w:t>
      </w:r>
      <w:r>
        <w:rPr>
          <w:spacing w:val="1"/>
        </w:rPr>
        <w:t xml:space="preserve"> </w:t>
      </w:r>
      <w:r>
        <w:t>достижения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конкретным</w:t>
      </w:r>
      <w:r>
        <w:rPr>
          <w:spacing w:val="1"/>
        </w:rPr>
        <w:t xml:space="preserve"> </w:t>
      </w:r>
      <w:r>
        <w:t>содержанием</w:t>
      </w:r>
      <w:r>
        <w:rPr>
          <w:spacing w:val="-2"/>
        </w:rPr>
        <w:t xml:space="preserve"> </w:t>
      </w:r>
      <w:r>
        <w:t>учебного</w:t>
      </w:r>
      <w:r>
        <w:rPr>
          <w:spacing w:val="5"/>
        </w:rPr>
        <w:t xml:space="preserve"> </w:t>
      </w:r>
      <w:r>
        <w:t>предмета</w:t>
      </w:r>
      <w:r>
        <w:rPr>
          <w:spacing w:val="-3"/>
        </w:rPr>
        <w:t xml:space="preserve"> </w:t>
      </w:r>
      <w:r>
        <w:t>и</w:t>
      </w:r>
      <w:r>
        <w:rPr>
          <w:spacing w:val="2"/>
        </w:rPr>
        <w:t xml:space="preserve"> </w:t>
      </w:r>
      <w:r>
        <w:t>представлены</w:t>
      </w:r>
      <w:r>
        <w:rPr>
          <w:spacing w:val="2"/>
        </w:rPr>
        <w:t xml:space="preserve"> </w:t>
      </w:r>
      <w:r>
        <w:t>по</w:t>
      </w:r>
      <w:r>
        <w:rPr>
          <w:spacing w:val="2"/>
        </w:rPr>
        <w:t xml:space="preserve"> </w:t>
      </w:r>
      <w:r>
        <w:t>мере его</w:t>
      </w:r>
      <w:r>
        <w:rPr>
          <w:spacing w:val="2"/>
        </w:rPr>
        <w:t xml:space="preserve"> </w:t>
      </w:r>
      <w:r>
        <w:t>раскрытия.</w:t>
      </w:r>
    </w:p>
    <w:p w:rsidR="00C30BDC" w:rsidRDefault="00C30BDC" w:rsidP="00C30BDC">
      <w:pPr>
        <w:pStyle w:val="aff3"/>
        <w:spacing w:line="259" w:lineRule="auto"/>
        <w:ind w:left="502" w:right="354" w:firstLine="849"/>
        <w:jc w:val="both"/>
      </w:pPr>
      <w:r>
        <w:t>Содержание</w:t>
      </w:r>
      <w:r>
        <w:rPr>
          <w:spacing w:val="1"/>
        </w:rPr>
        <w:t xml:space="preserve"> </w:t>
      </w:r>
      <w:r>
        <w:t>рабочей</w:t>
      </w:r>
      <w:r>
        <w:rPr>
          <w:spacing w:val="1"/>
        </w:rPr>
        <w:t xml:space="preserve"> </w:t>
      </w:r>
      <w:r>
        <w:t>программы,</w:t>
      </w:r>
      <w:r>
        <w:rPr>
          <w:spacing w:val="1"/>
        </w:rPr>
        <w:t xml:space="preserve"> </w:t>
      </w:r>
      <w:r>
        <w:t>раскрытие</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обеспечивает</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 идеи</w:t>
      </w:r>
      <w:r>
        <w:rPr>
          <w:spacing w:val="1"/>
        </w:rPr>
        <w:t xml:space="preserve"> </w:t>
      </w:r>
      <w:r>
        <w:t>учебных предметов основной школы</w:t>
      </w:r>
      <w:r>
        <w:rPr>
          <w:spacing w:val="1"/>
        </w:rPr>
        <w:t xml:space="preserve"> </w:t>
      </w:r>
      <w:r>
        <w:t>и подчёркивают</w:t>
      </w:r>
      <w:r>
        <w:rPr>
          <w:spacing w:val="1"/>
        </w:rPr>
        <w:t xml:space="preserve"> </w:t>
      </w:r>
      <w:r>
        <w:t>её значение для</w:t>
      </w:r>
      <w:r>
        <w:rPr>
          <w:spacing w:val="1"/>
        </w:rPr>
        <w:t xml:space="preserve"> </w:t>
      </w:r>
      <w:r>
        <w:t>формирования</w:t>
      </w:r>
      <w:r>
        <w:rPr>
          <w:spacing w:val="1"/>
        </w:rPr>
        <w:t xml:space="preserve"> </w:t>
      </w:r>
      <w:r>
        <w:t>готовности</w:t>
      </w:r>
      <w:r>
        <w:rPr>
          <w:spacing w:val="1"/>
        </w:rPr>
        <w:t xml:space="preserve"> </w:t>
      </w:r>
      <w:r>
        <w:t>учащихся</w:t>
      </w:r>
      <w:r>
        <w:rPr>
          <w:spacing w:val="1"/>
        </w:rPr>
        <w:t xml:space="preserve"> </w:t>
      </w:r>
      <w:r>
        <w:t>к</w:t>
      </w:r>
      <w:r>
        <w:rPr>
          <w:spacing w:val="1"/>
        </w:rPr>
        <w:t xml:space="preserve"> </w:t>
      </w:r>
      <w:r>
        <w:t>дальнейшему</w:t>
      </w:r>
      <w:r>
        <w:rPr>
          <w:spacing w:val="1"/>
        </w:rPr>
        <w:t xml:space="preserve"> </w:t>
      </w:r>
      <w:r>
        <w:t>образованию</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полного</w:t>
      </w:r>
      <w:r>
        <w:rPr>
          <w:spacing w:val="1"/>
        </w:rPr>
        <w:t xml:space="preserve"> </w:t>
      </w:r>
      <w:r>
        <w:t>или</w:t>
      </w:r>
      <w:r>
        <w:rPr>
          <w:spacing w:val="1"/>
        </w:rPr>
        <w:t xml:space="preserve"> </w:t>
      </w:r>
      <w:r>
        <w:t>среднего</w:t>
      </w:r>
      <w:r>
        <w:rPr>
          <w:spacing w:val="1"/>
        </w:rPr>
        <w:t xml:space="preserve"> </w:t>
      </w:r>
      <w:r>
        <w:t>профессионального</w:t>
      </w:r>
      <w:r>
        <w:rPr>
          <w:spacing w:val="1"/>
        </w:rPr>
        <w:t xml:space="preserve"> </w:t>
      </w:r>
      <w:r>
        <w:t>образования.</w:t>
      </w:r>
    </w:p>
    <w:p w:rsidR="00C30BDC" w:rsidRDefault="00C30BDC" w:rsidP="00C30BDC">
      <w:pPr>
        <w:pStyle w:val="aff3"/>
        <w:spacing w:before="3"/>
        <w:rPr>
          <w:sz w:val="25"/>
        </w:rPr>
      </w:pPr>
    </w:p>
    <w:p w:rsidR="00C30BDC" w:rsidRDefault="00C30BDC" w:rsidP="00C30BDC">
      <w:pPr>
        <w:pStyle w:val="aff3"/>
        <w:ind w:left="502"/>
      </w:pPr>
      <w:r>
        <w:t>МЕСТО</w:t>
      </w:r>
      <w:r>
        <w:rPr>
          <w:spacing w:val="-4"/>
        </w:rPr>
        <w:t xml:space="preserve"> </w:t>
      </w:r>
      <w:r>
        <w:t>УЧЕБНОГО</w:t>
      </w:r>
      <w:r>
        <w:rPr>
          <w:spacing w:val="-7"/>
        </w:rPr>
        <w:t xml:space="preserve"> </w:t>
      </w:r>
      <w:r>
        <w:t>ПРЕДМЕТА</w:t>
      </w:r>
      <w:r>
        <w:rPr>
          <w:spacing w:val="-8"/>
        </w:rPr>
        <w:t xml:space="preserve"> </w:t>
      </w:r>
      <w:r>
        <w:t>«ФИЗИЧЕСКАЯ</w:t>
      </w:r>
      <w:r>
        <w:rPr>
          <w:spacing w:val="-5"/>
        </w:rPr>
        <w:t xml:space="preserve"> </w:t>
      </w:r>
      <w:r>
        <w:t>КУЛЬТУРА»</w:t>
      </w:r>
      <w:r>
        <w:rPr>
          <w:spacing w:val="-8"/>
        </w:rPr>
        <w:t xml:space="preserve"> </w:t>
      </w:r>
      <w:r>
        <w:t>В</w:t>
      </w:r>
      <w:r>
        <w:rPr>
          <w:spacing w:val="-5"/>
        </w:rPr>
        <w:t xml:space="preserve"> </w:t>
      </w:r>
      <w:r>
        <w:t>УЧЕБНОМ</w:t>
      </w:r>
      <w:r>
        <w:rPr>
          <w:spacing w:val="-5"/>
        </w:rPr>
        <w:t xml:space="preserve"> </w:t>
      </w:r>
      <w:r>
        <w:t>ПЛАНЕ</w:t>
      </w:r>
    </w:p>
    <w:p w:rsidR="00C30BDC" w:rsidRDefault="00C30BDC" w:rsidP="00C30BDC">
      <w:pPr>
        <w:pStyle w:val="aff3"/>
        <w:spacing w:before="180" w:line="256" w:lineRule="auto"/>
        <w:ind w:left="502" w:right="349" w:firstLine="849"/>
        <w:jc w:val="both"/>
      </w:pPr>
      <w:r>
        <w:t>Общий объём часов, отведённых на изучение учебной дисциплины «Физическая культура» в</w:t>
      </w:r>
      <w:r>
        <w:rPr>
          <w:spacing w:val="1"/>
        </w:rPr>
        <w:t xml:space="preserve"> </w:t>
      </w:r>
      <w:r>
        <w:t>основной школе составляет 340 часов (два часа в неделю в каждом классе). 5 класс</w:t>
      </w:r>
      <w:r>
        <w:rPr>
          <w:spacing w:val="61"/>
        </w:rPr>
        <w:t xml:space="preserve"> </w:t>
      </w:r>
      <w:r>
        <w:t>— 68   ч; 6 класс —</w:t>
      </w:r>
      <w:r>
        <w:rPr>
          <w:spacing w:val="1"/>
        </w:rPr>
        <w:t xml:space="preserve"> </w:t>
      </w:r>
      <w:r>
        <w:t>68</w:t>
      </w:r>
      <w:r>
        <w:rPr>
          <w:spacing w:val="1"/>
        </w:rPr>
        <w:t xml:space="preserve"> </w:t>
      </w:r>
      <w:r>
        <w:t>ч;</w:t>
      </w:r>
      <w:r>
        <w:rPr>
          <w:spacing w:val="-3"/>
        </w:rPr>
        <w:t xml:space="preserve"> </w:t>
      </w:r>
      <w:r>
        <w:t>7</w:t>
      </w:r>
      <w:r>
        <w:rPr>
          <w:spacing w:val="2"/>
        </w:rPr>
        <w:t xml:space="preserve"> </w:t>
      </w:r>
      <w:r>
        <w:t>класс</w:t>
      </w:r>
      <w:r>
        <w:rPr>
          <w:spacing w:val="5"/>
        </w:rPr>
        <w:t xml:space="preserve"> </w:t>
      </w:r>
      <w:r>
        <w:t>—</w:t>
      </w:r>
      <w:r>
        <w:rPr>
          <w:spacing w:val="2"/>
        </w:rPr>
        <w:t xml:space="preserve"> </w:t>
      </w:r>
      <w:r>
        <w:t>68</w:t>
      </w:r>
      <w:r>
        <w:rPr>
          <w:spacing w:val="-3"/>
        </w:rPr>
        <w:t xml:space="preserve"> </w:t>
      </w:r>
      <w:r>
        <w:t>ч;</w:t>
      </w:r>
      <w:r>
        <w:rPr>
          <w:spacing w:val="-4"/>
        </w:rPr>
        <w:t xml:space="preserve"> </w:t>
      </w:r>
      <w:r>
        <w:t>8</w:t>
      </w:r>
      <w:r>
        <w:rPr>
          <w:spacing w:val="2"/>
        </w:rPr>
        <w:t xml:space="preserve"> </w:t>
      </w:r>
      <w:r>
        <w:t>класс</w:t>
      </w:r>
      <w:r>
        <w:rPr>
          <w:spacing w:val="2"/>
        </w:rPr>
        <w:t xml:space="preserve"> </w:t>
      </w:r>
      <w:r>
        <w:t>—</w:t>
      </w:r>
      <w:r>
        <w:rPr>
          <w:spacing w:val="2"/>
        </w:rPr>
        <w:t xml:space="preserve"> </w:t>
      </w:r>
      <w:r>
        <w:t>68</w:t>
      </w:r>
      <w:r>
        <w:rPr>
          <w:spacing w:val="2"/>
        </w:rPr>
        <w:t xml:space="preserve"> </w:t>
      </w:r>
      <w:r>
        <w:t>ч,</w:t>
      </w:r>
      <w:r>
        <w:rPr>
          <w:spacing w:val="3"/>
        </w:rPr>
        <w:t xml:space="preserve"> </w:t>
      </w:r>
      <w:r>
        <w:t>9</w:t>
      </w:r>
      <w:r>
        <w:rPr>
          <w:spacing w:val="-3"/>
        </w:rPr>
        <w:t xml:space="preserve"> </w:t>
      </w:r>
      <w:r>
        <w:t>класс</w:t>
      </w:r>
      <w:r>
        <w:rPr>
          <w:spacing w:val="3"/>
        </w:rPr>
        <w:t xml:space="preserve"> </w:t>
      </w:r>
      <w:r>
        <w:t>–</w:t>
      </w:r>
      <w:r>
        <w:rPr>
          <w:spacing w:val="-2"/>
        </w:rPr>
        <w:t xml:space="preserve"> </w:t>
      </w:r>
      <w:r>
        <w:t>68ч.</w:t>
      </w:r>
    </w:p>
    <w:p w:rsidR="00C30BDC" w:rsidRDefault="00C30BDC" w:rsidP="00C30BDC">
      <w:pPr>
        <w:pStyle w:val="aff3"/>
        <w:rPr>
          <w:sz w:val="26"/>
        </w:rPr>
      </w:pPr>
    </w:p>
    <w:p w:rsidR="00C30BDC" w:rsidRDefault="00C30BDC" w:rsidP="00C30BDC">
      <w:pPr>
        <w:pStyle w:val="aff3"/>
        <w:spacing w:before="6"/>
        <w:rPr>
          <w:sz w:val="25"/>
        </w:rPr>
      </w:pPr>
    </w:p>
    <w:p w:rsidR="00C30BDC" w:rsidRDefault="00C30BDC" w:rsidP="00C30BDC">
      <w:pPr>
        <w:pStyle w:val="aff3"/>
        <w:spacing w:line="259" w:lineRule="auto"/>
        <w:ind w:left="502" w:right="357" w:firstLine="710"/>
        <w:jc w:val="both"/>
      </w:pP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учитывались</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зафиксированные</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«Универсальном</w:t>
      </w:r>
      <w:r>
        <w:rPr>
          <w:spacing w:val="1"/>
        </w:rPr>
        <w:t xml:space="preserve"> </w:t>
      </w:r>
      <w:r>
        <w:t>кодификаторе</w:t>
      </w:r>
      <w:r>
        <w:rPr>
          <w:spacing w:val="1"/>
        </w:rPr>
        <w:t xml:space="preserve"> </w:t>
      </w:r>
      <w:r>
        <w:t>элементов</w:t>
      </w:r>
      <w:r>
        <w:rPr>
          <w:spacing w:val="1"/>
        </w:rPr>
        <w:t xml:space="preserve"> </w:t>
      </w:r>
      <w:r>
        <w:t>содержания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57"/>
        </w:rPr>
        <w:t xml:space="preserve"> </w:t>
      </w:r>
      <w:r>
        <w:t>освоения</w:t>
      </w:r>
      <w:r>
        <w:rPr>
          <w:spacing w:val="-4"/>
        </w:rPr>
        <w:t xml:space="preserve"> </w:t>
      </w:r>
      <w:r>
        <w:t>основной</w:t>
      </w:r>
      <w:r>
        <w:rPr>
          <w:spacing w:val="-2"/>
        </w:rPr>
        <w:t xml:space="preserve"> </w:t>
      </w:r>
      <w:r>
        <w:t>образовательной</w:t>
      </w:r>
      <w:r>
        <w:rPr>
          <w:spacing w:val="-3"/>
        </w:rPr>
        <w:t xml:space="preserve"> </w:t>
      </w:r>
      <w:r>
        <w:t>программы</w:t>
      </w:r>
      <w:r>
        <w:rPr>
          <w:spacing w:val="-1"/>
        </w:rPr>
        <w:t xml:space="preserve"> </w:t>
      </w:r>
      <w:r>
        <w:t>основного</w:t>
      </w:r>
      <w:r>
        <w:rPr>
          <w:spacing w:val="-4"/>
        </w:rPr>
        <w:t xml:space="preserve"> </w:t>
      </w:r>
      <w:r>
        <w:t>общего</w:t>
      </w:r>
      <w:r>
        <w:rPr>
          <w:spacing w:val="-3"/>
        </w:rPr>
        <w:t xml:space="preserve"> </w:t>
      </w:r>
      <w:r>
        <w:t>образования».</w:t>
      </w:r>
    </w:p>
    <w:p w:rsidR="00C30BDC" w:rsidRDefault="00C30BDC" w:rsidP="00C30BDC">
      <w:pPr>
        <w:pStyle w:val="aff3"/>
        <w:spacing w:before="9"/>
        <w:rPr>
          <w:sz w:val="25"/>
        </w:rPr>
      </w:pPr>
    </w:p>
    <w:p w:rsidR="00C30BDC" w:rsidRDefault="00C30BDC" w:rsidP="00C30BDC">
      <w:pPr>
        <w:pStyle w:val="aff3"/>
        <w:ind w:left="502"/>
      </w:pPr>
      <w:r>
        <w:t>СОДЕРЖАНИЕ</w:t>
      </w:r>
      <w:r>
        <w:rPr>
          <w:spacing w:val="-4"/>
        </w:rPr>
        <w:t xml:space="preserve"> </w:t>
      </w:r>
      <w:r>
        <w:t>УЧЕБНОГО</w:t>
      </w:r>
      <w:r>
        <w:rPr>
          <w:spacing w:val="-5"/>
        </w:rPr>
        <w:t xml:space="preserve"> </w:t>
      </w:r>
      <w:r>
        <w:t>ПРЕДМЕТА</w:t>
      </w:r>
      <w:r>
        <w:rPr>
          <w:spacing w:val="-10"/>
        </w:rPr>
        <w:t xml:space="preserve"> </w:t>
      </w:r>
      <w:r>
        <w:t>«ФИЗИЧЕСКАЯ</w:t>
      </w:r>
      <w:r>
        <w:rPr>
          <w:spacing w:val="-7"/>
        </w:rPr>
        <w:t xml:space="preserve"> </w:t>
      </w:r>
      <w:r>
        <w:t>КУЛЬТУРА»</w:t>
      </w:r>
    </w:p>
    <w:p w:rsidR="00C30BDC" w:rsidRDefault="00C30BDC" w:rsidP="00C30BDC">
      <w:pPr>
        <w:sectPr w:rsidR="00C30BDC">
          <w:pgSz w:w="11900" w:h="16840"/>
          <w:pgMar w:top="400" w:right="100" w:bottom="280" w:left="60" w:header="720" w:footer="720" w:gutter="0"/>
          <w:cols w:space="720"/>
        </w:sectPr>
      </w:pPr>
    </w:p>
    <w:p w:rsidR="00C30BDC" w:rsidRPr="00C30BDC" w:rsidRDefault="00C30BDC" w:rsidP="00C30BDC">
      <w:pPr>
        <w:pStyle w:val="afa"/>
        <w:widowControl w:val="0"/>
        <w:tabs>
          <w:tab w:val="left" w:pos="685"/>
        </w:tabs>
        <w:autoSpaceDE w:val="0"/>
        <w:autoSpaceDN w:val="0"/>
        <w:spacing w:before="72"/>
        <w:ind w:left="684" w:hanging="183"/>
        <w:contextualSpacing w:val="0"/>
        <w:jc w:val="both"/>
        <w:rPr>
          <w:b/>
        </w:rPr>
      </w:pPr>
      <w:r w:rsidRPr="00C30BDC">
        <w:rPr>
          <w:b/>
        </w:rPr>
        <w:lastRenderedPageBreak/>
        <w:t>5 КЛАСС</w:t>
      </w:r>
    </w:p>
    <w:p w:rsidR="00C30BDC" w:rsidRDefault="00C30BDC" w:rsidP="00C30BDC">
      <w:pPr>
        <w:pStyle w:val="aff3"/>
        <w:spacing w:before="186" w:line="259" w:lineRule="auto"/>
        <w:ind w:left="502" w:right="354"/>
        <w:jc w:val="both"/>
      </w:pPr>
      <w:r>
        <w:rPr>
          <w:i/>
        </w:rPr>
        <w:t xml:space="preserve">Знания о физической культуре. </w:t>
      </w:r>
      <w:r>
        <w:t>Физическая культура в основной школе: задачи, содержание и формы</w:t>
      </w:r>
      <w:r>
        <w:rPr>
          <w:spacing w:val="1"/>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61"/>
        </w:rPr>
        <w:t xml:space="preserve"> </w:t>
      </w:r>
      <w:r>
        <w:t>организация</w:t>
      </w:r>
      <w:r>
        <w:rPr>
          <w:spacing w:val="1"/>
        </w:rPr>
        <w:t xml:space="preserve"> </w:t>
      </w:r>
      <w:r>
        <w:t>спортивной</w:t>
      </w:r>
      <w:r>
        <w:rPr>
          <w:spacing w:val="-3"/>
        </w:rPr>
        <w:t xml:space="preserve"> </w:t>
      </w:r>
      <w:r>
        <w:t>работы</w:t>
      </w:r>
      <w:r>
        <w:rPr>
          <w:spacing w:val="-1"/>
        </w:rPr>
        <w:t xml:space="preserve"> </w:t>
      </w:r>
      <w:r>
        <w:t>в</w:t>
      </w:r>
      <w:r>
        <w:rPr>
          <w:spacing w:val="-1"/>
        </w:rPr>
        <w:t xml:space="preserve"> </w:t>
      </w:r>
      <w:r>
        <w:t>общеобразовательной</w:t>
      </w:r>
      <w:r>
        <w:rPr>
          <w:spacing w:val="-2"/>
        </w:rPr>
        <w:t xml:space="preserve"> </w:t>
      </w:r>
      <w:r>
        <w:t>школе.</w:t>
      </w:r>
    </w:p>
    <w:p w:rsidR="00C30BDC" w:rsidRDefault="00C30BDC" w:rsidP="00C30BDC">
      <w:pPr>
        <w:pStyle w:val="aff3"/>
        <w:spacing w:line="259" w:lineRule="auto"/>
        <w:ind w:left="502" w:right="360"/>
        <w:jc w:val="both"/>
      </w:pPr>
      <w:r>
        <w:t>Физическая</w:t>
      </w:r>
      <w:r>
        <w:rPr>
          <w:spacing w:val="1"/>
        </w:rPr>
        <w:t xml:space="preserve"> </w:t>
      </w:r>
      <w:r>
        <w:t>культура</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характеристика</w:t>
      </w:r>
      <w:r>
        <w:rPr>
          <w:spacing w:val="1"/>
        </w:rPr>
        <w:t xml:space="preserve"> </w:t>
      </w:r>
      <w:r>
        <w:t>основных форм</w:t>
      </w:r>
      <w:r>
        <w:rPr>
          <w:spacing w:val="1"/>
        </w:rPr>
        <w:t xml:space="preserve"> </w:t>
      </w:r>
      <w:r>
        <w:t>занятий</w:t>
      </w:r>
      <w:r>
        <w:rPr>
          <w:spacing w:val="1"/>
        </w:rPr>
        <w:t xml:space="preserve"> </w:t>
      </w:r>
      <w:r>
        <w:t>физической</w:t>
      </w:r>
      <w:r>
        <w:rPr>
          <w:spacing w:val="1"/>
        </w:rPr>
        <w:t xml:space="preserve"> </w:t>
      </w:r>
      <w:r>
        <w:t>культурой,</w:t>
      </w:r>
      <w:r>
        <w:rPr>
          <w:spacing w:val="-2"/>
        </w:rPr>
        <w:t xml:space="preserve"> </w:t>
      </w:r>
      <w:r>
        <w:t>их</w:t>
      </w:r>
      <w:r>
        <w:rPr>
          <w:spacing w:val="-3"/>
        </w:rPr>
        <w:t xml:space="preserve"> </w:t>
      </w:r>
      <w:r>
        <w:t>связь</w:t>
      </w:r>
      <w:r>
        <w:rPr>
          <w:spacing w:val="2"/>
        </w:rPr>
        <w:t xml:space="preserve"> </w:t>
      </w:r>
      <w:r>
        <w:t>с</w:t>
      </w:r>
      <w:r>
        <w:rPr>
          <w:spacing w:val="-5"/>
        </w:rPr>
        <w:t xml:space="preserve"> </w:t>
      </w:r>
      <w:r>
        <w:t>укреплением</w:t>
      </w:r>
      <w:r>
        <w:rPr>
          <w:spacing w:val="3"/>
        </w:rPr>
        <w:t xml:space="preserve"> </w:t>
      </w:r>
      <w:r>
        <w:t>здоровья,</w:t>
      </w:r>
      <w:r>
        <w:rPr>
          <w:spacing w:val="-5"/>
        </w:rPr>
        <w:t xml:space="preserve"> </w:t>
      </w:r>
      <w:r>
        <w:t>организацией</w:t>
      </w:r>
      <w:r>
        <w:rPr>
          <w:spacing w:val="-8"/>
        </w:rPr>
        <w:t xml:space="preserve"> </w:t>
      </w:r>
      <w:r>
        <w:t>отдыха</w:t>
      </w:r>
      <w:r>
        <w:rPr>
          <w:spacing w:val="1"/>
        </w:rPr>
        <w:t xml:space="preserve"> </w:t>
      </w:r>
      <w:r>
        <w:t>и</w:t>
      </w:r>
      <w:r>
        <w:rPr>
          <w:spacing w:val="3"/>
        </w:rPr>
        <w:t xml:space="preserve"> </w:t>
      </w:r>
      <w:r>
        <w:t>досуга.</w:t>
      </w:r>
    </w:p>
    <w:p w:rsidR="00C30BDC" w:rsidRDefault="00C30BDC" w:rsidP="00C30BDC">
      <w:pPr>
        <w:pStyle w:val="aff3"/>
        <w:spacing w:line="259" w:lineRule="auto"/>
        <w:ind w:left="502" w:right="362"/>
        <w:jc w:val="both"/>
      </w:pPr>
      <w:r>
        <w:t>Исторические сведения об Олимпийских играх Древней Греции, характеристика их содержания и правил</w:t>
      </w:r>
      <w:r>
        <w:rPr>
          <w:spacing w:val="-57"/>
        </w:rPr>
        <w:t xml:space="preserve"> </w:t>
      </w:r>
      <w:r>
        <w:t>спортивной</w:t>
      </w:r>
      <w:r>
        <w:rPr>
          <w:spacing w:val="-3"/>
        </w:rPr>
        <w:t xml:space="preserve"> </w:t>
      </w:r>
      <w:r>
        <w:t>борьбы.</w:t>
      </w:r>
      <w:r>
        <w:rPr>
          <w:spacing w:val="-1"/>
        </w:rPr>
        <w:t xml:space="preserve"> </w:t>
      </w:r>
      <w:r>
        <w:t>Расцвет</w:t>
      </w:r>
      <w:r>
        <w:rPr>
          <w:spacing w:val="-3"/>
        </w:rPr>
        <w:t xml:space="preserve"> </w:t>
      </w:r>
      <w:r>
        <w:t>и</w:t>
      </w:r>
      <w:r>
        <w:rPr>
          <w:spacing w:val="-2"/>
        </w:rPr>
        <w:t xml:space="preserve"> </w:t>
      </w:r>
      <w:r>
        <w:t>завершение</w:t>
      </w:r>
      <w:r>
        <w:rPr>
          <w:spacing w:val="-5"/>
        </w:rPr>
        <w:t xml:space="preserve"> </w:t>
      </w:r>
      <w:r>
        <w:t>истории</w:t>
      </w:r>
      <w:r>
        <w:rPr>
          <w:spacing w:val="2"/>
        </w:rPr>
        <w:t xml:space="preserve"> </w:t>
      </w:r>
      <w:r>
        <w:t>Олимпийских</w:t>
      </w:r>
      <w:r>
        <w:rPr>
          <w:spacing w:val="-3"/>
        </w:rPr>
        <w:t xml:space="preserve"> </w:t>
      </w:r>
      <w:r>
        <w:t>игр</w:t>
      </w:r>
      <w:r>
        <w:rPr>
          <w:spacing w:val="-3"/>
        </w:rPr>
        <w:t xml:space="preserve"> </w:t>
      </w:r>
      <w:r>
        <w:t>древности.</w:t>
      </w:r>
    </w:p>
    <w:p w:rsidR="00C30BDC" w:rsidRDefault="00C30BDC" w:rsidP="00C30BDC">
      <w:pPr>
        <w:pStyle w:val="aff3"/>
        <w:spacing w:line="259" w:lineRule="auto"/>
        <w:ind w:left="502" w:right="351"/>
        <w:jc w:val="both"/>
      </w:pPr>
      <w:r>
        <w:rPr>
          <w:i/>
        </w:rPr>
        <w:t>Способы самостоятельной деятельности.</w:t>
      </w:r>
      <w:r>
        <w:rPr>
          <w:i/>
          <w:spacing w:val="1"/>
        </w:rPr>
        <w:t xml:space="preserve"> </w:t>
      </w:r>
      <w:r>
        <w:t>Режим дня и его</w:t>
      </w:r>
      <w:r>
        <w:rPr>
          <w:spacing w:val="1"/>
        </w:rPr>
        <w:t xml:space="preserve"> </w:t>
      </w:r>
      <w:r>
        <w:t>значение для учащихся школы, связь с</w:t>
      </w:r>
      <w:r>
        <w:rPr>
          <w:spacing w:val="1"/>
        </w:rPr>
        <w:t xml:space="preserve"> </w:t>
      </w:r>
      <w:r>
        <w:t>умственной</w:t>
      </w:r>
      <w:r>
        <w:rPr>
          <w:spacing w:val="1"/>
        </w:rPr>
        <w:t xml:space="preserve"> </w:t>
      </w:r>
      <w:r>
        <w:t>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 определение</w:t>
      </w:r>
      <w:r>
        <w:rPr>
          <w:spacing w:val="1"/>
        </w:rPr>
        <w:t xml:space="preserve"> </w:t>
      </w:r>
      <w:r>
        <w:t>основных</w:t>
      </w:r>
      <w:r>
        <w:rPr>
          <w:spacing w:val="1"/>
        </w:rPr>
        <w:t xml:space="preserve"> </w:t>
      </w:r>
      <w:r>
        <w:t>индивидуальных видов деятельности, их временных диапазонов и последовательности в выполнении</w:t>
      </w:r>
      <w:r>
        <w:rPr>
          <w:spacing w:val="1"/>
        </w:rPr>
        <w:t xml:space="preserve"> </w:t>
      </w:r>
      <w:r>
        <w:t>Физическое развитие человека, его показатели и способы измерения. Осанка как показатель физического</w:t>
      </w:r>
      <w:r>
        <w:rPr>
          <w:spacing w:val="1"/>
        </w:rPr>
        <w:t xml:space="preserve"> </w:t>
      </w:r>
      <w:r>
        <w:t>развития, правила предупреждения её нарушений в условиях учебной и бытовой деятельности. Способы</w:t>
      </w:r>
      <w:r>
        <w:rPr>
          <w:spacing w:val="1"/>
        </w:rPr>
        <w:t xml:space="preserve"> </w:t>
      </w:r>
      <w:r>
        <w:t>измерения</w:t>
      </w:r>
      <w:r>
        <w:rPr>
          <w:spacing w:val="-4"/>
        </w:rPr>
        <w:t xml:space="preserve"> </w:t>
      </w:r>
      <w:r>
        <w:t>и</w:t>
      </w:r>
      <w:r>
        <w:rPr>
          <w:spacing w:val="-2"/>
        </w:rPr>
        <w:t xml:space="preserve"> </w:t>
      </w:r>
      <w:r>
        <w:t>оценивания</w:t>
      </w:r>
      <w:r>
        <w:rPr>
          <w:spacing w:val="-8"/>
        </w:rPr>
        <w:t xml:space="preserve"> </w:t>
      </w:r>
      <w:r>
        <w:t>осанки.</w:t>
      </w:r>
    </w:p>
    <w:p w:rsidR="00C30BDC" w:rsidRDefault="00C30BDC" w:rsidP="00C30BDC">
      <w:pPr>
        <w:pStyle w:val="aff3"/>
        <w:spacing w:line="259" w:lineRule="auto"/>
        <w:ind w:left="502" w:right="350"/>
        <w:jc w:val="both"/>
      </w:pPr>
      <w:r>
        <w:t>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коррекционной</w:t>
      </w:r>
      <w:r>
        <w:rPr>
          <w:spacing w:val="1"/>
        </w:rPr>
        <w:t xml:space="preserve"> </w:t>
      </w:r>
      <w:r>
        <w:t>направленностью</w:t>
      </w:r>
      <w:r>
        <w:rPr>
          <w:spacing w:val="1"/>
        </w:rPr>
        <w:t xml:space="preserve"> </w:t>
      </w:r>
      <w:r>
        <w:t>и</w:t>
      </w:r>
      <w:r>
        <w:rPr>
          <w:spacing w:val="1"/>
        </w:rPr>
        <w:t xml:space="preserve"> </w:t>
      </w:r>
      <w:r>
        <w:t>правил</w:t>
      </w:r>
      <w:r>
        <w:rPr>
          <w:spacing w:val="1"/>
        </w:rPr>
        <w:t xml:space="preserve"> </w:t>
      </w:r>
      <w:r>
        <w:t>их</w:t>
      </w:r>
      <w:r>
        <w:rPr>
          <w:spacing w:val="1"/>
        </w:rPr>
        <w:t xml:space="preserve"> </w:t>
      </w:r>
      <w:r>
        <w:t>самостоятельного</w:t>
      </w:r>
      <w:r>
        <w:rPr>
          <w:spacing w:val="1"/>
        </w:rPr>
        <w:t xml:space="preserve"> </w:t>
      </w:r>
      <w:r>
        <w:t>проведения.</w:t>
      </w:r>
    </w:p>
    <w:p w:rsidR="00C30BDC" w:rsidRDefault="00C30BDC" w:rsidP="00C30BDC">
      <w:pPr>
        <w:pStyle w:val="aff3"/>
        <w:spacing w:line="259" w:lineRule="auto"/>
        <w:ind w:left="502" w:right="803"/>
        <w:jc w:val="both"/>
      </w:pPr>
      <w:r>
        <w:t>Проведение самостоятельных занятий физическими упражнениями на открытых площадках и в</w:t>
      </w:r>
      <w:r>
        <w:rPr>
          <w:spacing w:val="1"/>
        </w:rPr>
        <w:t xml:space="preserve"> </w:t>
      </w:r>
      <w:r>
        <w:t>домашних</w:t>
      </w:r>
      <w:r>
        <w:rPr>
          <w:spacing w:val="-2"/>
        </w:rPr>
        <w:t xml:space="preserve"> </w:t>
      </w:r>
      <w:r>
        <w:t>условиях;</w:t>
      </w:r>
      <w:r>
        <w:rPr>
          <w:spacing w:val="-6"/>
        </w:rPr>
        <w:t xml:space="preserve"> </w:t>
      </w:r>
      <w:r>
        <w:t>подготовка</w:t>
      </w:r>
      <w:r>
        <w:rPr>
          <w:spacing w:val="-7"/>
        </w:rPr>
        <w:t xml:space="preserve"> </w:t>
      </w:r>
      <w:r>
        <w:t>мест</w:t>
      </w:r>
      <w:r>
        <w:rPr>
          <w:spacing w:val="-1"/>
        </w:rPr>
        <w:t xml:space="preserve"> </w:t>
      </w:r>
      <w:r>
        <w:t>занятий,</w:t>
      </w:r>
      <w:r>
        <w:rPr>
          <w:spacing w:val="-8"/>
        </w:rPr>
        <w:t xml:space="preserve"> </w:t>
      </w:r>
      <w:r>
        <w:t>выбор</w:t>
      </w:r>
      <w:r>
        <w:rPr>
          <w:spacing w:val="-11"/>
        </w:rPr>
        <w:t xml:space="preserve"> </w:t>
      </w:r>
      <w:r>
        <w:t>одежды и</w:t>
      </w:r>
      <w:r>
        <w:rPr>
          <w:spacing w:val="-10"/>
        </w:rPr>
        <w:t xml:space="preserve"> </w:t>
      </w:r>
      <w:r>
        <w:t>обуви;</w:t>
      </w:r>
      <w:r>
        <w:rPr>
          <w:spacing w:val="-6"/>
        </w:rPr>
        <w:t xml:space="preserve"> </w:t>
      </w:r>
      <w:r>
        <w:t>предупреждение</w:t>
      </w:r>
      <w:r>
        <w:rPr>
          <w:spacing w:val="-2"/>
        </w:rPr>
        <w:t xml:space="preserve"> </w:t>
      </w:r>
      <w:r>
        <w:t>травматизма.</w:t>
      </w:r>
    </w:p>
    <w:p w:rsidR="00C30BDC" w:rsidRDefault="00C30BDC" w:rsidP="00C30BDC">
      <w:pPr>
        <w:pStyle w:val="aff3"/>
        <w:spacing w:before="157" w:line="259" w:lineRule="auto"/>
        <w:ind w:left="502" w:right="353"/>
        <w:jc w:val="both"/>
      </w:pPr>
      <w:r>
        <w:t>Оценивание состояния организма в покое и после физической нагрузки в процессе самостоятельных</w:t>
      </w:r>
      <w:r>
        <w:rPr>
          <w:spacing w:val="1"/>
        </w:rPr>
        <w:t xml:space="preserve"> </w:t>
      </w:r>
      <w:r>
        <w:t>занятий</w:t>
      </w:r>
      <w:r>
        <w:rPr>
          <w:spacing w:val="1"/>
        </w:rPr>
        <w:t xml:space="preserve"> </w:t>
      </w:r>
      <w:r>
        <w:t>физической</w:t>
      </w:r>
      <w:r>
        <w:rPr>
          <w:spacing w:val="-3"/>
        </w:rPr>
        <w:t xml:space="preserve"> </w:t>
      </w:r>
      <w:r>
        <w:t>культуры</w:t>
      </w:r>
      <w:r>
        <w:rPr>
          <w:spacing w:val="1"/>
        </w:rPr>
        <w:t xml:space="preserve"> </w:t>
      </w:r>
      <w:r>
        <w:t>и</w:t>
      </w:r>
      <w:r>
        <w:rPr>
          <w:spacing w:val="2"/>
        </w:rPr>
        <w:t xml:space="preserve"> </w:t>
      </w:r>
      <w:r>
        <w:t>спортом.</w:t>
      </w:r>
      <w:r>
        <w:rPr>
          <w:spacing w:val="2"/>
        </w:rPr>
        <w:t xml:space="preserve"> </w:t>
      </w:r>
      <w:r>
        <w:t>Составление дневника</w:t>
      </w:r>
      <w:r>
        <w:rPr>
          <w:spacing w:val="-1"/>
        </w:rPr>
        <w:t xml:space="preserve"> </w:t>
      </w:r>
      <w:r>
        <w:t>физической</w:t>
      </w:r>
      <w:r>
        <w:rPr>
          <w:spacing w:val="-3"/>
        </w:rPr>
        <w:t xml:space="preserve"> </w:t>
      </w:r>
      <w:r>
        <w:t>культуры.</w:t>
      </w:r>
    </w:p>
    <w:p w:rsidR="00C30BDC" w:rsidRDefault="00C30BDC" w:rsidP="00C30BDC">
      <w:pPr>
        <w:pStyle w:val="aff3"/>
        <w:spacing w:line="259" w:lineRule="auto"/>
        <w:ind w:left="502" w:right="355"/>
        <w:jc w:val="both"/>
      </w:pPr>
      <w:r>
        <w:rPr>
          <w:i/>
        </w:rPr>
        <w:t>Физическое</w:t>
      </w:r>
      <w:r>
        <w:rPr>
          <w:i/>
          <w:spacing w:val="1"/>
        </w:rPr>
        <w:t xml:space="preserve"> </w:t>
      </w:r>
      <w:r>
        <w:rPr>
          <w:i/>
        </w:rPr>
        <w:t>совершенствование.</w:t>
      </w:r>
      <w:r>
        <w:rPr>
          <w:i/>
          <w:spacing w:val="1"/>
        </w:rPr>
        <w:t xml:space="preserve"> </w:t>
      </w:r>
      <w:r>
        <w:t>Физкультурно-оздоровительная</w:t>
      </w:r>
      <w:r>
        <w:rPr>
          <w:spacing w:val="1"/>
        </w:rPr>
        <w:t xml:space="preserve"> </w:t>
      </w:r>
      <w:r>
        <w:t>деятельность.</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Упражнения утренней зарядки и физкультминуток, дыхательной и зрительной гимнастики в процессе</w:t>
      </w:r>
      <w:r>
        <w:rPr>
          <w:spacing w:val="1"/>
        </w:rPr>
        <w:t xml:space="preserve"> </w:t>
      </w:r>
      <w:r>
        <w:t>учебных занятий; закаливающие процедуры после занятий утренней зарядкой. Упражнения на 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1"/>
        </w:rPr>
        <w:t xml:space="preserve"> </w:t>
      </w:r>
      <w:r>
        <w:t>формирование</w:t>
      </w:r>
      <w:r>
        <w:rPr>
          <w:spacing w:val="1"/>
        </w:rPr>
        <w:t xml:space="preserve"> </w:t>
      </w:r>
      <w:r>
        <w:t>телосложения</w:t>
      </w:r>
      <w:r>
        <w:rPr>
          <w:spacing w:val="61"/>
        </w:rPr>
        <w:t xml:space="preserve"> </w:t>
      </w:r>
      <w:r>
        <w:t>с</w:t>
      </w:r>
      <w:r>
        <w:rPr>
          <w:spacing w:val="1"/>
        </w:rPr>
        <w:t xml:space="preserve"> </w:t>
      </w:r>
      <w:r>
        <w:t>использованием</w:t>
      </w:r>
      <w:r>
        <w:rPr>
          <w:spacing w:val="-2"/>
        </w:rPr>
        <w:t xml:space="preserve"> </w:t>
      </w:r>
      <w:r>
        <w:t>внешних</w:t>
      </w:r>
      <w:r>
        <w:rPr>
          <w:spacing w:val="-3"/>
        </w:rPr>
        <w:t xml:space="preserve"> </w:t>
      </w:r>
      <w:r>
        <w:t>отягощений.</w:t>
      </w:r>
    </w:p>
    <w:p w:rsidR="00C30BDC" w:rsidRDefault="00C30BDC" w:rsidP="00C30BDC">
      <w:pPr>
        <w:spacing w:line="259" w:lineRule="auto"/>
        <w:ind w:left="502" w:right="355"/>
        <w:jc w:val="both"/>
      </w:pPr>
      <w:r>
        <w:rPr>
          <w:i/>
        </w:rPr>
        <w:t xml:space="preserve">Спортивно-оздоровительная деятельность. </w:t>
      </w:r>
      <w:r>
        <w:t>Роль и значение спортивно-оздоровительной деятельности в</w:t>
      </w:r>
      <w:r>
        <w:rPr>
          <w:spacing w:val="-57"/>
        </w:rPr>
        <w:t xml:space="preserve"> </w:t>
      </w:r>
      <w:r>
        <w:t>здоровом</w:t>
      </w:r>
      <w:r>
        <w:rPr>
          <w:spacing w:val="-2"/>
        </w:rPr>
        <w:t xml:space="preserve"> </w:t>
      </w:r>
      <w:r>
        <w:t>образе</w:t>
      </w:r>
      <w:r>
        <w:rPr>
          <w:spacing w:val="-4"/>
        </w:rPr>
        <w:t xml:space="preserve"> </w:t>
      </w:r>
      <w:r>
        <w:t>жизни</w:t>
      </w:r>
      <w:r>
        <w:rPr>
          <w:spacing w:val="-2"/>
        </w:rPr>
        <w:t xml:space="preserve"> </w:t>
      </w:r>
      <w:r>
        <w:t>современного</w:t>
      </w:r>
      <w:r>
        <w:rPr>
          <w:spacing w:val="2"/>
        </w:rPr>
        <w:t xml:space="preserve"> </w:t>
      </w:r>
      <w:r>
        <w:t>человека.</w:t>
      </w:r>
    </w:p>
    <w:p w:rsidR="00C30BDC" w:rsidRDefault="00C30BDC" w:rsidP="00C30BDC">
      <w:pPr>
        <w:spacing w:line="275" w:lineRule="exact"/>
        <w:ind w:left="502"/>
        <w:jc w:val="both"/>
        <w:rPr>
          <w:i/>
        </w:rPr>
      </w:pPr>
      <w:r>
        <w:rPr>
          <w:i/>
        </w:rPr>
        <w:lastRenderedPageBreak/>
        <w:t>Модуль</w:t>
      </w:r>
      <w:r>
        <w:rPr>
          <w:i/>
          <w:spacing w:val="-2"/>
        </w:rPr>
        <w:t xml:space="preserve"> </w:t>
      </w:r>
      <w:r>
        <w:rPr>
          <w:i/>
        </w:rPr>
        <w:t>«Гимнастика».</w:t>
      </w:r>
    </w:p>
    <w:p w:rsidR="00C30BDC" w:rsidRDefault="00C30BDC" w:rsidP="00C30BDC">
      <w:pPr>
        <w:pStyle w:val="aff3"/>
        <w:spacing w:before="18" w:line="259" w:lineRule="auto"/>
        <w:ind w:left="502" w:right="356"/>
        <w:jc w:val="both"/>
      </w:pPr>
      <w:r>
        <w:t>Упражнения</w:t>
      </w:r>
      <w:r>
        <w:rPr>
          <w:spacing w:val="1"/>
        </w:rPr>
        <w:t xml:space="preserve"> </w:t>
      </w:r>
      <w:r>
        <w:t>на</w:t>
      </w:r>
      <w:r>
        <w:rPr>
          <w:spacing w:val="1"/>
        </w:rPr>
        <w:t xml:space="preserve"> </w:t>
      </w:r>
      <w:r>
        <w:t>гимнастической</w:t>
      </w:r>
      <w:r>
        <w:rPr>
          <w:spacing w:val="1"/>
        </w:rPr>
        <w:t xml:space="preserve"> </w:t>
      </w:r>
      <w:r>
        <w:t>лестнице:</w:t>
      </w:r>
      <w:r>
        <w:rPr>
          <w:spacing w:val="1"/>
        </w:rPr>
        <w:t xml:space="preserve"> </w:t>
      </w:r>
      <w:r>
        <w:t>перелезание</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одноимённым</w:t>
      </w:r>
      <w:r>
        <w:rPr>
          <w:spacing w:val="1"/>
        </w:rPr>
        <w:t xml:space="preserve"> </w:t>
      </w:r>
      <w:r>
        <w:t>способом</w:t>
      </w:r>
      <w:r>
        <w:rPr>
          <w:spacing w:val="1"/>
        </w:rPr>
        <w:t xml:space="preserve"> </w:t>
      </w:r>
      <w:r>
        <w:t>вверх.</w:t>
      </w:r>
      <w:r>
        <w:rPr>
          <w:spacing w:val="1"/>
        </w:rPr>
        <w:t xml:space="preserve"> </w:t>
      </w:r>
      <w:r>
        <w:t>Расхождение</w:t>
      </w:r>
      <w:r>
        <w:rPr>
          <w:spacing w:val="1"/>
        </w:rPr>
        <w:t xml:space="preserve"> </w:t>
      </w:r>
      <w:r>
        <w:t>на</w:t>
      </w:r>
      <w:r>
        <w:rPr>
          <w:spacing w:val="1"/>
        </w:rPr>
        <w:t xml:space="preserve"> </w:t>
      </w:r>
      <w:r>
        <w:t>гимнастической</w:t>
      </w:r>
      <w:r>
        <w:rPr>
          <w:spacing w:val="2"/>
        </w:rPr>
        <w:t xml:space="preserve"> </w:t>
      </w:r>
      <w:r>
        <w:t>скамейке правым</w:t>
      </w:r>
      <w:r>
        <w:rPr>
          <w:spacing w:val="-2"/>
        </w:rPr>
        <w:t xml:space="preserve"> </w:t>
      </w:r>
      <w:r>
        <w:t>и</w:t>
      </w:r>
      <w:r>
        <w:rPr>
          <w:spacing w:val="-3"/>
        </w:rPr>
        <w:t xml:space="preserve"> </w:t>
      </w:r>
      <w:r>
        <w:t>левым</w:t>
      </w:r>
      <w:r>
        <w:rPr>
          <w:spacing w:val="2"/>
        </w:rPr>
        <w:t xml:space="preserve"> </w:t>
      </w:r>
      <w:r>
        <w:t>боком</w:t>
      </w:r>
      <w:r>
        <w:rPr>
          <w:spacing w:val="-2"/>
        </w:rPr>
        <w:t xml:space="preserve"> </w:t>
      </w:r>
      <w:r>
        <w:t>способом</w:t>
      </w:r>
      <w:r>
        <w:rPr>
          <w:spacing w:val="2"/>
        </w:rPr>
        <w:t xml:space="preserve"> </w:t>
      </w:r>
      <w:r>
        <w:t>«удерживая</w:t>
      </w:r>
      <w:r>
        <w:rPr>
          <w:spacing w:val="1"/>
        </w:rPr>
        <w:t xml:space="preserve"> </w:t>
      </w:r>
      <w:r>
        <w:t>за плечи».</w:t>
      </w:r>
    </w:p>
    <w:p w:rsidR="00C30BDC" w:rsidRDefault="00C30BDC" w:rsidP="00C30BDC">
      <w:pPr>
        <w:pStyle w:val="aff3"/>
        <w:spacing w:line="259" w:lineRule="auto"/>
        <w:ind w:left="502" w:right="354"/>
        <w:jc w:val="both"/>
      </w:pPr>
      <w:r>
        <w:rPr>
          <w:i/>
        </w:rPr>
        <w:t>Модуль</w:t>
      </w:r>
      <w:r>
        <w:rPr>
          <w:i/>
          <w:spacing w:val="1"/>
        </w:rPr>
        <w:t xml:space="preserve"> </w:t>
      </w:r>
      <w:r>
        <w:rPr>
          <w:i/>
        </w:rPr>
        <w:t>«Лёгкая</w:t>
      </w:r>
      <w:r>
        <w:rPr>
          <w:i/>
          <w:spacing w:val="1"/>
        </w:rPr>
        <w:t xml:space="preserve"> </w:t>
      </w:r>
      <w:r>
        <w:rPr>
          <w:i/>
        </w:rPr>
        <w:t>атлетика».</w:t>
      </w:r>
      <w:r>
        <w:rPr>
          <w:i/>
          <w:spacing w:val="1"/>
        </w:rPr>
        <w:t xml:space="preserve"> </w:t>
      </w:r>
      <w:r>
        <w:t>Бег</w:t>
      </w:r>
      <w:r>
        <w:rPr>
          <w:spacing w:val="1"/>
        </w:rPr>
        <w:t xml:space="preserve"> </w:t>
      </w:r>
      <w:r>
        <w:t>на</w:t>
      </w:r>
      <w:r>
        <w:rPr>
          <w:spacing w:val="1"/>
        </w:rPr>
        <w:t xml:space="preserve"> </w:t>
      </w:r>
      <w:r>
        <w:t>длинные</w:t>
      </w:r>
      <w:r>
        <w:rPr>
          <w:spacing w:val="1"/>
        </w:rPr>
        <w:t xml:space="preserve"> </w:t>
      </w:r>
      <w:r>
        <w:t>дистанции</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передвижения</w:t>
      </w:r>
      <w:r>
        <w:rPr>
          <w:spacing w:val="1"/>
        </w:rPr>
        <w:t xml:space="preserve"> </w:t>
      </w:r>
      <w:r>
        <w:t>с</w:t>
      </w:r>
      <w:r>
        <w:rPr>
          <w:spacing w:val="1"/>
        </w:rPr>
        <w:t xml:space="preserve"> </w:t>
      </w:r>
      <w:r>
        <w:t>высокого</w:t>
      </w:r>
      <w:r>
        <w:rPr>
          <w:spacing w:val="12"/>
        </w:rPr>
        <w:t xml:space="preserve"> </w:t>
      </w:r>
      <w:r>
        <w:t>старта;</w:t>
      </w:r>
      <w:r>
        <w:rPr>
          <w:spacing w:val="3"/>
        </w:rPr>
        <w:t xml:space="preserve"> </w:t>
      </w:r>
      <w:r>
        <w:t>бег</w:t>
      </w:r>
      <w:r>
        <w:rPr>
          <w:spacing w:val="9"/>
        </w:rPr>
        <w:t xml:space="preserve"> </w:t>
      </w:r>
      <w:r>
        <w:t>на</w:t>
      </w:r>
      <w:r>
        <w:rPr>
          <w:spacing w:val="6"/>
        </w:rPr>
        <w:t xml:space="preserve"> </w:t>
      </w:r>
      <w:r>
        <w:t>короткие</w:t>
      </w:r>
      <w:r>
        <w:rPr>
          <w:spacing w:val="7"/>
        </w:rPr>
        <w:t xml:space="preserve"> </w:t>
      </w:r>
      <w:r>
        <w:t>дистанции</w:t>
      </w:r>
      <w:r>
        <w:rPr>
          <w:spacing w:val="8"/>
        </w:rPr>
        <w:t xml:space="preserve"> </w:t>
      </w:r>
      <w:r>
        <w:t>с</w:t>
      </w:r>
      <w:r>
        <w:rPr>
          <w:spacing w:val="3"/>
        </w:rPr>
        <w:t xml:space="preserve"> </w:t>
      </w:r>
      <w:r>
        <w:t>максимальной</w:t>
      </w:r>
      <w:r>
        <w:rPr>
          <w:spacing w:val="9"/>
        </w:rPr>
        <w:t xml:space="preserve"> </w:t>
      </w:r>
      <w:r>
        <w:t>скоростью</w:t>
      </w:r>
      <w:r>
        <w:rPr>
          <w:spacing w:val="6"/>
        </w:rPr>
        <w:t xml:space="preserve"> </w:t>
      </w:r>
      <w:r>
        <w:t>передвижения.</w:t>
      </w:r>
      <w:r>
        <w:rPr>
          <w:spacing w:val="6"/>
        </w:rPr>
        <w:t xml:space="preserve"> </w:t>
      </w:r>
      <w:r>
        <w:t>Прыжки</w:t>
      </w:r>
      <w:r>
        <w:rPr>
          <w:spacing w:val="8"/>
        </w:rPr>
        <w:t xml:space="preserve"> </w:t>
      </w:r>
      <w:r>
        <w:t>в</w:t>
      </w:r>
      <w:r>
        <w:rPr>
          <w:spacing w:val="5"/>
        </w:rPr>
        <w:t xml:space="preserve"> </w:t>
      </w:r>
      <w:r>
        <w:t>длину</w:t>
      </w:r>
      <w:r>
        <w:rPr>
          <w:spacing w:val="-58"/>
        </w:rPr>
        <w:t xml:space="preserve"> </w:t>
      </w:r>
      <w:r>
        <w:t>с разбега способом «согнув ноги»; прыжки в высоту с прямого разбега. Метание малого мяча с места в</w:t>
      </w:r>
      <w:r>
        <w:rPr>
          <w:spacing w:val="1"/>
        </w:rPr>
        <w:t xml:space="preserve"> </w:t>
      </w:r>
      <w:r>
        <w:t>вертикальную</w:t>
      </w:r>
      <w:r>
        <w:rPr>
          <w:spacing w:val="-2"/>
        </w:rPr>
        <w:t xml:space="preserve"> </w:t>
      </w:r>
      <w:r>
        <w:t>неподвижную</w:t>
      </w:r>
      <w:r>
        <w:rPr>
          <w:spacing w:val="-1"/>
        </w:rPr>
        <w:t xml:space="preserve"> </w:t>
      </w:r>
      <w:r>
        <w:t>мишень;</w:t>
      </w:r>
      <w:r>
        <w:rPr>
          <w:spacing w:val="-4"/>
        </w:rPr>
        <w:t xml:space="preserve"> </w:t>
      </w:r>
      <w:r>
        <w:t>метание</w:t>
      </w:r>
      <w:r>
        <w:rPr>
          <w:spacing w:val="-5"/>
        </w:rPr>
        <w:t xml:space="preserve"> </w:t>
      </w:r>
      <w:r>
        <w:t>малого</w:t>
      </w:r>
      <w:r>
        <w:rPr>
          <w:spacing w:val="1"/>
        </w:rPr>
        <w:t xml:space="preserve"> </w:t>
      </w:r>
      <w:r>
        <w:t>мяча на дальность</w:t>
      </w:r>
      <w:r>
        <w:rPr>
          <w:spacing w:val="-2"/>
        </w:rPr>
        <w:t xml:space="preserve"> </w:t>
      </w:r>
      <w:r>
        <w:t>с трёх</w:t>
      </w:r>
      <w:r>
        <w:rPr>
          <w:spacing w:val="-4"/>
        </w:rPr>
        <w:t xml:space="preserve"> </w:t>
      </w:r>
      <w:r>
        <w:t>шагов</w:t>
      </w:r>
      <w:r>
        <w:rPr>
          <w:spacing w:val="2"/>
        </w:rPr>
        <w:t xml:space="preserve"> </w:t>
      </w:r>
      <w:r>
        <w:t>разбега.</w:t>
      </w:r>
    </w:p>
    <w:p w:rsidR="00C30BDC" w:rsidRDefault="00C30BDC" w:rsidP="00C30BDC">
      <w:pPr>
        <w:pStyle w:val="aff3"/>
        <w:spacing w:before="2" w:line="259" w:lineRule="auto"/>
        <w:ind w:left="502" w:right="359"/>
        <w:jc w:val="both"/>
      </w:pPr>
      <w:r>
        <w:rPr>
          <w:i/>
        </w:rPr>
        <w:t xml:space="preserve">Модуль «Зимние виды спорта». </w:t>
      </w:r>
      <w:r>
        <w:t>Передвижение на лыжах попеременным двухшажным ходом; повороты</w:t>
      </w:r>
      <w:r>
        <w:rPr>
          <w:spacing w:val="1"/>
        </w:rPr>
        <w:t xml:space="preserve"> </w:t>
      </w:r>
      <w:r>
        <w:t>на лыжах переступанием на месте и в движении по учебной дистанции; подъём по пологому склону</w:t>
      </w:r>
      <w:r>
        <w:rPr>
          <w:spacing w:val="1"/>
        </w:rPr>
        <w:t xml:space="preserve"> </w:t>
      </w:r>
      <w:r>
        <w:t>способом «лесенка» и спуск в основной стойке; преодоление небольших бугров и впадин при спуске с</w:t>
      </w:r>
      <w:r>
        <w:rPr>
          <w:spacing w:val="1"/>
        </w:rPr>
        <w:t xml:space="preserve"> </w:t>
      </w:r>
      <w:r>
        <w:t>пологого</w:t>
      </w:r>
      <w:r>
        <w:rPr>
          <w:spacing w:val="1"/>
        </w:rPr>
        <w:t xml:space="preserve"> </w:t>
      </w:r>
      <w:r>
        <w:t>склона.</w:t>
      </w:r>
    </w:p>
    <w:p w:rsidR="00C30BDC" w:rsidRDefault="00C30BDC" w:rsidP="00C30BDC">
      <w:pPr>
        <w:pStyle w:val="aff3"/>
        <w:spacing w:line="259" w:lineRule="auto"/>
        <w:ind w:left="502" w:right="354"/>
        <w:jc w:val="both"/>
      </w:pPr>
      <w:r>
        <w:rPr>
          <w:i/>
        </w:rPr>
        <w:t xml:space="preserve">Модуль «Спортивные игры». Баскетбол. </w:t>
      </w:r>
      <w:r>
        <w:t>Передача мяча двумя руками от груди, на месте и в движении;</w:t>
      </w:r>
      <w:r>
        <w:rPr>
          <w:spacing w:val="1"/>
        </w:rPr>
        <w:t xml:space="preserve"> </w:t>
      </w:r>
      <w:r>
        <w:t>ведение мяча на месте и в движении «по прямой», «по кругу» и «змейкой»; бросок мяча в корзину двумя</w:t>
      </w:r>
      <w:r>
        <w:rPr>
          <w:spacing w:val="1"/>
        </w:rPr>
        <w:t xml:space="preserve"> </w:t>
      </w:r>
      <w:r>
        <w:t>руками</w:t>
      </w:r>
      <w:r>
        <w:rPr>
          <w:spacing w:val="2"/>
        </w:rPr>
        <w:t xml:space="preserve"> </w:t>
      </w:r>
      <w:r>
        <w:t>от</w:t>
      </w:r>
      <w:r>
        <w:rPr>
          <w:spacing w:val="-2"/>
        </w:rPr>
        <w:t xml:space="preserve"> </w:t>
      </w:r>
      <w:r>
        <w:t>груди</w:t>
      </w:r>
      <w:r>
        <w:rPr>
          <w:spacing w:val="2"/>
        </w:rPr>
        <w:t xml:space="preserve"> </w:t>
      </w:r>
      <w:r>
        <w:t>с</w:t>
      </w:r>
      <w:r>
        <w:rPr>
          <w:spacing w:val="1"/>
        </w:rPr>
        <w:t xml:space="preserve"> </w:t>
      </w:r>
      <w:r>
        <w:t>места;</w:t>
      </w:r>
      <w:r>
        <w:rPr>
          <w:spacing w:val="-4"/>
        </w:rPr>
        <w:t xml:space="preserve"> </w:t>
      </w:r>
      <w:r>
        <w:t>ранее</w:t>
      </w:r>
      <w:r>
        <w:rPr>
          <w:spacing w:val="1"/>
        </w:rPr>
        <w:t xml:space="preserve"> </w:t>
      </w:r>
      <w:r>
        <w:t>разученные технические</w:t>
      </w:r>
      <w:r>
        <w:rPr>
          <w:spacing w:val="1"/>
        </w:rPr>
        <w:t xml:space="preserve"> </w:t>
      </w:r>
      <w:r>
        <w:t>действия</w:t>
      </w:r>
      <w:r>
        <w:rPr>
          <w:spacing w:val="2"/>
        </w:rPr>
        <w:t xml:space="preserve"> </w:t>
      </w:r>
      <w:r>
        <w:t>с</w:t>
      </w:r>
      <w:r>
        <w:rPr>
          <w:spacing w:val="-5"/>
        </w:rPr>
        <w:t xml:space="preserve"> </w:t>
      </w:r>
      <w:r>
        <w:t>мячом.</w:t>
      </w:r>
    </w:p>
    <w:p w:rsidR="00C30BDC" w:rsidRDefault="00C30BDC" w:rsidP="00C30BDC">
      <w:pPr>
        <w:pStyle w:val="aff3"/>
        <w:spacing w:line="259" w:lineRule="auto"/>
        <w:ind w:left="502" w:right="360"/>
        <w:jc w:val="both"/>
      </w:pPr>
      <w:r>
        <w:rPr>
          <w:i/>
        </w:rPr>
        <w:t xml:space="preserve">Волейбол. </w:t>
      </w:r>
      <w:r>
        <w:t>Прямая нижняя подача мяча; приём и передача мяча двумя руками снизу и сверху на месте и в</w:t>
      </w:r>
      <w:r>
        <w:rPr>
          <w:spacing w:val="1"/>
        </w:rPr>
        <w:t xml:space="preserve"> </w:t>
      </w:r>
      <w:r>
        <w:t>движении;</w:t>
      </w:r>
      <w:r>
        <w:rPr>
          <w:spacing w:val="-4"/>
        </w:rPr>
        <w:t xml:space="preserve"> </w:t>
      </w:r>
      <w:r>
        <w:t>ранее</w:t>
      </w:r>
      <w:r>
        <w:rPr>
          <w:spacing w:val="1"/>
        </w:rPr>
        <w:t xml:space="preserve"> </w:t>
      </w:r>
      <w:r>
        <w:t>разученные</w:t>
      </w:r>
      <w:r>
        <w:rPr>
          <w:spacing w:val="1"/>
        </w:rPr>
        <w:t xml:space="preserve"> </w:t>
      </w:r>
      <w:r>
        <w:t>технические действия</w:t>
      </w:r>
      <w:r>
        <w:rPr>
          <w:spacing w:val="2"/>
        </w:rPr>
        <w:t xml:space="preserve"> </w:t>
      </w:r>
      <w:r>
        <w:t>с</w:t>
      </w:r>
      <w:r>
        <w:rPr>
          <w:spacing w:val="-4"/>
        </w:rPr>
        <w:t xml:space="preserve"> </w:t>
      </w:r>
      <w:r>
        <w:t>мячом.</w:t>
      </w:r>
    </w:p>
    <w:p w:rsidR="00C30BDC" w:rsidRDefault="00C30BDC" w:rsidP="00C30BDC">
      <w:pPr>
        <w:pStyle w:val="aff3"/>
        <w:spacing w:line="259" w:lineRule="auto"/>
        <w:ind w:left="502" w:right="357"/>
        <w:jc w:val="both"/>
      </w:pPr>
      <w:r>
        <w:rPr>
          <w:i/>
        </w:rPr>
        <w:t xml:space="preserve">Футбол. </w:t>
      </w:r>
      <w:r>
        <w:t>Удар по</w:t>
      </w:r>
      <w:r>
        <w:rPr>
          <w:spacing w:val="1"/>
        </w:rPr>
        <w:t xml:space="preserve"> </w:t>
      </w:r>
      <w:r>
        <w:t>неподвижному мячу внутренней стороной стопы с небольшого разбега; остановка</w:t>
      </w:r>
      <w:r>
        <w:rPr>
          <w:spacing w:val="1"/>
        </w:rPr>
        <w:t xml:space="preserve"> </w:t>
      </w:r>
      <w:r>
        <w:t>катящегося мяча способом «наступания»; ведение мяча «по прямой», «по кругу» и «змейкой»; обводка</w:t>
      </w:r>
      <w:r>
        <w:rPr>
          <w:spacing w:val="1"/>
        </w:rPr>
        <w:t xml:space="preserve"> </w:t>
      </w:r>
      <w:r>
        <w:t>мячом</w:t>
      </w:r>
      <w:r>
        <w:rPr>
          <w:spacing w:val="-2"/>
        </w:rPr>
        <w:t xml:space="preserve"> </w:t>
      </w:r>
      <w:r>
        <w:t>ориентиров</w:t>
      </w:r>
      <w:r>
        <w:rPr>
          <w:spacing w:val="-1"/>
        </w:rPr>
        <w:t xml:space="preserve"> </w:t>
      </w:r>
      <w:r>
        <w:t>(конусов).</w:t>
      </w:r>
    </w:p>
    <w:p w:rsidR="00C30BDC" w:rsidRDefault="00C30BDC" w:rsidP="00C30BDC">
      <w:pPr>
        <w:pStyle w:val="aff3"/>
        <w:spacing w:line="259" w:lineRule="auto"/>
        <w:ind w:left="502" w:right="361"/>
        <w:jc w:val="both"/>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3"/>
        </w:rPr>
        <w:t xml:space="preserve"> </w:t>
      </w:r>
      <w:r>
        <w:t>атлетики</w:t>
      </w:r>
      <w:r>
        <w:rPr>
          <w:spacing w:val="-4"/>
        </w:rPr>
        <w:t xml:space="preserve"> </w:t>
      </w:r>
      <w:r>
        <w:t>и</w:t>
      </w:r>
      <w:r>
        <w:rPr>
          <w:spacing w:val="2"/>
        </w:rPr>
        <w:t xml:space="preserve"> </w:t>
      </w:r>
      <w:r>
        <w:t>зимних</w:t>
      </w:r>
      <w:r>
        <w:rPr>
          <w:spacing w:val="-5"/>
        </w:rPr>
        <w:t xml:space="preserve"> </w:t>
      </w:r>
      <w:r>
        <w:t>видов</w:t>
      </w:r>
      <w:r>
        <w:rPr>
          <w:spacing w:val="2"/>
        </w:rPr>
        <w:t xml:space="preserve"> </w:t>
      </w:r>
      <w:r>
        <w:t>спорта,</w:t>
      </w:r>
      <w:r>
        <w:rPr>
          <w:spacing w:val="2"/>
        </w:rPr>
        <w:t xml:space="preserve"> </w:t>
      </w:r>
      <w:r>
        <w:t>технических</w:t>
      </w:r>
      <w:r>
        <w:rPr>
          <w:spacing w:val="-4"/>
        </w:rPr>
        <w:t xml:space="preserve"> </w:t>
      </w:r>
      <w:r>
        <w:t>действий</w:t>
      </w:r>
      <w:r>
        <w:rPr>
          <w:spacing w:val="1"/>
        </w:rPr>
        <w:t xml:space="preserve"> </w:t>
      </w:r>
      <w:r>
        <w:t>спортивных</w:t>
      </w:r>
      <w:r>
        <w:rPr>
          <w:spacing w:val="-4"/>
        </w:rPr>
        <w:t xml:space="preserve"> </w:t>
      </w:r>
      <w:r>
        <w:t>игр.</w:t>
      </w:r>
    </w:p>
    <w:p w:rsidR="00C30BDC" w:rsidRDefault="00C30BDC" w:rsidP="00C30BDC">
      <w:pPr>
        <w:spacing w:line="259" w:lineRule="auto"/>
        <w:jc w:val="both"/>
        <w:sectPr w:rsidR="00C30BDC">
          <w:pgSz w:w="11900" w:h="16840"/>
          <w:pgMar w:top="400" w:right="100" w:bottom="280" w:left="60" w:header="720" w:footer="720" w:gutter="0"/>
          <w:cols w:space="720"/>
        </w:sectPr>
      </w:pPr>
    </w:p>
    <w:p w:rsidR="00C30BDC" w:rsidRDefault="00C30BDC" w:rsidP="00C30BDC">
      <w:pPr>
        <w:pStyle w:val="aff3"/>
        <w:spacing w:before="72" w:line="259" w:lineRule="auto"/>
        <w:ind w:left="502" w:right="357"/>
        <w:jc w:val="both"/>
      </w:pPr>
      <w:r>
        <w:rPr>
          <w:i/>
        </w:rPr>
        <w:lastRenderedPageBreak/>
        <w:t xml:space="preserve">Модуль «Спорт». </w:t>
      </w:r>
      <w:r>
        <w:t>Физическая подготовка к выполнению нормативов комплекса ГТО с использованием</w:t>
      </w:r>
      <w:r>
        <w:rPr>
          <w:spacing w:val="1"/>
        </w:rPr>
        <w:t xml:space="preserve"> </w:t>
      </w:r>
      <w:r>
        <w:t>средств 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4"/>
        </w:rPr>
        <w:t xml:space="preserve"> </w:t>
      </w:r>
      <w:r>
        <w:t>видов</w:t>
      </w:r>
      <w:r>
        <w:rPr>
          <w:spacing w:val="3"/>
        </w:rPr>
        <w:t xml:space="preserve"> </w:t>
      </w:r>
      <w:r>
        <w:t>спорта,</w:t>
      </w:r>
      <w:r>
        <w:rPr>
          <w:spacing w:val="4"/>
        </w:rPr>
        <w:t xml:space="preserve"> </w:t>
      </w:r>
      <w:r>
        <w:t>культурно-этнических</w:t>
      </w:r>
      <w:r>
        <w:rPr>
          <w:spacing w:val="-4"/>
        </w:rPr>
        <w:t xml:space="preserve"> </w:t>
      </w:r>
      <w:r>
        <w:t>игр.</w:t>
      </w:r>
    </w:p>
    <w:p w:rsidR="00C30BDC" w:rsidRDefault="00C30BDC" w:rsidP="00C30BDC">
      <w:pPr>
        <w:pStyle w:val="aff3"/>
        <w:spacing w:before="9"/>
        <w:rPr>
          <w:sz w:val="25"/>
        </w:rPr>
      </w:pPr>
    </w:p>
    <w:p w:rsidR="00C30BDC" w:rsidRPr="00C30BDC" w:rsidRDefault="00C30BDC" w:rsidP="00C30BDC">
      <w:pPr>
        <w:pStyle w:val="afa"/>
        <w:widowControl w:val="0"/>
        <w:tabs>
          <w:tab w:val="left" w:pos="685"/>
        </w:tabs>
        <w:autoSpaceDE w:val="0"/>
        <w:autoSpaceDN w:val="0"/>
        <w:spacing w:before="1"/>
        <w:ind w:left="684" w:hanging="183"/>
        <w:contextualSpacing w:val="0"/>
        <w:jc w:val="both"/>
        <w:rPr>
          <w:b/>
        </w:rPr>
      </w:pPr>
      <w:r w:rsidRPr="00C30BDC">
        <w:rPr>
          <w:b/>
        </w:rPr>
        <w:t>6   КЛАСС</w:t>
      </w:r>
    </w:p>
    <w:p w:rsidR="00C30BDC" w:rsidRDefault="00C30BDC" w:rsidP="00C30BDC">
      <w:pPr>
        <w:pStyle w:val="aff3"/>
        <w:spacing w:before="184" w:line="259" w:lineRule="auto"/>
        <w:ind w:left="502" w:right="356"/>
        <w:jc w:val="both"/>
      </w:pPr>
      <w:r>
        <w:rPr>
          <w:i/>
        </w:rPr>
        <w:t>Знания</w:t>
      </w:r>
      <w:r>
        <w:rPr>
          <w:i/>
          <w:spacing w:val="1"/>
        </w:rPr>
        <w:t xml:space="preserve"> </w:t>
      </w:r>
      <w:r>
        <w:rPr>
          <w:i/>
        </w:rPr>
        <w:t>о</w:t>
      </w:r>
      <w:r>
        <w:rPr>
          <w:i/>
          <w:spacing w:val="1"/>
        </w:rPr>
        <w:t xml:space="preserve"> </w:t>
      </w:r>
      <w:r>
        <w:rPr>
          <w:i/>
        </w:rPr>
        <w:t>физической</w:t>
      </w:r>
      <w:r>
        <w:rPr>
          <w:i/>
          <w:spacing w:val="1"/>
        </w:rPr>
        <w:t xml:space="preserve"> </w:t>
      </w:r>
      <w:r>
        <w:rPr>
          <w:i/>
        </w:rPr>
        <w:t>культуре.</w:t>
      </w:r>
      <w:r>
        <w:rPr>
          <w:i/>
          <w:spacing w:val="1"/>
        </w:rPr>
        <w:t xml:space="preserve"> </w:t>
      </w:r>
      <w:r>
        <w:t>Возрождение</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w:t>
      </w:r>
      <w:r>
        <w:rPr>
          <w:spacing w:val="1"/>
        </w:rPr>
        <w:t xml:space="preserve"> </w:t>
      </w:r>
      <w:r>
        <w:t>движения</w:t>
      </w:r>
      <w:r>
        <w:rPr>
          <w:spacing w:val="61"/>
        </w:rPr>
        <w:t xml:space="preserve"> </w:t>
      </w:r>
      <w:r>
        <w:t>в</w:t>
      </w:r>
      <w:r>
        <w:rPr>
          <w:spacing w:val="1"/>
        </w:rPr>
        <w:t xml:space="preserve"> </w:t>
      </w:r>
      <w:r>
        <w:t>современном мире; роль Пьера де Кубертена в их становлении и развитии. Девиз, символика и ритуалы</w:t>
      </w:r>
      <w:r>
        <w:rPr>
          <w:spacing w:val="1"/>
        </w:rPr>
        <w:t xml:space="preserve"> </w:t>
      </w:r>
      <w:r>
        <w:t>современных</w:t>
      </w:r>
      <w:r>
        <w:rPr>
          <w:spacing w:val="1"/>
        </w:rPr>
        <w:t xml:space="preserve"> </w:t>
      </w:r>
      <w:r>
        <w:t>Олимпийских</w:t>
      </w:r>
      <w:r>
        <w:rPr>
          <w:spacing w:val="1"/>
        </w:rPr>
        <w:t xml:space="preserve"> </w:t>
      </w:r>
      <w:r>
        <w:t>игр.</w:t>
      </w:r>
      <w:r>
        <w:rPr>
          <w:spacing w:val="1"/>
        </w:rPr>
        <w:t xml:space="preserve"> </w:t>
      </w:r>
      <w:r>
        <w:t>История</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первых</w:t>
      </w:r>
      <w:r>
        <w:rPr>
          <w:spacing w:val="1"/>
        </w:rPr>
        <w:t xml:space="preserve"> </w:t>
      </w:r>
      <w:r>
        <w:t>Олимпийских</w:t>
      </w:r>
      <w:r>
        <w:rPr>
          <w:spacing w:val="1"/>
        </w:rPr>
        <w:t xml:space="preserve"> </w:t>
      </w:r>
      <w:r>
        <w:t>игр</w:t>
      </w:r>
      <w:r>
        <w:rPr>
          <w:spacing w:val="1"/>
        </w:rPr>
        <w:t xml:space="preserve"> </w:t>
      </w:r>
      <w:r>
        <w:t>современности;</w:t>
      </w:r>
      <w:r>
        <w:rPr>
          <w:spacing w:val="-4"/>
        </w:rPr>
        <w:t xml:space="preserve"> </w:t>
      </w:r>
      <w:r>
        <w:t>первые</w:t>
      </w:r>
      <w:r>
        <w:rPr>
          <w:spacing w:val="-9"/>
        </w:rPr>
        <w:t xml:space="preserve"> </w:t>
      </w:r>
      <w:r>
        <w:t>олимпийские</w:t>
      </w:r>
      <w:r>
        <w:rPr>
          <w:spacing w:val="1"/>
        </w:rPr>
        <w:t xml:space="preserve"> </w:t>
      </w:r>
      <w:r>
        <w:t>чемпионы.</w:t>
      </w:r>
    </w:p>
    <w:p w:rsidR="00C30BDC" w:rsidRDefault="00C30BDC" w:rsidP="00C30BDC">
      <w:pPr>
        <w:pStyle w:val="aff3"/>
        <w:spacing w:line="259" w:lineRule="auto"/>
        <w:ind w:left="502" w:right="355"/>
        <w:jc w:val="both"/>
      </w:pPr>
      <w:r>
        <w:rPr>
          <w:i/>
        </w:rPr>
        <w:t>Способы</w:t>
      </w:r>
      <w:r>
        <w:rPr>
          <w:i/>
          <w:spacing w:val="1"/>
        </w:rPr>
        <w:t xml:space="preserve"> </w:t>
      </w:r>
      <w:r>
        <w:rPr>
          <w:i/>
        </w:rPr>
        <w:t>самостоятельной</w:t>
      </w:r>
      <w:r>
        <w:rPr>
          <w:i/>
          <w:spacing w:val="1"/>
        </w:rPr>
        <w:t xml:space="preserve"> </w:t>
      </w:r>
      <w:r>
        <w:rPr>
          <w:i/>
        </w:rPr>
        <w:t>деятельности.</w:t>
      </w:r>
      <w:r>
        <w:rPr>
          <w:i/>
          <w:spacing w:val="1"/>
        </w:rPr>
        <w:t xml:space="preserve"> </w:t>
      </w:r>
      <w:r>
        <w:t>Ведение</w:t>
      </w:r>
      <w:r>
        <w:rPr>
          <w:spacing w:val="1"/>
        </w:rPr>
        <w:t xml:space="preserve"> </w:t>
      </w:r>
      <w:r>
        <w:t>дневника</w:t>
      </w:r>
      <w:r>
        <w:rPr>
          <w:spacing w:val="1"/>
        </w:rPr>
        <w:t xml:space="preserve"> </w:t>
      </w:r>
      <w:r>
        <w:t>физической</w:t>
      </w:r>
      <w:r>
        <w:rPr>
          <w:spacing w:val="1"/>
        </w:rPr>
        <w:t xml:space="preserve"> </w:t>
      </w:r>
      <w:r>
        <w:t>культуры.</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 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 физическая</w:t>
      </w:r>
      <w:r>
        <w:rPr>
          <w:spacing w:val="1"/>
        </w:rPr>
        <w:t xml:space="preserve"> </w:t>
      </w:r>
      <w:r>
        <w:t>подготовленность</w:t>
      </w:r>
      <w:r>
        <w:rPr>
          <w:spacing w:val="-2"/>
        </w:rPr>
        <w:t xml:space="preserve"> </w:t>
      </w:r>
      <w:r>
        <w:t>как результат</w:t>
      </w:r>
      <w:r>
        <w:rPr>
          <w:spacing w:val="2"/>
        </w:rPr>
        <w:t xml:space="preserve"> </w:t>
      </w:r>
      <w:r>
        <w:t>физической</w:t>
      </w:r>
      <w:r>
        <w:rPr>
          <w:spacing w:val="2"/>
        </w:rPr>
        <w:t xml:space="preserve"> </w:t>
      </w:r>
      <w:r>
        <w:t>подготовки.</w:t>
      </w:r>
    </w:p>
    <w:p w:rsidR="00C30BDC" w:rsidRDefault="00C30BDC" w:rsidP="00C30BDC">
      <w:pPr>
        <w:pStyle w:val="aff3"/>
        <w:spacing w:line="259" w:lineRule="auto"/>
        <w:ind w:left="502" w:right="356"/>
        <w:jc w:val="both"/>
      </w:pPr>
      <w:r>
        <w:t>Правила</w:t>
      </w:r>
      <w:r>
        <w:rPr>
          <w:spacing w:val="1"/>
        </w:rPr>
        <w:t xml:space="preserve"> </w:t>
      </w:r>
      <w:r>
        <w:t>и</w:t>
      </w:r>
      <w:r>
        <w:rPr>
          <w:spacing w:val="1"/>
        </w:rPr>
        <w:t xml:space="preserve"> </w:t>
      </w:r>
      <w:r>
        <w:t>способы</w:t>
      </w:r>
      <w:r>
        <w:rPr>
          <w:spacing w:val="1"/>
        </w:rPr>
        <w:t xml:space="preserve"> </w:t>
      </w:r>
      <w:r>
        <w:t>самостоятельного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Способы</w:t>
      </w:r>
      <w:r>
        <w:rPr>
          <w:spacing w:val="1"/>
        </w:rPr>
        <w:t xml:space="preserve"> </w:t>
      </w:r>
      <w:r>
        <w:t>определения</w:t>
      </w:r>
      <w:r>
        <w:rPr>
          <w:spacing w:val="1"/>
        </w:rPr>
        <w:t xml:space="preserve"> </w:t>
      </w:r>
      <w:r>
        <w:t>индивидуальной</w:t>
      </w:r>
      <w:r>
        <w:rPr>
          <w:spacing w:val="-4"/>
        </w:rPr>
        <w:t xml:space="preserve"> </w:t>
      </w:r>
      <w:r>
        <w:t>физической</w:t>
      </w:r>
      <w:r>
        <w:rPr>
          <w:spacing w:val="-3"/>
        </w:rPr>
        <w:t xml:space="preserve"> </w:t>
      </w:r>
      <w:r>
        <w:t>нагрузки.</w:t>
      </w:r>
      <w:r>
        <w:rPr>
          <w:spacing w:val="2"/>
        </w:rPr>
        <w:t xml:space="preserve"> </w:t>
      </w:r>
      <w:r>
        <w:t>Правила проведения измерительных</w:t>
      </w:r>
      <w:r>
        <w:rPr>
          <w:spacing w:val="-4"/>
        </w:rPr>
        <w:t xml:space="preserve"> </w:t>
      </w:r>
      <w:r>
        <w:t>процедур</w:t>
      </w:r>
      <w:r>
        <w:rPr>
          <w:spacing w:val="1"/>
        </w:rPr>
        <w:t xml:space="preserve"> </w:t>
      </w:r>
      <w:r>
        <w:t>по</w:t>
      </w:r>
    </w:p>
    <w:p w:rsidR="00C30BDC" w:rsidRDefault="00C30BDC" w:rsidP="00C30BDC">
      <w:pPr>
        <w:pStyle w:val="aff3"/>
        <w:spacing w:line="259" w:lineRule="auto"/>
        <w:ind w:left="502" w:right="352"/>
        <w:jc w:val="both"/>
      </w:pPr>
      <w:r>
        <w:t>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1"/>
        </w:rPr>
        <w:t xml:space="preserve"> </w:t>
      </w:r>
      <w:r>
        <w:t>выполнения</w:t>
      </w:r>
      <w:r>
        <w:rPr>
          <w:spacing w:val="1"/>
        </w:rPr>
        <w:t xml:space="preserve"> </w:t>
      </w:r>
      <w:r>
        <w:t>тестовых</w:t>
      </w:r>
      <w:r>
        <w:rPr>
          <w:spacing w:val="1"/>
        </w:rPr>
        <w:t xml:space="preserve"> </w:t>
      </w:r>
      <w:r>
        <w:t>заданий</w:t>
      </w:r>
      <w:r>
        <w:rPr>
          <w:spacing w:val="1"/>
        </w:rPr>
        <w:t xml:space="preserve"> </w:t>
      </w:r>
      <w:r>
        <w:t>и</w:t>
      </w:r>
      <w:r>
        <w:rPr>
          <w:spacing w:val="1"/>
        </w:rPr>
        <w:t xml:space="preserve"> </w:t>
      </w:r>
      <w:r>
        <w:t>способы</w:t>
      </w:r>
      <w:r>
        <w:rPr>
          <w:spacing w:val="1"/>
        </w:rPr>
        <w:t xml:space="preserve"> </w:t>
      </w:r>
      <w:r>
        <w:t>регистрации</w:t>
      </w:r>
      <w:r>
        <w:rPr>
          <w:spacing w:val="1"/>
        </w:rPr>
        <w:t xml:space="preserve"> </w:t>
      </w:r>
      <w:r>
        <w:t>их</w:t>
      </w:r>
      <w:r>
        <w:rPr>
          <w:spacing w:val="1"/>
        </w:rPr>
        <w:t xml:space="preserve"> </w:t>
      </w:r>
      <w:r>
        <w:t>результатов.</w:t>
      </w:r>
      <w:r>
        <w:rPr>
          <w:spacing w:val="1"/>
        </w:rPr>
        <w:t xml:space="preserve"> </w:t>
      </w: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61"/>
        </w:rPr>
        <w:t xml:space="preserve"> </w:t>
      </w:r>
      <w:r>
        <w:t>занятий</w:t>
      </w:r>
      <w:r>
        <w:rPr>
          <w:spacing w:val="1"/>
        </w:rPr>
        <w:t xml:space="preserve"> </w:t>
      </w:r>
      <w:r>
        <w:t>физической</w:t>
      </w:r>
      <w:r>
        <w:rPr>
          <w:spacing w:val="-3"/>
        </w:rPr>
        <w:t xml:space="preserve"> </w:t>
      </w:r>
      <w:r>
        <w:t>подготовкой.</w:t>
      </w:r>
    </w:p>
    <w:p w:rsidR="00C30BDC" w:rsidRDefault="00C30BDC" w:rsidP="00C30BDC">
      <w:pPr>
        <w:pStyle w:val="aff3"/>
        <w:spacing w:line="259" w:lineRule="auto"/>
        <w:ind w:left="502" w:right="349"/>
        <w:jc w:val="both"/>
      </w:pPr>
      <w:r>
        <w:rPr>
          <w:i/>
        </w:rPr>
        <w:t>Физическое</w:t>
      </w:r>
      <w:r>
        <w:rPr>
          <w:i/>
          <w:spacing w:val="1"/>
        </w:rPr>
        <w:t xml:space="preserve"> </w:t>
      </w:r>
      <w:r>
        <w:rPr>
          <w:i/>
        </w:rPr>
        <w:t>совершенствование</w:t>
      </w:r>
      <w:r>
        <w:t>.</w:t>
      </w:r>
      <w:r>
        <w:rPr>
          <w:spacing w:val="1"/>
        </w:rPr>
        <w:t xml:space="preserve"> </w:t>
      </w:r>
      <w:r>
        <w:t>Физкультурно-оздоровительная</w:t>
      </w:r>
      <w:r>
        <w:rPr>
          <w:spacing w:val="1"/>
        </w:rPr>
        <w:t xml:space="preserve"> </w:t>
      </w:r>
      <w:r>
        <w:t>деятельность.</w:t>
      </w:r>
      <w:r>
        <w:rPr>
          <w:spacing w:val="1"/>
        </w:rPr>
        <w:t xml:space="preserve"> </w:t>
      </w:r>
      <w:r>
        <w:t>Правила</w:t>
      </w:r>
      <w:r>
        <w:rPr>
          <w:spacing w:val="1"/>
        </w:rPr>
        <w:t xml:space="preserve"> </w:t>
      </w:r>
      <w:r>
        <w:t>самостоятельного</w:t>
      </w:r>
      <w:r>
        <w:rPr>
          <w:spacing w:val="1"/>
        </w:rPr>
        <w:t xml:space="preserve"> </w:t>
      </w:r>
      <w:r>
        <w:t>закаливания</w:t>
      </w:r>
      <w:r>
        <w:rPr>
          <w:spacing w:val="-8"/>
        </w:rPr>
        <w:t xml:space="preserve"> </w:t>
      </w:r>
      <w:r>
        <w:t>организма с</w:t>
      </w:r>
      <w:r>
        <w:rPr>
          <w:spacing w:val="-5"/>
        </w:rPr>
        <w:t xml:space="preserve"> </w:t>
      </w:r>
      <w:r>
        <w:t>помощью воздушных</w:t>
      </w:r>
      <w:r>
        <w:rPr>
          <w:spacing w:val="-4"/>
        </w:rPr>
        <w:t xml:space="preserve"> </w:t>
      </w:r>
      <w:r>
        <w:t>и</w:t>
      </w:r>
      <w:r>
        <w:rPr>
          <w:spacing w:val="3"/>
        </w:rPr>
        <w:t xml:space="preserve"> </w:t>
      </w:r>
      <w:r>
        <w:t>солнечных</w:t>
      </w:r>
      <w:r>
        <w:rPr>
          <w:spacing w:val="-4"/>
        </w:rPr>
        <w:t xml:space="preserve"> </w:t>
      </w:r>
      <w:r>
        <w:t>ванн,</w:t>
      </w:r>
    </w:p>
    <w:p w:rsidR="00C30BDC" w:rsidRDefault="00C30BDC" w:rsidP="00C30BDC">
      <w:pPr>
        <w:pStyle w:val="aff3"/>
        <w:spacing w:line="259" w:lineRule="auto"/>
        <w:ind w:left="502" w:right="358"/>
        <w:jc w:val="both"/>
      </w:pPr>
      <w:r>
        <w:t>купания в естественных водоёмах. Правила техники безопасности и гигиены мест занятий физическими</w:t>
      </w:r>
      <w:r>
        <w:rPr>
          <w:spacing w:val="1"/>
        </w:rPr>
        <w:t xml:space="preserve"> </w:t>
      </w:r>
      <w:r>
        <w:t>упражнениями.</w:t>
      </w:r>
      <w:r>
        <w:rPr>
          <w:spacing w:val="-2"/>
        </w:rPr>
        <w:t xml:space="preserve"> </w:t>
      </w:r>
      <w:r>
        <w:t>Оздоровительные комплексы:</w:t>
      </w:r>
      <w:r>
        <w:rPr>
          <w:spacing w:val="2"/>
        </w:rPr>
        <w:t xml:space="preserve"> </w:t>
      </w:r>
      <w:r>
        <w:t>упражнения</w:t>
      </w:r>
      <w:r>
        <w:rPr>
          <w:spacing w:val="-4"/>
        </w:rPr>
        <w:t xml:space="preserve"> </w:t>
      </w:r>
      <w:r>
        <w:t>для</w:t>
      </w:r>
      <w:r>
        <w:rPr>
          <w:spacing w:val="1"/>
        </w:rPr>
        <w:t xml:space="preserve"> </w:t>
      </w:r>
      <w:r>
        <w:t>коррекции</w:t>
      </w:r>
    </w:p>
    <w:p w:rsidR="00C30BDC" w:rsidRDefault="00C30BDC" w:rsidP="00C30BDC">
      <w:pPr>
        <w:pStyle w:val="aff3"/>
        <w:spacing w:line="259" w:lineRule="auto"/>
        <w:ind w:left="502" w:right="354"/>
        <w:jc w:val="both"/>
      </w:pPr>
      <w:r>
        <w:t>телосложения</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61"/>
        </w:rPr>
        <w:t xml:space="preserve"> </w:t>
      </w:r>
      <w:r>
        <w:t>профилактики</w:t>
      </w:r>
      <w:r>
        <w:rPr>
          <w:spacing w:val="1"/>
        </w:rPr>
        <w:t xml:space="preserve"> </w:t>
      </w:r>
      <w:r>
        <w:t>нарушения зрения во время учебных занятий и работы за компьютером; упражнения для физкультпауз,</w:t>
      </w:r>
      <w:r>
        <w:rPr>
          <w:spacing w:val="1"/>
        </w:rPr>
        <w:t xml:space="preserve"> </w:t>
      </w:r>
      <w:r>
        <w:t>направленных на поддержание оптимальной работоспособности мышц опорно-двигательного аппарата в</w:t>
      </w:r>
      <w:r>
        <w:rPr>
          <w:spacing w:val="1"/>
        </w:rPr>
        <w:t xml:space="preserve"> </w:t>
      </w:r>
      <w:r>
        <w:t>режиме учебной</w:t>
      </w:r>
      <w:r>
        <w:rPr>
          <w:spacing w:val="3"/>
        </w:rPr>
        <w:t xml:space="preserve"> </w:t>
      </w:r>
      <w:r>
        <w:t>деятельности.</w:t>
      </w:r>
    </w:p>
    <w:p w:rsidR="00C30BDC" w:rsidRDefault="00C30BDC" w:rsidP="00C30BDC">
      <w:pPr>
        <w:ind w:left="502"/>
        <w:jc w:val="both"/>
        <w:rPr>
          <w:i/>
        </w:rPr>
      </w:pPr>
      <w:r>
        <w:rPr>
          <w:i/>
        </w:rPr>
        <w:t>Спортивно-оздоровительная</w:t>
      </w:r>
      <w:r>
        <w:rPr>
          <w:i/>
          <w:spacing w:val="-10"/>
        </w:rPr>
        <w:t xml:space="preserve"> </w:t>
      </w:r>
      <w:r>
        <w:rPr>
          <w:i/>
        </w:rPr>
        <w:t>деятельность.</w:t>
      </w:r>
    </w:p>
    <w:p w:rsidR="00C30BDC" w:rsidRDefault="00C30BDC" w:rsidP="00C30BDC">
      <w:pPr>
        <w:pStyle w:val="aff3"/>
        <w:spacing w:before="20" w:line="259" w:lineRule="auto"/>
        <w:ind w:left="502" w:right="350"/>
        <w:jc w:val="both"/>
      </w:pPr>
      <w:r>
        <w:rPr>
          <w:i/>
        </w:rPr>
        <w:t xml:space="preserve">Модуль «Гимнастика». </w:t>
      </w:r>
      <w:r>
        <w:t>Акробатическая комбинация из общеразвивающих и сложно координированных</w:t>
      </w:r>
      <w:r>
        <w:rPr>
          <w:spacing w:val="1"/>
        </w:rPr>
        <w:t xml:space="preserve"> </w:t>
      </w:r>
      <w:r>
        <w:t>упражнений,</w:t>
      </w:r>
      <w:r>
        <w:rPr>
          <w:spacing w:val="1"/>
        </w:rPr>
        <w:t xml:space="preserve"> </w:t>
      </w:r>
      <w:r>
        <w:t>стоек</w:t>
      </w:r>
      <w:r>
        <w:rPr>
          <w:spacing w:val="1"/>
        </w:rPr>
        <w:t xml:space="preserve"> </w:t>
      </w:r>
      <w:r>
        <w:t>и</w:t>
      </w:r>
      <w:r>
        <w:rPr>
          <w:spacing w:val="1"/>
        </w:rPr>
        <w:t xml:space="preserve"> </w:t>
      </w:r>
      <w:r>
        <w:t>кувырков,</w:t>
      </w:r>
      <w:r>
        <w:rPr>
          <w:spacing w:val="1"/>
        </w:rPr>
        <w:t xml:space="preserve"> </w:t>
      </w:r>
      <w:r>
        <w:t>ранее</w:t>
      </w:r>
      <w:r>
        <w:rPr>
          <w:spacing w:val="1"/>
        </w:rPr>
        <w:t xml:space="preserve"> </w:t>
      </w:r>
      <w:r>
        <w:t>разученных</w:t>
      </w:r>
      <w:r>
        <w:rPr>
          <w:spacing w:val="1"/>
        </w:rPr>
        <w:t xml:space="preserve"> </w:t>
      </w:r>
      <w:r>
        <w:t>акробатических</w:t>
      </w:r>
      <w:r>
        <w:rPr>
          <w:spacing w:val="1"/>
        </w:rPr>
        <w:t xml:space="preserve"> </w:t>
      </w:r>
      <w:r>
        <w:t>упражнений.</w:t>
      </w:r>
      <w:r>
        <w:rPr>
          <w:spacing w:val="1"/>
        </w:rPr>
        <w:t xml:space="preserve"> </w:t>
      </w:r>
      <w:r>
        <w:t>Комбинация</w:t>
      </w:r>
      <w:r>
        <w:rPr>
          <w:spacing w:val="1"/>
        </w:rPr>
        <w:t xml:space="preserve"> </w:t>
      </w:r>
      <w:r>
        <w:t>из</w:t>
      </w:r>
      <w:r>
        <w:rPr>
          <w:spacing w:val="1"/>
        </w:rPr>
        <w:t xml:space="preserve"> </w:t>
      </w:r>
      <w:r>
        <w:t>стилизованных общеразвивающих упражнений и сложно-координированных упражнений 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1"/>
        </w:rPr>
        <w:t xml:space="preserve"> </w:t>
      </w:r>
      <w:r>
        <w:t>движениями</w:t>
      </w:r>
      <w:r>
        <w:rPr>
          <w:spacing w:val="-3"/>
        </w:rPr>
        <w:t xml:space="preserve"> </w:t>
      </w:r>
      <w:r>
        <w:t>из</w:t>
      </w:r>
      <w:r>
        <w:rPr>
          <w:spacing w:val="-3"/>
        </w:rPr>
        <w:t xml:space="preserve"> </w:t>
      </w:r>
      <w:r>
        <w:t xml:space="preserve">ранее </w:t>
      </w:r>
      <w:r>
        <w:lastRenderedPageBreak/>
        <w:t>разученных</w:t>
      </w:r>
      <w:r>
        <w:rPr>
          <w:spacing w:val="-4"/>
        </w:rPr>
        <w:t xml:space="preserve"> </w:t>
      </w:r>
      <w:r>
        <w:t>танцев.Гимнастические комбинации.</w:t>
      </w:r>
    </w:p>
    <w:p w:rsidR="00C30BDC" w:rsidRDefault="00C30BDC" w:rsidP="00C30BDC">
      <w:pPr>
        <w:spacing w:line="274" w:lineRule="exact"/>
        <w:ind w:left="502"/>
        <w:jc w:val="both"/>
      </w:pPr>
      <w:r>
        <w:rPr>
          <w:i/>
        </w:rPr>
        <w:t>Модуль</w:t>
      </w:r>
      <w:r>
        <w:rPr>
          <w:i/>
          <w:spacing w:val="2"/>
        </w:rPr>
        <w:t xml:space="preserve"> </w:t>
      </w:r>
      <w:r>
        <w:rPr>
          <w:i/>
        </w:rPr>
        <w:t>«Лёгкая</w:t>
      </w:r>
      <w:r>
        <w:rPr>
          <w:i/>
          <w:spacing w:val="-1"/>
        </w:rPr>
        <w:t xml:space="preserve"> </w:t>
      </w:r>
      <w:r>
        <w:rPr>
          <w:i/>
        </w:rPr>
        <w:t>атлетика».</w:t>
      </w:r>
      <w:r>
        <w:rPr>
          <w:i/>
          <w:spacing w:val="2"/>
        </w:rPr>
        <w:t xml:space="preserve"> </w:t>
      </w:r>
      <w:r>
        <w:t>Старт</w:t>
      </w:r>
      <w:r>
        <w:rPr>
          <w:spacing w:val="1"/>
        </w:rPr>
        <w:t xml:space="preserve"> </w:t>
      </w:r>
      <w:r>
        <w:t>с</w:t>
      </w:r>
      <w:r>
        <w:rPr>
          <w:spacing w:val="-5"/>
        </w:rPr>
        <w:t xml:space="preserve"> </w:t>
      </w:r>
      <w:r>
        <w:t>опорой</w:t>
      </w:r>
      <w:r>
        <w:rPr>
          <w:spacing w:val="3"/>
        </w:rPr>
        <w:t xml:space="preserve"> </w:t>
      </w:r>
      <w:r>
        <w:t>на</w:t>
      </w:r>
      <w:r>
        <w:rPr>
          <w:spacing w:val="-10"/>
        </w:rPr>
        <w:t xml:space="preserve"> </w:t>
      </w:r>
      <w:r>
        <w:t>одну</w:t>
      </w:r>
      <w:r>
        <w:rPr>
          <w:spacing w:val="-8"/>
        </w:rPr>
        <w:t xml:space="preserve"> </w:t>
      </w:r>
      <w:r>
        <w:t>руку</w:t>
      </w:r>
      <w:r>
        <w:rPr>
          <w:spacing w:val="-9"/>
        </w:rPr>
        <w:t xml:space="preserve"> </w:t>
      </w:r>
      <w:r>
        <w:t>и</w:t>
      </w:r>
    </w:p>
    <w:p w:rsidR="00C30BDC" w:rsidRDefault="00C30BDC" w:rsidP="00C30BDC">
      <w:pPr>
        <w:pStyle w:val="aff3"/>
        <w:spacing w:before="21" w:line="259" w:lineRule="auto"/>
        <w:ind w:left="502" w:right="355"/>
        <w:jc w:val="both"/>
      </w:pPr>
      <w:r>
        <w:t>последующим</w:t>
      </w:r>
      <w:r>
        <w:rPr>
          <w:spacing w:val="1"/>
        </w:rPr>
        <w:t xml:space="preserve"> </w:t>
      </w:r>
      <w:r>
        <w:t>ускорением; спринтерский</w:t>
      </w:r>
      <w:r>
        <w:rPr>
          <w:spacing w:val="1"/>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 ранее</w:t>
      </w:r>
      <w:r>
        <w:rPr>
          <w:spacing w:val="1"/>
        </w:rPr>
        <w:t xml:space="preserve"> </w:t>
      </w:r>
      <w:r>
        <w:t>разученные беговые</w:t>
      </w:r>
      <w:r>
        <w:rPr>
          <w:spacing w:val="1"/>
        </w:rPr>
        <w:t xml:space="preserve"> </w:t>
      </w:r>
      <w:r>
        <w:t>упражнения.</w:t>
      </w:r>
    </w:p>
    <w:p w:rsidR="00C30BDC" w:rsidRDefault="00C30BDC" w:rsidP="00C30BDC">
      <w:pPr>
        <w:pStyle w:val="aff3"/>
        <w:spacing w:line="259" w:lineRule="auto"/>
        <w:ind w:left="502" w:right="365"/>
        <w:jc w:val="both"/>
      </w:pPr>
      <w:r>
        <w:t>Прыжковые упражнения: прыжок в длину; ранее разученные прыжковые упражнения в длину и высоту;</w:t>
      </w:r>
      <w:r>
        <w:rPr>
          <w:spacing w:val="1"/>
        </w:rPr>
        <w:t xml:space="preserve"> </w:t>
      </w:r>
      <w:r>
        <w:t>напрыгивание и спрыгивание.</w:t>
      </w:r>
      <w:r>
        <w:rPr>
          <w:spacing w:val="1"/>
        </w:rPr>
        <w:t xml:space="preserve"> </w:t>
      </w:r>
      <w:r>
        <w:t>Метание малого (теннисного)</w:t>
      </w:r>
      <w:r>
        <w:rPr>
          <w:spacing w:val="1"/>
        </w:rPr>
        <w:t xml:space="preserve"> </w:t>
      </w:r>
      <w:r>
        <w:t>мяча в</w:t>
      </w:r>
      <w:r>
        <w:rPr>
          <w:spacing w:val="1"/>
        </w:rPr>
        <w:t xml:space="preserve"> </w:t>
      </w:r>
      <w:r>
        <w:t>подвижную</w:t>
      </w:r>
      <w:r>
        <w:rPr>
          <w:spacing w:val="1"/>
        </w:rPr>
        <w:t xml:space="preserve"> </w:t>
      </w:r>
      <w:r>
        <w:t>(раскачивающуюся)</w:t>
      </w:r>
      <w:r>
        <w:rPr>
          <w:spacing w:val="1"/>
        </w:rPr>
        <w:t xml:space="preserve"> </w:t>
      </w:r>
      <w:r>
        <w:t>мишень.</w:t>
      </w:r>
    </w:p>
    <w:p w:rsidR="00C30BDC" w:rsidRDefault="00C30BDC" w:rsidP="00C30BDC">
      <w:pPr>
        <w:pStyle w:val="aff3"/>
        <w:spacing w:line="259" w:lineRule="auto"/>
        <w:ind w:left="502" w:right="353"/>
        <w:rPr>
          <w:i/>
        </w:rPr>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57"/>
        </w:rPr>
        <w:t xml:space="preserve"> </w:t>
      </w:r>
      <w:r>
        <w:t>преодоление</w:t>
      </w:r>
      <w:r>
        <w:rPr>
          <w:spacing w:val="26"/>
        </w:rPr>
        <w:t xml:space="preserve"> </w:t>
      </w:r>
      <w:r>
        <w:t>небольших</w:t>
      </w:r>
      <w:r>
        <w:rPr>
          <w:spacing w:val="23"/>
        </w:rPr>
        <w:t xml:space="preserve"> </w:t>
      </w:r>
      <w:r>
        <w:t>трамплинов</w:t>
      </w:r>
      <w:r>
        <w:rPr>
          <w:spacing w:val="24"/>
        </w:rPr>
        <w:t xml:space="preserve"> </w:t>
      </w:r>
      <w:r>
        <w:t>при</w:t>
      </w:r>
      <w:r>
        <w:rPr>
          <w:spacing w:val="28"/>
        </w:rPr>
        <w:t xml:space="preserve"> </w:t>
      </w:r>
      <w:r>
        <w:t>спуске</w:t>
      </w:r>
      <w:r>
        <w:rPr>
          <w:spacing w:val="26"/>
        </w:rPr>
        <w:t xml:space="preserve"> </w:t>
      </w:r>
      <w:r>
        <w:t>с</w:t>
      </w:r>
      <w:r>
        <w:rPr>
          <w:spacing w:val="27"/>
        </w:rPr>
        <w:t xml:space="preserve"> </w:t>
      </w:r>
      <w:r>
        <w:t>пологого</w:t>
      </w:r>
      <w:r>
        <w:rPr>
          <w:spacing w:val="31"/>
        </w:rPr>
        <w:t xml:space="preserve"> </w:t>
      </w:r>
      <w:r>
        <w:t>склона</w:t>
      </w:r>
      <w:r>
        <w:rPr>
          <w:spacing w:val="22"/>
        </w:rPr>
        <w:t xml:space="preserve"> </w:t>
      </w:r>
      <w:r>
        <w:t>в</w:t>
      </w:r>
      <w:r>
        <w:rPr>
          <w:spacing w:val="29"/>
        </w:rPr>
        <w:t xml:space="preserve"> </w:t>
      </w:r>
      <w:r>
        <w:t>низкой</w:t>
      </w:r>
      <w:r>
        <w:rPr>
          <w:spacing w:val="27"/>
        </w:rPr>
        <w:t xml:space="preserve"> </w:t>
      </w:r>
      <w:r>
        <w:t>стойке;</w:t>
      </w:r>
      <w:r>
        <w:rPr>
          <w:spacing w:val="23"/>
        </w:rPr>
        <w:t xml:space="preserve"> </w:t>
      </w:r>
      <w:r>
        <w:t>ранее</w:t>
      </w:r>
      <w:r>
        <w:rPr>
          <w:spacing w:val="26"/>
        </w:rPr>
        <w:t xml:space="preserve"> </w:t>
      </w:r>
      <w:r>
        <w:t>разученные</w:t>
      </w:r>
      <w:r>
        <w:rPr>
          <w:spacing w:val="-57"/>
        </w:rPr>
        <w:t xml:space="preserve"> </w:t>
      </w:r>
      <w:r>
        <w:t>упражнения лыжной подготовки; передвижения по учебной дистанции, повороты, спуски, торможение.</w:t>
      </w:r>
      <w:r>
        <w:rPr>
          <w:spacing w:val="1"/>
        </w:rPr>
        <w:t xml:space="preserve"> </w:t>
      </w:r>
      <w:r>
        <w:rPr>
          <w:i/>
        </w:rPr>
        <w:t>Модуль</w:t>
      </w:r>
      <w:r>
        <w:rPr>
          <w:i/>
          <w:spacing w:val="2"/>
        </w:rPr>
        <w:t xml:space="preserve"> </w:t>
      </w:r>
      <w:r>
        <w:rPr>
          <w:i/>
        </w:rPr>
        <w:t>«Спортивные</w:t>
      </w:r>
      <w:r>
        <w:rPr>
          <w:i/>
          <w:spacing w:val="1"/>
        </w:rPr>
        <w:t xml:space="preserve"> </w:t>
      </w:r>
      <w:r>
        <w:rPr>
          <w:i/>
        </w:rPr>
        <w:t>игры».</w:t>
      </w:r>
    </w:p>
    <w:p w:rsidR="00C30BDC" w:rsidRDefault="00C30BDC" w:rsidP="00C30BDC">
      <w:pPr>
        <w:pStyle w:val="aff3"/>
        <w:spacing w:line="259" w:lineRule="auto"/>
        <w:ind w:left="502"/>
      </w:pPr>
      <w:r>
        <w:rPr>
          <w:i/>
        </w:rPr>
        <w:t>Баскетбол.</w:t>
      </w:r>
      <w:r>
        <w:rPr>
          <w:i/>
          <w:spacing w:val="6"/>
        </w:rPr>
        <w:t xml:space="preserve"> </w:t>
      </w:r>
      <w:r>
        <w:t>Технические</w:t>
      </w:r>
      <w:r>
        <w:rPr>
          <w:spacing w:val="2"/>
        </w:rPr>
        <w:t xml:space="preserve"> </w:t>
      </w:r>
      <w:r>
        <w:t>действия</w:t>
      </w:r>
      <w:r>
        <w:rPr>
          <w:spacing w:val="2"/>
        </w:rPr>
        <w:t xml:space="preserve"> </w:t>
      </w:r>
      <w:r>
        <w:t>игрока</w:t>
      </w:r>
      <w:r>
        <w:rPr>
          <w:spacing w:val="3"/>
        </w:rPr>
        <w:t xml:space="preserve"> </w:t>
      </w:r>
      <w:r>
        <w:t>без</w:t>
      </w:r>
      <w:r>
        <w:rPr>
          <w:spacing w:val="-1"/>
        </w:rPr>
        <w:t xml:space="preserve"> </w:t>
      </w:r>
      <w:r>
        <w:t>мяча:</w:t>
      </w:r>
      <w:r>
        <w:rPr>
          <w:spacing w:val="3"/>
        </w:rPr>
        <w:t xml:space="preserve"> </w:t>
      </w:r>
      <w:r>
        <w:t>передвижение</w:t>
      </w:r>
      <w:r>
        <w:rPr>
          <w:spacing w:val="-2"/>
        </w:rPr>
        <w:t xml:space="preserve"> </w:t>
      </w:r>
      <w:r>
        <w:t>в</w:t>
      </w:r>
      <w:r>
        <w:rPr>
          <w:spacing w:val="4"/>
        </w:rPr>
        <w:t xml:space="preserve"> </w:t>
      </w:r>
      <w:r>
        <w:t>стойке</w:t>
      </w:r>
      <w:r>
        <w:rPr>
          <w:spacing w:val="3"/>
        </w:rPr>
        <w:t xml:space="preserve"> </w:t>
      </w:r>
      <w:r>
        <w:t>баскетболиста;</w:t>
      </w:r>
      <w:r>
        <w:rPr>
          <w:spacing w:val="-2"/>
        </w:rPr>
        <w:t xml:space="preserve"> </w:t>
      </w:r>
      <w:r>
        <w:t>прыжки вверх</w:t>
      </w:r>
      <w:r>
        <w:rPr>
          <w:spacing w:val="-57"/>
        </w:rPr>
        <w:t xml:space="preserve"> </w:t>
      </w:r>
      <w:r>
        <w:t>толчком</w:t>
      </w:r>
      <w:r>
        <w:rPr>
          <w:spacing w:val="-7"/>
        </w:rPr>
        <w:t xml:space="preserve"> </w:t>
      </w:r>
      <w:r>
        <w:t>одной</w:t>
      </w:r>
      <w:r>
        <w:rPr>
          <w:spacing w:val="2"/>
        </w:rPr>
        <w:t xml:space="preserve"> </w:t>
      </w:r>
      <w:r>
        <w:t>ногой</w:t>
      </w:r>
      <w:r>
        <w:rPr>
          <w:spacing w:val="-3"/>
        </w:rPr>
        <w:t xml:space="preserve"> </w:t>
      </w:r>
      <w:r>
        <w:t>и</w:t>
      </w:r>
      <w:r>
        <w:rPr>
          <w:spacing w:val="-2"/>
        </w:rPr>
        <w:t xml:space="preserve"> </w:t>
      </w:r>
      <w:r>
        <w:t>приземлением</w:t>
      </w:r>
      <w:r>
        <w:rPr>
          <w:spacing w:val="-2"/>
        </w:rPr>
        <w:t xml:space="preserve"> </w:t>
      </w:r>
      <w:r>
        <w:t>на другую</w:t>
      </w:r>
      <w:r>
        <w:rPr>
          <w:spacing w:val="-1"/>
        </w:rPr>
        <w:t xml:space="preserve"> </w:t>
      </w:r>
      <w:r>
        <w:t>ногу;</w:t>
      </w:r>
      <w:r>
        <w:rPr>
          <w:spacing w:val="-3"/>
        </w:rPr>
        <w:t xml:space="preserve"> </w:t>
      </w:r>
      <w:r>
        <w:t>остановка двумя</w:t>
      </w:r>
      <w:r>
        <w:rPr>
          <w:spacing w:val="1"/>
        </w:rPr>
        <w:t xml:space="preserve"> </w:t>
      </w:r>
      <w:r>
        <w:t>шагами</w:t>
      </w:r>
      <w:r>
        <w:rPr>
          <w:spacing w:val="-3"/>
        </w:rPr>
        <w:t xml:space="preserve"> </w:t>
      </w:r>
      <w:r>
        <w:t>и</w:t>
      </w:r>
      <w:r>
        <w:rPr>
          <w:spacing w:val="-2"/>
        </w:rPr>
        <w:t xml:space="preserve"> </w:t>
      </w:r>
      <w:r>
        <w:t>прыжком.</w:t>
      </w:r>
    </w:p>
    <w:p w:rsidR="00C30BDC" w:rsidRDefault="00C30BDC" w:rsidP="00C30BDC">
      <w:pPr>
        <w:pStyle w:val="aff3"/>
        <w:spacing w:before="1" w:line="259" w:lineRule="auto"/>
        <w:ind w:left="502"/>
      </w:pPr>
      <w:r>
        <w:t>Упражнения</w:t>
      </w:r>
      <w:r>
        <w:rPr>
          <w:spacing w:val="8"/>
        </w:rPr>
        <w:t xml:space="preserve"> </w:t>
      </w:r>
      <w:r>
        <w:t>с</w:t>
      </w:r>
      <w:r>
        <w:rPr>
          <w:spacing w:val="3"/>
        </w:rPr>
        <w:t xml:space="preserve"> </w:t>
      </w:r>
      <w:r>
        <w:t>мячом:</w:t>
      </w:r>
      <w:r>
        <w:rPr>
          <w:spacing w:val="9"/>
        </w:rPr>
        <w:t xml:space="preserve"> </w:t>
      </w:r>
      <w:r>
        <w:t>ранее</w:t>
      </w:r>
      <w:r>
        <w:rPr>
          <w:spacing w:val="7"/>
        </w:rPr>
        <w:t xml:space="preserve"> </w:t>
      </w:r>
      <w:r>
        <w:t>разученные</w:t>
      </w:r>
      <w:r>
        <w:rPr>
          <w:spacing w:val="12"/>
        </w:rPr>
        <w:t xml:space="preserve"> </w:t>
      </w:r>
      <w:r>
        <w:t>упражнения</w:t>
      </w:r>
      <w:r>
        <w:rPr>
          <w:spacing w:val="8"/>
        </w:rPr>
        <w:t xml:space="preserve"> </w:t>
      </w:r>
      <w:r>
        <w:t>в</w:t>
      </w:r>
      <w:r>
        <w:rPr>
          <w:spacing w:val="6"/>
        </w:rPr>
        <w:t xml:space="preserve"> </w:t>
      </w:r>
      <w:r>
        <w:t>ведении</w:t>
      </w:r>
      <w:r>
        <w:rPr>
          <w:spacing w:val="4"/>
        </w:rPr>
        <w:t xml:space="preserve"> </w:t>
      </w:r>
      <w:r>
        <w:t>мяча</w:t>
      </w:r>
      <w:r>
        <w:rPr>
          <w:spacing w:val="7"/>
        </w:rPr>
        <w:t xml:space="preserve"> </w:t>
      </w:r>
      <w:r>
        <w:t>в</w:t>
      </w:r>
      <w:r>
        <w:rPr>
          <w:spacing w:val="5"/>
        </w:rPr>
        <w:t xml:space="preserve"> </w:t>
      </w:r>
      <w:r>
        <w:t>разных</w:t>
      </w:r>
      <w:r>
        <w:rPr>
          <w:spacing w:val="4"/>
        </w:rPr>
        <w:t xml:space="preserve"> </w:t>
      </w:r>
      <w:r>
        <w:t>направлениях</w:t>
      </w:r>
      <w:r>
        <w:rPr>
          <w:spacing w:val="3"/>
        </w:rPr>
        <w:t xml:space="preserve"> </w:t>
      </w:r>
      <w:r>
        <w:t>и</w:t>
      </w:r>
      <w:r>
        <w:rPr>
          <w:spacing w:val="9"/>
        </w:rPr>
        <w:t xml:space="preserve"> </w:t>
      </w:r>
      <w:r>
        <w:t>по</w:t>
      </w:r>
      <w:r>
        <w:rPr>
          <w:spacing w:val="13"/>
        </w:rPr>
        <w:t xml:space="preserve"> </w:t>
      </w:r>
      <w:r>
        <w:t>разной</w:t>
      </w:r>
      <w:r>
        <w:rPr>
          <w:spacing w:val="-57"/>
        </w:rPr>
        <w:t xml:space="preserve"> </w:t>
      </w:r>
      <w:r>
        <w:t>траектории,</w:t>
      </w:r>
      <w:r>
        <w:rPr>
          <w:spacing w:val="3"/>
        </w:rPr>
        <w:t xml:space="preserve"> </w:t>
      </w:r>
      <w:r>
        <w:t>на</w:t>
      </w:r>
      <w:r>
        <w:rPr>
          <w:spacing w:val="-4"/>
        </w:rPr>
        <w:t xml:space="preserve"> </w:t>
      </w:r>
      <w:r>
        <w:t>передачу</w:t>
      </w:r>
      <w:r>
        <w:rPr>
          <w:spacing w:val="-8"/>
        </w:rPr>
        <w:t xml:space="preserve"> </w:t>
      </w:r>
      <w:r>
        <w:t>и</w:t>
      </w:r>
      <w:r>
        <w:rPr>
          <w:spacing w:val="3"/>
        </w:rPr>
        <w:t xml:space="preserve"> </w:t>
      </w:r>
      <w:r>
        <w:t>броски</w:t>
      </w:r>
      <w:r>
        <w:rPr>
          <w:spacing w:val="2"/>
        </w:rPr>
        <w:t xml:space="preserve"> </w:t>
      </w:r>
      <w:r>
        <w:t>мяча</w:t>
      </w:r>
      <w:r>
        <w:rPr>
          <w:spacing w:val="-4"/>
        </w:rPr>
        <w:t xml:space="preserve"> </w:t>
      </w:r>
      <w:r>
        <w:t>в</w:t>
      </w:r>
      <w:r>
        <w:rPr>
          <w:spacing w:val="3"/>
        </w:rPr>
        <w:t xml:space="preserve"> </w:t>
      </w:r>
      <w:r>
        <w:t>корзину.</w:t>
      </w:r>
    </w:p>
    <w:p w:rsidR="00C30BDC" w:rsidRDefault="00C30BDC" w:rsidP="00C30BDC">
      <w:pPr>
        <w:pStyle w:val="aff3"/>
        <w:spacing w:line="259" w:lineRule="auto"/>
        <w:ind w:left="502"/>
      </w:pPr>
      <w:r>
        <w:t>Правила игры и игровая деятельность по правилам с использованием разученных технических приёмов.</w:t>
      </w:r>
      <w:r>
        <w:rPr>
          <w:spacing w:val="1"/>
        </w:rPr>
        <w:t xml:space="preserve"> </w:t>
      </w:r>
      <w:r>
        <w:rPr>
          <w:i/>
        </w:rPr>
        <w:t>Волейбол.</w:t>
      </w:r>
      <w:r>
        <w:rPr>
          <w:i/>
          <w:spacing w:val="39"/>
        </w:rPr>
        <w:t xml:space="preserve"> </w:t>
      </w:r>
      <w:r>
        <w:t>Приём</w:t>
      </w:r>
      <w:r>
        <w:rPr>
          <w:spacing w:val="38"/>
        </w:rPr>
        <w:t xml:space="preserve"> </w:t>
      </w:r>
      <w:r>
        <w:t>и</w:t>
      </w:r>
      <w:r>
        <w:rPr>
          <w:spacing w:val="37"/>
        </w:rPr>
        <w:t xml:space="preserve"> </w:t>
      </w:r>
      <w:r>
        <w:t>передача</w:t>
      </w:r>
      <w:r>
        <w:rPr>
          <w:spacing w:val="41"/>
        </w:rPr>
        <w:t xml:space="preserve"> </w:t>
      </w:r>
      <w:r>
        <w:t>мяча</w:t>
      </w:r>
      <w:r>
        <w:rPr>
          <w:spacing w:val="40"/>
        </w:rPr>
        <w:t xml:space="preserve"> </w:t>
      </w:r>
      <w:r>
        <w:t>двумя</w:t>
      </w:r>
      <w:r>
        <w:rPr>
          <w:spacing w:val="41"/>
        </w:rPr>
        <w:t xml:space="preserve"> </w:t>
      </w:r>
      <w:r>
        <w:t>руками</w:t>
      </w:r>
      <w:r>
        <w:rPr>
          <w:spacing w:val="42"/>
        </w:rPr>
        <w:t xml:space="preserve"> </w:t>
      </w:r>
      <w:r>
        <w:t>снизу</w:t>
      </w:r>
      <w:r>
        <w:rPr>
          <w:spacing w:val="32"/>
        </w:rPr>
        <w:t xml:space="preserve"> </w:t>
      </w:r>
      <w:r>
        <w:t>в</w:t>
      </w:r>
      <w:r>
        <w:rPr>
          <w:spacing w:val="43"/>
        </w:rPr>
        <w:t xml:space="preserve"> </w:t>
      </w:r>
      <w:r>
        <w:t>разные</w:t>
      </w:r>
      <w:r>
        <w:rPr>
          <w:spacing w:val="35"/>
        </w:rPr>
        <w:t xml:space="preserve"> </w:t>
      </w:r>
      <w:r>
        <w:t>зоны</w:t>
      </w:r>
      <w:r>
        <w:rPr>
          <w:spacing w:val="39"/>
        </w:rPr>
        <w:t xml:space="preserve"> </w:t>
      </w:r>
      <w:r>
        <w:t>площадки</w:t>
      </w:r>
      <w:r>
        <w:rPr>
          <w:spacing w:val="42"/>
        </w:rPr>
        <w:t xml:space="preserve"> </w:t>
      </w:r>
      <w:r>
        <w:t>команды</w:t>
      </w:r>
      <w:r>
        <w:rPr>
          <w:spacing w:val="38"/>
        </w:rPr>
        <w:t xml:space="preserve"> </w:t>
      </w:r>
      <w:r>
        <w:t>соперника.</w:t>
      </w:r>
      <w:r>
        <w:rPr>
          <w:spacing w:val="-57"/>
        </w:rPr>
        <w:t xml:space="preserve"> </w:t>
      </w:r>
      <w:r>
        <w:t>Правила</w:t>
      </w:r>
      <w:r>
        <w:rPr>
          <w:spacing w:val="2"/>
        </w:rPr>
        <w:t xml:space="preserve"> </w:t>
      </w:r>
      <w:r>
        <w:t>игры и</w:t>
      </w:r>
      <w:r>
        <w:rPr>
          <w:spacing w:val="-1"/>
        </w:rPr>
        <w:t xml:space="preserve"> </w:t>
      </w:r>
      <w:r>
        <w:t>игровая</w:t>
      </w:r>
      <w:r>
        <w:rPr>
          <w:spacing w:val="-1"/>
        </w:rPr>
        <w:t xml:space="preserve"> </w:t>
      </w:r>
      <w:r>
        <w:t>деятельность</w:t>
      </w:r>
      <w:r>
        <w:rPr>
          <w:spacing w:val="-1"/>
        </w:rPr>
        <w:t xml:space="preserve"> </w:t>
      </w:r>
      <w:r>
        <w:t>по</w:t>
      </w:r>
      <w:r>
        <w:rPr>
          <w:spacing w:val="3"/>
        </w:rPr>
        <w:t xml:space="preserve"> </w:t>
      </w:r>
      <w:r>
        <w:t>правилам</w:t>
      </w:r>
      <w:r>
        <w:rPr>
          <w:spacing w:val="4"/>
        </w:rPr>
        <w:t xml:space="preserve"> </w:t>
      </w:r>
      <w:r>
        <w:t>с</w:t>
      </w:r>
      <w:r>
        <w:rPr>
          <w:spacing w:val="-3"/>
        </w:rPr>
        <w:t xml:space="preserve"> </w:t>
      </w:r>
      <w:r>
        <w:t>использованием разученных</w:t>
      </w:r>
      <w:r>
        <w:rPr>
          <w:spacing w:val="-2"/>
        </w:rPr>
        <w:t xml:space="preserve"> </w:t>
      </w:r>
      <w:r>
        <w:t>технических</w:t>
      </w:r>
      <w:r>
        <w:rPr>
          <w:spacing w:val="2"/>
        </w:rPr>
        <w:t xml:space="preserve"> </w:t>
      </w:r>
      <w:r>
        <w:t>приёмов</w:t>
      </w:r>
      <w:r>
        <w:rPr>
          <w:spacing w:val="1"/>
        </w:rPr>
        <w:t xml:space="preserve"> </w:t>
      </w:r>
      <w:r>
        <w:t>в</w:t>
      </w:r>
      <w:r>
        <w:rPr>
          <w:spacing w:val="-57"/>
        </w:rPr>
        <w:t xml:space="preserve"> </w:t>
      </w:r>
      <w:r>
        <w:t>подаче мяча,</w:t>
      </w:r>
      <w:r>
        <w:rPr>
          <w:spacing w:val="-1"/>
        </w:rPr>
        <w:t xml:space="preserve"> </w:t>
      </w:r>
      <w:r>
        <w:t>его</w:t>
      </w:r>
      <w:r>
        <w:rPr>
          <w:spacing w:val="1"/>
        </w:rPr>
        <w:t xml:space="preserve"> </w:t>
      </w:r>
      <w:r>
        <w:t>приёме</w:t>
      </w:r>
      <w:r>
        <w:rPr>
          <w:spacing w:val="-4"/>
        </w:rPr>
        <w:t xml:space="preserve"> </w:t>
      </w:r>
      <w:r>
        <w:t>и</w:t>
      </w:r>
      <w:r>
        <w:rPr>
          <w:spacing w:val="-2"/>
        </w:rPr>
        <w:t xml:space="preserve"> </w:t>
      </w:r>
      <w:r>
        <w:t>передаче двумя</w:t>
      </w:r>
      <w:r>
        <w:rPr>
          <w:spacing w:val="2"/>
        </w:rPr>
        <w:t xml:space="preserve"> </w:t>
      </w:r>
      <w:r>
        <w:t>руками</w:t>
      </w:r>
      <w:r>
        <w:rPr>
          <w:spacing w:val="3"/>
        </w:rPr>
        <w:t xml:space="preserve"> </w:t>
      </w:r>
      <w:r>
        <w:t>снизу</w:t>
      </w:r>
      <w:r>
        <w:rPr>
          <w:spacing w:val="-9"/>
        </w:rPr>
        <w:t xml:space="preserve"> </w:t>
      </w:r>
      <w:r>
        <w:t>и</w:t>
      </w:r>
      <w:r>
        <w:rPr>
          <w:spacing w:val="3"/>
        </w:rPr>
        <w:t xml:space="preserve"> </w:t>
      </w:r>
      <w:r>
        <w:t>сверху.</w:t>
      </w:r>
    </w:p>
    <w:p w:rsidR="00C30BDC" w:rsidRDefault="00C30BDC" w:rsidP="00C30BDC">
      <w:pPr>
        <w:pStyle w:val="aff3"/>
        <w:spacing w:line="259" w:lineRule="auto"/>
        <w:ind w:left="502"/>
      </w:pPr>
      <w:r>
        <w:rPr>
          <w:i/>
        </w:rPr>
        <w:t>Футбол.</w:t>
      </w:r>
      <w:r>
        <w:rPr>
          <w:i/>
          <w:spacing w:val="45"/>
        </w:rPr>
        <w:t xml:space="preserve"> </w:t>
      </w:r>
      <w:r>
        <w:t>Удары</w:t>
      </w:r>
      <w:r>
        <w:rPr>
          <w:spacing w:val="44"/>
        </w:rPr>
        <w:t xml:space="preserve"> </w:t>
      </w:r>
      <w:r>
        <w:t>по</w:t>
      </w:r>
      <w:r>
        <w:rPr>
          <w:spacing w:val="46"/>
        </w:rPr>
        <w:t xml:space="preserve"> </w:t>
      </w:r>
      <w:r>
        <w:t>катящемуся</w:t>
      </w:r>
      <w:r>
        <w:rPr>
          <w:spacing w:val="42"/>
        </w:rPr>
        <w:t xml:space="preserve"> </w:t>
      </w:r>
      <w:r>
        <w:t>мячу</w:t>
      </w:r>
      <w:r>
        <w:rPr>
          <w:spacing w:val="32"/>
        </w:rPr>
        <w:t xml:space="preserve"> </w:t>
      </w:r>
      <w:r>
        <w:t>с</w:t>
      </w:r>
      <w:r>
        <w:rPr>
          <w:spacing w:val="41"/>
        </w:rPr>
        <w:t xml:space="preserve"> </w:t>
      </w:r>
      <w:r>
        <w:t>разбега.</w:t>
      </w:r>
      <w:r>
        <w:rPr>
          <w:spacing w:val="44"/>
        </w:rPr>
        <w:t xml:space="preserve"> </w:t>
      </w:r>
      <w:r>
        <w:t>Правила</w:t>
      </w:r>
      <w:r>
        <w:rPr>
          <w:spacing w:val="37"/>
        </w:rPr>
        <w:t xml:space="preserve"> </w:t>
      </w:r>
      <w:r>
        <w:t>игры</w:t>
      </w:r>
      <w:r>
        <w:rPr>
          <w:spacing w:val="44"/>
        </w:rPr>
        <w:t xml:space="preserve"> </w:t>
      </w:r>
      <w:r>
        <w:t>и</w:t>
      </w:r>
      <w:r>
        <w:rPr>
          <w:spacing w:val="38"/>
        </w:rPr>
        <w:t xml:space="preserve"> </w:t>
      </w:r>
      <w:r>
        <w:t>игровая</w:t>
      </w:r>
      <w:r>
        <w:rPr>
          <w:spacing w:val="42"/>
        </w:rPr>
        <w:t xml:space="preserve"> </w:t>
      </w:r>
      <w:r>
        <w:t>деятельность</w:t>
      </w:r>
      <w:r>
        <w:rPr>
          <w:spacing w:val="39"/>
        </w:rPr>
        <w:t xml:space="preserve"> </w:t>
      </w:r>
      <w:r>
        <w:t>по</w:t>
      </w:r>
      <w:r>
        <w:rPr>
          <w:spacing w:val="42"/>
        </w:rPr>
        <w:t xml:space="preserve"> </w:t>
      </w:r>
      <w:r>
        <w:t>правилам</w:t>
      </w:r>
      <w:r>
        <w:rPr>
          <w:spacing w:val="43"/>
        </w:rPr>
        <w:t xml:space="preserve"> </w:t>
      </w:r>
      <w:r>
        <w:t>с</w:t>
      </w:r>
      <w:r>
        <w:rPr>
          <w:spacing w:val="-57"/>
        </w:rPr>
        <w:t xml:space="preserve"> </w:t>
      </w:r>
      <w:r>
        <w:t>использованием разученных</w:t>
      </w:r>
      <w:r>
        <w:rPr>
          <w:spacing w:val="-5"/>
        </w:rPr>
        <w:t xml:space="preserve"> </w:t>
      </w:r>
      <w:r>
        <w:t>технических</w:t>
      </w:r>
      <w:r>
        <w:rPr>
          <w:spacing w:val="-5"/>
        </w:rPr>
        <w:t xml:space="preserve"> </w:t>
      </w:r>
      <w:r>
        <w:t>приёмов</w:t>
      </w:r>
      <w:r>
        <w:rPr>
          <w:spacing w:val="-3"/>
        </w:rPr>
        <w:t xml:space="preserve"> </w:t>
      </w:r>
      <w:r>
        <w:t>в</w:t>
      </w:r>
      <w:r>
        <w:rPr>
          <w:spacing w:val="-4"/>
        </w:rPr>
        <w:t xml:space="preserve"> </w:t>
      </w:r>
      <w:r>
        <w:t>остановке</w:t>
      </w:r>
      <w:r>
        <w:rPr>
          <w:spacing w:val="-1"/>
        </w:rPr>
        <w:t xml:space="preserve"> </w:t>
      </w:r>
      <w:r>
        <w:t>и</w:t>
      </w:r>
      <w:r>
        <w:rPr>
          <w:spacing w:val="-4"/>
        </w:rPr>
        <w:t xml:space="preserve"> </w:t>
      </w:r>
      <w:r>
        <w:t>передаче</w:t>
      </w:r>
      <w:r>
        <w:rPr>
          <w:spacing w:val="-2"/>
        </w:rPr>
        <w:t xml:space="preserve"> </w:t>
      </w:r>
      <w:r>
        <w:t>мяча,</w:t>
      </w:r>
      <w:r>
        <w:rPr>
          <w:spacing w:val="2"/>
        </w:rPr>
        <w:t xml:space="preserve"> </w:t>
      </w:r>
      <w:r>
        <w:t>его ведении</w:t>
      </w:r>
      <w:r>
        <w:rPr>
          <w:spacing w:val="-5"/>
        </w:rPr>
        <w:t xml:space="preserve"> </w:t>
      </w:r>
      <w:r>
        <w:t>и</w:t>
      </w:r>
      <w:r>
        <w:rPr>
          <w:spacing w:val="-9"/>
        </w:rPr>
        <w:t xml:space="preserve"> </w:t>
      </w:r>
      <w:r>
        <w:t>обводке.</w:t>
      </w:r>
    </w:p>
    <w:p w:rsidR="00C30BDC" w:rsidRDefault="00C30BDC" w:rsidP="00C30BDC">
      <w:pPr>
        <w:pStyle w:val="aff3"/>
        <w:tabs>
          <w:tab w:val="left" w:pos="2784"/>
          <w:tab w:val="left" w:pos="3825"/>
          <w:tab w:val="left" w:pos="4607"/>
          <w:tab w:val="left" w:pos="6022"/>
          <w:tab w:val="left" w:pos="7883"/>
          <w:tab w:val="left" w:pos="8223"/>
          <w:tab w:val="left" w:pos="10072"/>
        </w:tabs>
        <w:spacing w:line="259" w:lineRule="auto"/>
        <w:ind w:left="502" w:right="353"/>
      </w:pPr>
      <w:r>
        <w:t>Совершенствование</w:t>
      </w:r>
      <w:r>
        <w:tab/>
        <w:t>техники</w:t>
      </w:r>
      <w:r>
        <w:tab/>
        <w:t>ранее</w:t>
      </w:r>
      <w:r>
        <w:tab/>
        <w:t>разученных</w:t>
      </w:r>
      <w:r>
        <w:tab/>
        <w:t>гимнастических</w:t>
      </w:r>
      <w:r>
        <w:tab/>
        <w:t>и</w:t>
      </w:r>
      <w:r>
        <w:tab/>
        <w:t>акробатических</w:t>
      </w:r>
      <w:r>
        <w:tab/>
      </w:r>
      <w:r>
        <w:rPr>
          <w:spacing w:val="-2"/>
        </w:rPr>
        <w:t>упражнений,</w:t>
      </w:r>
      <w:r>
        <w:rPr>
          <w:spacing w:val="-57"/>
        </w:rPr>
        <w:t xml:space="preserve"> </w:t>
      </w:r>
      <w:r>
        <w:t>упражнений</w:t>
      </w:r>
      <w:r>
        <w:rPr>
          <w:spacing w:val="1"/>
        </w:rPr>
        <w:t xml:space="preserve"> </w:t>
      </w:r>
      <w:r>
        <w:t>лёгкой</w:t>
      </w:r>
      <w:r>
        <w:rPr>
          <w:spacing w:val="-3"/>
        </w:rPr>
        <w:t xml:space="preserve"> </w:t>
      </w:r>
      <w:r>
        <w:t>атлетики</w:t>
      </w:r>
      <w:r>
        <w:rPr>
          <w:spacing w:val="-4"/>
        </w:rPr>
        <w:t xml:space="preserve"> </w:t>
      </w:r>
      <w:r>
        <w:t>и</w:t>
      </w:r>
      <w:r>
        <w:rPr>
          <w:spacing w:val="2"/>
        </w:rPr>
        <w:t xml:space="preserve"> </w:t>
      </w:r>
      <w:r>
        <w:t>зимних</w:t>
      </w:r>
      <w:r>
        <w:rPr>
          <w:spacing w:val="-5"/>
        </w:rPr>
        <w:t xml:space="preserve"> </w:t>
      </w:r>
      <w:r>
        <w:t>видов</w:t>
      </w:r>
      <w:r>
        <w:rPr>
          <w:spacing w:val="2"/>
        </w:rPr>
        <w:t xml:space="preserve"> </w:t>
      </w:r>
      <w:r>
        <w:t>спорта,</w:t>
      </w:r>
      <w:r>
        <w:rPr>
          <w:spacing w:val="2"/>
        </w:rPr>
        <w:t xml:space="preserve"> </w:t>
      </w:r>
      <w:r>
        <w:t>технических</w:t>
      </w:r>
      <w:r>
        <w:rPr>
          <w:spacing w:val="-4"/>
        </w:rPr>
        <w:t xml:space="preserve"> </w:t>
      </w:r>
      <w:r>
        <w:t>действий</w:t>
      </w:r>
      <w:r>
        <w:rPr>
          <w:spacing w:val="2"/>
        </w:rPr>
        <w:t xml:space="preserve"> </w:t>
      </w:r>
      <w:r>
        <w:t>спортивных</w:t>
      </w:r>
      <w:r>
        <w:rPr>
          <w:spacing w:val="-5"/>
        </w:rPr>
        <w:t xml:space="preserve"> </w:t>
      </w:r>
      <w:r>
        <w:t>игр.</w:t>
      </w:r>
    </w:p>
    <w:p w:rsidR="00C30BDC" w:rsidRDefault="00C30BDC" w:rsidP="00C30BDC">
      <w:pPr>
        <w:spacing w:line="259" w:lineRule="auto"/>
        <w:sectPr w:rsidR="00C30BDC">
          <w:pgSz w:w="11900" w:h="16840"/>
          <w:pgMar w:top="400" w:right="100" w:bottom="280" w:left="60" w:header="720" w:footer="720" w:gutter="0"/>
          <w:cols w:space="720"/>
        </w:sectPr>
      </w:pPr>
    </w:p>
    <w:p w:rsidR="00C30BDC" w:rsidRDefault="00C30BDC" w:rsidP="00C30BDC">
      <w:pPr>
        <w:pStyle w:val="aff3"/>
        <w:spacing w:before="72" w:line="259" w:lineRule="auto"/>
        <w:ind w:left="502" w:right="357"/>
        <w:jc w:val="both"/>
      </w:pPr>
      <w:r>
        <w:rPr>
          <w:i/>
        </w:rPr>
        <w:lastRenderedPageBreak/>
        <w:t xml:space="preserve">Модуль «Спорт». </w:t>
      </w:r>
      <w:r>
        <w:t>Физическая подготовка к выполнению нормативов комплекса ГТО с использованием</w:t>
      </w:r>
      <w:r>
        <w:rPr>
          <w:spacing w:val="1"/>
        </w:rPr>
        <w:t xml:space="preserve"> </w:t>
      </w:r>
      <w:r>
        <w:t>средств 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4"/>
        </w:rPr>
        <w:t xml:space="preserve"> </w:t>
      </w:r>
      <w:r>
        <w:t>видов</w:t>
      </w:r>
      <w:r>
        <w:rPr>
          <w:spacing w:val="3"/>
        </w:rPr>
        <w:t xml:space="preserve"> </w:t>
      </w:r>
      <w:r>
        <w:t>спорта,</w:t>
      </w:r>
      <w:r>
        <w:rPr>
          <w:spacing w:val="4"/>
        </w:rPr>
        <w:t xml:space="preserve"> </w:t>
      </w:r>
      <w:r>
        <w:t>культурно-этнических</w:t>
      </w:r>
      <w:r>
        <w:rPr>
          <w:spacing w:val="-4"/>
        </w:rPr>
        <w:t xml:space="preserve"> </w:t>
      </w:r>
      <w:r>
        <w:t>игр.</w:t>
      </w:r>
    </w:p>
    <w:p w:rsidR="00C30BDC" w:rsidRDefault="00C30BDC" w:rsidP="00C30BDC">
      <w:pPr>
        <w:pStyle w:val="aff3"/>
        <w:spacing w:before="9"/>
        <w:rPr>
          <w:sz w:val="25"/>
        </w:rPr>
      </w:pPr>
    </w:p>
    <w:p w:rsidR="00C30BDC" w:rsidRPr="00C30BDC" w:rsidRDefault="00C30BDC" w:rsidP="00C30BDC">
      <w:pPr>
        <w:pStyle w:val="afa"/>
        <w:widowControl w:val="0"/>
        <w:tabs>
          <w:tab w:val="left" w:pos="685"/>
        </w:tabs>
        <w:autoSpaceDE w:val="0"/>
        <w:autoSpaceDN w:val="0"/>
        <w:spacing w:before="1"/>
        <w:ind w:left="684" w:hanging="183"/>
        <w:contextualSpacing w:val="0"/>
        <w:jc w:val="both"/>
        <w:rPr>
          <w:b/>
        </w:rPr>
      </w:pPr>
      <w:r w:rsidRPr="00C30BDC">
        <w:rPr>
          <w:b/>
        </w:rPr>
        <w:t>7 КЛАСС</w:t>
      </w:r>
    </w:p>
    <w:p w:rsidR="00C30BDC" w:rsidRDefault="00C30BDC" w:rsidP="00C30BDC">
      <w:pPr>
        <w:pStyle w:val="aff3"/>
        <w:spacing w:before="9"/>
        <w:rPr>
          <w:sz w:val="27"/>
        </w:rPr>
      </w:pPr>
    </w:p>
    <w:p w:rsidR="00C30BDC" w:rsidRDefault="00C30BDC" w:rsidP="00C30BDC">
      <w:pPr>
        <w:pStyle w:val="aff3"/>
        <w:spacing w:line="259" w:lineRule="auto"/>
        <w:ind w:left="502" w:right="352"/>
        <w:jc w:val="both"/>
      </w:pPr>
      <w:r>
        <w:rPr>
          <w:i/>
        </w:rPr>
        <w:t xml:space="preserve">Знания о физической культуре. </w:t>
      </w:r>
      <w:r>
        <w:t>Зарождение олимпийского движения в дореволюционной России; роль</w:t>
      </w:r>
      <w:r>
        <w:rPr>
          <w:spacing w:val="1"/>
        </w:rPr>
        <w:t xml:space="preserve"> </w:t>
      </w:r>
      <w:r>
        <w:t>А.Д. Бутовского в развитии отечественной системы физического воспитания и спорта. 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развития.</w:t>
      </w:r>
      <w:r>
        <w:rPr>
          <w:spacing w:val="1"/>
        </w:rPr>
        <w:t xml:space="preserve"> </w:t>
      </w:r>
      <w:r>
        <w:t>Выдающиеся</w:t>
      </w:r>
      <w:r>
        <w:rPr>
          <w:spacing w:val="1"/>
        </w:rPr>
        <w:t xml:space="preserve"> </w:t>
      </w:r>
      <w:r>
        <w:t>советские</w:t>
      </w:r>
      <w:r>
        <w:rPr>
          <w:spacing w:val="-5"/>
        </w:rPr>
        <w:t xml:space="preserve"> </w:t>
      </w:r>
      <w:r>
        <w:t>и</w:t>
      </w:r>
      <w:r>
        <w:rPr>
          <w:spacing w:val="3"/>
        </w:rPr>
        <w:t xml:space="preserve"> </w:t>
      </w:r>
      <w:r>
        <w:t>российские</w:t>
      </w:r>
      <w:r>
        <w:rPr>
          <w:spacing w:val="-4"/>
        </w:rPr>
        <w:t xml:space="preserve"> </w:t>
      </w:r>
      <w:r>
        <w:t>олимпийцы.</w:t>
      </w:r>
    </w:p>
    <w:p w:rsidR="00C30BDC" w:rsidRDefault="00C30BDC" w:rsidP="00C30BDC">
      <w:pPr>
        <w:pStyle w:val="aff3"/>
        <w:spacing w:before="3" w:line="259" w:lineRule="auto"/>
        <w:ind w:left="502" w:right="364"/>
        <w:jc w:val="both"/>
      </w:pPr>
      <w:r>
        <w:t>Влияние занятий физической культурой и спортом</w:t>
      </w:r>
      <w:r>
        <w:rPr>
          <w:spacing w:val="1"/>
        </w:rPr>
        <w:t xml:space="preserve"> </w:t>
      </w:r>
      <w:r>
        <w:t>на воспитание положительных качеств</w:t>
      </w:r>
      <w:r>
        <w:rPr>
          <w:spacing w:val="1"/>
        </w:rPr>
        <w:t xml:space="preserve"> </w:t>
      </w:r>
      <w:r>
        <w:t>личности</w:t>
      </w:r>
      <w:r>
        <w:rPr>
          <w:spacing w:val="1"/>
        </w:rPr>
        <w:t xml:space="preserve"> </w:t>
      </w:r>
      <w:r>
        <w:t>современного</w:t>
      </w:r>
      <w:r>
        <w:rPr>
          <w:spacing w:val="1"/>
        </w:rPr>
        <w:t xml:space="preserve"> </w:t>
      </w:r>
      <w:r>
        <w:t>человека.</w:t>
      </w:r>
    </w:p>
    <w:p w:rsidR="00C30BDC" w:rsidRDefault="00C30BDC" w:rsidP="00C30BDC">
      <w:pPr>
        <w:pStyle w:val="aff3"/>
        <w:spacing w:line="259" w:lineRule="auto"/>
        <w:ind w:left="502" w:right="360"/>
        <w:jc w:val="both"/>
      </w:pPr>
      <w:r>
        <w:rPr>
          <w:i/>
        </w:rPr>
        <w:t>Способы самостоятельной деятельности</w:t>
      </w:r>
      <w:r>
        <w:t>. Правила техники безопасности и гигиены мест занятий в</w:t>
      </w:r>
      <w:r>
        <w:rPr>
          <w:spacing w:val="1"/>
        </w:rPr>
        <w:t xml:space="preserve"> </w:t>
      </w:r>
      <w:r>
        <w:t>процессе</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открытых</w:t>
      </w:r>
      <w:r>
        <w:rPr>
          <w:spacing w:val="1"/>
        </w:rPr>
        <w:t xml:space="preserve"> </w:t>
      </w:r>
      <w:r>
        <w:t>площадках.</w:t>
      </w:r>
      <w:r>
        <w:rPr>
          <w:spacing w:val="1"/>
        </w:rPr>
        <w:t xml:space="preserve"> </w:t>
      </w:r>
      <w:r>
        <w:t>Ведение</w:t>
      </w:r>
      <w:r>
        <w:rPr>
          <w:spacing w:val="1"/>
        </w:rPr>
        <w:t xml:space="preserve"> </w:t>
      </w:r>
      <w:r>
        <w:t>дневника</w:t>
      </w:r>
      <w:r>
        <w:rPr>
          <w:spacing w:val="61"/>
        </w:rPr>
        <w:t xml:space="preserve"> </w:t>
      </w:r>
      <w:r>
        <w:t>по</w:t>
      </w:r>
      <w:r>
        <w:rPr>
          <w:spacing w:val="1"/>
        </w:rPr>
        <w:t xml:space="preserve"> </w:t>
      </w:r>
      <w:r>
        <w:t>физической</w:t>
      </w:r>
      <w:r>
        <w:rPr>
          <w:spacing w:val="2"/>
        </w:rPr>
        <w:t xml:space="preserve"> </w:t>
      </w:r>
      <w:r>
        <w:t>культуре.</w:t>
      </w:r>
    </w:p>
    <w:p w:rsidR="00C30BDC" w:rsidRDefault="00C30BDC" w:rsidP="00C30BDC">
      <w:pPr>
        <w:pStyle w:val="aff3"/>
        <w:spacing w:line="259" w:lineRule="auto"/>
        <w:ind w:left="502" w:right="350"/>
        <w:jc w:val="both"/>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w:t>
      </w:r>
      <w:r>
        <w:rPr>
          <w:spacing w:val="1"/>
        </w:rPr>
        <w:t xml:space="preserve"> </w:t>
      </w:r>
      <w:r>
        <w:t>двигательного</w:t>
      </w:r>
      <w:r>
        <w:rPr>
          <w:spacing w:val="1"/>
        </w:rPr>
        <w:t xml:space="preserve"> </w:t>
      </w:r>
      <w:r>
        <w:t>умения</w:t>
      </w:r>
      <w:r>
        <w:rPr>
          <w:spacing w:val="1"/>
        </w:rPr>
        <w:t xml:space="preserve"> </w:t>
      </w:r>
      <w:r>
        <w:t>и</w:t>
      </w:r>
      <w:r>
        <w:rPr>
          <w:spacing w:val="1"/>
        </w:rPr>
        <w:t xml:space="preserve"> </w:t>
      </w:r>
      <w:r>
        <w:t>двигательного навыка. Способы оценивания техники двигательных действий и организация процедуры</w:t>
      </w:r>
      <w:r>
        <w:rPr>
          <w:spacing w:val="1"/>
        </w:rPr>
        <w:t xml:space="preserve"> </w:t>
      </w:r>
      <w:r>
        <w:t>оценивания. Ошибки при разучивании техники выполнения двигательных действий, причины и 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1"/>
        </w:rPr>
        <w:t xml:space="preserve"> </w:t>
      </w:r>
      <w:r>
        <w:t>технической</w:t>
      </w:r>
      <w:r>
        <w:rPr>
          <w:spacing w:val="1"/>
        </w:rPr>
        <w:t xml:space="preserve"> </w:t>
      </w:r>
      <w:r>
        <w:t>подготовкой.</w:t>
      </w:r>
      <w:r>
        <w:rPr>
          <w:spacing w:val="1"/>
        </w:rPr>
        <w:t xml:space="preserve"> </w:t>
      </w:r>
      <w:r>
        <w:t>Планирование</w:t>
      </w:r>
      <w:r>
        <w:rPr>
          <w:spacing w:val="1"/>
        </w:rPr>
        <w:t xml:space="preserve"> </w:t>
      </w:r>
      <w:r>
        <w:t>самостоятельных занятий технической подготовкой на учебный год и учебную четверть. Составление</w:t>
      </w:r>
      <w:r>
        <w:rPr>
          <w:spacing w:val="1"/>
        </w:rPr>
        <w:t xml:space="preserve"> </w:t>
      </w:r>
      <w:r>
        <w:t>плана учебного</w:t>
      </w:r>
      <w:r>
        <w:rPr>
          <w:spacing w:val="5"/>
        </w:rPr>
        <w:t xml:space="preserve"> </w:t>
      </w:r>
      <w:r>
        <w:t>занятия</w:t>
      </w:r>
      <w:r>
        <w:rPr>
          <w:spacing w:val="-3"/>
        </w:rPr>
        <w:t xml:space="preserve"> </w:t>
      </w:r>
      <w:r>
        <w:t>по</w:t>
      </w:r>
      <w:r>
        <w:rPr>
          <w:spacing w:val="5"/>
        </w:rPr>
        <w:t xml:space="preserve"> </w:t>
      </w:r>
      <w:r>
        <w:t>самостоятельной</w:t>
      </w:r>
      <w:r>
        <w:rPr>
          <w:spacing w:val="2"/>
        </w:rPr>
        <w:t xml:space="preserve"> </w:t>
      </w:r>
      <w:r>
        <w:t>технической</w:t>
      </w:r>
      <w:r>
        <w:rPr>
          <w:spacing w:val="3"/>
        </w:rPr>
        <w:t xml:space="preserve"> </w:t>
      </w:r>
      <w:r>
        <w:t>подготовке.</w:t>
      </w:r>
    </w:p>
    <w:p w:rsidR="00C30BDC" w:rsidRDefault="00C30BDC" w:rsidP="00C30BDC">
      <w:pPr>
        <w:pStyle w:val="aff3"/>
        <w:spacing w:line="259" w:lineRule="auto"/>
        <w:ind w:left="502" w:right="366"/>
        <w:jc w:val="both"/>
      </w:pPr>
      <w:r>
        <w:t>Способы оценивания оздоровительного эффекта занятий физической культурой с помощью «индекса</w:t>
      </w:r>
      <w:r>
        <w:rPr>
          <w:spacing w:val="1"/>
        </w:rPr>
        <w:t xml:space="preserve"> </w:t>
      </w:r>
      <w:r>
        <w:t>Кетле»,</w:t>
      </w:r>
      <w:r>
        <w:rPr>
          <w:spacing w:val="2"/>
        </w:rPr>
        <w:t xml:space="preserve"> </w:t>
      </w:r>
      <w:r>
        <w:t>«ортостатической</w:t>
      </w:r>
      <w:r>
        <w:rPr>
          <w:spacing w:val="-4"/>
        </w:rPr>
        <w:t xml:space="preserve"> </w:t>
      </w:r>
      <w:r>
        <w:t>пробы»,</w:t>
      </w:r>
      <w:r>
        <w:rPr>
          <w:spacing w:val="3"/>
        </w:rPr>
        <w:t xml:space="preserve"> </w:t>
      </w:r>
      <w:r>
        <w:t>«функциональной</w:t>
      </w:r>
      <w:r>
        <w:rPr>
          <w:spacing w:val="1"/>
        </w:rPr>
        <w:t xml:space="preserve"> </w:t>
      </w:r>
      <w:r>
        <w:t>пробы</w:t>
      </w:r>
      <w:r>
        <w:rPr>
          <w:spacing w:val="1"/>
        </w:rPr>
        <w:t xml:space="preserve"> </w:t>
      </w:r>
      <w:r>
        <w:t>со</w:t>
      </w:r>
      <w:r>
        <w:rPr>
          <w:spacing w:val="5"/>
        </w:rPr>
        <w:t xml:space="preserve"> </w:t>
      </w:r>
      <w:r>
        <w:t>стандартной</w:t>
      </w:r>
      <w:r>
        <w:rPr>
          <w:spacing w:val="-4"/>
        </w:rPr>
        <w:t xml:space="preserve"> </w:t>
      </w:r>
      <w:r>
        <w:t>нагрузкой».</w:t>
      </w:r>
    </w:p>
    <w:p w:rsidR="00C30BDC" w:rsidRDefault="00C30BDC" w:rsidP="00C30BDC">
      <w:pPr>
        <w:pStyle w:val="aff3"/>
        <w:spacing w:line="259" w:lineRule="auto"/>
        <w:ind w:left="502" w:right="358"/>
        <w:jc w:val="both"/>
      </w:pPr>
      <w:r>
        <w:rPr>
          <w:i/>
        </w:rPr>
        <w:t>Физическое</w:t>
      </w:r>
      <w:r>
        <w:rPr>
          <w:i/>
          <w:spacing w:val="1"/>
        </w:rPr>
        <w:t xml:space="preserve"> </w:t>
      </w:r>
      <w:r>
        <w:rPr>
          <w:i/>
        </w:rPr>
        <w:t>совершенствование.</w:t>
      </w:r>
      <w:r>
        <w:rPr>
          <w:i/>
          <w:spacing w:val="1"/>
        </w:rPr>
        <w:t xml:space="preserve"> </w:t>
      </w:r>
      <w:r>
        <w:t>Физкультурно-оздоровительная</w:t>
      </w:r>
      <w:r>
        <w:rPr>
          <w:spacing w:val="1"/>
        </w:rPr>
        <w:t xml:space="preserve"> </w:t>
      </w:r>
      <w:r>
        <w:t>деятельность.</w:t>
      </w:r>
      <w:r>
        <w:rPr>
          <w:spacing w:val="1"/>
        </w:rPr>
        <w:t xml:space="preserve"> </w:t>
      </w:r>
      <w:r>
        <w:t>Оздоровительные</w:t>
      </w:r>
      <w:r>
        <w:rPr>
          <w:spacing w:val="1"/>
        </w:rPr>
        <w:t xml:space="preserve"> </w:t>
      </w:r>
      <w:r>
        <w:t>комплексы для самостоятельных занятий с добавлением ранее разученных упражнений: для 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режиме</w:t>
      </w:r>
      <w:r>
        <w:rPr>
          <w:spacing w:val="-57"/>
        </w:rPr>
        <w:t xml:space="preserve"> </w:t>
      </w:r>
      <w:r>
        <w:t>учебного</w:t>
      </w:r>
      <w:r>
        <w:rPr>
          <w:spacing w:val="5"/>
        </w:rPr>
        <w:t xml:space="preserve"> </w:t>
      </w:r>
      <w:r>
        <w:t>дня.</w:t>
      </w:r>
    </w:p>
    <w:p w:rsidR="00C30BDC" w:rsidRDefault="00C30BDC" w:rsidP="00C30BDC">
      <w:pPr>
        <w:spacing w:line="274" w:lineRule="exact"/>
        <w:ind w:left="502"/>
        <w:jc w:val="both"/>
        <w:rPr>
          <w:i/>
        </w:rPr>
      </w:pPr>
      <w:r>
        <w:rPr>
          <w:i/>
        </w:rPr>
        <w:t>Спортивно-оздоровительная</w:t>
      </w:r>
      <w:r>
        <w:rPr>
          <w:i/>
          <w:spacing w:val="-10"/>
        </w:rPr>
        <w:t xml:space="preserve"> </w:t>
      </w:r>
      <w:r>
        <w:rPr>
          <w:i/>
        </w:rPr>
        <w:t>деятельность.</w:t>
      </w:r>
    </w:p>
    <w:p w:rsidR="00C30BDC" w:rsidRDefault="00C30BDC" w:rsidP="00C30BDC">
      <w:pPr>
        <w:pStyle w:val="aff3"/>
        <w:spacing w:before="22" w:line="259" w:lineRule="auto"/>
        <w:ind w:left="502" w:right="352"/>
        <w:jc w:val="both"/>
      </w:pPr>
      <w:r>
        <w:rPr>
          <w:i/>
        </w:rPr>
        <w:t xml:space="preserve">Модуль «Гимнастика». </w:t>
      </w:r>
      <w:r>
        <w:t xml:space="preserve">Акробатические комбинации из ранее разученных упражнений с </w:t>
      </w:r>
      <w:r>
        <w:lastRenderedPageBreak/>
        <w:t>добавлением</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(девочки).</w:t>
      </w:r>
      <w:r>
        <w:rPr>
          <w:spacing w:val="1"/>
        </w:rPr>
        <w:t xml:space="preserve"> </w:t>
      </w:r>
      <w:r>
        <w:t>Простейшие</w:t>
      </w:r>
      <w:r>
        <w:rPr>
          <w:spacing w:val="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 опорой</w:t>
      </w:r>
      <w:r>
        <w:rPr>
          <w:spacing w:val="1"/>
        </w:rPr>
        <w:t xml:space="preserve"> </w:t>
      </w:r>
      <w:r>
        <w:t>на</w:t>
      </w:r>
      <w:r>
        <w:rPr>
          <w:spacing w:val="1"/>
        </w:rPr>
        <w:t xml:space="preserve"> </w:t>
      </w:r>
      <w:r>
        <w:t>руки;</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равновесии,</w:t>
      </w:r>
      <w:r>
        <w:rPr>
          <w:spacing w:val="1"/>
        </w:rPr>
        <w:t xml:space="preserve"> </w:t>
      </w:r>
      <w:r>
        <w:t>стойках,</w:t>
      </w:r>
      <w:r>
        <w:rPr>
          <w:spacing w:val="1"/>
        </w:rPr>
        <w:t xml:space="preserve"> </w:t>
      </w:r>
      <w:r>
        <w:t>кувырках</w:t>
      </w:r>
      <w:r>
        <w:rPr>
          <w:spacing w:val="1"/>
        </w:rPr>
        <w:t xml:space="preserve"> </w:t>
      </w:r>
      <w:r>
        <w:t>(мальчики).</w:t>
      </w:r>
      <w:r>
        <w:rPr>
          <w:spacing w:val="1"/>
        </w:rPr>
        <w:t xml:space="preserve"> </w:t>
      </w: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 упражнения в ходьбе, прыжках, спрыгивании и запрыгивании с поворотами разведением</w:t>
      </w:r>
      <w:r>
        <w:rPr>
          <w:spacing w:val="1"/>
        </w:rPr>
        <w:t xml:space="preserve"> </w:t>
      </w:r>
      <w:r>
        <w:t>рук и ног, выполняемых в среднем и высоком темпе (девочки).</w:t>
      </w:r>
      <w:r>
        <w:rPr>
          <w:spacing w:val="60"/>
        </w:rPr>
        <w:t xml:space="preserve"> </w:t>
      </w:r>
      <w:r>
        <w:t>Комбинация на гимнастическом бревне</w:t>
      </w:r>
      <w:r>
        <w:rPr>
          <w:spacing w:val="1"/>
        </w:rPr>
        <w:t xml:space="preserve"> </w:t>
      </w:r>
      <w:r>
        <w:t>из ранее разученных упражнений с добавлением упражнений на статическое и динамическое равновесие</w:t>
      </w:r>
      <w:r>
        <w:rPr>
          <w:spacing w:val="1"/>
        </w:rPr>
        <w:t xml:space="preserve"> </w:t>
      </w:r>
      <w:r>
        <w:t>(девочки).</w:t>
      </w:r>
      <w:r>
        <w:rPr>
          <w:spacing w:val="1"/>
        </w:rPr>
        <w:t xml:space="preserve"> </w:t>
      </w:r>
      <w:r>
        <w:t>Комбинация</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60"/>
        </w:rPr>
        <w:t xml:space="preserve"> </w:t>
      </w:r>
      <w:r>
        <w:t>в</w:t>
      </w:r>
      <w:r>
        <w:rPr>
          <w:spacing w:val="1"/>
        </w:rPr>
        <w:t xml:space="preserve"> </w:t>
      </w:r>
      <w:r>
        <w:t>висах,</w:t>
      </w:r>
      <w:r>
        <w:rPr>
          <w:spacing w:val="8"/>
        </w:rPr>
        <w:t xml:space="preserve"> </w:t>
      </w:r>
      <w:r>
        <w:t>упорах,</w:t>
      </w:r>
      <w:r>
        <w:rPr>
          <w:spacing w:val="4"/>
        </w:rPr>
        <w:t xml:space="preserve"> </w:t>
      </w:r>
      <w:r>
        <w:t>переворотах</w:t>
      </w:r>
      <w:r>
        <w:rPr>
          <w:spacing w:val="-3"/>
        </w:rPr>
        <w:t xml:space="preserve"> </w:t>
      </w:r>
      <w:r>
        <w:t>(мальчики).</w:t>
      </w:r>
    </w:p>
    <w:p w:rsidR="00C30BDC" w:rsidRDefault="00C30BDC" w:rsidP="00C30BDC">
      <w:pPr>
        <w:pStyle w:val="aff3"/>
        <w:spacing w:line="259" w:lineRule="auto"/>
        <w:ind w:left="502" w:right="361"/>
        <w:jc w:val="both"/>
      </w:pPr>
      <w:r>
        <w:rPr>
          <w:i/>
        </w:rPr>
        <w:t xml:space="preserve">Модуль «Лёгкая атлетика». </w:t>
      </w:r>
      <w:r>
        <w:t>Бег с преодолением препятствий способами «наступание» и «прыжковый</w:t>
      </w:r>
      <w:r>
        <w:rPr>
          <w:spacing w:val="1"/>
        </w:rPr>
        <w:t xml:space="preserve"> </w:t>
      </w:r>
      <w:r>
        <w:t>бег»;</w:t>
      </w:r>
      <w:r>
        <w:rPr>
          <w:spacing w:val="-4"/>
        </w:rPr>
        <w:t xml:space="preserve"> </w:t>
      </w:r>
      <w:r>
        <w:t>эстафетный</w:t>
      </w:r>
      <w:r>
        <w:rPr>
          <w:spacing w:val="2"/>
        </w:rPr>
        <w:t xml:space="preserve"> </w:t>
      </w:r>
      <w:r>
        <w:t>бег.</w:t>
      </w:r>
      <w:r>
        <w:rPr>
          <w:spacing w:val="-1"/>
        </w:rPr>
        <w:t xml:space="preserve"> </w:t>
      </w:r>
      <w:r>
        <w:t>Ранее</w:t>
      </w:r>
      <w:r>
        <w:rPr>
          <w:spacing w:val="-5"/>
        </w:rPr>
        <w:t xml:space="preserve"> </w:t>
      </w:r>
      <w:r>
        <w:t>освоенные</w:t>
      </w:r>
      <w:r>
        <w:rPr>
          <w:spacing w:val="1"/>
        </w:rPr>
        <w:t xml:space="preserve"> </w:t>
      </w:r>
      <w:r>
        <w:t>беговые</w:t>
      </w:r>
      <w:r>
        <w:rPr>
          <w:spacing w:val="-5"/>
        </w:rPr>
        <w:t xml:space="preserve"> </w:t>
      </w:r>
      <w:r>
        <w:t>упражнения</w:t>
      </w:r>
      <w:r>
        <w:rPr>
          <w:spacing w:val="2"/>
        </w:rPr>
        <w:t xml:space="preserve"> </w:t>
      </w:r>
      <w:r>
        <w:t>с</w:t>
      </w:r>
      <w:r>
        <w:rPr>
          <w:spacing w:val="5"/>
        </w:rPr>
        <w:t xml:space="preserve"> </w:t>
      </w:r>
      <w:r>
        <w:t>увеличением</w:t>
      </w:r>
    </w:p>
    <w:p w:rsidR="00C30BDC" w:rsidRDefault="00C30BDC" w:rsidP="00C30BDC">
      <w:pPr>
        <w:pStyle w:val="aff3"/>
        <w:spacing w:line="259" w:lineRule="auto"/>
        <w:ind w:left="502" w:right="363"/>
        <w:jc w:val="both"/>
      </w:pPr>
      <w:r>
        <w:t>скорости</w:t>
      </w:r>
      <w:r>
        <w:rPr>
          <w:spacing w:val="1"/>
        </w:rPr>
        <w:t xml:space="preserve"> </w:t>
      </w:r>
      <w:r>
        <w:t>передвижения</w:t>
      </w:r>
      <w:r>
        <w:rPr>
          <w:spacing w:val="1"/>
        </w:rPr>
        <w:t xml:space="preserve"> </w:t>
      </w:r>
      <w:r>
        <w:t>и</w:t>
      </w:r>
      <w:r>
        <w:rPr>
          <w:spacing w:val="1"/>
        </w:rPr>
        <w:t xml:space="preserve"> </w:t>
      </w:r>
      <w:r>
        <w:t>продолжительности</w:t>
      </w:r>
      <w:r>
        <w:rPr>
          <w:spacing w:val="1"/>
        </w:rPr>
        <w:t xml:space="preserve"> </w:t>
      </w:r>
      <w:r>
        <w:t>выполнения;</w:t>
      </w:r>
      <w:r>
        <w:rPr>
          <w:spacing w:val="1"/>
        </w:rPr>
        <w:t xml:space="preserve"> </w:t>
      </w:r>
      <w:r>
        <w:t>прыжки</w:t>
      </w:r>
      <w:r>
        <w:rPr>
          <w:spacing w:val="1"/>
        </w:rPr>
        <w:t xml:space="preserve"> </w:t>
      </w:r>
      <w:r>
        <w:t>в</w:t>
      </w:r>
      <w:r>
        <w:rPr>
          <w:spacing w:val="1"/>
        </w:rPr>
        <w:t xml:space="preserve"> </w:t>
      </w:r>
      <w:r>
        <w:t>длину.</w:t>
      </w:r>
      <w:r>
        <w:rPr>
          <w:spacing w:val="1"/>
        </w:rPr>
        <w:t xml:space="preserve"> </w:t>
      </w:r>
      <w:r>
        <w:t>Метание</w:t>
      </w:r>
      <w:r>
        <w:rPr>
          <w:spacing w:val="1"/>
        </w:rPr>
        <w:t xml:space="preserve"> </w:t>
      </w:r>
      <w:r>
        <w:t>малого</w:t>
      </w:r>
      <w:r>
        <w:rPr>
          <w:spacing w:val="1"/>
        </w:rPr>
        <w:t xml:space="preserve"> </w:t>
      </w:r>
      <w:r>
        <w:t>(теннисного)</w:t>
      </w:r>
      <w:r>
        <w:rPr>
          <w:spacing w:val="-2"/>
        </w:rPr>
        <w:t xml:space="preserve"> </w:t>
      </w:r>
      <w:r>
        <w:t>мяча</w:t>
      </w:r>
      <w:r>
        <w:rPr>
          <w:spacing w:val="1"/>
        </w:rPr>
        <w:t xml:space="preserve"> </w:t>
      </w:r>
      <w:r>
        <w:t>по</w:t>
      </w:r>
      <w:r>
        <w:rPr>
          <w:spacing w:val="1"/>
        </w:rPr>
        <w:t xml:space="preserve"> </w:t>
      </w:r>
      <w:r>
        <w:t>движущейся</w:t>
      </w:r>
      <w:r>
        <w:rPr>
          <w:spacing w:val="2"/>
        </w:rPr>
        <w:t xml:space="preserve"> </w:t>
      </w:r>
      <w:r>
        <w:t>(катящейся)</w:t>
      </w:r>
      <w:r>
        <w:rPr>
          <w:spacing w:val="-7"/>
        </w:rPr>
        <w:t xml:space="preserve"> </w:t>
      </w:r>
      <w:r>
        <w:t>с</w:t>
      </w:r>
      <w:r>
        <w:rPr>
          <w:spacing w:val="1"/>
        </w:rPr>
        <w:t xml:space="preserve"> </w:t>
      </w:r>
      <w:r>
        <w:t>разной</w:t>
      </w:r>
      <w:r>
        <w:rPr>
          <w:spacing w:val="2"/>
        </w:rPr>
        <w:t xml:space="preserve"> </w:t>
      </w:r>
      <w:r>
        <w:t>скоростью</w:t>
      </w:r>
      <w:r>
        <w:rPr>
          <w:spacing w:val="-5"/>
        </w:rPr>
        <w:t xml:space="preserve"> </w:t>
      </w:r>
      <w:r>
        <w:t>мишени.</w:t>
      </w:r>
    </w:p>
    <w:p w:rsidR="00C30BDC" w:rsidRDefault="00C30BDC" w:rsidP="00C30BDC">
      <w:pPr>
        <w:pStyle w:val="aff3"/>
        <w:spacing w:line="259" w:lineRule="auto"/>
        <w:ind w:left="502" w:right="360"/>
        <w:jc w:val="both"/>
      </w:pPr>
      <w:r>
        <w:rPr>
          <w:i/>
        </w:rPr>
        <w:t xml:space="preserve">Модуль «Зимние виды спорта». </w:t>
      </w:r>
      <w:r>
        <w:t>Торможение и поворот на лыжах упором при спуске с пологого склона;</w:t>
      </w:r>
      <w:r>
        <w:rPr>
          <w:spacing w:val="1"/>
        </w:rPr>
        <w:t xml:space="preserve"> </w:t>
      </w:r>
      <w:r>
        <w:t>переход</w:t>
      </w:r>
      <w:r>
        <w:rPr>
          <w:spacing w:val="1"/>
        </w:rPr>
        <w:t xml:space="preserve"> </w:t>
      </w:r>
      <w:r>
        <w:t>с</w:t>
      </w:r>
      <w:r>
        <w:rPr>
          <w:spacing w:val="1"/>
        </w:rPr>
        <w:t xml:space="preserve"> </w:t>
      </w:r>
      <w:r>
        <w:t>передвижения</w:t>
      </w:r>
      <w:r>
        <w:rPr>
          <w:spacing w:val="1"/>
        </w:rPr>
        <w:t xml:space="preserve"> </w:t>
      </w:r>
      <w:r>
        <w:t>попеременным</w:t>
      </w:r>
      <w:r>
        <w:rPr>
          <w:spacing w:val="1"/>
        </w:rPr>
        <w:t xml:space="preserve"> </w:t>
      </w:r>
      <w:r>
        <w:t>двухшажным</w:t>
      </w:r>
      <w:r>
        <w:rPr>
          <w:spacing w:val="1"/>
        </w:rPr>
        <w:t xml:space="preserve"> </w:t>
      </w:r>
      <w:r>
        <w:t>ходом</w:t>
      </w:r>
      <w:r>
        <w:rPr>
          <w:spacing w:val="1"/>
        </w:rPr>
        <w:t xml:space="preserve"> </w:t>
      </w:r>
      <w:r>
        <w:t>на</w:t>
      </w:r>
      <w:r>
        <w:rPr>
          <w:spacing w:val="1"/>
        </w:rPr>
        <w:t xml:space="preserve"> </w:t>
      </w:r>
      <w:r>
        <w:t>передвижение</w:t>
      </w:r>
      <w:r>
        <w:rPr>
          <w:spacing w:val="1"/>
        </w:rPr>
        <w:t xml:space="preserve"> </w:t>
      </w:r>
      <w:r>
        <w:t>одновременным</w:t>
      </w:r>
      <w:r>
        <w:rPr>
          <w:spacing w:val="1"/>
        </w:rPr>
        <w:t xml:space="preserve"> </w:t>
      </w:r>
      <w:r>
        <w:t>одношажным ходом и обратно во время прохождения учебной дистанции; спуски и подъёмы</w:t>
      </w:r>
      <w:r>
        <w:rPr>
          <w:spacing w:val="1"/>
        </w:rPr>
        <w:t xml:space="preserve"> </w:t>
      </w:r>
      <w:r>
        <w:t>ранее</w:t>
      </w:r>
      <w:r>
        <w:rPr>
          <w:spacing w:val="1"/>
        </w:rPr>
        <w:t xml:space="preserve"> </w:t>
      </w:r>
      <w:r>
        <w:t>освоенными</w:t>
      </w:r>
      <w:r>
        <w:rPr>
          <w:spacing w:val="2"/>
        </w:rPr>
        <w:t xml:space="preserve"> </w:t>
      </w:r>
      <w:r>
        <w:t>способами.</w:t>
      </w:r>
    </w:p>
    <w:p w:rsidR="00C30BDC" w:rsidRDefault="00C30BDC" w:rsidP="00C30BDC">
      <w:pPr>
        <w:spacing w:line="275" w:lineRule="exact"/>
        <w:ind w:left="502"/>
        <w:jc w:val="both"/>
        <w:rPr>
          <w:i/>
        </w:rPr>
      </w:pPr>
      <w:r>
        <w:rPr>
          <w:i/>
        </w:rPr>
        <w:t>Модуль</w:t>
      </w:r>
      <w:r>
        <w:rPr>
          <w:i/>
          <w:spacing w:val="-1"/>
        </w:rPr>
        <w:t xml:space="preserve"> </w:t>
      </w:r>
      <w:r>
        <w:rPr>
          <w:i/>
        </w:rPr>
        <w:t>«Спортивные</w:t>
      </w:r>
      <w:r>
        <w:rPr>
          <w:i/>
          <w:spacing w:val="-3"/>
        </w:rPr>
        <w:t xml:space="preserve"> </w:t>
      </w:r>
      <w:r>
        <w:rPr>
          <w:i/>
        </w:rPr>
        <w:t>игры».</w:t>
      </w:r>
    </w:p>
    <w:p w:rsidR="00C30BDC" w:rsidRDefault="00C30BDC" w:rsidP="00C30BDC">
      <w:pPr>
        <w:pStyle w:val="aff3"/>
        <w:spacing w:before="16"/>
        <w:ind w:left="502"/>
        <w:jc w:val="both"/>
      </w:pPr>
      <w:r>
        <w:rPr>
          <w:i/>
        </w:rPr>
        <w:t>Баскетбол</w:t>
      </w:r>
      <w:r>
        <w:t>.</w:t>
      </w:r>
      <w:r>
        <w:rPr>
          <w:spacing w:val="2"/>
        </w:rPr>
        <w:t xml:space="preserve"> </w:t>
      </w:r>
      <w:r>
        <w:t>Передача</w:t>
      </w:r>
      <w:r>
        <w:rPr>
          <w:spacing w:val="-1"/>
        </w:rPr>
        <w:t xml:space="preserve"> </w:t>
      </w:r>
      <w:r>
        <w:t>и</w:t>
      </w:r>
      <w:r>
        <w:rPr>
          <w:spacing w:val="1"/>
        </w:rPr>
        <w:t xml:space="preserve"> </w:t>
      </w:r>
      <w:r>
        <w:t>ловля</w:t>
      </w:r>
      <w:r>
        <w:rPr>
          <w:spacing w:val="-4"/>
        </w:rPr>
        <w:t xml:space="preserve"> </w:t>
      </w:r>
      <w:r>
        <w:t>мяча</w:t>
      </w:r>
      <w:r>
        <w:rPr>
          <w:spacing w:val="-1"/>
        </w:rPr>
        <w:t xml:space="preserve"> </w:t>
      </w:r>
      <w:r>
        <w:t>после</w:t>
      </w:r>
      <w:r>
        <w:rPr>
          <w:spacing w:val="-10"/>
        </w:rPr>
        <w:t xml:space="preserve"> </w:t>
      </w:r>
      <w:r>
        <w:t>отскока от</w:t>
      </w:r>
      <w:r>
        <w:rPr>
          <w:spacing w:val="-4"/>
        </w:rPr>
        <w:t xml:space="preserve"> </w:t>
      </w:r>
      <w:r>
        <w:t>пола;</w:t>
      </w:r>
      <w:r>
        <w:rPr>
          <w:spacing w:val="-4"/>
        </w:rPr>
        <w:t xml:space="preserve"> </w:t>
      </w:r>
      <w:r>
        <w:t>бросок</w:t>
      </w:r>
      <w:r>
        <w:rPr>
          <w:spacing w:val="6"/>
        </w:rPr>
        <w:t xml:space="preserve"> </w:t>
      </w:r>
      <w:r>
        <w:t>в</w:t>
      </w:r>
      <w:r>
        <w:rPr>
          <w:spacing w:val="-3"/>
        </w:rPr>
        <w:t xml:space="preserve"> </w:t>
      </w:r>
      <w:r>
        <w:t>корзину</w:t>
      </w:r>
      <w:r>
        <w:rPr>
          <w:spacing w:val="-10"/>
        </w:rPr>
        <w:t xml:space="preserve"> </w:t>
      </w:r>
      <w:r>
        <w:t>двумя</w:t>
      </w:r>
      <w:r>
        <w:rPr>
          <w:spacing w:val="1"/>
        </w:rPr>
        <w:t xml:space="preserve"> </w:t>
      </w:r>
      <w:r>
        <w:t>руками</w:t>
      </w:r>
    </w:p>
    <w:p w:rsidR="00C30BDC" w:rsidRDefault="00C30BDC" w:rsidP="00C30BDC">
      <w:pPr>
        <w:pStyle w:val="aff3"/>
        <w:spacing w:before="22" w:line="259" w:lineRule="auto"/>
        <w:ind w:left="502" w:right="364"/>
        <w:jc w:val="both"/>
      </w:pPr>
      <w:r>
        <w:t>снизу и от груди после ведения. Игровая деятельность по правилам с использованием ранее разученных</w:t>
      </w:r>
      <w:r>
        <w:rPr>
          <w:spacing w:val="1"/>
        </w:rPr>
        <w:t xml:space="preserve"> </w:t>
      </w:r>
      <w:r>
        <w:t>технических</w:t>
      </w:r>
      <w:r>
        <w:rPr>
          <w:spacing w:val="-4"/>
        </w:rPr>
        <w:t xml:space="preserve"> </w:t>
      </w:r>
      <w:r>
        <w:t>приёмов</w:t>
      </w:r>
      <w:r>
        <w:rPr>
          <w:spacing w:val="-2"/>
        </w:rPr>
        <w:t xml:space="preserve"> </w:t>
      </w:r>
      <w:r>
        <w:t>без</w:t>
      </w:r>
      <w:r>
        <w:rPr>
          <w:spacing w:val="2"/>
        </w:rPr>
        <w:t xml:space="preserve"> </w:t>
      </w:r>
      <w:r>
        <w:t>мяча</w:t>
      </w:r>
      <w:r>
        <w:rPr>
          <w:spacing w:val="-5"/>
        </w:rPr>
        <w:t xml:space="preserve"> </w:t>
      </w:r>
      <w:r>
        <w:t>и</w:t>
      </w:r>
      <w:r>
        <w:rPr>
          <w:spacing w:val="2"/>
        </w:rPr>
        <w:t xml:space="preserve"> </w:t>
      </w:r>
      <w:r>
        <w:t>с</w:t>
      </w:r>
      <w:r>
        <w:rPr>
          <w:spacing w:val="-5"/>
        </w:rPr>
        <w:t xml:space="preserve"> </w:t>
      </w:r>
      <w:r>
        <w:t>мячом:</w:t>
      </w:r>
      <w:r>
        <w:rPr>
          <w:spacing w:val="-4"/>
        </w:rPr>
        <w:t xml:space="preserve"> </w:t>
      </w:r>
      <w:r>
        <w:t>ведение,</w:t>
      </w:r>
      <w:r>
        <w:rPr>
          <w:spacing w:val="-2"/>
        </w:rPr>
        <w:t xml:space="preserve"> </w:t>
      </w:r>
      <w:r>
        <w:t>приёмы</w:t>
      </w:r>
      <w:r>
        <w:rPr>
          <w:spacing w:val="-2"/>
        </w:rPr>
        <w:t xml:space="preserve"> </w:t>
      </w:r>
      <w:r>
        <w:t>и</w:t>
      </w:r>
      <w:r>
        <w:rPr>
          <w:spacing w:val="-3"/>
        </w:rPr>
        <w:t xml:space="preserve"> </w:t>
      </w:r>
      <w:r>
        <w:t>передачи,</w:t>
      </w:r>
      <w:r>
        <w:rPr>
          <w:spacing w:val="4"/>
        </w:rPr>
        <w:t xml:space="preserve"> </w:t>
      </w:r>
      <w:r>
        <w:t>броски</w:t>
      </w:r>
      <w:r>
        <w:rPr>
          <w:spacing w:val="2"/>
        </w:rPr>
        <w:t xml:space="preserve"> </w:t>
      </w:r>
      <w:r>
        <w:t>в</w:t>
      </w:r>
      <w:r>
        <w:rPr>
          <w:spacing w:val="-2"/>
        </w:rPr>
        <w:t xml:space="preserve"> </w:t>
      </w:r>
      <w:r>
        <w:t>корзину.</w:t>
      </w:r>
    </w:p>
    <w:p w:rsidR="00C30BDC" w:rsidRDefault="00C30BDC" w:rsidP="00C30BDC">
      <w:pPr>
        <w:pStyle w:val="aff3"/>
        <w:spacing w:before="4" w:line="259" w:lineRule="auto"/>
        <w:ind w:left="502" w:right="351"/>
        <w:jc w:val="both"/>
      </w:pPr>
      <w:r>
        <w:rPr>
          <w:i/>
        </w:rPr>
        <w:t xml:space="preserve">Волейбол. </w:t>
      </w:r>
      <w:r>
        <w:t>Верхняя прямая подача мяча в разные зоны площадки соперника; передача мяча через сетку</w:t>
      </w:r>
      <w:r>
        <w:rPr>
          <w:spacing w:val="1"/>
        </w:rPr>
        <w:t xml:space="preserve"> </w:t>
      </w:r>
      <w:r>
        <w:t>двумя руками сверху и перевод мяча за голову. Игровая деятельность по правилам с использованием</w:t>
      </w:r>
      <w:r>
        <w:rPr>
          <w:spacing w:val="1"/>
        </w:rPr>
        <w:t xml:space="preserve"> </w:t>
      </w:r>
      <w:r>
        <w:t>ранее разученных</w:t>
      </w:r>
      <w:r>
        <w:rPr>
          <w:spacing w:val="-3"/>
        </w:rPr>
        <w:t xml:space="preserve"> </w:t>
      </w:r>
      <w:r>
        <w:t>технических</w:t>
      </w:r>
      <w:r>
        <w:rPr>
          <w:spacing w:val="-3"/>
        </w:rPr>
        <w:t xml:space="preserve"> </w:t>
      </w:r>
      <w:r>
        <w:t>приёмов.</w:t>
      </w:r>
    </w:p>
    <w:p w:rsidR="00C30BDC" w:rsidRDefault="00C30BDC" w:rsidP="00C30BDC">
      <w:pPr>
        <w:spacing w:line="259" w:lineRule="auto"/>
        <w:jc w:val="both"/>
        <w:sectPr w:rsidR="00C30BDC">
          <w:pgSz w:w="11900" w:h="16840"/>
          <w:pgMar w:top="400" w:right="100" w:bottom="280" w:left="60" w:header="720" w:footer="720" w:gutter="0"/>
          <w:cols w:space="720"/>
        </w:sectPr>
      </w:pPr>
    </w:p>
    <w:p w:rsidR="00C30BDC" w:rsidRDefault="00C30BDC" w:rsidP="00C30BDC">
      <w:pPr>
        <w:pStyle w:val="aff3"/>
        <w:spacing w:before="72" w:line="259" w:lineRule="auto"/>
        <w:ind w:left="502" w:right="354"/>
        <w:jc w:val="both"/>
      </w:pPr>
      <w:r>
        <w:rPr>
          <w:i/>
        </w:rPr>
        <w:lastRenderedPageBreak/>
        <w:t>Футбол.</w:t>
      </w:r>
      <w:r>
        <w:rPr>
          <w:i/>
          <w:spacing w:val="1"/>
        </w:rPr>
        <w:t xml:space="preserve"> </w:t>
      </w:r>
      <w:r>
        <w:t>Средние</w:t>
      </w:r>
      <w:r>
        <w:rPr>
          <w:spacing w:val="1"/>
        </w:rPr>
        <w:t xml:space="preserve"> </w:t>
      </w:r>
      <w:r>
        <w:t>и</w:t>
      </w:r>
      <w:r>
        <w:rPr>
          <w:spacing w:val="1"/>
        </w:rPr>
        <w:t xml:space="preserve"> </w:t>
      </w:r>
      <w:r>
        <w:t>длинные</w:t>
      </w:r>
      <w:r>
        <w:rPr>
          <w:spacing w:val="1"/>
        </w:rPr>
        <w:t xml:space="preserve"> </w:t>
      </w:r>
      <w:r>
        <w:t>передачи</w:t>
      </w:r>
      <w:r>
        <w:rPr>
          <w:spacing w:val="1"/>
        </w:rPr>
        <w:t xml:space="preserve"> </w:t>
      </w:r>
      <w:r>
        <w:t>мяча</w:t>
      </w:r>
      <w:r>
        <w:rPr>
          <w:spacing w:val="1"/>
        </w:rPr>
        <w:t xml:space="preserve"> </w:t>
      </w:r>
      <w:r>
        <w:t>по</w:t>
      </w:r>
      <w:r>
        <w:rPr>
          <w:spacing w:val="1"/>
        </w:rPr>
        <w:t xml:space="preserve"> </w:t>
      </w:r>
      <w:r>
        <w:t>прямой</w:t>
      </w:r>
      <w:r>
        <w:rPr>
          <w:spacing w:val="1"/>
        </w:rPr>
        <w:t xml:space="preserve"> </w:t>
      </w:r>
      <w:r>
        <w:t>и</w:t>
      </w:r>
      <w:r>
        <w:rPr>
          <w:spacing w:val="1"/>
        </w:rPr>
        <w:t xml:space="preserve"> </w:t>
      </w:r>
      <w:r>
        <w:t>диагонали;</w:t>
      </w:r>
      <w:r>
        <w:rPr>
          <w:spacing w:val="1"/>
        </w:rPr>
        <w:t xml:space="preserve"> </w:t>
      </w:r>
      <w:r>
        <w:t>тактические</w:t>
      </w:r>
      <w:r>
        <w:rPr>
          <w:spacing w:val="1"/>
        </w:rPr>
        <w:t xml:space="preserve"> </w:t>
      </w:r>
      <w:r>
        <w:t>действия</w:t>
      </w:r>
      <w:r>
        <w:rPr>
          <w:spacing w:val="1"/>
        </w:rPr>
        <w:t xml:space="preserve"> </w:t>
      </w:r>
      <w:r>
        <w:t>при</w:t>
      </w:r>
      <w:r>
        <w:rPr>
          <w:spacing w:val="1"/>
        </w:rPr>
        <w:t xml:space="preserve"> </w:t>
      </w:r>
      <w:r>
        <w:t>выполнении углового удара и вбрасывании мяча из-за боковой линии. Игровая деятельность по правилам</w:t>
      </w:r>
      <w:r>
        <w:rPr>
          <w:spacing w:val="-57"/>
        </w:rPr>
        <w:t xml:space="preserve"> </w:t>
      </w:r>
      <w:r>
        <w:t>с использованием</w:t>
      </w:r>
      <w:r>
        <w:rPr>
          <w:spacing w:val="-1"/>
        </w:rPr>
        <w:t xml:space="preserve"> </w:t>
      </w:r>
      <w:r>
        <w:t>ранее</w:t>
      </w:r>
      <w:r>
        <w:rPr>
          <w:spacing w:val="1"/>
        </w:rPr>
        <w:t xml:space="preserve"> </w:t>
      </w:r>
      <w:r>
        <w:t>разученных</w:t>
      </w:r>
      <w:r>
        <w:rPr>
          <w:spacing w:val="-3"/>
        </w:rPr>
        <w:t xml:space="preserve"> </w:t>
      </w:r>
      <w:r>
        <w:t>технических</w:t>
      </w:r>
      <w:r>
        <w:rPr>
          <w:spacing w:val="-3"/>
        </w:rPr>
        <w:t xml:space="preserve"> </w:t>
      </w:r>
      <w:r>
        <w:t>приёмов.</w:t>
      </w:r>
    </w:p>
    <w:p w:rsidR="00C30BDC" w:rsidRDefault="00C30BDC" w:rsidP="00C30BDC">
      <w:pPr>
        <w:pStyle w:val="aff3"/>
        <w:spacing w:line="259" w:lineRule="auto"/>
        <w:ind w:left="502" w:right="351"/>
        <w:jc w:val="both"/>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3"/>
        </w:rPr>
        <w:t xml:space="preserve"> </w:t>
      </w:r>
      <w:r>
        <w:t>атлетики</w:t>
      </w:r>
      <w:r>
        <w:rPr>
          <w:spacing w:val="-4"/>
        </w:rPr>
        <w:t xml:space="preserve"> </w:t>
      </w:r>
      <w:r>
        <w:t>и</w:t>
      </w:r>
      <w:r>
        <w:rPr>
          <w:spacing w:val="2"/>
        </w:rPr>
        <w:t xml:space="preserve"> </w:t>
      </w:r>
      <w:r>
        <w:t>зимних</w:t>
      </w:r>
      <w:r>
        <w:rPr>
          <w:spacing w:val="-5"/>
        </w:rPr>
        <w:t xml:space="preserve"> </w:t>
      </w:r>
      <w:r>
        <w:t>видов</w:t>
      </w:r>
      <w:r>
        <w:rPr>
          <w:spacing w:val="2"/>
        </w:rPr>
        <w:t xml:space="preserve"> </w:t>
      </w:r>
      <w:r>
        <w:t>спорта,</w:t>
      </w:r>
      <w:r>
        <w:rPr>
          <w:spacing w:val="2"/>
        </w:rPr>
        <w:t xml:space="preserve"> </w:t>
      </w:r>
      <w:r>
        <w:t>технических</w:t>
      </w:r>
      <w:r>
        <w:rPr>
          <w:spacing w:val="-4"/>
        </w:rPr>
        <w:t xml:space="preserve"> </w:t>
      </w:r>
      <w:r>
        <w:t>действий</w:t>
      </w:r>
      <w:r>
        <w:rPr>
          <w:spacing w:val="2"/>
        </w:rPr>
        <w:t xml:space="preserve"> </w:t>
      </w:r>
      <w:r>
        <w:t>спортивных</w:t>
      </w:r>
      <w:r>
        <w:rPr>
          <w:spacing w:val="-5"/>
        </w:rPr>
        <w:t xml:space="preserve"> </w:t>
      </w:r>
      <w:r>
        <w:t>игр.</w:t>
      </w:r>
    </w:p>
    <w:p w:rsidR="00C30BDC" w:rsidRDefault="00C30BDC" w:rsidP="00C30BDC">
      <w:pPr>
        <w:pStyle w:val="aff3"/>
        <w:spacing w:line="259" w:lineRule="auto"/>
        <w:ind w:left="502" w:right="355"/>
        <w:jc w:val="both"/>
      </w:pPr>
      <w:r>
        <w:rPr>
          <w:i/>
        </w:rPr>
        <w:t xml:space="preserve">Модуль «Спорт». </w:t>
      </w:r>
      <w:r>
        <w:t>Физическая подготовка к выполнению нормативов комплекса ГТО с использованием</w:t>
      </w:r>
      <w:r>
        <w:rPr>
          <w:spacing w:val="1"/>
        </w:rPr>
        <w:t xml:space="preserve"> </w:t>
      </w:r>
      <w:r>
        <w:t>средств 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4"/>
        </w:rPr>
        <w:t xml:space="preserve"> </w:t>
      </w:r>
      <w:r>
        <w:t>видов</w:t>
      </w:r>
      <w:r>
        <w:rPr>
          <w:spacing w:val="3"/>
        </w:rPr>
        <w:t xml:space="preserve"> </w:t>
      </w:r>
      <w:r>
        <w:t>спорта,</w:t>
      </w:r>
      <w:r>
        <w:rPr>
          <w:spacing w:val="4"/>
        </w:rPr>
        <w:t xml:space="preserve"> </w:t>
      </w:r>
      <w:r>
        <w:t>культурно-этнических</w:t>
      </w:r>
      <w:r>
        <w:rPr>
          <w:spacing w:val="-4"/>
        </w:rPr>
        <w:t xml:space="preserve"> </w:t>
      </w:r>
      <w:r>
        <w:t>игр.</w:t>
      </w:r>
    </w:p>
    <w:p w:rsidR="00C30BDC" w:rsidRDefault="00C30BDC" w:rsidP="00C30BDC">
      <w:pPr>
        <w:pStyle w:val="aff3"/>
        <w:spacing w:before="1"/>
        <w:rPr>
          <w:sz w:val="26"/>
        </w:rPr>
      </w:pPr>
    </w:p>
    <w:p w:rsidR="00C30BDC" w:rsidRPr="00C30BDC" w:rsidRDefault="00C30BDC" w:rsidP="00C30BDC">
      <w:pPr>
        <w:pStyle w:val="afa"/>
        <w:widowControl w:val="0"/>
        <w:tabs>
          <w:tab w:val="left" w:pos="685"/>
        </w:tabs>
        <w:autoSpaceDE w:val="0"/>
        <w:autoSpaceDN w:val="0"/>
        <w:ind w:left="684" w:hanging="183"/>
        <w:contextualSpacing w:val="0"/>
        <w:jc w:val="both"/>
        <w:rPr>
          <w:b/>
        </w:rPr>
      </w:pPr>
      <w:r w:rsidRPr="00C30BDC">
        <w:rPr>
          <w:b/>
        </w:rPr>
        <w:t>8 КЛАСС</w:t>
      </w:r>
    </w:p>
    <w:p w:rsidR="00C30BDC" w:rsidRDefault="00C30BDC" w:rsidP="00C30BDC">
      <w:pPr>
        <w:pStyle w:val="aff3"/>
        <w:spacing w:before="9"/>
        <w:rPr>
          <w:sz w:val="27"/>
        </w:rPr>
      </w:pPr>
    </w:p>
    <w:p w:rsidR="00C30BDC" w:rsidRDefault="00C30BDC" w:rsidP="00C30BDC">
      <w:pPr>
        <w:pStyle w:val="aff3"/>
        <w:spacing w:line="259" w:lineRule="auto"/>
        <w:ind w:left="502" w:right="360"/>
        <w:jc w:val="both"/>
      </w:pPr>
      <w:r>
        <w:rPr>
          <w:i/>
        </w:rPr>
        <w:t xml:space="preserve">Знания о физической культуре. </w:t>
      </w:r>
      <w:r>
        <w:t>Физическая культура в современном обществе: характеристика основных</w:t>
      </w:r>
      <w:r>
        <w:rPr>
          <w:spacing w:val="-57"/>
        </w:rPr>
        <w:t xml:space="preserve"> </w:t>
      </w:r>
      <w:r>
        <w:t>направлений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1"/>
        </w:rPr>
        <w:t xml:space="preserve"> </w:t>
      </w:r>
      <w:r>
        <w:t>Адаптивная</w:t>
      </w:r>
      <w:r>
        <w:rPr>
          <w:spacing w:val="1"/>
        </w:rPr>
        <w:t xml:space="preserve"> </w:t>
      </w:r>
      <w:r>
        <w:t>физическая</w:t>
      </w:r>
      <w:r>
        <w:rPr>
          <w:spacing w:val="1"/>
        </w:rPr>
        <w:t xml:space="preserve"> </w:t>
      </w:r>
      <w:r>
        <w:t>культура,</w:t>
      </w:r>
      <w:r>
        <w:rPr>
          <w:spacing w:val="4"/>
        </w:rPr>
        <w:t xml:space="preserve"> </w:t>
      </w:r>
      <w:r>
        <w:t>её</w:t>
      </w:r>
      <w:r>
        <w:rPr>
          <w:spacing w:val="1"/>
        </w:rPr>
        <w:t xml:space="preserve"> </w:t>
      </w:r>
      <w:r>
        <w:t>история</w:t>
      </w:r>
      <w:r>
        <w:rPr>
          <w:spacing w:val="-3"/>
        </w:rPr>
        <w:t xml:space="preserve"> </w:t>
      </w:r>
      <w:r>
        <w:t>и</w:t>
      </w:r>
      <w:r>
        <w:rPr>
          <w:spacing w:val="-3"/>
        </w:rPr>
        <w:t xml:space="preserve"> </w:t>
      </w:r>
      <w:r>
        <w:t>социальная</w:t>
      </w:r>
      <w:r>
        <w:rPr>
          <w:spacing w:val="-8"/>
        </w:rPr>
        <w:t xml:space="preserve"> </w:t>
      </w:r>
      <w:r>
        <w:t>значимость.</w:t>
      </w:r>
    </w:p>
    <w:p w:rsidR="00C30BDC" w:rsidRDefault="00C30BDC" w:rsidP="00C30BDC">
      <w:pPr>
        <w:pStyle w:val="aff3"/>
        <w:spacing w:line="259" w:lineRule="auto"/>
        <w:ind w:left="502" w:right="358"/>
        <w:jc w:val="both"/>
      </w:pPr>
      <w:r>
        <w:rPr>
          <w:i/>
        </w:rPr>
        <w:t>Способы</w:t>
      </w:r>
      <w:r>
        <w:rPr>
          <w:i/>
          <w:spacing w:val="1"/>
        </w:rPr>
        <w:t xml:space="preserve"> </w:t>
      </w:r>
      <w:r>
        <w:rPr>
          <w:i/>
        </w:rPr>
        <w:t>самостоятельной</w:t>
      </w:r>
      <w:r>
        <w:rPr>
          <w:i/>
          <w:spacing w:val="1"/>
        </w:rPr>
        <w:t xml:space="preserve"> </w:t>
      </w:r>
      <w:r>
        <w:rPr>
          <w:i/>
        </w:rPr>
        <w:t>деятельности.</w:t>
      </w:r>
      <w:r>
        <w:rPr>
          <w:i/>
          <w:spacing w:val="1"/>
        </w:rPr>
        <w:t xml:space="preserve"> </w:t>
      </w:r>
      <w:r>
        <w:t>Коррекция</w:t>
      </w:r>
      <w:r>
        <w:rPr>
          <w:spacing w:val="1"/>
        </w:rPr>
        <w:t xml:space="preserve"> </w:t>
      </w:r>
      <w:r>
        <w:t>осанки</w:t>
      </w:r>
      <w:r>
        <w:rPr>
          <w:spacing w:val="1"/>
        </w:rPr>
        <w:t xml:space="preserve"> </w:t>
      </w:r>
      <w:r>
        <w:t>и</w:t>
      </w:r>
      <w:r>
        <w:rPr>
          <w:spacing w:val="1"/>
        </w:rPr>
        <w:t xml:space="preserve"> </w:t>
      </w:r>
      <w:r>
        <w:t>разработка</w:t>
      </w:r>
      <w:r>
        <w:rPr>
          <w:spacing w:val="1"/>
        </w:rPr>
        <w:t xml:space="preserve"> </w:t>
      </w:r>
      <w:r>
        <w:t>индивидуальных</w:t>
      </w:r>
      <w:r>
        <w:rPr>
          <w:spacing w:val="1"/>
        </w:rPr>
        <w:t xml:space="preserve"> </w:t>
      </w:r>
      <w:r>
        <w:t>планов</w:t>
      </w:r>
      <w:r>
        <w:rPr>
          <w:spacing w:val="1"/>
        </w:rPr>
        <w:t xml:space="preserve"> </w:t>
      </w:r>
      <w:r>
        <w:t>занятий корригирующей гимнастикой. Коррекция избыточной массы тела и разработка индивидуальных</w:t>
      </w:r>
      <w:r>
        <w:rPr>
          <w:spacing w:val="1"/>
        </w:rPr>
        <w:t xml:space="preserve"> </w:t>
      </w:r>
      <w:r>
        <w:t>планов</w:t>
      </w:r>
      <w:r>
        <w:rPr>
          <w:spacing w:val="-2"/>
        </w:rPr>
        <w:t xml:space="preserve"> </w:t>
      </w:r>
      <w:r>
        <w:t>занятий</w:t>
      </w:r>
      <w:r>
        <w:rPr>
          <w:spacing w:val="-2"/>
        </w:rPr>
        <w:t xml:space="preserve"> </w:t>
      </w:r>
      <w:r>
        <w:t>корригирующей</w:t>
      </w:r>
      <w:r>
        <w:rPr>
          <w:spacing w:val="3"/>
        </w:rPr>
        <w:t xml:space="preserve"> </w:t>
      </w:r>
      <w:r>
        <w:t>гимнастикой.</w:t>
      </w:r>
    </w:p>
    <w:p w:rsidR="00C30BDC" w:rsidRDefault="00C30BDC" w:rsidP="00C30BDC">
      <w:pPr>
        <w:pStyle w:val="aff3"/>
        <w:spacing w:line="259" w:lineRule="auto"/>
        <w:ind w:left="502" w:right="357"/>
        <w:jc w:val="both"/>
      </w:pPr>
      <w:r>
        <w:t>Составление планов-конспектов для самостоятельных занятий спортивной подготовкой. Способы учёта</w:t>
      </w:r>
      <w:r>
        <w:rPr>
          <w:spacing w:val="1"/>
        </w:rPr>
        <w:t xml:space="preserve"> </w:t>
      </w:r>
      <w:r>
        <w:t>индивидуальных</w:t>
      </w:r>
      <w:r>
        <w:rPr>
          <w:spacing w:val="-5"/>
        </w:rPr>
        <w:t xml:space="preserve"> </w:t>
      </w:r>
      <w:r>
        <w:t>особенностей</w:t>
      </w:r>
      <w:r>
        <w:rPr>
          <w:spacing w:val="-4"/>
        </w:rPr>
        <w:t xml:space="preserve"> </w:t>
      </w:r>
      <w:r>
        <w:t>при</w:t>
      </w:r>
      <w:r>
        <w:rPr>
          <w:spacing w:val="-4"/>
        </w:rPr>
        <w:t xml:space="preserve"> </w:t>
      </w:r>
      <w:r>
        <w:t>составлении</w:t>
      </w:r>
      <w:r>
        <w:rPr>
          <w:spacing w:val="1"/>
        </w:rPr>
        <w:t xml:space="preserve"> </w:t>
      </w:r>
      <w:r>
        <w:t>планов</w:t>
      </w:r>
      <w:r>
        <w:rPr>
          <w:spacing w:val="1"/>
        </w:rPr>
        <w:t xml:space="preserve"> </w:t>
      </w:r>
      <w:r>
        <w:t>самостоятельных</w:t>
      </w:r>
      <w:r>
        <w:rPr>
          <w:spacing w:val="-5"/>
        </w:rPr>
        <w:t xml:space="preserve"> </w:t>
      </w:r>
      <w:r>
        <w:t>тренировочных</w:t>
      </w:r>
      <w:r>
        <w:rPr>
          <w:spacing w:val="-4"/>
        </w:rPr>
        <w:t xml:space="preserve"> </w:t>
      </w:r>
      <w:r>
        <w:t>занятий.</w:t>
      </w:r>
    </w:p>
    <w:p w:rsidR="00C30BDC" w:rsidRDefault="00C30BDC" w:rsidP="00C30BDC">
      <w:pPr>
        <w:pStyle w:val="aff3"/>
        <w:spacing w:line="259" w:lineRule="auto"/>
        <w:ind w:left="502" w:right="354"/>
        <w:jc w:val="both"/>
      </w:pPr>
      <w:r>
        <w:rPr>
          <w:i/>
        </w:rPr>
        <w:t>Физическое</w:t>
      </w:r>
      <w:r>
        <w:rPr>
          <w:i/>
          <w:spacing w:val="1"/>
        </w:rPr>
        <w:t xml:space="preserve"> </w:t>
      </w:r>
      <w:r>
        <w:rPr>
          <w:i/>
        </w:rPr>
        <w:t>совершенствование.</w:t>
      </w:r>
      <w:r>
        <w:rPr>
          <w:i/>
          <w:spacing w:val="1"/>
        </w:rPr>
        <w:t xml:space="preserve"> </w:t>
      </w:r>
      <w:r>
        <w:t>Физкультурно-оздоровительная</w:t>
      </w:r>
      <w:r>
        <w:rPr>
          <w:spacing w:val="1"/>
        </w:rPr>
        <w:t xml:space="preserve"> </w:t>
      </w:r>
      <w:r>
        <w:t>деятельность.</w:t>
      </w:r>
      <w:r>
        <w:rPr>
          <w:spacing w:val="1"/>
        </w:rPr>
        <w:t xml:space="preserve"> </w:t>
      </w: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1"/>
        </w:rPr>
        <w:t xml:space="preserve"> </w:t>
      </w:r>
      <w:r>
        <w:t>средствами</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упражнения</w:t>
      </w:r>
      <w:r>
        <w:rPr>
          <w:spacing w:val="1"/>
        </w:rPr>
        <w:t xml:space="preserve"> </w:t>
      </w:r>
      <w:r>
        <w:t>мышечной</w:t>
      </w:r>
      <w:r>
        <w:rPr>
          <w:spacing w:val="1"/>
        </w:rPr>
        <w:t xml:space="preserve"> </w:t>
      </w:r>
      <w:r>
        <w:t>релаксации</w:t>
      </w:r>
      <w:r>
        <w:rPr>
          <w:spacing w:val="1"/>
        </w:rPr>
        <w:t xml:space="preserve"> </w:t>
      </w:r>
      <w:r>
        <w:t>и</w:t>
      </w:r>
      <w:r>
        <w:rPr>
          <w:spacing w:val="1"/>
        </w:rPr>
        <w:t xml:space="preserve"> </w:t>
      </w:r>
      <w:r>
        <w:t>регулирования</w:t>
      </w:r>
      <w:r>
        <w:rPr>
          <w:spacing w:val="1"/>
        </w:rPr>
        <w:t xml:space="preserve"> </w:t>
      </w:r>
      <w:r>
        <w:t>вегетативной</w:t>
      </w:r>
      <w:r>
        <w:rPr>
          <w:spacing w:val="1"/>
        </w:rPr>
        <w:t xml:space="preserve"> </w:t>
      </w:r>
      <w:r>
        <w:t>нервной</w:t>
      </w:r>
      <w:r>
        <w:rPr>
          <w:spacing w:val="1"/>
        </w:rPr>
        <w:t xml:space="preserve"> </w:t>
      </w:r>
      <w:r>
        <w:t>системы,</w:t>
      </w:r>
      <w:r>
        <w:rPr>
          <w:spacing w:val="1"/>
        </w:rPr>
        <w:t xml:space="preserve"> </w:t>
      </w:r>
      <w:r>
        <w:t>профилактики</w:t>
      </w:r>
      <w:r>
        <w:rPr>
          <w:spacing w:val="61"/>
        </w:rPr>
        <w:t xml:space="preserve"> </w:t>
      </w:r>
      <w:r>
        <w:t>общего</w:t>
      </w:r>
      <w:r>
        <w:rPr>
          <w:spacing w:val="1"/>
        </w:rPr>
        <w:t xml:space="preserve"> </w:t>
      </w:r>
      <w:r>
        <w:t>утомления</w:t>
      </w:r>
      <w:r>
        <w:rPr>
          <w:spacing w:val="-4"/>
        </w:rPr>
        <w:t xml:space="preserve"> </w:t>
      </w:r>
      <w:r>
        <w:t>и</w:t>
      </w:r>
      <w:r>
        <w:rPr>
          <w:spacing w:val="-2"/>
        </w:rPr>
        <w:t xml:space="preserve"> </w:t>
      </w:r>
      <w:r>
        <w:t>остроты</w:t>
      </w:r>
      <w:r>
        <w:rPr>
          <w:spacing w:val="3"/>
        </w:rPr>
        <w:t xml:space="preserve"> </w:t>
      </w:r>
      <w:r>
        <w:t>зрения.</w:t>
      </w:r>
    </w:p>
    <w:p w:rsidR="00C30BDC" w:rsidRDefault="00C30BDC" w:rsidP="00C30BDC">
      <w:pPr>
        <w:spacing w:line="275" w:lineRule="exact"/>
        <w:ind w:left="502"/>
        <w:jc w:val="both"/>
        <w:rPr>
          <w:i/>
        </w:rPr>
      </w:pPr>
      <w:r>
        <w:rPr>
          <w:i/>
        </w:rPr>
        <w:t>Спортивно-оздоровительная</w:t>
      </w:r>
      <w:r>
        <w:rPr>
          <w:i/>
          <w:spacing w:val="-10"/>
        </w:rPr>
        <w:t xml:space="preserve"> </w:t>
      </w:r>
      <w:r>
        <w:rPr>
          <w:i/>
        </w:rPr>
        <w:t>деятельность.</w:t>
      </w:r>
    </w:p>
    <w:p w:rsidR="00C30BDC" w:rsidRDefault="00C30BDC" w:rsidP="00C30BDC">
      <w:pPr>
        <w:pStyle w:val="aff3"/>
        <w:spacing w:before="19" w:line="259" w:lineRule="auto"/>
        <w:ind w:left="502" w:right="360"/>
        <w:jc w:val="both"/>
      </w:pPr>
      <w:r>
        <w:rPr>
          <w:i/>
        </w:rPr>
        <w:t>Модуль</w:t>
      </w:r>
      <w:r>
        <w:rPr>
          <w:i/>
          <w:spacing w:val="1"/>
        </w:rPr>
        <w:t xml:space="preserve"> </w:t>
      </w:r>
      <w:r>
        <w:rPr>
          <w:i/>
        </w:rPr>
        <w:t>«Гимнастика».</w:t>
      </w:r>
      <w:r>
        <w:rPr>
          <w:i/>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1"/>
        </w:rPr>
        <w:t xml:space="preserve"> </w:t>
      </w:r>
      <w:r>
        <w:t>направленности,</w:t>
      </w:r>
      <w:r>
        <w:rPr>
          <w:spacing w:val="1"/>
        </w:rPr>
        <w:t xml:space="preserve"> </w:t>
      </w:r>
      <w:r>
        <w:t>с</w:t>
      </w:r>
      <w:r>
        <w:rPr>
          <w:spacing w:val="1"/>
        </w:rPr>
        <w:t xml:space="preserve"> </w:t>
      </w:r>
      <w:r>
        <w:t>увеличивающимся</w:t>
      </w:r>
      <w:r>
        <w:rPr>
          <w:spacing w:val="1"/>
        </w:rPr>
        <w:t xml:space="preserve"> </w:t>
      </w:r>
      <w:r>
        <w:t>числом</w:t>
      </w:r>
      <w:r>
        <w:rPr>
          <w:spacing w:val="1"/>
        </w:rPr>
        <w:t xml:space="preserve"> </w:t>
      </w:r>
      <w:r>
        <w:t>технических</w:t>
      </w:r>
      <w:r>
        <w:rPr>
          <w:spacing w:val="1"/>
        </w:rPr>
        <w:t xml:space="preserve"> </w:t>
      </w:r>
      <w:r>
        <w:t>элементов</w:t>
      </w:r>
      <w:r>
        <w:rPr>
          <w:spacing w:val="1"/>
        </w:rPr>
        <w:t xml:space="preserve"> </w:t>
      </w:r>
      <w:r>
        <w:t>в</w:t>
      </w:r>
      <w:r>
        <w:rPr>
          <w:spacing w:val="1"/>
        </w:rPr>
        <w:t xml:space="preserve"> </w:t>
      </w:r>
      <w:r>
        <w:t>стойках,</w:t>
      </w:r>
      <w:r>
        <w:rPr>
          <w:spacing w:val="1"/>
        </w:rPr>
        <w:t xml:space="preserve"> </w:t>
      </w:r>
      <w:r>
        <w:t>упорах,</w:t>
      </w:r>
      <w:r>
        <w:rPr>
          <w:spacing w:val="1"/>
        </w:rPr>
        <w:t xml:space="preserve"> </w:t>
      </w:r>
      <w:r>
        <w:t>кувырках,</w:t>
      </w:r>
      <w:r>
        <w:rPr>
          <w:spacing w:val="1"/>
        </w:rPr>
        <w:t xml:space="preserve"> </w:t>
      </w:r>
      <w:r>
        <w:t>прыжках. Вольные упражнения на базе ранее разученных акробатических упражнений и упражнений</w:t>
      </w:r>
      <w:r>
        <w:rPr>
          <w:spacing w:val="1"/>
        </w:rPr>
        <w:t xml:space="preserve"> </w:t>
      </w:r>
      <w:r>
        <w:t>ритмической</w:t>
      </w:r>
      <w:r>
        <w:rPr>
          <w:spacing w:val="-3"/>
        </w:rPr>
        <w:t xml:space="preserve"> </w:t>
      </w:r>
      <w:r>
        <w:t>гимнастики.</w:t>
      </w:r>
    </w:p>
    <w:p w:rsidR="00C30BDC" w:rsidRDefault="00C30BDC" w:rsidP="00C30BDC">
      <w:pPr>
        <w:pStyle w:val="aff3"/>
        <w:spacing w:line="259" w:lineRule="auto"/>
        <w:ind w:left="502" w:right="352"/>
        <w:jc w:val="both"/>
      </w:pPr>
      <w:r>
        <w:rPr>
          <w:i/>
        </w:rPr>
        <w:t>Модуль</w:t>
      </w:r>
      <w:r>
        <w:rPr>
          <w:i/>
          <w:spacing w:val="1"/>
        </w:rPr>
        <w:t xml:space="preserve"> </w:t>
      </w:r>
      <w:r>
        <w:rPr>
          <w:i/>
        </w:rPr>
        <w:t>«Лёгкая</w:t>
      </w:r>
      <w:r>
        <w:rPr>
          <w:i/>
          <w:spacing w:val="1"/>
        </w:rPr>
        <w:t xml:space="preserve"> </w:t>
      </w:r>
      <w:r>
        <w:rPr>
          <w:i/>
        </w:rPr>
        <w:t>атлетика».</w:t>
      </w:r>
      <w:r>
        <w:rPr>
          <w:i/>
          <w:spacing w:val="1"/>
        </w:rPr>
        <w:t xml:space="preserve"> </w:t>
      </w:r>
      <w:r>
        <w:t>Кроссовый</w:t>
      </w:r>
      <w:r>
        <w:rPr>
          <w:spacing w:val="1"/>
        </w:rPr>
        <w:t xml:space="preserve"> </w:t>
      </w:r>
      <w:r>
        <w:t>бег;</w:t>
      </w:r>
      <w:r>
        <w:rPr>
          <w:spacing w:val="1"/>
        </w:rPr>
        <w:t xml:space="preserve"> </w:t>
      </w:r>
      <w:r>
        <w:t>прыжок</w:t>
      </w:r>
      <w:r>
        <w:rPr>
          <w:spacing w:val="1"/>
        </w:rPr>
        <w:t xml:space="preserve"> </w:t>
      </w:r>
      <w:r>
        <w:t>в</w:t>
      </w:r>
      <w:r>
        <w:rPr>
          <w:spacing w:val="1"/>
        </w:rPr>
        <w:t xml:space="preserve"> </w:t>
      </w:r>
      <w:r>
        <w:t>длину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«прогнувшись».</w:t>
      </w:r>
      <w:r>
        <w:rPr>
          <w:spacing w:val="1"/>
        </w:rPr>
        <w:t xml:space="preserve"> </w:t>
      </w: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1"/>
        </w:rPr>
        <w:t xml:space="preserve"> </w:t>
      </w:r>
      <w:r>
        <w:t>Самостоятельная</w:t>
      </w:r>
      <w:r>
        <w:rPr>
          <w:spacing w:val="1"/>
        </w:rPr>
        <w:t xml:space="preserve"> </w:t>
      </w:r>
      <w:r>
        <w:t>подготовка</w:t>
      </w:r>
      <w:r>
        <w:rPr>
          <w:spacing w:val="1"/>
        </w:rPr>
        <w:t xml:space="preserve"> </w:t>
      </w:r>
      <w:r>
        <w:lastRenderedPageBreak/>
        <w:t>к</w:t>
      </w:r>
      <w:r>
        <w:rPr>
          <w:spacing w:val="1"/>
        </w:rPr>
        <w:t xml:space="preserve"> </w:t>
      </w:r>
      <w:r>
        <w:t>выполнению нормативных требований комплекса ГТО в беговых (бег на короткие и средние дистанции)</w:t>
      </w:r>
      <w:r>
        <w:rPr>
          <w:spacing w:val="1"/>
        </w:rPr>
        <w:t xml:space="preserve"> </w:t>
      </w:r>
      <w:r>
        <w:t>и</w:t>
      </w:r>
      <w:r>
        <w:rPr>
          <w:spacing w:val="2"/>
        </w:rPr>
        <w:t xml:space="preserve"> </w:t>
      </w:r>
      <w:r>
        <w:t>технических</w:t>
      </w:r>
      <w:r>
        <w:rPr>
          <w:spacing w:val="-4"/>
        </w:rPr>
        <w:t xml:space="preserve"> </w:t>
      </w:r>
      <w:r>
        <w:t>(прыжки</w:t>
      </w:r>
      <w:r>
        <w:rPr>
          <w:spacing w:val="2"/>
        </w:rPr>
        <w:t xml:space="preserve"> </w:t>
      </w:r>
      <w:r>
        <w:t>и</w:t>
      </w:r>
      <w:r>
        <w:rPr>
          <w:spacing w:val="-3"/>
        </w:rPr>
        <w:t xml:space="preserve"> </w:t>
      </w:r>
      <w:r>
        <w:t>метание</w:t>
      </w:r>
      <w:r>
        <w:rPr>
          <w:spacing w:val="-4"/>
        </w:rPr>
        <w:t xml:space="preserve"> </w:t>
      </w:r>
      <w:r>
        <w:t>спортивного</w:t>
      </w:r>
      <w:r>
        <w:rPr>
          <w:spacing w:val="1"/>
        </w:rPr>
        <w:t xml:space="preserve"> </w:t>
      </w:r>
      <w:r>
        <w:t>снаряда)</w:t>
      </w:r>
      <w:r>
        <w:rPr>
          <w:spacing w:val="2"/>
        </w:rPr>
        <w:t xml:space="preserve"> </w:t>
      </w:r>
      <w:r>
        <w:t>дисциплинах</w:t>
      </w:r>
      <w:r>
        <w:rPr>
          <w:spacing w:val="-4"/>
        </w:rPr>
        <w:t xml:space="preserve"> </w:t>
      </w:r>
      <w:r>
        <w:t>лёгкой</w:t>
      </w:r>
      <w:r>
        <w:rPr>
          <w:spacing w:val="-2"/>
        </w:rPr>
        <w:t xml:space="preserve"> </w:t>
      </w:r>
      <w:r>
        <w:t>атлетики.</w:t>
      </w:r>
    </w:p>
    <w:p w:rsidR="00C30BDC" w:rsidRDefault="00C30BDC" w:rsidP="00C30BDC">
      <w:pPr>
        <w:pStyle w:val="aff3"/>
        <w:spacing w:before="2" w:line="259" w:lineRule="auto"/>
        <w:ind w:left="502" w:right="353"/>
        <w:jc w:val="both"/>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бесшажным</w:t>
      </w:r>
      <w:r>
        <w:rPr>
          <w:spacing w:val="1"/>
        </w:rPr>
        <w:t xml:space="preserve"> </w:t>
      </w:r>
      <w:r>
        <w:t>ходом;</w:t>
      </w:r>
      <w:r>
        <w:rPr>
          <w:spacing w:val="1"/>
        </w:rPr>
        <w:t xml:space="preserve"> </w:t>
      </w:r>
      <w:r>
        <w:t>преодоление</w:t>
      </w:r>
      <w:r>
        <w:rPr>
          <w:spacing w:val="1"/>
        </w:rPr>
        <w:t xml:space="preserve"> </w:t>
      </w:r>
      <w:r>
        <w:t>естественных</w:t>
      </w:r>
      <w:r>
        <w:rPr>
          <w:spacing w:val="1"/>
        </w:rPr>
        <w:t xml:space="preserve"> </w:t>
      </w:r>
      <w:r>
        <w:t>препятствий</w:t>
      </w:r>
      <w:r>
        <w:rPr>
          <w:spacing w:val="1"/>
        </w:rPr>
        <w:t xml:space="preserve"> </w:t>
      </w:r>
      <w:r>
        <w:t>на</w:t>
      </w:r>
      <w:r>
        <w:rPr>
          <w:spacing w:val="1"/>
        </w:rPr>
        <w:t xml:space="preserve"> </w:t>
      </w:r>
      <w:r>
        <w:t>лыжах</w:t>
      </w:r>
      <w:r>
        <w:rPr>
          <w:spacing w:val="1"/>
        </w:rPr>
        <w:t xml:space="preserve"> </w:t>
      </w:r>
      <w:r>
        <w:t>широким</w:t>
      </w:r>
      <w:r>
        <w:rPr>
          <w:spacing w:val="1"/>
        </w:rPr>
        <w:t xml:space="preserve"> </w:t>
      </w:r>
      <w:r>
        <w:t>шагом,</w:t>
      </w:r>
      <w:r>
        <w:rPr>
          <w:spacing w:val="1"/>
        </w:rPr>
        <w:t xml:space="preserve"> </w:t>
      </w:r>
      <w:r>
        <w:t>перешагиванием,</w:t>
      </w:r>
      <w:r>
        <w:rPr>
          <w:spacing w:val="1"/>
        </w:rPr>
        <w:t xml:space="preserve"> </w:t>
      </w:r>
      <w:r>
        <w:t>перелазанием;</w:t>
      </w:r>
      <w:r>
        <w:rPr>
          <w:spacing w:val="1"/>
        </w:rPr>
        <w:t xml:space="preserve"> </w:t>
      </w:r>
      <w:r>
        <w:t>торможение боковым скольжением при спуске на лыжах с пологого склона; переход с попеременного</w:t>
      </w:r>
      <w:r>
        <w:rPr>
          <w:spacing w:val="1"/>
        </w:rPr>
        <w:t xml:space="preserve"> </w:t>
      </w:r>
      <w:r>
        <w:t>двухшажного хода на одновременный бесшажный ход и обратно; ранее разученные упражнения лыжной</w:t>
      </w:r>
      <w:r>
        <w:rPr>
          <w:spacing w:val="1"/>
        </w:rPr>
        <w:t xml:space="preserve"> </w:t>
      </w:r>
      <w:r>
        <w:t>подготовки</w:t>
      </w:r>
      <w:r>
        <w:rPr>
          <w:spacing w:val="-3"/>
        </w:rPr>
        <w:t xml:space="preserve"> </w:t>
      </w:r>
      <w:r>
        <w:t>в</w:t>
      </w:r>
      <w:r>
        <w:rPr>
          <w:spacing w:val="2"/>
        </w:rPr>
        <w:t xml:space="preserve"> </w:t>
      </w:r>
      <w:r>
        <w:t>передвижениях</w:t>
      </w:r>
      <w:r>
        <w:rPr>
          <w:spacing w:val="-3"/>
        </w:rPr>
        <w:t xml:space="preserve"> </w:t>
      </w:r>
      <w:r>
        <w:t>на лыжах,</w:t>
      </w:r>
      <w:r>
        <w:rPr>
          <w:spacing w:val="3"/>
        </w:rPr>
        <w:t xml:space="preserve"> </w:t>
      </w:r>
      <w:r>
        <w:t>при</w:t>
      </w:r>
      <w:r>
        <w:rPr>
          <w:spacing w:val="-3"/>
        </w:rPr>
        <w:t xml:space="preserve"> </w:t>
      </w:r>
      <w:r>
        <w:t>спусках,</w:t>
      </w:r>
      <w:r>
        <w:rPr>
          <w:spacing w:val="4"/>
        </w:rPr>
        <w:t xml:space="preserve"> </w:t>
      </w:r>
      <w:r>
        <w:t>подъёмах,</w:t>
      </w:r>
      <w:r>
        <w:rPr>
          <w:spacing w:val="3"/>
        </w:rPr>
        <w:t xml:space="preserve"> </w:t>
      </w:r>
      <w:r>
        <w:t>торможении.</w:t>
      </w:r>
    </w:p>
    <w:p w:rsidR="00C30BDC" w:rsidRDefault="00C30BDC" w:rsidP="00C30BDC">
      <w:pPr>
        <w:pStyle w:val="aff3"/>
        <w:spacing w:line="259" w:lineRule="auto"/>
        <w:ind w:left="502" w:right="362"/>
        <w:jc w:val="both"/>
      </w:pPr>
      <w:r>
        <w:rPr>
          <w:i/>
        </w:rPr>
        <w:t>Модуль</w:t>
      </w:r>
      <w:r>
        <w:rPr>
          <w:i/>
          <w:spacing w:val="1"/>
        </w:rPr>
        <w:t xml:space="preserve"> </w:t>
      </w:r>
      <w:r>
        <w:rPr>
          <w:i/>
        </w:rPr>
        <w:t xml:space="preserve">«Плавание». </w:t>
      </w:r>
      <w:r>
        <w:t>Старт прыжком с тумбочки</w:t>
      </w:r>
      <w:r>
        <w:rPr>
          <w:spacing w:val="1"/>
        </w:rPr>
        <w:t xml:space="preserve"> </w:t>
      </w:r>
      <w:r>
        <w:t>при плавании</w:t>
      </w:r>
      <w:r>
        <w:rPr>
          <w:spacing w:val="1"/>
        </w:rPr>
        <w:t xml:space="preserve"> </w:t>
      </w:r>
      <w:r>
        <w:t>кролем на груди; старт из воды</w:t>
      </w:r>
      <w:r>
        <w:rPr>
          <w:spacing w:val="60"/>
        </w:rPr>
        <w:t xml:space="preserve"> </w:t>
      </w:r>
      <w:r>
        <w:t>толчком</w:t>
      </w:r>
      <w:r>
        <w:rPr>
          <w:spacing w:val="-57"/>
        </w:rPr>
        <w:t xml:space="preserve"> </w:t>
      </w:r>
      <w:r>
        <w:t>от</w:t>
      </w:r>
      <w:r>
        <w:rPr>
          <w:spacing w:val="-3"/>
        </w:rPr>
        <w:t xml:space="preserve"> </w:t>
      </w:r>
      <w:r>
        <w:t>стенки</w:t>
      </w:r>
      <w:r>
        <w:rPr>
          <w:spacing w:val="2"/>
        </w:rPr>
        <w:t xml:space="preserve"> </w:t>
      </w:r>
      <w:r>
        <w:t>бассейна</w:t>
      </w:r>
      <w:r>
        <w:rPr>
          <w:spacing w:val="1"/>
        </w:rPr>
        <w:t xml:space="preserve"> </w:t>
      </w:r>
      <w:r>
        <w:t>при</w:t>
      </w:r>
      <w:r>
        <w:rPr>
          <w:spacing w:val="-3"/>
        </w:rPr>
        <w:t xml:space="preserve"> </w:t>
      </w:r>
      <w:r>
        <w:t>плавании</w:t>
      </w:r>
      <w:r>
        <w:rPr>
          <w:spacing w:val="3"/>
        </w:rPr>
        <w:t xml:space="preserve"> </w:t>
      </w:r>
      <w:r>
        <w:t>кролем</w:t>
      </w:r>
      <w:r>
        <w:rPr>
          <w:spacing w:val="-2"/>
        </w:rPr>
        <w:t xml:space="preserve"> </w:t>
      </w:r>
      <w:r>
        <w:t>на</w:t>
      </w:r>
      <w:r>
        <w:rPr>
          <w:spacing w:val="1"/>
        </w:rPr>
        <w:t xml:space="preserve"> </w:t>
      </w:r>
      <w:r>
        <w:t>спине.</w:t>
      </w:r>
      <w:r>
        <w:rPr>
          <w:spacing w:val="3"/>
        </w:rPr>
        <w:t xml:space="preserve"> </w:t>
      </w:r>
      <w:r>
        <w:t>Повороты при</w:t>
      </w:r>
      <w:r>
        <w:rPr>
          <w:spacing w:val="-3"/>
        </w:rPr>
        <w:t xml:space="preserve"> </w:t>
      </w:r>
      <w:r>
        <w:t>плавании</w:t>
      </w:r>
    </w:p>
    <w:p w:rsidR="00C30BDC" w:rsidRDefault="00C30BDC" w:rsidP="00C30BDC">
      <w:pPr>
        <w:pStyle w:val="aff3"/>
        <w:spacing w:line="275" w:lineRule="exact"/>
        <w:ind w:left="502"/>
        <w:jc w:val="both"/>
      </w:pPr>
      <w:r>
        <w:t>кролем</w:t>
      </w:r>
      <w:r>
        <w:rPr>
          <w:spacing w:val="-4"/>
        </w:rPr>
        <w:t xml:space="preserve"> </w:t>
      </w:r>
      <w:r>
        <w:t>на</w:t>
      </w:r>
      <w:r>
        <w:rPr>
          <w:spacing w:val="-7"/>
        </w:rPr>
        <w:t xml:space="preserve"> </w:t>
      </w:r>
      <w:r>
        <w:t>груди и на</w:t>
      </w:r>
      <w:r>
        <w:rPr>
          <w:spacing w:val="-2"/>
        </w:rPr>
        <w:t xml:space="preserve"> </w:t>
      </w:r>
      <w:r>
        <w:t>спине.</w:t>
      </w:r>
      <w:r>
        <w:rPr>
          <w:spacing w:val="1"/>
        </w:rPr>
        <w:t xml:space="preserve"> </w:t>
      </w:r>
      <w:r>
        <w:t>Проплывание</w:t>
      </w:r>
      <w:r>
        <w:rPr>
          <w:spacing w:val="-2"/>
        </w:rPr>
        <w:t xml:space="preserve"> </w:t>
      </w:r>
      <w:r>
        <w:t>учебных</w:t>
      </w:r>
      <w:r>
        <w:rPr>
          <w:spacing w:val="1"/>
        </w:rPr>
        <w:t xml:space="preserve"> </w:t>
      </w:r>
      <w:r>
        <w:t>дистанций кролем</w:t>
      </w:r>
      <w:r>
        <w:rPr>
          <w:spacing w:val="-4"/>
        </w:rPr>
        <w:t xml:space="preserve"> </w:t>
      </w:r>
      <w:r>
        <w:t>на</w:t>
      </w:r>
      <w:r>
        <w:rPr>
          <w:spacing w:val="-6"/>
        </w:rPr>
        <w:t xml:space="preserve"> </w:t>
      </w:r>
      <w:r>
        <w:t>груди и</w:t>
      </w:r>
      <w:r>
        <w:rPr>
          <w:spacing w:val="-1"/>
        </w:rPr>
        <w:t xml:space="preserve"> </w:t>
      </w:r>
      <w:r>
        <w:t>на</w:t>
      </w:r>
      <w:r>
        <w:rPr>
          <w:spacing w:val="-2"/>
        </w:rPr>
        <w:t xml:space="preserve"> </w:t>
      </w:r>
      <w:r>
        <w:t>спине.</w:t>
      </w:r>
    </w:p>
    <w:p w:rsidR="00C30BDC" w:rsidRDefault="00C30BDC" w:rsidP="00C30BDC">
      <w:pPr>
        <w:spacing w:before="20"/>
        <w:ind w:left="502"/>
        <w:jc w:val="both"/>
        <w:rPr>
          <w:i/>
        </w:rPr>
      </w:pPr>
      <w:r>
        <w:rPr>
          <w:i/>
        </w:rPr>
        <w:t>Модуль</w:t>
      </w:r>
      <w:r>
        <w:rPr>
          <w:i/>
          <w:spacing w:val="-1"/>
        </w:rPr>
        <w:t xml:space="preserve"> </w:t>
      </w:r>
      <w:r>
        <w:rPr>
          <w:i/>
        </w:rPr>
        <w:t>«Спортивные</w:t>
      </w:r>
      <w:r>
        <w:rPr>
          <w:i/>
          <w:spacing w:val="-3"/>
        </w:rPr>
        <w:t xml:space="preserve"> </w:t>
      </w:r>
      <w:r>
        <w:rPr>
          <w:i/>
        </w:rPr>
        <w:t>игры».</w:t>
      </w:r>
    </w:p>
    <w:p w:rsidR="00C30BDC" w:rsidRDefault="00C30BDC" w:rsidP="00C30BDC">
      <w:pPr>
        <w:pStyle w:val="aff3"/>
        <w:spacing w:before="21" w:line="259" w:lineRule="auto"/>
        <w:ind w:left="502" w:right="350"/>
        <w:jc w:val="both"/>
      </w:pPr>
      <w:r>
        <w:rPr>
          <w:i/>
        </w:rPr>
        <w:t xml:space="preserve">Баскетбол. </w:t>
      </w:r>
      <w:r>
        <w:t>Повороты туловища в правую и левую стороны с удержанием мяча двумя руками; передача</w:t>
      </w:r>
      <w:r>
        <w:rPr>
          <w:spacing w:val="1"/>
        </w:rPr>
        <w:t xml:space="preserve"> </w:t>
      </w:r>
      <w:r>
        <w:t>мяча</w:t>
      </w:r>
      <w:r>
        <w:rPr>
          <w:spacing w:val="13"/>
        </w:rPr>
        <w:t xml:space="preserve"> </w:t>
      </w:r>
      <w:r>
        <w:t>одной</w:t>
      </w:r>
      <w:r>
        <w:rPr>
          <w:spacing w:val="20"/>
        </w:rPr>
        <w:t xml:space="preserve"> </w:t>
      </w:r>
      <w:r>
        <w:t>рукой</w:t>
      </w:r>
      <w:r>
        <w:rPr>
          <w:spacing w:val="15"/>
        </w:rPr>
        <w:t xml:space="preserve"> </w:t>
      </w:r>
      <w:r>
        <w:t>от</w:t>
      </w:r>
      <w:r>
        <w:rPr>
          <w:spacing w:val="15"/>
        </w:rPr>
        <w:t xml:space="preserve"> </w:t>
      </w:r>
      <w:r>
        <w:t>плеча</w:t>
      </w:r>
      <w:r>
        <w:rPr>
          <w:spacing w:val="18"/>
        </w:rPr>
        <w:t xml:space="preserve"> </w:t>
      </w:r>
      <w:r>
        <w:t>и</w:t>
      </w:r>
      <w:r>
        <w:rPr>
          <w:spacing w:val="15"/>
        </w:rPr>
        <w:t xml:space="preserve"> </w:t>
      </w:r>
      <w:r>
        <w:t>снизу;</w:t>
      </w:r>
      <w:r>
        <w:rPr>
          <w:spacing w:val="15"/>
        </w:rPr>
        <w:t xml:space="preserve"> </w:t>
      </w:r>
      <w:r>
        <w:t>бросок</w:t>
      </w:r>
      <w:r>
        <w:rPr>
          <w:spacing w:val="18"/>
        </w:rPr>
        <w:t xml:space="preserve"> </w:t>
      </w:r>
      <w:r>
        <w:t>мяча</w:t>
      </w:r>
      <w:r>
        <w:rPr>
          <w:spacing w:val="18"/>
        </w:rPr>
        <w:t xml:space="preserve"> </w:t>
      </w:r>
      <w:r>
        <w:t>двумя</w:t>
      </w:r>
      <w:r>
        <w:rPr>
          <w:spacing w:val="19"/>
        </w:rPr>
        <w:t xml:space="preserve"> </w:t>
      </w:r>
      <w:r>
        <w:t>и</w:t>
      </w:r>
      <w:r>
        <w:rPr>
          <w:spacing w:val="15"/>
        </w:rPr>
        <w:t xml:space="preserve"> </w:t>
      </w:r>
      <w:r>
        <w:t>одной</w:t>
      </w:r>
      <w:r>
        <w:rPr>
          <w:spacing w:val="15"/>
        </w:rPr>
        <w:t xml:space="preserve"> </w:t>
      </w:r>
      <w:r>
        <w:t>рукой</w:t>
      </w:r>
      <w:r>
        <w:rPr>
          <w:spacing w:val="15"/>
        </w:rPr>
        <w:t xml:space="preserve"> </w:t>
      </w:r>
      <w:r>
        <w:t>в</w:t>
      </w:r>
      <w:r>
        <w:rPr>
          <w:spacing w:val="16"/>
        </w:rPr>
        <w:t xml:space="preserve"> </w:t>
      </w:r>
      <w:r>
        <w:t>прыжке.</w:t>
      </w:r>
      <w:r>
        <w:rPr>
          <w:spacing w:val="21"/>
        </w:rPr>
        <w:t xml:space="preserve"> </w:t>
      </w:r>
      <w:r>
        <w:t>Игровая</w:t>
      </w:r>
      <w:r>
        <w:rPr>
          <w:spacing w:val="19"/>
        </w:rPr>
        <w:t xml:space="preserve"> </w:t>
      </w:r>
      <w:r>
        <w:t>деятельность</w:t>
      </w:r>
      <w:r>
        <w:rPr>
          <w:spacing w:val="-57"/>
        </w:rPr>
        <w:t xml:space="preserve"> </w:t>
      </w:r>
      <w:r>
        <w:t>по</w:t>
      </w:r>
      <w:r>
        <w:rPr>
          <w:spacing w:val="1"/>
        </w:rPr>
        <w:t xml:space="preserve"> </w:t>
      </w:r>
      <w:r>
        <w:t>правилам</w:t>
      </w:r>
      <w:r>
        <w:rPr>
          <w:spacing w:val="3"/>
        </w:rPr>
        <w:t xml:space="preserve"> </w:t>
      </w:r>
      <w:r>
        <w:t>с</w:t>
      </w:r>
      <w:r>
        <w:rPr>
          <w:spacing w:val="-5"/>
        </w:rPr>
        <w:t xml:space="preserve"> </w:t>
      </w:r>
      <w:r>
        <w:t>использованием</w:t>
      </w:r>
      <w:r>
        <w:rPr>
          <w:spacing w:val="-1"/>
        </w:rPr>
        <w:t xml:space="preserve"> </w:t>
      </w:r>
      <w:r>
        <w:t>ранее</w:t>
      </w:r>
      <w:r>
        <w:rPr>
          <w:spacing w:val="1"/>
        </w:rPr>
        <w:t xml:space="preserve"> </w:t>
      </w:r>
      <w:r>
        <w:t>разученных</w:t>
      </w:r>
      <w:r>
        <w:rPr>
          <w:spacing w:val="-4"/>
        </w:rPr>
        <w:t xml:space="preserve"> </w:t>
      </w:r>
      <w:r>
        <w:t>технических</w:t>
      </w:r>
      <w:r>
        <w:rPr>
          <w:spacing w:val="-3"/>
        </w:rPr>
        <w:t xml:space="preserve"> </w:t>
      </w:r>
      <w:r>
        <w:t>приёмов.</w:t>
      </w:r>
    </w:p>
    <w:p w:rsidR="00C30BDC" w:rsidRDefault="00C30BDC" w:rsidP="00C30BDC">
      <w:pPr>
        <w:pStyle w:val="aff3"/>
        <w:spacing w:line="259" w:lineRule="auto"/>
        <w:ind w:left="502" w:right="350"/>
        <w:jc w:val="both"/>
      </w:pPr>
      <w:r>
        <w:rPr>
          <w:i/>
        </w:rPr>
        <w:t xml:space="preserve">Волейбол. </w:t>
      </w:r>
      <w:r>
        <w:t>Прямой нападающий удар; индивидуальное блокирование мяча в прыжке с места; тактические</w:t>
      </w:r>
      <w:r>
        <w:rPr>
          <w:spacing w:val="-57"/>
        </w:rPr>
        <w:t xml:space="preserve"> </w:t>
      </w:r>
      <w:r>
        <w:t>действия в защите и нападении. Игровая деятельность по правилам с использованием ранее разученных</w:t>
      </w:r>
      <w:r>
        <w:rPr>
          <w:spacing w:val="1"/>
        </w:rPr>
        <w:t xml:space="preserve"> </w:t>
      </w:r>
      <w:r>
        <w:t>технических</w:t>
      </w:r>
      <w:r>
        <w:rPr>
          <w:spacing w:val="-4"/>
        </w:rPr>
        <w:t xml:space="preserve"> </w:t>
      </w:r>
      <w:r>
        <w:t>приёмов.</w:t>
      </w:r>
    </w:p>
    <w:p w:rsidR="00C30BDC" w:rsidRDefault="00C30BDC" w:rsidP="00C30BDC">
      <w:pPr>
        <w:pStyle w:val="aff3"/>
        <w:spacing w:line="259" w:lineRule="auto"/>
        <w:ind w:left="502" w:right="352"/>
        <w:jc w:val="both"/>
      </w:pPr>
      <w:r>
        <w:rPr>
          <w:i/>
        </w:rPr>
        <w:t>Футбол.</w:t>
      </w:r>
      <w:r>
        <w:rPr>
          <w:i/>
          <w:spacing w:val="1"/>
        </w:rPr>
        <w:t xml:space="preserve"> </w:t>
      </w:r>
      <w:r>
        <w:t>Удар</w:t>
      </w:r>
      <w:r>
        <w:rPr>
          <w:spacing w:val="1"/>
        </w:rPr>
        <w:t xml:space="preserve"> </w:t>
      </w:r>
      <w:r>
        <w:t>по</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1"/>
        </w:rPr>
        <w:t xml:space="preserve"> </w:t>
      </w:r>
      <w:r>
        <w:t>частью</w:t>
      </w:r>
      <w:r>
        <w:rPr>
          <w:spacing w:val="1"/>
        </w:rPr>
        <w:t xml:space="preserve"> </w:t>
      </w:r>
      <w:r>
        <w:t>подъёма</w:t>
      </w:r>
      <w:r>
        <w:rPr>
          <w:spacing w:val="1"/>
        </w:rPr>
        <w:t xml:space="preserve"> </w:t>
      </w:r>
      <w:r>
        <w:t>стопы;</w:t>
      </w:r>
      <w:r>
        <w:rPr>
          <w:spacing w:val="1"/>
        </w:rPr>
        <w:t xml:space="preserve"> </w:t>
      </w:r>
      <w:r>
        <w:t>остановка</w:t>
      </w:r>
      <w:r>
        <w:rPr>
          <w:spacing w:val="1"/>
        </w:rPr>
        <w:t xml:space="preserve"> </w:t>
      </w:r>
      <w:r>
        <w:t>мяча</w:t>
      </w:r>
      <w:r>
        <w:rPr>
          <w:spacing w:val="60"/>
        </w:rPr>
        <w:t xml:space="preserve"> </w:t>
      </w:r>
      <w:r>
        <w:t>внутренней</w:t>
      </w:r>
      <w:r>
        <w:rPr>
          <w:spacing w:val="1"/>
        </w:rPr>
        <w:t xml:space="preserve"> </w:t>
      </w:r>
      <w:r>
        <w:t>стороной</w:t>
      </w:r>
      <w:r>
        <w:rPr>
          <w:spacing w:val="1"/>
        </w:rPr>
        <w:t xml:space="preserve"> </w:t>
      </w:r>
      <w:r>
        <w:t>стопы.</w:t>
      </w:r>
      <w:r>
        <w:rPr>
          <w:spacing w:val="1"/>
        </w:rPr>
        <w:t xml:space="preserve"> </w:t>
      </w:r>
      <w:r>
        <w:t>Правила</w:t>
      </w:r>
      <w:r>
        <w:rPr>
          <w:spacing w:val="1"/>
        </w:rPr>
        <w:t xml:space="preserve"> </w:t>
      </w:r>
      <w:r>
        <w:t>игры</w:t>
      </w:r>
      <w:r>
        <w:rPr>
          <w:spacing w:val="1"/>
        </w:rPr>
        <w:t xml:space="preserve"> </w:t>
      </w:r>
      <w:r>
        <w:t>в</w:t>
      </w:r>
      <w:r>
        <w:rPr>
          <w:spacing w:val="1"/>
        </w:rPr>
        <w:t xml:space="preserve"> </w:t>
      </w:r>
      <w:r>
        <w:t>мини-футбол;</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мини-футбола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классического</w:t>
      </w:r>
      <w:r>
        <w:rPr>
          <w:spacing w:val="1"/>
        </w:rPr>
        <w:t xml:space="preserve"> </w:t>
      </w:r>
      <w:r>
        <w:t>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9"/>
        </w:rPr>
        <w:t xml:space="preserve"> </w:t>
      </w:r>
      <w:r>
        <w:t>технических</w:t>
      </w:r>
      <w:r>
        <w:rPr>
          <w:spacing w:val="19"/>
        </w:rPr>
        <w:t xml:space="preserve"> </w:t>
      </w:r>
      <w:r>
        <w:t>приёмов</w:t>
      </w:r>
      <w:r>
        <w:rPr>
          <w:spacing w:val="26"/>
        </w:rPr>
        <w:t xml:space="preserve"> </w:t>
      </w:r>
      <w:r>
        <w:t>(юноши).</w:t>
      </w:r>
      <w:r>
        <w:rPr>
          <w:spacing w:val="34"/>
        </w:rPr>
        <w:t xml:space="preserve"> </w:t>
      </w:r>
      <w:r>
        <w:t>Совершенствование</w:t>
      </w:r>
      <w:r>
        <w:rPr>
          <w:spacing w:val="23"/>
        </w:rPr>
        <w:t xml:space="preserve"> </w:t>
      </w:r>
      <w:r>
        <w:t>техники</w:t>
      </w:r>
      <w:r>
        <w:rPr>
          <w:spacing w:val="25"/>
        </w:rPr>
        <w:t xml:space="preserve"> </w:t>
      </w:r>
      <w:r>
        <w:t>ранее</w:t>
      </w:r>
      <w:r>
        <w:rPr>
          <w:spacing w:val="23"/>
        </w:rPr>
        <w:t xml:space="preserve"> </w:t>
      </w:r>
      <w:r>
        <w:t>разученных</w:t>
      </w:r>
    </w:p>
    <w:p w:rsidR="00C30BDC" w:rsidRDefault="00C30BDC" w:rsidP="00C30BDC">
      <w:pPr>
        <w:spacing w:line="259" w:lineRule="auto"/>
        <w:jc w:val="both"/>
        <w:sectPr w:rsidR="00C30BDC">
          <w:pgSz w:w="11900" w:h="16840"/>
          <w:pgMar w:top="400" w:right="100" w:bottom="280" w:left="60" w:header="720" w:footer="720" w:gutter="0"/>
          <w:cols w:space="720"/>
        </w:sectPr>
      </w:pPr>
    </w:p>
    <w:p w:rsidR="00C30BDC" w:rsidRDefault="00C30BDC" w:rsidP="00C30BDC">
      <w:pPr>
        <w:pStyle w:val="aff3"/>
        <w:spacing w:before="72" w:line="259" w:lineRule="auto"/>
        <w:ind w:left="502" w:right="355"/>
        <w:jc w:val="both"/>
      </w:pPr>
      <w:r>
        <w:lastRenderedPageBreak/>
        <w:t>гимнастических и акробатических упражнений, упражнений лёгкой атлетики и зимних видов спорта,</w:t>
      </w:r>
      <w:r>
        <w:rPr>
          <w:spacing w:val="1"/>
        </w:rPr>
        <w:t xml:space="preserve"> </w:t>
      </w:r>
      <w:r>
        <w:t>технических</w:t>
      </w:r>
      <w:r>
        <w:rPr>
          <w:spacing w:val="-4"/>
        </w:rPr>
        <w:t xml:space="preserve"> </w:t>
      </w:r>
      <w:r>
        <w:t>действий</w:t>
      </w:r>
      <w:r>
        <w:rPr>
          <w:spacing w:val="3"/>
        </w:rPr>
        <w:t xml:space="preserve"> </w:t>
      </w:r>
      <w:r>
        <w:t>спортивных</w:t>
      </w:r>
      <w:r>
        <w:rPr>
          <w:spacing w:val="-3"/>
        </w:rPr>
        <w:t xml:space="preserve"> </w:t>
      </w:r>
      <w:r>
        <w:t>игр.</w:t>
      </w:r>
    </w:p>
    <w:p w:rsidR="00C30BDC" w:rsidRDefault="00C30BDC" w:rsidP="00C30BDC">
      <w:pPr>
        <w:pStyle w:val="aff3"/>
        <w:spacing w:line="259" w:lineRule="auto"/>
        <w:ind w:left="502" w:right="355"/>
        <w:jc w:val="both"/>
      </w:pPr>
      <w:r>
        <w:rPr>
          <w:i/>
        </w:rPr>
        <w:t xml:space="preserve">Модуль «Спорт». </w:t>
      </w:r>
      <w:r>
        <w:t>Физическая подготовка к выполнению нормативов Комплекса ГТО с использованием</w:t>
      </w:r>
      <w:r>
        <w:rPr>
          <w:spacing w:val="1"/>
        </w:rPr>
        <w:t xml:space="preserve"> </w:t>
      </w:r>
      <w:r>
        <w:t>средств 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4"/>
        </w:rPr>
        <w:t xml:space="preserve"> </w:t>
      </w:r>
      <w:r>
        <w:t>видов</w:t>
      </w:r>
      <w:r>
        <w:rPr>
          <w:spacing w:val="3"/>
        </w:rPr>
        <w:t xml:space="preserve"> </w:t>
      </w:r>
      <w:r>
        <w:t>спорта,</w:t>
      </w:r>
      <w:r>
        <w:rPr>
          <w:spacing w:val="4"/>
        </w:rPr>
        <w:t xml:space="preserve"> </w:t>
      </w:r>
      <w:r>
        <w:t>культурно-этнических</w:t>
      </w:r>
      <w:r>
        <w:rPr>
          <w:spacing w:val="-4"/>
        </w:rPr>
        <w:t xml:space="preserve"> </w:t>
      </w:r>
      <w:r>
        <w:t>игр.</w:t>
      </w:r>
    </w:p>
    <w:p w:rsidR="00C30BDC" w:rsidRDefault="00C30BDC" w:rsidP="00C30BDC">
      <w:pPr>
        <w:pStyle w:val="aff3"/>
        <w:spacing w:before="9"/>
        <w:rPr>
          <w:sz w:val="25"/>
        </w:rPr>
      </w:pPr>
    </w:p>
    <w:p w:rsidR="00C30BDC" w:rsidRPr="00C30BDC" w:rsidRDefault="00C30BDC" w:rsidP="00C30BDC">
      <w:pPr>
        <w:pStyle w:val="afa"/>
        <w:widowControl w:val="0"/>
        <w:tabs>
          <w:tab w:val="left" w:pos="685"/>
        </w:tabs>
        <w:autoSpaceDE w:val="0"/>
        <w:autoSpaceDN w:val="0"/>
        <w:ind w:left="684" w:hanging="183"/>
        <w:contextualSpacing w:val="0"/>
        <w:jc w:val="both"/>
        <w:rPr>
          <w:b/>
        </w:rPr>
      </w:pPr>
      <w:r w:rsidRPr="00C30BDC">
        <w:rPr>
          <w:b/>
        </w:rPr>
        <w:t>9 КЛАСС</w:t>
      </w:r>
    </w:p>
    <w:p w:rsidR="00C30BDC" w:rsidRDefault="00C30BDC" w:rsidP="00C30BDC">
      <w:pPr>
        <w:pStyle w:val="aff3"/>
        <w:spacing w:before="2"/>
        <w:rPr>
          <w:sz w:val="28"/>
        </w:rPr>
      </w:pPr>
    </w:p>
    <w:p w:rsidR="00C30BDC" w:rsidRDefault="00C30BDC" w:rsidP="00C30BDC">
      <w:pPr>
        <w:pStyle w:val="aff3"/>
        <w:spacing w:line="259" w:lineRule="auto"/>
        <w:ind w:left="502" w:right="354"/>
        <w:jc w:val="both"/>
      </w:pPr>
      <w:r>
        <w:rPr>
          <w:i/>
        </w:rPr>
        <w:t xml:space="preserve">Знания о физической культуре. </w:t>
      </w:r>
      <w:r>
        <w:t>Здоровье и здоровый образ жизни, вредные привычки и их пагубное</w:t>
      </w:r>
      <w:r>
        <w:rPr>
          <w:spacing w:val="1"/>
        </w:rPr>
        <w:t xml:space="preserve"> </w:t>
      </w:r>
      <w:r>
        <w:t>влияние на здоровье человека. Туристские походы как форма организации здорового</w:t>
      </w:r>
      <w:r>
        <w:rPr>
          <w:spacing w:val="1"/>
        </w:rPr>
        <w:t xml:space="preserve"> </w:t>
      </w:r>
      <w:r>
        <w:t>образа жизни.</w:t>
      </w:r>
      <w:r>
        <w:rPr>
          <w:spacing w:val="1"/>
        </w:rPr>
        <w:t xml:space="preserve"> </w:t>
      </w:r>
      <w:r>
        <w:t>Профессионально-прикладная</w:t>
      </w:r>
      <w:r>
        <w:rPr>
          <w:spacing w:val="1"/>
        </w:rPr>
        <w:t xml:space="preserve"> </w:t>
      </w:r>
      <w:r>
        <w:t>физическая</w:t>
      </w:r>
      <w:r>
        <w:rPr>
          <w:spacing w:val="2"/>
        </w:rPr>
        <w:t xml:space="preserve"> </w:t>
      </w:r>
      <w:r>
        <w:t>культура.</w:t>
      </w:r>
    </w:p>
    <w:p w:rsidR="00C30BDC" w:rsidRDefault="00C30BDC" w:rsidP="00C30BDC">
      <w:pPr>
        <w:pStyle w:val="aff3"/>
        <w:spacing w:line="259" w:lineRule="auto"/>
        <w:ind w:left="502" w:right="357"/>
        <w:jc w:val="both"/>
      </w:pPr>
      <w:r>
        <w:rPr>
          <w:i/>
        </w:rPr>
        <w:t>Способы</w:t>
      </w:r>
      <w:r>
        <w:rPr>
          <w:i/>
          <w:spacing w:val="1"/>
        </w:rPr>
        <w:t xml:space="preserve"> </w:t>
      </w:r>
      <w:r>
        <w:rPr>
          <w:i/>
        </w:rPr>
        <w:t>самостоятельной</w:t>
      </w:r>
      <w:r>
        <w:rPr>
          <w:i/>
          <w:spacing w:val="1"/>
        </w:rPr>
        <w:t xml:space="preserve"> </w:t>
      </w:r>
      <w:r>
        <w:rPr>
          <w:i/>
        </w:rPr>
        <w:t>деятельности.</w:t>
      </w:r>
      <w:r>
        <w:rPr>
          <w:i/>
          <w:spacing w:val="1"/>
        </w:rPr>
        <w:t xml:space="preserve"> </w:t>
      </w:r>
      <w:r>
        <w:t>Восстановительный</w:t>
      </w:r>
      <w:r>
        <w:rPr>
          <w:spacing w:val="1"/>
        </w:rPr>
        <w:t xml:space="preserve"> </w:t>
      </w:r>
      <w:r>
        <w:t>массаж</w:t>
      </w:r>
      <w:r>
        <w:rPr>
          <w:spacing w:val="1"/>
        </w:rPr>
        <w:t xml:space="preserve"> </w:t>
      </w:r>
      <w:r>
        <w:t>как</w:t>
      </w:r>
      <w:r>
        <w:rPr>
          <w:spacing w:val="1"/>
        </w:rPr>
        <w:t xml:space="preserve"> </w:t>
      </w:r>
      <w:r>
        <w:t>средство</w:t>
      </w:r>
      <w:r>
        <w:rPr>
          <w:spacing w:val="1"/>
        </w:rPr>
        <w:t xml:space="preserve"> </w:t>
      </w:r>
      <w:r>
        <w:t>оптимизации</w:t>
      </w:r>
      <w:r>
        <w:rPr>
          <w:spacing w:val="1"/>
        </w:rPr>
        <w:t xml:space="preserve"> </w:t>
      </w:r>
      <w:r>
        <w:t>работоспособности, его правила и приёмы во время самостоятельных занятий физической подготовкой.</w:t>
      </w:r>
      <w:r>
        <w:rPr>
          <w:spacing w:val="1"/>
        </w:rPr>
        <w:t xml:space="preserve"> </w:t>
      </w:r>
      <w:r>
        <w:t>Банные процедуры как средство укрепления здоровья. Измерение функциональных резервов 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во</w:t>
      </w:r>
      <w:r>
        <w:rPr>
          <w:spacing w:val="1"/>
        </w:rPr>
        <w:t xml:space="preserve"> </w:t>
      </w:r>
      <w:r>
        <w:t>время</w:t>
      </w:r>
      <w:r>
        <w:rPr>
          <w:spacing w:val="1"/>
        </w:rPr>
        <w:t xml:space="preserve"> </w:t>
      </w:r>
      <w:r>
        <w:t>активного</w:t>
      </w:r>
      <w:r>
        <w:rPr>
          <w:spacing w:val="-4"/>
        </w:rPr>
        <w:t xml:space="preserve"> </w:t>
      </w:r>
      <w:r>
        <w:t>отдыха.</w:t>
      </w:r>
    </w:p>
    <w:p w:rsidR="00C30BDC" w:rsidRDefault="00C30BDC" w:rsidP="00C30BDC">
      <w:pPr>
        <w:spacing w:line="259" w:lineRule="auto"/>
        <w:ind w:left="502" w:right="354"/>
        <w:jc w:val="both"/>
        <w:rPr>
          <w:i/>
        </w:rPr>
      </w:pPr>
      <w:r>
        <w:rPr>
          <w:i/>
        </w:rPr>
        <w:t>Физическое</w:t>
      </w:r>
      <w:r>
        <w:rPr>
          <w:i/>
          <w:spacing w:val="1"/>
        </w:rPr>
        <w:t xml:space="preserve"> </w:t>
      </w:r>
      <w:r>
        <w:rPr>
          <w:i/>
        </w:rPr>
        <w:t>совершенствование.</w:t>
      </w:r>
      <w:r>
        <w:rPr>
          <w:i/>
          <w:spacing w:val="1"/>
        </w:rPr>
        <w:t xml:space="preserve"> </w:t>
      </w:r>
      <w:r>
        <w:t>Физкультурно-оздоровительная</w:t>
      </w:r>
      <w:r>
        <w:rPr>
          <w:spacing w:val="1"/>
        </w:rPr>
        <w:t xml:space="preserve"> </w:t>
      </w:r>
      <w:r>
        <w:t>деятельность.</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режим</w:t>
      </w:r>
      <w:r>
        <w:rPr>
          <w:spacing w:val="1"/>
        </w:rPr>
        <w:t xml:space="preserve"> </w:t>
      </w:r>
      <w:r>
        <w:t>питания.</w:t>
      </w:r>
      <w:r>
        <w:rPr>
          <w:spacing w:val="1"/>
        </w:rPr>
        <w:t xml:space="preserve"> </w:t>
      </w:r>
      <w:r>
        <w:t>Упражнения для</w:t>
      </w:r>
      <w:r>
        <w:rPr>
          <w:spacing w:val="1"/>
        </w:rPr>
        <w:t xml:space="preserve"> </w:t>
      </w:r>
      <w:r>
        <w:t>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 и профилактические мероприятия в режиме двигательной активности старшеклассников.</w:t>
      </w:r>
      <w:r>
        <w:rPr>
          <w:spacing w:val="-57"/>
        </w:rPr>
        <w:t xml:space="preserve"> </w:t>
      </w:r>
      <w:r>
        <w:rPr>
          <w:i/>
        </w:rPr>
        <w:t>Спортивно-оздоровительная</w:t>
      </w:r>
      <w:r>
        <w:rPr>
          <w:i/>
          <w:spacing w:val="-5"/>
        </w:rPr>
        <w:t xml:space="preserve"> </w:t>
      </w:r>
      <w:r>
        <w:rPr>
          <w:i/>
        </w:rPr>
        <w:t>деятельность.</w:t>
      </w:r>
    </w:p>
    <w:p w:rsidR="00C30BDC" w:rsidRDefault="00C30BDC" w:rsidP="00C30BDC">
      <w:pPr>
        <w:pStyle w:val="aff3"/>
        <w:spacing w:line="259" w:lineRule="auto"/>
        <w:ind w:left="502" w:right="350"/>
        <w:jc w:val="both"/>
      </w:pPr>
      <w:r>
        <w:rPr>
          <w:i/>
        </w:rPr>
        <w:t>Модуль</w:t>
      </w:r>
      <w:r>
        <w:rPr>
          <w:i/>
          <w:spacing w:val="1"/>
        </w:rPr>
        <w:t xml:space="preserve"> </w:t>
      </w:r>
      <w:r>
        <w:rPr>
          <w:i/>
        </w:rPr>
        <w:t>«Гимнастика».</w:t>
      </w:r>
      <w:r>
        <w:rPr>
          <w:i/>
          <w:spacing w:val="1"/>
        </w:rPr>
        <w:t xml:space="preserve"> </w:t>
      </w:r>
      <w:r>
        <w:t>Акробатические</w:t>
      </w:r>
      <w:r>
        <w:rPr>
          <w:spacing w:val="1"/>
        </w:rPr>
        <w:t xml:space="preserve"> </w:t>
      </w:r>
      <w:r>
        <w:t>комбинации.</w:t>
      </w:r>
      <w:r>
        <w:rPr>
          <w:spacing w:val="1"/>
        </w:rPr>
        <w:t xml:space="preserve"> </w:t>
      </w:r>
      <w:r>
        <w:t>Гимнастическая</w:t>
      </w:r>
      <w:r>
        <w:rPr>
          <w:spacing w:val="1"/>
        </w:rPr>
        <w:t xml:space="preserve"> </w:t>
      </w:r>
      <w:r>
        <w:t>комбинация.</w:t>
      </w:r>
      <w:r>
        <w:rPr>
          <w:spacing w:val="1"/>
        </w:rPr>
        <w:t xml:space="preserve"> </w:t>
      </w:r>
      <w:r>
        <w:t>Черлидинг:</w:t>
      </w:r>
      <w:r>
        <w:rPr>
          <w:spacing w:val="1"/>
        </w:rPr>
        <w:t xml:space="preserve"> </w:t>
      </w:r>
      <w:r>
        <w:t>композиция упражнений с построением пирамид, элементами степ-аэробики, акробатики и ритмической</w:t>
      </w:r>
      <w:r>
        <w:rPr>
          <w:spacing w:val="1"/>
        </w:rPr>
        <w:t xml:space="preserve"> </w:t>
      </w:r>
      <w:r>
        <w:t>гимнастики.</w:t>
      </w:r>
    </w:p>
    <w:p w:rsidR="00C30BDC" w:rsidRDefault="00C30BDC" w:rsidP="00C30BDC">
      <w:pPr>
        <w:pStyle w:val="aff3"/>
        <w:spacing w:line="259" w:lineRule="auto"/>
        <w:ind w:left="502" w:right="359"/>
        <w:jc w:val="both"/>
      </w:pPr>
      <w:r>
        <w:rPr>
          <w:i/>
        </w:rPr>
        <w:t>Модуль</w:t>
      </w:r>
      <w:r>
        <w:rPr>
          <w:i/>
          <w:spacing w:val="1"/>
        </w:rPr>
        <w:t xml:space="preserve"> </w:t>
      </w:r>
      <w:r>
        <w:rPr>
          <w:i/>
        </w:rPr>
        <w:t>«Лёгкая</w:t>
      </w:r>
      <w:r>
        <w:rPr>
          <w:i/>
          <w:spacing w:val="1"/>
        </w:rPr>
        <w:t xml:space="preserve"> </w:t>
      </w:r>
      <w:r>
        <w:rPr>
          <w:i/>
        </w:rPr>
        <w:t>атлетика».</w:t>
      </w:r>
      <w:r>
        <w:rPr>
          <w:i/>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беговых и</w:t>
      </w:r>
      <w:r>
        <w:rPr>
          <w:spacing w:val="1"/>
        </w:rPr>
        <w:t xml:space="preserve"> </w:t>
      </w:r>
      <w:r>
        <w:t>прыжковых</w:t>
      </w:r>
      <w:r>
        <w:rPr>
          <w:spacing w:val="1"/>
        </w:rPr>
        <w:t xml:space="preserve"> </w:t>
      </w:r>
      <w:r>
        <w:t>упражнениях:</w:t>
      </w:r>
      <w:r>
        <w:rPr>
          <w:spacing w:val="1"/>
        </w:rPr>
        <w:t xml:space="preserve"> </w:t>
      </w:r>
      <w:r>
        <w:t>бег</w:t>
      </w:r>
      <w:r>
        <w:rPr>
          <w:spacing w:val="1"/>
        </w:rPr>
        <w:t xml:space="preserve"> </w:t>
      </w:r>
      <w:r>
        <w:t>на</w:t>
      </w:r>
      <w:r>
        <w:rPr>
          <w:spacing w:val="1"/>
        </w:rPr>
        <w:t xml:space="preserve"> </w:t>
      </w:r>
      <w:r>
        <w:t>короткие и длинные дистанции; прыжки в длину способами «прогнувшись» и «согнув ноги»; прыжки в</w:t>
      </w:r>
      <w:r>
        <w:rPr>
          <w:spacing w:val="1"/>
        </w:rPr>
        <w:t xml:space="preserve"> </w:t>
      </w:r>
      <w:r>
        <w:t>высоту способом «перешагивание». Техническая подготовка в метании спортивного снаряда с разбега на</w:t>
      </w:r>
      <w:r>
        <w:rPr>
          <w:spacing w:val="-57"/>
        </w:rPr>
        <w:t xml:space="preserve"> </w:t>
      </w:r>
      <w:r>
        <w:t>дальность.</w:t>
      </w:r>
    </w:p>
    <w:p w:rsidR="00C30BDC" w:rsidRDefault="00C30BDC" w:rsidP="00C30BDC">
      <w:pPr>
        <w:pStyle w:val="aff3"/>
        <w:spacing w:line="261" w:lineRule="auto"/>
        <w:ind w:left="502" w:right="360"/>
        <w:jc w:val="both"/>
      </w:pPr>
      <w:r>
        <w:rPr>
          <w:i/>
        </w:rPr>
        <w:t xml:space="preserve">Модуль «Зимние виды спорта». </w:t>
      </w:r>
      <w:r>
        <w:t>Техническая подготовка в передвижении лыжными ходами по учебной</w:t>
      </w:r>
      <w:r>
        <w:rPr>
          <w:spacing w:val="1"/>
        </w:rPr>
        <w:t xml:space="preserve"> </w:t>
      </w:r>
      <w:r>
        <w:t>дистанции:</w:t>
      </w:r>
      <w:r>
        <w:rPr>
          <w:spacing w:val="1"/>
        </w:rPr>
        <w:t xml:space="preserve"> </w:t>
      </w:r>
      <w:r>
        <w:t>попеременный</w:t>
      </w:r>
      <w:r>
        <w:rPr>
          <w:spacing w:val="1"/>
        </w:rPr>
        <w:t xml:space="preserve"> </w:t>
      </w:r>
      <w:r>
        <w:t>двухшажный</w:t>
      </w:r>
      <w:r>
        <w:rPr>
          <w:spacing w:val="1"/>
        </w:rPr>
        <w:t xml:space="preserve"> </w:t>
      </w:r>
      <w:r>
        <w:t>ход,</w:t>
      </w:r>
      <w:r>
        <w:rPr>
          <w:spacing w:val="1"/>
        </w:rPr>
        <w:t xml:space="preserve"> </w:t>
      </w:r>
      <w:r>
        <w:t>одновременный одношажный</w:t>
      </w:r>
      <w:r>
        <w:rPr>
          <w:spacing w:val="1"/>
        </w:rPr>
        <w:t xml:space="preserve"> </w:t>
      </w:r>
      <w:r>
        <w:t>ход,</w:t>
      </w:r>
      <w:r>
        <w:rPr>
          <w:spacing w:val="1"/>
        </w:rPr>
        <w:t xml:space="preserve"> </w:t>
      </w:r>
      <w:r>
        <w:t>способы</w:t>
      </w:r>
      <w:r>
        <w:rPr>
          <w:spacing w:val="1"/>
        </w:rPr>
        <w:t xml:space="preserve"> </w:t>
      </w:r>
      <w:r>
        <w:t>перехода</w:t>
      </w:r>
      <w:r>
        <w:rPr>
          <w:spacing w:val="1"/>
        </w:rPr>
        <w:t xml:space="preserve"> </w:t>
      </w:r>
      <w:r>
        <w:t>с</w:t>
      </w:r>
      <w:r>
        <w:rPr>
          <w:spacing w:val="1"/>
        </w:rPr>
        <w:t xml:space="preserve"> </w:t>
      </w:r>
      <w:r>
        <w:t>одного</w:t>
      </w:r>
      <w:r>
        <w:rPr>
          <w:spacing w:val="1"/>
        </w:rPr>
        <w:t xml:space="preserve"> </w:t>
      </w:r>
      <w:r>
        <w:t>лыжного</w:t>
      </w:r>
      <w:r>
        <w:rPr>
          <w:spacing w:val="2"/>
        </w:rPr>
        <w:t xml:space="preserve"> </w:t>
      </w:r>
      <w:r>
        <w:t>хода</w:t>
      </w:r>
      <w:r>
        <w:rPr>
          <w:spacing w:val="1"/>
        </w:rPr>
        <w:t xml:space="preserve"> </w:t>
      </w:r>
      <w:r>
        <w:t>на</w:t>
      </w:r>
      <w:r>
        <w:rPr>
          <w:spacing w:val="1"/>
        </w:rPr>
        <w:t xml:space="preserve"> </w:t>
      </w:r>
      <w:r>
        <w:t>другой.</w:t>
      </w:r>
    </w:p>
    <w:p w:rsidR="00C30BDC" w:rsidRDefault="00C30BDC" w:rsidP="00C30BDC">
      <w:pPr>
        <w:pStyle w:val="aff3"/>
        <w:spacing w:line="259" w:lineRule="auto"/>
        <w:ind w:left="502" w:right="351"/>
        <w:jc w:val="both"/>
      </w:pPr>
      <w:r>
        <w:rPr>
          <w:i/>
        </w:rPr>
        <w:t xml:space="preserve">Модуль «Плавание». </w:t>
      </w:r>
      <w:r>
        <w:t xml:space="preserve">Брасс: подводящие упражнения и плавание в полной координации. </w:t>
      </w:r>
      <w:r>
        <w:lastRenderedPageBreak/>
        <w:t>Повороты при</w:t>
      </w:r>
      <w:r>
        <w:rPr>
          <w:spacing w:val="1"/>
        </w:rPr>
        <w:t xml:space="preserve"> </w:t>
      </w:r>
      <w:r>
        <w:t>плавании</w:t>
      </w:r>
      <w:r>
        <w:rPr>
          <w:spacing w:val="-3"/>
        </w:rPr>
        <w:t xml:space="preserve"> </w:t>
      </w:r>
      <w:r>
        <w:t>брассом.</w:t>
      </w:r>
    </w:p>
    <w:p w:rsidR="00C30BDC" w:rsidRDefault="00C30BDC" w:rsidP="00C30BDC">
      <w:pPr>
        <w:spacing w:line="275" w:lineRule="exact"/>
        <w:ind w:left="502"/>
        <w:jc w:val="both"/>
        <w:rPr>
          <w:i/>
        </w:rPr>
      </w:pPr>
      <w:r>
        <w:rPr>
          <w:i/>
        </w:rPr>
        <w:t>Модуль</w:t>
      </w:r>
      <w:r>
        <w:rPr>
          <w:i/>
          <w:spacing w:val="-1"/>
        </w:rPr>
        <w:t xml:space="preserve"> </w:t>
      </w:r>
      <w:r>
        <w:rPr>
          <w:i/>
        </w:rPr>
        <w:t>«Спортивные</w:t>
      </w:r>
      <w:r>
        <w:rPr>
          <w:i/>
          <w:spacing w:val="-3"/>
        </w:rPr>
        <w:t xml:space="preserve"> </w:t>
      </w:r>
      <w:r>
        <w:rPr>
          <w:i/>
        </w:rPr>
        <w:t>игры».</w:t>
      </w:r>
    </w:p>
    <w:p w:rsidR="00C30BDC" w:rsidRDefault="00C30BDC" w:rsidP="00C30BDC">
      <w:pPr>
        <w:pStyle w:val="aff3"/>
        <w:spacing w:before="10" w:line="259" w:lineRule="auto"/>
        <w:ind w:left="502" w:right="356"/>
        <w:jc w:val="both"/>
      </w:pPr>
      <w:r>
        <w:rPr>
          <w:i/>
        </w:rPr>
        <w:t xml:space="preserve">Баскетбол. </w:t>
      </w:r>
      <w:r>
        <w:t>Техническая подготовка в игровых действиях: ведение, передачи, приёмы и броски мяча на</w:t>
      </w:r>
      <w:r>
        <w:rPr>
          <w:spacing w:val="1"/>
        </w:rPr>
        <w:t xml:space="preserve"> </w:t>
      </w:r>
      <w:r>
        <w:t>месте,</w:t>
      </w:r>
      <w:r>
        <w:rPr>
          <w:spacing w:val="3"/>
        </w:rPr>
        <w:t xml:space="preserve"> </w:t>
      </w:r>
      <w:r>
        <w:t>в</w:t>
      </w:r>
      <w:r>
        <w:rPr>
          <w:spacing w:val="-1"/>
        </w:rPr>
        <w:t xml:space="preserve"> </w:t>
      </w:r>
      <w:r>
        <w:t>прыжке,</w:t>
      </w:r>
      <w:r>
        <w:rPr>
          <w:spacing w:val="-1"/>
        </w:rPr>
        <w:t xml:space="preserve"> </w:t>
      </w:r>
      <w:r>
        <w:t>после</w:t>
      </w:r>
      <w:r>
        <w:rPr>
          <w:spacing w:val="1"/>
        </w:rPr>
        <w:t xml:space="preserve"> </w:t>
      </w:r>
      <w:r>
        <w:t>ведения.</w:t>
      </w:r>
    </w:p>
    <w:p w:rsidR="00C30BDC" w:rsidRDefault="00C30BDC" w:rsidP="00C30BDC">
      <w:pPr>
        <w:pStyle w:val="aff3"/>
        <w:spacing w:line="259" w:lineRule="auto"/>
        <w:ind w:left="502" w:right="362"/>
        <w:jc w:val="both"/>
      </w:pPr>
      <w:r>
        <w:rPr>
          <w:i/>
        </w:rPr>
        <w:t>Волейбол.</w:t>
      </w:r>
      <w:r>
        <w:rPr>
          <w:i/>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подачи</w:t>
      </w:r>
      <w:r>
        <w:rPr>
          <w:spacing w:val="1"/>
        </w:rPr>
        <w:t xml:space="preserve"> </w:t>
      </w:r>
      <w:r>
        <w:t>мяча</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w:t>
      </w:r>
      <w:r>
        <w:rPr>
          <w:spacing w:val="-4"/>
        </w:rPr>
        <w:t xml:space="preserve"> </w:t>
      </w:r>
      <w:r>
        <w:t>приёмы</w:t>
      </w:r>
      <w:r>
        <w:rPr>
          <w:spacing w:val="2"/>
        </w:rPr>
        <w:t xml:space="preserve"> </w:t>
      </w:r>
      <w:r>
        <w:t>и</w:t>
      </w:r>
      <w:r>
        <w:rPr>
          <w:spacing w:val="-2"/>
        </w:rPr>
        <w:t xml:space="preserve"> </w:t>
      </w:r>
      <w:r>
        <w:t>передачи</w:t>
      </w:r>
      <w:r>
        <w:rPr>
          <w:spacing w:val="2"/>
        </w:rPr>
        <w:t xml:space="preserve"> </w:t>
      </w:r>
      <w:r>
        <w:t>на</w:t>
      </w:r>
      <w:r>
        <w:rPr>
          <w:spacing w:val="-5"/>
        </w:rPr>
        <w:t xml:space="preserve"> </w:t>
      </w:r>
      <w:r>
        <w:t>месте</w:t>
      </w:r>
      <w:r>
        <w:rPr>
          <w:spacing w:val="1"/>
        </w:rPr>
        <w:t xml:space="preserve"> </w:t>
      </w:r>
      <w:r>
        <w:t>и</w:t>
      </w:r>
      <w:r>
        <w:rPr>
          <w:spacing w:val="-3"/>
        </w:rPr>
        <w:t xml:space="preserve"> </w:t>
      </w:r>
      <w:r>
        <w:t>в</w:t>
      </w:r>
      <w:r>
        <w:rPr>
          <w:spacing w:val="2"/>
        </w:rPr>
        <w:t xml:space="preserve"> </w:t>
      </w:r>
      <w:r>
        <w:t>движении;</w:t>
      </w:r>
      <w:r>
        <w:rPr>
          <w:spacing w:val="-3"/>
        </w:rPr>
        <w:t xml:space="preserve"> </w:t>
      </w:r>
      <w:r>
        <w:t>удары</w:t>
      </w:r>
      <w:r>
        <w:rPr>
          <w:spacing w:val="2"/>
        </w:rPr>
        <w:t xml:space="preserve"> </w:t>
      </w:r>
      <w:r>
        <w:t>и</w:t>
      </w:r>
      <w:r>
        <w:rPr>
          <w:spacing w:val="2"/>
        </w:rPr>
        <w:t xml:space="preserve"> </w:t>
      </w:r>
      <w:r>
        <w:t>блокировка.</w:t>
      </w:r>
    </w:p>
    <w:p w:rsidR="00C30BDC" w:rsidRDefault="00C30BDC" w:rsidP="00C30BDC">
      <w:pPr>
        <w:pStyle w:val="aff3"/>
        <w:spacing w:line="259" w:lineRule="auto"/>
        <w:ind w:left="502" w:right="368"/>
        <w:jc w:val="both"/>
      </w:pPr>
      <w:r>
        <w:rPr>
          <w:i/>
        </w:rPr>
        <w:t xml:space="preserve">Футбол. </w:t>
      </w:r>
      <w:r>
        <w:t>Техническая подготовка в игровых действиях: ведение, приёмы и передачи, остановки и удары</w:t>
      </w:r>
      <w:r>
        <w:rPr>
          <w:spacing w:val="1"/>
        </w:rPr>
        <w:t xml:space="preserve"> </w:t>
      </w:r>
      <w:r>
        <w:t>по</w:t>
      </w:r>
      <w:r>
        <w:rPr>
          <w:spacing w:val="1"/>
        </w:rPr>
        <w:t xml:space="preserve"> </w:t>
      </w:r>
      <w:r>
        <w:t>мячу</w:t>
      </w:r>
      <w:r>
        <w:rPr>
          <w:spacing w:val="-8"/>
        </w:rPr>
        <w:t xml:space="preserve"> </w:t>
      </w:r>
      <w:r>
        <w:t>с</w:t>
      </w:r>
      <w:r>
        <w:rPr>
          <w:spacing w:val="1"/>
        </w:rPr>
        <w:t xml:space="preserve"> </w:t>
      </w:r>
      <w:r>
        <w:t>места</w:t>
      </w:r>
      <w:r>
        <w:rPr>
          <w:spacing w:val="1"/>
        </w:rPr>
        <w:t xml:space="preserve"> </w:t>
      </w:r>
      <w:r>
        <w:t>и</w:t>
      </w:r>
      <w:r>
        <w:rPr>
          <w:spacing w:val="3"/>
        </w:rPr>
        <w:t xml:space="preserve"> </w:t>
      </w:r>
      <w:r>
        <w:t>в</w:t>
      </w:r>
      <w:r>
        <w:rPr>
          <w:spacing w:val="-1"/>
        </w:rPr>
        <w:t xml:space="preserve"> </w:t>
      </w:r>
      <w:r>
        <w:t>движении.</w:t>
      </w:r>
    </w:p>
    <w:p w:rsidR="00C30BDC" w:rsidRDefault="00C30BDC" w:rsidP="00C30BDC">
      <w:pPr>
        <w:pStyle w:val="aff3"/>
        <w:spacing w:line="259" w:lineRule="auto"/>
        <w:ind w:left="502" w:right="364"/>
        <w:jc w:val="both"/>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3"/>
        </w:rPr>
        <w:t xml:space="preserve"> </w:t>
      </w:r>
      <w:r>
        <w:t>атлетики</w:t>
      </w:r>
      <w:r>
        <w:rPr>
          <w:spacing w:val="-3"/>
        </w:rPr>
        <w:t xml:space="preserve"> </w:t>
      </w:r>
      <w:r>
        <w:t>и</w:t>
      </w:r>
      <w:r>
        <w:rPr>
          <w:spacing w:val="2"/>
        </w:rPr>
        <w:t xml:space="preserve"> </w:t>
      </w:r>
      <w:r>
        <w:t>зимних</w:t>
      </w:r>
      <w:r>
        <w:rPr>
          <w:spacing w:val="-4"/>
        </w:rPr>
        <w:t xml:space="preserve"> </w:t>
      </w:r>
      <w:r>
        <w:t>видов</w:t>
      </w:r>
      <w:r>
        <w:rPr>
          <w:spacing w:val="1"/>
        </w:rPr>
        <w:t xml:space="preserve"> </w:t>
      </w:r>
      <w:r>
        <w:t>спорта;</w:t>
      </w:r>
      <w:r>
        <w:rPr>
          <w:spacing w:val="-4"/>
        </w:rPr>
        <w:t xml:space="preserve"> </w:t>
      </w:r>
      <w:r>
        <w:t>технических</w:t>
      </w:r>
      <w:r>
        <w:rPr>
          <w:spacing w:val="-4"/>
        </w:rPr>
        <w:t xml:space="preserve"> </w:t>
      </w:r>
      <w:r>
        <w:t>действий</w:t>
      </w:r>
      <w:r>
        <w:rPr>
          <w:spacing w:val="2"/>
        </w:rPr>
        <w:t xml:space="preserve"> </w:t>
      </w:r>
      <w:r>
        <w:t>спортивных</w:t>
      </w:r>
      <w:r>
        <w:rPr>
          <w:spacing w:val="-4"/>
        </w:rPr>
        <w:t xml:space="preserve"> </w:t>
      </w:r>
      <w:r>
        <w:t>игр.</w:t>
      </w:r>
    </w:p>
    <w:p w:rsidR="00C30BDC" w:rsidRDefault="00C30BDC" w:rsidP="00C30BDC">
      <w:pPr>
        <w:pStyle w:val="aff3"/>
        <w:spacing w:line="259" w:lineRule="auto"/>
        <w:ind w:left="502" w:right="351"/>
        <w:jc w:val="both"/>
      </w:pPr>
      <w:r>
        <w:rPr>
          <w:i/>
        </w:rPr>
        <w:t xml:space="preserve">Модуль «Спорт». </w:t>
      </w:r>
      <w:r>
        <w:t>Физическая подготовка к выполнению нормативов Комплекса ГТО с использованием</w:t>
      </w:r>
      <w:r>
        <w:rPr>
          <w:spacing w:val="1"/>
        </w:rPr>
        <w:t xml:space="preserve"> </w:t>
      </w:r>
      <w:r>
        <w:t>средств базовой физической подготовки, видов спорта и оздоровительных систем физической культуры,</w:t>
      </w:r>
      <w:r>
        <w:rPr>
          <w:spacing w:val="1"/>
        </w:rPr>
        <w:t xml:space="preserve"> </w:t>
      </w:r>
      <w:r>
        <w:t>национальных</w:t>
      </w:r>
      <w:r>
        <w:rPr>
          <w:spacing w:val="-4"/>
        </w:rPr>
        <w:t xml:space="preserve"> </w:t>
      </w:r>
      <w:r>
        <w:t>видов</w:t>
      </w:r>
      <w:r>
        <w:rPr>
          <w:spacing w:val="3"/>
        </w:rPr>
        <w:t xml:space="preserve"> </w:t>
      </w:r>
      <w:r>
        <w:t>спорта,</w:t>
      </w:r>
      <w:r>
        <w:rPr>
          <w:spacing w:val="4"/>
        </w:rPr>
        <w:t xml:space="preserve"> </w:t>
      </w:r>
      <w:r>
        <w:t>культурно-этнических</w:t>
      </w:r>
      <w:r>
        <w:rPr>
          <w:spacing w:val="-4"/>
        </w:rPr>
        <w:t xml:space="preserve"> </w:t>
      </w:r>
      <w:r>
        <w:t>игр.</w:t>
      </w:r>
    </w:p>
    <w:p w:rsidR="00C30BDC" w:rsidRDefault="00C30BDC" w:rsidP="00C30BDC">
      <w:pPr>
        <w:pStyle w:val="aff3"/>
        <w:spacing w:line="259" w:lineRule="auto"/>
        <w:ind w:left="502" w:right="352"/>
        <w:jc w:val="both"/>
      </w:pPr>
      <w:r>
        <w:t>Примерная</w:t>
      </w:r>
      <w:r>
        <w:rPr>
          <w:spacing w:val="1"/>
        </w:rPr>
        <w:t xml:space="preserve"> </w:t>
      </w:r>
      <w:r>
        <w:t>программа</w:t>
      </w:r>
      <w:r>
        <w:rPr>
          <w:spacing w:val="1"/>
        </w:rPr>
        <w:t xml:space="preserve"> </w:t>
      </w:r>
      <w:r>
        <w:t>вариативного</w:t>
      </w:r>
      <w:r>
        <w:rPr>
          <w:spacing w:val="1"/>
        </w:rPr>
        <w:t xml:space="preserve"> </w:t>
      </w:r>
      <w:r>
        <w:t>модуля</w:t>
      </w:r>
      <w:r>
        <w:rPr>
          <w:spacing w:val="1"/>
        </w:rPr>
        <w:t xml:space="preserve"> </w:t>
      </w:r>
      <w:r>
        <w:t>«Базовая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 Комплексы общеразвивающих и локально воздействующих упражнений, отягощённых</w:t>
      </w:r>
      <w:r>
        <w:rPr>
          <w:spacing w:val="1"/>
        </w:rPr>
        <w:t xml:space="preserve"> </w:t>
      </w:r>
      <w:r>
        <w:t>весом собственного тела и с использованием дополнительных средств (гантелей, эспандера, 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т.</w:t>
      </w:r>
      <w:r>
        <w:rPr>
          <w:spacing w:val="1"/>
        </w:rPr>
        <w:t xml:space="preserve"> </w:t>
      </w:r>
      <w:r>
        <w:t>п.).</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 снарядах (перекладинах,</w:t>
      </w:r>
      <w:r>
        <w:rPr>
          <w:spacing w:val="1"/>
        </w:rPr>
        <w:t xml:space="preserve"> </w:t>
      </w:r>
      <w:r>
        <w:t>гимнастической</w:t>
      </w:r>
      <w:r>
        <w:rPr>
          <w:spacing w:val="1"/>
        </w:rPr>
        <w:t xml:space="preserve"> </w:t>
      </w:r>
      <w:r>
        <w:t>стенке</w:t>
      </w:r>
      <w:r>
        <w:rPr>
          <w:spacing w:val="1"/>
        </w:rPr>
        <w:t xml:space="preserve"> </w:t>
      </w:r>
      <w:r>
        <w:t>и т.</w:t>
      </w:r>
      <w:r>
        <w:rPr>
          <w:spacing w:val="1"/>
        </w:rPr>
        <w:t xml:space="preserve"> </w:t>
      </w:r>
      <w:r>
        <w:t>п.).</w:t>
      </w:r>
      <w:r>
        <w:rPr>
          <w:spacing w:val="1"/>
        </w:rPr>
        <w:t xml:space="preserve"> </w:t>
      </w:r>
      <w:r>
        <w:t>Прыжковые 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многоскоки,</w:t>
      </w:r>
      <w:r>
        <w:rPr>
          <w:spacing w:val="1"/>
        </w:rPr>
        <w:t xml:space="preserve"> </w:t>
      </w:r>
      <w:r>
        <w:t>прыжки через препятствия и т. п.). Бег с дополнительным отягощением (в горку и с горки, на короткие</w:t>
      </w:r>
      <w:r>
        <w:rPr>
          <w:spacing w:val="1"/>
        </w:rPr>
        <w:t xml:space="preserve"> </w:t>
      </w:r>
      <w:r>
        <w:t>дистанции,</w:t>
      </w:r>
      <w:r>
        <w:rPr>
          <w:spacing w:val="1"/>
        </w:rPr>
        <w:t xml:space="preserve"> </w:t>
      </w:r>
      <w:r>
        <w:t>эстафеты).</w:t>
      </w:r>
      <w:r>
        <w:rPr>
          <w:spacing w:val="1"/>
        </w:rPr>
        <w:t xml:space="preserve"> </w:t>
      </w:r>
      <w:r>
        <w:t>Передвижения</w:t>
      </w:r>
      <w:r>
        <w:rPr>
          <w:spacing w:val="1"/>
        </w:rPr>
        <w:t xml:space="preserve"> </w:t>
      </w:r>
      <w:r>
        <w:t>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(мальчики</w:t>
      </w:r>
      <w:r>
        <w:rPr>
          <w:spacing w:val="15"/>
        </w:rPr>
        <w:t xml:space="preserve"> </w:t>
      </w:r>
      <w:r>
        <w:t>—</w:t>
      </w:r>
      <w:r>
        <w:rPr>
          <w:spacing w:val="31"/>
        </w:rPr>
        <w:t xml:space="preserve"> </w:t>
      </w:r>
      <w:r>
        <w:t>сверстников</w:t>
      </w:r>
      <w:r>
        <w:rPr>
          <w:spacing w:val="37"/>
        </w:rPr>
        <w:t xml:space="preserve"> </w:t>
      </w:r>
      <w:r>
        <w:t>способом</w:t>
      </w:r>
      <w:r>
        <w:rPr>
          <w:spacing w:val="32"/>
        </w:rPr>
        <w:t xml:space="preserve"> </w:t>
      </w:r>
      <w:r>
        <w:t>на</w:t>
      </w:r>
      <w:r>
        <w:rPr>
          <w:spacing w:val="35"/>
        </w:rPr>
        <w:t xml:space="preserve"> </w:t>
      </w:r>
      <w:r>
        <w:t>спине).</w:t>
      </w:r>
      <w:r>
        <w:rPr>
          <w:spacing w:val="33"/>
        </w:rPr>
        <w:t xml:space="preserve"> </w:t>
      </w:r>
      <w:r>
        <w:t>Подвижные</w:t>
      </w:r>
      <w:r>
        <w:rPr>
          <w:spacing w:val="35"/>
        </w:rPr>
        <w:t xml:space="preserve"> </w:t>
      </w:r>
      <w:r>
        <w:t>игры</w:t>
      </w:r>
      <w:r>
        <w:rPr>
          <w:spacing w:val="37"/>
        </w:rPr>
        <w:t xml:space="preserve"> </w:t>
      </w:r>
      <w:r>
        <w:t>с</w:t>
      </w:r>
      <w:r>
        <w:rPr>
          <w:spacing w:val="6"/>
        </w:rPr>
        <w:t xml:space="preserve"> </w:t>
      </w:r>
      <w:r>
        <w:t>силовой</w:t>
      </w:r>
      <w:r>
        <w:rPr>
          <w:spacing w:val="32"/>
        </w:rPr>
        <w:t xml:space="preserve"> </w:t>
      </w:r>
      <w:r>
        <w:t>направленностью</w:t>
      </w:r>
    </w:p>
    <w:p w:rsidR="00C30BDC" w:rsidRDefault="00C30BDC" w:rsidP="00C30BDC">
      <w:pPr>
        <w:spacing w:line="259" w:lineRule="auto"/>
        <w:jc w:val="both"/>
        <w:sectPr w:rsidR="00C30BDC">
          <w:pgSz w:w="11900" w:h="16840"/>
          <w:pgMar w:top="400" w:right="100" w:bottom="280" w:left="60" w:header="720" w:footer="720" w:gutter="0"/>
          <w:cols w:space="720"/>
        </w:sectPr>
      </w:pPr>
    </w:p>
    <w:p w:rsidR="00C30BDC" w:rsidRDefault="00C30BDC" w:rsidP="00C30BDC">
      <w:pPr>
        <w:pStyle w:val="aff3"/>
        <w:spacing w:before="72" w:line="259" w:lineRule="auto"/>
        <w:ind w:left="502" w:right="352"/>
        <w:jc w:val="both"/>
      </w:pPr>
      <w:r>
        <w:lastRenderedPageBreak/>
        <w:t>(импровизированный баскетбол с</w:t>
      </w:r>
      <w:r>
        <w:rPr>
          <w:spacing w:val="1"/>
        </w:rPr>
        <w:t xml:space="preserve"> </w:t>
      </w:r>
      <w:r>
        <w:t>набивным мячом и т. п.). Развитие скоростных способностей. Бег на</w:t>
      </w:r>
      <w:r>
        <w:rPr>
          <w:spacing w:val="1"/>
        </w:rPr>
        <w:t xml:space="preserve"> </w:t>
      </w:r>
      <w:r>
        <w:t>месте в максимальном темпе (в упоре о гимнастическую стенку и без упора). Челночный бег. Бег по</w:t>
      </w:r>
      <w:r>
        <w:rPr>
          <w:spacing w:val="1"/>
        </w:rPr>
        <w:t xml:space="preserve"> </w:t>
      </w:r>
      <w:r>
        <w:t>разметкам с максимальным темпом. Повторный бег с максимальной скоростью и максимальной частотой</w:t>
      </w:r>
      <w:r>
        <w:rPr>
          <w:spacing w:val="-57"/>
        </w:rPr>
        <w:t xml:space="preserve"> </w:t>
      </w:r>
      <w:r>
        <w:t>шагов (10—15 м). Бег с ускорениями из разных исходных положений. Бег с максимальной скоростью 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 Ловля</w:t>
      </w:r>
      <w:r>
        <w:rPr>
          <w:spacing w:val="1"/>
        </w:rPr>
        <w:t xml:space="preserve"> </w:t>
      </w:r>
      <w:r>
        <w:t>теннисного</w:t>
      </w:r>
      <w:r>
        <w:rPr>
          <w:spacing w:val="1"/>
        </w:rPr>
        <w:t xml:space="preserve"> </w:t>
      </w:r>
      <w:r>
        <w:t>мяча</w:t>
      </w:r>
      <w:r>
        <w:rPr>
          <w:spacing w:val="1"/>
        </w:rPr>
        <w:t xml:space="preserve"> </w:t>
      </w:r>
      <w:r>
        <w:t>после отскока от</w:t>
      </w:r>
      <w:r>
        <w:rPr>
          <w:spacing w:val="1"/>
        </w:rPr>
        <w:t xml:space="preserve"> </w:t>
      </w:r>
      <w:r>
        <w:t>пола,</w:t>
      </w:r>
      <w:r>
        <w:rPr>
          <w:spacing w:val="1"/>
        </w:rPr>
        <w:t xml:space="preserve"> </w:t>
      </w:r>
      <w:r>
        <w:t>стены</w:t>
      </w:r>
      <w:r>
        <w:rPr>
          <w:spacing w:val="1"/>
        </w:rPr>
        <w:t xml:space="preserve"> </w:t>
      </w:r>
      <w:r>
        <w:t>(правой и</w:t>
      </w:r>
      <w:r>
        <w:rPr>
          <w:spacing w:val="1"/>
        </w:rPr>
        <w:t xml:space="preserve"> </w:t>
      </w:r>
      <w:r>
        <w:t>левой</w:t>
      </w:r>
      <w:r>
        <w:rPr>
          <w:spacing w:val="1"/>
        </w:rPr>
        <w:t xml:space="preserve"> </w:t>
      </w:r>
      <w:r>
        <w:t>рукой). Передача теннисного мяча в парах правой (левой) рукой и попеременно. Ведение теннисного</w:t>
      </w:r>
      <w:r>
        <w:rPr>
          <w:spacing w:val="1"/>
        </w:rPr>
        <w:t xml:space="preserve"> </w:t>
      </w:r>
      <w:r>
        <w:t>мяча ногами с ускорениями по прямой, по кругу, вокруг стоек. Прыжки через скакалку на месте и в</w:t>
      </w:r>
      <w:r>
        <w:rPr>
          <w:spacing w:val="1"/>
        </w:rPr>
        <w:t xml:space="preserve"> </w:t>
      </w:r>
      <w:r>
        <w:t>движении с максимальной частотой прыжков. Преодоление полосы препятствий, включающей в себя:</w:t>
      </w:r>
      <w:r>
        <w:rPr>
          <w:spacing w:val="1"/>
        </w:rPr>
        <w:t xml:space="preserve"> </w:t>
      </w:r>
      <w:r>
        <w:t>прыжки на разную высоту и длину, по разметкам; бег с максимальной скоростью в разных направлениях</w:t>
      </w:r>
      <w:r>
        <w:rPr>
          <w:spacing w:val="1"/>
        </w:rPr>
        <w:t xml:space="preserve"> </w:t>
      </w:r>
      <w:r>
        <w:t>и</w:t>
      </w:r>
      <w:r>
        <w:rPr>
          <w:spacing w:val="1"/>
        </w:rPr>
        <w:t xml:space="preserve"> </w:t>
      </w:r>
      <w:r>
        <w:t>с</w:t>
      </w:r>
      <w:r>
        <w:rPr>
          <w:spacing w:val="1"/>
        </w:rPr>
        <w:t xml:space="preserve"> </w:t>
      </w:r>
      <w:r>
        <w:t>преодолением</w:t>
      </w:r>
      <w:r>
        <w:rPr>
          <w:spacing w:val="1"/>
        </w:rPr>
        <w:t xml:space="preserve"> </w:t>
      </w:r>
      <w:r>
        <w:t>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1"/>
        </w:rPr>
        <w:t xml:space="preserve"> </w:t>
      </w:r>
      <w:r>
        <w:t>предметов</w:t>
      </w:r>
      <w:r>
        <w:rPr>
          <w:spacing w:val="1"/>
        </w:rPr>
        <w:t xml:space="preserve"> </w:t>
      </w:r>
      <w:r>
        <w:t>(легкоатлетических стоек, мячей, лежащих на полу или подвешенных на высоте). Эстафеты и подвижные</w:t>
      </w:r>
      <w:r>
        <w:rPr>
          <w:spacing w:val="-57"/>
        </w:rPr>
        <w:t xml:space="preserve"> </w:t>
      </w:r>
      <w:r>
        <w:t>игры со скоростной направленностью. Технические действия из базовых видов спорта, выполняемые с</w:t>
      </w:r>
      <w:r>
        <w:rPr>
          <w:spacing w:val="1"/>
        </w:rPr>
        <w:t xml:space="preserve"> </w:t>
      </w:r>
      <w:r>
        <w:t>максимальной</w:t>
      </w:r>
      <w:r>
        <w:rPr>
          <w:spacing w:val="1"/>
        </w:rPr>
        <w:t xml:space="preserve"> </w:t>
      </w:r>
      <w:r>
        <w:t>скоростью</w:t>
      </w:r>
      <w:r>
        <w:rPr>
          <w:spacing w:val="1"/>
        </w:rPr>
        <w:t xml:space="preserve"> </w:t>
      </w:r>
      <w:r>
        <w:t>движений.</w:t>
      </w:r>
      <w:r>
        <w:rPr>
          <w:spacing w:val="1"/>
        </w:rPr>
        <w:t xml:space="preserve"> </w:t>
      </w: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60"/>
        </w:rPr>
        <w:t xml:space="preserve"> </w:t>
      </w:r>
      <w:r>
        <w:t>на</w:t>
      </w:r>
      <w:r>
        <w:rPr>
          <w:spacing w:val="1"/>
        </w:rPr>
        <w:t xml:space="preserve"> </w:t>
      </w:r>
      <w:r>
        <w:t>лыжах в режимах умеренной и большой интенсивности. Повторный бег и передвижение на лыжах в</w:t>
      </w:r>
      <w:r>
        <w:rPr>
          <w:spacing w:val="1"/>
        </w:rPr>
        <w:t xml:space="preserve"> </w:t>
      </w:r>
      <w:r>
        <w:t>режимах максимальной и субмаксимальной интенсивности. Кроссовый бег и марш-бросок на лыжах.</w:t>
      </w:r>
      <w:r>
        <w:rPr>
          <w:spacing w:val="1"/>
        </w:rPr>
        <w:t xml:space="preserve"> </w:t>
      </w:r>
      <w:r>
        <w:t>Развитие координации движений. Жонглирование большими (волейбольными) и малыми (теннисными)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1"/>
        </w:rPr>
        <w:t xml:space="preserve"> </w:t>
      </w:r>
      <w:r>
        <w:t>мячом</w:t>
      </w:r>
      <w:r>
        <w:rPr>
          <w:spacing w:val="61"/>
        </w:rPr>
        <w:t xml:space="preserve"> </w:t>
      </w:r>
      <w:r>
        <w:t>головой.</w:t>
      </w:r>
      <w:r>
        <w:rPr>
          <w:spacing w:val="1"/>
        </w:rPr>
        <w:t xml:space="preserve"> </w:t>
      </w:r>
      <w:r>
        <w:t>Метание</w:t>
      </w:r>
      <w:r>
        <w:rPr>
          <w:spacing w:val="1"/>
        </w:rPr>
        <w:t xml:space="preserve"> </w:t>
      </w:r>
      <w:r>
        <w:t>малых</w:t>
      </w:r>
      <w:r>
        <w:rPr>
          <w:spacing w:val="1"/>
        </w:rPr>
        <w:t xml:space="preserve"> </w:t>
      </w:r>
      <w:r>
        <w:t>и</w:t>
      </w:r>
      <w:r>
        <w:rPr>
          <w:spacing w:val="1"/>
        </w:rPr>
        <w:t xml:space="preserve"> </w:t>
      </w:r>
      <w:r>
        <w:t>больших</w:t>
      </w:r>
      <w:r>
        <w:rPr>
          <w:spacing w:val="1"/>
        </w:rPr>
        <w:t xml:space="preserve"> </w:t>
      </w:r>
      <w:r>
        <w:t>мячей</w:t>
      </w:r>
      <w:r>
        <w:rPr>
          <w:spacing w:val="1"/>
        </w:rPr>
        <w:t xml:space="preserve"> </w:t>
      </w:r>
      <w:r>
        <w:t>в</w:t>
      </w:r>
      <w:r>
        <w:rPr>
          <w:spacing w:val="1"/>
        </w:rPr>
        <w:t xml:space="preserve"> </w:t>
      </w:r>
      <w:r>
        <w:t>мишень</w:t>
      </w:r>
      <w:r>
        <w:rPr>
          <w:spacing w:val="1"/>
        </w:rPr>
        <w:t xml:space="preserve"> </w:t>
      </w:r>
      <w:r>
        <w:t>(неподвижную</w:t>
      </w:r>
      <w:r>
        <w:rPr>
          <w:spacing w:val="1"/>
        </w:rPr>
        <w:t xml:space="preserve"> </w:t>
      </w:r>
      <w:r>
        <w:t>и</w:t>
      </w:r>
      <w:r>
        <w:rPr>
          <w:spacing w:val="1"/>
        </w:rPr>
        <w:t xml:space="preserve"> </w:t>
      </w:r>
      <w:r>
        <w:t>двигающуюся).</w:t>
      </w:r>
      <w:r>
        <w:rPr>
          <w:spacing w:val="1"/>
        </w:rPr>
        <w:t xml:space="preserve"> </w:t>
      </w:r>
      <w:r>
        <w:t>Передвижения</w:t>
      </w:r>
      <w:r>
        <w:rPr>
          <w:spacing w:val="1"/>
        </w:rPr>
        <w:t xml:space="preserve"> </w:t>
      </w:r>
      <w:r>
        <w:t>по</w:t>
      </w:r>
      <w:r>
        <w:rPr>
          <w:spacing w:val="1"/>
        </w:rPr>
        <w:t xml:space="preserve"> </w:t>
      </w:r>
      <w:r>
        <w:t>возвышенной и наклонной, ограниченной по ширине опоре (без предмета и с предметом на 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57"/>
        </w:rPr>
        <w:t xml:space="preserve"> </w:t>
      </w:r>
      <w:r>
        <w:t>движений руками, ногами, туловищем. Упражнение на точность дифференцирования мышечных усилий.</w:t>
      </w:r>
      <w:r>
        <w:rPr>
          <w:spacing w:val="-57"/>
        </w:rPr>
        <w:t xml:space="preserve"> </w:t>
      </w:r>
      <w:r>
        <w:t>Подвижные</w:t>
      </w:r>
      <w:r>
        <w:rPr>
          <w:spacing w:val="-5"/>
        </w:rPr>
        <w:t xml:space="preserve"> </w:t>
      </w:r>
      <w:r>
        <w:t>и</w:t>
      </w:r>
      <w:r>
        <w:rPr>
          <w:spacing w:val="3"/>
        </w:rPr>
        <w:t xml:space="preserve"> </w:t>
      </w:r>
      <w:r>
        <w:t>спортивные</w:t>
      </w:r>
      <w:r>
        <w:rPr>
          <w:spacing w:val="1"/>
        </w:rPr>
        <w:t xml:space="preserve"> </w:t>
      </w:r>
      <w:r>
        <w:t>игры.</w:t>
      </w:r>
    </w:p>
    <w:p w:rsidR="00C30BDC" w:rsidRDefault="00C30BDC" w:rsidP="00C30BDC">
      <w:pPr>
        <w:pStyle w:val="aff3"/>
        <w:spacing w:line="259" w:lineRule="auto"/>
        <w:ind w:left="502" w:right="351"/>
      </w:pPr>
      <w:r>
        <w:rPr>
          <w:i/>
        </w:rPr>
        <w:t xml:space="preserve">Развитие гибкости. </w:t>
      </w:r>
      <w:r>
        <w:t>Комплексы общеразвивающих упражнений (активных и пассивных), выполняемых с</w:t>
      </w:r>
      <w:r>
        <w:rPr>
          <w:spacing w:val="-57"/>
        </w:rPr>
        <w:t xml:space="preserve"> </w:t>
      </w:r>
      <w:r>
        <w:t>большой</w:t>
      </w:r>
      <w:r>
        <w:rPr>
          <w:spacing w:val="31"/>
        </w:rPr>
        <w:t xml:space="preserve"> </w:t>
      </w:r>
      <w:r>
        <w:t>амплитудой</w:t>
      </w:r>
      <w:r>
        <w:rPr>
          <w:spacing w:val="31"/>
        </w:rPr>
        <w:t xml:space="preserve"> </w:t>
      </w:r>
      <w:r>
        <w:t>движений.</w:t>
      </w:r>
      <w:r>
        <w:rPr>
          <w:spacing w:val="27"/>
        </w:rPr>
        <w:t xml:space="preserve"> </w:t>
      </w:r>
      <w:r>
        <w:t>Упражнения</w:t>
      </w:r>
      <w:r>
        <w:rPr>
          <w:spacing w:val="30"/>
        </w:rPr>
        <w:t xml:space="preserve"> </w:t>
      </w:r>
      <w:r>
        <w:t>на</w:t>
      </w:r>
      <w:r>
        <w:rPr>
          <w:spacing w:val="29"/>
        </w:rPr>
        <w:t xml:space="preserve"> </w:t>
      </w:r>
      <w:r>
        <w:t>растяжение</w:t>
      </w:r>
      <w:r>
        <w:rPr>
          <w:spacing w:val="29"/>
        </w:rPr>
        <w:t xml:space="preserve"> </w:t>
      </w:r>
      <w:r>
        <w:t>и</w:t>
      </w:r>
      <w:r>
        <w:rPr>
          <w:spacing w:val="31"/>
        </w:rPr>
        <w:t xml:space="preserve"> </w:t>
      </w:r>
      <w:r>
        <w:t>расслабление</w:t>
      </w:r>
      <w:r>
        <w:rPr>
          <w:spacing w:val="29"/>
        </w:rPr>
        <w:t xml:space="preserve"> </w:t>
      </w:r>
      <w:r>
        <w:t>мышц.</w:t>
      </w:r>
      <w:r>
        <w:rPr>
          <w:spacing w:val="32"/>
        </w:rPr>
        <w:t xml:space="preserve"> </w:t>
      </w:r>
      <w:r>
        <w:t>Специальные</w:t>
      </w:r>
      <w:r>
        <w:rPr>
          <w:spacing w:val="-57"/>
        </w:rPr>
        <w:t xml:space="preserve"> </w:t>
      </w:r>
      <w:r>
        <w:t>упражнения для развития подвижности суставов (полушпагат, шпагат, выкруты гимнастической палки).</w:t>
      </w:r>
      <w:r>
        <w:rPr>
          <w:spacing w:val="1"/>
        </w:rPr>
        <w:t xml:space="preserve"> </w:t>
      </w:r>
      <w:r>
        <w:t>Упражнения</w:t>
      </w:r>
      <w:r>
        <w:rPr>
          <w:spacing w:val="2"/>
        </w:rPr>
        <w:t xml:space="preserve"> </w:t>
      </w:r>
      <w:r>
        <w:t>культурно-этнической направленности.</w:t>
      </w:r>
      <w:r>
        <w:rPr>
          <w:spacing w:val="6"/>
        </w:rPr>
        <w:t xml:space="preserve"> </w:t>
      </w:r>
      <w:r>
        <w:t>Сюжетно-образные</w:t>
      </w:r>
      <w:r>
        <w:rPr>
          <w:spacing w:val="2"/>
        </w:rPr>
        <w:t xml:space="preserve"> </w:t>
      </w:r>
      <w:r>
        <w:t>и обрядовые</w:t>
      </w:r>
      <w:r>
        <w:rPr>
          <w:spacing w:val="3"/>
        </w:rPr>
        <w:t xml:space="preserve"> </w:t>
      </w:r>
      <w:r>
        <w:t>игры. Технические</w:t>
      </w:r>
      <w:r>
        <w:rPr>
          <w:spacing w:val="-57"/>
        </w:rPr>
        <w:t xml:space="preserve"> </w:t>
      </w:r>
      <w:r>
        <w:t>действия</w:t>
      </w:r>
      <w:r>
        <w:rPr>
          <w:spacing w:val="1"/>
        </w:rPr>
        <w:t xml:space="preserve"> </w:t>
      </w:r>
      <w:r>
        <w:t>национальных</w:t>
      </w:r>
      <w:r>
        <w:rPr>
          <w:spacing w:val="-3"/>
        </w:rPr>
        <w:t xml:space="preserve"> </w:t>
      </w:r>
      <w:r>
        <w:t>видов</w:t>
      </w:r>
      <w:r>
        <w:rPr>
          <w:spacing w:val="-1"/>
        </w:rPr>
        <w:t xml:space="preserve"> </w:t>
      </w:r>
      <w:r>
        <w:t>спорта.</w:t>
      </w:r>
    </w:p>
    <w:p w:rsidR="00C30BDC" w:rsidRDefault="00C30BDC" w:rsidP="00C30BDC">
      <w:pPr>
        <w:pStyle w:val="aff3"/>
        <w:spacing w:line="259" w:lineRule="auto"/>
        <w:ind w:left="502" w:right="353"/>
        <w:jc w:val="both"/>
      </w:pPr>
      <w:r>
        <w:rPr>
          <w:i/>
        </w:rPr>
        <w:t>Специальная</w:t>
      </w:r>
      <w:r>
        <w:rPr>
          <w:i/>
          <w:spacing w:val="1"/>
        </w:rPr>
        <w:t xml:space="preserve"> </w:t>
      </w:r>
      <w:r>
        <w:rPr>
          <w:i/>
        </w:rPr>
        <w:t>физическая</w:t>
      </w:r>
      <w:r>
        <w:rPr>
          <w:i/>
          <w:spacing w:val="1"/>
        </w:rPr>
        <w:t xml:space="preserve"> </w:t>
      </w:r>
      <w:r>
        <w:rPr>
          <w:i/>
        </w:rPr>
        <w:t>подготовка.</w:t>
      </w:r>
      <w:r>
        <w:rPr>
          <w:i/>
          <w:spacing w:val="1"/>
        </w:rPr>
        <w:t xml:space="preserve"> </w:t>
      </w:r>
      <w:r>
        <w:rPr>
          <w:i/>
        </w:rPr>
        <w:t>Модуль «Гимнастика».</w:t>
      </w:r>
      <w:r>
        <w:rPr>
          <w:i/>
          <w:spacing w:val="1"/>
        </w:rPr>
        <w:t xml:space="preserve"> </w:t>
      </w:r>
      <w:r>
        <w:t>Развитие гибкости.</w:t>
      </w:r>
      <w:r>
        <w:rPr>
          <w:spacing w:val="1"/>
        </w:rPr>
        <w:t xml:space="preserve"> </w:t>
      </w:r>
      <w:r>
        <w:t>Наклоны туловища</w:t>
      </w:r>
      <w:r>
        <w:rPr>
          <w:spacing w:val="1"/>
        </w:rPr>
        <w:t xml:space="preserve"> </w:t>
      </w:r>
      <w:r>
        <w:t xml:space="preserve">вперёд, назад, в стороны с возрастающей амплитудой движений в положении стоя, </w:t>
      </w:r>
      <w:r>
        <w:lastRenderedPageBreak/>
        <w:t>сидя, сидя ноги в</w:t>
      </w:r>
      <w:r>
        <w:rPr>
          <w:spacing w:val="1"/>
        </w:rPr>
        <w:t xml:space="preserve"> </w:t>
      </w:r>
      <w:r>
        <w:t>стороны. Упражнения с гимнастической палкой (укороченной скакалкой) для развития подвижности</w:t>
      </w:r>
      <w:r>
        <w:rPr>
          <w:spacing w:val="1"/>
        </w:rPr>
        <w:t xml:space="preserve"> </w:t>
      </w:r>
      <w:r>
        <w:t>плечевого сустава (выкруты). Комплексы общеразвивающих упражнений с повышенной амплитудой для</w:t>
      </w:r>
      <w:r>
        <w:rPr>
          <w:spacing w:val="-57"/>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 Комплексы активных и пассивных упражнений с большой амплитудой движений. Упражнения</w:t>
      </w:r>
      <w:r>
        <w:rPr>
          <w:spacing w:val="1"/>
        </w:rPr>
        <w:t xml:space="preserve"> </w:t>
      </w:r>
      <w:r>
        <w:t>для</w:t>
      </w:r>
      <w:r>
        <w:rPr>
          <w:spacing w:val="1"/>
        </w:rPr>
        <w:t xml:space="preserve"> </w:t>
      </w:r>
      <w:r>
        <w:t>развития</w:t>
      </w:r>
      <w:r>
        <w:rPr>
          <w:spacing w:val="-4"/>
        </w:rPr>
        <w:t xml:space="preserve"> </w:t>
      </w:r>
      <w:r>
        <w:t>подвижности</w:t>
      </w:r>
      <w:r>
        <w:rPr>
          <w:spacing w:val="-1"/>
        </w:rPr>
        <w:t xml:space="preserve"> </w:t>
      </w:r>
      <w:r>
        <w:t>суставов</w:t>
      </w:r>
      <w:r>
        <w:rPr>
          <w:spacing w:val="-2"/>
        </w:rPr>
        <w:t xml:space="preserve"> </w:t>
      </w:r>
      <w:r>
        <w:t>(полушпагат,</w:t>
      </w:r>
      <w:r>
        <w:rPr>
          <w:spacing w:val="5"/>
        </w:rPr>
        <w:t xml:space="preserve"> </w:t>
      </w:r>
      <w:r>
        <w:t>шпагат,</w:t>
      </w:r>
      <w:r>
        <w:rPr>
          <w:spacing w:val="-1"/>
        </w:rPr>
        <w:t xml:space="preserve"> </w:t>
      </w:r>
      <w:r>
        <w:t>складка,</w:t>
      </w:r>
      <w:r>
        <w:rPr>
          <w:spacing w:val="3"/>
        </w:rPr>
        <w:t xml:space="preserve"> </w:t>
      </w:r>
      <w:r>
        <w:t>мост).</w:t>
      </w:r>
    </w:p>
    <w:p w:rsidR="00C30BDC" w:rsidRDefault="00C30BDC" w:rsidP="00C30BDC">
      <w:pPr>
        <w:pStyle w:val="aff3"/>
        <w:spacing w:line="259" w:lineRule="auto"/>
        <w:ind w:left="502" w:right="351"/>
        <w:jc w:val="both"/>
      </w:pPr>
      <w:r>
        <w:rPr>
          <w:i/>
        </w:rPr>
        <w:t>Развитие</w:t>
      </w:r>
      <w:r>
        <w:rPr>
          <w:i/>
          <w:spacing w:val="1"/>
        </w:rPr>
        <w:t xml:space="preserve"> </w:t>
      </w:r>
      <w:r>
        <w:rPr>
          <w:i/>
        </w:rPr>
        <w:t>координации</w:t>
      </w:r>
      <w:r>
        <w:rPr>
          <w:i/>
          <w:spacing w:val="1"/>
        </w:rPr>
        <w:t xml:space="preserve"> </w:t>
      </w:r>
      <w:r>
        <w:rPr>
          <w:i/>
        </w:rPr>
        <w:t>движений.</w:t>
      </w:r>
      <w:r>
        <w:rPr>
          <w:i/>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быстрые</w:t>
      </w:r>
      <w:r>
        <w:rPr>
          <w:spacing w:val="5"/>
        </w:rPr>
        <w:t xml:space="preserve"> </w:t>
      </w:r>
      <w:r>
        <w:t>кувырки</w:t>
      </w:r>
      <w:r>
        <w:rPr>
          <w:spacing w:val="7"/>
        </w:rPr>
        <w:t xml:space="preserve"> </w:t>
      </w:r>
      <w:r>
        <w:t>(вперёд,</w:t>
      </w:r>
      <w:r>
        <w:rPr>
          <w:spacing w:val="4"/>
        </w:rPr>
        <w:t xml:space="preserve"> </w:t>
      </w:r>
      <w:r>
        <w:t>назад),</w:t>
      </w:r>
      <w:r>
        <w:rPr>
          <w:spacing w:val="8"/>
        </w:rPr>
        <w:t xml:space="preserve"> </w:t>
      </w:r>
      <w:r>
        <w:t>кувырки</w:t>
      </w:r>
      <w:r>
        <w:rPr>
          <w:spacing w:val="7"/>
        </w:rPr>
        <w:t xml:space="preserve"> </w:t>
      </w:r>
      <w:r>
        <w:t>по</w:t>
      </w:r>
      <w:r>
        <w:rPr>
          <w:spacing w:val="2"/>
        </w:rPr>
        <w:t xml:space="preserve"> </w:t>
      </w:r>
      <w:r>
        <w:t>наклонной</w:t>
      </w:r>
      <w:r>
        <w:rPr>
          <w:spacing w:val="7"/>
        </w:rPr>
        <w:t xml:space="preserve"> </w:t>
      </w:r>
      <w:r>
        <w:t>плоскости,</w:t>
      </w:r>
      <w:r>
        <w:rPr>
          <w:spacing w:val="4"/>
        </w:rPr>
        <w:t xml:space="preserve"> </w:t>
      </w:r>
      <w:r>
        <w:t>преодоление</w:t>
      </w:r>
      <w:r>
        <w:rPr>
          <w:spacing w:val="5"/>
        </w:rPr>
        <w:t xml:space="preserve"> </w:t>
      </w:r>
      <w:r>
        <w:t>препятствий</w:t>
      </w:r>
      <w:r>
        <w:rPr>
          <w:spacing w:val="7"/>
        </w:rPr>
        <w:t xml:space="preserve"> </w:t>
      </w:r>
      <w:r>
        <w:t>прыжком</w:t>
      </w:r>
      <w:r>
        <w:rPr>
          <w:spacing w:val="-57"/>
        </w:rPr>
        <w:t xml:space="preserve"> </w:t>
      </w:r>
      <w:r>
        <w:t>с опорой на руку, безопорным прыжком, быстрым лазаньем. Броски теннисного мяча правой и левой</w:t>
      </w:r>
      <w:r>
        <w:rPr>
          <w:spacing w:val="1"/>
        </w:rPr>
        <w:t xml:space="preserve"> </w:t>
      </w:r>
      <w:r>
        <w:t>рукой</w:t>
      </w:r>
      <w:r>
        <w:rPr>
          <w:spacing w:val="1"/>
        </w:rPr>
        <w:t xml:space="preserve"> </w:t>
      </w:r>
      <w:r>
        <w:t>в</w:t>
      </w:r>
      <w:r>
        <w:rPr>
          <w:spacing w:val="1"/>
        </w:rPr>
        <w:t xml:space="preserve"> </w:t>
      </w:r>
      <w:r>
        <w:t>подвижную</w:t>
      </w:r>
      <w:r>
        <w:rPr>
          <w:spacing w:val="1"/>
        </w:rPr>
        <w:t xml:space="preserve"> </w:t>
      </w:r>
      <w:r>
        <w:t>и</w:t>
      </w:r>
      <w:r>
        <w:rPr>
          <w:spacing w:val="1"/>
        </w:rPr>
        <w:t xml:space="preserve"> </w:t>
      </w:r>
      <w:r>
        <w:t>неподвижную</w:t>
      </w:r>
      <w:r>
        <w:rPr>
          <w:spacing w:val="1"/>
        </w:rPr>
        <w:t xml:space="preserve"> </w:t>
      </w:r>
      <w:r>
        <w:t>мишень,</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Касание</w:t>
      </w:r>
      <w:r>
        <w:rPr>
          <w:spacing w:val="1"/>
        </w:rPr>
        <w:t xml:space="preserve"> </w:t>
      </w:r>
      <w:r>
        <w:t>правой</w:t>
      </w:r>
      <w:r>
        <w:rPr>
          <w:spacing w:val="1"/>
        </w:rPr>
        <w:t xml:space="preserve"> </w:t>
      </w:r>
      <w:r>
        <w:t>и</w:t>
      </w:r>
      <w:r>
        <w:rPr>
          <w:spacing w:val="1"/>
        </w:rPr>
        <w:t xml:space="preserve"> </w:t>
      </w:r>
      <w:r>
        <w:t>левой</w:t>
      </w:r>
      <w:r>
        <w:rPr>
          <w:spacing w:val="60"/>
        </w:rPr>
        <w:t xml:space="preserve"> </w:t>
      </w:r>
      <w:r>
        <w:t>ногой</w:t>
      </w:r>
      <w:r>
        <w:rPr>
          <w:spacing w:val="1"/>
        </w:rPr>
        <w:t xml:space="preserve"> </w:t>
      </w:r>
      <w:r>
        <w:t>мишеней,</w:t>
      </w:r>
      <w:r>
        <w:rPr>
          <w:spacing w:val="1"/>
        </w:rPr>
        <w:t xml:space="preserve"> </w:t>
      </w:r>
      <w:r>
        <w:t>подвешенных</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1"/>
        </w:rPr>
        <w:t xml:space="preserve"> </w:t>
      </w:r>
      <w:r>
        <w:t>гимнастическую скакалку на месте и с продвижением. Прыжки на точность отталкивания и приземления.</w:t>
      </w:r>
      <w:r>
        <w:rPr>
          <w:spacing w:val="-57"/>
        </w:rPr>
        <w:t xml:space="preserve"> </w:t>
      </w:r>
      <w:r>
        <w:rPr>
          <w:i/>
        </w:rPr>
        <w:t xml:space="preserve">Развитие силовых способностей. </w:t>
      </w:r>
      <w:r>
        <w:t>Подтягивание в висе и отжимание в упоре. Передвижения в висе и</w:t>
      </w:r>
      <w:r>
        <w:rPr>
          <w:spacing w:val="1"/>
        </w:rPr>
        <w:t xml:space="preserve"> </w:t>
      </w:r>
      <w:r>
        <w:t>упоре на руках на перекладине (мальчики), подтягивание в висе стоя (лёжа) на низкой перекладине</w:t>
      </w:r>
      <w:r>
        <w:rPr>
          <w:spacing w:val="1"/>
        </w:rPr>
        <w:t xml:space="preserve"> </w:t>
      </w:r>
      <w:r>
        <w:t>(девочки);</w:t>
      </w:r>
      <w:r>
        <w:rPr>
          <w:spacing w:val="24"/>
        </w:rPr>
        <w:t xml:space="preserve"> </w:t>
      </w:r>
      <w:r>
        <w:t>отжимания</w:t>
      </w:r>
      <w:r>
        <w:rPr>
          <w:spacing w:val="28"/>
        </w:rPr>
        <w:t xml:space="preserve"> </w:t>
      </w:r>
      <w:r>
        <w:t>в</w:t>
      </w:r>
      <w:r>
        <w:rPr>
          <w:spacing w:val="30"/>
        </w:rPr>
        <w:t xml:space="preserve"> </w:t>
      </w:r>
      <w:r>
        <w:t>упоре</w:t>
      </w:r>
      <w:r>
        <w:rPr>
          <w:spacing w:val="28"/>
        </w:rPr>
        <w:t xml:space="preserve"> </w:t>
      </w:r>
      <w:r>
        <w:t>лёжа</w:t>
      </w:r>
      <w:r>
        <w:rPr>
          <w:spacing w:val="29"/>
        </w:rPr>
        <w:t xml:space="preserve"> </w:t>
      </w:r>
      <w:r>
        <w:t>с</w:t>
      </w:r>
      <w:r>
        <w:rPr>
          <w:spacing w:val="28"/>
        </w:rPr>
        <w:t xml:space="preserve"> </w:t>
      </w:r>
      <w:r>
        <w:t>изменяющейся</w:t>
      </w:r>
      <w:r>
        <w:rPr>
          <w:spacing w:val="28"/>
        </w:rPr>
        <w:t xml:space="preserve"> </w:t>
      </w:r>
      <w:r>
        <w:t>высотой</w:t>
      </w:r>
      <w:r>
        <w:rPr>
          <w:spacing w:val="25"/>
        </w:rPr>
        <w:t xml:space="preserve"> </w:t>
      </w:r>
      <w:r>
        <w:t>опоры</w:t>
      </w:r>
      <w:r>
        <w:rPr>
          <w:spacing w:val="30"/>
        </w:rPr>
        <w:t xml:space="preserve"> </w:t>
      </w:r>
      <w:r>
        <w:t>для</w:t>
      </w:r>
      <w:r>
        <w:rPr>
          <w:spacing w:val="30"/>
        </w:rPr>
        <w:t xml:space="preserve"> </w:t>
      </w:r>
      <w:r>
        <w:t>рук</w:t>
      </w:r>
      <w:r>
        <w:rPr>
          <w:spacing w:val="27"/>
        </w:rPr>
        <w:t xml:space="preserve"> </w:t>
      </w:r>
      <w:r>
        <w:t>и</w:t>
      </w:r>
      <w:r>
        <w:rPr>
          <w:spacing w:val="29"/>
        </w:rPr>
        <w:t xml:space="preserve"> </w:t>
      </w:r>
      <w:r>
        <w:t>ног;</w:t>
      </w:r>
      <w:r>
        <w:rPr>
          <w:spacing w:val="24"/>
        </w:rPr>
        <w:t xml:space="preserve"> </w:t>
      </w:r>
      <w:r>
        <w:t>поднимание</w:t>
      </w:r>
      <w:r>
        <w:rPr>
          <w:spacing w:val="28"/>
        </w:rPr>
        <w:t xml:space="preserve"> </w:t>
      </w:r>
      <w:r>
        <w:t>ног</w:t>
      </w:r>
      <w:r>
        <w:rPr>
          <w:spacing w:val="27"/>
        </w:rPr>
        <w:t xml:space="preserve"> </w:t>
      </w:r>
      <w:r>
        <w:t>в</w:t>
      </w:r>
      <w:r>
        <w:rPr>
          <w:spacing w:val="-58"/>
        </w:rPr>
        <w:t xml:space="preserve"> </w:t>
      </w:r>
      <w:r>
        <w:t>висе на гимнастической стенке до посильной высоты; из положения лёжа на гимнастическом козле (ноги</w:t>
      </w:r>
      <w:r>
        <w:rPr>
          <w:spacing w:val="-57"/>
        </w:rPr>
        <w:t xml:space="preserve"> </w:t>
      </w:r>
      <w:r>
        <w:t>зафиксированы)</w:t>
      </w:r>
      <w:r>
        <w:rPr>
          <w:spacing w:val="1"/>
        </w:rPr>
        <w:t xml:space="preserve"> </w:t>
      </w:r>
      <w:r>
        <w:t>сгибание</w:t>
      </w:r>
      <w:r>
        <w:rPr>
          <w:spacing w:val="1"/>
        </w:rPr>
        <w:t xml:space="preserve"> </w:t>
      </w:r>
      <w:r>
        <w:t>туловища</w:t>
      </w:r>
      <w:r>
        <w:rPr>
          <w:spacing w:val="1"/>
        </w:rPr>
        <w:t xml:space="preserve"> </w:t>
      </w:r>
      <w:r>
        <w:t>с</w:t>
      </w:r>
      <w:r>
        <w:rPr>
          <w:spacing w:val="1"/>
        </w:rPr>
        <w:t xml:space="preserve"> </w:t>
      </w:r>
      <w:r>
        <w:t>различной</w:t>
      </w:r>
      <w:r>
        <w:rPr>
          <w:spacing w:val="1"/>
        </w:rPr>
        <w:t xml:space="preserve"> </w:t>
      </w:r>
      <w:r>
        <w:t>амплитудой</w:t>
      </w:r>
      <w:r>
        <w:rPr>
          <w:spacing w:val="1"/>
        </w:rPr>
        <w:t xml:space="preserve"> </w:t>
      </w:r>
      <w:r>
        <w:t>движений</w:t>
      </w:r>
      <w:r>
        <w:rPr>
          <w:spacing w:val="1"/>
        </w:rPr>
        <w:t xml:space="preserve"> </w:t>
      </w:r>
      <w:r>
        <w:t>(на</w:t>
      </w:r>
      <w:r>
        <w:rPr>
          <w:spacing w:val="1"/>
        </w:rPr>
        <w:t xml:space="preserve"> </w:t>
      </w:r>
      <w:r>
        <w:t>животе</w:t>
      </w:r>
      <w:r>
        <w:rPr>
          <w:spacing w:val="1"/>
        </w:rPr>
        <w:t xml:space="preserve"> </w:t>
      </w:r>
      <w:r>
        <w:t>и</w:t>
      </w:r>
      <w:r>
        <w:rPr>
          <w:spacing w:val="1"/>
        </w:rPr>
        <w:t xml:space="preserve"> </w:t>
      </w:r>
      <w:r>
        <w:t>на</w:t>
      </w:r>
      <w:r>
        <w:rPr>
          <w:spacing w:val="1"/>
        </w:rPr>
        <w:t xml:space="preserve"> </w:t>
      </w:r>
      <w:r>
        <w:t>спине);</w:t>
      </w:r>
      <w:r>
        <w:rPr>
          <w:spacing w:val="1"/>
        </w:rPr>
        <w:t xml:space="preserve"> </w:t>
      </w:r>
      <w:r>
        <w:t>комплексы упражнений с гантелями с индивидуально подобранной массой (движения руками, 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 комплексы</w:t>
      </w:r>
      <w:r>
        <w:rPr>
          <w:spacing w:val="1"/>
        </w:rPr>
        <w:t xml:space="preserve"> </w:t>
      </w:r>
      <w:r>
        <w:t>упражнений избирательного воздействия на отдельные мышечные группы</w:t>
      </w:r>
      <w:r>
        <w:rPr>
          <w:spacing w:val="1"/>
        </w:rPr>
        <w:t xml:space="preserve"> </w:t>
      </w:r>
      <w:r>
        <w:t>(с</w:t>
      </w:r>
      <w:r>
        <w:rPr>
          <w:spacing w:val="1"/>
        </w:rPr>
        <w:t xml:space="preserve"> </w:t>
      </w:r>
      <w:r>
        <w:t>увеличивающимся</w:t>
      </w:r>
      <w:r>
        <w:rPr>
          <w:spacing w:val="1"/>
        </w:rPr>
        <w:t xml:space="preserve"> </w:t>
      </w:r>
      <w:r>
        <w:t>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w:t>
      </w:r>
      <w:r>
        <w:rPr>
          <w:spacing w:val="1"/>
        </w:rPr>
        <w:t xml:space="preserve"> </w:t>
      </w:r>
      <w:r>
        <w:t>гимнастики</w:t>
      </w:r>
      <w:r>
        <w:rPr>
          <w:spacing w:val="1"/>
        </w:rPr>
        <w:t xml:space="preserve"> </w:t>
      </w:r>
      <w:r>
        <w:t>(по</w:t>
      </w:r>
      <w:r>
        <w:rPr>
          <w:spacing w:val="1"/>
        </w:rPr>
        <w:t xml:space="preserve"> </w:t>
      </w:r>
      <w:r>
        <w:t>типу</w:t>
      </w:r>
      <w:r>
        <w:rPr>
          <w:spacing w:val="1"/>
        </w:rPr>
        <w:t xml:space="preserve"> </w:t>
      </w:r>
      <w:r>
        <w:t>«подкачки»);</w:t>
      </w:r>
      <w:r>
        <w:rPr>
          <w:spacing w:val="1"/>
        </w:rPr>
        <w:t xml:space="preserve"> </w:t>
      </w:r>
      <w:r>
        <w:t>приседания</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«пистолетом»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для</w:t>
      </w:r>
      <w:r>
        <w:rPr>
          <w:spacing w:val="1"/>
        </w:rPr>
        <w:t xml:space="preserve"> </w:t>
      </w:r>
      <w:r>
        <w:t>сохранения</w:t>
      </w:r>
      <w:r>
        <w:rPr>
          <w:spacing w:val="1"/>
        </w:rPr>
        <w:t xml:space="preserve"> </w:t>
      </w:r>
      <w:r>
        <w:t>равновесия).</w:t>
      </w:r>
    </w:p>
    <w:p w:rsidR="00C30BDC" w:rsidRDefault="00C30BDC" w:rsidP="00C30BDC">
      <w:pPr>
        <w:spacing w:line="259" w:lineRule="auto"/>
        <w:jc w:val="both"/>
        <w:sectPr w:rsidR="00C30BDC">
          <w:pgSz w:w="11900" w:h="16840"/>
          <w:pgMar w:top="400" w:right="100" w:bottom="280" w:left="60" w:header="720" w:footer="720" w:gutter="0"/>
          <w:cols w:space="720"/>
        </w:sectPr>
      </w:pPr>
    </w:p>
    <w:p w:rsidR="00C30BDC" w:rsidRDefault="00C30BDC" w:rsidP="00C30BDC">
      <w:pPr>
        <w:pStyle w:val="aff3"/>
        <w:spacing w:before="72" w:line="259" w:lineRule="auto"/>
        <w:ind w:left="502" w:right="356"/>
        <w:jc w:val="both"/>
      </w:pPr>
      <w:r>
        <w:rPr>
          <w:i/>
        </w:rPr>
        <w:lastRenderedPageBreak/>
        <w:t>Развитие</w:t>
      </w:r>
      <w:r>
        <w:rPr>
          <w:i/>
          <w:spacing w:val="1"/>
        </w:rPr>
        <w:t xml:space="preserve"> </w:t>
      </w:r>
      <w:r>
        <w:rPr>
          <w:i/>
        </w:rPr>
        <w:t>выносливости.</w:t>
      </w:r>
      <w:r>
        <w:rPr>
          <w:i/>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w:t>
      </w:r>
      <w:r>
        <w:rPr>
          <w:spacing w:val="1"/>
        </w:rPr>
        <w:t xml:space="preserve"> </w:t>
      </w:r>
      <w:r>
        <w:t>в</w:t>
      </w:r>
      <w:r>
        <w:rPr>
          <w:spacing w:val="1"/>
        </w:rPr>
        <w:t xml:space="preserve"> </w:t>
      </w:r>
      <w:r>
        <w:t>режиме</w:t>
      </w:r>
      <w:r>
        <w:rPr>
          <w:spacing w:val="1"/>
        </w:rPr>
        <w:t xml:space="preserve"> </w:t>
      </w:r>
      <w:r>
        <w:t>умеренной интенсивности в сочетании с напряжением мышц и фиксацией положений тела. Повторное</w:t>
      </w:r>
      <w:r>
        <w:rPr>
          <w:spacing w:val="1"/>
        </w:rPr>
        <w:t xml:space="preserve"> </w:t>
      </w:r>
      <w:r>
        <w:t>выполнение гимнастических упражнений с уменьшающимся интервалом отдыха (по типу «круговой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1"/>
        </w:rPr>
        <w:t xml:space="preserve"> </w:t>
      </w:r>
      <w:r>
        <w:t>в</w:t>
      </w:r>
      <w:r>
        <w:rPr>
          <w:spacing w:val="1"/>
        </w:rPr>
        <w:t xml:space="preserve"> </w:t>
      </w:r>
      <w:r>
        <w:t>режиме</w:t>
      </w:r>
      <w:r>
        <w:rPr>
          <w:spacing w:val="1"/>
        </w:rPr>
        <w:t xml:space="preserve"> </w:t>
      </w:r>
      <w:r>
        <w:t>непрерывного</w:t>
      </w:r>
      <w:r>
        <w:rPr>
          <w:spacing w:val="1"/>
        </w:rPr>
        <w:t xml:space="preserve"> </w:t>
      </w:r>
      <w:r>
        <w:t>и</w:t>
      </w:r>
      <w:r>
        <w:rPr>
          <w:spacing w:val="1"/>
        </w:rPr>
        <w:t xml:space="preserve"> </w:t>
      </w:r>
      <w:r>
        <w:t>интервального</w:t>
      </w:r>
      <w:r>
        <w:rPr>
          <w:spacing w:val="1"/>
        </w:rPr>
        <w:t xml:space="preserve"> </w:t>
      </w:r>
      <w:r>
        <w:t>методов.</w:t>
      </w:r>
    </w:p>
    <w:p w:rsidR="00C30BDC" w:rsidRDefault="00C30BDC" w:rsidP="00C30BDC">
      <w:pPr>
        <w:spacing w:line="259" w:lineRule="auto"/>
        <w:ind w:left="502" w:right="350"/>
        <w:jc w:val="both"/>
      </w:pPr>
      <w:r>
        <w:rPr>
          <w:i/>
        </w:rPr>
        <w:t>Модуль</w:t>
      </w:r>
      <w:r>
        <w:rPr>
          <w:i/>
          <w:spacing w:val="1"/>
        </w:rPr>
        <w:t xml:space="preserve"> </w:t>
      </w:r>
      <w:r>
        <w:rPr>
          <w:i/>
        </w:rPr>
        <w:t>«Лёгкая</w:t>
      </w:r>
      <w:r>
        <w:rPr>
          <w:i/>
          <w:spacing w:val="1"/>
        </w:rPr>
        <w:t xml:space="preserve"> </w:t>
      </w:r>
      <w:r>
        <w:rPr>
          <w:i/>
        </w:rPr>
        <w:t>атлетика».</w:t>
      </w:r>
      <w:r>
        <w:rPr>
          <w:i/>
          <w:spacing w:val="1"/>
        </w:rPr>
        <w:t xml:space="preserve"> </w:t>
      </w:r>
      <w:r>
        <w:rPr>
          <w:i/>
        </w:rPr>
        <w:t>Развитие</w:t>
      </w:r>
      <w:r>
        <w:rPr>
          <w:i/>
          <w:spacing w:val="1"/>
        </w:rPr>
        <w:t xml:space="preserve"> </w:t>
      </w:r>
      <w:r>
        <w:rPr>
          <w:i/>
        </w:rPr>
        <w:t>выносливости.</w:t>
      </w:r>
      <w:r>
        <w:rPr>
          <w:i/>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повторно-интервального</w:t>
      </w:r>
      <w:r>
        <w:rPr>
          <w:spacing w:val="1"/>
        </w:rPr>
        <w:t xml:space="preserve"> </w:t>
      </w:r>
      <w:r>
        <w:t>метода.</w:t>
      </w:r>
      <w:r>
        <w:rPr>
          <w:spacing w:val="-2"/>
        </w:rPr>
        <w:t xml:space="preserve"> </w:t>
      </w:r>
      <w:r>
        <w:t>Бег</w:t>
      </w:r>
      <w:r>
        <w:rPr>
          <w:spacing w:val="-2"/>
        </w:rPr>
        <w:t xml:space="preserve"> </w:t>
      </w:r>
      <w:r>
        <w:t>по</w:t>
      </w:r>
      <w:r>
        <w:rPr>
          <w:spacing w:val="5"/>
        </w:rPr>
        <w:t xml:space="preserve"> </w:t>
      </w:r>
      <w:r>
        <w:t>пересеченной</w:t>
      </w:r>
      <w:r>
        <w:rPr>
          <w:spacing w:val="-3"/>
        </w:rPr>
        <w:t xml:space="preserve"> </w:t>
      </w:r>
      <w:r>
        <w:t>местности</w:t>
      </w:r>
      <w:r>
        <w:rPr>
          <w:spacing w:val="2"/>
        </w:rPr>
        <w:t xml:space="preserve"> </w:t>
      </w:r>
      <w:r>
        <w:t>(кроссовый</w:t>
      </w:r>
      <w:r>
        <w:rPr>
          <w:spacing w:val="2"/>
        </w:rPr>
        <w:t xml:space="preserve"> </w:t>
      </w:r>
      <w:r>
        <w:t>бег).</w:t>
      </w:r>
    </w:p>
    <w:p w:rsidR="00C30BDC" w:rsidRDefault="00C30BDC" w:rsidP="00C30BDC">
      <w:pPr>
        <w:pStyle w:val="aff3"/>
        <w:spacing w:line="261" w:lineRule="auto"/>
        <w:ind w:left="502" w:right="361"/>
        <w:jc w:val="both"/>
      </w:pPr>
      <w:r>
        <w:t>Гладкий бег с равномерной скоростью в разных зонах интенсивности. Повторный бег с препятствиями в</w:t>
      </w:r>
      <w:r>
        <w:rPr>
          <w:spacing w:val="1"/>
        </w:rPr>
        <w:t xml:space="preserve"> </w:t>
      </w:r>
      <w:r>
        <w:t>максимальном темпе. Равномерный повторный бег с финальным ускорением (на разные дистанции).</w:t>
      </w:r>
      <w:r>
        <w:rPr>
          <w:spacing w:val="1"/>
        </w:rPr>
        <w:t xml:space="preserve"> </w:t>
      </w:r>
      <w:r>
        <w:t>Равномерный</w:t>
      </w:r>
      <w:r>
        <w:rPr>
          <w:spacing w:val="2"/>
        </w:rPr>
        <w:t xml:space="preserve"> </w:t>
      </w:r>
      <w:r>
        <w:t>бег</w:t>
      </w:r>
      <w:r>
        <w:rPr>
          <w:spacing w:val="-2"/>
        </w:rPr>
        <w:t xml:space="preserve"> </w:t>
      </w:r>
      <w:r>
        <w:t>с</w:t>
      </w:r>
      <w:r>
        <w:rPr>
          <w:spacing w:val="1"/>
        </w:rPr>
        <w:t xml:space="preserve"> </w:t>
      </w:r>
      <w:r>
        <w:t>дополнительным</w:t>
      </w:r>
      <w:r>
        <w:rPr>
          <w:spacing w:val="-2"/>
        </w:rPr>
        <w:t xml:space="preserve"> </w:t>
      </w:r>
      <w:r>
        <w:t>отягощением</w:t>
      </w:r>
      <w:r>
        <w:rPr>
          <w:spacing w:val="3"/>
        </w:rPr>
        <w:t xml:space="preserve"> </w:t>
      </w:r>
      <w:r>
        <w:t>в</w:t>
      </w:r>
      <w:r>
        <w:rPr>
          <w:spacing w:val="-2"/>
        </w:rPr>
        <w:t xml:space="preserve"> </w:t>
      </w:r>
      <w:r>
        <w:t>режиме</w:t>
      </w:r>
      <w:r>
        <w:rPr>
          <w:spacing w:val="1"/>
        </w:rPr>
        <w:t xml:space="preserve"> </w:t>
      </w:r>
      <w:r>
        <w:t>«до</w:t>
      </w:r>
      <w:r>
        <w:rPr>
          <w:spacing w:val="1"/>
        </w:rPr>
        <w:t xml:space="preserve"> </w:t>
      </w:r>
      <w:r>
        <w:t>отказа».</w:t>
      </w:r>
    </w:p>
    <w:p w:rsidR="00C30BDC" w:rsidRDefault="00C30BDC" w:rsidP="00C30BDC">
      <w:pPr>
        <w:pStyle w:val="aff3"/>
        <w:spacing w:line="259" w:lineRule="auto"/>
        <w:ind w:left="502" w:right="351"/>
        <w:jc w:val="both"/>
      </w:pPr>
      <w:r>
        <w:rPr>
          <w:i/>
        </w:rPr>
        <w:t>Развитие</w:t>
      </w:r>
      <w:r>
        <w:rPr>
          <w:i/>
          <w:spacing w:val="1"/>
        </w:rPr>
        <w:t xml:space="preserve"> </w:t>
      </w:r>
      <w:r>
        <w:rPr>
          <w:i/>
        </w:rPr>
        <w:t>силовых</w:t>
      </w:r>
      <w:r>
        <w:rPr>
          <w:i/>
          <w:spacing w:val="1"/>
        </w:rPr>
        <w:t xml:space="preserve"> </w:t>
      </w:r>
      <w:r>
        <w:rPr>
          <w:i/>
        </w:rPr>
        <w:t>способностей.</w:t>
      </w:r>
      <w:r>
        <w:rPr>
          <w:i/>
          <w:spacing w:val="1"/>
        </w:rPr>
        <w:t xml:space="preserve"> </w:t>
      </w:r>
      <w:r>
        <w:t>Специальные</w:t>
      </w:r>
      <w:r>
        <w:rPr>
          <w:spacing w:val="1"/>
        </w:rPr>
        <w:t xml:space="preserve"> </w:t>
      </w:r>
      <w:r>
        <w:t>прыжковые</w:t>
      </w:r>
      <w:r>
        <w:rPr>
          <w:spacing w:val="1"/>
        </w:rPr>
        <w:t xml:space="preserve"> </w:t>
      </w:r>
      <w:r>
        <w:t>упражнения</w:t>
      </w:r>
      <w:r>
        <w:rPr>
          <w:spacing w:val="61"/>
        </w:rPr>
        <w:t xml:space="preserve"> </w:t>
      </w:r>
      <w:r>
        <w:t>с</w:t>
      </w:r>
      <w:r>
        <w:rPr>
          <w:spacing w:val="61"/>
        </w:rPr>
        <w:t xml:space="preserve"> </w:t>
      </w:r>
      <w:r>
        <w:t>дополнительным</w:t>
      </w:r>
      <w:r>
        <w:rPr>
          <w:spacing w:val="1"/>
        </w:rPr>
        <w:t xml:space="preserve"> </w:t>
      </w:r>
      <w:r>
        <w:t>отягощением. Прыжки вверх с доставанием подвешенных предметов. Прыжки в полуприседе (на месте, с</w:t>
      </w:r>
      <w:r>
        <w:rPr>
          <w:spacing w:val="-57"/>
        </w:rPr>
        <w:t xml:space="preserve"> </w:t>
      </w:r>
      <w:r>
        <w:t>продвижением в разные стороны). Запрыгивание с последующим спрыгиванием. Прыжки в глубину по</w:t>
      </w:r>
      <w:r>
        <w:rPr>
          <w:spacing w:val="1"/>
        </w:rPr>
        <w:t xml:space="preserve"> </w:t>
      </w:r>
      <w:r>
        <w:t>методу ударной тренировки. Прыжки в высоту с продвижением и изменением направлений, поворотами</w:t>
      </w:r>
      <w:r>
        <w:rPr>
          <w:spacing w:val="1"/>
        </w:rPr>
        <w:t xml:space="preserve"> </w:t>
      </w:r>
      <w:r>
        <w:t>вправо и влево, на правой, левой ноге и поочерёдно. Бег с препятствиями. Бег в горку, с дополнительным</w:t>
      </w:r>
      <w:r>
        <w:rPr>
          <w:spacing w:val="-57"/>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 на</w:t>
      </w:r>
      <w:r>
        <w:rPr>
          <w:spacing w:val="-7"/>
        </w:rPr>
        <w:t xml:space="preserve"> </w:t>
      </w:r>
      <w:r>
        <w:t>мышечные</w:t>
      </w:r>
      <w:r>
        <w:rPr>
          <w:spacing w:val="-7"/>
        </w:rPr>
        <w:t xml:space="preserve"> </w:t>
      </w:r>
      <w:r>
        <w:t>группы.</w:t>
      </w:r>
      <w:r>
        <w:rPr>
          <w:spacing w:val="2"/>
        </w:rPr>
        <w:t xml:space="preserve"> </w:t>
      </w:r>
      <w:r>
        <w:t>Комплексы силовых</w:t>
      </w:r>
      <w:r>
        <w:rPr>
          <w:spacing w:val="-1"/>
        </w:rPr>
        <w:t xml:space="preserve"> </w:t>
      </w:r>
      <w:r>
        <w:t>упражнений по</w:t>
      </w:r>
      <w:r>
        <w:rPr>
          <w:spacing w:val="-1"/>
        </w:rPr>
        <w:t xml:space="preserve"> </w:t>
      </w:r>
      <w:r>
        <w:t>методу</w:t>
      </w:r>
      <w:r>
        <w:rPr>
          <w:spacing w:val="-10"/>
        </w:rPr>
        <w:t xml:space="preserve"> </w:t>
      </w:r>
      <w:r>
        <w:t>круговой</w:t>
      </w:r>
      <w:r>
        <w:rPr>
          <w:spacing w:val="-5"/>
        </w:rPr>
        <w:t xml:space="preserve"> </w:t>
      </w:r>
      <w:r>
        <w:t>тренировки.</w:t>
      </w:r>
    </w:p>
    <w:p w:rsidR="00C30BDC" w:rsidRDefault="00C30BDC" w:rsidP="00C30BDC">
      <w:pPr>
        <w:pStyle w:val="aff3"/>
        <w:spacing w:line="259" w:lineRule="auto"/>
        <w:ind w:left="502" w:right="361"/>
        <w:jc w:val="both"/>
      </w:pPr>
      <w:r>
        <w:rPr>
          <w:i/>
        </w:rPr>
        <w:t>Развитие скоростных способностей</w:t>
      </w:r>
      <w:r>
        <w:t>. Бег на месте с максимальной скоростью и темпом с опорой на руки</w:t>
      </w:r>
      <w:r>
        <w:rPr>
          <w:spacing w:val="-57"/>
        </w:rPr>
        <w:t xml:space="preserve"> </w:t>
      </w:r>
      <w:r>
        <w:t>и</w:t>
      </w:r>
      <w:r>
        <w:rPr>
          <w:spacing w:val="1"/>
        </w:rPr>
        <w:t xml:space="preserve"> </w:t>
      </w:r>
      <w:r>
        <w:t>без</w:t>
      </w:r>
      <w:r>
        <w:rPr>
          <w:spacing w:val="1"/>
        </w:rPr>
        <w:t xml:space="preserve"> </w:t>
      </w:r>
      <w:r>
        <w:t>опоры.</w:t>
      </w:r>
      <w:r>
        <w:rPr>
          <w:spacing w:val="1"/>
        </w:rPr>
        <w:t xml:space="preserve"> </w:t>
      </w:r>
      <w:r>
        <w:t>Максимальный</w:t>
      </w:r>
      <w:r>
        <w:rPr>
          <w:spacing w:val="1"/>
        </w:rPr>
        <w:t xml:space="preserve"> </w:t>
      </w:r>
      <w:r>
        <w:t>бег</w:t>
      </w:r>
      <w:r>
        <w:rPr>
          <w:spacing w:val="1"/>
        </w:rPr>
        <w:t xml:space="preserve"> </w:t>
      </w:r>
      <w:r>
        <w:t>в</w:t>
      </w:r>
      <w:r>
        <w:rPr>
          <w:spacing w:val="1"/>
        </w:rPr>
        <w:t xml:space="preserve"> </w:t>
      </w:r>
      <w:r>
        <w:t>горку</w:t>
      </w:r>
      <w:r>
        <w:rPr>
          <w:spacing w:val="1"/>
        </w:rPr>
        <w:t xml:space="preserve"> </w:t>
      </w:r>
      <w:r>
        <w:t>и</w:t>
      </w:r>
      <w:r>
        <w:rPr>
          <w:spacing w:val="1"/>
        </w:rPr>
        <w:t xml:space="preserve"> </w:t>
      </w:r>
      <w:r>
        <w:t>с</w:t>
      </w:r>
      <w:r>
        <w:rPr>
          <w:spacing w:val="1"/>
        </w:rPr>
        <w:t xml:space="preserve"> </w:t>
      </w:r>
      <w:r>
        <w:t>горки.</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60"/>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1"/>
        </w:rPr>
        <w:t xml:space="preserve"> </w:t>
      </w:r>
      <w:r>
        <w:t>старта).</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ходу».Прыжки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2"/>
        </w:rPr>
        <w:t xml:space="preserve"> </w:t>
      </w:r>
      <w:r>
        <w:t>переходящие</w:t>
      </w:r>
      <w:r>
        <w:rPr>
          <w:spacing w:val="-5"/>
        </w:rPr>
        <w:t xml:space="preserve"> </w:t>
      </w:r>
      <w:r>
        <w:t>в</w:t>
      </w:r>
      <w:r>
        <w:rPr>
          <w:spacing w:val="2"/>
        </w:rPr>
        <w:t xml:space="preserve"> </w:t>
      </w:r>
      <w:r>
        <w:t>бег</w:t>
      </w:r>
      <w:r>
        <w:rPr>
          <w:spacing w:val="3"/>
        </w:rPr>
        <w:t xml:space="preserve"> </w:t>
      </w:r>
      <w:r>
        <w:t>с</w:t>
      </w:r>
      <w:r>
        <w:rPr>
          <w:spacing w:val="-5"/>
        </w:rPr>
        <w:t xml:space="preserve"> </w:t>
      </w:r>
      <w:r>
        <w:t>ускорением.</w:t>
      </w:r>
      <w:r>
        <w:rPr>
          <w:spacing w:val="-6"/>
        </w:rPr>
        <w:t xml:space="preserve"> </w:t>
      </w:r>
      <w:r>
        <w:t>Подвижные</w:t>
      </w:r>
      <w:r>
        <w:rPr>
          <w:spacing w:val="-5"/>
        </w:rPr>
        <w:t xml:space="preserve"> </w:t>
      </w:r>
      <w:r>
        <w:t>и</w:t>
      </w:r>
      <w:r>
        <w:rPr>
          <w:spacing w:val="2"/>
        </w:rPr>
        <w:t xml:space="preserve"> </w:t>
      </w:r>
      <w:r>
        <w:t>спортивные игры,</w:t>
      </w:r>
      <w:r>
        <w:rPr>
          <w:spacing w:val="3"/>
        </w:rPr>
        <w:t xml:space="preserve"> </w:t>
      </w:r>
      <w:r>
        <w:t>эстафеты.</w:t>
      </w:r>
    </w:p>
    <w:p w:rsidR="00C30BDC" w:rsidRDefault="00C30BDC" w:rsidP="00C30BDC">
      <w:pPr>
        <w:pStyle w:val="aff3"/>
        <w:spacing w:line="259" w:lineRule="auto"/>
        <w:ind w:left="502" w:right="357"/>
        <w:jc w:val="both"/>
      </w:pPr>
      <w:r>
        <w:rPr>
          <w:i/>
        </w:rPr>
        <w:t>Развитие</w:t>
      </w:r>
      <w:r>
        <w:rPr>
          <w:i/>
          <w:spacing w:val="1"/>
        </w:rPr>
        <w:t xml:space="preserve"> </w:t>
      </w:r>
      <w:r>
        <w:rPr>
          <w:i/>
        </w:rPr>
        <w:t>координации</w:t>
      </w:r>
      <w:r>
        <w:rPr>
          <w:i/>
          <w:spacing w:val="1"/>
        </w:rPr>
        <w:t xml:space="preserve"> </w:t>
      </w:r>
      <w:r>
        <w:rPr>
          <w:i/>
        </w:rPr>
        <w:t>движений</w:t>
      </w:r>
      <w:r>
        <w:t>.</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координации (разрабатываются на основе учебного материала модулей «Гимнастика» и</w:t>
      </w:r>
      <w:r>
        <w:rPr>
          <w:spacing w:val="1"/>
        </w:rPr>
        <w:t xml:space="preserve"> </w:t>
      </w:r>
      <w:r>
        <w:t>«Спортивные</w:t>
      </w:r>
      <w:r>
        <w:rPr>
          <w:spacing w:val="1"/>
        </w:rPr>
        <w:t xml:space="preserve"> </w:t>
      </w:r>
      <w:r>
        <w:t>игры»).</w:t>
      </w:r>
    </w:p>
    <w:p w:rsidR="00C30BDC" w:rsidRDefault="00C30BDC" w:rsidP="00C30BDC">
      <w:pPr>
        <w:spacing w:line="259" w:lineRule="auto"/>
        <w:ind w:left="502" w:right="351"/>
        <w:jc w:val="both"/>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rPr>
          <w:i/>
        </w:rPr>
        <w:t>Развитие</w:t>
      </w:r>
      <w:r>
        <w:rPr>
          <w:i/>
          <w:spacing w:val="1"/>
        </w:rPr>
        <w:t xml:space="preserve"> </w:t>
      </w:r>
      <w:r>
        <w:rPr>
          <w:i/>
        </w:rPr>
        <w:t>выносливости.</w:t>
      </w:r>
      <w:r>
        <w:rPr>
          <w:i/>
          <w:spacing w:val="1"/>
        </w:rPr>
        <w:t xml:space="preserve"> </w:t>
      </w:r>
      <w:r>
        <w:t>Передвижения</w:t>
      </w:r>
      <w:r>
        <w:rPr>
          <w:spacing w:val="1"/>
        </w:rPr>
        <w:t xml:space="preserve"> </w:t>
      </w:r>
      <w:r>
        <w:t>на</w:t>
      </w:r>
      <w:r>
        <w:rPr>
          <w:spacing w:val="1"/>
        </w:rPr>
        <w:t xml:space="preserve"> </w:t>
      </w:r>
      <w:r>
        <w:t>лыжах</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большой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1"/>
        </w:rPr>
        <w:t xml:space="preserve"> </w:t>
      </w:r>
      <w:r>
        <w:t>с</w:t>
      </w:r>
      <w:r>
        <w:rPr>
          <w:spacing w:val="1"/>
        </w:rPr>
        <w:t xml:space="preserve"> </w:t>
      </w:r>
      <w:r>
        <w:t>соревновательной</w:t>
      </w:r>
      <w:r>
        <w:rPr>
          <w:spacing w:val="1"/>
        </w:rPr>
        <w:t xml:space="preserve"> </w:t>
      </w:r>
      <w:r>
        <w:t>скоростью.</w:t>
      </w:r>
    </w:p>
    <w:p w:rsidR="00C30BDC" w:rsidRDefault="00C30BDC" w:rsidP="00C30BDC">
      <w:pPr>
        <w:pStyle w:val="aff3"/>
        <w:spacing w:line="261" w:lineRule="auto"/>
        <w:ind w:left="502" w:right="354"/>
        <w:jc w:val="both"/>
      </w:pPr>
      <w:r>
        <w:rPr>
          <w:i/>
        </w:rPr>
        <w:t>Развитие</w:t>
      </w:r>
      <w:r>
        <w:rPr>
          <w:i/>
          <w:spacing w:val="1"/>
        </w:rPr>
        <w:t xml:space="preserve"> </w:t>
      </w:r>
      <w:r>
        <w:rPr>
          <w:i/>
        </w:rPr>
        <w:t>силовых</w:t>
      </w:r>
      <w:r>
        <w:rPr>
          <w:i/>
          <w:spacing w:val="1"/>
        </w:rPr>
        <w:t xml:space="preserve"> </w:t>
      </w:r>
      <w:r>
        <w:rPr>
          <w:i/>
        </w:rPr>
        <w:t>способностей.</w:t>
      </w:r>
      <w:r>
        <w:rPr>
          <w:i/>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Скоростной</w:t>
      </w:r>
      <w:r>
        <w:rPr>
          <w:spacing w:val="1"/>
        </w:rPr>
        <w:t xml:space="preserve"> </w:t>
      </w:r>
      <w:r>
        <w:t>подъём</w:t>
      </w:r>
      <w:r>
        <w:rPr>
          <w:spacing w:val="1"/>
        </w:rPr>
        <w:t xml:space="preserve"> </w:t>
      </w:r>
      <w:r>
        <w:t>ступающим</w:t>
      </w:r>
      <w:r>
        <w:rPr>
          <w:spacing w:val="1"/>
        </w:rPr>
        <w:t xml:space="preserve"> </w:t>
      </w:r>
      <w:r>
        <w:t>и</w:t>
      </w:r>
      <w:r>
        <w:rPr>
          <w:spacing w:val="1"/>
        </w:rPr>
        <w:t xml:space="preserve"> </w:t>
      </w:r>
      <w:r>
        <w:t>скользящим</w:t>
      </w:r>
      <w:r>
        <w:rPr>
          <w:spacing w:val="1"/>
        </w:rPr>
        <w:t xml:space="preserve"> </w:t>
      </w:r>
      <w:r>
        <w:t>шагом,</w:t>
      </w:r>
      <w:r>
        <w:rPr>
          <w:spacing w:val="1"/>
        </w:rPr>
        <w:t xml:space="preserve"> </w:t>
      </w:r>
      <w:r>
        <w:t>бегом,</w:t>
      </w:r>
      <w:r>
        <w:rPr>
          <w:spacing w:val="1"/>
        </w:rPr>
        <w:t xml:space="preserve"> </w:t>
      </w:r>
      <w:r>
        <w:lastRenderedPageBreak/>
        <w:t>«лесенкой»,</w:t>
      </w:r>
      <w:r>
        <w:rPr>
          <w:spacing w:val="1"/>
        </w:rPr>
        <w:t xml:space="preserve"> </w:t>
      </w:r>
      <w:r>
        <w:t>«ёлочкой».</w:t>
      </w:r>
      <w:r>
        <w:rPr>
          <w:spacing w:val="1"/>
        </w:rPr>
        <w:t xml:space="preserve"> </w:t>
      </w:r>
      <w:r>
        <w:t>Упражнения</w:t>
      </w:r>
      <w:r>
        <w:rPr>
          <w:spacing w:val="-4"/>
        </w:rPr>
        <w:t xml:space="preserve"> </w:t>
      </w:r>
      <w:r>
        <w:t>в</w:t>
      </w:r>
      <w:r>
        <w:rPr>
          <w:spacing w:val="3"/>
        </w:rPr>
        <w:t xml:space="preserve"> </w:t>
      </w:r>
      <w:r>
        <w:t>«транспортировке».</w:t>
      </w:r>
    </w:p>
    <w:p w:rsidR="00C30BDC" w:rsidRDefault="00C30BDC" w:rsidP="00C30BDC">
      <w:pPr>
        <w:pStyle w:val="aff3"/>
        <w:spacing w:line="259" w:lineRule="auto"/>
        <w:ind w:left="502" w:right="360"/>
        <w:jc w:val="both"/>
      </w:pPr>
      <w:r>
        <w:rPr>
          <w:i/>
        </w:rPr>
        <w:t>Развитие</w:t>
      </w:r>
      <w:r>
        <w:rPr>
          <w:i/>
          <w:spacing w:val="1"/>
        </w:rPr>
        <w:t xml:space="preserve"> </w:t>
      </w:r>
      <w:r>
        <w:rPr>
          <w:i/>
        </w:rPr>
        <w:t>координации.</w:t>
      </w:r>
      <w:r>
        <w:rPr>
          <w:i/>
          <w:spacing w:val="1"/>
        </w:rPr>
        <w:t xml:space="preserve"> </w:t>
      </w:r>
      <w:r>
        <w:t>Упражнения</w:t>
      </w:r>
      <w:r>
        <w:rPr>
          <w:spacing w:val="1"/>
        </w:rPr>
        <w:t xml:space="preserve"> </w:t>
      </w:r>
      <w:r>
        <w:t>в</w:t>
      </w:r>
      <w:r>
        <w:rPr>
          <w:spacing w:val="1"/>
        </w:rPr>
        <w:t xml:space="preserve"> </w:t>
      </w:r>
      <w:r>
        <w:t>поворотах</w:t>
      </w:r>
      <w:r>
        <w:rPr>
          <w:spacing w:val="1"/>
        </w:rPr>
        <w:t xml:space="preserve"> </w:t>
      </w:r>
      <w:r>
        <w:t>и</w:t>
      </w:r>
      <w:r>
        <w:rPr>
          <w:spacing w:val="1"/>
        </w:rPr>
        <w:t xml:space="preserve"> </w:t>
      </w:r>
      <w:r>
        <w:t>спусках</w:t>
      </w:r>
      <w:r>
        <w:rPr>
          <w:spacing w:val="1"/>
        </w:rPr>
        <w:t xml:space="preserve"> </w:t>
      </w:r>
      <w:r>
        <w:t>на</w:t>
      </w:r>
      <w:r>
        <w:rPr>
          <w:spacing w:val="1"/>
        </w:rPr>
        <w:t xml:space="preserve"> </w:t>
      </w:r>
      <w:r>
        <w:t>лыжах;</w:t>
      </w:r>
      <w:r>
        <w:rPr>
          <w:spacing w:val="1"/>
        </w:rPr>
        <w:t xml:space="preserve"> </w:t>
      </w:r>
      <w:r>
        <w:t>проезд</w:t>
      </w:r>
      <w:r>
        <w:rPr>
          <w:spacing w:val="1"/>
        </w:rPr>
        <w:t xml:space="preserve"> </w:t>
      </w:r>
      <w:r>
        <w:t>через</w:t>
      </w:r>
      <w:r>
        <w:rPr>
          <w:spacing w:val="1"/>
        </w:rPr>
        <w:t xml:space="preserve"> </w:t>
      </w:r>
      <w:r>
        <w:t>«ворота»</w:t>
      </w:r>
      <w:r>
        <w:rPr>
          <w:spacing w:val="1"/>
        </w:rPr>
        <w:t xml:space="preserve"> </w:t>
      </w:r>
      <w:r>
        <w:t>и</w:t>
      </w:r>
      <w:r>
        <w:rPr>
          <w:spacing w:val="1"/>
        </w:rPr>
        <w:t xml:space="preserve"> </w:t>
      </w:r>
      <w:r>
        <w:t>преодоление</w:t>
      </w:r>
      <w:r>
        <w:rPr>
          <w:spacing w:val="-5"/>
        </w:rPr>
        <w:t xml:space="preserve"> </w:t>
      </w:r>
      <w:r>
        <w:t>небольших</w:t>
      </w:r>
      <w:r>
        <w:rPr>
          <w:spacing w:val="-3"/>
        </w:rPr>
        <w:t xml:space="preserve"> </w:t>
      </w:r>
      <w:r>
        <w:t>трамплинов.</w:t>
      </w:r>
    </w:p>
    <w:p w:rsidR="00C30BDC" w:rsidRDefault="00C30BDC" w:rsidP="00C30BDC">
      <w:pPr>
        <w:spacing w:line="275" w:lineRule="exact"/>
        <w:ind w:left="502"/>
        <w:jc w:val="both"/>
        <w:rPr>
          <w:i/>
        </w:rPr>
      </w:pPr>
      <w:r>
        <w:rPr>
          <w:i/>
        </w:rPr>
        <w:t>Модуль</w:t>
      </w:r>
      <w:r>
        <w:rPr>
          <w:i/>
          <w:spacing w:val="-1"/>
        </w:rPr>
        <w:t xml:space="preserve"> </w:t>
      </w:r>
      <w:r>
        <w:rPr>
          <w:i/>
        </w:rPr>
        <w:t>«Спортивные</w:t>
      </w:r>
      <w:r>
        <w:rPr>
          <w:i/>
          <w:spacing w:val="-3"/>
        </w:rPr>
        <w:t xml:space="preserve"> </w:t>
      </w:r>
      <w:r>
        <w:rPr>
          <w:i/>
        </w:rPr>
        <w:t>игры».</w:t>
      </w:r>
    </w:p>
    <w:p w:rsidR="00C30BDC" w:rsidRDefault="00C30BDC" w:rsidP="00C30BDC">
      <w:pPr>
        <w:pStyle w:val="aff3"/>
        <w:spacing w:before="4" w:line="259" w:lineRule="auto"/>
        <w:ind w:left="502" w:right="357"/>
        <w:jc w:val="both"/>
      </w:pPr>
      <w:r>
        <w:rPr>
          <w:i/>
        </w:rPr>
        <w:t xml:space="preserve">Баскетбол. </w:t>
      </w:r>
      <w:r>
        <w:t>Развитие скоростных способностей. Ходьба и бег в различных направлениях с максимальной</w:t>
      </w:r>
      <w:r>
        <w:rPr>
          <w:spacing w:val="-57"/>
        </w:rPr>
        <w:t xml:space="preserve"> </w:t>
      </w:r>
      <w:r>
        <w:t>скоростью с внезапными остановками и выполнением различных заданий (например, прыжки вверх,</w:t>
      </w:r>
      <w:r>
        <w:rPr>
          <w:spacing w:val="1"/>
        </w:rPr>
        <w:t xml:space="preserve"> </w:t>
      </w:r>
      <w:r>
        <w:t>назад,</w:t>
      </w:r>
      <w:r>
        <w:rPr>
          <w:spacing w:val="3"/>
        </w:rPr>
        <w:t xml:space="preserve"> </w:t>
      </w:r>
      <w:r>
        <w:t>вправо,</w:t>
      </w:r>
      <w:r>
        <w:rPr>
          <w:spacing w:val="-1"/>
        </w:rPr>
        <w:t xml:space="preserve"> </w:t>
      </w:r>
      <w:r>
        <w:t>влево,</w:t>
      </w:r>
      <w:r>
        <w:rPr>
          <w:spacing w:val="4"/>
        </w:rPr>
        <w:t xml:space="preserve"> </w:t>
      </w:r>
      <w:r>
        <w:t>приседания).</w:t>
      </w:r>
      <w:r>
        <w:rPr>
          <w:spacing w:val="-2"/>
        </w:rPr>
        <w:t xml:space="preserve"> </w:t>
      </w:r>
      <w:r>
        <w:t>Ускорения</w:t>
      </w:r>
      <w:r>
        <w:rPr>
          <w:spacing w:val="-3"/>
        </w:rPr>
        <w:t xml:space="preserve"> </w:t>
      </w:r>
      <w:r>
        <w:t>с</w:t>
      </w:r>
      <w:r>
        <w:rPr>
          <w:spacing w:val="-4"/>
        </w:rPr>
        <w:t xml:space="preserve"> </w:t>
      </w:r>
      <w:r>
        <w:t>изменением</w:t>
      </w:r>
    </w:p>
    <w:p w:rsidR="00C30BDC" w:rsidRDefault="00C30BDC" w:rsidP="00C30BDC">
      <w:pPr>
        <w:pStyle w:val="aff3"/>
        <w:spacing w:line="259" w:lineRule="auto"/>
        <w:ind w:left="502" w:right="352"/>
        <w:jc w:val="both"/>
      </w:pPr>
      <w:r>
        <w:t>направления движения. Бег с максимальной частотой (темпом) шагов с опорой на руки и без опоры.</w:t>
      </w:r>
      <w:r>
        <w:rPr>
          <w:spacing w:val="1"/>
        </w:rPr>
        <w:t xml:space="preserve"> </w:t>
      </w:r>
      <w:r>
        <w:t>Выпрыгивание вверх с</w:t>
      </w:r>
      <w:r>
        <w:rPr>
          <w:spacing w:val="1"/>
        </w:rPr>
        <w:t xml:space="preserve"> </w:t>
      </w:r>
      <w:r>
        <w:t>доставанием ориентиров левой (правой)</w:t>
      </w:r>
      <w:r>
        <w:rPr>
          <w:spacing w:val="1"/>
        </w:rPr>
        <w:t xml:space="preserve"> </w:t>
      </w:r>
      <w:r>
        <w:t>рукой.</w:t>
      </w:r>
      <w:r>
        <w:rPr>
          <w:spacing w:val="1"/>
        </w:rPr>
        <w:t xml:space="preserve"> </w:t>
      </w:r>
      <w:r>
        <w:t>Челночный</w:t>
      </w:r>
      <w:r>
        <w:rPr>
          <w:spacing w:val="1"/>
        </w:rPr>
        <w:t xml:space="preserve"> </w:t>
      </w:r>
      <w:r>
        <w:t>бег (чередование</w:t>
      </w:r>
      <w:r>
        <w:rPr>
          <w:spacing w:val="1"/>
        </w:rPr>
        <w:t xml:space="preserve"> </w:t>
      </w:r>
      <w:r>
        <w:t>прохождения заданных отрезков дистанции лицом и спиной вперёд). Бег с максимальной скоростью с</w:t>
      </w:r>
      <w:r>
        <w:rPr>
          <w:spacing w:val="1"/>
        </w:rPr>
        <w:t xml:space="preserve"> </w:t>
      </w:r>
      <w:r>
        <w:t>предварительным выполнением многоскоков. Передвижения с ускорениями и максимальной 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максимальной скоростью. Прыжки вверх на обеих ногах и одной ноге с места и с разбега. Прыжки с</w:t>
      </w:r>
      <w:r>
        <w:rPr>
          <w:spacing w:val="1"/>
        </w:rPr>
        <w:t xml:space="preserve"> </w:t>
      </w:r>
      <w:r>
        <w:t>поворотами на точность приземления. Передача мяча двумя руками от груди в максимальном темпе при</w:t>
      </w:r>
      <w:r>
        <w:rPr>
          <w:spacing w:val="1"/>
        </w:rPr>
        <w:t xml:space="preserve"> </w:t>
      </w:r>
      <w:r>
        <w:t>встречном</w:t>
      </w:r>
      <w:r>
        <w:rPr>
          <w:spacing w:val="2"/>
        </w:rPr>
        <w:t xml:space="preserve"> </w:t>
      </w:r>
      <w:r>
        <w:t>беге</w:t>
      </w:r>
      <w:r>
        <w:rPr>
          <w:spacing w:val="-4"/>
        </w:rPr>
        <w:t xml:space="preserve"> </w:t>
      </w:r>
      <w:r>
        <w:t>в</w:t>
      </w:r>
      <w:r>
        <w:rPr>
          <w:spacing w:val="3"/>
        </w:rPr>
        <w:t xml:space="preserve"> </w:t>
      </w:r>
      <w:r>
        <w:t>колоннах.</w:t>
      </w:r>
    </w:p>
    <w:p w:rsidR="00C30BDC" w:rsidRDefault="00C30BDC" w:rsidP="00C30BDC">
      <w:pPr>
        <w:pStyle w:val="aff3"/>
        <w:spacing w:line="273" w:lineRule="exact"/>
        <w:ind w:left="502"/>
        <w:jc w:val="both"/>
      </w:pPr>
      <w:r>
        <w:t>Подвижные</w:t>
      </w:r>
      <w:r>
        <w:rPr>
          <w:spacing w:val="-8"/>
        </w:rPr>
        <w:t xml:space="preserve"> </w:t>
      </w:r>
      <w:r>
        <w:t>и спортивные</w:t>
      </w:r>
      <w:r>
        <w:rPr>
          <w:spacing w:val="-3"/>
        </w:rPr>
        <w:t xml:space="preserve"> </w:t>
      </w:r>
      <w:r>
        <w:t>игры, эстафеты.</w:t>
      </w:r>
    </w:p>
    <w:p w:rsidR="00C30BDC" w:rsidRDefault="00C30BDC" w:rsidP="00C30BDC">
      <w:pPr>
        <w:pStyle w:val="aff3"/>
        <w:spacing w:before="21" w:line="259" w:lineRule="auto"/>
        <w:ind w:left="502" w:right="355"/>
        <w:jc w:val="both"/>
      </w:pPr>
      <w:r>
        <w:t>Развитие силовых способностей. Комплексы упражнений с дополнительным отягощением на основные</w:t>
      </w:r>
      <w:r>
        <w:rPr>
          <w:spacing w:val="1"/>
        </w:rPr>
        <w:t xml:space="preserve"> </w:t>
      </w:r>
      <w:r>
        <w:t>мышечные группы.</w:t>
      </w:r>
      <w:r>
        <w:rPr>
          <w:spacing w:val="1"/>
        </w:rPr>
        <w:t xml:space="preserve"> </w:t>
      </w:r>
      <w:r>
        <w:t>Ходьба и прыжки в глубоком приседе. Прыжки на одной ноге и обеих ногах с</w:t>
      </w:r>
      <w:r>
        <w:rPr>
          <w:spacing w:val="1"/>
        </w:rPr>
        <w:t xml:space="preserve"> </w:t>
      </w:r>
      <w:r>
        <w:t>продвижением</w:t>
      </w:r>
      <w:r>
        <w:rPr>
          <w:spacing w:val="1"/>
        </w:rPr>
        <w:t xml:space="preserve"> </w:t>
      </w:r>
      <w:r>
        <w:t>вперед,</w:t>
      </w:r>
      <w:r>
        <w:rPr>
          <w:spacing w:val="1"/>
        </w:rPr>
        <w:t xml:space="preserve"> </w:t>
      </w:r>
      <w:r>
        <w:t>по</w:t>
      </w:r>
      <w:r>
        <w:rPr>
          <w:spacing w:val="1"/>
        </w:rPr>
        <w:t xml:space="preserve"> </w:t>
      </w:r>
      <w:r>
        <w:t>кругу,</w:t>
      </w:r>
      <w:r>
        <w:rPr>
          <w:spacing w:val="1"/>
        </w:rPr>
        <w:t xml:space="preserve"> </w:t>
      </w:r>
      <w:r>
        <w:t>«змейкой»,</w:t>
      </w:r>
      <w:r>
        <w:rPr>
          <w:spacing w:val="1"/>
        </w:rPr>
        <w:t xml:space="preserve"> </w:t>
      </w:r>
      <w:r>
        <w:t>на</w:t>
      </w:r>
      <w:r>
        <w:rPr>
          <w:spacing w:val="1"/>
        </w:rPr>
        <w:t xml:space="preserve"> </w:t>
      </w:r>
      <w:r>
        <w:t>месте</w:t>
      </w:r>
      <w:r>
        <w:rPr>
          <w:spacing w:val="1"/>
        </w:rPr>
        <w:t xml:space="preserve"> </w:t>
      </w:r>
      <w:r>
        <w:t>с</w:t>
      </w:r>
      <w:r>
        <w:rPr>
          <w:spacing w:val="1"/>
        </w:rPr>
        <w:t xml:space="preserve"> </w:t>
      </w:r>
      <w:r>
        <w:t>поворотом</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60"/>
        </w:rPr>
        <w:t xml:space="preserve"> </w:t>
      </w:r>
      <w:r>
        <w:t>через</w:t>
      </w:r>
      <w:r>
        <w:rPr>
          <w:spacing w:val="1"/>
        </w:rPr>
        <w:t xml:space="preserve"> </w:t>
      </w:r>
      <w:r>
        <w:t>скакалку в максимальном темпе на месте и с передвижением (с дополнительным отягощением и без</w:t>
      </w:r>
      <w:r>
        <w:rPr>
          <w:spacing w:val="1"/>
        </w:rPr>
        <w:t xml:space="preserve"> </w:t>
      </w:r>
      <w:r>
        <w:t>него).</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2"/>
        </w:rPr>
        <w:t xml:space="preserve"> </w:t>
      </w:r>
      <w:r>
        <w:t>и</w:t>
      </w:r>
      <w:r>
        <w:rPr>
          <w:spacing w:val="2"/>
        </w:rPr>
        <w:t xml:space="preserve"> </w:t>
      </w:r>
      <w:r>
        <w:t>ускорения</w:t>
      </w:r>
      <w:r>
        <w:rPr>
          <w:spacing w:val="2"/>
        </w:rPr>
        <w:t xml:space="preserve"> </w:t>
      </w:r>
      <w:r>
        <w:t>с последующим</w:t>
      </w:r>
      <w:r>
        <w:rPr>
          <w:spacing w:val="3"/>
        </w:rPr>
        <w:t xml:space="preserve"> </w:t>
      </w:r>
      <w:r>
        <w:t>выполнением</w:t>
      </w:r>
      <w:r>
        <w:rPr>
          <w:spacing w:val="-2"/>
        </w:rPr>
        <w:t xml:space="preserve"> </w:t>
      </w:r>
      <w:r>
        <w:t>многоскоков.</w:t>
      </w:r>
    </w:p>
    <w:p w:rsidR="00C30BDC" w:rsidRDefault="00C30BDC" w:rsidP="00C30BDC">
      <w:pPr>
        <w:spacing w:line="259" w:lineRule="auto"/>
        <w:jc w:val="both"/>
        <w:sectPr w:rsidR="00C30BDC">
          <w:pgSz w:w="11900" w:h="16840"/>
          <w:pgMar w:top="400" w:right="100" w:bottom="280" w:left="60" w:header="720" w:footer="720" w:gutter="0"/>
          <w:cols w:space="720"/>
        </w:sectPr>
      </w:pPr>
    </w:p>
    <w:p w:rsidR="00C30BDC" w:rsidRDefault="00C30BDC" w:rsidP="00C30BDC">
      <w:pPr>
        <w:pStyle w:val="aff3"/>
        <w:spacing w:before="72" w:line="259" w:lineRule="auto"/>
        <w:ind w:left="502" w:right="358"/>
        <w:jc w:val="both"/>
      </w:pPr>
      <w:r>
        <w:lastRenderedPageBreak/>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2"/>
        </w:rPr>
        <w:t xml:space="preserve"> </w:t>
      </w:r>
      <w:r>
        <w:t>Гладкий</w:t>
      </w:r>
      <w:r>
        <w:rPr>
          <w:spacing w:val="14"/>
        </w:rPr>
        <w:t xml:space="preserve"> </w:t>
      </w:r>
      <w:r>
        <w:t>бег</w:t>
      </w:r>
      <w:r>
        <w:rPr>
          <w:spacing w:val="9"/>
        </w:rPr>
        <w:t xml:space="preserve"> </w:t>
      </w:r>
      <w:r>
        <w:t>по</w:t>
      </w:r>
      <w:r>
        <w:rPr>
          <w:spacing w:val="12"/>
        </w:rPr>
        <w:t xml:space="preserve"> </w:t>
      </w:r>
      <w:r>
        <w:t>методу</w:t>
      </w:r>
      <w:r>
        <w:rPr>
          <w:spacing w:val="1"/>
        </w:rPr>
        <w:t xml:space="preserve"> </w:t>
      </w:r>
      <w:r>
        <w:t>непрерывно-интервального</w:t>
      </w:r>
      <w:r>
        <w:rPr>
          <w:spacing w:val="11"/>
        </w:rPr>
        <w:t xml:space="preserve"> </w:t>
      </w:r>
      <w:r>
        <w:t>упражнения.</w:t>
      </w:r>
      <w:r>
        <w:rPr>
          <w:spacing w:val="13"/>
        </w:rPr>
        <w:t xml:space="preserve"> </w:t>
      </w:r>
      <w:r>
        <w:t>Гладкий</w:t>
      </w:r>
      <w:r>
        <w:rPr>
          <w:spacing w:val="12"/>
        </w:rPr>
        <w:t xml:space="preserve"> </w:t>
      </w:r>
      <w:r>
        <w:t>бег</w:t>
      </w:r>
      <w:r>
        <w:rPr>
          <w:spacing w:val="8"/>
        </w:rPr>
        <w:t xml:space="preserve"> </w:t>
      </w:r>
      <w:r>
        <w:t>в</w:t>
      </w:r>
      <w:r>
        <w:rPr>
          <w:spacing w:val="13"/>
        </w:rPr>
        <w:t xml:space="preserve"> </w:t>
      </w:r>
      <w:r>
        <w:t>режиме</w:t>
      </w:r>
      <w:r>
        <w:rPr>
          <w:spacing w:val="10"/>
        </w:rPr>
        <w:t xml:space="preserve"> </w:t>
      </w:r>
      <w:r>
        <w:t>большой</w:t>
      </w:r>
      <w:r>
        <w:rPr>
          <w:spacing w:val="-57"/>
        </w:rPr>
        <w:t xml:space="preserve"> </w:t>
      </w:r>
      <w:r>
        <w:t>и</w:t>
      </w:r>
      <w:r>
        <w:rPr>
          <w:spacing w:val="1"/>
        </w:rPr>
        <w:t xml:space="preserve"> </w:t>
      </w:r>
      <w:r>
        <w:t>умеренной</w:t>
      </w:r>
      <w:r>
        <w:rPr>
          <w:spacing w:val="2"/>
        </w:rPr>
        <w:t xml:space="preserve"> </w:t>
      </w:r>
      <w:r>
        <w:t>интенсивности.</w:t>
      </w:r>
      <w:r>
        <w:rPr>
          <w:spacing w:val="-2"/>
        </w:rPr>
        <w:t xml:space="preserve"> </w:t>
      </w:r>
      <w:r>
        <w:t>Игра</w:t>
      </w:r>
      <w:r>
        <w:rPr>
          <w:spacing w:val="-5"/>
        </w:rPr>
        <w:t xml:space="preserve"> </w:t>
      </w:r>
      <w:r>
        <w:t>в</w:t>
      </w:r>
      <w:r>
        <w:rPr>
          <w:spacing w:val="2"/>
        </w:rPr>
        <w:t xml:space="preserve"> </w:t>
      </w:r>
      <w:r>
        <w:t>баскетбол</w:t>
      </w:r>
      <w:r>
        <w:rPr>
          <w:spacing w:val="-5"/>
        </w:rPr>
        <w:t xml:space="preserve"> </w:t>
      </w:r>
      <w:r>
        <w:t>с</w:t>
      </w:r>
      <w:r>
        <w:rPr>
          <w:spacing w:val="5"/>
        </w:rPr>
        <w:t xml:space="preserve"> </w:t>
      </w:r>
      <w:r>
        <w:t>увеличивающимся</w:t>
      </w:r>
      <w:r>
        <w:rPr>
          <w:spacing w:val="-4"/>
        </w:rPr>
        <w:t xml:space="preserve"> </w:t>
      </w:r>
      <w:r>
        <w:t>объёмом</w:t>
      </w:r>
      <w:r>
        <w:rPr>
          <w:spacing w:val="-2"/>
        </w:rPr>
        <w:t xml:space="preserve"> </w:t>
      </w:r>
      <w:r>
        <w:t>времени</w:t>
      </w:r>
      <w:r>
        <w:rPr>
          <w:spacing w:val="-3"/>
        </w:rPr>
        <w:t xml:space="preserve"> </w:t>
      </w:r>
      <w:r>
        <w:t>игры.</w:t>
      </w:r>
    </w:p>
    <w:p w:rsidR="00C30BDC" w:rsidRDefault="00C30BDC" w:rsidP="00C30BDC">
      <w:pPr>
        <w:pStyle w:val="aff3"/>
        <w:spacing w:line="259" w:lineRule="auto"/>
        <w:ind w:left="502" w:right="364"/>
        <w:jc w:val="both"/>
      </w:pPr>
      <w:r>
        <w:t>Развитие координации движений. Броски баскетбольного мяча по неподвижной и подвижной мишени.</w:t>
      </w:r>
      <w:r>
        <w:rPr>
          <w:spacing w:val="1"/>
        </w:rPr>
        <w:t xml:space="preserve"> </w:t>
      </w:r>
      <w:r>
        <w:t>Акробатические упражнения (двойные и тройные кувырки вперёд и назад). Бег с «тенью» (повторение</w:t>
      </w:r>
      <w:r>
        <w:rPr>
          <w:spacing w:val="1"/>
        </w:rPr>
        <w:t xml:space="preserve"> </w:t>
      </w:r>
      <w:r>
        <w:t>движений</w:t>
      </w:r>
      <w:r>
        <w:rPr>
          <w:spacing w:val="-4"/>
        </w:rPr>
        <w:t xml:space="preserve"> </w:t>
      </w:r>
      <w:r>
        <w:t>партнёра).</w:t>
      </w:r>
      <w:r>
        <w:rPr>
          <w:spacing w:val="2"/>
        </w:rPr>
        <w:t xml:space="preserve"> </w:t>
      </w:r>
      <w:r>
        <w:t>Бег</w:t>
      </w:r>
      <w:r>
        <w:rPr>
          <w:spacing w:val="-3"/>
        </w:rPr>
        <w:t xml:space="preserve"> </w:t>
      </w:r>
      <w:r>
        <w:t>по гимнастической</w:t>
      </w:r>
      <w:r>
        <w:rPr>
          <w:spacing w:val="2"/>
        </w:rPr>
        <w:t xml:space="preserve"> </w:t>
      </w:r>
      <w:r>
        <w:t>скамейке,</w:t>
      </w:r>
      <w:r>
        <w:rPr>
          <w:spacing w:val="2"/>
        </w:rPr>
        <w:t xml:space="preserve"> </w:t>
      </w:r>
      <w:r>
        <w:t>по гимнастическому</w:t>
      </w:r>
      <w:r>
        <w:rPr>
          <w:spacing w:val="-10"/>
        </w:rPr>
        <w:t xml:space="preserve"> </w:t>
      </w:r>
      <w:r>
        <w:t>бревну</w:t>
      </w:r>
      <w:r>
        <w:rPr>
          <w:spacing w:val="-9"/>
        </w:rPr>
        <w:t xml:space="preserve"> </w:t>
      </w:r>
      <w:r>
        <w:t>разной</w:t>
      </w:r>
      <w:r>
        <w:rPr>
          <w:spacing w:val="-4"/>
        </w:rPr>
        <w:t xml:space="preserve"> </w:t>
      </w:r>
      <w:r>
        <w:t>высоты.</w:t>
      </w:r>
    </w:p>
    <w:p w:rsidR="00C30BDC" w:rsidRDefault="00C30BDC" w:rsidP="00C30BDC">
      <w:pPr>
        <w:pStyle w:val="aff3"/>
        <w:spacing w:line="261" w:lineRule="auto"/>
        <w:ind w:left="502" w:right="354"/>
        <w:jc w:val="both"/>
      </w:pP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w:t>
      </w:r>
      <w:r>
        <w:rPr>
          <w:spacing w:val="1"/>
        </w:rPr>
        <w:t xml:space="preserve"> </w:t>
      </w:r>
      <w:r>
        <w:t>амплитудой</w:t>
      </w:r>
      <w:r>
        <w:rPr>
          <w:spacing w:val="1"/>
        </w:rPr>
        <w:t xml:space="preserve"> </w:t>
      </w:r>
      <w:r>
        <w:t>движений.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одной</w:t>
      </w:r>
      <w:r>
        <w:rPr>
          <w:spacing w:val="1"/>
        </w:rPr>
        <w:t xml:space="preserve"> </w:t>
      </w:r>
      <w:r>
        <w:t>(обеими) руками с последующей его ловлей (обеими руками и одной рукой) после отскока от стены (от</w:t>
      </w:r>
      <w:r>
        <w:rPr>
          <w:spacing w:val="1"/>
        </w:rPr>
        <w:t xml:space="preserve"> </w:t>
      </w:r>
      <w:r>
        <w:t>пола).</w:t>
      </w:r>
      <w:r>
        <w:rPr>
          <w:spacing w:val="2"/>
        </w:rPr>
        <w:t xml:space="preserve"> </w:t>
      </w:r>
      <w:r>
        <w:t>Ведение мяча</w:t>
      </w:r>
      <w:r>
        <w:rPr>
          <w:spacing w:val="-5"/>
        </w:rPr>
        <w:t xml:space="preserve"> </w:t>
      </w:r>
      <w:r>
        <w:t>с</w:t>
      </w:r>
      <w:r>
        <w:rPr>
          <w:spacing w:val="-1"/>
        </w:rPr>
        <w:t xml:space="preserve"> </w:t>
      </w:r>
      <w:r>
        <w:t>изменяющейся</w:t>
      </w:r>
      <w:r>
        <w:rPr>
          <w:spacing w:val="-4"/>
        </w:rPr>
        <w:t xml:space="preserve"> </w:t>
      </w:r>
      <w:r>
        <w:t>по</w:t>
      </w:r>
      <w:r>
        <w:rPr>
          <w:spacing w:val="4"/>
        </w:rPr>
        <w:t xml:space="preserve"> </w:t>
      </w:r>
      <w:r>
        <w:t>команде скоростью</w:t>
      </w:r>
      <w:r>
        <w:rPr>
          <w:spacing w:val="-1"/>
        </w:rPr>
        <w:t xml:space="preserve"> </w:t>
      </w:r>
      <w:r>
        <w:t>и</w:t>
      </w:r>
      <w:r>
        <w:rPr>
          <w:spacing w:val="-3"/>
        </w:rPr>
        <w:t xml:space="preserve"> </w:t>
      </w:r>
      <w:r>
        <w:t>направлением</w:t>
      </w:r>
      <w:r>
        <w:rPr>
          <w:spacing w:val="1"/>
        </w:rPr>
        <w:t xml:space="preserve"> </w:t>
      </w:r>
      <w:r>
        <w:t>передвижения.</w:t>
      </w:r>
    </w:p>
    <w:p w:rsidR="00C30BDC" w:rsidRDefault="00C30BDC" w:rsidP="00C30BDC">
      <w:pPr>
        <w:pStyle w:val="aff3"/>
        <w:spacing w:line="259" w:lineRule="auto"/>
        <w:ind w:left="502" w:right="356"/>
        <w:jc w:val="both"/>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w:t>
      </w:r>
      <w:r>
        <w:rPr>
          <w:spacing w:val="-57"/>
        </w:rPr>
        <w:t xml:space="preserve"> </w:t>
      </w:r>
      <w:r>
        <w:t>ускорением. Бег с максимальной скоростью по прямой, с остановками (по свистку, хлопку, заданному</w:t>
      </w:r>
      <w:r>
        <w:rPr>
          <w:spacing w:val="1"/>
        </w:rPr>
        <w:t xml:space="preserve"> </w:t>
      </w:r>
      <w:r>
        <w:t>сигналу),</w:t>
      </w:r>
      <w:r>
        <w:rPr>
          <w:spacing w:val="1"/>
        </w:rPr>
        <w:t xml:space="preserve"> </w:t>
      </w:r>
      <w:r>
        <w:t>с</w:t>
      </w:r>
      <w:r>
        <w:rPr>
          <w:spacing w:val="1"/>
        </w:rPr>
        <w:t xml:space="preserve"> </w:t>
      </w:r>
      <w:r>
        <w:t>ускорениями,</w:t>
      </w:r>
      <w:r>
        <w:rPr>
          <w:spacing w:val="1"/>
        </w:rPr>
        <w:t xml:space="preserve"> </w:t>
      </w:r>
      <w:r>
        <w:t>«рывками»,</w:t>
      </w:r>
      <w:r>
        <w:rPr>
          <w:spacing w:val="1"/>
        </w:rPr>
        <w:t xml:space="preserve"> </w:t>
      </w:r>
      <w:r>
        <w:t>изменением</w:t>
      </w:r>
      <w:r>
        <w:rPr>
          <w:spacing w:val="1"/>
        </w:rPr>
        <w:t xml:space="preserve"> </w:t>
      </w:r>
      <w:r>
        <w:t>направления</w:t>
      </w:r>
      <w:r>
        <w:rPr>
          <w:spacing w:val="1"/>
        </w:rPr>
        <w:t xml:space="preserve"> </w:t>
      </w:r>
      <w:r>
        <w:t>передвижения.</w:t>
      </w:r>
      <w:r>
        <w:rPr>
          <w:spacing w:val="1"/>
        </w:rPr>
        <w:t xml:space="preserve"> </w:t>
      </w:r>
      <w:r>
        <w:t>Бег</w:t>
      </w:r>
      <w:r>
        <w:rPr>
          <w:spacing w:val="1"/>
        </w:rPr>
        <w:t xml:space="preserve"> </w:t>
      </w:r>
      <w:r>
        <w:t>в</w:t>
      </w:r>
      <w:r>
        <w:rPr>
          <w:spacing w:val="60"/>
        </w:rPr>
        <w:t xml:space="preserve"> </w:t>
      </w:r>
      <w:r>
        <w:t>максимальном</w:t>
      </w:r>
      <w:r>
        <w:rPr>
          <w:spacing w:val="1"/>
        </w:rPr>
        <w:t xml:space="preserve"> </w:t>
      </w:r>
      <w:r>
        <w:t>темпе.</w:t>
      </w:r>
      <w:r>
        <w:rPr>
          <w:spacing w:val="10"/>
        </w:rPr>
        <w:t xml:space="preserve"> </w:t>
      </w:r>
      <w:r>
        <w:t>Бег</w:t>
      </w:r>
      <w:r>
        <w:rPr>
          <w:spacing w:val="10"/>
        </w:rPr>
        <w:t xml:space="preserve"> </w:t>
      </w:r>
      <w:r>
        <w:t>и</w:t>
      </w:r>
      <w:r>
        <w:rPr>
          <w:spacing w:val="9"/>
        </w:rPr>
        <w:t xml:space="preserve"> </w:t>
      </w:r>
      <w:r>
        <w:t>ходьба</w:t>
      </w:r>
      <w:r>
        <w:rPr>
          <w:spacing w:val="7"/>
        </w:rPr>
        <w:t xml:space="preserve"> </w:t>
      </w:r>
      <w:r>
        <w:t>спиной</w:t>
      </w:r>
      <w:r>
        <w:rPr>
          <w:spacing w:val="9"/>
        </w:rPr>
        <w:t xml:space="preserve"> </w:t>
      </w:r>
      <w:r>
        <w:t>вперёд</w:t>
      </w:r>
      <w:r>
        <w:rPr>
          <w:spacing w:val="6"/>
        </w:rPr>
        <w:t xml:space="preserve"> </w:t>
      </w:r>
      <w:r>
        <w:t>с</w:t>
      </w:r>
      <w:r>
        <w:rPr>
          <w:spacing w:val="8"/>
        </w:rPr>
        <w:t xml:space="preserve"> </w:t>
      </w:r>
      <w:r>
        <w:t>изменением</w:t>
      </w:r>
      <w:r>
        <w:rPr>
          <w:spacing w:val="10"/>
        </w:rPr>
        <w:t xml:space="preserve"> </w:t>
      </w:r>
      <w:r>
        <w:t>темпа</w:t>
      </w:r>
      <w:r>
        <w:rPr>
          <w:spacing w:val="7"/>
        </w:rPr>
        <w:t xml:space="preserve"> </w:t>
      </w:r>
      <w:r>
        <w:t>и</w:t>
      </w:r>
      <w:r>
        <w:rPr>
          <w:spacing w:val="9"/>
        </w:rPr>
        <w:t xml:space="preserve"> </w:t>
      </w:r>
      <w:r>
        <w:t>направления</w:t>
      </w:r>
      <w:r>
        <w:rPr>
          <w:spacing w:val="8"/>
        </w:rPr>
        <w:t xml:space="preserve"> </w:t>
      </w:r>
      <w:r>
        <w:t>движения</w:t>
      </w:r>
      <w:r>
        <w:rPr>
          <w:spacing w:val="8"/>
        </w:rPr>
        <w:t xml:space="preserve"> </w:t>
      </w:r>
      <w:r>
        <w:t>(по</w:t>
      </w:r>
      <w:r>
        <w:rPr>
          <w:spacing w:val="13"/>
        </w:rPr>
        <w:t xml:space="preserve"> </w:t>
      </w:r>
      <w:r>
        <w:t>прямой,</w:t>
      </w:r>
      <w:r>
        <w:rPr>
          <w:spacing w:val="6"/>
        </w:rPr>
        <w:t xml:space="preserve"> </w:t>
      </w:r>
      <w:r>
        <w:t>по</w:t>
      </w:r>
      <w:r>
        <w:rPr>
          <w:spacing w:val="13"/>
        </w:rPr>
        <w:t xml:space="preserve"> </w:t>
      </w:r>
      <w:r>
        <w:t>кругу</w:t>
      </w:r>
      <w:r>
        <w:rPr>
          <w:spacing w:val="4"/>
        </w:rPr>
        <w:t xml:space="preserve"> </w:t>
      </w:r>
      <w:r>
        <w:t>и</w:t>
      </w:r>
    </w:p>
    <w:p w:rsidR="00C30BDC" w:rsidRDefault="00C30BDC" w:rsidP="00C30BDC">
      <w:pPr>
        <w:pStyle w:val="aff3"/>
        <w:spacing w:line="259" w:lineRule="auto"/>
        <w:ind w:left="502" w:right="351"/>
        <w:jc w:val="both"/>
      </w:pPr>
      <w:r>
        <w:t>«змейкой»). Бег с максимальной скоростью с поворотами на 180° и 360°. Прыжки через скакалку в</w:t>
      </w:r>
      <w:r>
        <w:rPr>
          <w:spacing w:val="1"/>
        </w:rPr>
        <w:t xml:space="preserve"> </w:t>
      </w:r>
      <w:r>
        <w:t>максимальном</w:t>
      </w:r>
      <w:r>
        <w:rPr>
          <w:spacing w:val="1"/>
        </w:rPr>
        <w:t xml:space="preserve"> </w:t>
      </w:r>
      <w:r>
        <w:t>темпе.</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на</w:t>
      </w:r>
      <w:r>
        <w:rPr>
          <w:spacing w:val="1"/>
        </w:rPr>
        <w:t xml:space="preserve"> </w:t>
      </w:r>
      <w:r>
        <w:t>правой</w:t>
      </w:r>
      <w:r>
        <w:rPr>
          <w:spacing w:val="1"/>
        </w:rPr>
        <w:t xml:space="preserve"> </w:t>
      </w:r>
      <w:r>
        <w:t>(левой)</w:t>
      </w:r>
      <w:r>
        <w:rPr>
          <w:spacing w:val="1"/>
        </w:rPr>
        <w:t xml:space="preserve"> </w:t>
      </w:r>
      <w:r>
        <w:t>ноге,</w:t>
      </w:r>
      <w:r>
        <w:rPr>
          <w:spacing w:val="1"/>
        </w:rPr>
        <w:t xml:space="preserve"> </w:t>
      </w:r>
      <w:r>
        <w:t>между</w:t>
      </w:r>
      <w:r>
        <w:rPr>
          <w:spacing w:val="1"/>
        </w:rPr>
        <w:t xml:space="preserve"> </w:t>
      </w:r>
      <w:r>
        <w:t>стоек,</w:t>
      </w:r>
      <w:r>
        <w:rPr>
          <w:spacing w:val="1"/>
        </w:rPr>
        <w:t xml:space="preserve"> </w:t>
      </w:r>
      <w:r>
        <w:t>спиной</w:t>
      </w:r>
      <w:r>
        <w:rPr>
          <w:spacing w:val="1"/>
        </w:rPr>
        <w:t xml:space="preserve"> </w:t>
      </w:r>
      <w:r>
        <w:t>вперёд.</w:t>
      </w:r>
      <w:r>
        <w:rPr>
          <w:spacing w:val="1"/>
        </w:rPr>
        <w:t xml:space="preserve"> </w:t>
      </w:r>
      <w:r>
        <w:t>Прыжки</w:t>
      </w:r>
      <w:r>
        <w:rPr>
          <w:spacing w:val="1"/>
        </w:rPr>
        <w:t xml:space="preserve"> </w:t>
      </w:r>
      <w:r>
        <w:t>вверх</w:t>
      </w:r>
      <w:r>
        <w:rPr>
          <w:spacing w:val="1"/>
        </w:rPr>
        <w:t xml:space="preserve"> </w:t>
      </w:r>
      <w:r>
        <w:t>на</w:t>
      </w:r>
      <w:r>
        <w:rPr>
          <w:spacing w:val="1"/>
        </w:rPr>
        <w:t xml:space="preserve"> </w:t>
      </w:r>
      <w:r>
        <w:t>обеих</w:t>
      </w:r>
      <w:r>
        <w:rPr>
          <w:spacing w:val="1"/>
        </w:rPr>
        <w:t xml:space="preserve"> </w:t>
      </w:r>
      <w:r>
        <w:t>ногах</w:t>
      </w:r>
      <w:r>
        <w:rPr>
          <w:spacing w:val="1"/>
        </w:rPr>
        <w:t xml:space="preserve"> </w:t>
      </w:r>
      <w:r>
        <w:t>и</w:t>
      </w:r>
      <w:r>
        <w:rPr>
          <w:spacing w:val="1"/>
        </w:rPr>
        <w:t xml:space="preserve"> </w:t>
      </w:r>
      <w:r>
        <w:t>одной</w:t>
      </w:r>
      <w:r>
        <w:rPr>
          <w:spacing w:val="1"/>
        </w:rPr>
        <w:t xml:space="preserve"> </w:t>
      </w:r>
      <w:r>
        <w:t>ноге</w:t>
      </w:r>
      <w:r>
        <w:rPr>
          <w:spacing w:val="1"/>
        </w:rPr>
        <w:t xml:space="preserve"> </w:t>
      </w:r>
      <w:r>
        <w:t>с</w:t>
      </w:r>
      <w:r>
        <w:rPr>
          <w:spacing w:val="1"/>
        </w:rPr>
        <w:t xml:space="preserve"> </w:t>
      </w:r>
      <w:r>
        <w:t>продвижением</w:t>
      </w:r>
      <w:r>
        <w:rPr>
          <w:spacing w:val="1"/>
        </w:rPr>
        <w:t xml:space="preserve"> </w:t>
      </w:r>
      <w:r>
        <w:t>вперёд.</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остановками</w:t>
      </w:r>
      <w:r>
        <w:rPr>
          <w:spacing w:val="1"/>
        </w:rPr>
        <w:t xml:space="preserve"> </w:t>
      </w:r>
      <w:r>
        <w:t>и</w:t>
      </w:r>
      <w:r>
        <w:rPr>
          <w:spacing w:val="1"/>
        </w:rPr>
        <w:t xml:space="preserve"> </w:t>
      </w:r>
      <w:r>
        <w:t>ускорениями,</w:t>
      </w:r>
      <w:r>
        <w:rPr>
          <w:spacing w:val="1"/>
        </w:rPr>
        <w:t xml:space="preserve"> </w:t>
      </w:r>
      <w:r>
        <w:t>«дриблинг»</w:t>
      </w:r>
      <w:r>
        <w:rPr>
          <w:spacing w:val="1"/>
        </w:rPr>
        <w:t xml:space="preserve"> </w:t>
      </w:r>
      <w:r>
        <w:t>мяча</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Подвижные</w:t>
      </w:r>
      <w:r>
        <w:rPr>
          <w:spacing w:val="61"/>
        </w:rPr>
        <w:t xml:space="preserve"> </w:t>
      </w:r>
      <w:r>
        <w:t>и</w:t>
      </w:r>
      <w:r>
        <w:rPr>
          <w:spacing w:val="-57"/>
        </w:rPr>
        <w:t xml:space="preserve"> </w:t>
      </w:r>
      <w:r>
        <w:t>спортивные игры,</w:t>
      </w:r>
      <w:r>
        <w:rPr>
          <w:spacing w:val="-1"/>
        </w:rPr>
        <w:t xml:space="preserve"> </w:t>
      </w:r>
      <w:r>
        <w:t>эстафеты.</w:t>
      </w:r>
    </w:p>
    <w:p w:rsidR="00C30BDC" w:rsidRDefault="00C30BDC" w:rsidP="00C30BDC">
      <w:pPr>
        <w:pStyle w:val="aff3"/>
        <w:spacing w:line="259" w:lineRule="auto"/>
        <w:ind w:left="502" w:right="280"/>
      </w:pPr>
      <w:r>
        <w:t>Развитие</w:t>
      </w:r>
      <w:r>
        <w:rPr>
          <w:spacing w:val="21"/>
        </w:rPr>
        <w:t xml:space="preserve"> </w:t>
      </w:r>
      <w:r>
        <w:t>силовых</w:t>
      </w:r>
      <w:r>
        <w:rPr>
          <w:spacing w:val="18"/>
        </w:rPr>
        <w:t xml:space="preserve"> </w:t>
      </w:r>
      <w:r>
        <w:t>способностей.</w:t>
      </w:r>
      <w:r>
        <w:rPr>
          <w:spacing w:val="24"/>
        </w:rPr>
        <w:t xml:space="preserve"> </w:t>
      </w:r>
      <w:r>
        <w:t>Комплексы</w:t>
      </w:r>
      <w:r>
        <w:rPr>
          <w:spacing w:val="24"/>
        </w:rPr>
        <w:t xml:space="preserve"> </w:t>
      </w:r>
      <w:r>
        <w:t>упражнений</w:t>
      </w:r>
      <w:r>
        <w:rPr>
          <w:spacing w:val="18"/>
        </w:rPr>
        <w:t xml:space="preserve"> </w:t>
      </w:r>
      <w:r>
        <w:t>с</w:t>
      </w:r>
      <w:r>
        <w:rPr>
          <w:spacing w:val="22"/>
        </w:rPr>
        <w:t xml:space="preserve"> </w:t>
      </w:r>
      <w:r>
        <w:t>дополнительным</w:t>
      </w:r>
      <w:r>
        <w:rPr>
          <w:spacing w:val="19"/>
        </w:rPr>
        <w:t xml:space="preserve"> </w:t>
      </w:r>
      <w:r>
        <w:t>отягощением</w:t>
      </w:r>
      <w:r>
        <w:rPr>
          <w:spacing w:val="18"/>
        </w:rPr>
        <w:t xml:space="preserve"> </w:t>
      </w:r>
      <w:r>
        <w:t>на</w:t>
      </w:r>
      <w:r>
        <w:rPr>
          <w:spacing w:val="22"/>
        </w:rPr>
        <w:t xml:space="preserve"> </w:t>
      </w:r>
      <w:r>
        <w:t>основные</w:t>
      </w:r>
      <w:r>
        <w:rPr>
          <w:spacing w:val="-57"/>
        </w:rPr>
        <w:t xml:space="preserve"> </w:t>
      </w:r>
      <w:r>
        <w:t>мышечные</w:t>
      </w:r>
      <w:r>
        <w:rPr>
          <w:spacing w:val="6"/>
        </w:rPr>
        <w:t xml:space="preserve"> </w:t>
      </w:r>
      <w:r>
        <w:t>группы.</w:t>
      </w:r>
      <w:r>
        <w:rPr>
          <w:spacing w:val="8"/>
        </w:rPr>
        <w:t xml:space="preserve"> </w:t>
      </w:r>
      <w:r>
        <w:t>Многоскоки</w:t>
      </w:r>
      <w:r>
        <w:rPr>
          <w:spacing w:val="8"/>
        </w:rPr>
        <w:t xml:space="preserve"> </w:t>
      </w:r>
      <w:r>
        <w:t>через</w:t>
      </w:r>
      <w:r>
        <w:rPr>
          <w:spacing w:val="8"/>
        </w:rPr>
        <w:t xml:space="preserve"> </w:t>
      </w:r>
      <w:r>
        <w:t>препятствия.</w:t>
      </w:r>
      <w:r>
        <w:rPr>
          <w:spacing w:val="5"/>
        </w:rPr>
        <w:t xml:space="preserve"> </w:t>
      </w:r>
      <w:r>
        <w:t>Спрыгивание</w:t>
      </w:r>
      <w:r>
        <w:rPr>
          <w:spacing w:val="6"/>
        </w:rPr>
        <w:t xml:space="preserve"> </w:t>
      </w:r>
      <w:r>
        <w:t>с</w:t>
      </w:r>
      <w:r>
        <w:rPr>
          <w:spacing w:val="3"/>
        </w:rPr>
        <w:t xml:space="preserve"> </w:t>
      </w:r>
      <w:r>
        <w:t>возвышенной</w:t>
      </w:r>
      <w:r>
        <w:rPr>
          <w:spacing w:val="3"/>
        </w:rPr>
        <w:t xml:space="preserve"> </w:t>
      </w:r>
      <w:r>
        <w:t>опоры</w:t>
      </w:r>
      <w:r>
        <w:rPr>
          <w:spacing w:val="4"/>
        </w:rPr>
        <w:t xml:space="preserve"> </w:t>
      </w:r>
      <w:r>
        <w:t>с</w:t>
      </w:r>
      <w:r>
        <w:rPr>
          <w:spacing w:val="6"/>
        </w:rPr>
        <w:t xml:space="preserve"> </w:t>
      </w:r>
      <w:r>
        <w:t>последующим</w:t>
      </w:r>
      <w:r>
        <w:rPr>
          <w:spacing w:val="-57"/>
        </w:rPr>
        <w:t xml:space="preserve"> </w:t>
      </w:r>
      <w:r>
        <w:t>ускорением,</w:t>
      </w:r>
      <w:r>
        <w:rPr>
          <w:spacing w:val="49"/>
        </w:rPr>
        <w:t xml:space="preserve"> </w:t>
      </w:r>
      <w:r>
        <w:t>прыжком</w:t>
      </w:r>
      <w:r>
        <w:rPr>
          <w:spacing w:val="44"/>
        </w:rPr>
        <w:t xml:space="preserve"> </w:t>
      </w:r>
      <w:r>
        <w:t>в</w:t>
      </w:r>
      <w:r>
        <w:rPr>
          <w:spacing w:val="45"/>
        </w:rPr>
        <w:t xml:space="preserve"> </w:t>
      </w:r>
      <w:r>
        <w:t>длину</w:t>
      </w:r>
      <w:r>
        <w:rPr>
          <w:spacing w:val="37"/>
        </w:rPr>
        <w:t xml:space="preserve"> </w:t>
      </w:r>
      <w:r>
        <w:t>и</w:t>
      </w:r>
      <w:r>
        <w:rPr>
          <w:spacing w:val="49"/>
        </w:rPr>
        <w:t xml:space="preserve"> </w:t>
      </w:r>
      <w:r>
        <w:t>в</w:t>
      </w:r>
      <w:r>
        <w:rPr>
          <w:spacing w:val="48"/>
        </w:rPr>
        <w:t xml:space="preserve"> </w:t>
      </w:r>
      <w:r>
        <w:t>высоту.</w:t>
      </w:r>
      <w:r>
        <w:rPr>
          <w:spacing w:val="49"/>
        </w:rPr>
        <w:t xml:space="preserve"> </w:t>
      </w:r>
      <w:r>
        <w:t>Прыжки</w:t>
      </w:r>
      <w:r>
        <w:rPr>
          <w:spacing w:val="48"/>
        </w:rPr>
        <w:t xml:space="preserve"> </w:t>
      </w:r>
      <w:r>
        <w:t>на</w:t>
      </w:r>
      <w:r>
        <w:rPr>
          <w:spacing w:val="37"/>
        </w:rPr>
        <w:t xml:space="preserve"> </w:t>
      </w:r>
      <w:r>
        <w:t>обеих</w:t>
      </w:r>
      <w:r>
        <w:rPr>
          <w:spacing w:val="43"/>
        </w:rPr>
        <w:t xml:space="preserve"> </w:t>
      </w:r>
      <w:r>
        <w:t>ногах</w:t>
      </w:r>
      <w:r>
        <w:rPr>
          <w:spacing w:val="42"/>
        </w:rPr>
        <w:t xml:space="preserve"> </w:t>
      </w:r>
      <w:r>
        <w:t>с</w:t>
      </w:r>
      <w:r>
        <w:rPr>
          <w:spacing w:val="46"/>
        </w:rPr>
        <w:t xml:space="preserve"> </w:t>
      </w:r>
      <w:r>
        <w:t>дополнительным</w:t>
      </w:r>
      <w:r>
        <w:rPr>
          <w:spacing w:val="44"/>
        </w:rPr>
        <w:t xml:space="preserve"> </w:t>
      </w:r>
      <w:r>
        <w:t>отягощением</w:t>
      </w:r>
      <w:r>
        <w:rPr>
          <w:spacing w:val="-57"/>
        </w:rPr>
        <w:t xml:space="preserve"> </w:t>
      </w:r>
      <w:r>
        <w:t>(вперёд, назад,</w:t>
      </w:r>
      <w:r>
        <w:rPr>
          <w:spacing w:val="1"/>
        </w:rPr>
        <w:t xml:space="preserve"> </w:t>
      </w:r>
      <w:r>
        <w:t>в</w:t>
      </w:r>
      <w:r>
        <w:rPr>
          <w:spacing w:val="1"/>
        </w:rPr>
        <w:t xml:space="preserve"> </w:t>
      </w:r>
      <w:r>
        <w:t>приседе,</w:t>
      </w:r>
      <w:r>
        <w:rPr>
          <w:spacing w:val="6"/>
        </w:rPr>
        <w:t xml:space="preserve"> </w:t>
      </w:r>
      <w:r>
        <w:t>с</w:t>
      </w:r>
      <w:r>
        <w:rPr>
          <w:spacing w:val="-2"/>
        </w:rPr>
        <w:t xml:space="preserve"> </w:t>
      </w:r>
      <w:r>
        <w:t>продвижением вперёд).</w:t>
      </w:r>
      <w:r>
        <w:rPr>
          <w:spacing w:val="6"/>
        </w:rPr>
        <w:t xml:space="preserve"> </w:t>
      </w:r>
      <w:r>
        <w:t>Развитие</w:t>
      </w:r>
      <w:r>
        <w:rPr>
          <w:spacing w:val="-2"/>
        </w:rPr>
        <w:t xml:space="preserve"> </w:t>
      </w:r>
      <w:r>
        <w:t>выносливости.</w:t>
      </w:r>
      <w:r>
        <w:rPr>
          <w:spacing w:val="1"/>
        </w:rPr>
        <w:t xml:space="preserve"> </w:t>
      </w:r>
      <w:r>
        <w:t>Равномерный</w:t>
      </w:r>
      <w:r>
        <w:rPr>
          <w:spacing w:val="3"/>
        </w:rPr>
        <w:t xml:space="preserve"> </w:t>
      </w:r>
      <w:r>
        <w:t>бег</w:t>
      </w:r>
      <w:r>
        <w:rPr>
          <w:spacing w:val="1"/>
        </w:rPr>
        <w:t xml:space="preserve"> </w:t>
      </w:r>
      <w:r>
        <w:t>на</w:t>
      </w:r>
      <w:r>
        <w:rPr>
          <w:spacing w:val="-2"/>
        </w:rPr>
        <w:t xml:space="preserve"> </w:t>
      </w:r>
      <w:r>
        <w:t>средние</w:t>
      </w:r>
      <w:r>
        <w:rPr>
          <w:spacing w:val="-57"/>
        </w:rPr>
        <w:t xml:space="preserve"> </w:t>
      </w:r>
      <w:r>
        <w:t>и</w:t>
      </w:r>
      <w:r>
        <w:rPr>
          <w:spacing w:val="21"/>
        </w:rPr>
        <w:t xml:space="preserve"> </w:t>
      </w:r>
      <w:r>
        <w:t>длинные</w:t>
      </w:r>
      <w:r>
        <w:rPr>
          <w:spacing w:val="19"/>
        </w:rPr>
        <w:t xml:space="preserve"> </w:t>
      </w:r>
      <w:r>
        <w:t>дистанции.</w:t>
      </w:r>
      <w:r>
        <w:rPr>
          <w:spacing w:val="23"/>
        </w:rPr>
        <w:t xml:space="preserve"> </w:t>
      </w:r>
      <w:r>
        <w:t>Повторные</w:t>
      </w:r>
      <w:r>
        <w:rPr>
          <w:spacing w:val="15"/>
        </w:rPr>
        <w:t xml:space="preserve"> </w:t>
      </w:r>
      <w:r>
        <w:t>ускорения</w:t>
      </w:r>
      <w:r>
        <w:rPr>
          <w:spacing w:val="20"/>
        </w:rPr>
        <w:t xml:space="preserve"> </w:t>
      </w:r>
      <w:r>
        <w:t>с</w:t>
      </w:r>
      <w:r>
        <w:rPr>
          <w:spacing w:val="15"/>
        </w:rPr>
        <w:t xml:space="preserve"> </w:t>
      </w:r>
      <w:r>
        <w:t>уменьшающимся</w:t>
      </w:r>
      <w:r>
        <w:rPr>
          <w:spacing w:val="20"/>
        </w:rPr>
        <w:t xml:space="preserve"> </w:t>
      </w:r>
      <w:r>
        <w:t>интервалом</w:t>
      </w:r>
      <w:r>
        <w:rPr>
          <w:spacing w:val="13"/>
        </w:rPr>
        <w:t xml:space="preserve"> </w:t>
      </w:r>
      <w:r>
        <w:t>отдыха.</w:t>
      </w:r>
      <w:r>
        <w:rPr>
          <w:spacing w:val="23"/>
        </w:rPr>
        <w:t xml:space="preserve"> </w:t>
      </w:r>
      <w:r>
        <w:t>Повторный</w:t>
      </w:r>
      <w:r>
        <w:rPr>
          <w:spacing w:val="17"/>
        </w:rPr>
        <w:t xml:space="preserve"> </w:t>
      </w:r>
      <w:r>
        <w:t>бег</w:t>
      </w:r>
      <w:r>
        <w:rPr>
          <w:spacing w:val="17"/>
        </w:rPr>
        <w:t xml:space="preserve"> </w:t>
      </w:r>
      <w:r>
        <w:t>на</w:t>
      </w:r>
      <w:r>
        <w:rPr>
          <w:spacing w:val="-57"/>
        </w:rPr>
        <w:t xml:space="preserve"> </w:t>
      </w:r>
      <w:r>
        <w:t>короткие</w:t>
      </w:r>
      <w:r>
        <w:rPr>
          <w:spacing w:val="25"/>
        </w:rPr>
        <w:t xml:space="preserve"> </w:t>
      </w:r>
      <w:r>
        <w:t>дистанции</w:t>
      </w:r>
      <w:r>
        <w:rPr>
          <w:spacing w:val="28"/>
        </w:rPr>
        <w:t xml:space="preserve"> </w:t>
      </w:r>
      <w:r>
        <w:t>с</w:t>
      </w:r>
      <w:r>
        <w:rPr>
          <w:spacing w:val="26"/>
        </w:rPr>
        <w:t xml:space="preserve"> </w:t>
      </w:r>
      <w:r>
        <w:t>максимальной</w:t>
      </w:r>
      <w:r>
        <w:rPr>
          <w:spacing w:val="27"/>
        </w:rPr>
        <w:t xml:space="preserve"> </w:t>
      </w:r>
      <w:r>
        <w:t>скоростью</w:t>
      </w:r>
      <w:r>
        <w:rPr>
          <w:spacing w:val="30"/>
        </w:rPr>
        <w:t xml:space="preserve"> </w:t>
      </w:r>
      <w:r>
        <w:t>и</w:t>
      </w:r>
      <w:r>
        <w:rPr>
          <w:spacing w:val="28"/>
        </w:rPr>
        <w:t xml:space="preserve"> </w:t>
      </w:r>
      <w:r>
        <w:t>уменьшающимся</w:t>
      </w:r>
      <w:r>
        <w:rPr>
          <w:spacing w:val="30"/>
        </w:rPr>
        <w:t xml:space="preserve"> </w:t>
      </w:r>
      <w:r>
        <w:t>интервалом</w:t>
      </w:r>
      <w:r>
        <w:rPr>
          <w:spacing w:val="23"/>
        </w:rPr>
        <w:t xml:space="preserve"> </w:t>
      </w:r>
      <w:r>
        <w:t>отдыха.</w:t>
      </w:r>
      <w:r>
        <w:rPr>
          <w:spacing w:val="29"/>
        </w:rPr>
        <w:t xml:space="preserve"> </w:t>
      </w:r>
      <w:r>
        <w:t>Гладкий</w:t>
      </w:r>
      <w:r>
        <w:rPr>
          <w:spacing w:val="31"/>
        </w:rPr>
        <w:t xml:space="preserve"> </w:t>
      </w:r>
      <w:r>
        <w:t>бег</w:t>
      </w:r>
      <w:r>
        <w:rPr>
          <w:spacing w:val="29"/>
        </w:rPr>
        <w:t xml:space="preserve"> </w:t>
      </w:r>
      <w:r>
        <w:t>в</w:t>
      </w:r>
      <w:r>
        <w:rPr>
          <w:spacing w:val="-57"/>
        </w:rPr>
        <w:t xml:space="preserve"> </w:t>
      </w:r>
      <w:r>
        <w:t>режиме непрерывно-интервального метода. Передвижение на лыжах в режиме большой и умеренной</w:t>
      </w:r>
      <w:r>
        <w:rPr>
          <w:spacing w:val="1"/>
        </w:rPr>
        <w:t xml:space="preserve"> </w:t>
      </w:r>
      <w:r>
        <w:t>интенсивности.</w:t>
      </w:r>
    </w:p>
    <w:p w:rsidR="00C30BDC" w:rsidRDefault="00C30BDC" w:rsidP="00C30BDC">
      <w:pPr>
        <w:pStyle w:val="aff3"/>
        <w:spacing w:before="150" w:line="259" w:lineRule="auto"/>
        <w:ind w:left="502" w:right="353"/>
      </w:pPr>
      <w:r>
        <w:lastRenderedPageBreak/>
        <w:t>ПЛАНИРУЕМЫЕ</w:t>
      </w:r>
      <w:r>
        <w:rPr>
          <w:spacing w:val="-4"/>
        </w:rPr>
        <w:t xml:space="preserve"> </w:t>
      </w:r>
      <w:r>
        <w:t>РЕЗУЛЬТАТЫ</w:t>
      </w:r>
      <w:r>
        <w:rPr>
          <w:spacing w:val="-5"/>
        </w:rPr>
        <w:t xml:space="preserve"> </w:t>
      </w:r>
      <w:r>
        <w:t>ОСВОЕНИЯ</w:t>
      </w:r>
      <w:r>
        <w:rPr>
          <w:spacing w:val="-8"/>
        </w:rPr>
        <w:t xml:space="preserve"> </w:t>
      </w:r>
      <w:r>
        <w:t>УЧЕБНОГО</w:t>
      </w:r>
      <w:r>
        <w:rPr>
          <w:spacing w:val="-10"/>
        </w:rPr>
        <w:t xml:space="preserve"> </w:t>
      </w:r>
      <w:r>
        <w:t>ПРЕДМЕТА</w:t>
      </w:r>
      <w:r>
        <w:rPr>
          <w:spacing w:val="-11"/>
        </w:rPr>
        <w:t xml:space="preserve"> </w:t>
      </w:r>
      <w:r>
        <w:t>«ФИЗИЧЕСКАЯ</w:t>
      </w:r>
      <w:r>
        <w:rPr>
          <w:spacing w:val="-7"/>
        </w:rPr>
        <w:t xml:space="preserve"> </w:t>
      </w:r>
      <w:r>
        <w:t>КУЛЬТУРА»</w:t>
      </w:r>
      <w:r>
        <w:rPr>
          <w:spacing w:val="-57"/>
        </w:rPr>
        <w:t xml:space="preserve"> </w:t>
      </w:r>
      <w:r>
        <w:t>НА</w:t>
      </w:r>
      <w:r>
        <w:rPr>
          <w:spacing w:val="-5"/>
        </w:rPr>
        <w:t xml:space="preserve"> </w:t>
      </w:r>
      <w:r>
        <w:t>УРОВНЕ</w:t>
      </w:r>
      <w:r>
        <w:rPr>
          <w:spacing w:val="3"/>
        </w:rPr>
        <w:t xml:space="preserve"> </w:t>
      </w:r>
      <w:r>
        <w:t>ОСНОВНОГО</w:t>
      </w:r>
      <w:r>
        <w:rPr>
          <w:spacing w:val="1"/>
        </w:rPr>
        <w:t xml:space="preserve"> </w:t>
      </w:r>
      <w:r>
        <w:t>ОБЩЕГО</w:t>
      </w:r>
      <w:r>
        <w:rPr>
          <w:spacing w:val="2"/>
        </w:rPr>
        <w:t xml:space="preserve"> </w:t>
      </w:r>
      <w:r>
        <w:t>ОБРАЗОВАНИЯ</w:t>
      </w:r>
    </w:p>
    <w:p w:rsidR="00C30BDC" w:rsidRDefault="00C30BDC" w:rsidP="00C30BDC">
      <w:pPr>
        <w:pStyle w:val="aff3"/>
        <w:spacing w:before="158"/>
        <w:ind w:left="502"/>
      </w:pPr>
      <w:r>
        <w:t>ЛИЧНОСТНЫЕ</w:t>
      </w:r>
      <w:r>
        <w:rPr>
          <w:spacing w:val="-7"/>
        </w:rPr>
        <w:t xml:space="preserve"> </w:t>
      </w:r>
      <w:r>
        <w:t>РЕЗУЛЬТАТЫ</w:t>
      </w:r>
    </w:p>
    <w:p w:rsidR="00C30BDC" w:rsidRDefault="00C30BDC" w:rsidP="00C30BDC">
      <w:pPr>
        <w:pStyle w:val="afa"/>
        <w:widowControl w:val="0"/>
        <w:tabs>
          <w:tab w:val="left" w:pos="1223"/>
        </w:tabs>
        <w:autoSpaceDE w:val="0"/>
        <w:autoSpaceDN w:val="0"/>
        <w:spacing w:before="185" w:line="259" w:lineRule="auto"/>
        <w:ind w:left="1222" w:right="351" w:hanging="360"/>
        <w:contextualSpacing w:val="0"/>
        <w:jc w:val="both"/>
      </w:pPr>
      <w:r>
        <w:t>Готовность проявлять интерес к истории и развитию физической культуры и спорта в Российской</w:t>
      </w:r>
      <w:r>
        <w:rPr>
          <w:spacing w:val="1"/>
        </w:rPr>
        <w:t xml:space="preserve"> </w:t>
      </w:r>
      <w:r>
        <w:t>Федерации,</w:t>
      </w:r>
      <w:r>
        <w:rPr>
          <w:spacing w:val="-2"/>
        </w:rPr>
        <w:t xml:space="preserve"> </w:t>
      </w:r>
      <w:r>
        <w:t>гордиться</w:t>
      </w:r>
      <w:r>
        <w:rPr>
          <w:spacing w:val="1"/>
        </w:rPr>
        <w:t xml:space="preserve"> </w:t>
      </w:r>
      <w:r>
        <w:t>победами</w:t>
      </w:r>
      <w:r>
        <w:rPr>
          <w:spacing w:val="-3"/>
        </w:rPr>
        <w:t xml:space="preserve"> </w:t>
      </w:r>
      <w:r>
        <w:t>выдающихся</w:t>
      </w:r>
      <w:r>
        <w:rPr>
          <w:spacing w:val="1"/>
        </w:rPr>
        <w:t xml:space="preserve"> </w:t>
      </w:r>
      <w:r>
        <w:t>отечественных</w:t>
      </w:r>
      <w:r>
        <w:rPr>
          <w:spacing w:val="-4"/>
        </w:rPr>
        <w:t xml:space="preserve"> </w:t>
      </w:r>
      <w:r>
        <w:t>спортсменов-олимпийцев;</w:t>
      </w:r>
    </w:p>
    <w:p w:rsidR="00C30BDC" w:rsidRDefault="00C30BDC" w:rsidP="00C30BDC">
      <w:pPr>
        <w:pStyle w:val="afa"/>
        <w:widowControl w:val="0"/>
        <w:tabs>
          <w:tab w:val="left" w:pos="1223"/>
        </w:tabs>
        <w:autoSpaceDE w:val="0"/>
        <w:autoSpaceDN w:val="0"/>
        <w:spacing w:line="259" w:lineRule="auto"/>
        <w:ind w:left="1222" w:right="365" w:hanging="360"/>
        <w:contextualSpacing w:val="0"/>
        <w:jc w:val="both"/>
      </w:pPr>
      <w:r>
        <w:t>готовность</w:t>
      </w:r>
      <w:r>
        <w:rPr>
          <w:spacing w:val="1"/>
        </w:rPr>
        <w:t xml:space="preserve"> </w:t>
      </w:r>
      <w:r>
        <w:t>отстаивать</w:t>
      </w:r>
      <w:r>
        <w:rPr>
          <w:spacing w:val="1"/>
        </w:rPr>
        <w:t xml:space="preserve"> </w:t>
      </w:r>
      <w:r>
        <w:t>символы</w:t>
      </w:r>
      <w:r>
        <w:rPr>
          <w:spacing w:val="1"/>
        </w:rPr>
        <w:t xml:space="preserve"> </w:t>
      </w:r>
      <w:r>
        <w:t>Российской</w:t>
      </w:r>
      <w:r>
        <w:rPr>
          <w:spacing w:val="1"/>
        </w:rPr>
        <w:t xml:space="preserve"> </w:t>
      </w:r>
      <w:r>
        <w:t>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w:t>
      </w:r>
      <w:r>
        <w:rPr>
          <w:spacing w:val="1"/>
        </w:rPr>
        <w:t xml:space="preserve"> </w:t>
      </w:r>
      <w:r>
        <w:t>уважать</w:t>
      </w:r>
      <w:r>
        <w:rPr>
          <w:spacing w:val="1"/>
        </w:rPr>
        <w:t xml:space="preserve"> </w:t>
      </w:r>
      <w:r>
        <w:t>традиции</w:t>
      </w:r>
      <w:r>
        <w:rPr>
          <w:spacing w:val="-3"/>
        </w:rPr>
        <w:t xml:space="preserve"> </w:t>
      </w:r>
      <w:r>
        <w:t>и</w:t>
      </w:r>
      <w:r>
        <w:rPr>
          <w:spacing w:val="1"/>
        </w:rPr>
        <w:t xml:space="preserve"> </w:t>
      </w:r>
      <w:r>
        <w:t>принципы</w:t>
      </w:r>
      <w:r>
        <w:rPr>
          <w:spacing w:val="-3"/>
        </w:rPr>
        <w:t xml:space="preserve"> </w:t>
      </w:r>
      <w:r>
        <w:t>современных</w:t>
      </w:r>
      <w:r>
        <w:rPr>
          <w:spacing w:val="-4"/>
        </w:rPr>
        <w:t xml:space="preserve"> </w:t>
      </w:r>
      <w:r>
        <w:t>Олимпийских</w:t>
      </w:r>
      <w:r>
        <w:rPr>
          <w:spacing w:val="-4"/>
        </w:rPr>
        <w:t xml:space="preserve"> </w:t>
      </w:r>
      <w:r>
        <w:t>игр</w:t>
      </w:r>
      <w:r>
        <w:rPr>
          <w:spacing w:val="-5"/>
        </w:rPr>
        <w:t xml:space="preserve"> </w:t>
      </w:r>
      <w:r>
        <w:t>и</w:t>
      </w:r>
      <w:r>
        <w:rPr>
          <w:spacing w:val="-8"/>
        </w:rPr>
        <w:t xml:space="preserve"> </w:t>
      </w:r>
      <w:r>
        <w:t>олимпийского движения;</w:t>
      </w:r>
    </w:p>
    <w:p w:rsidR="00C30BDC" w:rsidRDefault="00C30BDC" w:rsidP="00C30BDC">
      <w:pPr>
        <w:pStyle w:val="afa"/>
        <w:widowControl w:val="0"/>
        <w:tabs>
          <w:tab w:val="left" w:pos="1223"/>
        </w:tabs>
        <w:autoSpaceDE w:val="0"/>
        <w:autoSpaceDN w:val="0"/>
        <w:spacing w:line="259" w:lineRule="auto"/>
        <w:ind w:left="1222" w:right="360" w:hanging="360"/>
        <w:contextualSpacing w:val="0"/>
        <w:jc w:val="both"/>
      </w:pPr>
      <w:r>
        <w:t>готовность ориентироваться на моральные ценности и нормы межличностного 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6"/>
        </w:rPr>
        <w:t xml:space="preserve"> </w:t>
      </w:r>
      <w:r>
        <w:t>оздоровительных</w:t>
      </w:r>
      <w:r>
        <w:rPr>
          <w:spacing w:val="-4"/>
        </w:rPr>
        <w:t xml:space="preserve"> </w:t>
      </w:r>
      <w:r>
        <w:t>мероприятий</w:t>
      </w:r>
      <w:r>
        <w:rPr>
          <w:spacing w:val="-3"/>
        </w:rPr>
        <w:t xml:space="preserve"> </w:t>
      </w:r>
      <w:r>
        <w:t>в</w:t>
      </w:r>
      <w:r>
        <w:rPr>
          <w:spacing w:val="3"/>
        </w:rPr>
        <w:t xml:space="preserve"> </w:t>
      </w:r>
      <w:r>
        <w:t>условиях</w:t>
      </w:r>
      <w:r>
        <w:rPr>
          <w:spacing w:val="-4"/>
        </w:rPr>
        <w:t xml:space="preserve"> </w:t>
      </w:r>
      <w:r>
        <w:t>активного</w:t>
      </w:r>
      <w:r>
        <w:rPr>
          <w:spacing w:val="-4"/>
        </w:rPr>
        <w:t xml:space="preserve"> </w:t>
      </w:r>
      <w:r>
        <w:t>отдыха</w:t>
      </w:r>
      <w:r>
        <w:rPr>
          <w:spacing w:val="1"/>
        </w:rPr>
        <w:t xml:space="preserve"> </w:t>
      </w:r>
      <w:r>
        <w:t>и</w:t>
      </w:r>
      <w:r>
        <w:rPr>
          <w:spacing w:val="2"/>
        </w:rPr>
        <w:t xml:space="preserve"> </w:t>
      </w:r>
      <w:r>
        <w:t>досуга;</w:t>
      </w:r>
    </w:p>
    <w:p w:rsidR="00C30BDC" w:rsidRDefault="00C30BDC" w:rsidP="00C30BDC">
      <w:pPr>
        <w:pStyle w:val="afa"/>
        <w:widowControl w:val="0"/>
        <w:tabs>
          <w:tab w:val="left" w:pos="1223"/>
        </w:tabs>
        <w:autoSpaceDE w:val="0"/>
        <w:autoSpaceDN w:val="0"/>
        <w:spacing w:line="259" w:lineRule="auto"/>
        <w:ind w:left="1222" w:right="363" w:hanging="360"/>
        <w:contextualSpacing w:val="0"/>
        <w:jc w:val="both"/>
      </w:pP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совместных</w:t>
      </w:r>
      <w:r>
        <w:rPr>
          <w:spacing w:val="1"/>
        </w:rPr>
        <w:t xml:space="preserve"> </w:t>
      </w:r>
      <w:r>
        <w:t>занятий</w:t>
      </w:r>
      <w:r>
        <w:rPr>
          <w:spacing w:val="1"/>
        </w:rPr>
        <w:t xml:space="preserve"> </w:t>
      </w:r>
      <w:r>
        <w:t>физической</w:t>
      </w:r>
      <w:r>
        <w:rPr>
          <w:spacing w:val="2"/>
        </w:rPr>
        <w:t xml:space="preserve"> </w:t>
      </w:r>
      <w:r>
        <w:t>культурой,</w:t>
      </w:r>
      <w:r>
        <w:rPr>
          <w:spacing w:val="-2"/>
        </w:rPr>
        <w:t xml:space="preserve"> </w:t>
      </w:r>
      <w:r>
        <w:t>участия</w:t>
      </w:r>
      <w:r>
        <w:rPr>
          <w:spacing w:val="1"/>
        </w:rPr>
        <w:t xml:space="preserve"> </w:t>
      </w:r>
      <w:r>
        <w:t>в</w:t>
      </w:r>
      <w:r>
        <w:rPr>
          <w:spacing w:val="2"/>
        </w:rPr>
        <w:t xml:space="preserve"> </w:t>
      </w:r>
      <w:r>
        <w:t>спортивных</w:t>
      </w:r>
      <w:r>
        <w:rPr>
          <w:spacing w:val="-8"/>
        </w:rPr>
        <w:t xml:space="preserve"> </w:t>
      </w:r>
      <w:r>
        <w:t>мероприятиях</w:t>
      </w:r>
      <w:r>
        <w:rPr>
          <w:spacing w:val="-4"/>
        </w:rPr>
        <w:t xml:space="preserve"> </w:t>
      </w:r>
      <w:r>
        <w:t>и</w:t>
      </w:r>
      <w:r>
        <w:rPr>
          <w:spacing w:val="2"/>
        </w:rPr>
        <w:t xml:space="preserve"> </w:t>
      </w:r>
      <w:r>
        <w:t>соревнованиях;</w:t>
      </w:r>
    </w:p>
    <w:p w:rsidR="00C30BDC" w:rsidRDefault="00C30BDC" w:rsidP="00C30BDC">
      <w:pPr>
        <w:pStyle w:val="afa"/>
        <w:widowControl w:val="0"/>
        <w:tabs>
          <w:tab w:val="left" w:pos="1223"/>
        </w:tabs>
        <w:autoSpaceDE w:val="0"/>
        <w:autoSpaceDN w:val="0"/>
        <w:spacing w:line="259" w:lineRule="auto"/>
        <w:ind w:left="1222" w:right="362" w:hanging="360"/>
        <w:contextualSpacing w:val="0"/>
        <w:jc w:val="both"/>
      </w:pPr>
      <w:r>
        <w:t>готовность оказывать первую медицинскую помощь при травмах и ушибах, соблюдать правила</w:t>
      </w:r>
      <w:r>
        <w:rPr>
          <w:spacing w:val="1"/>
        </w:rPr>
        <w:t xml:space="preserve"> </w:t>
      </w:r>
      <w:r>
        <w:t>техники</w:t>
      </w:r>
      <w:r>
        <w:rPr>
          <w:spacing w:val="1"/>
        </w:rPr>
        <w:t xml:space="preserve"> </w:t>
      </w:r>
      <w:r>
        <w:t>безопасности</w:t>
      </w:r>
      <w:r>
        <w:rPr>
          <w:spacing w:val="-2"/>
        </w:rPr>
        <w:t xml:space="preserve"> </w:t>
      </w:r>
      <w:r>
        <w:t>во время</w:t>
      </w:r>
      <w:r>
        <w:rPr>
          <w:spacing w:val="1"/>
        </w:rPr>
        <w:t xml:space="preserve"> </w:t>
      </w:r>
      <w:r>
        <w:t>совместных</w:t>
      </w:r>
      <w:r>
        <w:rPr>
          <w:spacing w:val="-5"/>
        </w:rPr>
        <w:t xml:space="preserve"> </w:t>
      </w:r>
      <w:r>
        <w:t>занятий</w:t>
      </w:r>
      <w:r>
        <w:rPr>
          <w:spacing w:val="2"/>
        </w:rPr>
        <w:t xml:space="preserve"> </w:t>
      </w:r>
      <w:r>
        <w:t>физической</w:t>
      </w:r>
      <w:r>
        <w:rPr>
          <w:spacing w:val="1"/>
        </w:rPr>
        <w:t xml:space="preserve"> </w:t>
      </w:r>
      <w:r>
        <w:t>культурой</w:t>
      </w:r>
      <w:r>
        <w:rPr>
          <w:spacing w:val="2"/>
        </w:rPr>
        <w:t xml:space="preserve"> </w:t>
      </w:r>
      <w:r>
        <w:t>и</w:t>
      </w:r>
      <w:r>
        <w:rPr>
          <w:spacing w:val="1"/>
        </w:rPr>
        <w:t xml:space="preserve"> </w:t>
      </w:r>
      <w:r>
        <w:t>спортом;</w:t>
      </w:r>
    </w:p>
    <w:p w:rsidR="00C30BDC" w:rsidRDefault="00C30BDC" w:rsidP="00C30BDC">
      <w:pPr>
        <w:pStyle w:val="afa"/>
        <w:widowControl w:val="0"/>
        <w:tabs>
          <w:tab w:val="left" w:pos="1223"/>
        </w:tabs>
        <w:autoSpaceDE w:val="0"/>
        <w:autoSpaceDN w:val="0"/>
        <w:spacing w:line="259" w:lineRule="auto"/>
        <w:ind w:left="1222" w:right="363" w:hanging="360"/>
        <w:contextualSpacing w:val="0"/>
        <w:jc w:val="both"/>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1"/>
        </w:rPr>
        <w:t xml:space="preserve"> </w:t>
      </w:r>
      <w:r>
        <w:t>и</w:t>
      </w:r>
      <w:r>
        <w:rPr>
          <w:spacing w:val="1"/>
        </w:rPr>
        <w:t xml:space="preserve"> </w:t>
      </w:r>
      <w:r>
        <w:t>телосложения,</w:t>
      </w:r>
      <w:r>
        <w:rPr>
          <w:spacing w:val="-2"/>
        </w:rPr>
        <w:t xml:space="preserve"> </w:t>
      </w:r>
      <w:r>
        <w:t>самовыражению</w:t>
      </w:r>
      <w:r>
        <w:rPr>
          <w:spacing w:val="-5"/>
        </w:rPr>
        <w:t xml:space="preserve"> </w:t>
      </w:r>
      <w:r>
        <w:t>в</w:t>
      </w:r>
      <w:r>
        <w:rPr>
          <w:spacing w:val="3"/>
        </w:rPr>
        <w:t xml:space="preserve"> </w:t>
      </w:r>
      <w:r>
        <w:t>избранном</w:t>
      </w:r>
      <w:r>
        <w:rPr>
          <w:spacing w:val="-1"/>
        </w:rPr>
        <w:t xml:space="preserve"> </w:t>
      </w:r>
      <w:r>
        <w:t>виде спорта;</w:t>
      </w:r>
    </w:p>
    <w:p w:rsidR="00C30BDC" w:rsidRDefault="00C30BDC" w:rsidP="00C30BDC">
      <w:pPr>
        <w:pStyle w:val="afa"/>
        <w:widowControl w:val="0"/>
        <w:tabs>
          <w:tab w:val="left" w:pos="1223"/>
        </w:tabs>
        <w:autoSpaceDE w:val="0"/>
        <w:autoSpaceDN w:val="0"/>
        <w:spacing w:line="259" w:lineRule="auto"/>
        <w:ind w:left="1222" w:right="352" w:hanging="360"/>
        <w:contextualSpacing w:val="0"/>
        <w:jc w:val="both"/>
      </w:pPr>
      <w:r>
        <w:t>готовность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 основе</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закономерностях</w:t>
      </w:r>
      <w:r>
        <w:rPr>
          <w:spacing w:val="1"/>
        </w:rPr>
        <w:t xml:space="preserve"> </w:t>
      </w:r>
      <w:r>
        <w:t>физического</w:t>
      </w:r>
      <w:r>
        <w:rPr>
          <w:spacing w:val="1"/>
        </w:rPr>
        <w:t xml:space="preserve"> </w:t>
      </w:r>
      <w:r>
        <w:t>развития</w:t>
      </w:r>
      <w:r>
        <w:rPr>
          <w:spacing w:val="1"/>
        </w:rPr>
        <w:t xml:space="preserve"> </w:t>
      </w:r>
      <w:r>
        <w:t>и</w:t>
      </w:r>
      <w:r>
        <w:rPr>
          <w:spacing w:val="61"/>
        </w:rPr>
        <w:t xml:space="preserve"> </w:t>
      </w:r>
      <w:r>
        <w:t>физической</w:t>
      </w:r>
      <w:r>
        <w:rPr>
          <w:spacing w:val="1"/>
        </w:rPr>
        <w:t xml:space="preserve"> </w:t>
      </w:r>
      <w:r>
        <w:t>подготовленности</w:t>
      </w:r>
      <w:r>
        <w:rPr>
          <w:spacing w:val="-3"/>
        </w:rPr>
        <w:t xml:space="preserve"> </w:t>
      </w:r>
      <w:r>
        <w:t>с</w:t>
      </w:r>
      <w:r>
        <w:rPr>
          <w:spacing w:val="-1"/>
        </w:rPr>
        <w:t xml:space="preserve"> </w:t>
      </w:r>
      <w:r>
        <w:t>учётом</w:t>
      </w:r>
      <w:r>
        <w:rPr>
          <w:spacing w:val="2"/>
        </w:rPr>
        <w:t xml:space="preserve"> </w:t>
      </w:r>
      <w:r>
        <w:t>самостоятельных</w:t>
      </w:r>
      <w:r>
        <w:rPr>
          <w:spacing w:val="-5"/>
        </w:rPr>
        <w:t xml:space="preserve"> </w:t>
      </w:r>
      <w:r>
        <w:t>наблюдений</w:t>
      </w:r>
      <w:r>
        <w:rPr>
          <w:spacing w:val="1"/>
        </w:rPr>
        <w:t xml:space="preserve"> </w:t>
      </w:r>
      <w:r>
        <w:t>за</w:t>
      </w:r>
      <w:r>
        <w:rPr>
          <w:spacing w:val="-5"/>
        </w:rPr>
        <w:t xml:space="preserve"> </w:t>
      </w:r>
      <w:r>
        <w:t>изменением</w:t>
      </w:r>
      <w:r>
        <w:rPr>
          <w:spacing w:val="1"/>
        </w:rPr>
        <w:t xml:space="preserve"> </w:t>
      </w:r>
      <w:r>
        <w:t>их</w:t>
      </w:r>
      <w:r>
        <w:rPr>
          <w:spacing w:val="-4"/>
        </w:rPr>
        <w:t xml:space="preserve"> </w:t>
      </w:r>
      <w:r>
        <w:t>показателей;</w:t>
      </w:r>
    </w:p>
    <w:p w:rsidR="00C30BDC" w:rsidRDefault="00C30BDC" w:rsidP="00C30BDC">
      <w:pPr>
        <w:pStyle w:val="afa"/>
        <w:widowControl w:val="0"/>
        <w:tabs>
          <w:tab w:val="left" w:pos="1223"/>
        </w:tabs>
        <w:autoSpaceDE w:val="0"/>
        <w:autoSpaceDN w:val="0"/>
        <w:spacing w:line="259" w:lineRule="auto"/>
        <w:ind w:left="1222" w:right="351" w:hanging="360"/>
        <w:contextualSpacing w:val="0"/>
        <w:jc w:val="both"/>
      </w:pPr>
      <w:r>
        <w:t>осознание здоровья как базовой ценности человека, признание объективной необходимости в его</w:t>
      </w:r>
      <w:r>
        <w:rPr>
          <w:spacing w:val="1"/>
        </w:rPr>
        <w:t xml:space="preserve"> </w:t>
      </w:r>
      <w:r>
        <w:t>укреплении и</w:t>
      </w:r>
      <w:r>
        <w:rPr>
          <w:spacing w:val="1"/>
        </w:rPr>
        <w:t xml:space="preserve"> </w:t>
      </w:r>
      <w:r>
        <w:t>длительном</w:t>
      </w:r>
      <w:r>
        <w:rPr>
          <w:spacing w:val="-3"/>
        </w:rPr>
        <w:t xml:space="preserve"> </w:t>
      </w:r>
      <w:r>
        <w:t>сохранении посредством</w:t>
      </w:r>
      <w:r>
        <w:rPr>
          <w:spacing w:val="-3"/>
        </w:rPr>
        <w:t xml:space="preserve"> </w:t>
      </w:r>
      <w:r>
        <w:t>занятий</w:t>
      </w:r>
      <w:r>
        <w:rPr>
          <w:spacing w:val="-4"/>
        </w:rPr>
        <w:t xml:space="preserve"> </w:t>
      </w:r>
      <w:r>
        <w:t>физической культурой</w:t>
      </w:r>
      <w:r>
        <w:rPr>
          <w:spacing w:val="1"/>
        </w:rPr>
        <w:t xml:space="preserve"> </w:t>
      </w:r>
      <w:r>
        <w:t>и</w:t>
      </w:r>
      <w:r>
        <w:rPr>
          <w:spacing w:val="-4"/>
        </w:rPr>
        <w:t xml:space="preserve"> </w:t>
      </w:r>
      <w:r>
        <w:t>спортом;</w:t>
      </w:r>
    </w:p>
    <w:p w:rsidR="00C30BDC" w:rsidRDefault="00C30BDC" w:rsidP="00C30BDC">
      <w:pPr>
        <w:pStyle w:val="afa"/>
        <w:widowControl w:val="0"/>
        <w:tabs>
          <w:tab w:val="left" w:pos="1223"/>
        </w:tabs>
        <w:autoSpaceDE w:val="0"/>
        <w:autoSpaceDN w:val="0"/>
        <w:spacing w:line="259" w:lineRule="auto"/>
        <w:ind w:left="1222" w:right="368" w:hanging="360"/>
        <w:contextualSpacing w:val="0"/>
        <w:jc w:val="both"/>
      </w:pPr>
      <w:r>
        <w:t>осознание необходимости ведения здорового образа жизни как средства профилактики пагубного</w:t>
      </w:r>
      <w:r>
        <w:rPr>
          <w:spacing w:val="1"/>
        </w:rPr>
        <w:t xml:space="preserve"> </w:t>
      </w:r>
      <w:r>
        <w:t>влияния</w:t>
      </w:r>
      <w:r>
        <w:rPr>
          <w:spacing w:val="-4"/>
        </w:rPr>
        <w:t xml:space="preserve"> </w:t>
      </w:r>
      <w:r>
        <w:t>вредных</w:t>
      </w:r>
      <w:r>
        <w:rPr>
          <w:spacing w:val="-4"/>
        </w:rPr>
        <w:t xml:space="preserve"> </w:t>
      </w:r>
      <w:r>
        <w:t>привычек</w:t>
      </w:r>
      <w:r>
        <w:rPr>
          <w:spacing w:val="-1"/>
        </w:rPr>
        <w:t xml:space="preserve"> </w:t>
      </w:r>
      <w:r>
        <w:t>на физическое,</w:t>
      </w:r>
      <w:r>
        <w:rPr>
          <w:spacing w:val="-1"/>
        </w:rPr>
        <w:t xml:space="preserve"> </w:t>
      </w:r>
      <w:r>
        <w:t>психическое и</w:t>
      </w:r>
      <w:r>
        <w:rPr>
          <w:spacing w:val="-3"/>
        </w:rPr>
        <w:t xml:space="preserve"> </w:t>
      </w:r>
      <w:r>
        <w:t>социальное</w:t>
      </w:r>
      <w:r>
        <w:rPr>
          <w:spacing w:val="-5"/>
        </w:rPr>
        <w:t xml:space="preserve"> </w:t>
      </w:r>
      <w:r>
        <w:t>здоровье</w:t>
      </w:r>
      <w:r>
        <w:rPr>
          <w:spacing w:val="2"/>
        </w:rPr>
        <w:t xml:space="preserve"> </w:t>
      </w:r>
      <w:r>
        <w:t>человека;</w:t>
      </w:r>
    </w:p>
    <w:p w:rsidR="00C30BDC" w:rsidRDefault="00C30BDC" w:rsidP="00C30BDC">
      <w:pPr>
        <w:spacing w:line="259" w:lineRule="auto"/>
        <w:jc w:val="both"/>
        <w:sectPr w:rsidR="00C30BDC">
          <w:pgSz w:w="11900" w:h="16840"/>
          <w:pgMar w:top="400" w:right="100" w:bottom="280" w:left="60" w:header="720" w:footer="720" w:gutter="0"/>
          <w:cols w:space="720"/>
        </w:sectPr>
      </w:pPr>
    </w:p>
    <w:p w:rsidR="00C30BDC" w:rsidRDefault="00C30BDC" w:rsidP="00C30BDC">
      <w:pPr>
        <w:pStyle w:val="afa"/>
        <w:widowControl w:val="0"/>
        <w:tabs>
          <w:tab w:val="left" w:pos="1223"/>
        </w:tabs>
        <w:autoSpaceDE w:val="0"/>
        <w:autoSpaceDN w:val="0"/>
        <w:spacing w:before="72" w:line="259" w:lineRule="auto"/>
        <w:ind w:left="1222" w:right="365" w:hanging="360"/>
        <w:contextualSpacing w:val="0"/>
        <w:jc w:val="both"/>
      </w:pPr>
      <w:r>
        <w:lastRenderedPageBreak/>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w:t>
      </w:r>
      <w:r>
        <w:rPr>
          <w:spacing w:val="1"/>
        </w:rPr>
        <w:t xml:space="preserve"> </w:t>
      </w:r>
      <w:r>
        <w:t>восстановлению</w:t>
      </w:r>
      <w:r>
        <w:rPr>
          <w:spacing w:val="1"/>
        </w:rPr>
        <w:t xml:space="preserve"> </w:t>
      </w:r>
      <w:r>
        <w:t>организма</w:t>
      </w:r>
      <w:r>
        <w:rPr>
          <w:spacing w:val="-5"/>
        </w:rPr>
        <w:t xml:space="preserve"> </w:t>
      </w:r>
      <w:r>
        <w:t>после</w:t>
      </w:r>
      <w:r>
        <w:rPr>
          <w:spacing w:val="1"/>
        </w:rPr>
        <w:t xml:space="preserve"> </w:t>
      </w:r>
      <w:r>
        <w:t>значительных</w:t>
      </w:r>
      <w:r>
        <w:rPr>
          <w:spacing w:val="-4"/>
        </w:rPr>
        <w:t xml:space="preserve"> </w:t>
      </w:r>
      <w:r>
        <w:t>умственных</w:t>
      </w:r>
      <w:r>
        <w:rPr>
          <w:spacing w:val="-3"/>
        </w:rPr>
        <w:t xml:space="preserve"> </w:t>
      </w:r>
      <w:r>
        <w:t>и</w:t>
      </w:r>
      <w:r>
        <w:rPr>
          <w:spacing w:val="3"/>
        </w:rPr>
        <w:t xml:space="preserve"> </w:t>
      </w:r>
      <w:r>
        <w:t>физических</w:t>
      </w:r>
      <w:r>
        <w:rPr>
          <w:spacing w:val="-4"/>
        </w:rPr>
        <w:t xml:space="preserve"> </w:t>
      </w:r>
      <w:r>
        <w:t>нагрузок;</w:t>
      </w:r>
    </w:p>
    <w:p w:rsidR="00C30BDC" w:rsidRDefault="00C30BDC" w:rsidP="00C30BDC">
      <w:pPr>
        <w:pStyle w:val="afa"/>
        <w:widowControl w:val="0"/>
        <w:tabs>
          <w:tab w:val="left" w:pos="1223"/>
        </w:tabs>
        <w:autoSpaceDE w:val="0"/>
        <w:autoSpaceDN w:val="0"/>
        <w:spacing w:line="259" w:lineRule="auto"/>
        <w:ind w:left="1222" w:right="360" w:hanging="360"/>
        <w:contextualSpacing w:val="0"/>
        <w:jc w:val="both"/>
      </w:pPr>
      <w:r>
        <w:t>готовность соблюдать правила безопасности во время занятий физической культурой и спортом,</w:t>
      </w:r>
      <w:r>
        <w:rPr>
          <w:spacing w:val="1"/>
        </w:rPr>
        <w:t xml:space="preserve"> </w:t>
      </w:r>
      <w:r>
        <w:t>проводить</w:t>
      </w:r>
      <w:r>
        <w:rPr>
          <w:spacing w:val="-2"/>
        </w:rPr>
        <w:t xml:space="preserve"> </w:t>
      </w:r>
      <w:r>
        <w:t>гигиенические и</w:t>
      </w:r>
      <w:r>
        <w:rPr>
          <w:spacing w:val="-3"/>
        </w:rPr>
        <w:t xml:space="preserve"> </w:t>
      </w:r>
      <w:r>
        <w:t>профилактические</w:t>
      </w:r>
      <w:r>
        <w:rPr>
          <w:spacing w:val="1"/>
        </w:rPr>
        <w:t xml:space="preserve"> </w:t>
      </w:r>
      <w:r>
        <w:t>мероприятия</w:t>
      </w:r>
      <w:r>
        <w:rPr>
          <w:spacing w:val="-4"/>
        </w:rPr>
        <w:t xml:space="preserve"> </w:t>
      </w:r>
      <w:r>
        <w:t>по</w:t>
      </w:r>
      <w:r>
        <w:rPr>
          <w:spacing w:val="1"/>
        </w:rPr>
        <w:t xml:space="preserve"> </w:t>
      </w:r>
      <w:r>
        <w:t>организации</w:t>
      </w:r>
      <w:r>
        <w:rPr>
          <w:spacing w:val="-3"/>
        </w:rPr>
        <w:t xml:space="preserve"> </w:t>
      </w:r>
      <w:r>
        <w:t>мест</w:t>
      </w:r>
    </w:p>
    <w:p w:rsidR="00C30BDC" w:rsidRDefault="00C30BDC" w:rsidP="00C30BDC">
      <w:pPr>
        <w:pStyle w:val="afa"/>
        <w:widowControl w:val="0"/>
        <w:tabs>
          <w:tab w:val="left" w:pos="1223"/>
        </w:tabs>
        <w:autoSpaceDE w:val="0"/>
        <w:autoSpaceDN w:val="0"/>
        <w:spacing w:line="275" w:lineRule="exact"/>
        <w:ind w:left="1222" w:hanging="361"/>
        <w:contextualSpacing w:val="0"/>
        <w:jc w:val="both"/>
      </w:pPr>
      <w:r>
        <w:t>занятий,</w:t>
      </w:r>
      <w:r>
        <w:rPr>
          <w:spacing w:val="-5"/>
        </w:rPr>
        <w:t xml:space="preserve"> </w:t>
      </w:r>
      <w:r>
        <w:t>выбору</w:t>
      </w:r>
      <w:r>
        <w:rPr>
          <w:spacing w:val="-10"/>
        </w:rPr>
        <w:t xml:space="preserve"> </w:t>
      </w:r>
      <w:r>
        <w:t>спортивного</w:t>
      </w:r>
      <w:r>
        <w:rPr>
          <w:spacing w:val="-1"/>
        </w:rPr>
        <w:t xml:space="preserve"> </w:t>
      </w:r>
      <w:r>
        <w:t>инвентаря</w:t>
      </w:r>
      <w:r>
        <w:rPr>
          <w:spacing w:val="-6"/>
        </w:rPr>
        <w:t xml:space="preserve"> </w:t>
      </w:r>
      <w:r>
        <w:t>и</w:t>
      </w:r>
      <w:r>
        <w:rPr>
          <w:spacing w:val="-5"/>
        </w:rPr>
        <w:t xml:space="preserve"> </w:t>
      </w:r>
      <w:r>
        <w:t>оборудования,</w:t>
      </w:r>
      <w:r>
        <w:rPr>
          <w:spacing w:val="1"/>
        </w:rPr>
        <w:t xml:space="preserve"> </w:t>
      </w:r>
      <w:r>
        <w:t>спортивной</w:t>
      </w:r>
      <w:r>
        <w:rPr>
          <w:spacing w:val="-5"/>
        </w:rPr>
        <w:t xml:space="preserve"> </w:t>
      </w:r>
      <w:r>
        <w:t>одежды;</w:t>
      </w:r>
    </w:p>
    <w:p w:rsidR="00C30BDC" w:rsidRDefault="00C30BDC" w:rsidP="00C30BDC">
      <w:pPr>
        <w:pStyle w:val="afa"/>
        <w:widowControl w:val="0"/>
        <w:tabs>
          <w:tab w:val="left" w:pos="1223"/>
        </w:tabs>
        <w:autoSpaceDE w:val="0"/>
        <w:autoSpaceDN w:val="0"/>
        <w:spacing w:before="22" w:line="259" w:lineRule="auto"/>
        <w:ind w:left="1222" w:right="363" w:hanging="360"/>
        <w:contextualSpacing w:val="0"/>
        <w:jc w:val="both"/>
      </w:pPr>
      <w:r>
        <w:t>готовность соблюдать правила и требования к организации бивуака во время туристских походов,</w:t>
      </w:r>
      <w:r>
        <w:rPr>
          <w:spacing w:val="-57"/>
        </w:rPr>
        <w:t xml:space="preserve"> </w:t>
      </w:r>
      <w:r>
        <w:t>противостоять</w:t>
      </w:r>
      <w:r>
        <w:rPr>
          <w:spacing w:val="-2"/>
        </w:rPr>
        <w:t xml:space="preserve"> </w:t>
      </w:r>
      <w:r>
        <w:t>действиям</w:t>
      </w:r>
      <w:r>
        <w:rPr>
          <w:spacing w:val="-2"/>
        </w:rPr>
        <w:t xml:space="preserve"> </w:t>
      </w:r>
      <w:r>
        <w:t>и</w:t>
      </w:r>
      <w:r>
        <w:rPr>
          <w:spacing w:val="-3"/>
        </w:rPr>
        <w:t xml:space="preserve"> </w:t>
      </w:r>
      <w:r>
        <w:t>поступкам,</w:t>
      </w:r>
      <w:r>
        <w:rPr>
          <w:spacing w:val="4"/>
        </w:rPr>
        <w:t xml:space="preserve"> </w:t>
      </w:r>
      <w:r>
        <w:t>приносящим</w:t>
      </w:r>
      <w:r>
        <w:rPr>
          <w:spacing w:val="-2"/>
        </w:rPr>
        <w:t xml:space="preserve"> </w:t>
      </w:r>
      <w:r>
        <w:t>вред</w:t>
      </w:r>
      <w:r>
        <w:rPr>
          <w:spacing w:val="-6"/>
        </w:rPr>
        <w:t xml:space="preserve"> </w:t>
      </w:r>
      <w:r>
        <w:t>окружающей</w:t>
      </w:r>
      <w:r>
        <w:rPr>
          <w:spacing w:val="2"/>
        </w:rPr>
        <w:t xml:space="preserve"> </w:t>
      </w:r>
      <w:r>
        <w:t>среде;</w:t>
      </w:r>
    </w:p>
    <w:p w:rsidR="00C30BDC" w:rsidRDefault="00C30BDC" w:rsidP="00C30BDC">
      <w:pPr>
        <w:pStyle w:val="afa"/>
        <w:widowControl w:val="0"/>
        <w:tabs>
          <w:tab w:val="left" w:pos="1223"/>
        </w:tabs>
        <w:autoSpaceDE w:val="0"/>
        <w:autoSpaceDN w:val="0"/>
        <w:spacing w:before="4" w:line="259" w:lineRule="auto"/>
        <w:ind w:left="1222" w:right="364" w:hanging="360"/>
        <w:contextualSpacing w:val="0"/>
        <w:jc w:val="both"/>
      </w:pPr>
      <w:r>
        <w:t>освоение опыта взаимодействия со сверстниками, форм общения и поведения при выполнении</w:t>
      </w:r>
      <w:r>
        <w:rPr>
          <w:spacing w:val="1"/>
        </w:rPr>
        <w:t xml:space="preserve"> </w:t>
      </w:r>
      <w:r>
        <w:t>учебных</w:t>
      </w:r>
      <w:r>
        <w:rPr>
          <w:spacing w:val="-5"/>
        </w:rPr>
        <w:t xml:space="preserve"> </w:t>
      </w:r>
      <w:r>
        <w:t>заданий</w:t>
      </w:r>
      <w:r>
        <w:rPr>
          <w:spacing w:val="1"/>
        </w:rPr>
        <w:t xml:space="preserve"> </w:t>
      </w:r>
      <w:r>
        <w:t>на</w:t>
      </w:r>
      <w:r>
        <w:rPr>
          <w:spacing w:val="-1"/>
        </w:rPr>
        <w:t xml:space="preserve"> </w:t>
      </w:r>
      <w:r>
        <w:t>уроках</w:t>
      </w:r>
      <w:r>
        <w:rPr>
          <w:spacing w:val="-5"/>
        </w:rPr>
        <w:t xml:space="preserve"> </w:t>
      </w:r>
      <w:r>
        <w:t>физической</w:t>
      </w:r>
      <w:r>
        <w:rPr>
          <w:spacing w:val="2"/>
        </w:rPr>
        <w:t xml:space="preserve"> </w:t>
      </w:r>
      <w:r>
        <w:t>культуры,</w:t>
      </w:r>
      <w:r>
        <w:rPr>
          <w:spacing w:val="-3"/>
        </w:rPr>
        <w:t xml:space="preserve"> </w:t>
      </w:r>
      <w:r>
        <w:t>игровой</w:t>
      </w:r>
      <w:r>
        <w:rPr>
          <w:spacing w:val="-4"/>
        </w:rPr>
        <w:t xml:space="preserve"> </w:t>
      </w:r>
      <w:r>
        <w:t>и</w:t>
      </w:r>
      <w:r>
        <w:rPr>
          <w:spacing w:val="1"/>
        </w:rPr>
        <w:t xml:space="preserve"> </w:t>
      </w:r>
      <w:r>
        <w:t>соревновательной</w:t>
      </w:r>
      <w:r>
        <w:rPr>
          <w:spacing w:val="-4"/>
        </w:rPr>
        <w:t xml:space="preserve"> </w:t>
      </w:r>
      <w:r>
        <w:t>деятельности;</w:t>
      </w:r>
    </w:p>
    <w:p w:rsidR="00C30BDC" w:rsidRDefault="00C30BDC" w:rsidP="00C30BDC">
      <w:pPr>
        <w:pStyle w:val="afa"/>
        <w:widowControl w:val="0"/>
        <w:tabs>
          <w:tab w:val="left" w:pos="1223"/>
        </w:tabs>
        <w:autoSpaceDE w:val="0"/>
        <w:autoSpaceDN w:val="0"/>
        <w:spacing w:line="259" w:lineRule="auto"/>
        <w:ind w:left="1222" w:right="365" w:hanging="360"/>
        <w:contextualSpacing w:val="0"/>
        <w:jc w:val="both"/>
      </w:pPr>
      <w:r>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планировании их содержания и направленности в зависимости от индивидуальных интересов и</w:t>
      </w:r>
      <w:r>
        <w:rPr>
          <w:spacing w:val="1"/>
        </w:rPr>
        <w:t xml:space="preserve"> </w:t>
      </w:r>
      <w:r>
        <w:t>потребностей;</w:t>
      </w:r>
    </w:p>
    <w:p w:rsidR="00C30BDC" w:rsidRDefault="00C30BDC" w:rsidP="00C30BDC">
      <w:pPr>
        <w:pStyle w:val="afa"/>
        <w:widowControl w:val="0"/>
        <w:tabs>
          <w:tab w:val="left" w:pos="1223"/>
        </w:tabs>
        <w:autoSpaceDE w:val="0"/>
        <w:autoSpaceDN w:val="0"/>
        <w:spacing w:line="259" w:lineRule="auto"/>
        <w:ind w:left="1222" w:right="362" w:hanging="360"/>
        <w:contextualSpacing w:val="0"/>
        <w:jc w:val="both"/>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терминах</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спортивной</w:t>
      </w:r>
      <w:r>
        <w:rPr>
          <w:spacing w:val="1"/>
        </w:rPr>
        <w:t xml:space="preserve"> </w:t>
      </w:r>
      <w:r>
        <w:t>тренировки,</w:t>
      </w:r>
      <w:r>
        <w:rPr>
          <w:spacing w:val="1"/>
        </w:rPr>
        <w:t xml:space="preserve"> </w:t>
      </w:r>
      <w:r>
        <w:t>умений</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3"/>
        </w:rPr>
        <w:t xml:space="preserve"> </w:t>
      </w:r>
      <w:r>
        <w:t>общении</w:t>
      </w:r>
      <w:r>
        <w:rPr>
          <w:spacing w:val="2"/>
        </w:rPr>
        <w:t xml:space="preserve"> </w:t>
      </w:r>
      <w:r>
        <w:t>со</w:t>
      </w:r>
      <w:r>
        <w:rPr>
          <w:spacing w:val="1"/>
        </w:rPr>
        <w:t xml:space="preserve"> </w:t>
      </w:r>
      <w:r>
        <w:t>сверстниками,</w:t>
      </w:r>
      <w:r>
        <w:rPr>
          <w:spacing w:val="2"/>
        </w:rPr>
        <w:t xml:space="preserve"> </w:t>
      </w:r>
      <w:r>
        <w:t>публичных</w:t>
      </w:r>
      <w:r>
        <w:rPr>
          <w:spacing w:val="3"/>
        </w:rPr>
        <w:t xml:space="preserve"> </w:t>
      </w:r>
      <w:r>
        <w:t>выступлениях</w:t>
      </w:r>
      <w:r>
        <w:rPr>
          <w:spacing w:val="-4"/>
        </w:rPr>
        <w:t xml:space="preserve"> </w:t>
      </w:r>
      <w:r>
        <w:t>и</w:t>
      </w:r>
      <w:r>
        <w:rPr>
          <w:spacing w:val="2"/>
        </w:rPr>
        <w:t xml:space="preserve"> </w:t>
      </w:r>
      <w:r>
        <w:t>дискуссиях.</w:t>
      </w:r>
    </w:p>
    <w:p w:rsidR="00C30BDC" w:rsidRDefault="00C30BDC" w:rsidP="00C30BDC">
      <w:pPr>
        <w:pStyle w:val="aff3"/>
        <w:spacing w:before="6"/>
        <w:rPr>
          <w:sz w:val="25"/>
        </w:rPr>
      </w:pPr>
    </w:p>
    <w:p w:rsidR="00C30BDC" w:rsidRDefault="00C30BDC" w:rsidP="00C30BDC">
      <w:pPr>
        <w:pStyle w:val="aff3"/>
        <w:ind w:left="502"/>
      </w:pPr>
      <w:r>
        <w:t>МЕТАПРЕДМЕТНЫЕ</w:t>
      </w:r>
      <w:r>
        <w:rPr>
          <w:spacing w:val="-10"/>
        </w:rPr>
        <w:t xml:space="preserve"> </w:t>
      </w:r>
      <w:r>
        <w:t>РЕЗУЛЬТАТЫ</w:t>
      </w:r>
    </w:p>
    <w:p w:rsidR="00C30BDC" w:rsidRDefault="00C30BDC" w:rsidP="00C30BDC">
      <w:pPr>
        <w:pStyle w:val="aff3"/>
        <w:spacing w:before="181"/>
        <w:ind w:left="502"/>
      </w:pPr>
      <w:r>
        <w:t>Универсальные</w:t>
      </w:r>
      <w:r>
        <w:rPr>
          <w:spacing w:val="-4"/>
        </w:rPr>
        <w:t xml:space="preserve"> </w:t>
      </w:r>
      <w:r>
        <w:t>познавательные</w:t>
      </w:r>
      <w:r>
        <w:rPr>
          <w:spacing w:val="-3"/>
        </w:rPr>
        <w:t xml:space="preserve"> </w:t>
      </w:r>
      <w:r>
        <w:t>действия:</w:t>
      </w:r>
    </w:p>
    <w:p w:rsidR="00C30BDC" w:rsidRDefault="00C30BDC" w:rsidP="00C30BDC">
      <w:pPr>
        <w:pStyle w:val="afa"/>
        <w:widowControl w:val="0"/>
        <w:tabs>
          <w:tab w:val="left" w:pos="1223"/>
        </w:tabs>
        <w:autoSpaceDE w:val="0"/>
        <w:autoSpaceDN w:val="0"/>
        <w:spacing w:before="185" w:line="259" w:lineRule="auto"/>
        <w:ind w:left="1222" w:right="363" w:hanging="360"/>
        <w:contextualSpacing w:val="0"/>
      </w:pPr>
      <w:r>
        <w:t>проводить</w:t>
      </w:r>
      <w:r>
        <w:rPr>
          <w:spacing w:val="8"/>
        </w:rPr>
        <w:t xml:space="preserve"> </w:t>
      </w:r>
      <w:r>
        <w:t>сравнение</w:t>
      </w:r>
      <w:r>
        <w:rPr>
          <w:spacing w:val="6"/>
        </w:rPr>
        <w:t xml:space="preserve"> </w:t>
      </w:r>
      <w:r>
        <w:t>соревновательных</w:t>
      </w:r>
      <w:r>
        <w:rPr>
          <w:spacing w:val="7"/>
        </w:rPr>
        <w:t xml:space="preserve"> </w:t>
      </w:r>
      <w:r>
        <w:t>упражнений</w:t>
      </w:r>
      <w:r>
        <w:rPr>
          <w:spacing w:val="8"/>
        </w:rPr>
        <w:t xml:space="preserve"> </w:t>
      </w:r>
      <w:r>
        <w:t>Олимпийских</w:t>
      </w:r>
      <w:r>
        <w:rPr>
          <w:spacing w:val="7"/>
        </w:rPr>
        <w:t xml:space="preserve"> </w:t>
      </w:r>
      <w:r>
        <w:t>игр</w:t>
      </w:r>
      <w:r>
        <w:rPr>
          <w:spacing w:val="7"/>
        </w:rPr>
        <w:t xml:space="preserve"> </w:t>
      </w:r>
      <w:r>
        <w:t>древности</w:t>
      </w:r>
      <w:r>
        <w:rPr>
          <w:spacing w:val="9"/>
        </w:rPr>
        <w:t xml:space="preserve"> </w:t>
      </w:r>
      <w:r>
        <w:t>и</w:t>
      </w:r>
      <w:r>
        <w:rPr>
          <w:spacing w:val="8"/>
        </w:rPr>
        <w:t xml:space="preserve"> </w:t>
      </w:r>
      <w:r>
        <w:t>современных</w:t>
      </w:r>
      <w:r>
        <w:rPr>
          <w:spacing w:val="-57"/>
        </w:rPr>
        <w:t xml:space="preserve"> </w:t>
      </w:r>
      <w:r>
        <w:t>Олимпийских</w:t>
      </w:r>
      <w:r>
        <w:rPr>
          <w:spacing w:val="-4"/>
        </w:rPr>
        <w:t xml:space="preserve"> </w:t>
      </w:r>
      <w:r>
        <w:t>игр,</w:t>
      </w:r>
      <w:r>
        <w:rPr>
          <w:spacing w:val="-1"/>
        </w:rPr>
        <w:t xml:space="preserve"> </w:t>
      </w:r>
      <w:r>
        <w:t>выявлять</w:t>
      </w:r>
      <w:r>
        <w:rPr>
          <w:spacing w:val="-2"/>
        </w:rPr>
        <w:t xml:space="preserve"> </w:t>
      </w:r>
      <w:r>
        <w:t>их</w:t>
      </w:r>
      <w:r>
        <w:rPr>
          <w:spacing w:val="-3"/>
        </w:rPr>
        <w:t xml:space="preserve"> </w:t>
      </w:r>
      <w:r>
        <w:t>общность</w:t>
      </w:r>
      <w:r>
        <w:rPr>
          <w:spacing w:val="3"/>
        </w:rPr>
        <w:t xml:space="preserve"> </w:t>
      </w:r>
      <w:r>
        <w:t>и</w:t>
      </w:r>
      <w:r>
        <w:rPr>
          <w:spacing w:val="-3"/>
        </w:rPr>
        <w:t xml:space="preserve"> </w:t>
      </w:r>
      <w:r>
        <w:t>различия;</w:t>
      </w:r>
    </w:p>
    <w:p w:rsidR="00C30BDC" w:rsidRDefault="00C30BDC" w:rsidP="00C30BDC">
      <w:pPr>
        <w:pStyle w:val="afa"/>
        <w:widowControl w:val="0"/>
        <w:tabs>
          <w:tab w:val="left" w:pos="1223"/>
          <w:tab w:val="left" w:pos="2862"/>
          <w:tab w:val="left" w:pos="4646"/>
          <w:tab w:val="left" w:pos="5711"/>
          <w:tab w:val="left" w:pos="6359"/>
          <w:tab w:val="left" w:pos="8688"/>
          <w:tab w:val="left" w:pos="9964"/>
        </w:tabs>
        <w:autoSpaceDE w:val="0"/>
        <w:autoSpaceDN w:val="0"/>
        <w:spacing w:line="259" w:lineRule="auto"/>
        <w:ind w:left="1222" w:right="357" w:hanging="360"/>
        <w:contextualSpacing w:val="0"/>
      </w:pPr>
      <w:r>
        <w:t>осмысливать</w:t>
      </w:r>
      <w:r>
        <w:tab/>
        <w:t>Олимпийскую</w:t>
      </w:r>
      <w:r>
        <w:tab/>
        <w:t>хартию</w:t>
      </w:r>
      <w:r>
        <w:tab/>
        <w:t>как</w:t>
      </w:r>
      <w:r>
        <w:tab/>
        <w:t>основополагающий</w:t>
      </w:r>
      <w:r>
        <w:tab/>
        <w:t>документ</w:t>
      </w:r>
      <w:r>
        <w:tab/>
      </w:r>
      <w:r>
        <w:rPr>
          <w:spacing w:val="-1"/>
        </w:rPr>
        <w:t>современного</w:t>
      </w:r>
      <w:r>
        <w:rPr>
          <w:spacing w:val="-57"/>
        </w:rPr>
        <w:t xml:space="preserve"> </w:t>
      </w:r>
      <w:r>
        <w:t>олимпийского движения,</w:t>
      </w:r>
      <w:r>
        <w:rPr>
          <w:spacing w:val="-2"/>
        </w:rPr>
        <w:t xml:space="preserve"> </w:t>
      </w:r>
      <w:r>
        <w:t>приводить</w:t>
      </w:r>
      <w:r>
        <w:rPr>
          <w:spacing w:val="-2"/>
        </w:rPr>
        <w:t xml:space="preserve"> </w:t>
      </w:r>
      <w:r>
        <w:t>примеры</w:t>
      </w:r>
      <w:r>
        <w:rPr>
          <w:spacing w:val="1"/>
        </w:rPr>
        <w:t xml:space="preserve"> </w:t>
      </w:r>
      <w:r>
        <w:t>её гуманистической</w:t>
      </w:r>
      <w:r>
        <w:rPr>
          <w:spacing w:val="1"/>
        </w:rPr>
        <w:t xml:space="preserve"> </w:t>
      </w:r>
      <w:r>
        <w:t>направленности;</w:t>
      </w:r>
    </w:p>
    <w:p w:rsidR="00C30BDC" w:rsidRDefault="00C30BDC" w:rsidP="00C30BDC">
      <w:pPr>
        <w:pStyle w:val="afa"/>
        <w:widowControl w:val="0"/>
        <w:tabs>
          <w:tab w:val="left" w:pos="1223"/>
        </w:tabs>
        <w:autoSpaceDE w:val="0"/>
        <w:autoSpaceDN w:val="0"/>
        <w:spacing w:line="259" w:lineRule="auto"/>
        <w:ind w:left="1222" w:right="365" w:hanging="360"/>
        <w:contextualSpacing w:val="0"/>
      </w:pPr>
      <w:r>
        <w:t>анализировать</w:t>
      </w:r>
      <w:r>
        <w:rPr>
          <w:spacing w:val="18"/>
        </w:rPr>
        <w:t xml:space="preserve"> </w:t>
      </w:r>
      <w:r>
        <w:t>влияние</w:t>
      </w:r>
      <w:r>
        <w:rPr>
          <w:spacing w:val="16"/>
        </w:rPr>
        <w:t xml:space="preserve"> </w:t>
      </w:r>
      <w:r>
        <w:t>занятий</w:t>
      </w:r>
      <w:r>
        <w:rPr>
          <w:spacing w:val="18"/>
        </w:rPr>
        <w:t xml:space="preserve"> </w:t>
      </w:r>
      <w:r>
        <w:t>физической</w:t>
      </w:r>
      <w:r>
        <w:rPr>
          <w:spacing w:val="23"/>
        </w:rPr>
        <w:t xml:space="preserve"> </w:t>
      </w:r>
      <w:r>
        <w:t>культурой</w:t>
      </w:r>
      <w:r>
        <w:rPr>
          <w:spacing w:val="18"/>
        </w:rPr>
        <w:t xml:space="preserve"> </w:t>
      </w:r>
      <w:r>
        <w:t>и</w:t>
      </w:r>
      <w:r>
        <w:rPr>
          <w:spacing w:val="23"/>
        </w:rPr>
        <w:t xml:space="preserve"> </w:t>
      </w:r>
      <w:r>
        <w:t>спортом</w:t>
      </w:r>
      <w:r>
        <w:rPr>
          <w:spacing w:val="17"/>
        </w:rPr>
        <w:t xml:space="preserve"> </w:t>
      </w:r>
      <w:r>
        <w:t>на</w:t>
      </w:r>
      <w:r>
        <w:rPr>
          <w:spacing w:val="21"/>
        </w:rPr>
        <w:t xml:space="preserve"> </w:t>
      </w:r>
      <w:r>
        <w:t>воспитание</w:t>
      </w:r>
      <w:r>
        <w:rPr>
          <w:spacing w:val="16"/>
        </w:rPr>
        <w:t xml:space="preserve"> </w:t>
      </w:r>
      <w:r>
        <w:t>положительных</w:t>
      </w:r>
      <w:r>
        <w:rPr>
          <w:spacing w:val="-57"/>
        </w:rPr>
        <w:t xml:space="preserve"> </w:t>
      </w:r>
      <w:r>
        <w:t>качеств</w:t>
      </w:r>
      <w:r>
        <w:rPr>
          <w:spacing w:val="3"/>
        </w:rPr>
        <w:t xml:space="preserve"> </w:t>
      </w:r>
      <w:r>
        <w:t>личности,</w:t>
      </w:r>
      <w:r>
        <w:rPr>
          <w:spacing w:val="-1"/>
        </w:rPr>
        <w:t xml:space="preserve"> </w:t>
      </w:r>
      <w:r>
        <w:t>устанавливать</w:t>
      </w:r>
      <w:r>
        <w:rPr>
          <w:spacing w:val="-2"/>
        </w:rPr>
        <w:t xml:space="preserve"> </w:t>
      </w:r>
      <w:r>
        <w:t>возможность</w:t>
      </w:r>
      <w:r>
        <w:rPr>
          <w:spacing w:val="-6"/>
        </w:rPr>
        <w:t xml:space="preserve"> </w:t>
      </w:r>
      <w:r>
        <w:t>профилактики</w:t>
      </w:r>
      <w:r>
        <w:rPr>
          <w:spacing w:val="-3"/>
        </w:rPr>
        <w:t xml:space="preserve"> </w:t>
      </w:r>
      <w:r>
        <w:t>вредных</w:t>
      </w:r>
      <w:r>
        <w:rPr>
          <w:spacing w:val="-3"/>
        </w:rPr>
        <w:t xml:space="preserve"> </w:t>
      </w:r>
      <w:r>
        <w:t>привычек;</w:t>
      </w:r>
    </w:p>
    <w:p w:rsidR="00C30BDC" w:rsidRDefault="00C30BDC" w:rsidP="00C30BDC">
      <w:pPr>
        <w:pStyle w:val="afa"/>
        <w:widowControl w:val="0"/>
        <w:tabs>
          <w:tab w:val="left" w:pos="1223"/>
        </w:tabs>
        <w:autoSpaceDE w:val="0"/>
        <w:autoSpaceDN w:val="0"/>
        <w:spacing w:line="259" w:lineRule="auto"/>
        <w:ind w:left="1222" w:right="361" w:hanging="360"/>
        <w:contextualSpacing w:val="0"/>
      </w:pPr>
      <w:r>
        <w:t>характеризовать</w:t>
      </w:r>
      <w:r>
        <w:rPr>
          <w:spacing w:val="10"/>
        </w:rPr>
        <w:t xml:space="preserve"> </w:t>
      </w:r>
      <w:r>
        <w:t>туристские</w:t>
      </w:r>
      <w:r>
        <w:rPr>
          <w:spacing w:val="12"/>
        </w:rPr>
        <w:t xml:space="preserve"> </w:t>
      </w:r>
      <w:r>
        <w:t>походы</w:t>
      </w:r>
      <w:r>
        <w:rPr>
          <w:spacing w:val="10"/>
        </w:rPr>
        <w:t xml:space="preserve"> </w:t>
      </w:r>
      <w:r>
        <w:t>как</w:t>
      </w:r>
      <w:r>
        <w:rPr>
          <w:spacing w:val="12"/>
        </w:rPr>
        <w:t xml:space="preserve"> </w:t>
      </w:r>
      <w:r>
        <w:t>форму</w:t>
      </w:r>
      <w:r>
        <w:rPr>
          <w:spacing w:val="3"/>
        </w:rPr>
        <w:t xml:space="preserve"> </w:t>
      </w:r>
      <w:r>
        <w:t>активного</w:t>
      </w:r>
      <w:r>
        <w:rPr>
          <w:spacing w:val="8"/>
        </w:rPr>
        <w:t xml:space="preserve"> </w:t>
      </w:r>
      <w:r>
        <w:t>отдыха,</w:t>
      </w:r>
      <w:r>
        <w:rPr>
          <w:spacing w:val="10"/>
        </w:rPr>
        <w:t xml:space="preserve"> </w:t>
      </w:r>
      <w:r>
        <w:t>выявлять</w:t>
      </w:r>
      <w:r>
        <w:rPr>
          <w:spacing w:val="9"/>
        </w:rPr>
        <w:t xml:space="preserve"> </w:t>
      </w:r>
      <w:r>
        <w:t>их</w:t>
      </w:r>
      <w:r>
        <w:rPr>
          <w:spacing w:val="8"/>
        </w:rPr>
        <w:t xml:space="preserve"> </w:t>
      </w:r>
      <w:r>
        <w:t>целевое</w:t>
      </w:r>
      <w:r>
        <w:rPr>
          <w:spacing w:val="-57"/>
        </w:rPr>
        <w:t xml:space="preserve"> </w:t>
      </w:r>
      <w:r>
        <w:t>предназначение</w:t>
      </w:r>
      <w:r>
        <w:rPr>
          <w:spacing w:val="-1"/>
        </w:rPr>
        <w:t xml:space="preserve"> </w:t>
      </w:r>
      <w:r>
        <w:t>в</w:t>
      </w:r>
      <w:r>
        <w:rPr>
          <w:spacing w:val="1"/>
        </w:rPr>
        <w:t xml:space="preserve"> </w:t>
      </w:r>
      <w:r>
        <w:t>сохранении</w:t>
      </w:r>
      <w:r>
        <w:rPr>
          <w:spacing w:val="-4"/>
        </w:rPr>
        <w:t xml:space="preserve"> </w:t>
      </w:r>
      <w:r>
        <w:t>и</w:t>
      </w:r>
      <w:r>
        <w:rPr>
          <w:spacing w:val="1"/>
        </w:rPr>
        <w:t xml:space="preserve"> </w:t>
      </w:r>
      <w:r>
        <w:t>укреплении</w:t>
      </w:r>
      <w:r>
        <w:rPr>
          <w:spacing w:val="1"/>
        </w:rPr>
        <w:t xml:space="preserve"> </w:t>
      </w:r>
      <w:r>
        <w:t>здоровья;</w:t>
      </w:r>
      <w:r>
        <w:rPr>
          <w:spacing w:val="-4"/>
        </w:rPr>
        <w:t xml:space="preserve"> </w:t>
      </w:r>
      <w:r>
        <w:t>руководствоваться требованиями</w:t>
      </w:r>
    </w:p>
    <w:p w:rsidR="00C30BDC" w:rsidRDefault="00C30BDC" w:rsidP="00C30BDC">
      <w:pPr>
        <w:pStyle w:val="afa"/>
        <w:widowControl w:val="0"/>
        <w:tabs>
          <w:tab w:val="left" w:pos="1223"/>
        </w:tabs>
        <w:autoSpaceDE w:val="0"/>
        <w:autoSpaceDN w:val="0"/>
        <w:spacing w:line="275" w:lineRule="exact"/>
        <w:ind w:left="1222" w:hanging="361"/>
        <w:contextualSpacing w:val="0"/>
      </w:pPr>
      <w:r>
        <w:t>техники</w:t>
      </w:r>
      <w:r>
        <w:rPr>
          <w:spacing w:val="-1"/>
        </w:rPr>
        <w:t xml:space="preserve"> </w:t>
      </w:r>
      <w:r>
        <w:t>безопасности</w:t>
      </w:r>
      <w:r>
        <w:rPr>
          <w:spacing w:val="-4"/>
        </w:rPr>
        <w:t xml:space="preserve"> </w:t>
      </w:r>
      <w:r>
        <w:t>во</w:t>
      </w:r>
      <w:r>
        <w:rPr>
          <w:spacing w:val="-1"/>
        </w:rPr>
        <w:t xml:space="preserve"> </w:t>
      </w:r>
      <w:r>
        <w:t>время</w:t>
      </w:r>
      <w:r>
        <w:rPr>
          <w:spacing w:val="-6"/>
        </w:rPr>
        <w:t xml:space="preserve"> </w:t>
      </w:r>
      <w:r>
        <w:t>передвижения</w:t>
      </w:r>
      <w:r>
        <w:rPr>
          <w:spacing w:val="-11"/>
        </w:rPr>
        <w:t xml:space="preserve"> </w:t>
      </w:r>
      <w:r>
        <w:t>по</w:t>
      </w:r>
      <w:r>
        <w:rPr>
          <w:spacing w:val="-1"/>
        </w:rPr>
        <w:t xml:space="preserve"> </w:t>
      </w:r>
      <w:r>
        <w:t>маршруту</w:t>
      </w:r>
      <w:r>
        <w:rPr>
          <w:spacing w:val="-11"/>
        </w:rPr>
        <w:t xml:space="preserve"> </w:t>
      </w:r>
      <w:r>
        <w:t>и организации</w:t>
      </w:r>
      <w:r>
        <w:rPr>
          <w:spacing w:val="-5"/>
        </w:rPr>
        <w:t xml:space="preserve"> </w:t>
      </w:r>
      <w:r>
        <w:t>бивуака;</w:t>
      </w:r>
    </w:p>
    <w:p w:rsidR="00C30BDC" w:rsidRDefault="00C30BDC" w:rsidP="00C30BDC">
      <w:pPr>
        <w:pStyle w:val="afa"/>
        <w:widowControl w:val="0"/>
        <w:tabs>
          <w:tab w:val="left" w:pos="1223"/>
        </w:tabs>
        <w:autoSpaceDE w:val="0"/>
        <w:autoSpaceDN w:val="0"/>
        <w:spacing w:before="20" w:line="259" w:lineRule="auto"/>
        <w:ind w:left="1222" w:right="356" w:hanging="360"/>
        <w:contextualSpacing w:val="0"/>
        <w:jc w:val="both"/>
      </w:pPr>
      <w:r>
        <w:t>устанавливать причинно-следственную связь между планированием режима дня и изменениями</w:t>
      </w:r>
      <w:r>
        <w:rPr>
          <w:spacing w:val="1"/>
        </w:rPr>
        <w:t xml:space="preserve"> </w:t>
      </w:r>
      <w:r>
        <w:t>показателей</w:t>
      </w:r>
      <w:r>
        <w:rPr>
          <w:spacing w:val="2"/>
        </w:rPr>
        <w:t xml:space="preserve"> </w:t>
      </w:r>
      <w:r>
        <w:t>работоспособности;</w:t>
      </w:r>
    </w:p>
    <w:p w:rsidR="00C30BDC" w:rsidRDefault="00C30BDC" w:rsidP="00C30BDC">
      <w:pPr>
        <w:pStyle w:val="afa"/>
        <w:widowControl w:val="0"/>
        <w:tabs>
          <w:tab w:val="left" w:pos="1223"/>
        </w:tabs>
        <w:autoSpaceDE w:val="0"/>
        <w:autoSpaceDN w:val="0"/>
        <w:spacing w:line="259" w:lineRule="auto"/>
        <w:ind w:left="1222" w:right="356" w:hanging="360"/>
        <w:contextualSpacing w:val="0"/>
        <w:jc w:val="both"/>
      </w:pPr>
      <w:r>
        <w:t>устанавливать связь негативного влияния нарушения осанки на состояние здоровья и выявлять</w:t>
      </w:r>
      <w:r>
        <w:rPr>
          <w:spacing w:val="1"/>
        </w:rPr>
        <w:t xml:space="preserve"> </w:t>
      </w:r>
      <w:r>
        <w:t>причины нарушений, измерять индивидуальную форму и составлять комплексы упражнений по</w:t>
      </w:r>
      <w:r>
        <w:rPr>
          <w:spacing w:val="1"/>
        </w:rPr>
        <w:t xml:space="preserve"> </w:t>
      </w:r>
      <w:r>
        <w:t>профилактике и</w:t>
      </w:r>
      <w:r>
        <w:rPr>
          <w:spacing w:val="-2"/>
        </w:rPr>
        <w:t xml:space="preserve"> </w:t>
      </w:r>
      <w:r>
        <w:t>коррекции</w:t>
      </w:r>
      <w:r>
        <w:rPr>
          <w:spacing w:val="-2"/>
        </w:rPr>
        <w:t xml:space="preserve"> </w:t>
      </w:r>
      <w:r>
        <w:t>выявляемых</w:t>
      </w:r>
      <w:r>
        <w:rPr>
          <w:spacing w:val="-3"/>
        </w:rPr>
        <w:t xml:space="preserve"> </w:t>
      </w:r>
      <w:r>
        <w:t>нарушений;</w:t>
      </w:r>
    </w:p>
    <w:p w:rsidR="00C30BDC" w:rsidRDefault="00C30BDC" w:rsidP="00C30BDC">
      <w:pPr>
        <w:pStyle w:val="afa"/>
        <w:widowControl w:val="0"/>
        <w:tabs>
          <w:tab w:val="left" w:pos="1223"/>
        </w:tabs>
        <w:autoSpaceDE w:val="0"/>
        <w:autoSpaceDN w:val="0"/>
        <w:spacing w:line="259" w:lineRule="auto"/>
        <w:ind w:left="1222" w:right="360" w:hanging="360"/>
        <w:contextualSpacing w:val="0"/>
        <w:jc w:val="both"/>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состоянием</w:t>
      </w:r>
      <w:r>
        <w:rPr>
          <w:spacing w:val="-2"/>
        </w:rPr>
        <w:t xml:space="preserve"> </w:t>
      </w:r>
      <w:r>
        <w:t>здоровья</w:t>
      </w:r>
      <w:r>
        <w:rPr>
          <w:spacing w:val="-4"/>
        </w:rPr>
        <w:t xml:space="preserve"> </w:t>
      </w:r>
      <w:r>
        <w:t>и</w:t>
      </w:r>
      <w:r>
        <w:rPr>
          <w:spacing w:val="-3"/>
        </w:rPr>
        <w:t xml:space="preserve"> </w:t>
      </w:r>
      <w:r>
        <w:t>функциональными</w:t>
      </w:r>
      <w:r>
        <w:rPr>
          <w:spacing w:val="-3"/>
        </w:rPr>
        <w:t xml:space="preserve"> </w:t>
      </w:r>
      <w:r>
        <w:t>возможностями</w:t>
      </w:r>
      <w:r>
        <w:rPr>
          <w:spacing w:val="-7"/>
        </w:rPr>
        <w:t xml:space="preserve"> </w:t>
      </w:r>
      <w:r>
        <w:t>основных</w:t>
      </w:r>
      <w:r>
        <w:rPr>
          <w:spacing w:val="-4"/>
        </w:rPr>
        <w:t xml:space="preserve"> </w:t>
      </w:r>
      <w:r>
        <w:t>систем</w:t>
      </w:r>
      <w:r>
        <w:rPr>
          <w:spacing w:val="-3"/>
        </w:rPr>
        <w:t xml:space="preserve"> </w:t>
      </w:r>
      <w:r>
        <w:t>организма;</w:t>
      </w:r>
    </w:p>
    <w:p w:rsidR="00C30BDC" w:rsidRDefault="00C30BDC" w:rsidP="00C30BDC">
      <w:pPr>
        <w:pStyle w:val="afa"/>
        <w:widowControl w:val="0"/>
        <w:tabs>
          <w:tab w:val="left" w:pos="1223"/>
        </w:tabs>
        <w:autoSpaceDE w:val="0"/>
        <w:autoSpaceDN w:val="0"/>
        <w:spacing w:line="261" w:lineRule="auto"/>
        <w:ind w:left="1222" w:right="359" w:hanging="360"/>
        <w:contextualSpacing w:val="0"/>
        <w:jc w:val="both"/>
      </w:pPr>
      <w:r>
        <w:t>устанавливать причинно-следственную связь между качеством владения техникой физического</w:t>
      </w:r>
      <w:r>
        <w:rPr>
          <w:spacing w:val="1"/>
        </w:rPr>
        <w:t xml:space="preserve"> </w:t>
      </w:r>
      <w:r>
        <w:t>упражнения и возможностью возникновения травм и ушибов во время самостоятельных занятий</w:t>
      </w:r>
      <w:r>
        <w:rPr>
          <w:spacing w:val="1"/>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rsidR="00C30BDC" w:rsidRDefault="00C30BDC" w:rsidP="00C30BDC">
      <w:pPr>
        <w:pStyle w:val="afa"/>
        <w:widowControl w:val="0"/>
        <w:tabs>
          <w:tab w:val="left" w:pos="1223"/>
        </w:tabs>
        <w:autoSpaceDE w:val="0"/>
        <w:autoSpaceDN w:val="0"/>
        <w:spacing w:line="259" w:lineRule="auto"/>
        <w:ind w:left="1222" w:right="348" w:hanging="360"/>
        <w:contextualSpacing w:val="0"/>
        <w:jc w:val="both"/>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подготовкой</w:t>
      </w:r>
      <w:r>
        <w:rPr>
          <w:spacing w:val="1"/>
        </w:rPr>
        <w:t xml:space="preserve"> </w:t>
      </w:r>
      <w:r>
        <w:t>мест</w:t>
      </w:r>
      <w:r>
        <w:rPr>
          <w:spacing w:val="1"/>
        </w:rPr>
        <w:t xml:space="preserve"> </w:t>
      </w:r>
      <w:r>
        <w:t>занятий</w:t>
      </w:r>
      <w:r>
        <w:rPr>
          <w:spacing w:val="1"/>
        </w:rPr>
        <w:t xml:space="preserve"> </w:t>
      </w:r>
      <w:r>
        <w:t>на</w:t>
      </w:r>
      <w:r>
        <w:rPr>
          <w:spacing w:val="1"/>
        </w:rPr>
        <w:t xml:space="preserve"> </w:t>
      </w:r>
      <w:r>
        <w:t>открытых</w:t>
      </w:r>
      <w:r>
        <w:rPr>
          <w:spacing w:val="1"/>
        </w:rPr>
        <w:t xml:space="preserve"> </w:t>
      </w:r>
      <w:r>
        <w:t>площадках</w:t>
      </w:r>
      <w:r>
        <w:rPr>
          <w:spacing w:val="-4"/>
        </w:rPr>
        <w:t xml:space="preserve"> </w:t>
      </w:r>
      <w:r>
        <w:t>и</w:t>
      </w:r>
      <w:r>
        <w:rPr>
          <w:spacing w:val="3"/>
        </w:rPr>
        <w:t xml:space="preserve"> </w:t>
      </w:r>
      <w:r>
        <w:t>правилами</w:t>
      </w:r>
      <w:r>
        <w:rPr>
          <w:spacing w:val="-2"/>
        </w:rPr>
        <w:t xml:space="preserve"> </w:t>
      </w:r>
      <w:r>
        <w:t>предупреждения</w:t>
      </w:r>
      <w:r>
        <w:rPr>
          <w:spacing w:val="1"/>
        </w:rPr>
        <w:t xml:space="preserve"> </w:t>
      </w:r>
      <w:r>
        <w:t>травматизма.</w:t>
      </w:r>
    </w:p>
    <w:p w:rsidR="00C30BDC" w:rsidRDefault="00C30BDC" w:rsidP="00C30BDC">
      <w:pPr>
        <w:pStyle w:val="aff3"/>
        <w:ind w:left="862"/>
        <w:rPr>
          <w:rFonts w:ascii="Wingdings" w:hAnsi="Wingdings"/>
        </w:rPr>
      </w:pPr>
      <w:r>
        <w:rPr>
          <w:rFonts w:ascii="Wingdings" w:hAnsi="Wingdings"/>
        </w:rPr>
        <w:t></w:t>
      </w:r>
    </w:p>
    <w:p w:rsidR="00C30BDC" w:rsidRDefault="00C30BDC" w:rsidP="00C30BDC">
      <w:pPr>
        <w:pStyle w:val="aff3"/>
        <w:spacing w:before="23"/>
        <w:ind w:left="502"/>
      </w:pPr>
      <w:r>
        <w:t>Универсальные</w:t>
      </w:r>
      <w:r>
        <w:rPr>
          <w:spacing w:val="-6"/>
        </w:rPr>
        <w:t xml:space="preserve"> </w:t>
      </w:r>
      <w:r>
        <w:t>коммуникативные</w:t>
      </w:r>
      <w:r>
        <w:rPr>
          <w:spacing w:val="-6"/>
        </w:rPr>
        <w:t xml:space="preserve"> </w:t>
      </w:r>
      <w:r>
        <w:t>действия:</w:t>
      </w:r>
    </w:p>
    <w:p w:rsidR="00C30BDC" w:rsidRDefault="00C30BDC" w:rsidP="00C30BDC">
      <w:pPr>
        <w:pStyle w:val="afa"/>
        <w:widowControl w:val="0"/>
        <w:tabs>
          <w:tab w:val="left" w:pos="1223"/>
        </w:tabs>
        <w:autoSpaceDE w:val="0"/>
        <w:autoSpaceDN w:val="0"/>
        <w:spacing w:before="180" w:line="259" w:lineRule="auto"/>
        <w:ind w:left="1222" w:right="351" w:hanging="360"/>
        <w:contextualSpacing w:val="0"/>
        <w:jc w:val="both"/>
      </w:pPr>
      <w:r>
        <w:t>выбирать, анализировать и систематизировать информацию из разных источников об 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1"/>
        </w:rPr>
        <w:t xml:space="preserve"> </w:t>
      </w:r>
      <w:r>
        <w:t>самостоятельных</w:t>
      </w:r>
      <w:r>
        <w:rPr>
          <w:spacing w:val="1"/>
        </w:rPr>
        <w:t xml:space="preserve"> </w:t>
      </w:r>
      <w:r>
        <w:t>занятий</w:t>
      </w:r>
      <w:r>
        <w:rPr>
          <w:spacing w:val="2"/>
        </w:rPr>
        <w:t xml:space="preserve"> </w:t>
      </w:r>
      <w:r>
        <w:t>физической</w:t>
      </w:r>
      <w:r>
        <w:rPr>
          <w:spacing w:val="-2"/>
        </w:rPr>
        <w:t xml:space="preserve"> </w:t>
      </w:r>
      <w:r>
        <w:t>и</w:t>
      </w:r>
      <w:r>
        <w:rPr>
          <w:spacing w:val="-2"/>
        </w:rPr>
        <w:t xml:space="preserve"> </w:t>
      </w:r>
      <w:r>
        <w:t>технической</w:t>
      </w:r>
      <w:r>
        <w:rPr>
          <w:spacing w:val="3"/>
        </w:rPr>
        <w:t xml:space="preserve"> </w:t>
      </w:r>
      <w:r>
        <w:t>подготовкой;</w:t>
      </w:r>
    </w:p>
    <w:p w:rsidR="00C30BDC" w:rsidRDefault="00C30BDC" w:rsidP="00C30BDC">
      <w:pPr>
        <w:pStyle w:val="afa"/>
        <w:widowControl w:val="0"/>
        <w:tabs>
          <w:tab w:val="left" w:pos="1223"/>
        </w:tabs>
        <w:autoSpaceDE w:val="0"/>
        <w:autoSpaceDN w:val="0"/>
        <w:spacing w:line="259" w:lineRule="auto"/>
        <w:ind w:left="1222" w:right="362" w:hanging="360"/>
        <w:contextualSpacing w:val="0"/>
        <w:jc w:val="both"/>
      </w:pPr>
      <w:r>
        <w:t>вести</w:t>
      </w:r>
      <w:r>
        <w:rPr>
          <w:spacing w:val="1"/>
        </w:rPr>
        <w:t xml:space="preserve"> </w:t>
      </w:r>
      <w:r>
        <w:t>наблюдения</w:t>
      </w:r>
      <w:r>
        <w:rPr>
          <w:spacing w:val="1"/>
        </w:rPr>
        <w:t xml:space="preserve"> </w:t>
      </w:r>
      <w:r>
        <w:t>за</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сравнивать</w:t>
      </w:r>
      <w:r>
        <w:rPr>
          <w:spacing w:val="1"/>
        </w:rPr>
        <w:t xml:space="preserve"> </w:t>
      </w:r>
      <w:r>
        <w:t>их</w:t>
      </w:r>
      <w:r>
        <w:rPr>
          <w:spacing w:val="1"/>
        </w:rPr>
        <w:t xml:space="preserve"> </w:t>
      </w:r>
      <w:r>
        <w:t>показатели</w:t>
      </w:r>
      <w:r>
        <w:rPr>
          <w:spacing w:val="1"/>
        </w:rPr>
        <w:t xml:space="preserve"> </w:t>
      </w:r>
      <w:r>
        <w:t>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правил</w:t>
      </w:r>
      <w:r>
        <w:rPr>
          <w:spacing w:val="1"/>
        </w:rPr>
        <w:t xml:space="preserve"> </w:t>
      </w:r>
      <w:r>
        <w:t>и</w:t>
      </w:r>
      <w:r>
        <w:rPr>
          <w:spacing w:val="1"/>
        </w:rPr>
        <w:t xml:space="preserve"> </w:t>
      </w:r>
      <w:r>
        <w:lastRenderedPageBreak/>
        <w:t>регулировать</w:t>
      </w:r>
      <w:r>
        <w:rPr>
          <w:spacing w:val="-2"/>
        </w:rPr>
        <w:t xml:space="preserve"> </w:t>
      </w:r>
      <w:r>
        <w:t>нагрузку</w:t>
      </w:r>
      <w:r>
        <w:rPr>
          <w:spacing w:val="-8"/>
        </w:rPr>
        <w:t xml:space="preserve"> </w:t>
      </w:r>
      <w:r>
        <w:t>по</w:t>
      </w:r>
      <w:r>
        <w:rPr>
          <w:spacing w:val="5"/>
        </w:rPr>
        <w:t xml:space="preserve"> </w:t>
      </w:r>
      <w:r>
        <w:t>частоте</w:t>
      </w:r>
      <w:r>
        <w:rPr>
          <w:spacing w:val="-4"/>
        </w:rPr>
        <w:t xml:space="preserve"> </w:t>
      </w:r>
      <w:r>
        <w:t>пульса</w:t>
      </w:r>
      <w:r>
        <w:rPr>
          <w:spacing w:val="1"/>
        </w:rPr>
        <w:t xml:space="preserve"> </w:t>
      </w:r>
      <w:r>
        <w:t>и</w:t>
      </w:r>
      <w:r>
        <w:rPr>
          <w:spacing w:val="2"/>
        </w:rPr>
        <w:t xml:space="preserve"> </w:t>
      </w:r>
      <w:r>
        <w:t>внешним</w:t>
      </w:r>
      <w:r>
        <w:rPr>
          <w:spacing w:val="-1"/>
        </w:rPr>
        <w:t xml:space="preserve"> </w:t>
      </w:r>
      <w:r>
        <w:t>признакам</w:t>
      </w:r>
      <w:r>
        <w:rPr>
          <w:spacing w:val="2"/>
        </w:rPr>
        <w:t xml:space="preserve"> </w:t>
      </w:r>
      <w:r>
        <w:t>утомления;</w:t>
      </w:r>
    </w:p>
    <w:p w:rsidR="00C30BDC" w:rsidRDefault="00C30BDC" w:rsidP="00C30BDC">
      <w:pPr>
        <w:pStyle w:val="afa"/>
        <w:widowControl w:val="0"/>
        <w:tabs>
          <w:tab w:val="left" w:pos="1223"/>
        </w:tabs>
        <w:autoSpaceDE w:val="0"/>
        <w:autoSpaceDN w:val="0"/>
        <w:spacing w:line="259" w:lineRule="auto"/>
        <w:ind w:left="1222" w:right="357" w:hanging="360"/>
        <w:contextualSpacing w:val="0"/>
        <w:jc w:val="both"/>
      </w:pPr>
      <w:r>
        <w:t>описывать</w:t>
      </w:r>
      <w:r>
        <w:rPr>
          <w:spacing w:val="1"/>
        </w:rPr>
        <w:t xml:space="preserve"> </w:t>
      </w:r>
      <w:r>
        <w:t>и</w:t>
      </w:r>
      <w:r>
        <w:rPr>
          <w:spacing w:val="1"/>
        </w:rPr>
        <w:t xml:space="preserve"> </w:t>
      </w:r>
      <w:r>
        <w:t>анализировать</w:t>
      </w:r>
      <w:r>
        <w:rPr>
          <w:spacing w:val="1"/>
        </w:rPr>
        <w:t xml:space="preserve"> </w:t>
      </w:r>
      <w:r>
        <w:t>технику</w:t>
      </w:r>
      <w:r>
        <w:rPr>
          <w:spacing w:val="1"/>
        </w:rPr>
        <w:t xml:space="preserve"> </w:t>
      </w:r>
      <w:r>
        <w:t>разучиваемого</w:t>
      </w:r>
      <w:r>
        <w:rPr>
          <w:spacing w:val="1"/>
        </w:rPr>
        <w:t xml:space="preserve"> </w:t>
      </w:r>
      <w:r>
        <w:t>упражнения,</w:t>
      </w:r>
      <w:r>
        <w:rPr>
          <w:spacing w:val="1"/>
        </w:rPr>
        <w:t xml:space="preserve"> </w:t>
      </w:r>
      <w:r>
        <w:t>выделять</w:t>
      </w:r>
      <w:r>
        <w:rPr>
          <w:spacing w:val="1"/>
        </w:rPr>
        <w:t xml:space="preserve"> </w:t>
      </w:r>
      <w:r>
        <w:t>фазы</w:t>
      </w:r>
      <w:r>
        <w:rPr>
          <w:spacing w:val="1"/>
        </w:rPr>
        <w:t xml:space="preserve"> </w:t>
      </w:r>
      <w:r>
        <w:t>и</w:t>
      </w:r>
      <w:r>
        <w:rPr>
          <w:spacing w:val="1"/>
        </w:rPr>
        <w:t xml:space="preserve"> </w:t>
      </w:r>
      <w:r>
        <w:t>элементы</w:t>
      </w:r>
      <w:r>
        <w:rPr>
          <w:spacing w:val="1"/>
        </w:rPr>
        <w:t xml:space="preserve"> </w:t>
      </w:r>
      <w:r>
        <w:t>движений, подбирать подготовительные упражнения и планировать последовательность решения</w:t>
      </w:r>
      <w:r>
        <w:rPr>
          <w:spacing w:val="1"/>
        </w:rPr>
        <w:t xml:space="preserve"> </w:t>
      </w:r>
      <w:r>
        <w:t>задач</w:t>
      </w:r>
      <w:r>
        <w:rPr>
          <w:spacing w:val="1"/>
        </w:rPr>
        <w:t xml:space="preserve"> </w:t>
      </w:r>
      <w:r>
        <w:t>обучения;</w:t>
      </w:r>
      <w:r>
        <w:rPr>
          <w:spacing w:val="1"/>
        </w:rPr>
        <w:t xml:space="preserve"> </w:t>
      </w:r>
      <w:r>
        <w:t>оценивать</w:t>
      </w:r>
      <w:r>
        <w:rPr>
          <w:spacing w:val="1"/>
        </w:rPr>
        <w:t xml:space="preserve"> </w:t>
      </w:r>
      <w:r>
        <w:t>эффективность</w:t>
      </w:r>
      <w:r>
        <w:rPr>
          <w:spacing w:val="1"/>
        </w:rPr>
        <w:t xml:space="preserve"> </w:t>
      </w:r>
      <w:r>
        <w:t>обучения</w:t>
      </w:r>
      <w:r>
        <w:rPr>
          <w:spacing w:val="1"/>
        </w:rPr>
        <w:t xml:space="preserve"> </w:t>
      </w:r>
      <w:r>
        <w:t>посредством</w:t>
      </w:r>
      <w:r>
        <w:rPr>
          <w:spacing w:val="1"/>
        </w:rPr>
        <w:t xml:space="preserve"> </w:t>
      </w:r>
      <w:r>
        <w:t>сравнения</w:t>
      </w:r>
      <w:r>
        <w:rPr>
          <w:spacing w:val="1"/>
        </w:rPr>
        <w:t xml:space="preserve"> </w:t>
      </w:r>
      <w:r>
        <w:t>с</w:t>
      </w:r>
      <w:r>
        <w:rPr>
          <w:spacing w:val="1"/>
        </w:rPr>
        <w:t xml:space="preserve"> </w:t>
      </w:r>
      <w:r>
        <w:t>эталонным</w:t>
      </w:r>
      <w:r>
        <w:rPr>
          <w:spacing w:val="1"/>
        </w:rPr>
        <w:t xml:space="preserve"> </w:t>
      </w:r>
      <w:r>
        <w:t>образцом;</w:t>
      </w:r>
    </w:p>
    <w:p w:rsidR="00C30BDC" w:rsidRDefault="00C30BDC" w:rsidP="00C30BDC">
      <w:pPr>
        <w:spacing w:line="259" w:lineRule="auto"/>
        <w:jc w:val="both"/>
        <w:sectPr w:rsidR="00C30BDC">
          <w:pgSz w:w="11900" w:h="16840"/>
          <w:pgMar w:top="400" w:right="100" w:bottom="280" w:left="60" w:header="720" w:footer="720" w:gutter="0"/>
          <w:cols w:space="720"/>
        </w:sectPr>
      </w:pPr>
    </w:p>
    <w:p w:rsidR="00C30BDC" w:rsidRDefault="00C30BDC" w:rsidP="00C30BDC">
      <w:pPr>
        <w:pStyle w:val="afa"/>
        <w:widowControl w:val="0"/>
        <w:tabs>
          <w:tab w:val="left" w:pos="1223"/>
        </w:tabs>
        <w:autoSpaceDE w:val="0"/>
        <w:autoSpaceDN w:val="0"/>
        <w:spacing w:before="72" w:line="259" w:lineRule="auto"/>
        <w:ind w:left="1222" w:right="364" w:hanging="360"/>
        <w:contextualSpacing w:val="0"/>
        <w:jc w:val="both"/>
      </w:pPr>
      <w:r>
        <w:lastRenderedPageBreak/>
        <w:t>наблюдать,</w:t>
      </w:r>
      <w:r>
        <w:rPr>
          <w:spacing w:val="1"/>
        </w:rPr>
        <w:t xml:space="preserve"> </w:t>
      </w:r>
      <w:r>
        <w:t>анализировать</w:t>
      </w:r>
      <w:r>
        <w:rPr>
          <w:spacing w:val="1"/>
        </w:rPr>
        <w:t xml:space="preserve"> </w:t>
      </w:r>
      <w:r>
        <w:t>и</w:t>
      </w:r>
      <w:r>
        <w:rPr>
          <w:spacing w:val="1"/>
        </w:rPr>
        <w:t xml:space="preserve"> </w:t>
      </w:r>
      <w:r>
        <w:t>контролировать</w:t>
      </w:r>
      <w:r>
        <w:rPr>
          <w:spacing w:val="1"/>
        </w:rPr>
        <w:t xml:space="preserve"> </w:t>
      </w:r>
      <w:r>
        <w:t>технику</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другими</w:t>
      </w:r>
      <w:r>
        <w:rPr>
          <w:spacing w:val="1"/>
        </w:rPr>
        <w:t xml:space="preserve"> </w:t>
      </w:r>
      <w:r>
        <w:t>учащимися,</w:t>
      </w:r>
      <w:r>
        <w:rPr>
          <w:spacing w:val="1"/>
        </w:rPr>
        <w:t xml:space="preserve"> </w:t>
      </w:r>
      <w:r>
        <w:t>сравнивать</w:t>
      </w:r>
      <w:r>
        <w:rPr>
          <w:spacing w:val="1"/>
        </w:rPr>
        <w:t xml:space="preserve"> </w:t>
      </w:r>
      <w:r>
        <w:t>её</w:t>
      </w:r>
      <w:r>
        <w:rPr>
          <w:spacing w:val="1"/>
        </w:rPr>
        <w:t xml:space="preserve"> </w:t>
      </w:r>
      <w:r>
        <w:t>с</w:t>
      </w:r>
      <w:r>
        <w:rPr>
          <w:spacing w:val="1"/>
        </w:rPr>
        <w:t xml:space="preserve"> </w:t>
      </w:r>
      <w:r>
        <w:t>эталонным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60"/>
        </w:rPr>
        <w:t xml:space="preserve"> </w:t>
      </w:r>
      <w:r>
        <w:t>предлагать</w:t>
      </w:r>
      <w:r>
        <w:rPr>
          <w:spacing w:val="1"/>
        </w:rPr>
        <w:t xml:space="preserve"> </w:t>
      </w:r>
      <w:r>
        <w:t>способы</w:t>
      </w:r>
      <w:r>
        <w:rPr>
          <w:spacing w:val="-1"/>
        </w:rPr>
        <w:t xml:space="preserve"> </w:t>
      </w:r>
      <w:r>
        <w:t>их</w:t>
      </w:r>
      <w:r>
        <w:rPr>
          <w:spacing w:val="2"/>
        </w:rPr>
        <w:t xml:space="preserve"> </w:t>
      </w:r>
      <w:r>
        <w:t>устранения;</w:t>
      </w:r>
    </w:p>
    <w:p w:rsidR="00C30BDC" w:rsidRDefault="00C30BDC" w:rsidP="00C30BDC">
      <w:pPr>
        <w:pStyle w:val="afa"/>
        <w:widowControl w:val="0"/>
        <w:tabs>
          <w:tab w:val="left" w:pos="1223"/>
        </w:tabs>
        <w:autoSpaceDE w:val="0"/>
        <w:autoSpaceDN w:val="0"/>
        <w:spacing w:line="259" w:lineRule="auto"/>
        <w:ind w:left="1222" w:right="361" w:hanging="360"/>
        <w:contextualSpacing w:val="0"/>
        <w:jc w:val="both"/>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1"/>
        </w:rPr>
        <w:t xml:space="preserve"> </w:t>
      </w:r>
      <w:r>
        <w:t>возможные</w:t>
      </w:r>
      <w:r>
        <w:rPr>
          <w:spacing w:val="1"/>
        </w:rPr>
        <w:t xml:space="preserve"> </w:t>
      </w:r>
      <w:r>
        <w:t>причины</w:t>
      </w:r>
      <w:r>
        <w:rPr>
          <w:spacing w:val="-2"/>
        </w:rPr>
        <w:t xml:space="preserve"> </w:t>
      </w:r>
      <w:r>
        <w:t>их</w:t>
      </w:r>
      <w:r>
        <w:rPr>
          <w:spacing w:val="-3"/>
        </w:rPr>
        <w:t xml:space="preserve"> </w:t>
      </w:r>
      <w:r>
        <w:t>появления,</w:t>
      </w:r>
      <w:r>
        <w:rPr>
          <w:spacing w:val="-1"/>
        </w:rPr>
        <w:t xml:space="preserve"> </w:t>
      </w:r>
      <w:r>
        <w:t>выяснять</w:t>
      </w:r>
      <w:r>
        <w:rPr>
          <w:spacing w:val="2"/>
        </w:rPr>
        <w:t xml:space="preserve"> </w:t>
      </w:r>
      <w:r>
        <w:t>способы</w:t>
      </w:r>
      <w:r>
        <w:rPr>
          <w:spacing w:val="-1"/>
        </w:rPr>
        <w:t xml:space="preserve"> </w:t>
      </w:r>
      <w:r>
        <w:t>их</w:t>
      </w:r>
      <w:r>
        <w:rPr>
          <w:spacing w:val="2"/>
        </w:rPr>
        <w:t xml:space="preserve"> </w:t>
      </w:r>
      <w:r>
        <w:t>устранения.</w:t>
      </w:r>
    </w:p>
    <w:p w:rsidR="00C30BDC" w:rsidRDefault="00C30BDC" w:rsidP="00C30BDC">
      <w:pPr>
        <w:pStyle w:val="aff3"/>
        <w:spacing w:before="9"/>
        <w:rPr>
          <w:sz w:val="25"/>
        </w:rPr>
      </w:pPr>
    </w:p>
    <w:p w:rsidR="00C30BDC" w:rsidRDefault="00C30BDC" w:rsidP="00C30BDC">
      <w:pPr>
        <w:pStyle w:val="aff3"/>
        <w:ind w:left="502"/>
      </w:pPr>
      <w:r>
        <w:t>Универсальные</w:t>
      </w:r>
      <w:r>
        <w:rPr>
          <w:spacing w:val="-6"/>
        </w:rPr>
        <w:t xml:space="preserve"> </w:t>
      </w:r>
      <w:r>
        <w:t>учебные</w:t>
      </w:r>
      <w:r>
        <w:rPr>
          <w:spacing w:val="-2"/>
        </w:rPr>
        <w:t xml:space="preserve"> </w:t>
      </w:r>
      <w:r>
        <w:t>регулятивные</w:t>
      </w:r>
      <w:r>
        <w:rPr>
          <w:spacing w:val="-5"/>
        </w:rPr>
        <w:t xml:space="preserve"> </w:t>
      </w:r>
      <w:r>
        <w:t>действия:</w:t>
      </w:r>
    </w:p>
    <w:p w:rsidR="00C30BDC" w:rsidRDefault="00C30BDC" w:rsidP="00C30BDC">
      <w:pPr>
        <w:pStyle w:val="afa"/>
        <w:widowControl w:val="0"/>
        <w:tabs>
          <w:tab w:val="left" w:pos="1223"/>
        </w:tabs>
        <w:autoSpaceDE w:val="0"/>
        <w:autoSpaceDN w:val="0"/>
        <w:spacing w:before="185" w:line="259" w:lineRule="auto"/>
        <w:ind w:left="1222" w:right="352" w:hanging="360"/>
        <w:contextualSpacing w:val="0"/>
        <w:jc w:val="both"/>
      </w:pPr>
      <w:r>
        <w:t>составлять</w:t>
      </w:r>
      <w:r>
        <w:rPr>
          <w:spacing w:val="1"/>
        </w:rPr>
        <w:t xml:space="preserve"> </w:t>
      </w:r>
      <w:r>
        <w:t>и</w:t>
      </w:r>
      <w:r>
        <w:rPr>
          <w:spacing w:val="1"/>
        </w:rPr>
        <w:t xml:space="preserve"> </w:t>
      </w:r>
      <w:r>
        <w:t>выполнять</w:t>
      </w:r>
      <w:r>
        <w:rPr>
          <w:spacing w:val="1"/>
        </w:rPr>
        <w:t xml:space="preserve"> </w:t>
      </w:r>
      <w:r>
        <w:t>индивидуальные</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выявлять</w:t>
      </w:r>
      <w:r>
        <w:rPr>
          <w:spacing w:val="1"/>
        </w:rPr>
        <w:t xml:space="preserve"> </w:t>
      </w:r>
      <w:r>
        <w:t>особенности</w:t>
      </w:r>
      <w:r>
        <w:rPr>
          <w:spacing w:val="1"/>
        </w:rPr>
        <w:t xml:space="preserve"> </w:t>
      </w:r>
      <w:r>
        <w:t>их</w:t>
      </w:r>
      <w:r>
        <w:rPr>
          <w:spacing w:val="1"/>
        </w:rPr>
        <w:t xml:space="preserve"> </w:t>
      </w:r>
      <w:r>
        <w:t>воздействия</w:t>
      </w:r>
      <w:r>
        <w:rPr>
          <w:spacing w:val="1"/>
        </w:rPr>
        <w:t xml:space="preserve"> </w:t>
      </w:r>
      <w:r>
        <w:t>на</w:t>
      </w:r>
      <w:r>
        <w:rPr>
          <w:spacing w:val="61"/>
        </w:rPr>
        <w:t xml:space="preserve"> </w:t>
      </w:r>
      <w:r>
        <w:t>состояние</w:t>
      </w:r>
      <w:r>
        <w:rPr>
          <w:spacing w:val="1"/>
        </w:rPr>
        <w:t xml:space="preserve"> </w:t>
      </w:r>
      <w:r>
        <w:t>организма,</w:t>
      </w:r>
      <w:r>
        <w:rPr>
          <w:spacing w:val="1"/>
        </w:rPr>
        <w:t xml:space="preserve"> </w:t>
      </w:r>
      <w:r>
        <w:t>развитие</w:t>
      </w:r>
      <w:r>
        <w:rPr>
          <w:spacing w:val="1"/>
        </w:rPr>
        <w:t xml:space="preserve"> </w:t>
      </w:r>
      <w:r>
        <w:t>его</w:t>
      </w:r>
      <w:r>
        <w:rPr>
          <w:spacing w:val="1"/>
        </w:rPr>
        <w:t xml:space="preserve"> </w:t>
      </w:r>
      <w:r>
        <w:t>резервных</w:t>
      </w:r>
      <w:r>
        <w:rPr>
          <w:spacing w:val="1"/>
        </w:rPr>
        <w:t xml:space="preserve"> </w:t>
      </w:r>
      <w:r>
        <w:t>возможностей</w:t>
      </w:r>
      <w:r>
        <w:rPr>
          <w:spacing w:val="1"/>
        </w:rPr>
        <w:t xml:space="preserve"> </w:t>
      </w:r>
      <w:r>
        <w:t>с</w:t>
      </w:r>
      <w:r>
        <w:rPr>
          <w:spacing w:val="1"/>
        </w:rPr>
        <w:t xml:space="preserve"> </w:t>
      </w:r>
      <w:r>
        <w:t>помощью</w:t>
      </w:r>
      <w:r>
        <w:rPr>
          <w:spacing w:val="1"/>
        </w:rPr>
        <w:t xml:space="preserve"> </w:t>
      </w:r>
      <w:r>
        <w:t>процедур</w:t>
      </w:r>
      <w:r>
        <w:rPr>
          <w:spacing w:val="1"/>
        </w:rPr>
        <w:t xml:space="preserve"> </w:t>
      </w:r>
      <w:r>
        <w:t>контроля</w:t>
      </w:r>
      <w:r>
        <w:rPr>
          <w:spacing w:val="1"/>
        </w:rPr>
        <w:t xml:space="preserve"> </w:t>
      </w:r>
      <w:r>
        <w:t>и</w:t>
      </w:r>
      <w:r>
        <w:rPr>
          <w:spacing w:val="1"/>
        </w:rPr>
        <w:t xml:space="preserve"> </w:t>
      </w:r>
      <w:r>
        <w:t>функциональных</w:t>
      </w:r>
      <w:r>
        <w:rPr>
          <w:spacing w:val="-4"/>
        </w:rPr>
        <w:t xml:space="preserve"> </w:t>
      </w:r>
      <w:r>
        <w:t>проб;</w:t>
      </w:r>
    </w:p>
    <w:p w:rsidR="00C30BDC" w:rsidRDefault="00C30BDC" w:rsidP="00C30BDC">
      <w:pPr>
        <w:pStyle w:val="afa"/>
        <w:widowControl w:val="0"/>
        <w:tabs>
          <w:tab w:val="left" w:pos="1223"/>
        </w:tabs>
        <w:autoSpaceDE w:val="0"/>
        <w:autoSpaceDN w:val="0"/>
        <w:spacing w:line="259" w:lineRule="auto"/>
        <w:ind w:left="1222" w:right="364" w:hanging="360"/>
        <w:contextualSpacing w:val="0"/>
        <w:jc w:val="both"/>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1"/>
        </w:rPr>
        <w:t xml:space="preserve"> </w:t>
      </w:r>
      <w:r>
        <w:t>упражнений,</w:t>
      </w:r>
      <w:r>
        <w:rPr>
          <w:spacing w:val="1"/>
        </w:rPr>
        <w:t xml:space="preserve"> </w:t>
      </w:r>
      <w:r>
        <w:t>самостоятельно</w:t>
      </w:r>
      <w:r>
        <w:rPr>
          <w:spacing w:val="-1"/>
        </w:rPr>
        <w:t xml:space="preserve"> </w:t>
      </w:r>
      <w:r>
        <w:t>разучивать сложно-координированные</w:t>
      </w:r>
      <w:r>
        <w:rPr>
          <w:spacing w:val="-1"/>
        </w:rPr>
        <w:t xml:space="preserve"> </w:t>
      </w:r>
      <w:r>
        <w:t>упражнения</w:t>
      </w:r>
      <w:r>
        <w:rPr>
          <w:spacing w:val="-1"/>
        </w:rPr>
        <w:t xml:space="preserve"> </w:t>
      </w:r>
      <w:r>
        <w:t>на</w:t>
      </w:r>
      <w:r>
        <w:rPr>
          <w:spacing w:val="-6"/>
        </w:rPr>
        <w:t xml:space="preserve"> </w:t>
      </w:r>
      <w:r>
        <w:t>спортивных</w:t>
      </w:r>
      <w:r>
        <w:rPr>
          <w:spacing w:val="-5"/>
        </w:rPr>
        <w:t xml:space="preserve"> </w:t>
      </w:r>
      <w:r>
        <w:t>снарядах;</w:t>
      </w:r>
    </w:p>
    <w:p w:rsidR="00C30BDC" w:rsidRDefault="00C30BDC" w:rsidP="00C30BDC">
      <w:pPr>
        <w:pStyle w:val="afa"/>
        <w:widowControl w:val="0"/>
        <w:tabs>
          <w:tab w:val="left" w:pos="1223"/>
        </w:tabs>
        <w:autoSpaceDE w:val="0"/>
        <w:autoSpaceDN w:val="0"/>
        <w:spacing w:line="259" w:lineRule="auto"/>
        <w:ind w:left="1222" w:right="351" w:hanging="360"/>
        <w:contextualSpacing w:val="0"/>
        <w:jc w:val="both"/>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ориентироваться</w:t>
      </w:r>
      <w:r>
        <w:rPr>
          <w:spacing w:val="1"/>
        </w:rPr>
        <w:t xml:space="preserve"> </w:t>
      </w:r>
      <w:r>
        <w:t>на</w:t>
      </w:r>
      <w:r>
        <w:rPr>
          <w:spacing w:val="1"/>
        </w:rPr>
        <w:t xml:space="preserve"> </w:t>
      </w:r>
      <w:r>
        <w:t>указания учителя и правила игры при возникновении конфликтных и нестандартных ситуаций,</w:t>
      </w:r>
      <w:r>
        <w:rPr>
          <w:spacing w:val="1"/>
        </w:rPr>
        <w:t xml:space="preserve"> </w:t>
      </w:r>
      <w:r>
        <w:t>признавать</w:t>
      </w:r>
      <w:r>
        <w:rPr>
          <w:spacing w:val="-3"/>
        </w:rPr>
        <w:t xml:space="preserve"> </w:t>
      </w:r>
      <w:r>
        <w:t>своё</w:t>
      </w:r>
      <w:r>
        <w:rPr>
          <w:spacing w:val="-5"/>
        </w:rPr>
        <w:t xml:space="preserve"> </w:t>
      </w:r>
      <w:r>
        <w:t>право</w:t>
      </w:r>
      <w:r>
        <w:rPr>
          <w:spacing w:val="1"/>
        </w:rPr>
        <w:t xml:space="preserve"> </w:t>
      </w:r>
      <w:r>
        <w:t>и</w:t>
      </w:r>
      <w:r>
        <w:rPr>
          <w:spacing w:val="1"/>
        </w:rPr>
        <w:t xml:space="preserve"> </w:t>
      </w:r>
      <w:r>
        <w:t>право</w:t>
      </w:r>
      <w:r>
        <w:rPr>
          <w:spacing w:val="5"/>
        </w:rPr>
        <w:t xml:space="preserve"> </w:t>
      </w:r>
      <w:r>
        <w:t>других</w:t>
      </w:r>
      <w:r>
        <w:rPr>
          <w:spacing w:val="-4"/>
        </w:rPr>
        <w:t xml:space="preserve"> </w:t>
      </w:r>
      <w:r>
        <w:t>на ошибку,</w:t>
      </w:r>
      <w:r>
        <w:rPr>
          <w:spacing w:val="2"/>
        </w:rPr>
        <w:t xml:space="preserve"> </w:t>
      </w:r>
      <w:r>
        <w:t>право</w:t>
      </w:r>
      <w:r>
        <w:rPr>
          <w:spacing w:val="1"/>
        </w:rPr>
        <w:t xml:space="preserve"> </w:t>
      </w:r>
      <w:r>
        <w:t>на её</w:t>
      </w:r>
      <w:r>
        <w:rPr>
          <w:spacing w:val="-1"/>
        </w:rPr>
        <w:t xml:space="preserve"> </w:t>
      </w:r>
      <w:r>
        <w:t>совместное</w:t>
      </w:r>
      <w:r>
        <w:rPr>
          <w:spacing w:val="-5"/>
        </w:rPr>
        <w:t xml:space="preserve"> </w:t>
      </w:r>
      <w:r>
        <w:t>исправление;</w:t>
      </w:r>
    </w:p>
    <w:p w:rsidR="00C30BDC" w:rsidRDefault="00C30BDC" w:rsidP="00C30BDC">
      <w:pPr>
        <w:pStyle w:val="afa"/>
        <w:widowControl w:val="0"/>
        <w:tabs>
          <w:tab w:val="left" w:pos="1223"/>
        </w:tabs>
        <w:autoSpaceDE w:val="0"/>
        <w:autoSpaceDN w:val="0"/>
        <w:spacing w:line="259" w:lineRule="auto"/>
        <w:ind w:left="1222" w:right="358" w:hanging="360"/>
        <w:contextualSpacing w:val="0"/>
        <w:jc w:val="both"/>
      </w:pPr>
      <w:r>
        <w:t>разучивать и выполнять технические действия в игровых видах спорта, активно взаимодействуют</w:t>
      </w:r>
      <w:r>
        <w:rPr>
          <w:spacing w:val="1"/>
        </w:rPr>
        <w:t xml:space="preserve"> </w:t>
      </w:r>
      <w:r>
        <w:t>при совместных тактических действиях в защите и нападении, терпимо относится к ошибкам</w:t>
      </w:r>
      <w:r>
        <w:rPr>
          <w:spacing w:val="1"/>
        </w:rPr>
        <w:t xml:space="preserve"> </w:t>
      </w:r>
      <w:r>
        <w:t>игроков</w:t>
      </w:r>
      <w:r>
        <w:rPr>
          <w:spacing w:val="2"/>
        </w:rPr>
        <w:t xml:space="preserve"> </w:t>
      </w:r>
      <w:r>
        <w:t>своей</w:t>
      </w:r>
      <w:r>
        <w:rPr>
          <w:spacing w:val="3"/>
        </w:rPr>
        <w:t xml:space="preserve"> </w:t>
      </w:r>
      <w:r>
        <w:t>команды</w:t>
      </w:r>
      <w:r>
        <w:rPr>
          <w:spacing w:val="-2"/>
        </w:rPr>
        <w:t xml:space="preserve"> </w:t>
      </w:r>
      <w:r>
        <w:t>и</w:t>
      </w:r>
      <w:r>
        <w:rPr>
          <w:spacing w:val="3"/>
        </w:rPr>
        <w:t xml:space="preserve"> </w:t>
      </w:r>
      <w:r>
        <w:t>команды</w:t>
      </w:r>
      <w:r>
        <w:rPr>
          <w:spacing w:val="3"/>
        </w:rPr>
        <w:t xml:space="preserve"> </w:t>
      </w:r>
      <w:r>
        <w:t>соперников;</w:t>
      </w:r>
    </w:p>
    <w:p w:rsidR="00C30BDC" w:rsidRDefault="00C30BDC" w:rsidP="00C30BDC">
      <w:pPr>
        <w:pStyle w:val="afa"/>
        <w:widowControl w:val="0"/>
        <w:tabs>
          <w:tab w:val="left" w:pos="1223"/>
        </w:tabs>
        <w:autoSpaceDE w:val="0"/>
        <w:autoSpaceDN w:val="0"/>
        <w:spacing w:line="261" w:lineRule="auto"/>
        <w:ind w:left="1222" w:right="362" w:hanging="360"/>
        <w:contextualSpacing w:val="0"/>
        <w:jc w:val="both"/>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22"/>
        </w:rPr>
        <w:t xml:space="preserve"> </w:t>
      </w:r>
      <w:r>
        <w:t>физической</w:t>
      </w:r>
      <w:r>
        <w:rPr>
          <w:spacing w:val="23"/>
        </w:rPr>
        <w:t xml:space="preserve"> </w:t>
      </w:r>
      <w:r>
        <w:t>культурой</w:t>
      </w:r>
      <w:r>
        <w:rPr>
          <w:spacing w:val="23"/>
        </w:rPr>
        <w:t xml:space="preserve"> </w:t>
      </w:r>
      <w:r>
        <w:t>и</w:t>
      </w:r>
      <w:r>
        <w:rPr>
          <w:spacing w:val="23"/>
        </w:rPr>
        <w:t xml:space="preserve"> </w:t>
      </w:r>
      <w:r>
        <w:t>спортом,</w:t>
      </w:r>
      <w:r>
        <w:rPr>
          <w:spacing w:val="19"/>
        </w:rPr>
        <w:t xml:space="preserve"> </w:t>
      </w:r>
      <w:r>
        <w:t>применять</w:t>
      </w:r>
      <w:r>
        <w:rPr>
          <w:spacing w:val="23"/>
        </w:rPr>
        <w:t xml:space="preserve"> </w:t>
      </w:r>
      <w:r>
        <w:t>способы</w:t>
      </w:r>
      <w:r>
        <w:rPr>
          <w:spacing w:val="23"/>
        </w:rPr>
        <w:t xml:space="preserve"> </w:t>
      </w:r>
      <w:r>
        <w:t>и</w:t>
      </w:r>
      <w:r>
        <w:rPr>
          <w:spacing w:val="18"/>
        </w:rPr>
        <w:t xml:space="preserve"> </w:t>
      </w:r>
      <w:r>
        <w:t>приёмы</w:t>
      </w:r>
      <w:r>
        <w:rPr>
          <w:spacing w:val="22"/>
        </w:rPr>
        <w:t xml:space="preserve"> </w:t>
      </w:r>
      <w:r>
        <w:t>помощи</w:t>
      </w:r>
      <w:r>
        <w:rPr>
          <w:spacing w:val="18"/>
        </w:rPr>
        <w:t xml:space="preserve"> </w:t>
      </w:r>
      <w:r>
        <w:t>в</w:t>
      </w:r>
      <w:r>
        <w:rPr>
          <w:spacing w:val="23"/>
        </w:rPr>
        <w:t xml:space="preserve"> </w:t>
      </w:r>
      <w:r>
        <w:t>зависимости</w:t>
      </w:r>
      <w:r>
        <w:rPr>
          <w:spacing w:val="-57"/>
        </w:rPr>
        <w:t xml:space="preserve"> </w:t>
      </w:r>
      <w:r>
        <w:t>от</w:t>
      </w:r>
      <w:r>
        <w:rPr>
          <w:spacing w:val="-3"/>
        </w:rPr>
        <w:t xml:space="preserve"> </w:t>
      </w:r>
      <w:r>
        <w:t>характера и</w:t>
      </w:r>
      <w:r>
        <w:rPr>
          <w:spacing w:val="3"/>
        </w:rPr>
        <w:t xml:space="preserve"> </w:t>
      </w:r>
      <w:r>
        <w:t>признаков</w:t>
      </w:r>
      <w:r>
        <w:rPr>
          <w:spacing w:val="-1"/>
        </w:rPr>
        <w:t xml:space="preserve"> </w:t>
      </w:r>
      <w:r>
        <w:t>полученной</w:t>
      </w:r>
      <w:r>
        <w:rPr>
          <w:spacing w:val="-2"/>
        </w:rPr>
        <w:t xml:space="preserve"> </w:t>
      </w:r>
      <w:r>
        <w:t>травмы.</w:t>
      </w:r>
    </w:p>
    <w:p w:rsidR="00C30BDC" w:rsidRDefault="00C30BDC" w:rsidP="00C30BDC">
      <w:pPr>
        <w:pStyle w:val="aff3"/>
        <w:spacing w:before="1"/>
        <w:rPr>
          <w:sz w:val="25"/>
        </w:rPr>
      </w:pPr>
    </w:p>
    <w:p w:rsidR="00C30BDC" w:rsidRDefault="00C30BDC" w:rsidP="00C30BDC">
      <w:pPr>
        <w:pStyle w:val="aff3"/>
        <w:ind w:left="1222"/>
      </w:pPr>
      <w:r>
        <w:t>ПРЕДМЕТНЫЕ</w:t>
      </w:r>
      <w:r>
        <w:rPr>
          <w:spacing w:val="-4"/>
        </w:rPr>
        <w:t xml:space="preserve"> </w:t>
      </w:r>
      <w:r>
        <w:t>РЕЗУЛЬТАТЫ</w:t>
      </w:r>
    </w:p>
    <w:p w:rsidR="00C30BDC" w:rsidRDefault="00C30BDC" w:rsidP="00C30BDC">
      <w:pPr>
        <w:pStyle w:val="afa"/>
        <w:widowControl w:val="0"/>
        <w:tabs>
          <w:tab w:val="left" w:pos="685"/>
        </w:tabs>
        <w:autoSpaceDE w:val="0"/>
        <w:autoSpaceDN w:val="0"/>
        <w:spacing w:before="22"/>
        <w:ind w:left="684" w:hanging="183"/>
        <w:contextualSpacing w:val="0"/>
      </w:pPr>
      <w:r>
        <w:t>5 класс</w:t>
      </w:r>
    </w:p>
    <w:p w:rsidR="00C30BDC" w:rsidRDefault="00C30BDC" w:rsidP="00C30BDC">
      <w:pPr>
        <w:pStyle w:val="aff3"/>
        <w:spacing w:before="180"/>
        <w:ind w:left="502"/>
      </w:pPr>
      <w:r>
        <w:t>К</w:t>
      </w:r>
      <w:r>
        <w:rPr>
          <w:spacing w:val="-3"/>
        </w:rPr>
        <w:t xml:space="preserve"> </w:t>
      </w:r>
      <w:r>
        <w:t>концу</w:t>
      </w:r>
      <w:r>
        <w:rPr>
          <w:spacing w:val="-10"/>
        </w:rPr>
        <w:t xml:space="preserve"> </w:t>
      </w:r>
      <w:r>
        <w:t>обучения в 5</w:t>
      </w:r>
      <w:r>
        <w:rPr>
          <w:spacing w:val="-5"/>
        </w:rPr>
        <w:t xml:space="preserve"> </w:t>
      </w:r>
      <w:r>
        <w:t>классе</w:t>
      </w:r>
      <w:r>
        <w:rPr>
          <w:spacing w:val="-1"/>
        </w:rPr>
        <w:t xml:space="preserve"> </w:t>
      </w:r>
      <w:r>
        <w:t>обучающийся научится:</w:t>
      </w:r>
    </w:p>
    <w:p w:rsidR="00C30BDC" w:rsidRDefault="00C30BDC" w:rsidP="00C30BDC">
      <w:pPr>
        <w:pStyle w:val="afa"/>
        <w:widowControl w:val="0"/>
        <w:numPr>
          <w:ilvl w:val="1"/>
          <w:numId w:val="0"/>
        </w:numPr>
        <w:tabs>
          <w:tab w:val="left" w:pos="1223"/>
        </w:tabs>
        <w:autoSpaceDE w:val="0"/>
        <w:autoSpaceDN w:val="0"/>
        <w:spacing w:before="180" w:line="259" w:lineRule="auto"/>
        <w:ind w:left="1222" w:right="354" w:hanging="360"/>
        <w:contextualSpacing w:val="0"/>
        <w:jc w:val="both"/>
      </w:pPr>
      <w:r>
        <w:t>выполнять</w:t>
      </w:r>
      <w:r>
        <w:rPr>
          <w:spacing w:val="1"/>
        </w:rPr>
        <w:t xml:space="preserve"> </w:t>
      </w:r>
      <w:r>
        <w:t>требования</w:t>
      </w:r>
      <w:r>
        <w:rPr>
          <w:spacing w:val="1"/>
        </w:rPr>
        <w:t xml:space="preserve"> </w:t>
      </w:r>
      <w:r>
        <w:t>безопасности</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самостоятельных</w:t>
      </w:r>
      <w:r>
        <w:rPr>
          <w:spacing w:val="1"/>
        </w:rPr>
        <w:t xml:space="preserve"> </w:t>
      </w:r>
      <w:r>
        <w:t>занятиях</w:t>
      </w:r>
      <w:r>
        <w:rPr>
          <w:spacing w:val="-4"/>
        </w:rPr>
        <w:t xml:space="preserve"> </w:t>
      </w:r>
      <w:r>
        <w:t>физическими</w:t>
      </w:r>
      <w:r>
        <w:rPr>
          <w:spacing w:val="2"/>
        </w:rPr>
        <w:t xml:space="preserve"> </w:t>
      </w:r>
      <w:r>
        <w:t>упражнениями</w:t>
      </w:r>
      <w:r>
        <w:rPr>
          <w:spacing w:val="-3"/>
        </w:rPr>
        <w:t xml:space="preserve"> </w:t>
      </w:r>
      <w:r>
        <w:t>в</w:t>
      </w:r>
      <w:r>
        <w:rPr>
          <w:spacing w:val="2"/>
        </w:rPr>
        <w:t xml:space="preserve"> </w:t>
      </w:r>
      <w:r>
        <w:t>условиях</w:t>
      </w:r>
      <w:r>
        <w:rPr>
          <w:spacing w:val="-4"/>
        </w:rPr>
        <w:t xml:space="preserve"> </w:t>
      </w:r>
      <w:r>
        <w:t>активного</w:t>
      </w:r>
      <w:r>
        <w:rPr>
          <w:spacing w:val="1"/>
        </w:rPr>
        <w:t xml:space="preserve"> </w:t>
      </w:r>
      <w:r>
        <w:t>отдыха и</w:t>
      </w:r>
      <w:r>
        <w:rPr>
          <w:spacing w:val="2"/>
        </w:rPr>
        <w:t xml:space="preserve"> </w:t>
      </w:r>
      <w:r>
        <w:t>досуга;</w:t>
      </w:r>
    </w:p>
    <w:p w:rsidR="00C30BDC" w:rsidRDefault="00C30BDC" w:rsidP="00C30BDC">
      <w:pPr>
        <w:pStyle w:val="afa"/>
        <w:widowControl w:val="0"/>
        <w:numPr>
          <w:ilvl w:val="1"/>
          <w:numId w:val="0"/>
        </w:numPr>
        <w:tabs>
          <w:tab w:val="left" w:pos="1223"/>
        </w:tabs>
        <w:autoSpaceDE w:val="0"/>
        <w:autoSpaceDN w:val="0"/>
        <w:spacing w:before="4" w:line="259" w:lineRule="auto"/>
        <w:ind w:left="1222" w:right="352" w:hanging="360"/>
        <w:contextualSpacing w:val="0"/>
        <w:jc w:val="both"/>
      </w:pPr>
      <w:r>
        <w:t>проводить</w:t>
      </w:r>
      <w:r>
        <w:rPr>
          <w:spacing w:val="1"/>
        </w:rPr>
        <w:t xml:space="preserve"> </w:t>
      </w:r>
      <w:r>
        <w:t>измерение</w:t>
      </w:r>
      <w:r>
        <w:rPr>
          <w:spacing w:val="1"/>
        </w:rPr>
        <w:t xml:space="preserve"> </w:t>
      </w:r>
      <w:r>
        <w:t>индивидуальной</w:t>
      </w:r>
      <w:r>
        <w:rPr>
          <w:spacing w:val="1"/>
        </w:rPr>
        <w:t xml:space="preserve"> </w:t>
      </w:r>
      <w:r>
        <w:t>осанки</w:t>
      </w:r>
      <w:r>
        <w:rPr>
          <w:spacing w:val="1"/>
        </w:rPr>
        <w:t xml:space="preserve"> </w:t>
      </w:r>
      <w:r>
        <w:t>и</w:t>
      </w:r>
      <w:r>
        <w:rPr>
          <w:spacing w:val="1"/>
        </w:rPr>
        <w:t xml:space="preserve"> </w:t>
      </w:r>
      <w:r>
        <w:t>сравнивать</w:t>
      </w:r>
      <w:r>
        <w:rPr>
          <w:spacing w:val="1"/>
        </w:rPr>
        <w:t xml:space="preserve"> </w:t>
      </w:r>
      <w:r>
        <w:t>её</w:t>
      </w:r>
      <w:r>
        <w:rPr>
          <w:spacing w:val="1"/>
        </w:rPr>
        <w:t xml:space="preserve"> </w:t>
      </w:r>
      <w:r>
        <w:t>показатели</w:t>
      </w:r>
      <w:r>
        <w:rPr>
          <w:spacing w:val="1"/>
        </w:rPr>
        <w:t xml:space="preserve"> </w:t>
      </w:r>
      <w:r>
        <w:t>со</w:t>
      </w:r>
      <w:r>
        <w:rPr>
          <w:spacing w:val="1"/>
        </w:rPr>
        <w:t xml:space="preserve"> </w:t>
      </w:r>
      <w:r>
        <w:t>стандартами,</w:t>
      </w:r>
      <w:r>
        <w:rPr>
          <w:spacing w:val="1"/>
        </w:rPr>
        <w:t xml:space="preserve"> </w:t>
      </w:r>
      <w:r>
        <w:t>составлять комплексы упражнений по коррекции и профилактике её нарушения, планировать их</w:t>
      </w:r>
      <w:r>
        <w:rPr>
          <w:spacing w:val="1"/>
        </w:rPr>
        <w:t xml:space="preserve"> </w:t>
      </w:r>
      <w:r>
        <w:t>выполнение в</w:t>
      </w:r>
      <w:r>
        <w:rPr>
          <w:spacing w:val="-1"/>
        </w:rPr>
        <w:t xml:space="preserve"> </w:t>
      </w:r>
      <w:r>
        <w:t>режиме</w:t>
      </w:r>
      <w:r>
        <w:rPr>
          <w:spacing w:val="1"/>
        </w:rPr>
        <w:t xml:space="preserve"> </w:t>
      </w:r>
      <w:r>
        <w:t>дня;</w:t>
      </w:r>
    </w:p>
    <w:p w:rsidR="00C30BDC" w:rsidRDefault="00C30BDC" w:rsidP="00C30BDC">
      <w:pPr>
        <w:pStyle w:val="afa"/>
        <w:widowControl w:val="0"/>
        <w:numPr>
          <w:ilvl w:val="1"/>
          <w:numId w:val="0"/>
        </w:numPr>
        <w:tabs>
          <w:tab w:val="left" w:pos="1223"/>
        </w:tabs>
        <w:autoSpaceDE w:val="0"/>
        <w:autoSpaceDN w:val="0"/>
        <w:spacing w:line="259" w:lineRule="auto"/>
        <w:ind w:left="1222" w:right="362" w:hanging="360"/>
        <w:contextualSpacing w:val="0"/>
        <w:jc w:val="both"/>
      </w:pPr>
      <w:r>
        <w:t>составлять дневник физической культуры и вести в нём наблюдение за показателями физического</w:t>
      </w:r>
      <w:r>
        <w:rPr>
          <w:spacing w:val="-57"/>
        </w:rPr>
        <w:t xml:space="preserve"> </w:t>
      </w:r>
      <w:r>
        <w:t>развития и физической подготовленности, планировать содержание и регулярность проведения</w:t>
      </w:r>
      <w:r>
        <w:rPr>
          <w:spacing w:val="1"/>
        </w:rPr>
        <w:t xml:space="preserve"> </w:t>
      </w:r>
      <w:r>
        <w:t>самостоятельных</w:t>
      </w:r>
      <w:r>
        <w:rPr>
          <w:spacing w:val="-4"/>
        </w:rPr>
        <w:t xml:space="preserve"> </w:t>
      </w:r>
      <w:r>
        <w:t>занятий;</w:t>
      </w:r>
    </w:p>
    <w:p w:rsidR="00C30BDC" w:rsidRDefault="00C30BDC" w:rsidP="00C30BDC">
      <w:pPr>
        <w:pStyle w:val="afa"/>
        <w:widowControl w:val="0"/>
        <w:numPr>
          <w:ilvl w:val="1"/>
          <w:numId w:val="0"/>
        </w:numPr>
        <w:tabs>
          <w:tab w:val="left" w:pos="1223"/>
        </w:tabs>
        <w:autoSpaceDE w:val="0"/>
        <w:autoSpaceDN w:val="0"/>
        <w:spacing w:line="259" w:lineRule="auto"/>
        <w:ind w:left="1222" w:right="368" w:hanging="360"/>
        <w:contextualSpacing w:val="0"/>
        <w:jc w:val="both"/>
      </w:pPr>
      <w:r>
        <w:t>осуществлять профилактику утомления во время учебной деятельности, выполнять комплексы</w:t>
      </w:r>
      <w:r>
        <w:rPr>
          <w:spacing w:val="1"/>
        </w:rPr>
        <w:t xml:space="preserve"> </w:t>
      </w:r>
      <w:r>
        <w:t>упражнений</w:t>
      </w:r>
      <w:r>
        <w:rPr>
          <w:spacing w:val="2"/>
        </w:rPr>
        <w:t xml:space="preserve"> </w:t>
      </w:r>
      <w:r>
        <w:t>физкультминуток,</w:t>
      </w:r>
      <w:r>
        <w:rPr>
          <w:spacing w:val="3"/>
        </w:rPr>
        <w:t xml:space="preserve"> </w:t>
      </w:r>
      <w:r>
        <w:t>дыхательной</w:t>
      </w:r>
      <w:r>
        <w:rPr>
          <w:spacing w:val="-2"/>
        </w:rPr>
        <w:t xml:space="preserve"> </w:t>
      </w:r>
      <w:r>
        <w:t>и</w:t>
      </w:r>
      <w:r>
        <w:rPr>
          <w:spacing w:val="-8"/>
        </w:rPr>
        <w:t xml:space="preserve"> </w:t>
      </w:r>
      <w:r>
        <w:t>зрительной</w:t>
      </w:r>
      <w:r>
        <w:rPr>
          <w:spacing w:val="-2"/>
        </w:rPr>
        <w:t xml:space="preserve"> </w:t>
      </w:r>
      <w:r>
        <w:t>гимнастики;</w:t>
      </w:r>
    </w:p>
    <w:p w:rsidR="00C30BDC" w:rsidRDefault="00C30BDC" w:rsidP="00C30BDC">
      <w:pPr>
        <w:pStyle w:val="afa"/>
        <w:widowControl w:val="0"/>
        <w:numPr>
          <w:ilvl w:val="1"/>
          <w:numId w:val="0"/>
        </w:numPr>
        <w:tabs>
          <w:tab w:val="left" w:pos="1223"/>
        </w:tabs>
        <w:autoSpaceDE w:val="0"/>
        <w:autoSpaceDN w:val="0"/>
        <w:spacing w:line="259" w:lineRule="auto"/>
        <w:ind w:left="1222" w:right="365" w:hanging="360"/>
        <w:contextualSpacing w:val="0"/>
        <w:jc w:val="both"/>
      </w:pPr>
      <w:r>
        <w:t>выполнять комплексы упражнений оздоровительной физической культуры на развитие гибкости,</w:t>
      </w:r>
      <w:r>
        <w:rPr>
          <w:spacing w:val="1"/>
        </w:rPr>
        <w:t xml:space="preserve"> </w:t>
      </w:r>
      <w:r>
        <w:t>координации</w:t>
      </w:r>
      <w:r>
        <w:rPr>
          <w:spacing w:val="-3"/>
        </w:rPr>
        <w:t xml:space="preserve"> </w:t>
      </w:r>
      <w:r>
        <w:t>и</w:t>
      </w:r>
      <w:r>
        <w:rPr>
          <w:spacing w:val="-2"/>
        </w:rPr>
        <w:t xml:space="preserve"> </w:t>
      </w:r>
      <w:r>
        <w:t>формирование</w:t>
      </w:r>
      <w:r>
        <w:rPr>
          <w:spacing w:val="1"/>
        </w:rPr>
        <w:t xml:space="preserve"> </w:t>
      </w:r>
      <w:r>
        <w:t>телосложения;</w:t>
      </w:r>
    </w:p>
    <w:p w:rsidR="00C30BDC" w:rsidRDefault="00C30BDC" w:rsidP="00C30BDC">
      <w:pPr>
        <w:pStyle w:val="afa"/>
        <w:widowControl w:val="0"/>
        <w:numPr>
          <w:ilvl w:val="1"/>
          <w:numId w:val="0"/>
        </w:numPr>
        <w:tabs>
          <w:tab w:val="left" w:pos="1223"/>
        </w:tabs>
        <w:autoSpaceDE w:val="0"/>
        <w:autoSpaceDN w:val="0"/>
        <w:spacing w:line="259" w:lineRule="auto"/>
        <w:ind w:left="1222" w:right="361" w:hanging="360"/>
        <w:contextualSpacing w:val="0"/>
        <w:jc w:val="both"/>
      </w:pPr>
      <w:r>
        <w:t>выполнять упражнения в висах и упорах на низкой гимнастической перекладине (мальчики); в</w:t>
      </w:r>
      <w:r>
        <w:rPr>
          <w:spacing w:val="1"/>
        </w:rPr>
        <w:t xml:space="preserve"> </w:t>
      </w:r>
      <w:r>
        <w:t>передвижениях</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ходьбой</w:t>
      </w:r>
      <w:r>
        <w:rPr>
          <w:spacing w:val="1"/>
        </w:rPr>
        <w:t xml:space="preserve"> </w:t>
      </w:r>
      <w:r>
        <w:t>и</w:t>
      </w:r>
      <w:r>
        <w:rPr>
          <w:spacing w:val="1"/>
        </w:rPr>
        <w:t xml:space="preserve"> </w:t>
      </w:r>
      <w:r>
        <w:t>приставным</w:t>
      </w:r>
      <w:r>
        <w:rPr>
          <w:spacing w:val="1"/>
        </w:rPr>
        <w:t xml:space="preserve"> </w:t>
      </w:r>
      <w:r>
        <w:t>шагом</w:t>
      </w:r>
      <w:r>
        <w:rPr>
          <w:spacing w:val="1"/>
        </w:rPr>
        <w:t xml:space="preserve"> </w:t>
      </w:r>
      <w:r>
        <w:t>с</w:t>
      </w:r>
      <w:r>
        <w:rPr>
          <w:spacing w:val="1"/>
        </w:rPr>
        <w:t xml:space="preserve"> </w:t>
      </w:r>
      <w:r>
        <w:t>поворотами,</w:t>
      </w:r>
      <w:r>
        <w:rPr>
          <w:spacing w:val="1"/>
        </w:rPr>
        <w:t xml:space="preserve"> </w:t>
      </w:r>
      <w:r>
        <w:t>подпрыгиванием</w:t>
      </w:r>
      <w:r>
        <w:rPr>
          <w:spacing w:val="-2"/>
        </w:rPr>
        <w:t xml:space="preserve"> </w:t>
      </w:r>
      <w:r>
        <w:t>на</w:t>
      </w:r>
      <w:r>
        <w:rPr>
          <w:spacing w:val="1"/>
        </w:rPr>
        <w:t xml:space="preserve"> </w:t>
      </w:r>
      <w:r>
        <w:t>двух</w:t>
      </w:r>
      <w:r>
        <w:rPr>
          <w:spacing w:val="-3"/>
        </w:rPr>
        <w:t xml:space="preserve"> </w:t>
      </w:r>
      <w:r>
        <w:t>ногах</w:t>
      </w:r>
      <w:r>
        <w:rPr>
          <w:spacing w:val="-4"/>
        </w:rPr>
        <w:t xml:space="preserve"> </w:t>
      </w:r>
      <w:r>
        <w:t>на</w:t>
      </w:r>
      <w:r>
        <w:rPr>
          <w:spacing w:val="-4"/>
        </w:rPr>
        <w:t xml:space="preserve"> </w:t>
      </w:r>
      <w:r>
        <w:t>месте</w:t>
      </w:r>
      <w:r>
        <w:rPr>
          <w:spacing w:val="1"/>
        </w:rPr>
        <w:t xml:space="preserve"> </w:t>
      </w:r>
      <w:r>
        <w:t>и</w:t>
      </w:r>
      <w:r>
        <w:rPr>
          <w:spacing w:val="2"/>
        </w:rPr>
        <w:t xml:space="preserve"> </w:t>
      </w:r>
      <w:r>
        <w:t>с</w:t>
      </w:r>
      <w:r>
        <w:rPr>
          <w:spacing w:val="-4"/>
        </w:rPr>
        <w:t xml:space="preserve"> </w:t>
      </w:r>
      <w:r>
        <w:t>продвижением</w:t>
      </w:r>
      <w:r>
        <w:rPr>
          <w:spacing w:val="-1"/>
        </w:rPr>
        <w:t xml:space="preserve"> </w:t>
      </w:r>
      <w:r>
        <w:t>(девочки);</w:t>
      </w:r>
    </w:p>
    <w:p w:rsidR="00C30BDC" w:rsidRDefault="00C30BDC" w:rsidP="00C30BDC">
      <w:pPr>
        <w:pStyle w:val="afa"/>
        <w:widowControl w:val="0"/>
        <w:numPr>
          <w:ilvl w:val="1"/>
          <w:numId w:val="0"/>
        </w:numPr>
        <w:tabs>
          <w:tab w:val="left" w:pos="1223"/>
        </w:tabs>
        <w:autoSpaceDE w:val="0"/>
        <w:autoSpaceDN w:val="0"/>
        <w:spacing w:line="259" w:lineRule="auto"/>
        <w:ind w:left="1222" w:right="355" w:hanging="360"/>
        <w:contextualSpacing w:val="0"/>
        <w:jc w:val="both"/>
      </w:pPr>
      <w:r>
        <w:t>передвигаться</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приставным</w:t>
      </w:r>
      <w:r>
        <w:rPr>
          <w:spacing w:val="1"/>
        </w:rPr>
        <w:t xml:space="preserve"> </w:t>
      </w:r>
      <w:r>
        <w:t>шагом,</w:t>
      </w:r>
      <w:r>
        <w:rPr>
          <w:spacing w:val="1"/>
        </w:rPr>
        <w:t xml:space="preserve"> </w:t>
      </w:r>
      <w:r>
        <w:t>лазать</w:t>
      </w:r>
      <w:r>
        <w:rPr>
          <w:spacing w:val="1"/>
        </w:rPr>
        <w:t xml:space="preserve"> </w:t>
      </w:r>
      <w:r>
        <w:t>разноимённым</w:t>
      </w:r>
      <w:r>
        <w:rPr>
          <w:spacing w:val="1"/>
        </w:rPr>
        <w:t xml:space="preserve"> </w:t>
      </w:r>
      <w:r>
        <w:t>способом</w:t>
      </w:r>
      <w:r>
        <w:rPr>
          <w:spacing w:val="-57"/>
        </w:rPr>
        <w:t xml:space="preserve"> </w:t>
      </w:r>
      <w:r>
        <w:t>вверх</w:t>
      </w:r>
      <w:r>
        <w:rPr>
          <w:spacing w:val="-4"/>
        </w:rPr>
        <w:t xml:space="preserve"> </w:t>
      </w:r>
      <w:r>
        <w:t>и</w:t>
      </w:r>
      <w:r>
        <w:rPr>
          <w:spacing w:val="3"/>
        </w:rPr>
        <w:t xml:space="preserve"> </w:t>
      </w:r>
      <w:r>
        <w:t>по</w:t>
      </w:r>
      <w:r>
        <w:rPr>
          <w:spacing w:val="2"/>
        </w:rPr>
        <w:t xml:space="preserve"> </w:t>
      </w:r>
      <w:r>
        <w:t>диагонали;</w:t>
      </w:r>
    </w:p>
    <w:p w:rsidR="00C30BDC" w:rsidRDefault="00C30BDC" w:rsidP="00C30BDC">
      <w:pPr>
        <w:pStyle w:val="afa"/>
        <w:widowControl w:val="0"/>
        <w:numPr>
          <w:ilvl w:val="1"/>
          <w:numId w:val="0"/>
        </w:numPr>
        <w:tabs>
          <w:tab w:val="left" w:pos="1223"/>
        </w:tabs>
        <w:autoSpaceDE w:val="0"/>
        <w:autoSpaceDN w:val="0"/>
        <w:spacing w:line="276" w:lineRule="exact"/>
        <w:ind w:left="1222" w:hanging="361"/>
        <w:contextualSpacing w:val="0"/>
        <w:jc w:val="both"/>
      </w:pPr>
      <w:r>
        <w:t>выполнять</w:t>
      </w:r>
      <w:r>
        <w:rPr>
          <w:spacing w:val="-1"/>
        </w:rPr>
        <w:t xml:space="preserve"> </w:t>
      </w:r>
      <w:r>
        <w:t>бег</w:t>
      </w:r>
      <w:r>
        <w:rPr>
          <w:spacing w:val="-4"/>
        </w:rPr>
        <w:t xml:space="preserve"> </w:t>
      </w:r>
      <w:r>
        <w:t>с</w:t>
      </w:r>
      <w:r>
        <w:rPr>
          <w:spacing w:val="-2"/>
        </w:rPr>
        <w:t xml:space="preserve"> </w:t>
      </w:r>
      <w:r>
        <w:t>равномерной</w:t>
      </w:r>
      <w:r>
        <w:rPr>
          <w:spacing w:val="-5"/>
        </w:rPr>
        <w:t xml:space="preserve"> </w:t>
      </w:r>
      <w:r>
        <w:t>скоростью</w:t>
      </w:r>
      <w:r>
        <w:rPr>
          <w:spacing w:val="-3"/>
        </w:rPr>
        <w:t xml:space="preserve"> </w:t>
      </w:r>
      <w:r>
        <w:t>с</w:t>
      </w:r>
      <w:r>
        <w:rPr>
          <w:spacing w:val="-6"/>
        </w:rPr>
        <w:t xml:space="preserve"> </w:t>
      </w:r>
      <w:r>
        <w:t>высокого</w:t>
      </w:r>
      <w:r>
        <w:rPr>
          <w:spacing w:val="-2"/>
        </w:rPr>
        <w:t xml:space="preserve"> </w:t>
      </w:r>
      <w:r>
        <w:t>старта</w:t>
      </w:r>
      <w:r>
        <w:rPr>
          <w:spacing w:val="-2"/>
        </w:rPr>
        <w:t xml:space="preserve"> </w:t>
      </w:r>
      <w:r>
        <w:t>по</w:t>
      </w:r>
      <w:r>
        <w:rPr>
          <w:spacing w:val="-1"/>
        </w:rPr>
        <w:t xml:space="preserve"> </w:t>
      </w:r>
      <w:r>
        <w:t>учебной</w:t>
      </w:r>
      <w:r>
        <w:rPr>
          <w:spacing w:val="9"/>
        </w:rPr>
        <w:t xml:space="preserve"> </w:t>
      </w:r>
      <w:r>
        <w:t>дистанции;</w:t>
      </w:r>
    </w:p>
    <w:p w:rsidR="00C30BDC" w:rsidRDefault="00C30BDC" w:rsidP="00C30BDC">
      <w:pPr>
        <w:pStyle w:val="afa"/>
        <w:widowControl w:val="0"/>
        <w:numPr>
          <w:ilvl w:val="1"/>
          <w:numId w:val="0"/>
        </w:numPr>
        <w:tabs>
          <w:tab w:val="left" w:pos="1223"/>
        </w:tabs>
        <w:autoSpaceDE w:val="0"/>
        <w:autoSpaceDN w:val="0"/>
        <w:spacing w:before="17"/>
        <w:ind w:left="1222" w:hanging="361"/>
        <w:contextualSpacing w:val="0"/>
        <w:jc w:val="both"/>
      </w:pPr>
      <w:r>
        <w:t>демонстрировать</w:t>
      </w:r>
      <w:r>
        <w:rPr>
          <w:spacing w:val="2"/>
        </w:rPr>
        <w:t xml:space="preserve"> </w:t>
      </w:r>
      <w:r>
        <w:t>технику</w:t>
      </w:r>
      <w:r>
        <w:rPr>
          <w:spacing w:val="-10"/>
        </w:rPr>
        <w:t xml:space="preserve"> </w:t>
      </w:r>
      <w:r>
        <w:t>прыжка</w:t>
      </w:r>
      <w:r>
        <w:rPr>
          <w:spacing w:val="-2"/>
        </w:rPr>
        <w:t xml:space="preserve"> </w:t>
      </w:r>
      <w:r>
        <w:t>в</w:t>
      </w:r>
      <w:r>
        <w:rPr>
          <w:spacing w:val="-4"/>
        </w:rPr>
        <w:t xml:space="preserve"> </w:t>
      </w:r>
      <w:r>
        <w:t>длину</w:t>
      </w:r>
      <w:r>
        <w:rPr>
          <w:spacing w:val="-11"/>
        </w:rPr>
        <w:t xml:space="preserve"> </w:t>
      </w:r>
      <w:r>
        <w:t>с</w:t>
      </w:r>
      <w:r>
        <w:rPr>
          <w:spacing w:val="-2"/>
        </w:rPr>
        <w:t xml:space="preserve"> </w:t>
      </w:r>
      <w:r>
        <w:t>разбега</w:t>
      </w:r>
      <w:r>
        <w:rPr>
          <w:spacing w:val="-2"/>
        </w:rPr>
        <w:t xml:space="preserve"> </w:t>
      </w:r>
      <w:r>
        <w:t>способом «согнув ноги»;</w:t>
      </w:r>
    </w:p>
    <w:p w:rsidR="00C30BDC" w:rsidRDefault="00C30BDC" w:rsidP="00C30BDC">
      <w:pPr>
        <w:pStyle w:val="afa"/>
        <w:widowControl w:val="0"/>
        <w:numPr>
          <w:ilvl w:val="1"/>
          <w:numId w:val="0"/>
        </w:numPr>
        <w:tabs>
          <w:tab w:val="left" w:pos="1223"/>
        </w:tabs>
        <w:autoSpaceDE w:val="0"/>
        <w:autoSpaceDN w:val="0"/>
        <w:spacing w:before="21" w:line="259" w:lineRule="auto"/>
        <w:ind w:left="1222" w:right="349" w:hanging="360"/>
        <w:contextualSpacing w:val="0"/>
        <w:jc w:val="both"/>
      </w:pPr>
      <w:r>
        <w:t>передвигаться</w:t>
      </w:r>
      <w:r>
        <w:rPr>
          <w:spacing w:val="1"/>
        </w:rPr>
        <w:t xml:space="preserve"> </w:t>
      </w:r>
      <w:r>
        <w:t>на</w:t>
      </w:r>
      <w:r>
        <w:rPr>
          <w:spacing w:val="1"/>
        </w:rPr>
        <w:t xml:space="preserve"> </w:t>
      </w:r>
      <w:r>
        <w:t>лыжах</w:t>
      </w:r>
      <w:r>
        <w:rPr>
          <w:spacing w:val="1"/>
        </w:rPr>
        <w:t xml:space="preserve"> </w:t>
      </w:r>
      <w:r>
        <w:t>попеременным</w:t>
      </w:r>
      <w:r>
        <w:rPr>
          <w:spacing w:val="1"/>
        </w:rPr>
        <w:t xml:space="preserve"> </w:t>
      </w:r>
      <w:r>
        <w:t>двухшажным</w:t>
      </w:r>
      <w:r>
        <w:rPr>
          <w:spacing w:val="1"/>
        </w:rPr>
        <w:t xml:space="preserve"> </w:t>
      </w:r>
      <w:r>
        <w:t>ходом</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4"/>
        </w:rPr>
        <w:t xml:space="preserve"> </w:t>
      </w:r>
      <w:r>
        <w:lastRenderedPageBreak/>
        <w:t>передвижения);</w:t>
      </w:r>
    </w:p>
    <w:p w:rsidR="00C30BDC" w:rsidRDefault="00C30BDC" w:rsidP="00C30BDC">
      <w:pPr>
        <w:pStyle w:val="afa"/>
        <w:widowControl w:val="0"/>
        <w:numPr>
          <w:ilvl w:val="1"/>
          <w:numId w:val="0"/>
        </w:numPr>
        <w:tabs>
          <w:tab w:val="left" w:pos="1223"/>
        </w:tabs>
        <w:autoSpaceDE w:val="0"/>
        <w:autoSpaceDN w:val="0"/>
        <w:spacing w:line="275" w:lineRule="exact"/>
        <w:ind w:left="1222" w:hanging="361"/>
        <w:contextualSpacing w:val="0"/>
        <w:jc w:val="both"/>
      </w:pPr>
      <w:r>
        <w:t>демонстрировать</w:t>
      </w:r>
      <w:r>
        <w:rPr>
          <w:spacing w:val="-2"/>
        </w:rPr>
        <w:t xml:space="preserve"> </w:t>
      </w:r>
      <w:r>
        <w:t>технические</w:t>
      </w:r>
      <w:r>
        <w:rPr>
          <w:spacing w:val="-4"/>
        </w:rPr>
        <w:t xml:space="preserve"> </w:t>
      </w:r>
      <w:r>
        <w:t>действия</w:t>
      </w:r>
      <w:r>
        <w:rPr>
          <w:spacing w:val="-8"/>
        </w:rPr>
        <w:t xml:space="preserve"> </w:t>
      </w:r>
      <w:r>
        <w:t>в</w:t>
      </w:r>
      <w:r>
        <w:rPr>
          <w:spacing w:val="-2"/>
        </w:rPr>
        <w:t xml:space="preserve"> </w:t>
      </w:r>
      <w:r>
        <w:t>спортивных</w:t>
      </w:r>
      <w:r>
        <w:rPr>
          <w:spacing w:val="-7"/>
        </w:rPr>
        <w:t xml:space="preserve"> </w:t>
      </w:r>
      <w:r>
        <w:t>играх:</w:t>
      </w:r>
    </w:p>
    <w:p w:rsidR="00C30BDC" w:rsidRDefault="00C30BDC" w:rsidP="00C30BDC">
      <w:pPr>
        <w:pStyle w:val="afa"/>
        <w:widowControl w:val="0"/>
        <w:numPr>
          <w:ilvl w:val="1"/>
          <w:numId w:val="0"/>
        </w:numPr>
        <w:tabs>
          <w:tab w:val="left" w:pos="1223"/>
        </w:tabs>
        <w:autoSpaceDE w:val="0"/>
        <w:autoSpaceDN w:val="0"/>
        <w:spacing w:before="22" w:line="264" w:lineRule="auto"/>
        <w:ind w:left="1222" w:right="361" w:hanging="360"/>
        <w:contextualSpacing w:val="0"/>
        <w:jc w:val="both"/>
      </w:pPr>
      <w:r>
        <w:t>баскетбол</w:t>
      </w:r>
      <w:r>
        <w:rPr>
          <w:spacing w:val="-2"/>
        </w:rPr>
        <w:t xml:space="preserve"> </w:t>
      </w:r>
      <w:r>
        <w:t>(ведение</w:t>
      </w:r>
      <w:r>
        <w:rPr>
          <w:spacing w:val="-2"/>
        </w:rPr>
        <w:t xml:space="preserve"> </w:t>
      </w:r>
      <w:r>
        <w:t>мяча</w:t>
      </w:r>
      <w:r>
        <w:rPr>
          <w:spacing w:val="-3"/>
        </w:rPr>
        <w:t xml:space="preserve"> </w:t>
      </w:r>
      <w:r>
        <w:t>с</w:t>
      </w:r>
      <w:r>
        <w:rPr>
          <w:spacing w:val="-2"/>
        </w:rPr>
        <w:t xml:space="preserve"> </w:t>
      </w:r>
      <w:r>
        <w:t>равномерной</w:t>
      </w:r>
      <w:r>
        <w:rPr>
          <w:spacing w:val="-1"/>
        </w:rPr>
        <w:t xml:space="preserve"> </w:t>
      </w:r>
      <w:r>
        <w:t>скоростью</w:t>
      </w:r>
      <w:r>
        <w:rPr>
          <w:spacing w:val="-3"/>
        </w:rPr>
        <w:t xml:space="preserve"> </w:t>
      </w:r>
      <w:r>
        <w:t>в</w:t>
      </w:r>
      <w:r>
        <w:rPr>
          <w:spacing w:val="-1"/>
        </w:rPr>
        <w:t xml:space="preserve"> </w:t>
      </w:r>
      <w:r>
        <w:t>разных</w:t>
      </w:r>
      <w:r>
        <w:rPr>
          <w:spacing w:val="-6"/>
        </w:rPr>
        <w:t xml:space="preserve"> </w:t>
      </w:r>
      <w:r>
        <w:t>направлениях;</w:t>
      </w:r>
      <w:r>
        <w:rPr>
          <w:spacing w:val="-6"/>
        </w:rPr>
        <w:t xml:space="preserve"> </w:t>
      </w:r>
      <w:r>
        <w:t>приём</w:t>
      </w:r>
      <w:r>
        <w:rPr>
          <w:spacing w:val="-1"/>
        </w:rPr>
        <w:t xml:space="preserve"> </w:t>
      </w:r>
      <w:r>
        <w:t>и</w:t>
      </w:r>
      <w:r>
        <w:rPr>
          <w:spacing w:val="-5"/>
        </w:rPr>
        <w:t xml:space="preserve"> </w:t>
      </w:r>
      <w:r>
        <w:t>передача</w:t>
      </w:r>
      <w:r>
        <w:rPr>
          <w:spacing w:val="-3"/>
        </w:rPr>
        <w:t xml:space="preserve"> </w:t>
      </w:r>
      <w:r>
        <w:t>мяча</w:t>
      </w:r>
      <w:r>
        <w:rPr>
          <w:spacing w:val="-57"/>
        </w:rPr>
        <w:t xml:space="preserve"> </w:t>
      </w:r>
      <w:r>
        <w:t>двумя</w:t>
      </w:r>
      <w:r>
        <w:rPr>
          <w:spacing w:val="1"/>
        </w:rPr>
        <w:t xml:space="preserve"> </w:t>
      </w:r>
      <w:r>
        <w:t>руками</w:t>
      </w:r>
      <w:r>
        <w:rPr>
          <w:spacing w:val="3"/>
        </w:rPr>
        <w:t xml:space="preserve"> </w:t>
      </w:r>
      <w:r>
        <w:t>от</w:t>
      </w:r>
      <w:r>
        <w:rPr>
          <w:spacing w:val="-2"/>
        </w:rPr>
        <w:t xml:space="preserve"> </w:t>
      </w:r>
      <w:r>
        <w:t>груди</w:t>
      </w:r>
      <w:r>
        <w:rPr>
          <w:spacing w:val="3"/>
        </w:rPr>
        <w:t xml:space="preserve"> </w:t>
      </w:r>
      <w:r>
        <w:t>с места</w:t>
      </w:r>
      <w:r>
        <w:rPr>
          <w:spacing w:val="1"/>
        </w:rPr>
        <w:t xml:space="preserve"> </w:t>
      </w:r>
      <w:r>
        <w:t>и</w:t>
      </w:r>
      <w:r>
        <w:rPr>
          <w:spacing w:val="-2"/>
        </w:rPr>
        <w:t xml:space="preserve"> </w:t>
      </w:r>
      <w:r>
        <w:t>в</w:t>
      </w:r>
      <w:r>
        <w:rPr>
          <w:spacing w:val="3"/>
        </w:rPr>
        <w:t xml:space="preserve"> </w:t>
      </w:r>
      <w:r>
        <w:t>движении);</w:t>
      </w:r>
    </w:p>
    <w:p w:rsidR="00C30BDC" w:rsidRDefault="00C30BDC" w:rsidP="00C30BDC">
      <w:pPr>
        <w:spacing w:line="264" w:lineRule="auto"/>
        <w:jc w:val="both"/>
        <w:sectPr w:rsidR="00C30BDC">
          <w:pgSz w:w="11900" w:h="16840"/>
          <w:pgMar w:top="400" w:right="100" w:bottom="280" w:left="60" w:header="720" w:footer="720" w:gutter="0"/>
          <w:cols w:space="720"/>
        </w:sectPr>
      </w:pPr>
    </w:p>
    <w:p w:rsidR="00C30BDC" w:rsidRDefault="00C30BDC" w:rsidP="00C30BDC">
      <w:pPr>
        <w:pStyle w:val="afa"/>
        <w:widowControl w:val="0"/>
        <w:numPr>
          <w:ilvl w:val="1"/>
          <w:numId w:val="0"/>
        </w:numPr>
        <w:tabs>
          <w:tab w:val="left" w:pos="1223"/>
        </w:tabs>
        <w:autoSpaceDE w:val="0"/>
        <w:autoSpaceDN w:val="0"/>
        <w:spacing w:before="72" w:line="259" w:lineRule="auto"/>
        <w:ind w:left="1222" w:right="369" w:hanging="360"/>
        <w:contextualSpacing w:val="0"/>
      </w:pPr>
      <w:r>
        <w:lastRenderedPageBreak/>
        <w:t>волейбол</w:t>
      </w:r>
      <w:r>
        <w:rPr>
          <w:spacing w:val="32"/>
        </w:rPr>
        <w:t xml:space="preserve"> </w:t>
      </w:r>
      <w:r>
        <w:t>(приём</w:t>
      </w:r>
      <w:r>
        <w:rPr>
          <w:spacing w:val="34"/>
        </w:rPr>
        <w:t xml:space="preserve"> </w:t>
      </w:r>
      <w:r>
        <w:t>и</w:t>
      </w:r>
      <w:r>
        <w:rPr>
          <w:spacing w:val="38"/>
        </w:rPr>
        <w:t xml:space="preserve"> </w:t>
      </w:r>
      <w:r>
        <w:t>передача</w:t>
      </w:r>
      <w:r>
        <w:rPr>
          <w:spacing w:val="36"/>
        </w:rPr>
        <w:t xml:space="preserve"> </w:t>
      </w:r>
      <w:r>
        <w:t>мяча</w:t>
      </w:r>
      <w:r>
        <w:rPr>
          <w:spacing w:val="36"/>
        </w:rPr>
        <w:t xml:space="preserve"> </w:t>
      </w:r>
      <w:r>
        <w:t>двумя</w:t>
      </w:r>
      <w:r>
        <w:rPr>
          <w:spacing w:val="36"/>
        </w:rPr>
        <w:t xml:space="preserve"> </w:t>
      </w:r>
      <w:r>
        <w:t>руками</w:t>
      </w:r>
      <w:r>
        <w:rPr>
          <w:spacing w:val="38"/>
        </w:rPr>
        <w:t xml:space="preserve"> </w:t>
      </w:r>
      <w:r>
        <w:t>снизу</w:t>
      </w:r>
      <w:r>
        <w:rPr>
          <w:spacing w:val="27"/>
        </w:rPr>
        <w:t xml:space="preserve"> </w:t>
      </w:r>
      <w:r>
        <w:t>и</w:t>
      </w:r>
      <w:r>
        <w:rPr>
          <w:spacing w:val="38"/>
        </w:rPr>
        <w:t xml:space="preserve"> </w:t>
      </w:r>
      <w:r>
        <w:t>сверху</w:t>
      </w:r>
      <w:r>
        <w:rPr>
          <w:spacing w:val="27"/>
        </w:rPr>
        <w:t xml:space="preserve"> </w:t>
      </w:r>
      <w:r>
        <w:t>с</w:t>
      </w:r>
      <w:r>
        <w:rPr>
          <w:spacing w:val="36"/>
        </w:rPr>
        <w:t xml:space="preserve"> </w:t>
      </w:r>
      <w:r>
        <w:t>места</w:t>
      </w:r>
      <w:r>
        <w:rPr>
          <w:spacing w:val="36"/>
        </w:rPr>
        <w:t xml:space="preserve"> </w:t>
      </w:r>
      <w:r>
        <w:t>и</w:t>
      </w:r>
      <w:r>
        <w:rPr>
          <w:spacing w:val="38"/>
        </w:rPr>
        <w:t xml:space="preserve"> </w:t>
      </w:r>
      <w:r>
        <w:t>в</w:t>
      </w:r>
      <w:r>
        <w:rPr>
          <w:spacing w:val="39"/>
        </w:rPr>
        <w:t xml:space="preserve"> </w:t>
      </w:r>
      <w:r>
        <w:t>движении,</w:t>
      </w:r>
      <w:r>
        <w:rPr>
          <w:spacing w:val="35"/>
        </w:rPr>
        <w:t xml:space="preserve"> </w:t>
      </w:r>
      <w:r>
        <w:t>прямая</w:t>
      </w:r>
      <w:r>
        <w:rPr>
          <w:spacing w:val="-57"/>
        </w:rPr>
        <w:t xml:space="preserve"> </w:t>
      </w:r>
      <w:r>
        <w:t>нижняя</w:t>
      </w:r>
      <w:r>
        <w:rPr>
          <w:spacing w:val="-4"/>
        </w:rPr>
        <w:t xml:space="preserve"> </w:t>
      </w:r>
      <w:r>
        <w:t>подача);</w:t>
      </w:r>
    </w:p>
    <w:p w:rsidR="00C30BDC" w:rsidRDefault="00C30BDC" w:rsidP="00C30BDC">
      <w:pPr>
        <w:pStyle w:val="afa"/>
        <w:widowControl w:val="0"/>
        <w:numPr>
          <w:ilvl w:val="1"/>
          <w:numId w:val="0"/>
        </w:numPr>
        <w:tabs>
          <w:tab w:val="left" w:pos="1223"/>
        </w:tabs>
        <w:autoSpaceDE w:val="0"/>
        <w:autoSpaceDN w:val="0"/>
        <w:spacing w:line="259" w:lineRule="auto"/>
        <w:ind w:left="1222" w:right="370" w:hanging="360"/>
        <w:contextualSpacing w:val="0"/>
      </w:pPr>
      <w:r>
        <w:t>футбол</w:t>
      </w:r>
      <w:r>
        <w:rPr>
          <w:spacing w:val="16"/>
        </w:rPr>
        <w:t xml:space="preserve"> </w:t>
      </w:r>
      <w:r>
        <w:t>(ведение</w:t>
      </w:r>
      <w:r>
        <w:rPr>
          <w:spacing w:val="15"/>
        </w:rPr>
        <w:t xml:space="preserve"> </w:t>
      </w:r>
      <w:r>
        <w:t>мяча</w:t>
      </w:r>
      <w:r>
        <w:rPr>
          <w:spacing w:val="15"/>
        </w:rPr>
        <w:t xml:space="preserve"> </w:t>
      </w:r>
      <w:r>
        <w:t>с</w:t>
      </w:r>
      <w:r>
        <w:rPr>
          <w:spacing w:val="16"/>
        </w:rPr>
        <w:t xml:space="preserve"> </w:t>
      </w:r>
      <w:r>
        <w:t>равномерной</w:t>
      </w:r>
      <w:r>
        <w:rPr>
          <w:spacing w:val="17"/>
        </w:rPr>
        <w:t xml:space="preserve"> </w:t>
      </w:r>
      <w:r>
        <w:t>скоростью</w:t>
      </w:r>
      <w:r>
        <w:rPr>
          <w:spacing w:val="14"/>
        </w:rPr>
        <w:t xml:space="preserve"> </w:t>
      </w:r>
      <w:r>
        <w:t>в</w:t>
      </w:r>
      <w:r>
        <w:rPr>
          <w:spacing w:val="18"/>
        </w:rPr>
        <w:t xml:space="preserve"> </w:t>
      </w:r>
      <w:r>
        <w:t>разных</w:t>
      </w:r>
      <w:r>
        <w:rPr>
          <w:spacing w:val="12"/>
        </w:rPr>
        <w:t xml:space="preserve"> </w:t>
      </w:r>
      <w:r>
        <w:t>направлениях,</w:t>
      </w:r>
      <w:r>
        <w:rPr>
          <w:spacing w:val="18"/>
        </w:rPr>
        <w:t xml:space="preserve"> </w:t>
      </w:r>
      <w:r>
        <w:t>приём</w:t>
      </w:r>
      <w:r>
        <w:rPr>
          <w:spacing w:val="13"/>
        </w:rPr>
        <w:t xml:space="preserve"> </w:t>
      </w:r>
      <w:r>
        <w:t>и</w:t>
      </w:r>
      <w:r>
        <w:rPr>
          <w:spacing w:val="17"/>
        </w:rPr>
        <w:t xml:space="preserve"> </w:t>
      </w:r>
      <w:r>
        <w:t>передача</w:t>
      </w:r>
      <w:r>
        <w:rPr>
          <w:spacing w:val="16"/>
        </w:rPr>
        <w:t xml:space="preserve"> </w:t>
      </w:r>
      <w:r>
        <w:t>мяча,</w:t>
      </w:r>
      <w:r>
        <w:rPr>
          <w:spacing w:val="-57"/>
        </w:rPr>
        <w:t xml:space="preserve"> </w:t>
      </w:r>
      <w:r>
        <w:t>удар</w:t>
      </w:r>
      <w:r>
        <w:rPr>
          <w:spacing w:val="1"/>
        </w:rPr>
        <w:t xml:space="preserve"> </w:t>
      </w:r>
      <w:r>
        <w:t>по</w:t>
      </w:r>
      <w:r>
        <w:rPr>
          <w:spacing w:val="2"/>
        </w:rPr>
        <w:t xml:space="preserve"> </w:t>
      </w:r>
      <w:r>
        <w:t>неподвижному</w:t>
      </w:r>
      <w:r>
        <w:rPr>
          <w:spacing w:val="-8"/>
        </w:rPr>
        <w:t xml:space="preserve"> </w:t>
      </w:r>
      <w:r>
        <w:t>мячу</w:t>
      </w:r>
      <w:r>
        <w:rPr>
          <w:spacing w:val="-8"/>
        </w:rPr>
        <w:t xml:space="preserve"> </w:t>
      </w:r>
      <w:r>
        <w:t>с</w:t>
      </w:r>
      <w:r>
        <w:rPr>
          <w:spacing w:val="5"/>
        </w:rPr>
        <w:t xml:space="preserve"> </w:t>
      </w:r>
      <w:r>
        <w:t>небольшого</w:t>
      </w:r>
      <w:r>
        <w:rPr>
          <w:spacing w:val="6"/>
        </w:rPr>
        <w:t xml:space="preserve"> </w:t>
      </w:r>
      <w:r>
        <w:t>разбега);</w:t>
      </w:r>
    </w:p>
    <w:p w:rsidR="00C30BDC" w:rsidRDefault="00C30BDC" w:rsidP="00C30BDC">
      <w:pPr>
        <w:pStyle w:val="afa"/>
        <w:widowControl w:val="0"/>
        <w:numPr>
          <w:ilvl w:val="1"/>
          <w:numId w:val="0"/>
        </w:numPr>
        <w:tabs>
          <w:tab w:val="left" w:pos="1223"/>
        </w:tabs>
        <w:autoSpaceDE w:val="0"/>
        <w:autoSpaceDN w:val="0"/>
        <w:spacing w:line="259" w:lineRule="auto"/>
        <w:ind w:left="1222" w:right="360" w:hanging="360"/>
        <w:contextualSpacing w:val="0"/>
      </w:pPr>
      <w:r>
        <w:t>тренироваться</w:t>
      </w:r>
      <w:r>
        <w:rPr>
          <w:spacing w:val="26"/>
        </w:rPr>
        <w:t xml:space="preserve"> </w:t>
      </w:r>
      <w:r>
        <w:t>в</w:t>
      </w:r>
      <w:r>
        <w:rPr>
          <w:spacing w:val="28"/>
        </w:rPr>
        <w:t xml:space="preserve"> </w:t>
      </w:r>
      <w:r>
        <w:t>упражнениях</w:t>
      </w:r>
      <w:r>
        <w:rPr>
          <w:spacing w:val="23"/>
        </w:rPr>
        <w:t xml:space="preserve"> </w:t>
      </w:r>
      <w:r>
        <w:t>общефизической</w:t>
      </w:r>
      <w:r>
        <w:rPr>
          <w:spacing w:val="28"/>
        </w:rPr>
        <w:t xml:space="preserve"> </w:t>
      </w:r>
      <w:r>
        <w:t>и</w:t>
      </w:r>
      <w:r>
        <w:rPr>
          <w:spacing w:val="27"/>
        </w:rPr>
        <w:t xml:space="preserve"> </w:t>
      </w:r>
      <w:r>
        <w:t>специальной</w:t>
      </w:r>
      <w:r>
        <w:rPr>
          <w:spacing w:val="27"/>
        </w:rPr>
        <w:t xml:space="preserve"> </w:t>
      </w:r>
      <w:r>
        <w:t>физической</w:t>
      </w:r>
      <w:r>
        <w:rPr>
          <w:spacing w:val="24"/>
        </w:rPr>
        <w:t xml:space="preserve"> </w:t>
      </w:r>
      <w:r>
        <w:t>подготовки</w:t>
      </w:r>
      <w:r>
        <w:rPr>
          <w:spacing w:val="24"/>
        </w:rPr>
        <w:t xml:space="preserve"> </w:t>
      </w:r>
      <w:r>
        <w:t>с</w:t>
      </w:r>
      <w:r>
        <w:rPr>
          <w:spacing w:val="30"/>
        </w:rPr>
        <w:t xml:space="preserve"> </w:t>
      </w:r>
      <w:r>
        <w:t>учётом</w:t>
      </w:r>
      <w:r>
        <w:rPr>
          <w:spacing w:val="-57"/>
        </w:rPr>
        <w:t xml:space="preserve"> </w:t>
      </w:r>
      <w:r>
        <w:t>индивидуальных</w:t>
      </w:r>
      <w:r>
        <w:rPr>
          <w:spacing w:val="-4"/>
        </w:rPr>
        <w:t xml:space="preserve"> </w:t>
      </w:r>
      <w:r>
        <w:t>и</w:t>
      </w:r>
      <w:r>
        <w:rPr>
          <w:spacing w:val="3"/>
        </w:rPr>
        <w:t xml:space="preserve"> </w:t>
      </w:r>
      <w:r>
        <w:t>возрастно-половых</w:t>
      </w:r>
      <w:r>
        <w:rPr>
          <w:spacing w:val="-3"/>
        </w:rPr>
        <w:t xml:space="preserve"> </w:t>
      </w:r>
      <w:r>
        <w:t>особенностей.</w:t>
      </w:r>
    </w:p>
    <w:p w:rsidR="00C30BDC" w:rsidRDefault="00C30BDC" w:rsidP="00C30BDC">
      <w:pPr>
        <w:pStyle w:val="aff3"/>
        <w:rPr>
          <w:sz w:val="26"/>
        </w:rPr>
      </w:pPr>
    </w:p>
    <w:p w:rsidR="00C30BDC" w:rsidRDefault="00C30BDC" w:rsidP="00C30BDC">
      <w:pPr>
        <w:pStyle w:val="afa"/>
        <w:widowControl w:val="0"/>
        <w:tabs>
          <w:tab w:val="left" w:pos="685"/>
        </w:tabs>
        <w:autoSpaceDE w:val="0"/>
        <w:autoSpaceDN w:val="0"/>
        <w:spacing w:before="161"/>
        <w:ind w:left="684" w:hanging="183"/>
        <w:contextualSpacing w:val="0"/>
      </w:pPr>
      <w:r>
        <w:t>6 класс</w:t>
      </w:r>
    </w:p>
    <w:p w:rsidR="00C30BDC" w:rsidRDefault="00C30BDC" w:rsidP="00C30BDC">
      <w:pPr>
        <w:pStyle w:val="aff3"/>
        <w:spacing w:before="180"/>
        <w:ind w:left="502"/>
      </w:pPr>
      <w:r>
        <w:t>К</w:t>
      </w:r>
      <w:r>
        <w:rPr>
          <w:spacing w:val="-3"/>
        </w:rPr>
        <w:t xml:space="preserve"> </w:t>
      </w:r>
      <w:r>
        <w:t>концу</w:t>
      </w:r>
      <w:r>
        <w:rPr>
          <w:spacing w:val="-10"/>
        </w:rPr>
        <w:t xml:space="preserve"> </w:t>
      </w:r>
      <w:r>
        <w:t>обучения в 6</w:t>
      </w:r>
      <w:r>
        <w:rPr>
          <w:spacing w:val="-5"/>
        </w:rPr>
        <w:t xml:space="preserve"> </w:t>
      </w:r>
      <w:r>
        <w:t>классе</w:t>
      </w:r>
      <w:r>
        <w:rPr>
          <w:spacing w:val="-1"/>
        </w:rPr>
        <w:t xml:space="preserve"> </w:t>
      </w:r>
      <w:r>
        <w:t>обучающийся научится:</w:t>
      </w:r>
    </w:p>
    <w:p w:rsidR="00C30BDC" w:rsidRDefault="00C30BDC" w:rsidP="00C30BDC">
      <w:pPr>
        <w:pStyle w:val="afa"/>
        <w:widowControl w:val="0"/>
        <w:numPr>
          <w:ilvl w:val="1"/>
          <w:numId w:val="0"/>
        </w:numPr>
        <w:tabs>
          <w:tab w:val="left" w:pos="1223"/>
        </w:tabs>
        <w:autoSpaceDE w:val="0"/>
        <w:autoSpaceDN w:val="0"/>
        <w:spacing w:before="184" w:line="259" w:lineRule="auto"/>
        <w:ind w:left="1222" w:right="359" w:hanging="360"/>
        <w:contextualSpacing w:val="0"/>
        <w:jc w:val="both"/>
      </w:pPr>
      <w:r>
        <w:t>характеризовать Олимпийские игры современности как международное культурное явление, роль</w:t>
      </w:r>
      <w:r>
        <w:rPr>
          <w:spacing w:val="1"/>
        </w:rPr>
        <w:t xml:space="preserve"> </w:t>
      </w:r>
      <w:r>
        <w:t>Пьера де Кубертена в их историческом возрождении; обсуждать историю возникновения девиза,</w:t>
      </w:r>
      <w:r>
        <w:rPr>
          <w:spacing w:val="1"/>
        </w:rPr>
        <w:t xml:space="preserve"> </w:t>
      </w:r>
      <w:r>
        <w:t>символики</w:t>
      </w:r>
      <w:r>
        <w:rPr>
          <w:spacing w:val="-3"/>
        </w:rPr>
        <w:t xml:space="preserve"> </w:t>
      </w:r>
      <w:r>
        <w:t>и</w:t>
      </w:r>
      <w:r>
        <w:rPr>
          <w:spacing w:val="3"/>
        </w:rPr>
        <w:t xml:space="preserve"> </w:t>
      </w:r>
      <w:r>
        <w:t>ритуалов</w:t>
      </w:r>
      <w:r>
        <w:rPr>
          <w:spacing w:val="3"/>
        </w:rPr>
        <w:t xml:space="preserve"> </w:t>
      </w:r>
      <w:r>
        <w:t>Игр;</w:t>
      </w:r>
    </w:p>
    <w:p w:rsidR="00C30BDC" w:rsidRDefault="00C30BDC" w:rsidP="00C30BDC">
      <w:pPr>
        <w:pStyle w:val="afa"/>
        <w:widowControl w:val="0"/>
        <w:numPr>
          <w:ilvl w:val="1"/>
          <w:numId w:val="0"/>
        </w:numPr>
        <w:tabs>
          <w:tab w:val="left" w:pos="1223"/>
        </w:tabs>
        <w:autoSpaceDE w:val="0"/>
        <w:autoSpaceDN w:val="0"/>
        <w:spacing w:line="259" w:lineRule="auto"/>
        <w:ind w:left="1222" w:right="353" w:hanging="360"/>
        <w:contextualSpacing w:val="0"/>
        <w:jc w:val="both"/>
      </w:pPr>
      <w:r>
        <w:t>измерять</w:t>
      </w:r>
      <w:r>
        <w:rPr>
          <w:spacing w:val="1"/>
        </w:rPr>
        <w:t xml:space="preserve"> </w:t>
      </w:r>
      <w:r>
        <w:t>индивидуальные</w:t>
      </w:r>
      <w:r>
        <w:rPr>
          <w:spacing w:val="1"/>
        </w:rPr>
        <w:t xml:space="preserve"> </w:t>
      </w:r>
      <w:r>
        <w:t>показатели</w:t>
      </w:r>
      <w:r>
        <w:rPr>
          <w:spacing w:val="1"/>
        </w:rPr>
        <w:t xml:space="preserve"> </w:t>
      </w:r>
      <w:r>
        <w:t>физических</w:t>
      </w:r>
      <w:r>
        <w:rPr>
          <w:spacing w:val="1"/>
        </w:rPr>
        <w:t xml:space="preserve"> </w:t>
      </w:r>
      <w:r>
        <w:t>качеств,</w:t>
      </w:r>
      <w:r>
        <w:rPr>
          <w:spacing w:val="1"/>
        </w:rPr>
        <w:t xml:space="preserve"> </w:t>
      </w:r>
      <w:r>
        <w:t>определять</w:t>
      </w:r>
      <w:r>
        <w:rPr>
          <w:spacing w:val="1"/>
        </w:rPr>
        <w:t xml:space="preserve"> </w:t>
      </w:r>
      <w:r>
        <w:t>их</w:t>
      </w:r>
      <w:r>
        <w:rPr>
          <w:spacing w:val="1"/>
        </w:rPr>
        <w:t xml:space="preserve"> </w:t>
      </w:r>
      <w:r>
        <w:t>соответствие</w:t>
      </w:r>
      <w:r>
        <w:rPr>
          <w:spacing w:val="1"/>
        </w:rPr>
        <w:t xml:space="preserve"> </w:t>
      </w:r>
      <w:r>
        <w:t>возрастным</w:t>
      </w:r>
      <w:r>
        <w:rPr>
          <w:spacing w:val="-2"/>
        </w:rPr>
        <w:t xml:space="preserve"> </w:t>
      </w:r>
      <w:r>
        <w:t>нормам</w:t>
      </w:r>
      <w:r>
        <w:rPr>
          <w:spacing w:val="2"/>
        </w:rPr>
        <w:t xml:space="preserve"> </w:t>
      </w:r>
      <w:r>
        <w:t>и</w:t>
      </w:r>
      <w:r>
        <w:rPr>
          <w:spacing w:val="-3"/>
        </w:rPr>
        <w:t xml:space="preserve"> </w:t>
      </w:r>
      <w:r>
        <w:t>подбирать</w:t>
      </w:r>
      <w:r>
        <w:rPr>
          <w:spacing w:val="2"/>
        </w:rPr>
        <w:t xml:space="preserve"> </w:t>
      </w:r>
      <w:r>
        <w:t>упражнения</w:t>
      </w:r>
      <w:r>
        <w:rPr>
          <w:spacing w:val="1"/>
        </w:rPr>
        <w:t xml:space="preserve"> </w:t>
      </w:r>
      <w:r>
        <w:t>для</w:t>
      </w:r>
      <w:r>
        <w:rPr>
          <w:spacing w:val="1"/>
        </w:rPr>
        <w:t xml:space="preserve"> </w:t>
      </w:r>
      <w:r>
        <w:t>их</w:t>
      </w:r>
      <w:r>
        <w:rPr>
          <w:spacing w:val="-3"/>
        </w:rPr>
        <w:t xml:space="preserve"> </w:t>
      </w:r>
      <w:r>
        <w:t>направленного</w:t>
      </w:r>
      <w:r>
        <w:rPr>
          <w:spacing w:val="5"/>
        </w:rPr>
        <w:t xml:space="preserve"> </w:t>
      </w:r>
      <w:r>
        <w:t>развития;</w:t>
      </w:r>
    </w:p>
    <w:p w:rsidR="00C30BDC" w:rsidRDefault="00C30BDC" w:rsidP="00C30BDC">
      <w:pPr>
        <w:pStyle w:val="afa"/>
        <w:widowControl w:val="0"/>
        <w:numPr>
          <w:ilvl w:val="1"/>
          <w:numId w:val="0"/>
        </w:numPr>
        <w:tabs>
          <w:tab w:val="left" w:pos="1223"/>
        </w:tabs>
        <w:autoSpaceDE w:val="0"/>
        <w:autoSpaceDN w:val="0"/>
        <w:spacing w:line="259" w:lineRule="auto"/>
        <w:ind w:left="1222" w:right="367" w:hanging="360"/>
        <w:contextualSpacing w:val="0"/>
        <w:jc w:val="both"/>
      </w:pPr>
      <w:r>
        <w:t>контролировать режимы физической нагрузки по частоте пульса и степени утомления организма</w:t>
      </w:r>
      <w:r>
        <w:rPr>
          <w:spacing w:val="1"/>
        </w:rPr>
        <w:t xml:space="preserve"> </w:t>
      </w:r>
      <w:r>
        <w:t>по внешним</w:t>
      </w:r>
      <w:r>
        <w:rPr>
          <w:spacing w:val="2"/>
        </w:rPr>
        <w:t xml:space="preserve"> </w:t>
      </w:r>
      <w:r>
        <w:t>признакам</w:t>
      </w:r>
      <w:r>
        <w:rPr>
          <w:spacing w:val="-2"/>
        </w:rPr>
        <w:t xml:space="preserve"> </w:t>
      </w:r>
      <w:r>
        <w:t>во</w:t>
      </w:r>
      <w:r>
        <w:rPr>
          <w:spacing w:val="1"/>
        </w:rPr>
        <w:t xml:space="preserve"> </w:t>
      </w:r>
      <w:r>
        <w:t>время</w:t>
      </w:r>
      <w:r>
        <w:rPr>
          <w:spacing w:val="1"/>
        </w:rPr>
        <w:t xml:space="preserve"> </w:t>
      </w:r>
      <w:r>
        <w:t>самостоятельных</w:t>
      </w:r>
      <w:r>
        <w:rPr>
          <w:spacing w:val="-4"/>
        </w:rPr>
        <w:t xml:space="preserve"> </w:t>
      </w:r>
      <w:r>
        <w:t>занятий</w:t>
      </w:r>
      <w:r>
        <w:rPr>
          <w:spacing w:val="2"/>
        </w:rPr>
        <w:t xml:space="preserve"> </w:t>
      </w:r>
      <w:r>
        <w:t>физической</w:t>
      </w:r>
      <w:r>
        <w:rPr>
          <w:spacing w:val="-3"/>
        </w:rPr>
        <w:t xml:space="preserve"> </w:t>
      </w:r>
      <w:r>
        <w:t>подготовкой;</w:t>
      </w:r>
    </w:p>
    <w:p w:rsidR="00C30BDC" w:rsidRDefault="00C30BDC" w:rsidP="00C30BDC">
      <w:pPr>
        <w:pStyle w:val="afa"/>
        <w:widowControl w:val="0"/>
        <w:numPr>
          <w:ilvl w:val="1"/>
          <w:numId w:val="0"/>
        </w:numPr>
        <w:tabs>
          <w:tab w:val="left" w:pos="1223"/>
        </w:tabs>
        <w:autoSpaceDE w:val="0"/>
        <w:autoSpaceDN w:val="0"/>
        <w:spacing w:line="259" w:lineRule="auto"/>
        <w:ind w:left="1222" w:right="362" w:hanging="360"/>
        <w:contextualSpacing w:val="0"/>
        <w:jc w:val="both"/>
      </w:pPr>
      <w:r>
        <w:t>готовить места для самостоятельных занятий физической культурой и спортом в соответствии с</w:t>
      </w:r>
      <w:r>
        <w:rPr>
          <w:spacing w:val="1"/>
        </w:rPr>
        <w:t xml:space="preserve"> </w:t>
      </w:r>
      <w:r>
        <w:t>правилами</w:t>
      </w:r>
      <w:r>
        <w:rPr>
          <w:spacing w:val="-3"/>
        </w:rPr>
        <w:t xml:space="preserve"> </w:t>
      </w:r>
      <w:r>
        <w:t>техники</w:t>
      </w:r>
      <w:r>
        <w:rPr>
          <w:spacing w:val="2"/>
        </w:rPr>
        <w:t xml:space="preserve"> </w:t>
      </w:r>
      <w:r>
        <w:t>безопасности</w:t>
      </w:r>
      <w:r>
        <w:rPr>
          <w:spacing w:val="3"/>
        </w:rPr>
        <w:t xml:space="preserve"> </w:t>
      </w:r>
      <w:r>
        <w:t>и</w:t>
      </w:r>
      <w:r>
        <w:rPr>
          <w:spacing w:val="-3"/>
        </w:rPr>
        <w:t xml:space="preserve"> </w:t>
      </w:r>
      <w:r>
        <w:t>гигиеническими</w:t>
      </w:r>
      <w:r>
        <w:rPr>
          <w:spacing w:val="3"/>
        </w:rPr>
        <w:t xml:space="preserve"> </w:t>
      </w:r>
      <w:r>
        <w:t>требованиями;</w:t>
      </w:r>
    </w:p>
    <w:p w:rsidR="00C30BDC" w:rsidRDefault="00C30BDC" w:rsidP="00C30BDC">
      <w:pPr>
        <w:pStyle w:val="afa"/>
        <w:widowControl w:val="0"/>
        <w:numPr>
          <w:ilvl w:val="1"/>
          <w:numId w:val="0"/>
        </w:numPr>
        <w:tabs>
          <w:tab w:val="left" w:pos="1223"/>
        </w:tabs>
        <w:autoSpaceDE w:val="0"/>
        <w:autoSpaceDN w:val="0"/>
        <w:spacing w:line="259" w:lineRule="auto"/>
        <w:ind w:left="1222" w:right="356" w:hanging="360"/>
        <w:contextualSpacing w:val="0"/>
        <w:jc w:val="both"/>
      </w:pPr>
      <w:r>
        <w:t>отбирать</w:t>
      </w:r>
      <w:r>
        <w:rPr>
          <w:spacing w:val="1"/>
        </w:rPr>
        <w:t xml:space="preserve"> </w:t>
      </w:r>
      <w:r>
        <w:t>упражнения оздоровительной</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составлять</w:t>
      </w:r>
      <w:r>
        <w:rPr>
          <w:spacing w:val="1"/>
        </w:rPr>
        <w:t xml:space="preserve"> </w:t>
      </w:r>
      <w:r>
        <w:t>из</w:t>
      </w:r>
      <w:r>
        <w:rPr>
          <w:spacing w:val="1"/>
        </w:rPr>
        <w:t xml:space="preserve"> </w:t>
      </w:r>
      <w:r>
        <w:t>них комплексы</w:t>
      </w:r>
      <w:r>
        <w:rPr>
          <w:spacing w:val="1"/>
        </w:rPr>
        <w:t xml:space="preserve"> </w:t>
      </w:r>
      <w:r>
        <w:t>физкультминуток</w:t>
      </w:r>
      <w:r>
        <w:rPr>
          <w:spacing w:val="1"/>
        </w:rPr>
        <w:t xml:space="preserve"> </w:t>
      </w:r>
      <w:r>
        <w:t>и</w:t>
      </w:r>
      <w:r>
        <w:rPr>
          <w:spacing w:val="1"/>
        </w:rPr>
        <w:t xml:space="preserve"> </w:t>
      </w:r>
      <w:r>
        <w:t>физкультпауз</w:t>
      </w:r>
      <w:r>
        <w:rPr>
          <w:spacing w:val="1"/>
        </w:rPr>
        <w:t xml:space="preserve"> </w:t>
      </w:r>
      <w:r>
        <w:t>для</w:t>
      </w:r>
      <w:r>
        <w:rPr>
          <w:spacing w:val="1"/>
        </w:rPr>
        <w:t xml:space="preserve"> </w:t>
      </w:r>
      <w:r>
        <w:t>оптимизации</w:t>
      </w:r>
      <w:r>
        <w:rPr>
          <w:spacing w:val="1"/>
        </w:rPr>
        <w:t xml:space="preserve"> </w:t>
      </w:r>
      <w:r>
        <w:t>работоспособности</w:t>
      </w:r>
      <w:r>
        <w:rPr>
          <w:spacing w:val="1"/>
        </w:rPr>
        <w:t xml:space="preserve"> </w:t>
      </w:r>
      <w:r>
        <w:t>и</w:t>
      </w:r>
      <w:r>
        <w:rPr>
          <w:spacing w:val="1"/>
        </w:rPr>
        <w:t xml:space="preserve"> </w:t>
      </w:r>
      <w:r>
        <w:t>снятия</w:t>
      </w:r>
      <w:r>
        <w:rPr>
          <w:spacing w:val="1"/>
        </w:rPr>
        <w:t xml:space="preserve"> </w:t>
      </w:r>
      <w:r>
        <w:t>мышечного</w:t>
      </w:r>
      <w:r>
        <w:rPr>
          <w:spacing w:val="1"/>
        </w:rPr>
        <w:t xml:space="preserve"> </w:t>
      </w:r>
      <w:r>
        <w:t>утомления</w:t>
      </w:r>
      <w:r>
        <w:rPr>
          <w:spacing w:val="-4"/>
        </w:rPr>
        <w:t xml:space="preserve"> </w:t>
      </w:r>
      <w:r>
        <w:t>в</w:t>
      </w:r>
      <w:r>
        <w:rPr>
          <w:spacing w:val="3"/>
        </w:rPr>
        <w:t xml:space="preserve"> </w:t>
      </w:r>
      <w:r>
        <w:t>режиме</w:t>
      </w:r>
      <w:r>
        <w:rPr>
          <w:spacing w:val="1"/>
        </w:rPr>
        <w:t xml:space="preserve"> </w:t>
      </w:r>
      <w:r>
        <w:t>учебной</w:t>
      </w:r>
      <w:r>
        <w:rPr>
          <w:spacing w:val="3"/>
        </w:rPr>
        <w:t xml:space="preserve"> </w:t>
      </w:r>
      <w:r>
        <w:t>деятельности;</w:t>
      </w:r>
    </w:p>
    <w:p w:rsidR="00C30BDC" w:rsidRDefault="00C30BDC" w:rsidP="00C30BDC">
      <w:pPr>
        <w:pStyle w:val="afa"/>
        <w:widowControl w:val="0"/>
        <w:numPr>
          <w:ilvl w:val="1"/>
          <w:numId w:val="0"/>
        </w:numPr>
        <w:tabs>
          <w:tab w:val="left" w:pos="1223"/>
        </w:tabs>
        <w:autoSpaceDE w:val="0"/>
        <w:autoSpaceDN w:val="0"/>
        <w:spacing w:line="259" w:lineRule="auto"/>
        <w:ind w:left="1222" w:right="357" w:hanging="360"/>
        <w:contextualSpacing w:val="0"/>
        <w:jc w:val="both"/>
      </w:pPr>
      <w:r>
        <w:t>составлять и выполнять акробатические комбинации из разученных упражнений, наблюдать 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учащимися,</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57"/>
        </w:rPr>
        <w:t xml:space="preserve"> </w:t>
      </w:r>
      <w:r>
        <w:t>устранения;</w:t>
      </w:r>
    </w:p>
    <w:p w:rsidR="00C30BDC" w:rsidRDefault="00C30BDC" w:rsidP="00C30BDC">
      <w:pPr>
        <w:pStyle w:val="afa"/>
        <w:widowControl w:val="0"/>
        <w:numPr>
          <w:ilvl w:val="1"/>
          <w:numId w:val="0"/>
        </w:numPr>
        <w:tabs>
          <w:tab w:val="left" w:pos="1223"/>
        </w:tabs>
        <w:autoSpaceDE w:val="0"/>
        <w:autoSpaceDN w:val="0"/>
        <w:spacing w:line="259" w:lineRule="auto"/>
        <w:ind w:left="1222" w:right="365" w:hanging="360"/>
        <w:contextualSpacing w:val="0"/>
        <w:jc w:val="both"/>
      </w:pPr>
      <w:r>
        <w:t>выполнять беговые упражнения с максимальным ускорением, использовать их в самостоятельных</w:t>
      </w:r>
      <w:r>
        <w:rPr>
          <w:spacing w:val="-57"/>
        </w:rPr>
        <w:t xml:space="preserve"> </w:t>
      </w:r>
      <w:r>
        <w:t>занятиях</w:t>
      </w:r>
      <w:r>
        <w:rPr>
          <w:spacing w:val="-4"/>
        </w:rPr>
        <w:t xml:space="preserve"> </w:t>
      </w:r>
      <w:r>
        <w:t>для</w:t>
      </w:r>
      <w:r>
        <w:rPr>
          <w:spacing w:val="1"/>
        </w:rPr>
        <w:t xml:space="preserve"> </w:t>
      </w:r>
      <w:r>
        <w:t>развития</w:t>
      </w:r>
      <w:r>
        <w:rPr>
          <w:spacing w:val="-4"/>
        </w:rPr>
        <w:t xml:space="preserve"> </w:t>
      </w:r>
      <w:r>
        <w:t>быстроты</w:t>
      </w:r>
      <w:r>
        <w:rPr>
          <w:spacing w:val="-1"/>
        </w:rPr>
        <w:t xml:space="preserve"> </w:t>
      </w:r>
      <w:r>
        <w:t>и</w:t>
      </w:r>
      <w:r>
        <w:rPr>
          <w:spacing w:val="-3"/>
        </w:rPr>
        <w:t xml:space="preserve"> </w:t>
      </w:r>
      <w:r>
        <w:t>равномерный</w:t>
      </w:r>
      <w:r>
        <w:rPr>
          <w:spacing w:val="3"/>
        </w:rPr>
        <w:t xml:space="preserve"> </w:t>
      </w:r>
      <w:r>
        <w:t>бег</w:t>
      </w:r>
      <w:r>
        <w:rPr>
          <w:spacing w:val="3"/>
        </w:rPr>
        <w:t xml:space="preserve"> </w:t>
      </w:r>
      <w:r>
        <w:t>для</w:t>
      </w:r>
      <w:r>
        <w:rPr>
          <w:spacing w:val="1"/>
        </w:rPr>
        <w:t xml:space="preserve"> </w:t>
      </w:r>
      <w:r>
        <w:t>развития</w:t>
      </w:r>
      <w:r>
        <w:rPr>
          <w:spacing w:val="-9"/>
        </w:rPr>
        <w:t xml:space="preserve"> </w:t>
      </w:r>
      <w:r>
        <w:t>общей</w:t>
      </w:r>
      <w:r>
        <w:rPr>
          <w:spacing w:val="-3"/>
        </w:rPr>
        <w:t xml:space="preserve"> </w:t>
      </w:r>
      <w:r>
        <w:t>выносливости;</w:t>
      </w:r>
    </w:p>
    <w:p w:rsidR="00C30BDC" w:rsidRDefault="00C30BDC" w:rsidP="00C30BDC">
      <w:pPr>
        <w:pStyle w:val="afa"/>
        <w:widowControl w:val="0"/>
        <w:numPr>
          <w:ilvl w:val="1"/>
          <w:numId w:val="0"/>
        </w:numPr>
        <w:tabs>
          <w:tab w:val="left" w:pos="1223"/>
        </w:tabs>
        <w:autoSpaceDE w:val="0"/>
        <w:autoSpaceDN w:val="0"/>
        <w:spacing w:line="259" w:lineRule="auto"/>
        <w:ind w:left="1222" w:right="363" w:hanging="360"/>
        <w:contextualSpacing w:val="0"/>
        <w:jc w:val="both"/>
      </w:pPr>
      <w:r>
        <w:t>выполнять прыжок в высоту с разбега способом «перешагивание», наблюдать и анализировать его</w:t>
      </w:r>
      <w:r>
        <w:rPr>
          <w:spacing w:val="-57"/>
        </w:rPr>
        <w:t xml:space="preserve"> </w:t>
      </w:r>
      <w:r>
        <w:t>выполнение другими учащимися, сравнивая с заданным образцом, выявлять ошибки и предлагать</w:t>
      </w:r>
      <w:r>
        <w:rPr>
          <w:spacing w:val="1"/>
        </w:rPr>
        <w:t xml:space="preserve"> </w:t>
      </w:r>
      <w:r>
        <w:t>способы</w:t>
      </w:r>
      <w:r>
        <w:rPr>
          <w:spacing w:val="2"/>
        </w:rPr>
        <w:t xml:space="preserve"> </w:t>
      </w:r>
      <w:r>
        <w:t>устранения;</w:t>
      </w:r>
    </w:p>
    <w:p w:rsidR="00C30BDC" w:rsidRDefault="00C30BDC" w:rsidP="00C30BDC">
      <w:pPr>
        <w:pStyle w:val="afa"/>
        <w:widowControl w:val="0"/>
        <w:numPr>
          <w:ilvl w:val="1"/>
          <w:numId w:val="0"/>
        </w:numPr>
        <w:tabs>
          <w:tab w:val="left" w:pos="1223"/>
        </w:tabs>
        <w:autoSpaceDE w:val="0"/>
        <w:autoSpaceDN w:val="0"/>
        <w:spacing w:line="259" w:lineRule="auto"/>
        <w:ind w:left="1222" w:right="363" w:hanging="360"/>
        <w:contextualSpacing w:val="0"/>
        <w:jc w:val="both"/>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наблюдать</w:t>
      </w:r>
      <w:r>
        <w:rPr>
          <w:spacing w:val="1"/>
        </w:rPr>
        <w:t xml:space="preserve"> </w:t>
      </w:r>
      <w:r>
        <w:t>и</w:t>
      </w:r>
      <w:r>
        <w:rPr>
          <w:spacing w:val="1"/>
        </w:rPr>
        <w:t xml:space="preserve"> </w:t>
      </w:r>
      <w:r>
        <w:t>анализировать его выполнение другими учащимися, сравнивая с заданным образцом, выявлять</w:t>
      </w:r>
      <w:r>
        <w:rPr>
          <w:spacing w:val="1"/>
        </w:rPr>
        <w:t xml:space="preserve"> </w:t>
      </w:r>
      <w:r>
        <w:t>ошибки</w:t>
      </w:r>
      <w:r>
        <w:rPr>
          <w:spacing w:val="-1"/>
        </w:rPr>
        <w:t xml:space="preserve"> </w:t>
      </w:r>
      <w:r>
        <w:t>и</w:t>
      </w:r>
      <w:r>
        <w:rPr>
          <w:spacing w:val="-5"/>
        </w:rPr>
        <w:t xml:space="preserve"> </w:t>
      </w:r>
      <w:r>
        <w:t>предлагать способы</w:t>
      </w:r>
      <w:r>
        <w:rPr>
          <w:spacing w:val="-4"/>
        </w:rPr>
        <w:t xml:space="preserve"> </w:t>
      </w:r>
      <w:r>
        <w:t>устранения</w:t>
      </w:r>
      <w:r>
        <w:rPr>
          <w:spacing w:val="-1"/>
        </w:rPr>
        <w:t xml:space="preserve"> </w:t>
      </w:r>
      <w:r>
        <w:t>(для</w:t>
      </w:r>
      <w:r>
        <w:rPr>
          <w:spacing w:val="-6"/>
        </w:rPr>
        <w:t xml:space="preserve"> </w:t>
      </w:r>
      <w:r>
        <w:t>бесснежных</w:t>
      </w:r>
      <w:r>
        <w:rPr>
          <w:spacing w:val="2"/>
        </w:rPr>
        <w:t xml:space="preserve"> </w:t>
      </w:r>
      <w:r>
        <w:t>районов</w:t>
      </w:r>
      <w:r>
        <w:rPr>
          <w:spacing w:val="-4"/>
        </w:rPr>
        <w:t xml:space="preserve"> </w:t>
      </w:r>
      <w:r>
        <w:t>—</w:t>
      </w:r>
      <w:r>
        <w:rPr>
          <w:spacing w:val="-5"/>
        </w:rPr>
        <w:t xml:space="preserve"> </w:t>
      </w:r>
      <w:r>
        <w:t>имитация</w:t>
      </w:r>
      <w:r>
        <w:rPr>
          <w:spacing w:val="-2"/>
        </w:rPr>
        <w:t xml:space="preserve"> </w:t>
      </w:r>
      <w:r>
        <w:t>передвижения);</w:t>
      </w:r>
    </w:p>
    <w:p w:rsidR="00C30BDC" w:rsidRDefault="00C30BDC" w:rsidP="00C30BDC">
      <w:pPr>
        <w:pStyle w:val="afa"/>
        <w:widowControl w:val="0"/>
        <w:numPr>
          <w:ilvl w:val="1"/>
          <w:numId w:val="0"/>
        </w:numPr>
        <w:tabs>
          <w:tab w:val="left" w:pos="1223"/>
        </w:tabs>
        <w:autoSpaceDE w:val="0"/>
        <w:autoSpaceDN w:val="0"/>
        <w:spacing w:line="275" w:lineRule="exact"/>
        <w:ind w:left="1222" w:hanging="361"/>
        <w:contextualSpacing w:val="0"/>
        <w:jc w:val="both"/>
      </w:pPr>
      <w:r>
        <w:t>выполнять</w:t>
      </w:r>
      <w:r>
        <w:rPr>
          <w:spacing w:val="-2"/>
        </w:rPr>
        <w:t xml:space="preserve"> </w:t>
      </w:r>
      <w:r>
        <w:t>правила</w:t>
      </w:r>
      <w:r>
        <w:rPr>
          <w:spacing w:val="-7"/>
        </w:rPr>
        <w:t xml:space="preserve"> </w:t>
      </w:r>
      <w:r>
        <w:t>и</w:t>
      </w:r>
      <w:r>
        <w:rPr>
          <w:spacing w:val="-1"/>
        </w:rPr>
        <w:t xml:space="preserve"> </w:t>
      </w:r>
      <w:r>
        <w:t>демонстрировать</w:t>
      </w:r>
      <w:r>
        <w:rPr>
          <w:spacing w:val="-1"/>
        </w:rPr>
        <w:t xml:space="preserve"> </w:t>
      </w:r>
      <w:r>
        <w:t>технические</w:t>
      </w:r>
      <w:r>
        <w:rPr>
          <w:spacing w:val="-3"/>
        </w:rPr>
        <w:t xml:space="preserve"> </w:t>
      </w:r>
      <w:r>
        <w:t>действия</w:t>
      </w:r>
      <w:r>
        <w:rPr>
          <w:spacing w:val="-2"/>
        </w:rPr>
        <w:t xml:space="preserve"> </w:t>
      </w:r>
      <w:r>
        <w:t>в</w:t>
      </w:r>
      <w:r>
        <w:rPr>
          <w:spacing w:val="-5"/>
        </w:rPr>
        <w:t xml:space="preserve"> </w:t>
      </w:r>
      <w:r>
        <w:t>спортивных</w:t>
      </w:r>
      <w:r>
        <w:rPr>
          <w:spacing w:val="-6"/>
        </w:rPr>
        <w:t xml:space="preserve"> </w:t>
      </w:r>
      <w:r>
        <w:t>играх:</w:t>
      </w:r>
    </w:p>
    <w:p w:rsidR="00C30BDC" w:rsidRDefault="00C30BDC" w:rsidP="00C30BDC">
      <w:pPr>
        <w:pStyle w:val="afa"/>
        <w:widowControl w:val="0"/>
        <w:numPr>
          <w:ilvl w:val="1"/>
          <w:numId w:val="0"/>
        </w:numPr>
        <w:tabs>
          <w:tab w:val="left" w:pos="1223"/>
        </w:tabs>
        <w:autoSpaceDE w:val="0"/>
        <w:autoSpaceDN w:val="0"/>
        <w:spacing w:before="20"/>
        <w:ind w:left="1222" w:hanging="361"/>
        <w:contextualSpacing w:val="0"/>
        <w:jc w:val="both"/>
      </w:pPr>
      <w:r>
        <w:t>баскетбол</w:t>
      </w:r>
      <w:r>
        <w:rPr>
          <w:spacing w:val="-2"/>
        </w:rPr>
        <w:t xml:space="preserve"> </w:t>
      </w:r>
      <w:r>
        <w:t>(технические</w:t>
      </w:r>
      <w:r>
        <w:rPr>
          <w:spacing w:val="-2"/>
        </w:rPr>
        <w:t xml:space="preserve"> </w:t>
      </w:r>
      <w:r>
        <w:t>действия</w:t>
      </w:r>
      <w:r>
        <w:rPr>
          <w:spacing w:val="-1"/>
        </w:rPr>
        <w:t xml:space="preserve"> </w:t>
      </w:r>
      <w:r>
        <w:t>без</w:t>
      </w:r>
      <w:r>
        <w:rPr>
          <w:spacing w:val="-5"/>
        </w:rPr>
        <w:t xml:space="preserve"> </w:t>
      </w:r>
      <w:r>
        <w:t>мяча;</w:t>
      </w:r>
      <w:r>
        <w:rPr>
          <w:spacing w:val="-6"/>
        </w:rPr>
        <w:t xml:space="preserve"> </w:t>
      </w:r>
      <w:r>
        <w:t>броски</w:t>
      </w:r>
      <w:r>
        <w:rPr>
          <w:spacing w:val="-1"/>
        </w:rPr>
        <w:t xml:space="preserve"> </w:t>
      </w:r>
      <w:r>
        <w:t>мяча</w:t>
      </w:r>
      <w:r>
        <w:rPr>
          <w:spacing w:val="-2"/>
        </w:rPr>
        <w:t xml:space="preserve"> </w:t>
      </w:r>
      <w:r>
        <w:t>двумя</w:t>
      </w:r>
      <w:r>
        <w:rPr>
          <w:spacing w:val="-1"/>
        </w:rPr>
        <w:t xml:space="preserve"> </w:t>
      </w:r>
      <w:r>
        <w:t>руками</w:t>
      </w:r>
      <w:r>
        <w:rPr>
          <w:spacing w:val="-1"/>
        </w:rPr>
        <w:t xml:space="preserve"> </w:t>
      </w:r>
      <w:r>
        <w:t>снизу</w:t>
      </w:r>
      <w:r>
        <w:rPr>
          <w:spacing w:val="-10"/>
        </w:rPr>
        <w:t xml:space="preserve"> </w:t>
      </w:r>
      <w:r>
        <w:t>и</w:t>
      </w:r>
      <w:r>
        <w:rPr>
          <w:spacing w:val="-1"/>
        </w:rPr>
        <w:t xml:space="preserve"> </w:t>
      </w:r>
      <w:r>
        <w:t>от</w:t>
      </w:r>
      <w:r>
        <w:rPr>
          <w:spacing w:val="-5"/>
        </w:rPr>
        <w:t xml:space="preserve"> </w:t>
      </w:r>
      <w:r>
        <w:t>груди с</w:t>
      </w:r>
      <w:r>
        <w:rPr>
          <w:spacing w:val="-2"/>
        </w:rPr>
        <w:t xml:space="preserve"> </w:t>
      </w:r>
      <w:r>
        <w:t>места;</w:t>
      </w:r>
    </w:p>
    <w:p w:rsidR="00C30BDC" w:rsidRDefault="00C30BDC" w:rsidP="00C30BDC">
      <w:pPr>
        <w:pStyle w:val="afa"/>
        <w:widowControl w:val="0"/>
        <w:numPr>
          <w:ilvl w:val="1"/>
          <w:numId w:val="0"/>
        </w:numPr>
        <w:tabs>
          <w:tab w:val="left" w:pos="1223"/>
        </w:tabs>
        <w:autoSpaceDE w:val="0"/>
        <w:autoSpaceDN w:val="0"/>
        <w:spacing w:before="22"/>
        <w:ind w:left="1222" w:hanging="361"/>
        <w:contextualSpacing w:val="0"/>
        <w:jc w:val="both"/>
      </w:pPr>
      <w:r>
        <w:t>использование</w:t>
      </w:r>
      <w:r>
        <w:rPr>
          <w:spacing w:val="-2"/>
        </w:rPr>
        <w:t xml:space="preserve"> </w:t>
      </w:r>
      <w:r>
        <w:t>разученных</w:t>
      </w:r>
      <w:r>
        <w:rPr>
          <w:spacing w:val="-6"/>
        </w:rPr>
        <w:t xml:space="preserve"> </w:t>
      </w:r>
      <w:r>
        <w:t>технических</w:t>
      </w:r>
      <w:r>
        <w:rPr>
          <w:spacing w:val="-6"/>
        </w:rPr>
        <w:t xml:space="preserve"> </w:t>
      </w:r>
      <w:r>
        <w:t>действий в</w:t>
      </w:r>
      <w:r>
        <w:rPr>
          <w:spacing w:val="-4"/>
        </w:rPr>
        <w:t xml:space="preserve"> </w:t>
      </w:r>
      <w:r>
        <w:t>условиях</w:t>
      </w:r>
      <w:r>
        <w:rPr>
          <w:spacing w:val="-6"/>
        </w:rPr>
        <w:t xml:space="preserve"> </w:t>
      </w:r>
      <w:r>
        <w:t>игровой</w:t>
      </w:r>
      <w:r>
        <w:rPr>
          <w:spacing w:val="-5"/>
        </w:rPr>
        <w:t xml:space="preserve"> </w:t>
      </w:r>
      <w:r>
        <w:t>деятельности);</w:t>
      </w:r>
    </w:p>
    <w:p w:rsidR="00C30BDC" w:rsidRDefault="00C30BDC" w:rsidP="00C30BDC">
      <w:pPr>
        <w:pStyle w:val="afa"/>
        <w:widowControl w:val="0"/>
        <w:numPr>
          <w:ilvl w:val="1"/>
          <w:numId w:val="0"/>
        </w:numPr>
        <w:tabs>
          <w:tab w:val="left" w:pos="1223"/>
        </w:tabs>
        <w:autoSpaceDE w:val="0"/>
        <w:autoSpaceDN w:val="0"/>
        <w:spacing w:before="21" w:line="259" w:lineRule="auto"/>
        <w:ind w:left="1222" w:right="355" w:hanging="360"/>
        <w:contextualSpacing w:val="0"/>
        <w:jc w:val="both"/>
      </w:pPr>
      <w:r>
        <w:t>волейбол</w:t>
      </w:r>
      <w:r>
        <w:rPr>
          <w:spacing w:val="1"/>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снизу</w:t>
      </w:r>
      <w:r>
        <w:rPr>
          <w:spacing w:val="1"/>
        </w:rPr>
        <w:t xml:space="preserve"> </w:t>
      </w:r>
      <w:r>
        <w:t>и</w:t>
      </w:r>
      <w:r>
        <w:rPr>
          <w:spacing w:val="1"/>
        </w:rPr>
        <w:t xml:space="preserve"> </w:t>
      </w:r>
      <w:r>
        <w:t>сверху</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w:t>
      </w:r>
      <w:r>
        <w:rPr>
          <w:spacing w:val="-7"/>
        </w:rPr>
        <w:t xml:space="preserve"> </w:t>
      </w:r>
      <w:r>
        <w:t>использование</w:t>
      </w:r>
      <w:r>
        <w:rPr>
          <w:spacing w:val="-2"/>
        </w:rPr>
        <w:t xml:space="preserve"> </w:t>
      </w:r>
      <w:r>
        <w:t>разученных</w:t>
      </w:r>
      <w:r>
        <w:rPr>
          <w:spacing w:val="-7"/>
        </w:rPr>
        <w:t xml:space="preserve"> </w:t>
      </w:r>
      <w:r>
        <w:t>технических</w:t>
      </w:r>
      <w:r>
        <w:rPr>
          <w:spacing w:val="-6"/>
        </w:rPr>
        <w:t xml:space="preserve"> </w:t>
      </w:r>
      <w:r>
        <w:t>действий</w:t>
      </w:r>
      <w:r>
        <w:rPr>
          <w:spacing w:val="-1"/>
        </w:rPr>
        <w:t xml:space="preserve"> </w:t>
      </w:r>
      <w:r>
        <w:t>в</w:t>
      </w:r>
      <w:r>
        <w:rPr>
          <w:spacing w:val="-1"/>
        </w:rPr>
        <w:t xml:space="preserve"> </w:t>
      </w:r>
      <w:r>
        <w:t>условиях</w:t>
      </w:r>
      <w:r>
        <w:rPr>
          <w:spacing w:val="-6"/>
        </w:rPr>
        <w:t xml:space="preserve"> </w:t>
      </w:r>
      <w:r>
        <w:t>игровой</w:t>
      </w:r>
      <w:r>
        <w:rPr>
          <w:spacing w:val="-1"/>
        </w:rPr>
        <w:t xml:space="preserve"> </w:t>
      </w:r>
      <w:r>
        <w:t>деятельности);</w:t>
      </w:r>
    </w:p>
    <w:p w:rsidR="00C30BDC" w:rsidRDefault="00C30BDC" w:rsidP="00C30BDC">
      <w:pPr>
        <w:pStyle w:val="afa"/>
        <w:widowControl w:val="0"/>
        <w:numPr>
          <w:ilvl w:val="1"/>
          <w:numId w:val="0"/>
        </w:numPr>
        <w:tabs>
          <w:tab w:val="left" w:pos="1223"/>
        </w:tabs>
        <w:autoSpaceDE w:val="0"/>
        <w:autoSpaceDN w:val="0"/>
        <w:spacing w:line="275" w:lineRule="exact"/>
        <w:ind w:left="1222" w:hanging="361"/>
        <w:contextualSpacing w:val="0"/>
        <w:jc w:val="both"/>
      </w:pPr>
      <w:r>
        <w:t>футбол</w:t>
      </w:r>
      <w:r>
        <w:rPr>
          <w:spacing w:val="-2"/>
        </w:rPr>
        <w:t xml:space="preserve"> </w:t>
      </w:r>
      <w:r>
        <w:t>(ведение</w:t>
      </w:r>
      <w:r>
        <w:rPr>
          <w:spacing w:val="-3"/>
        </w:rPr>
        <w:t xml:space="preserve"> </w:t>
      </w:r>
      <w:r>
        <w:t>мяча</w:t>
      </w:r>
      <w:r>
        <w:rPr>
          <w:spacing w:val="-3"/>
        </w:rPr>
        <w:t xml:space="preserve"> </w:t>
      </w:r>
      <w:r>
        <w:t>с</w:t>
      </w:r>
      <w:r>
        <w:rPr>
          <w:spacing w:val="-3"/>
        </w:rPr>
        <w:t xml:space="preserve"> </w:t>
      </w:r>
      <w:r>
        <w:t>разной</w:t>
      </w:r>
      <w:r>
        <w:rPr>
          <w:spacing w:val="-6"/>
        </w:rPr>
        <w:t xml:space="preserve"> </w:t>
      </w:r>
      <w:r>
        <w:t>скоростью</w:t>
      </w:r>
      <w:r>
        <w:rPr>
          <w:spacing w:val="-8"/>
        </w:rPr>
        <w:t xml:space="preserve"> </w:t>
      </w:r>
      <w:r>
        <w:t>передвижения,</w:t>
      </w:r>
      <w:r>
        <w:rPr>
          <w:spacing w:val="3"/>
        </w:rPr>
        <w:t xml:space="preserve"> </w:t>
      </w:r>
      <w:r>
        <w:t>с</w:t>
      </w:r>
      <w:r>
        <w:rPr>
          <w:spacing w:val="-3"/>
        </w:rPr>
        <w:t xml:space="preserve"> </w:t>
      </w:r>
      <w:r>
        <w:t>ускорением</w:t>
      </w:r>
      <w:r>
        <w:rPr>
          <w:spacing w:val="1"/>
        </w:rPr>
        <w:t xml:space="preserve"> </w:t>
      </w:r>
      <w:r>
        <w:t>в</w:t>
      </w:r>
      <w:r>
        <w:rPr>
          <w:spacing w:val="-5"/>
        </w:rPr>
        <w:t xml:space="preserve"> </w:t>
      </w:r>
      <w:r>
        <w:t>разных</w:t>
      </w:r>
      <w:r>
        <w:rPr>
          <w:spacing w:val="-6"/>
        </w:rPr>
        <w:t xml:space="preserve"> </w:t>
      </w:r>
      <w:r>
        <w:t>направлениях;</w:t>
      </w:r>
    </w:p>
    <w:p w:rsidR="00C30BDC" w:rsidRDefault="00C30BDC" w:rsidP="00C30BDC">
      <w:pPr>
        <w:pStyle w:val="afa"/>
        <w:widowControl w:val="0"/>
        <w:numPr>
          <w:ilvl w:val="1"/>
          <w:numId w:val="0"/>
        </w:numPr>
        <w:tabs>
          <w:tab w:val="left" w:pos="1223"/>
        </w:tabs>
        <w:autoSpaceDE w:val="0"/>
        <w:autoSpaceDN w:val="0"/>
        <w:spacing w:before="22" w:line="259" w:lineRule="auto"/>
        <w:ind w:left="1222" w:right="352" w:hanging="360"/>
        <w:contextualSpacing w:val="0"/>
        <w:jc w:val="both"/>
      </w:pPr>
      <w:r>
        <w:t>удар по катящемуся мячу с разбега; использование разученных технических действий в условиях</w:t>
      </w:r>
      <w:r>
        <w:rPr>
          <w:spacing w:val="1"/>
        </w:rPr>
        <w:t xml:space="preserve"> </w:t>
      </w:r>
      <w:r>
        <w:t>игровой</w:t>
      </w:r>
      <w:r>
        <w:rPr>
          <w:spacing w:val="-2"/>
        </w:rPr>
        <w:t xml:space="preserve"> </w:t>
      </w:r>
      <w:r>
        <w:t>деятельности);</w:t>
      </w:r>
    </w:p>
    <w:p w:rsidR="00C30BDC" w:rsidRDefault="00C30BDC" w:rsidP="00C30BDC">
      <w:pPr>
        <w:pStyle w:val="afa"/>
        <w:widowControl w:val="0"/>
        <w:numPr>
          <w:ilvl w:val="1"/>
          <w:numId w:val="0"/>
        </w:numPr>
        <w:tabs>
          <w:tab w:val="left" w:pos="1223"/>
        </w:tabs>
        <w:autoSpaceDE w:val="0"/>
        <w:autoSpaceDN w:val="0"/>
        <w:spacing w:line="259" w:lineRule="auto"/>
        <w:ind w:left="1222" w:right="360" w:hanging="360"/>
        <w:contextualSpacing w:val="0"/>
        <w:jc w:val="both"/>
      </w:pPr>
      <w:r>
        <w:t>тренироваться в упражнениях общефизической и специальной физической подготовки с учётом</w:t>
      </w:r>
      <w:r>
        <w:rPr>
          <w:spacing w:val="1"/>
        </w:rPr>
        <w:t xml:space="preserve"> </w:t>
      </w:r>
      <w:r>
        <w:t>индивидуальных</w:t>
      </w:r>
      <w:r>
        <w:rPr>
          <w:spacing w:val="-4"/>
        </w:rPr>
        <w:t xml:space="preserve"> </w:t>
      </w:r>
      <w:r>
        <w:t>и</w:t>
      </w:r>
      <w:r>
        <w:rPr>
          <w:spacing w:val="3"/>
        </w:rPr>
        <w:t xml:space="preserve"> </w:t>
      </w:r>
      <w:r>
        <w:t>возрастно-половых</w:t>
      </w:r>
      <w:r>
        <w:rPr>
          <w:spacing w:val="-3"/>
        </w:rPr>
        <w:t xml:space="preserve"> </w:t>
      </w:r>
      <w:r>
        <w:t>особенностей.</w:t>
      </w:r>
    </w:p>
    <w:p w:rsidR="00C30BDC" w:rsidRDefault="00C30BDC" w:rsidP="00C30BDC">
      <w:pPr>
        <w:pStyle w:val="afa"/>
        <w:widowControl w:val="0"/>
        <w:tabs>
          <w:tab w:val="left" w:pos="685"/>
        </w:tabs>
        <w:autoSpaceDE w:val="0"/>
        <w:autoSpaceDN w:val="0"/>
        <w:spacing w:line="275" w:lineRule="exact"/>
        <w:ind w:left="684" w:hanging="183"/>
        <w:contextualSpacing w:val="0"/>
        <w:jc w:val="both"/>
      </w:pPr>
      <w:r>
        <w:t>класс</w:t>
      </w:r>
    </w:p>
    <w:p w:rsidR="00C30BDC" w:rsidRDefault="00C30BDC" w:rsidP="00C30BDC">
      <w:pPr>
        <w:pStyle w:val="aff3"/>
        <w:spacing w:before="184"/>
        <w:ind w:left="502"/>
      </w:pPr>
      <w:r>
        <w:t>К</w:t>
      </w:r>
      <w:r>
        <w:rPr>
          <w:spacing w:val="-3"/>
        </w:rPr>
        <w:t xml:space="preserve"> </w:t>
      </w:r>
      <w:r>
        <w:t>концу</w:t>
      </w:r>
      <w:r>
        <w:rPr>
          <w:spacing w:val="-10"/>
        </w:rPr>
        <w:t xml:space="preserve"> </w:t>
      </w:r>
      <w:r>
        <w:t>обучения в 7</w:t>
      </w:r>
      <w:r>
        <w:rPr>
          <w:spacing w:val="-5"/>
        </w:rPr>
        <w:t xml:space="preserve"> </w:t>
      </w:r>
      <w:r>
        <w:t>классе</w:t>
      </w:r>
      <w:r>
        <w:rPr>
          <w:spacing w:val="-1"/>
        </w:rPr>
        <w:t xml:space="preserve"> </w:t>
      </w:r>
      <w:r>
        <w:t>обучающийся научится:</w:t>
      </w:r>
    </w:p>
    <w:p w:rsidR="00C30BDC" w:rsidRDefault="00C30BDC" w:rsidP="00C30BDC">
      <w:pPr>
        <w:pStyle w:val="afa"/>
        <w:widowControl w:val="0"/>
        <w:numPr>
          <w:ilvl w:val="1"/>
          <w:numId w:val="0"/>
        </w:numPr>
        <w:tabs>
          <w:tab w:val="left" w:pos="1223"/>
        </w:tabs>
        <w:autoSpaceDE w:val="0"/>
        <w:autoSpaceDN w:val="0"/>
        <w:spacing w:before="181" w:line="259" w:lineRule="auto"/>
        <w:ind w:left="1222" w:right="366" w:hanging="360"/>
        <w:contextualSpacing w:val="0"/>
        <w:jc w:val="both"/>
      </w:pPr>
      <w:r>
        <w:t>проводить</w:t>
      </w:r>
      <w:r>
        <w:rPr>
          <w:spacing w:val="1"/>
        </w:rPr>
        <w:t xml:space="preserve"> </w:t>
      </w:r>
      <w:r>
        <w:t>анализ</w:t>
      </w:r>
      <w:r>
        <w:rPr>
          <w:spacing w:val="1"/>
        </w:rPr>
        <w:t xml:space="preserve"> </w:t>
      </w:r>
      <w:r>
        <w:t>причин</w:t>
      </w:r>
      <w:r>
        <w:rPr>
          <w:spacing w:val="1"/>
        </w:rPr>
        <w:t xml:space="preserve"> </w:t>
      </w:r>
      <w:r>
        <w:t>зарождения</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давать</w:t>
      </w:r>
      <w:r>
        <w:rPr>
          <w:spacing w:val="1"/>
        </w:rPr>
        <w:t xml:space="preserve"> </w:t>
      </w:r>
      <w:r>
        <w:t>характеристику</w:t>
      </w:r>
      <w:r>
        <w:rPr>
          <w:spacing w:val="-9"/>
        </w:rPr>
        <w:t xml:space="preserve"> </w:t>
      </w:r>
      <w:r>
        <w:t>основным</w:t>
      </w:r>
      <w:r>
        <w:rPr>
          <w:spacing w:val="-2"/>
        </w:rPr>
        <w:t xml:space="preserve"> </w:t>
      </w:r>
      <w:r>
        <w:t>этапам</w:t>
      </w:r>
      <w:r>
        <w:rPr>
          <w:spacing w:val="3"/>
        </w:rPr>
        <w:t xml:space="preserve"> </w:t>
      </w:r>
      <w:r>
        <w:t>его</w:t>
      </w:r>
      <w:r>
        <w:rPr>
          <w:spacing w:val="5"/>
        </w:rPr>
        <w:t xml:space="preserve"> </w:t>
      </w:r>
      <w:r>
        <w:t>развития</w:t>
      </w:r>
      <w:r>
        <w:rPr>
          <w:spacing w:val="-8"/>
        </w:rPr>
        <w:t xml:space="preserve"> </w:t>
      </w:r>
      <w:r>
        <w:t>в</w:t>
      </w:r>
      <w:r>
        <w:rPr>
          <w:spacing w:val="2"/>
        </w:rPr>
        <w:t xml:space="preserve"> </w:t>
      </w:r>
      <w:r>
        <w:t>СССР</w:t>
      </w:r>
      <w:r>
        <w:rPr>
          <w:spacing w:val="1"/>
        </w:rPr>
        <w:t xml:space="preserve"> </w:t>
      </w:r>
      <w:r>
        <w:t>и</w:t>
      </w:r>
      <w:r>
        <w:rPr>
          <w:spacing w:val="3"/>
        </w:rPr>
        <w:t xml:space="preserve"> </w:t>
      </w:r>
      <w:r>
        <w:t>современной</w:t>
      </w:r>
      <w:r>
        <w:rPr>
          <w:spacing w:val="-3"/>
        </w:rPr>
        <w:t xml:space="preserve"> </w:t>
      </w:r>
      <w:r>
        <w:t>России;</w:t>
      </w:r>
    </w:p>
    <w:p w:rsidR="00C30BDC" w:rsidRDefault="00C30BDC" w:rsidP="00C30BDC">
      <w:pPr>
        <w:pStyle w:val="afa"/>
        <w:widowControl w:val="0"/>
        <w:numPr>
          <w:ilvl w:val="1"/>
          <w:numId w:val="0"/>
        </w:numPr>
        <w:tabs>
          <w:tab w:val="left" w:pos="1223"/>
        </w:tabs>
        <w:autoSpaceDE w:val="0"/>
        <w:autoSpaceDN w:val="0"/>
        <w:spacing w:line="259" w:lineRule="auto"/>
        <w:ind w:left="1222" w:right="361" w:hanging="360"/>
        <w:contextualSpacing w:val="0"/>
        <w:jc w:val="both"/>
      </w:pPr>
      <w:r>
        <w:t>объяснять</w:t>
      </w:r>
      <w:r>
        <w:rPr>
          <w:spacing w:val="1"/>
        </w:rPr>
        <w:t xml:space="preserve"> </w:t>
      </w:r>
      <w:r>
        <w:t>положительное</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lastRenderedPageBreak/>
        <w:t>личностных</w:t>
      </w:r>
      <w:r>
        <w:rPr>
          <w:spacing w:val="-5"/>
        </w:rPr>
        <w:t xml:space="preserve"> </w:t>
      </w:r>
      <w:r>
        <w:t>качеств</w:t>
      </w:r>
      <w:r>
        <w:rPr>
          <w:spacing w:val="2"/>
        </w:rPr>
        <w:t xml:space="preserve"> </w:t>
      </w:r>
      <w:r>
        <w:t>современных</w:t>
      </w:r>
      <w:r>
        <w:rPr>
          <w:spacing w:val="-4"/>
        </w:rPr>
        <w:t xml:space="preserve"> </w:t>
      </w:r>
      <w:r>
        <w:t>школьников,</w:t>
      </w:r>
      <w:r>
        <w:rPr>
          <w:spacing w:val="-2"/>
        </w:rPr>
        <w:t xml:space="preserve"> </w:t>
      </w:r>
      <w:r>
        <w:t>приводить примеры</w:t>
      </w:r>
      <w:r>
        <w:rPr>
          <w:spacing w:val="-2"/>
        </w:rPr>
        <w:t xml:space="preserve"> </w:t>
      </w:r>
      <w:r>
        <w:t>из</w:t>
      </w:r>
      <w:r>
        <w:rPr>
          <w:spacing w:val="-4"/>
        </w:rPr>
        <w:t xml:space="preserve"> </w:t>
      </w:r>
      <w:r>
        <w:t>собственной</w:t>
      </w:r>
      <w:r>
        <w:rPr>
          <w:spacing w:val="-3"/>
        </w:rPr>
        <w:t xml:space="preserve"> </w:t>
      </w:r>
      <w:r>
        <w:t>жизни;</w:t>
      </w:r>
    </w:p>
    <w:p w:rsidR="00C30BDC" w:rsidRDefault="00C30BDC" w:rsidP="00C30BDC">
      <w:pPr>
        <w:pStyle w:val="afa"/>
        <w:widowControl w:val="0"/>
        <w:numPr>
          <w:ilvl w:val="1"/>
          <w:numId w:val="0"/>
        </w:numPr>
        <w:tabs>
          <w:tab w:val="left" w:pos="1223"/>
        </w:tabs>
        <w:autoSpaceDE w:val="0"/>
        <w:autoSpaceDN w:val="0"/>
        <w:spacing w:line="259" w:lineRule="auto"/>
        <w:ind w:left="1222" w:right="359" w:hanging="360"/>
        <w:contextualSpacing w:val="0"/>
        <w:jc w:val="both"/>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61"/>
        </w:rPr>
        <w:t xml:space="preserve"> </w:t>
      </w:r>
      <w:r>
        <w:t>правилами</w:t>
      </w:r>
      <w:r>
        <w:rPr>
          <w:spacing w:val="1"/>
        </w:rPr>
        <w:t xml:space="preserve"> </w:t>
      </w:r>
      <w:r>
        <w:t>технической</w:t>
      </w:r>
      <w:r>
        <w:rPr>
          <w:spacing w:val="1"/>
        </w:rPr>
        <w:t xml:space="preserve"> </w:t>
      </w:r>
      <w:r>
        <w:t>подготовки</w:t>
      </w:r>
      <w:r>
        <w:rPr>
          <w:spacing w:val="1"/>
        </w:rPr>
        <w:t xml:space="preserve"> </w:t>
      </w:r>
      <w:r>
        <w:t>при</w:t>
      </w:r>
      <w:r>
        <w:rPr>
          <w:spacing w:val="1"/>
        </w:rPr>
        <w:t xml:space="preserve"> </w:t>
      </w:r>
      <w:r>
        <w:t>самостоятельном</w:t>
      </w:r>
      <w:r>
        <w:rPr>
          <w:spacing w:val="1"/>
        </w:rPr>
        <w:t xml:space="preserve"> </w:t>
      </w:r>
      <w:r>
        <w:t>обучении</w:t>
      </w:r>
      <w:r>
        <w:rPr>
          <w:spacing w:val="1"/>
        </w:rPr>
        <w:t xml:space="preserve"> </w:t>
      </w:r>
      <w:r>
        <w:t>новым</w:t>
      </w:r>
      <w:r>
        <w:rPr>
          <w:spacing w:val="1"/>
        </w:rPr>
        <w:t xml:space="preserve"> </w:t>
      </w:r>
      <w:r>
        <w:t>физическим</w:t>
      </w:r>
      <w:r>
        <w:rPr>
          <w:spacing w:val="1"/>
        </w:rPr>
        <w:t xml:space="preserve"> </w:t>
      </w:r>
      <w:r>
        <w:t>упражнениям,</w:t>
      </w:r>
      <w:r>
        <w:rPr>
          <w:spacing w:val="1"/>
        </w:rPr>
        <w:t xml:space="preserve"> </w:t>
      </w:r>
      <w:r>
        <w:t>проводить</w:t>
      </w:r>
      <w:r>
        <w:rPr>
          <w:spacing w:val="-2"/>
        </w:rPr>
        <w:t xml:space="preserve"> </w:t>
      </w:r>
      <w:r>
        <w:t>процедуры</w:t>
      </w:r>
      <w:r>
        <w:rPr>
          <w:spacing w:val="3"/>
        </w:rPr>
        <w:t xml:space="preserve"> </w:t>
      </w:r>
      <w:r>
        <w:t>оценивания</w:t>
      </w:r>
      <w:r>
        <w:rPr>
          <w:spacing w:val="-3"/>
        </w:rPr>
        <w:t xml:space="preserve"> </w:t>
      </w:r>
      <w:r>
        <w:t>техники</w:t>
      </w:r>
      <w:r>
        <w:rPr>
          <w:spacing w:val="3"/>
        </w:rPr>
        <w:t xml:space="preserve"> </w:t>
      </w:r>
      <w:r>
        <w:t>их</w:t>
      </w:r>
      <w:r>
        <w:rPr>
          <w:spacing w:val="-4"/>
        </w:rPr>
        <w:t xml:space="preserve"> </w:t>
      </w:r>
      <w:r>
        <w:t>выполнения;</w:t>
      </w:r>
    </w:p>
    <w:p w:rsidR="00C30BDC" w:rsidRDefault="00C30BDC" w:rsidP="00C30BDC">
      <w:pPr>
        <w:spacing w:line="259" w:lineRule="auto"/>
        <w:jc w:val="both"/>
        <w:sectPr w:rsidR="00C30BDC">
          <w:pgSz w:w="11900" w:h="16840"/>
          <w:pgMar w:top="400" w:right="100" w:bottom="0" w:left="60" w:header="720" w:footer="720" w:gutter="0"/>
          <w:cols w:space="720"/>
        </w:sectPr>
      </w:pPr>
    </w:p>
    <w:p w:rsidR="00C30BDC" w:rsidRDefault="00C30BDC" w:rsidP="00C30BDC">
      <w:pPr>
        <w:pStyle w:val="afa"/>
        <w:widowControl w:val="0"/>
        <w:numPr>
          <w:ilvl w:val="1"/>
          <w:numId w:val="0"/>
        </w:numPr>
        <w:tabs>
          <w:tab w:val="left" w:pos="1223"/>
        </w:tabs>
        <w:autoSpaceDE w:val="0"/>
        <w:autoSpaceDN w:val="0"/>
        <w:spacing w:before="72" w:line="259" w:lineRule="auto"/>
        <w:ind w:left="1222" w:right="353" w:hanging="360"/>
        <w:contextualSpacing w:val="0"/>
        <w:jc w:val="both"/>
      </w:pPr>
      <w:r>
        <w:lastRenderedPageBreak/>
        <w:t>составлять планы самостоятельных занятий физической и технической подготовкой, распределять</w:t>
      </w:r>
      <w:r>
        <w:rPr>
          <w:spacing w:val="-57"/>
        </w:rPr>
        <w:t xml:space="preserve"> </w:t>
      </w:r>
      <w:r>
        <w:t>их</w:t>
      </w:r>
      <w:r>
        <w:rPr>
          <w:spacing w:val="1"/>
        </w:rPr>
        <w:t xml:space="preserve"> </w:t>
      </w:r>
      <w:r>
        <w:t>в</w:t>
      </w:r>
      <w:r>
        <w:rPr>
          <w:spacing w:val="1"/>
        </w:rPr>
        <w:t xml:space="preserve"> </w:t>
      </w:r>
      <w:r>
        <w:t>недельном</w:t>
      </w:r>
      <w:r>
        <w:rPr>
          <w:spacing w:val="1"/>
        </w:rPr>
        <w:t xml:space="preserve"> </w:t>
      </w:r>
      <w:r>
        <w:t>и</w:t>
      </w:r>
      <w:r>
        <w:rPr>
          <w:spacing w:val="1"/>
        </w:rPr>
        <w:t xml:space="preserve"> </w:t>
      </w:r>
      <w:r>
        <w:t>месячном</w:t>
      </w:r>
      <w:r>
        <w:rPr>
          <w:spacing w:val="1"/>
        </w:rPr>
        <w:t xml:space="preserve"> </w:t>
      </w:r>
      <w:r>
        <w:t>циклах</w:t>
      </w:r>
      <w:r>
        <w:rPr>
          <w:spacing w:val="1"/>
        </w:rPr>
        <w:t xml:space="preserve"> </w:t>
      </w:r>
      <w:r>
        <w:t>учебного</w:t>
      </w:r>
      <w:r>
        <w:rPr>
          <w:spacing w:val="1"/>
        </w:rPr>
        <w:t xml:space="preserve"> </w:t>
      </w:r>
      <w:r>
        <w:t>года,</w:t>
      </w:r>
      <w:r>
        <w:rPr>
          <w:spacing w:val="1"/>
        </w:rPr>
        <w:t xml:space="preserve"> </w:t>
      </w:r>
      <w:r>
        <w:t>оценивать</w:t>
      </w:r>
      <w:r>
        <w:rPr>
          <w:spacing w:val="1"/>
        </w:rPr>
        <w:t xml:space="preserve"> </w:t>
      </w:r>
      <w:r>
        <w:t>их</w:t>
      </w:r>
      <w:r>
        <w:rPr>
          <w:spacing w:val="1"/>
        </w:rPr>
        <w:t xml:space="preserve"> </w:t>
      </w:r>
      <w:r>
        <w:t>оздоровительный</w:t>
      </w:r>
      <w:r>
        <w:rPr>
          <w:spacing w:val="1"/>
        </w:rPr>
        <w:t xml:space="preserve"> </w:t>
      </w:r>
      <w:r>
        <w:t>эффект</w:t>
      </w:r>
      <w:r>
        <w:rPr>
          <w:spacing w:val="1"/>
        </w:rPr>
        <w:t xml:space="preserve"> </w:t>
      </w:r>
      <w:r>
        <w:t>с</w:t>
      </w:r>
      <w:r>
        <w:rPr>
          <w:spacing w:val="-57"/>
        </w:rPr>
        <w:t xml:space="preserve"> </w:t>
      </w:r>
      <w:r>
        <w:t>помощью</w:t>
      </w:r>
      <w:r>
        <w:rPr>
          <w:spacing w:val="-1"/>
        </w:rPr>
        <w:t xml:space="preserve"> </w:t>
      </w:r>
      <w:r>
        <w:t>«индекса</w:t>
      </w:r>
      <w:r>
        <w:rPr>
          <w:spacing w:val="1"/>
        </w:rPr>
        <w:t xml:space="preserve"> </w:t>
      </w:r>
      <w:r>
        <w:t>Кетле»</w:t>
      </w:r>
      <w:r>
        <w:rPr>
          <w:spacing w:val="-4"/>
        </w:rPr>
        <w:t xml:space="preserve"> </w:t>
      </w:r>
      <w:r>
        <w:t>и</w:t>
      </w:r>
      <w:r>
        <w:rPr>
          <w:spacing w:val="3"/>
        </w:rPr>
        <w:t xml:space="preserve"> </w:t>
      </w:r>
      <w:r>
        <w:t>«ортостатической</w:t>
      </w:r>
      <w:r>
        <w:rPr>
          <w:spacing w:val="-2"/>
        </w:rPr>
        <w:t xml:space="preserve"> </w:t>
      </w:r>
      <w:r>
        <w:t>пробы»</w:t>
      </w:r>
      <w:r>
        <w:rPr>
          <w:spacing w:val="-4"/>
        </w:rPr>
        <w:t xml:space="preserve"> </w:t>
      </w:r>
      <w:r>
        <w:t>(по</w:t>
      </w:r>
      <w:r>
        <w:rPr>
          <w:spacing w:val="-3"/>
        </w:rPr>
        <w:t xml:space="preserve"> </w:t>
      </w:r>
      <w:r>
        <w:t>образцу);</w:t>
      </w:r>
    </w:p>
    <w:p w:rsidR="00C30BDC" w:rsidRDefault="00C30BDC" w:rsidP="00C30BDC">
      <w:pPr>
        <w:pStyle w:val="afa"/>
        <w:widowControl w:val="0"/>
        <w:numPr>
          <w:ilvl w:val="1"/>
          <w:numId w:val="0"/>
        </w:numPr>
        <w:tabs>
          <w:tab w:val="left" w:pos="1223"/>
        </w:tabs>
        <w:autoSpaceDE w:val="0"/>
        <w:autoSpaceDN w:val="0"/>
        <w:spacing w:line="259" w:lineRule="auto"/>
        <w:ind w:left="1222" w:right="356" w:hanging="360"/>
        <w:contextualSpacing w:val="0"/>
        <w:jc w:val="both"/>
      </w:pPr>
      <w:r>
        <w:t>составлять и самостоятельно</w:t>
      </w:r>
      <w:r>
        <w:rPr>
          <w:spacing w:val="1"/>
        </w:rPr>
        <w:t xml:space="preserve"> </w:t>
      </w:r>
      <w:r>
        <w:t>разучивать</w:t>
      </w:r>
      <w:r>
        <w:rPr>
          <w:spacing w:val="1"/>
        </w:rPr>
        <w:t xml:space="preserve"> </w:t>
      </w:r>
      <w:r>
        <w:t>комплекс степ-аэробики,</w:t>
      </w:r>
      <w:r>
        <w:rPr>
          <w:spacing w:val="1"/>
        </w:rPr>
        <w:t xml:space="preserve"> </w:t>
      </w:r>
      <w:r>
        <w:t>включающий упражнения в</w:t>
      </w:r>
      <w:r>
        <w:rPr>
          <w:spacing w:val="1"/>
        </w:rPr>
        <w:t xml:space="preserve"> </w:t>
      </w:r>
      <w:r>
        <w:t>ходьбе,</w:t>
      </w:r>
      <w:r>
        <w:rPr>
          <w:spacing w:val="-1"/>
        </w:rPr>
        <w:t xml:space="preserve"> </w:t>
      </w:r>
      <w:r>
        <w:t>прыжках,</w:t>
      </w:r>
      <w:r>
        <w:rPr>
          <w:spacing w:val="-1"/>
        </w:rPr>
        <w:t xml:space="preserve"> </w:t>
      </w:r>
      <w:r>
        <w:t>спрыгивании</w:t>
      </w:r>
      <w:r>
        <w:rPr>
          <w:spacing w:val="-6"/>
        </w:rPr>
        <w:t xml:space="preserve"> </w:t>
      </w:r>
      <w:r>
        <w:t>и</w:t>
      </w:r>
      <w:r>
        <w:rPr>
          <w:spacing w:val="-2"/>
        </w:rPr>
        <w:t xml:space="preserve"> </w:t>
      </w:r>
      <w:r>
        <w:t>запрыгивании</w:t>
      </w:r>
      <w:r>
        <w:rPr>
          <w:spacing w:val="-6"/>
        </w:rPr>
        <w:t xml:space="preserve"> </w:t>
      </w:r>
      <w:r>
        <w:t>с</w:t>
      </w:r>
      <w:r>
        <w:rPr>
          <w:spacing w:val="-3"/>
        </w:rPr>
        <w:t xml:space="preserve"> </w:t>
      </w:r>
      <w:r>
        <w:t>поворотами,</w:t>
      </w:r>
      <w:r>
        <w:rPr>
          <w:spacing w:val="-1"/>
        </w:rPr>
        <w:t xml:space="preserve"> </w:t>
      </w:r>
      <w:r>
        <w:t>разведением</w:t>
      </w:r>
      <w:r>
        <w:rPr>
          <w:spacing w:val="-2"/>
        </w:rPr>
        <w:t xml:space="preserve"> </w:t>
      </w:r>
      <w:r>
        <w:t>рук</w:t>
      </w:r>
      <w:r>
        <w:rPr>
          <w:spacing w:val="-4"/>
        </w:rPr>
        <w:t xml:space="preserve"> </w:t>
      </w:r>
      <w:r>
        <w:t>и</w:t>
      </w:r>
      <w:r>
        <w:rPr>
          <w:spacing w:val="-2"/>
        </w:rPr>
        <w:t xml:space="preserve"> </w:t>
      </w:r>
      <w:r>
        <w:t>ног (девушки);</w:t>
      </w:r>
    </w:p>
    <w:p w:rsidR="00C30BDC" w:rsidRDefault="00C30BDC" w:rsidP="00C30BDC">
      <w:pPr>
        <w:pStyle w:val="afa"/>
        <w:widowControl w:val="0"/>
        <w:numPr>
          <w:ilvl w:val="1"/>
          <w:numId w:val="0"/>
        </w:numPr>
        <w:tabs>
          <w:tab w:val="left" w:pos="1223"/>
        </w:tabs>
        <w:autoSpaceDE w:val="0"/>
        <w:autoSpaceDN w:val="0"/>
        <w:spacing w:line="259" w:lineRule="auto"/>
        <w:ind w:left="1222" w:right="351" w:hanging="360"/>
        <w:contextualSpacing w:val="0"/>
        <w:jc w:val="both"/>
      </w:pPr>
      <w:r>
        <w:t>выполнять стойку на голове с опорой на руки и включать её в акробатическую комбинацию из</w:t>
      </w:r>
      <w:r>
        <w:rPr>
          <w:spacing w:val="1"/>
        </w:rPr>
        <w:t xml:space="preserve"> </w:t>
      </w:r>
      <w:r>
        <w:t>ранее освоенных</w:t>
      </w:r>
      <w:r>
        <w:rPr>
          <w:spacing w:val="-3"/>
        </w:rPr>
        <w:t xml:space="preserve"> </w:t>
      </w:r>
      <w:r>
        <w:t>упражнений</w:t>
      </w:r>
      <w:r>
        <w:rPr>
          <w:spacing w:val="3"/>
        </w:rPr>
        <w:t xml:space="preserve"> </w:t>
      </w:r>
      <w:r>
        <w:t>(юноши);</w:t>
      </w:r>
    </w:p>
    <w:p w:rsidR="00C30BDC" w:rsidRDefault="00C30BDC" w:rsidP="00C30BDC">
      <w:pPr>
        <w:pStyle w:val="afa"/>
        <w:widowControl w:val="0"/>
        <w:numPr>
          <w:ilvl w:val="1"/>
          <w:numId w:val="0"/>
        </w:numPr>
        <w:tabs>
          <w:tab w:val="left" w:pos="1223"/>
        </w:tabs>
        <w:autoSpaceDE w:val="0"/>
        <w:autoSpaceDN w:val="0"/>
        <w:spacing w:line="276" w:lineRule="exact"/>
        <w:ind w:left="1222" w:hanging="361"/>
        <w:contextualSpacing w:val="0"/>
        <w:jc w:val="both"/>
      </w:pPr>
      <w:r>
        <w:t>выполнять</w:t>
      </w:r>
      <w:r>
        <w:rPr>
          <w:spacing w:val="69"/>
        </w:rPr>
        <w:t xml:space="preserve"> </w:t>
      </w:r>
      <w:r>
        <w:t xml:space="preserve">беговые  </w:t>
      </w:r>
      <w:r>
        <w:rPr>
          <w:spacing w:val="4"/>
        </w:rPr>
        <w:t xml:space="preserve"> </w:t>
      </w:r>
      <w:r>
        <w:t xml:space="preserve">упражнения  </w:t>
      </w:r>
      <w:r>
        <w:rPr>
          <w:spacing w:val="6"/>
        </w:rPr>
        <w:t xml:space="preserve"> </w:t>
      </w:r>
      <w:r>
        <w:t xml:space="preserve">с  </w:t>
      </w:r>
      <w:r>
        <w:rPr>
          <w:spacing w:val="4"/>
        </w:rPr>
        <w:t xml:space="preserve"> </w:t>
      </w:r>
      <w:r>
        <w:t xml:space="preserve">преодолением  </w:t>
      </w:r>
      <w:r>
        <w:rPr>
          <w:spacing w:val="8"/>
        </w:rPr>
        <w:t xml:space="preserve"> </w:t>
      </w:r>
      <w:r>
        <w:t xml:space="preserve">препятствий  </w:t>
      </w:r>
      <w:r>
        <w:rPr>
          <w:spacing w:val="6"/>
        </w:rPr>
        <w:t xml:space="preserve"> </w:t>
      </w:r>
      <w:r>
        <w:t xml:space="preserve">способами  </w:t>
      </w:r>
      <w:r>
        <w:rPr>
          <w:spacing w:val="3"/>
        </w:rPr>
        <w:t xml:space="preserve"> </w:t>
      </w:r>
      <w:r>
        <w:t>«наступание»   и</w:t>
      </w:r>
    </w:p>
    <w:p w:rsidR="00C30BDC" w:rsidRDefault="00C30BDC" w:rsidP="00C30BDC">
      <w:pPr>
        <w:pStyle w:val="aff3"/>
        <w:spacing w:before="25"/>
        <w:ind w:left="1222"/>
        <w:jc w:val="both"/>
      </w:pPr>
      <w:r>
        <w:t>«прыжковый</w:t>
      </w:r>
      <w:r>
        <w:rPr>
          <w:spacing w:val="-1"/>
        </w:rPr>
        <w:t xml:space="preserve"> </w:t>
      </w:r>
      <w:r>
        <w:t>бег»,</w:t>
      </w:r>
      <w:r>
        <w:rPr>
          <w:spacing w:val="-4"/>
        </w:rPr>
        <w:t xml:space="preserve"> </w:t>
      </w:r>
      <w:r>
        <w:t>применять</w:t>
      </w:r>
      <w:r>
        <w:rPr>
          <w:spacing w:val="-1"/>
        </w:rPr>
        <w:t xml:space="preserve"> </w:t>
      </w:r>
      <w:r>
        <w:t>их</w:t>
      </w:r>
      <w:r>
        <w:rPr>
          <w:spacing w:val="-6"/>
        </w:rPr>
        <w:t xml:space="preserve"> </w:t>
      </w:r>
      <w:r>
        <w:t>в</w:t>
      </w:r>
      <w:r>
        <w:rPr>
          <w:spacing w:val="-3"/>
        </w:rPr>
        <w:t xml:space="preserve"> </w:t>
      </w:r>
      <w:r>
        <w:t>беге</w:t>
      </w:r>
      <w:r>
        <w:rPr>
          <w:spacing w:val="-3"/>
        </w:rPr>
        <w:t xml:space="preserve"> </w:t>
      </w:r>
      <w:r>
        <w:t>по</w:t>
      </w:r>
      <w:r>
        <w:rPr>
          <w:spacing w:val="-1"/>
        </w:rPr>
        <w:t xml:space="preserve"> </w:t>
      </w:r>
      <w:r>
        <w:t>пересечённой</w:t>
      </w:r>
      <w:r>
        <w:rPr>
          <w:spacing w:val="-4"/>
        </w:rPr>
        <w:t xml:space="preserve"> </w:t>
      </w:r>
      <w:r>
        <w:t>местности;</w:t>
      </w:r>
    </w:p>
    <w:p w:rsidR="00C30BDC" w:rsidRDefault="00C30BDC" w:rsidP="00C30BDC">
      <w:pPr>
        <w:pStyle w:val="afa"/>
        <w:widowControl w:val="0"/>
        <w:numPr>
          <w:ilvl w:val="1"/>
          <w:numId w:val="0"/>
        </w:numPr>
        <w:tabs>
          <w:tab w:val="left" w:pos="1223"/>
        </w:tabs>
        <w:autoSpaceDE w:val="0"/>
        <w:autoSpaceDN w:val="0"/>
        <w:spacing w:before="22" w:line="259" w:lineRule="auto"/>
        <w:ind w:left="1222" w:right="353" w:hanging="360"/>
        <w:contextualSpacing w:val="0"/>
        <w:jc w:val="both"/>
      </w:pPr>
      <w:r>
        <w:t>выполнять метание малого мяча на точность в неподвижную, качающуюся и катящуюся с разной</w:t>
      </w:r>
      <w:r>
        <w:rPr>
          <w:spacing w:val="1"/>
        </w:rPr>
        <w:t xml:space="preserve"> </w:t>
      </w:r>
      <w:r>
        <w:t>скоростью</w:t>
      </w:r>
      <w:r>
        <w:rPr>
          <w:spacing w:val="-1"/>
        </w:rPr>
        <w:t xml:space="preserve"> </w:t>
      </w:r>
      <w:r>
        <w:t>мишень;</w:t>
      </w:r>
    </w:p>
    <w:p w:rsidR="00C30BDC" w:rsidRDefault="00C30BDC" w:rsidP="00C30BDC">
      <w:pPr>
        <w:pStyle w:val="afa"/>
        <w:widowControl w:val="0"/>
        <w:numPr>
          <w:ilvl w:val="1"/>
          <w:numId w:val="0"/>
        </w:numPr>
        <w:tabs>
          <w:tab w:val="left" w:pos="1223"/>
        </w:tabs>
        <w:autoSpaceDE w:val="0"/>
        <w:autoSpaceDN w:val="0"/>
        <w:spacing w:line="259" w:lineRule="auto"/>
        <w:ind w:left="1222" w:right="350" w:hanging="360"/>
        <w:contextualSpacing w:val="0"/>
        <w:jc w:val="both"/>
      </w:pPr>
      <w:r>
        <w:t>выполнять</w:t>
      </w:r>
      <w:r>
        <w:rPr>
          <w:spacing w:val="1"/>
        </w:rPr>
        <w:t xml:space="preserve"> </w:t>
      </w:r>
      <w:r>
        <w:t>переход</w:t>
      </w:r>
      <w:r>
        <w:rPr>
          <w:spacing w:val="1"/>
        </w:rPr>
        <w:t xml:space="preserve"> </w:t>
      </w:r>
      <w:r>
        <w:t>с</w:t>
      </w:r>
      <w:r>
        <w:rPr>
          <w:spacing w:val="1"/>
        </w:rPr>
        <w:t xml:space="preserve"> </w:t>
      </w:r>
      <w:r>
        <w:t>передвижения</w:t>
      </w:r>
      <w:r>
        <w:rPr>
          <w:spacing w:val="1"/>
        </w:rPr>
        <w:t xml:space="preserve"> </w:t>
      </w:r>
      <w:r>
        <w:t>попеременным</w:t>
      </w:r>
      <w:r>
        <w:rPr>
          <w:spacing w:val="1"/>
        </w:rPr>
        <w:t xml:space="preserve"> </w:t>
      </w:r>
      <w:r>
        <w:t>двухшажным</w:t>
      </w:r>
      <w:r>
        <w:rPr>
          <w:spacing w:val="1"/>
        </w:rPr>
        <w:t xml:space="preserve"> </w:t>
      </w:r>
      <w:r>
        <w:t>ходом</w:t>
      </w:r>
      <w:r>
        <w:rPr>
          <w:spacing w:val="1"/>
        </w:rPr>
        <w:t xml:space="preserve"> </w:t>
      </w:r>
      <w:r>
        <w:t>на</w:t>
      </w:r>
      <w:r>
        <w:rPr>
          <w:spacing w:val="1"/>
        </w:rPr>
        <w:t xml:space="preserve"> </w:t>
      </w:r>
      <w:r>
        <w:t>передвижение</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и</w:t>
      </w:r>
      <w:r>
        <w:rPr>
          <w:spacing w:val="1"/>
        </w:rPr>
        <w:t xml:space="preserve"> </w:t>
      </w:r>
      <w:r>
        <w:t>обратно</w:t>
      </w:r>
      <w:r>
        <w:rPr>
          <w:spacing w:val="1"/>
        </w:rPr>
        <w:t xml:space="preserve"> </w:t>
      </w:r>
      <w:r>
        <w:t>во</w:t>
      </w:r>
      <w:r>
        <w:rPr>
          <w:spacing w:val="1"/>
        </w:rPr>
        <w:t xml:space="preserve"> </w:t>
      </w:r>
      <w:r>
        <w:t>время</w:t>
      </w:r>
      <w:r>
        <w:rPr>
          <w:spacing w:val="1"/>
        </w:rPr>
        <w:t xml:space="preserve"> </w:t>
      </w:r>
      <w:r>
        <w:t>прохождения</w:t>
      </w:r>
      <w:r>
        <w:rPr>
          <w:spacing w:val="1"/>
        </w:rPr>
        <w:t xml:space="preserve"> </w:t>
      </w:r>
      <w:r>
        <w:t>учебной</w:t>
      </w:r>
      <w:r>
        <w:rPr>
          <w:spacing w:val="1"/>
        </w:rPr>
        <w:t xml:space="preserve"> </w:t>
      </w:r>
      <w:r>
        <w:t>дистанции;</w:t>
      </w:r>
      <w:r>
        <w:rPr>
          <w:spacing w:val="1"/>
        </w:rPr>
        <w:t xml:space="preserve"> </w:t>
      </w:r>
      <w:r>
        <w:t>наблюдать и анализировать его выполнение другими учащимися, сравнивая с заданным образцом,</w:t>
      </w:r>
      <w:r>
        <w:rPr>
          <w:spacing w:val="-57"/>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1"/>
        </w:rPr>
        <w:t xml:space="preserve"> </w:t>
      </w:r>
      <w:r>
        <w:t>перехода);</w:t>
      </w:r>
    </w:p>
    <w:p w:rsidR="00C30BDC" w:rsidRDefault="00C30BDC" w:rsidP="00C30BDC">
      <w:pPr>
        <w:pStyle w:val="afa"/>
        <w:widowControl w:val="0"/>
        <w:numPr>
          <w:ilvl w:val="1"/>
          <w:numId w:val="0"/>
        </w:numPr>
        <w:tabs>
          <w:tab w:val="left" w:pos="1223"/>
        </w:tabs>
        <w:autoSpaceDE w:val="0"/>
        <w:autoSpaceDN w:val="0"/>
        <w:spacing w:line="259" w:lineRule="auto"/>
        <w:ind w:left="1222" w:right="358" w:hanging="360"/>
        <w:contextualSpacing w:val="0"/>
        <w:jc w:val="both"/>
      </w:pPr>
      <w:r>
        <w:t>демонстрировать и использовать технические действия спортивных игр: баскетбол (передача и</w:t>
      </w:r>
      <w:r>
        <w:rPr>
          <w:spacing w:val="1"/>
        </w:rPr>
        <w:t xml:space="preserve"> </w:t>
      </w:r>
      <w:r>
        <w:t>ловля мяча после отскока от пола; броски мяча двумя руками снизу и от груди в движении;</w:t>
      </w:r>
      <w:r>
        <w:rPr>
          <w:spacing w:val="1"/>
        </w:rPr>
        <w:t xml:space="preserve"> </w:t>
      </w:r>
      <w:r>
        <w:t>использование разученных</w:t>
      </w:r>
      <w:r>
        <w:rPr>
          <w:spacing w:val="-4"/>
        </w:rPr>
        <w:t xml:space="preserve"> </w:t>
      </w:r>
      <w:r>
        <w:t>технических</w:t>
      </w:r>
      <w:r>
        <w:rPr>
          <w:spacing w:val="-4"/>
        </w:rPr>
        <w:t xml:space="preserve"> </w:t>
      </w:r>
      <w:r>
        <w:t>действий</w:t>
      </w:r>
      <w:r>
        <w:rPr>
          <w:spacing w:val="2"/>
        </w:rPr>
        <w:t xml:space="preserve"> </w:t>
      </w:r>
      <w:r>
        <w:t>в</w:t>
      </w:r>
      <w:r>
        <w:rPr>
          <w:spacing w:val="-1"/>
        </w:rPr>
        <w:t xml:space="preserve"> </w:t>
      </w:r>
      <w:r>
        <w:t>условиях</w:t>
      </w:r>
      <w:r>
        <w:rPr>
          <w:spacing w:val="-4"/>
        </w:rPr>
        <w:t xml:space="preserve"> </w:t>
      </w:r>
      <w:r>
        <w:t>игровой</w:t>
      </w:r>
      <w:r>
        <w:rPr>
          <w:spacing w:val="8"/>
        </w:rPr>
        <w:t xml:space="preserve"> </w:t>
      </w:r>
      <w:r>
        <w:t>деятельности);</w:t>
      </w:r>
    </w:p>
    <w:p w:rsidR="00C30BDC" w:rsidRDefault="00C30BDC" w:rsidP="00C30BDC">
      <w:pPr>
        <w:pStyle w:val="afa"/>
        <w:widowControl w:val="0"/>
        <w:numPr>
          <w:ilvl w:val="1"/>
          <w:numId w:val="0"/>
        </w:numPr>
        <w:tabs>
          <w:tab w:val="left" w:pos="1223"/>
        </w:tabs>
        <w:autoSpaceDE w:val="0"/>
        <w:autoSpaceDN w:val="0"/>
        <w:spacing w:line="259" w:lineRule="auto"/>
        <w:ind w:left="1222" w:right="363" w:hanging="360"/>
        <w:contextualSpacing w:val="0"/>
        <w:jc w:val="both"/>
      </w:pPr>
      <w:r>
        <w:t>волейбол (передача мяча за голову на своей площадке и через сетку; использование разученных</w:t>
      </w:r>
      <w:r>
        <w:rPr>
          <w:spacing w:val="1"/>
        </w:rPr>
        <w:t xml:space="preserve"> </w:t>
      </w:r>
      <w:r>
        <w:t>технических</w:t>
      </w:r>
      <w:r>
        <w:rPr>
          <w:spacing w:val="-4"/>
        </w:rPr>
        <w:t xml:space="preserve"> </w:t>
      </w:r>
      <w:r>
        <w:t>действий</w:t>
      </w:r>
      <w:r>
        <w:rPr>
          <w:spacing w:val="3"/>
        </w:rPr>
        <w:t xml:space="preserve"> </w:t>
      </w:r>
      <w:r>
        <w:t>в</w:t>
      </w:r>
      <w:r>
        <w:rPr>
          <w:spacing w:val="2"/>
        </w:rPr>
        <w:t xml:space="preserve"> </w:t>
      </w:r>
      <w:r>
        <w:t>условиях</w:t>
      </w:r>
      <w:r>
        <w:rPr>
          <w:spacing w:val="2"/>
        </w:rPr>
        <w:t xml:space="preserve"> </w:t>
      </w:r>
      <w:r>
        <w:t>игровой</w:t>
      </w:r>
      <w:r>
        <w:rPr>
          <w:spacing w:val="3"/>
        </w:rPr>
        <w:t xml:space="preserve"> </w:t>
      </w:r>
      <w:r>
        <w:t>деятельности);</w:t>
      </w:r>
    </w:p>
    <w:p w:rsidR="00C30BDC" w:rsidRDefault="00C30BDC" w:rsidP="00C30BDC">
      <w:pPr>
        <w:pStyle w:val="afa"/>
        <w:widowControl w:val="0"/>
        <w:numPr>
          <w:ilvl w:val="1"/>
          <w:numId w:val="0"/>
        </w:numPr>
        <w:tabs>
          <w:tab w:val="left" w:pos="1223"/>
        </w:tabs>
        <w:autoSpaceDE w:val="0"/>
        <w:autoSpaceDN w:val="0"/>
        <w:spacing w:line="259" w:lineRule="auto"/>
        <w:ind w:left="1222" w:right="357" w:hanging="360"/>
        <w:contextualSpacing w:val="0"/>
        <w:jc w:val="both"/>
      </w:pPr>
      <w:r>
        <w:t>футбол (средние и длинные передачи футбольного мяча; тактические действия при выполнении</w:t>
      </w:r>
      <w:r>
        <w:rPr>
          <w:spacing w:val="1"/>
        </w:rPr>
        <w:t xml:space="preserve"> </w:t>
      </w:r>
      <w:r>
        <w:t>углового удара и вбрасывании мяча из-за боковой линии; использование разученных технических</w:t>
      </w:r>
      <w:r>
        <w:rPr>
          <w:spacing w:val="1"/>
        </w:rPr>
        <w:t xml:space="preserve"> </w:t>
      </w:r>
      <w:r>
        <w:t>действий</w:t>
      </w:r>
      <w:r>
        <w:rPr>
          <w:spacing w:val="2"/>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C30BDC" w:rsidRDefault="00C30BDC" w:rsidP="00C30BDC">
      <w:pPr>
        <w:pStyle w:val="afa"/>
        <w:widowControl w:val="0"/>
        <w:numPr>
          <w:ilvl w:val="1"/>
          <w:numId w:val="0"/>
        </w:numPr>
        <w:tabs>
          <w:tab w:val="left" w:pos="1223"/>
        </w:tabs>
        <w:autoSpaceDE w:val="0"/>
        <w:autoSpaceDN w:val="0"/>
        <w:spacing w:line="259" w:lineRule="auto"/>
        <w:ind w:left="1222" w:right="359" w:hanging="360"/>
        <w:contextualSpacing w:val="0"/>
        <w:jc w:val="both"/>
      </w:pPr>
      <w:r>
        <w:t>тренироваться в упражнениях общефизической и специальной физической подготовки с учётом</w:t>
      </w:r>
      <w:r>
        <w:rPr>
          <w:spacing w:val="1"/>
        </w:rPr>
        <w:t xml:space="preserve"> </w:t>
      </w:r>
      <w:r>
        <w:t>индивидуальных</w:t>
      </w:r>
      <w:r>
        <w:rPr>
          <w:spacing w:val="-4"/>
        </w:rPr>
        <w:t xml:space="preserve"> </w:t>
      </w:r>
      <w:r>
        <w:t>и</w:t>
      </w:r>
      <w:r>
        <w:rPr>
          <w:spacing w:val="3"/>
        </w:rPr>
        <w:t xml:space="preserve"> </w:t>
      </w:r>
      <w:r>
        <w:t>возрастно-половых</w:t>
      </w:r>
      <w:r>
        <w:rPr>
          <w:spacing w:val="-3"/>
        </w:rPr>
        <w:t xml:space="preserve"> </w:t>
      </w:r>
      <w:r>
        <w:t>особенностей.</w:t>
      </w:r>
    </w:p>
    <w:p w:rsidR="00C30BDC" w:rsidRDefault="00C30BDC" w:rsidP="00C30BDC">
      <w:pPr>
        <w:pStyle w:val="afa"/>
        <w:widowControl w:val="0"/>
        <w:tabs>
          <w:tab w:val="left" w:pos="685"/>
        </w:tabs>
        <w:autoSpaceDE w:val="0"/>
        <w:autoSpaceDN w:val="0"/>
        <w:spacing w:line="275" w:lineRule="exact"/>
        <w:ind w:left="684" w:hanging="183"/>
        <w:contextualSpacing w:val="0"/>
        <w:jc w:val="both"/>
      </w:pPr>
      <w:r>
        <w:t>8 класс</w:t>
      </w:r>
    </w:p>
    <w:p w:rsidR="00C30BDC" w:rsidRDefault="00C30BDC" w:rsidP="00C30BDC">
      <w:pPr>
        <w:pStyle w:val="aff3"/>
        <w:spacing w:before="179"/>
        <w:ind w:left="502"/>
        <w:jc w:val="both"/>
      </w:pPr>
      <w:r>
        <w:t>К</w:t>
      </w:r>
      <w:r>
        <w:rPr>
          <w:spacing w:val="-3"/>
        </w:rPr>
        <w:t xml:space="preserve"> </w:t>
      </w:r>
      <w:r>
        <w:t>концу</w:t>
      </w:r>
      <w:r>
        <w:rPr>
          <w:spacing w:val="-10"/>
        </w:rPr>
        <w:t xml:space="preserve"> </w:t>
      </w:r>
      <w:r>
        <w:t>обучения в 8</w:t>
      </w:r>
      <w:r>
        <w:rPr>
          <w:spacing w:val="-5"/>
        </w:rPr>
        <w:t xml:space="preserve"> </w:t>
      </w:r>
      <w:r>
        <w:t>классе</w:t>
      </w:r>
      <w:r>
        <w:rPr>
          <w:spacing w:val="-1"/>
        </w:rPr>
        <w:t xml:space="preserve"> </w:t>
      </w:r>
      <w:r>
        <w:t>обучающийся научится:</w:t>
      </w:r>
    </w:p>
    <w:p w:rsidR="00C30BDC" w:rsidRDefault="00C30BDC" w:rsidP="00C30BDC">
      <w:pPr>
        <w:pStyle w:val="afa"/>
        <w:widowControl w:val="0"/>
        <w:numPr>
          <w:ilvl w:val="1"/>
          <w:numId w:val="0"/>
        </w:numPr>
        <w:tabs>
          <w:tab w:val="left" w:pos="1223"/>
        </w:tabs>
        <w:autoSpaceDE w:val="0"/>
        <w:autoSpaceDN w:val="0"/>
        <w:spacing w:before="180" w:line="259" w:lineRule="auto"/>
        <w:ind w:left="1222" w:right="358" w:hanging="360"/>
        <w:contextualSpacing w:val="0"/>
        <w:jc w:val="both"/>
      </w:pPr>
      <w:r>
        <w:t>проводить</w:t>
      </w:r>
      <w:r>
        <w:rPr>
          <w:spacing w:val="1"/>
        </w:rPr>
        <w:t xml:space="preserve"> </w:t>
      </w:r>
      <w:r>
        <w:t>анализ</w:t>
      </w:r>
      <w:r>
        <w:rPr>
          <w:spacing w:val="1"/>
        </w:rPr>
        <w:t xml:space="preserve"> </w:t>
      </w:r>
      <w:r>
        <w:t>основных</w:t>
      </w:r>
      <w:r>
        <w:rPr>
          <w:spacing w:val="1"/>
        </w:rPr>
        <w:t xml:space="preserve"> </w:t>
      </w:r>
      <w:r>
        <w:t>направлений</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61"/>
        </w:rPr>
        <w:t xml:space="preserve"> </w:t>
      </w:r>
      <w:r>
        <w:t>Российской</w:t>
      </w:r>
      <w:r>
        <w:rPr>
          <w:spacing w:val="1"/>
        </w:rPr>
        <w:t xml:space="preserve"> </w:t>
      </w:r>
      <w:r>
        <w:t>Федерации,</w:t>
      </w:r>
      <w:r>
        <w:rPr>
          <w:spacing w:val="3"/>
        </w:rPr>
        <w:t xml:space="preserve"> </w:t>
      </w:r>
      <w:r>
        <w:t>характеризовать</w:t>
      </w:r>
      <w:r>
        <w:rPr>
          <w:spacing w:val="1"/>
        </w:rPr>
        <w:t xml:space="preserve"> </w:t>
      </w:r>
      <w:r>
        <w:t>содержание</w:t>
      </w:r>
      <w:r>
        <w:rPr>
          <w:spacing w:val="-4"/>
        </w:rPr>
        <w:t xml:space="preserve"> </w:t>
      </w:r>
      <w:r>
        <w:t>основных</w:t>
      </w:r>
      <w:r>
        <w:rPr>
          <w:spacing w:val="-4"/>
        </w:rPr>
        <w:t xml:space="preserve"> </w:t>
      </w:r>
      <w:r>
        <w:t>форм</w:t>
      </w:r>
      <w:r>
        <w:rPr>
          <w:spacing w:val="-1"/>
        </w:rPr>
        <w:t xml:space="preserve"> </w:t>
      </w:r>
      <w:r>
        <w:t>их</w:t>
      </w:r>
      <w:r>
        <w:rPr>
          <w:spacing w:val="-4"/>
        </w:rPr>
        <w:t xml:space="preserve"> </w:t>
      </w:r>
      <w:r>
        <w:t>организации;</w:t>
      </w:r>
    </w:p>
    <w:p w:rsidR="00C30BDC" w:rsidRDefault="00C30BDC" w:rsidP="00C30BDC">
      <w:pPr>
        <w:pStyle w:val="afa"/>
        <w:widowControl w:val="0"/>
        <w:numPr>
          <w:ilvl w:val="1"/>
          <w:numId w:val="0"/>
        </w:numPr>
        <w:tabs>
          <w:tab w:val="left" w:pos="1223"/>
        </w:tabs>
        <w:autoSpaceDE w:val="0"/>
        <w:autoSpaceDN w:val="0"/>
        <w:spacing w:line="259" w:lineRule="auto"/>
        <w:ind w:left="1222" w:right="351" w:hanging="360"/>
        <w:contextualSpacing w:val="0"/>
        <w:jc w:val="both"/>
      </w:pPr>
      <w:r>
        <w:t>анализировать понятие «всестороннее и гармоничное физическое развитие», раскрывать критерии</w:t>
      </w:r>
      <w:r>
        <w:rPr>
          <w:spacing w:val="-57"/>
        </w:rPr>
        <w:t xml:space="preserve"> </w:t>
      </w:r>
      <w:r>
        <w:t>и</w:t>
      </w:r>
      <w:r>
        <w:rPr>
          <w:spacing w:val="1"/>
        </w:rPr>
        <w:t xml:space="preserve"> </w:t>
      </w:r>
      <w:r>
        <w:t>приводить</w:t>
      </w:r>
      <w:r>
        <w:rPr>
          <w:spacing w:val="1"/>
        </w:rPr>
        <w:t xml:space="preserve"> </w:t>
      </w:r>
      <w:r>
        <w:t>примеры,</w:t>
      </w:r>
      <w:r>
        <w:rPr>
          <w:spacing w:val="1"/>
        </w:rPr>
        <w:t xml:space="preserve"> </w:t>
      </w:r>
      <w:r>
        <w:t>устанавливать</w:t>
      </w:r>
      <w:r>
        <w:rPr>
          <w:spacing w:val="1"/>
        </w:rPr>
        <w:t xml:space="preserve"> </w:t>
      </w:r>
      <w:r>
        <w:t>связь</w:t>
      </w:r>
      <w:r>
        <w:rPr>
          <w:spacing w:val="1"/>
        </w:rPr>
        <w:t xml:space="preserve"> </w:t>
      </w:r>
      <w:r>
        <w:t>с</w:t>
      </w:r>
      <w:r>
        <w:rPr>
          <w:spacing w:val="1"/>
        </w:rPr>
        <w:t xml:space="preserve"> </w:t>
      </w:r>
      <w:r>
        <w:t>наследственными</w:t>
      </w:r>
      <w:r>
        <w:rPr>
          <w:spacing w:val="1"/>
        </w:rPr>
        <w:t xml:space="preserve"> </w:t>
      </w:r>
      <w:r>
        <w:t>факторами</w:t>
      </w:r>
      <w:r>
        <w:rPr>
          <w:spacing w:val="1"/>
        </w:rPr>
        <w:t xml:space="preserve"> </w:t>
      </w:r>
      <w:r>
        <w:t>и</w:t>
      </w:r>
      <w:r>
        <w:rPr>
          <w:spacing w:val="61"/>
        </w:rPr>
        <w:t xml:space="preserve"> </w:t>
      </w:r>
      <w:r>
        <w:t>занятиями</w:t>
      </w:r>
      <w:r>
        <w:rPr>
          <w:spacing w:val="1"/>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rsidR="00C30BDC" w:rsidRDefault="00C30BDC" w:rsidP="00C30BDC">
      <w:pPr>
        <w:pStyle w:val="afa"/>
        <w:widowControl w:val="0"/>
        <w:numPr>
          <w:ilvl w:val="1"/>
          <w:numId w:val="0"/>
        </w:numPr>
        <w:tabs>
          <w:tab w:val="left" w:pos="1223"/>
        </w:tabs>
        <w:autoSpaceDE w:val="0"/>
        <w:autoSpaceDN w:val="0"/>
        <w:spacing w:line="259" w:lineRule="auto"/>
        <w:ind w:left="1222" w:right="359" w:hanging="360"/>
        <w:contextualSpacing w:val="0"/>
        <w:jc w:val="both"/>
      </w:pPr>
      <w:r>
        <w:t>проводить занятия оздоровительной гимнастикой по коррекции индивидуальной формы осанки и</w:t>
      </w:r>
      <w:r>
        <w:rPr>
          <w:spacing w:val="1"/>
        </w:rPr>
        <w:t xml:space="preserve"> </w:t>
      </w:r>
      <w:r>
        <w:t>избыточной</w:t>
      </w:r>
      <w:r>
        <w:rPr>
          <w:spacing w:val="-3"/>
        </w:rPr>
        <w:t xml:space="preserve"> </w:t>
      </w:r>
      <w:r>
        <w:t>массы</w:t>
      </w:r>
      <w:r>
        <w:rPr>
          <w:spacing w:val="3"/>
        </w:rPr>
        <w:t xml:space="preserve"> </w:t>
      </w:r>
      <w:r>
        <w:t>тела;</w:t>
      </w:r>
    </w:p>
    <w:p w:rsidR="00C30BDC" w:rsidRDefault="00C30BDC" w:rsidP="00C30BDC">
      <w:pPr>
        <w:pStyle w:val="afa"/>
        <w:widowControl w:val="0"/>
        <w:numPr>
          <w:ilvl w:val="1"/>
          <w:numId w:val="0"/>
        </w:numPr>
        <w:tabs>
          <w:tab w:val="left" w:pos="1223"/>
        </w:tabs>
        <w:autoSpaceDE w:val="0"/>
        <w:autoSpaceDN w:val="0"/>
        <w:spacing w:line="264" w:lineRule="auto"/>
        <w:ind w:left="1222" w:right="351" w:hanging="360"/>
        <w:contextualSpacing w:val="0"/>
        <w:jc w:val="both"/>
      </w:pPr>
      <w:r>
        <w:t>составлять планы занятия спортивной тренировкой, определять их целевое содержание выполнять</w:t>
      </w:r>
      <w:r>
        <w:rPr>
          <w:spacing w:val="-57"/>
        </w:rPr>
        <w:t xml:space="preserve"> </w:t>
      </w:r>
      <w:r>
        <w:t>прыжок</w:t>
      </w:r>
      <w:r>
        <w:rPr>
          <w:spacing w:val="-5"/>
        </w:rPr>
        <w:t xml:space="preserve"> </w:t>
      </w:r>
      <w:r>
        <w:t>в</w:t>
      </w:r>
      <w:r>
        <w:rPr>
          <w:spacing w:val="2"/>
        </w:rPr>
        <w:t xml:space="preserve"> </w:t>
      </w:r>
      <w:r>
        <w:t>длину</w:t>
      </w:r>
      <w:r>
        <w:rPr>
          <w:spacing w:val="-9"/>
        </w:rPr>
        <w:t xml:space="preserve"> </w:t>
      </w:r>
      <w:r>
        <w:t>с места,</w:t>
      </w:r>
      <w:r>
        <w:rPr>
          <w:spacing w:val="3"/>
        </w:rPr>
        <w:t xml:space="preserve"> </w:t>
      </w:r>
      <w:r>
        <w:t>наблюдать</w:t>
      </w:r>
      <w:r>
        <w:rPr>
          <w:spacing w:val="2"/>
        </w:rPr>
        <w:t xml:space="preserve"> </w:t>
      </w:r>
      <w:r>
        <w:t>и</w:t>
      </w:r>
      <w:r>
        <w:rPr>
          <w:spacing w:val="2"/>
        </w:rPr>
        <w:t xml:space="preserve"> </w:t>
      </w:r>
      <w:r>
        <w:t>анализировать</w:t>
      </w:r>
      <w:r>
        <w:rPr>
          <w:spacing w:val="2"/>
        </w:rPr>
        <w:t xml:space="preserve"> </w:t>
      </w:r>
      <w:r>
        <w:t>технические особенности</w:t>
      </w:r>
    </w:p>
    <w:p w:rsidR="00C30BDC" w:rsidRDefault="00C30BDC" w:rsidP="00C30BDC">
      <w:pPr>
        <w:pStyle w:val="aff3"/>
        <w:spacing w:line="269" w:lineRule="exact"/>
        <w:ind w:left="1222"/>
        <w:jc w:val="both"/>
      </w:pPr>
      <w:r>
        <w:t>в</w:t>
      </w:r>
      <w:r>
        <w:rPr>
          <w:spacing w:val="-2"/>
        </w:rPr>
        <w:t xml:space="preserve"> </w:t>
      </w:r>
      <w:r>
        <w:t>выполнении</w:t>
      </w:r>
      <w:r>
        <w:rPr>
          <w:spacing w:val="-1"/>
        </w:rPr>
        <w:t xml:space="preserve"> </w:t>
      </w:r>
      <w:r>
        <w:t>другими</w:t>
      </w:r>
      <w:r>
        <w:rPr>
          <w:spacing w:val="-2"/>
        </w:rPr>
        <w:t xml:space="preserve"> </w:t>
      </w:r>
      <w:r>
        <w:t>учащимися,</w:t>
      </w:r>
      <w:r>
        <w:rPr>
          <w:spacing w:val="-5"/>
        </w:rPr>
        <w:t xml:space="preserve"> </w:t>
      </w:r>
      <w:r>
        <w:t>выявлять</w:t>
      </w:r>
      <w:r>
        <w:rPr>
          <w:spacing w:val="-11"/>
        </w:rPr>
        <w:t xml:space="preserve"> </w:t>
      </w:r>
      <w:r>
        <w:t>ошибки</w:t>
      </w:r>
      <w:r>
        <w:rPr>
          <w:spacing w:val="-1"/>
        </w:rPr>
        <w:t xml:space="preserve"> </w:t>
      </w:r>
      <w:r>
        <w:t>и</w:t>
      </w:r>
      <w:r>
        <w:rPr>
          <w:spacing w:val="-6"/>
        </w:rPr>
        <w:t xml:space="preserve"> </w:t>
      </w:r>
      <w:r>
        <w:t>предлагать</w:t>
      </w:r>
      <w:r>
        <w:rPr>
          <w:spacing w:val="-2"/>
        </w:rPr>
        <w:t xml:space="preserve"> </w:t>
      </w:r>
      <w:r>
        <w:t>способы</w:t>
      </w:r>
      <w:r>
        <w:rPr>
          <w:spacing w:val="-5"/>
        </w:rPr>
        <w:t xml:space="preserve"> </w:t>
      </w:r>
      <w:r>
        <w:t>устранения;</w:t>
      </w:r>
    </w:p>
    <w:p w:rsidR="00C30BDC" w:rsidRDefault="00C30BDC" w:rsidP="00C30BDC">
      <w:pPr>
        <w:pStyle w:val="afa"/>
        <w:widowControl w:val="0"/>
        <w:numPr>
          <w:ilvl w:val="1"/>
          <w:numId w:val="0"/>
        </w:numPr>
        <w:tabs>
          <w:tab w:val="left" w:pos="1223"/>
        </w:tabs>
        <w:autoSpaceDE w:val="0"/>
        <w:autoSpaceDN w:val="0"/>
        <w:spacing w:before="19" w:line="259" w:lineRule="auto"/>
        <w:ind w:left="1222" w:right="353" w:hanging="360"/>
        <w:contextualSpacing w:val="0"/>
        <w:jc w:val="both"/>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w:t>
      </w:r>
      <w:r>
        <w:rPr>
          <w:spacing w:val="1"/>
        </w:rPr>
        <w:t xml:space="preserve"> </w:t>
      </w:r>
      <w:r>
        <w:t>дисциплинах</w:t>
      </w:r>
      <w:r>
        <w:rPr>
          <w:spacing w:val="-4"/>
        </w:rPr>
        <w:t xml:space="preserve"> </w:t>
      </w:r>
      <w:r>
        <w:t>в</w:t>
      </w:r>
      <w:r>
        <w:rPr>
          <w:spacing w:val="2"/>
        </w:rPr>
        <w:t xml:space="preserve"> </w:t>
      </w:r>
      <w:r>
        <w:t>соответствии</w:t>
      </w:r>
      <w:r>
        <w:rPr>
          <w:spacing w:val="3"/>
        </w:rPr>
        <w:t xml:space="preserve"> </w:t>
      </w:r>
      <w:r>
        <w:t>с установленными</w:t>
      </w:r>
      <w:r>
        <w:rPr>
          <w:spacing w:val="-1"/>
        </w:rPr>
        <w:t xml:space="preserve"> </w:t>
      </w:r>
      <w:r>
        <w:t>требованиями</w:t>
      </w:r>
      <w:r>
        <w:rPr>
          <w:spacing w:val="-2"/>
        </w:rPr>
        <w:t xml:space="preserve"> </w:t>
      </w:r>
      <w:r>
        <w:t>к</w:t>
      </w:r>
      <w:r>
        <w:rPr>
          <w:spacing w:val="-1"/>
        </w:rPr>
        <w:t xml:space="preserve"> </w:t>
      </w:r>
      <w:r>
        <w:t>их</w:t>
      </w:r>
      <w:r>
        <w:rPr>
          <w:spacing w:val="-3"/>
        </w:rPr>
        <w:t xml:space="preserve"> </w:t>
      </w:r>
      <w:r>
        <w:t>технике;</w:t>
      </w:r>
    </w:p>
    <w:p w:rsidR="00C30BDC" w:rsidRDefault="00C30BDC" w:rsidP="00C30BDC">
      <w:pPr>
        <w:pStyle w:val="afa"/>
        <w:widowControl w:val="0"/>
        <w:numPr>
          <w:ilvl w:val="1"/>
          <w:numId w:val="0"/>
        </w:numPr>
        <w:tabs>
          <w:tab w:val="left" w:pos="1223"/>
        </w:tabs>
        <w:autoSpaceDE w:val="0"/>
        <w:autoSpaceDN w:val="0"/>
        <w:spacing w:line="259" w:lineRule="auto"/>
        <w:ind w:left="1222" w:right="347" w:hanging="360"/>
        <w:contextualSpacing w:val="0"/>
        <w:jc w:val="both"/>
      </w:pPr>
      <w:r>
        <w:t>выполнять передвижение на лыжах одновременным бесшажным ходом; переход с попеременного</w:t>
      </w:r>
      <w:r>
        <w:rPr>
          <w:spacing w:val="1"/>
        </w:rPr>
        <w:t xml:space="preserve"> </w:t>
      </w:r>
      <w:r>
        <w:t>двухшажного хода на одновременный бесшажный ход; преодоление естественных препятствий на</w:t>
      </w:r>
      <w:r>
        <w:rPr>
          <w:spacing w:val="-57"/>
        </w:rPr>
        <w:t xml:space="preserve"> </w:t>
      </w:r>
      <w:r>
        <w:t>лыжах широким шагом, перешагиванием, перелазанием (для бесснежных районов — имитация</w:t>
      </w:r>
      <w:r>
        <w:rPr>
          <w:spacing w:val="1"/>
        </w:rPr>
        <w:t xml:space="preserve"> </w:t>
      </w:r>
      <w:r>
        <w:t>передвижения);</w:t>
      </w:r>
    </w:p>
    <w:p w:rsidR="00C30BDC" w:rsidRDefault="00C30BDC" w:rsidP="00C30BDC">
      <w:pPr>
        <w:pStyle w:val="afa"/>
        <w:widowControl w:val="0"/>
        <w:numPr>
          <w:ilvl w:val="1"/>
          <w:numId w:val="0"/>
        </w:numPr>
        <w:tabs>
          <w:tab w:val="left" w:pos="1223"/>
        </w:tabs>
        <w:autoSpaceDE w:val="0"/>
        <w:autoSpaceDN w:val="0"/>
        <w:spacing w:line="274" w:lineRule="exact"/>
        <w:ind w:left="1222" w:hanging="361"/>
        <w:contextualSpacing w:val="0"/>
        <w:jc w:val="both"/>
      </w:pPr>
      <w:r>
        <w:t>соблюдать</w:t>
      </w:r>
      <w:r>
        <w:rPr>
          <w:spacing w:val="-3"/>
        </w:rPr>
        <w:t xml:space="preserve"> </w:t>
      </w:r>
      <w:r>
        <w:t>правила</w:t>
      </w:r>
      <w:r>
        <w:rPr>
          <w:spacing w:val="-4"/>
        </w:rPr>
        <w:t xml:space="preserve"> </w:t>
      </w:r>
      <w:r>
        <w:t>безопасности</w:t>
      </w:r>
      <w:r>
        <w:rPr>
          <w:spacing w:val="-6"/>
        </w:rPr>
        <w:t xml:space="preserve"> </w:t>
      </w:r>
      <w:r>
        <w:t>в</w:t>
      </w:r>
      <w:r>
        <w:rPr>
          <w:spacing w:val="-6"/>
        </w:rPr>
        <w:t xml:space="preserve"> </w:t>
      </w:r>
      <w:r>
        <w:t>бассейне</w:t>
      </w:r>
      <w:r>
        <w:rPr>
          <w:spacing w:val="-4"/>
        </w:rPr>
        <w:t xml:space="preserve"> </w:t>
      </w:r>
      <w:r>
        <w:t>при</w:t>
      </w:r>
      <w:r>
        <w:rPr>
          <w:spacing w:val="-2"/>
        </w:rPr>
        <w:t xml:space="preserve"> </w:t>
      </w:r>
      <w:r>
        <w:t>выполнении</w:t>
      </w:r>
      <w:r>
        <w:rPr>
          <w:spacing w:val="-2"/>
        </w:rPr>
        <w:t xml:space="preserve"> </w:t>
      </w:r>
      <w:r>
        <w:t>плавательных</w:t>
      </w:r>
      <w:r>
        <w:rPr>
          <w:spacing w:val="-8"/>
        </w:rPr>
        <w:t xml:space="preserve"> </w:t>
      </w:r>
      <w:r>
        <w:t>упражнений;</w:t>
      </w:r>
    </w:p>
    <w:p w:rsidR="00C30BDC" w:rsidRDefault="00C30BDC" w:rsidP="00C30BDC">
      <w:pPr>
        <w:pStyle w:val="afa"/>
        <w:widowControl w:val="0"/>
        <w:numPr>
          <w:ilvl w:val="1"/>
          <w:numId w:val="0"/>
        </w:numPr>
        <w:tabs>
          <w:tab w:val="left" w:pos="1223"/>
        </w:tabs>
        <w:autoSpaceDE w:val="0"/>
        <w:autoSpaceDN w:val="0"/>
        <w:spacing w:before="22"/>
        <w:ind w:left="1222" w:hanging="361"/>
        <w:contextualSpacing w:val="0"/>
      </w:pPr>
      <w:r>
        <w:t>выполнять прыжки</w:t>
      </w:r>
      <w:r>
        <w:rPr>
          <w:spacing w:val="-4"/>
        </w:rPr>
        <w:t xml:space="preserve"> </w:t>
      </w:r>
      <w:r>
        <w:t>в</w:t>
      </w:r>
      <w:r>
        <w:rPr>
          <w:spacing w:val="-3"/>
        </w:rPr>
        <w:t xml:space="preserve"> </w:t>
      </w:r>
      <w:r>
        <w:t>воду</w:t>
      </w:r>
      <w:r>
        <w:rPr>
          <w:spacing w:val="-9"/>
        </w:rPr>
        <w:t xml:space="preserve"> </w:t>
      </w:r>
      <w:r>
        <w:t>со</w:t>
      </w:r>
      <w:r>
        <w:rPr>
          <w:spacing w:val="3"/>
        </w:rPr>
        <w:t xml:space="preserve"> </w:t>
      </w:r>
      <w:r>
        <w:t>стартовой</w:t>
      </w:r>
      <w:r>
        <w:rPr>
          <w:spacing w:val="-4"/>
        </w:rPr>
        <w:t xml:space="preserve"> </w:t>
      </w:r>
      <w:r>
        <w:t>тумбы;</w:t>
      </w:r>
    </w:p>
    <w:p w:rsidR="00C30BDC" w:rsidRDefault="00C30BDC" w:rsidP="00C30BDC">
      <w:pPr>
        <w:pStyle w:val="afa"/>
        <w:widowControl w:val="0"/>
        <w:numPr>
          <w:ilvl w:val="1"/>
          <w:numId w:val="0"/>
        </w:numPr>
        <w:tabs>
          <w:tab w:val="left" w:pos="1223"/>
        </w:tabs>
        <w:autoSpaceDE w:val="0"/>
        <w:autoSpaceDN w:val="0"/>
        <w:spacing w:before="22"/>
        <w:ind w:left="1222" w:hanging="361"/>
        <w:contextualSpacing w:val="0"/>
      </w:pPr>
      <w:r>
        <w:t>выполнять</w:t>
      </w:r>
      <w:r>
        <w:rPr>
          <w:spacing w:val="-1"/>
        </w:rPr>
        <w:t xml:space="preserve"> </w:t>
      </w:r>
      <w:r>
        <w:t>технические</w:t>
      </w:r>
      <w:r>
        <w:rPr>
          <w:spacing w:val="-3"/>
        </w:rPr>
        <w:t xml:space="preserve"> </w:t>
      </w:r>
      <w:r>
        <w:t>элементы</w:t>
      </w:r>
      <w:r>
        <w:rPr>
          <w:spacing w:val="-4"/>
        </w:rPr>
        <w:t xml:space="preserve"> </w:t>
      </w:r>
      <w:r>
        <w:t>плавания</w:t>
      </w:r>
      <w:r>
        <w:rPr>
          <w:spacing w:val="-6"/>
        </w:rPr>
        <w:t xml:space="preserve"> </w:t>
      </w:r>
      <w:r>
        <w:t>кролем</w:t>
      </w:r>
      <w:r>
        <w:rPr>
          <w:spacing w:val="-1"/>
        </w:rPr>
        <w:t xml:space="preserve"> </w:t>
      </w:r>
      <w:r>
        <w:t>на</w:t>
      </w:r>
      <w:r>
        <w:rPr>
          <w:spacing w:val="-7"/>
        </w:rPr>
        <w:t xml:space="preserve"> </w:t>
      </w:r>
      <w:r>
        <w:t>груди</w:t>
      </w:r>
      <w:r>
        <w:rPr>
          <w:spacing w:val="-1"/>
        </w:rPr>
        <w:t xml:space="preserve"> </w:t>
      </w:r>
      <w:r>
        <w:t>в</w:t>
      </w:r>
      <w:r>
        <w:rPr>
          <w:spacing w:val="-1"/>
        </w:rPr>
        <w:t xml:space="preserve"> </w:t>
      </w:r>
      <w:r>
        <w:t>согласовании с</w:t>
      </w:r>
      <w:r>
        <w:rPr>
          <w:spacing w:val="-8"/>
        </w:rPr>
        <w:t xml:space="preserve"> </w:t>
      </w:r>
      <w:r>
        <w:t>дыханием;</w:t>
      </w:r>
    </w:p>
    <w:p w:rsidR="00C30BDC" w:rsidRDefault="00C30BDC" w:rsidP="00C30BDC">
      <w:pPr>
        <w:pStyle w:val="afa"/>
        <w:widowControl w:val="0"/>
        <w:numPr>
          <w:ilvl w:val="1"/>
          <w:numId w:val="0"/>
        </w:numPr>
        <w:tabs>
          <w:tab w:val="left" w:pos="1223"/>
        </w:tabs>
        <w:autoSpaceDE w:val="0"/>
        <w:autoSpaceDN w:val="0"/>
        <w:spacing w:before="21"/>
        <w:ind w:left="1222" w:hanging="361"/>
        <w:contextualSpacing w:val="0"/>
      </w:pPr>
      <w:r>
        <w:t>демонстрировать</w:t>
      </w:r>
      <w:r>
        <w:rPr>
          <w:spacing w:val="-6"/>
        </w:rPr>
        <w:t xml:space="preserve"> </w:t>
      </w:r>
      <w:r>
        <w:t>и</w:t>
      </w:r>
      <w:r>
        <w:rPr>
          <w:spacing w:val="-1"/>
        </w:rPr>
        <w:t xml:space="preserve"> </w:t>
      </w:r>
      <w:r>
        <w:t>использовать</w:t>
      </w:r>
      <w:r>
        <w:rPr>
          <w:spacing w:val="-5"/>
        </w:rPr>
        <w:t xml:space="preserve"> </w:t>
      </w:r>
      <w:r>
        <w:t>технические</w:t>
      </w:r>
      <w:r>
        <w:rPr>
          <w:spacing w:val="-3"/>
        </w:rPr>
        <w:t xml:space="preserve"> </w:t>
      </w:r>
      <w:r>
        <w:t>действия</w:t>
      </w:r>
      <w:r>
        <w:rPr>
          <w:spacing w:val="-2"/>
        </w:rPr>
        <w:t xml:space="preserve"> </w:t>
      </w:r>
      <w:r>
        <w:t>спортивных</w:t>
      </w:r>
      <w:r>
        <w:rPr>
          <w:spacing w:val="-7"/>
        </w:rPr>
        <w:t xml:space="preserve"> </w:t>
      </w:r>
      <w:r>
        <w:t>игр:</w:t>
      </w:r>
    </w:p>
    <w:p w:rsidR="00C30BDC" w:rsidRDefault="00C30BDC" w:rsidP="00C30BDC">
      <w:pPr>
        <w:pStyle w:val="afa"/>
        <w:widowControl w:val="0"/>
        <w:numPr>
          <w:ilvl w:val="1"/>
          <w:numId w:val="0"/>
        </w:numPr>
        <w:tabs>
          <w:tab w:val="left" w:pos="1223"/>
        </w:tabs>
        <w:autoSpaceDE w:val="0"/>
        <w:autoSpaceDN w:val="0"/>
        <w:spacing w:before="22" w:line="259" w:lineRule="auto"/>
        <w:ind w:left="1222" w:right="366" w:hanging="360"/>
        <w:contextualSpacing w:val="0"/>
      </w:pPr>
      <w:r>
        <w:lastRenderedPageBreak/>
        <w:t>баскетбол</w:t>
      </w:r>
      <w:r>
        <w:rPr>
          <w:spacing w:val="9"/>
        </w:rPr>
        <w:t xml:space="preserve"> </w:t>
      </w:r>
      <w:r>
        <w:t>(передача</w:t>
      </w:r>
      <w:r>
        <w:rPr>
          <w:spacing w:val="8"/>
        </w:rPr>
        <w:t xml:space="preserve"> </w:t>
      </w:r>
      <w:r>
        <w:t>мяча</w:t>
      </w:r>
      <w:r>
        <w:rPr>
          <w:spacing w:val="8"/>
        </w:rPr>
        <w:t xml:space="preserve"> </w:t>
      </w:r>
      <w:r>
        <w:t>одной</w:t>
      </w:r>
      <w:r>
        <w:rPr>
          <w:spacing w:val="6"/>
        </w:rPr>
        <w:t xml:space="preserve"> </w:t>
      </w:r>
      <w:r>
        <w:t>рукой</w:t>
      </w:r>
      <w:r>
        <w:rPr>
          <w:spacing w:val="10"/>
        </w:rPr>
        <w:t xml:space="preserve"> </w:t>
      </w:r>
      <w:r>
        <w:t>снизу и</w:t>
      </w:r>
      <w:r>
        <w:rPr>
          <w:spacing w:val="5"/>
        </w:rPr>
        <w:t xml:space="preserve"> </w:t>
      </w:r>
      <w:r>
        <w:t>от</w:t>
      </w:r>
      <w:r>
        <w:rPr>
          <w:spacing w:val="10"/>
        </w:rPr>
        <w:t xml:space="preserve"> </w:t>
      </w:r>
      <w:r>
        <w:t>плеча;</w:t>
      </w:r>
      <w:r>
        <w:rPr>
          <w:spacing w:val="6"/>
        </w:rPr>
        <w:t xml:space="preserve"> </w:t>
      </w:r>
      <w:r>
        <w:t>бросок</w:t>
      </w:r>
      <w:r>
        <w:rPr>
          <w:spacing w:val="3"/>
        </w:rPr>
        <w:t xml:space="preserve"> </w:t>
      </w:r>
      <w:r>
        <w:t>в</w:t>
      </w:r>
      <w:r>
        <w:rPr>
          <w:spacing w:val="11"/>
        </w:rPr>
        <w:t xml:space="preserve"> </w:t>
      </w:r>
      <w:r>
        <w:t>корзину двумя</w:t>
      </w:r>
      <w:r>
        <w:rPr>
          <w:spacing w:val="9"/>
        </w:rPr>
        <w:t xml:space="preserve"> </w:t>
      </w:r>
      <w:r>
        <w:t>и</w:t>
      </w:r>
      <w:r>
        <w:rPr>
          <w:spacing w:val="5"/>
        </w:rPr>
        <w:t xml:space="preserve"> </w:t>
      </w:r>
      <w:r>
        <w:t>одной</w:t>
      </w:r>
      <w:r>
        <w:rPr>
          <w:spacing w:val="10"/>
        </w:rPr>
        <w:t xml:space="preserve"> </w:t>
      </w:r>
      <w:r>
        <w:t>рукой</w:t>
      </w:r>
      <w:r>
        <w:rPr>
          <w:spacing w:val="7"/>
        </w:rPr>
        <w:t xml:space="preserve"> </w:t>
      </w:r>
      <w:r>
        <w:t>в</w:t>
      </w:r>
      <w:r>
        <w:rPr>
          <w:spacing w:val="-57"/>
        </w:rPr>
        <w:t xml:space="preserve"> </w:t>
      </w:r>
      <w:r>
        <w:t>прыжке;</w:t>
      </w:r>
    </w:p>
    <w:p w:rsidR="00C30BDC" w:rsidRDefault="00C30BDC" w:rsidP="00C30BDC">
      <w:pPr>
        <w:pStyle w:val="afa"/>
        <w:widowControl w:val="0"/>
        <w:numPr>
          <w:ilvl w:val="1"/>
          <w:numId w:val="0"/>
        </w:numPr>
        <w:tabs>
          <w:tab w:val="left" w:pos="1223"/>
        </w:tabs>
        <w:autoSpaceDE w:val="0"/>
        <w:autoSpaceDN w:val="0"/>
        <w:spacing w:line="259" w:lineRule="auto"/>
        <w:ind w:left="1222" w:right="367" w:hanging="360"/>
        <w:contextualSpacing w:val="0"/>
      </w:pPr>
      <w:r>
        <w:t>тактические</w:t>
      </w:r>
      <w:r>
        <w:rPr>
          <w:spacing w:val="11"/>
        </w:rPr>
        <w:t xml:space="preserve"> </w:t>
      </w:r>
      <w:r>
        <w:t>действия</w:t>
      </w:r>
      <w:r>
        <w:rPr>
          <w:spacing w:val="12"/>
        </w:rPr>
        <w:t xml:space="preserve"> </w:t>
      </w:r>
      <w:r>
        <w:t>в</w:t>
      </w:r>
      <w:r>
        <w:rPr>
          <w:spacing w:val="9"/>
        </w:rPr>
        <w:t xml:space="preserve"> </w:t>
      </w:r>
      <w:r>
        <w:t>защите</w:t>
      </w:r>
      <w:r>
        <w:rPr>
          <w:spacing w:val="8"/>
        </w:rPr>
        <w:t xml:space="preserve"> </w:t>
      </w:r>
      <w:r>
        <w:t>и</w:t>
      </w:r>
      <w:r>
        <w:rPr>
          <w:spacing w:val="8"/>
        </w:rPr>
        <w:t xml:space="preserve"> </w:t>
      </w:r>
      <w:r>
        <w:t>нападении;</w:t>
      </w:r>
      <w:r>
        <w:rPr>
          <w:spacing w:val="8"/>
        </w:rPr>
        <w:t xml:space="preserve"> </w:t>
      </w:r>
      <w:r>
        <w:t>использование</w:t>
      </w:r>
      <w:r>
        <w:rPr>
          <w:spacing w:val="7"/>
        </w:rPr>
        <w:t xml:space="preserve"> </w:t>
      </w:r>
      <w:r>
        <w:t>разученных</w:t>
      </w:r>
      <w:r>
        <w:rPr>
          <w:spacing w:val="8"/>
        </w:rPr>
        <w:t xml:space="preserve"> </w:t>
      </w:r>
      <w:r>
        <w:t>технических</w:t>
      </w:r>
      <w:r>
        <w:rPr>
          <w:spacing w:val="8"/>
        </w:rPr>
        <w:t xml:space="preserve"> </w:t>
      </w:r>
      <w:r>
        <w:t>и</w:t>
      </w:r>
      <w:r>
        <w:rPr>
          <w:spacing w:val="-57"/>
        </w:rPr>
        <w:t xml:space="preserve"> </w:t>
      </w:r>
      <w:r>
        <w:t>тактических</w:t>
      </w:r>
      <w:r>
        <w:rPr>
          <w:spacing w:val="-4"/>
        </w:rPr>
        <w:t xml:space="preserve"> </w:t>
      </w:r>
      <w:r>
        <w:t>действий</w:t>
      </w:r>
      <w:r>
        <w:rPr>
          <w:spacing w:val="3"/>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C30BDC" w:rsidRDefault="00C30BDC" w:rsidP="00C30BDC">
      <w:pPr>
        <w:spacing w:line="259" w:lineRule="auto"/>
        <w:sectPr w:rsidR="00C30BDC">
          <w:pgSz w:w="11900" w:h="16840"/>
          <w:pgMar w:top="400" w:right="100" w:bottom="280" w:left="60" w:header="720" w:footer="720" w:gutter="0"/>
          <w:cols w:space="720"/>
        </w:sectPr>
      </w:pPr>
    </w:p>
    <w:p w:rsidR="00C30BDC" w:rsidRDefault="00C30BDC" w:rsidP="00C30BDC">
      <w:pPr>
        <w:pStyle w:val="afa"/>
        <w:widowControl w:val="0"/>
        <w:numPr>
          <w:ilvl w:val="1"/>
          <w:numId w:val="0"/>
        </w:numPr>
        <w:tabs>
          <w:tab w:val="left" w:pos="1223"/>
        </w:tabs>
        <w:autoSpaceDE w:val="0"/>
        <w:autoSpaceDN w:val="0"/>
        <w:spacing w:before="72" w:line="259" w:lineRule="auto"/>
        <w:ind w:left="1222" w:right="362" w:hanging="360"/>
        <w:contextualSpacing w:val="0"/>
        <w:jc w:val="both"/>
      </w:pPr>
      <w:bookmarkStart w:id="5" w:name="ТЕМАТИЧЕСКОЕ_ПЛАНИРОВАНИЕ_ДЛЯ_5_класса"/>
      <w:bookmarkEnd w:id="5"/>
      <w:r>
        <w:lastRenderedPageBreak/>
        <w:t>волейбол (прямой нападающий удар и индивидуальное блокирование мяча в прыжке с 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4"/>
        </w:rPr>
        <w:t xml:space="preserve"> </w:t>
      </w:r>
      <w:r>
        <w:t>действий</w:t>
      </w:r>
      <w:r>
        <w:rPr>
          <w:spacing w:val="3"/>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C30BDC" w:rsidRDefault="00C30BDC" w:rsidP="00C30BDC">
      <w:pPr>
        <w:pStyle w:val="afa"/>
        <w:widowControl w:val="0"/>
        <w:numPr>
          <w:ilvl w:val="1"/>
          <w:numId w:val="0"/>
        </w:numPr>
        <w:tabs>
          <w:tab w:val="left" w:pos="1223"/>
        </w:tabs>
        <w:autoSpaceDE w:val="0"/>
        <w:autoSpaceDN w:val="0"/>
        <w:spacing w:line="259" w:lineRule="auto"/>
        <w:ind w:left="1222" w:right="364" w:hanging="360"/>
        <w:contextualSpacing w:val="0"/>
        <w:jc w:val="both"/>
      </w:pPr>
      <w:r>
        <w:t>футбол (удары по неподвижному, катящемуся и летящему мячу с разбега внутренней и внешней</w:t>
      </w:r>
      <w:r>
        <w:rPr>
          <w:spacing w:val="1"/>
        </w:rPr>
        <w:t xml:space="preserve"> </w:t>
      </w:r>
      <w:r>
        <w:t>частью</w:t>
      </w:r>
      <w:r>
        <w:rPr>
          <w:spacing w:val="-1"/>
        </w:rPr>
        <w:t xml:space="preserve"> </w:t>
      </w:r>
      <w:r>
        <w:t>подъёма</w:t>
      </w:r>
      <w:r>
        <w:rPr>
          <w:spacing w:val="1"/>
        </w:rPr>
        <w:t xml:space="preserve"> </w:t>
      </w:r>
      <w:r>
        <w:t>стопы;</w:t>
      </w:r>
    </w:p>
    <w:p w:rsidR="00C30BDC" w:rsidRDefault="00C30BDC" w:rsidP="00C30BDC">
      <w:pPr>
        <w:pStyle w:val="afa"/>
        <w:widowControl w:val="0"/>
        <w:numPr>
          <w:ilvl w:val="1"/>
          <w:numId w:val="0"/>
        </w:numPr>
        <w:tabs>
          <w:tab w:val="left" w:pos="1223"/>
        </w:tabs>
        <w:autoSpaceDE w:val="0"/>
        <w:autoSpaceDN w:val="0"/>
        <w:spacing w:line="259" w:lineRule="auto"/>
        <w:ind w:left="1222" w:right="362" w:hanging="360"/>
        <w:contextualSpacing w:val="0"/>
        <w:jc w:val="both"/>
      </w:pPr>
      <w:r>
        <w:t>тактические действия игроков в нападении и защите; использование разученных технических и</w:t>
      </w:r>
      <w:r>
        <w:rPr>
          <w:spacing w:val="1"/>
        </w:rPr>
        <w:t xml:space="preserve"> </w:t>
      </w:r>
      <w:r>
        <w:t>тактических</w:t>
      </w:r>
      <w:r>
        <w:rPr>
          <w:spacing w:val="-4"/>
        </w:rPr>
        <w:t xml:space="preserve"> </w:t>
      </w:r>
      <w:r>
        <w:t>действий</w:t>
      </w:r>
      <w:r>
        <w:rPr>
          <w:spacing w:val="3"/>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C30BDC" w:rsidRDefault="00C30BDC" w:rsidP="00C30BDC">
      <w:pPr>
        <w:pStyle w:val="afa"/>
        <w:widowControl w:val="0"/>
        <w:numPr>
          <w:ilvl w:val="1"/>
          <w:numId w:val="0"/>
        </w:numPr>
        <w:tabs>
          <w:tab w:val="left" w:pos="1223"/>
        </w:tabs>
        <w:autoSpaceDE w:val="0"/>
        <w:autoSpaceDN w:val="0"/>
        <w:spacing w:line="264" w:lineRule="auto"/>
        <w:ind w:left="1222" w:right="360" w:hanging="360"/>
        <w:contextualSpacing w:val="0"/>
        <w:jc w:val="both"/>
      </w:pPr>
      <w:r>
        <w:t>тренироваться в упражнениях общефизической и специальной физической подготовки с учётом</w:t>
      </w:r>
      <w:r>
        <w:rPr>
          <w:spacing w:val="1"/>
        </w:rPr>
        <w:t xml:space="preserve"> </w:t>
      </w:r>
      <w:r>
        <w:t>индивидуальных</w:t>
      </w:r>
      <w:r>
        <w:rPr>
          <w:spacing w:val="-4"/>
        </w:rPr>
        <w:t xml:space="preserve"> </w:t>
      </w:r>
      <w:r>
        <w:t>и</w:t>
      </w:r>
      <w:r>
        <w:rPr>
          <w:spacing w:val="3"/>
        </w:rPr>
        <w:t xml:space="preserve"> </w:t>
      </w:r>
      <w:r>
        <w:t>возрастно-половых</w:t>
      </w:r>
      <w:r>
        <w:rPr>
          <w:spacing w:val="-3"/>
        </w:rPr>
        <w:t xml:space="preserve"> </w:t>
      </w:r>
      <w:r>
        <w:t>особенностей.</w:t>
      </w:r>
    </w:p>
    <w:p w:rsidR="00C30BDC" w:rsidRDefault="00C30BDC" w:rsidP="00C30BDC">
      <w:pPr>
        <w:pStyle w:val="afa"/>
        <w:widowControl w:val="0"/>
        <w:tabs>
          <w:tab w:val="left" w:pos="685"/>
        </w:tabs>
        <w:autoSpaceDE w:val="0"/>
        <w:autoSpaceDN w:val="0"/>
        <w:spacing w:line="269" w:lineRule="exact"/>
        <w:ind w:left="684" w:hanging="183"/>
        <w:contextualSpacing w:val="0"/>
        <w:jc w:val="both"/>
      </w:pPr>
      <w:r>
        <w:t>класс</w:t>
      </w:r>
    </w:p>
    <w:p w:rsidR="00C30BDC" w:rsidRDefault="00C30BDC" w:rsidP="00C30BDC">
      <w:pPr>
        <w:pStyle w:val="aff3"/>
        <w:spacing w:before="178"/>
        <w:ind w:left="502"/>
        <w:jc w:val="both"/>
      </w:pPr>
      <w:r>
        <w:t>К</w:t>
      </w:r>
      <w:r>
        <w:rPr>
          <w:spacing w:val="-3"/>
        </w:rPr>
        <w:t xml:space="preserve"> </w:t>
      </w:r>
      <w:r>
        <w:t>концу</w:t>
      </w:r>
      <w:r>
        <w:rPr>
          <w:spacing w:val="-9"/>
        </w:rPr>
        <w:t xml:space="preserve"> </w:t>
      </w:r>
      <w:r>
        <w:t>обучения в 9</w:t>
      </w:r>
      <w:r>
        <w:rPr>
          <w:spacing w:val="-5"/>
        </w:rPr>
        <w:t xml:space="preserve"> </w:t>
      </w:r>
      <w:r>
        <w:t>классе</w:t>
      </w:r>
      <w:r>
        <w:rPr>
          <w:spacing w:val="-1"/>
        </w:rPr>
        <w:t xml:space="preserve"> </w:t>
      </w:r>
      <w:r>
        <w:t>обучающийся научится:</w:t>
      </w:r>
    </w:p>
    <w:p w:rsidR="00C30BDC" w:rsidRDefault="00C30BDC" w:rsidP="00C30BDC">
      <w:pPr>
        <w:pStyle w:val="afa"/>
        <w:widowControl w:val="0"/>
        <w:numPr>
          <w:ilvl w:val="1"/>
          <w:numId w:val="0"/>
        </w:numPr>
        <w:tabs>
          <w:tab w:val="left" w:pos="1223"/>
        </w:tabs>
        <w:autoSpaceDE w:val="0"/>
        <w:autoSpaceDN w:val="0"/>
        <w:spacing w:before="181" w:line="259" w:lineRule="auto"/>
        <w:ind w:left="1222" w:right="364" w:hanging="360"/>
        <w:contextualSpacing w:val="0"/>
        <w:jc w:val="both"/>
      </w:pPr>
      <w:r>
        <w:t>отстаивать</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раскрывать</w:t>
      </w:r>
      <w:r>
        <w:rPr>
          <w:spacing w:val="1"/>
        </w:rPr>
        <w:t xml:space="preserve"> </w:t>
      </w:r>
      <w:r>
        <w:t>эффективность</w:t>
      </w:r>
      <w:r>
        <w:rPr>
          <w:spacing w:val="1"/>
        </w:rPr>
        <w:t xml:space="preserve"> </w:t>
      </w:r>
      <w:r>
        <w:t>его</w:t>
      </w:r>
      <w:r>
        <w:rPr>
          <w:spacing w:val="1"/>
        </w:rPr>
        <w:t xml:space="preserve"> </w:t>
      </w:r>
      <w:r>
        <w:t>форм</w:t>
      </w:r>
      <w:r>
        <w:rPr>
          <w:spacing w:val="1"/>
        </w:rPr>
        <w:t xml:space="preserve"> </w:t>
      </w:r>
      <w:r>
        <w:t>в</w:t>
      </w:r>
      <w:r>
        <w:rPr>
          <w:spacing w:val="1"/>
        </w:rPr>
        <w:t xml:space="preserve"> </w:t>
      </w:r>
      <w:r>
        <w:t>профилактике вредных привычек; обосновывать пагубное влияние вредных привычек на здоровье</w:t>
      </w:r>
      <w:r>
        <w:rPr>
          <w:spacing w:val="-57"/>
        </w:rPr>
        <w:t xml:space="preserve"> </w:t>
      </w:r>
      <w:r>
        <w:t>человека,</w:t>
      </w:r>
      <w:r>
        <w:rPr>
          <w:spacing w:val="3"/>
        </w:rPr>
        <w:t xml:space="preserve"> </w:t>
      </w:r>
      <w:r>
        <w:t>его</w:t>
      </w:r>
      <w:r>
        <w:rPr>
          <w:spacing w:val="5"/>
        </w:rPr>
        <w:t xml:space="preserve"> </w:t>
      </w:r>
      <w:r>
        <w:t>социальную и</w:t>
      </w:r>
      <w:r>
        <w:rPr>
          <w:spacing w:val="2"/>
        </w:rPr>
        <w:t xml:space="preserve"> </w:t>
      </w:r>
      <w:r>
        <w:t>производственную</w:t>
      </w:r>
      <w:r>
        <w:rPr>
          <w:spacing w:val="11"/>
        </w:rPr>
        <w:t xml:space="preserve"> </w:t>
      </w:r>
      <w:r>
        <w:t>деятельность;</w:t>
      </w:r>
    </w:p>
    <w:p w:rsidR="00C30BDC" w:rsidRDefault="00C30BDC" w:rsidP="00C30BDC">
      <w:pPr>
        <w:pStyle w:val="afa"/>
        <w:widowControl w:val="0"/>
        <w:numPr>
          <w:ilvl w:val="1"/>
          <w:numId w:val="0"/>
        </w:numPr>
        <w:tabs>
          <w:tab w:val="left" w:pos="1223"/>
        </w:tabs>
        <w:autoSpaceDE w:val="0"/>
        <w:autoSpaceDN w:val="0"/>
        <w:spacing w:line="261" w:lineRule="auto"/>
        <w:ind w:left="1222" w:right="364" w:hanging="360"/>
        <w:contextualSpacing w:val="0"/>
        <w:jc w:val="both"/>
      </w:pPr>
      <w:r>
        <w:t>понимать</w:t>
      </w:r>
      <w:r>
        <w:rPr>
          <w:spacing w:val="1"/>
        </w:rPr>
        <w:t xml:space="preserve"> </w:t>
      </w:r>
      <w:r>
        <w:t>пользу</w:t>
      </w:r>
      <w:r>
        <w:rPr>
          <w:spacing w:val="1"/>
        </w:rPr>
        <w:t xml:space="preserve"> </w:t>
      </w:r>
      <w:r>
        <w:t>туристских</w:t>
      </w:r>
      <w:r>
        <w:rPr>
          <w:spacing w:val="1"/>
        </w:rPr>
        <w:t xml:space="preserve"> </w:t>
      </w:r>
      <w:r>
        <w:t>подходов</w:t>
      </w:r>
      <w:r>
        <w:rPr>
          <w:spacing w:val="1"/>
        </w:rPr>
        <w:t xml:space="preserve"> </w:t>
      </w:r>
      <w:r>
        <w:t>как</w:t>
      </w:r>
      <w:r>
        <w:rPr>
          <w:spacing w:val="1"/>
        </w:rPr>
        <w:t xml:space="preserve"> </w:t>
      </w:r>
      <w:r>
        <w:t>формы</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выполнять правила подготовки к пешим походам, требования безопасности при передвижении и</w:t>
      </w:r>
      <w:r>
        <w:rPr>
          <w:spacing w:val="1"/>
        </w:rPr>
        <w:t xml:space="preserve"> </w:t>
      </w:r>
      <w:r>
        <w:t>организации</w:t>
      </w:r>
      <w:r>
        <w:rPr>
          <w:spacing w:val="2"/>
        </w:rPr>
        <w:t xml:space="preserve"> </w:t>
      </w:r>
      <w:r>
        <w:t>бивуака;</w:t>
      </w:r>
    </w:p>
    <w:p w:rsidR="00C30BDC" w:rsidRDefault="00C30BDC" w:rsidP="00C30BDC">
      <w:pPr>
        <w:pStyle w:val="afa"/>
        <w:widowControl w:val="0"/>
        <w:numPr>
          <w:ilvl w:val="1"/>
          <w:numId w:val="0"/>
        </w:numPr>
        <w:tabs>
          <w:tab w:val="left" w:pos="1223"/>
        </w:tabs>
        <w:autoSpaceDE w:val="0"/>
        <w:autoSpaceDN w:val="0"/>
        <w:spacing w:line="259" w:lineRule="auto"/>
        <w:ind w:left="1222" w:right="353" w:hanging="360"/>
        <w:contextualSpacing w:val="0"/>
        <w:jc w:val="both"/>
      </w:pPr>
      <w:r>
        <w:t>объяснять</w:t>
      </w:r>
      <w:r>
        <w:rPr>
          <w:spacing w:val="1"/>
        </w:rPr>
        <w:t xml:space="preserve"> </w:t>
      </w:r>
      <w:r>
        <w:t>понятие</w:t>
      </w:r>
      <w:r>
        <w:rPr>
          <w:spacing w:val="1"/>
        </w:rPr>
        <w:t xml:space="preserve"> </w:t>
      </w:r>
      <w:r>
        <w:t>«профессионально-прикладная</w:t>
      </w:r>
      <w:r>
        <w:rPr>
          <w:spacing w:val="1"/>
        </w:rPr>
        <w:t xml:space="preserve"> </w:t>
      </w:r>
      <w:r>
        <w:t>физическая</w:t>
      </w:r>
      <w:r>
        <w:rPr>
          <w:spacing w:val="1"/>
        </w:rPr>
        <w:t xml:space="preserve"> </w:t>
      </w:r>
      <w:r>
        <w:t>культура»,</w:t>
      </w:r>
      <w:r>
        <w:rPr>
          <w:spacing w:val="1"/>
        </w:rPr>
        <w:t xml:space="preserve"> </w:t>
      </w:r>
      <w:r>
        <w:t>её</w:t>
      </w:r>
      <w:r>
        <w:rPr>
          <w:spacing w:val="1"/>
        </w:rPr>
        <w:t xml:space="preserve"> </w:t>
      </w:r>
      <w:r>
        <w:t>целевое</w:t>
      </w:r>
      <w:r>
        <w:rPr>
          <w:spacing w:val="1"/>
        </w:rPr>
        <w:t xml:space="preserve"> </w:t>
      </w:r>
      <w:r>
        <w:t>предназначение, связь с характером и особенностями профессиональной деятельности; понимать</w:t>
      </w:r>
      <w:r>
        <w:rPr>
          <w:spacing w:val="1"/>
        </w:rPr>
        <w:t xml:space="preserve"> </w:t>
      </w:r>
      <w:r>
        <w:t>необходимость</w:t>
      </w:r>
      <w:r>
        <w:rPr>
          <w:spacing w:val="1"/>
        </w:rPr>
        <w:t xml:space="preserve"> </w:t>
      </w:r>
      <w:r>
        <w:t>занятий</w:t>
      </w:r>
      <w:r>
        <w:rPr>
          <w:spacing w:val="1"/>
        </w:rPr>
        <w:t xml:space="preserve"> </w:t>
      </w:r>
      <w:r>
        <w:t>профессионально-прикладной</w:t>
      </w:r>
      <w:r>
        <w:rPr>
          <w:spacing w:val="1"/>
        </w:rPr>
        <w:t xml:space="preserve"> </w:t>
      </w:r>
      <w:r>
        <w:t>физической</w:t>
      </w:r>
      <w:r>
        <w:rPr>
          <w:spacing w:val="1"/>
        </w:rPr>
        <w:t xml:space="preserve"> </w:t>
      </w:r>
      <w:r>
        <w:t>подготовкой</w:t>
      </w:r>
      <w:r>
        <w:rPr>
          <w:spacing w:val="1"/>
        </w:rPr>
        <w:t xml:space="preserve"> </w:t>
      </w:r>
      <w:r>
        <w:t>учащихся</w:t>
      </w:r>
      <w:r>
        <w:rPr>
          <w:spacing w:val="1"/>
        </w:rPr>
        <w:t xml:space="preserve"> </w:t>
      </w:r>
      <w:r>
        <w:t>общеобразовательной</w:t>
      </w:r>
      <w:r>
        <w:rPr>
          <w:spacing w:val="-3"/>
        </w:rPr>
        <w:t xml:space="preserve"> </w:t>
      </w:r>
      <w:r>
        <w:t>школы;</w:t>
      </w:r>
    </w:p>
    <w:p w:rsidR="00C30BDC" w:rsidRDefault="00C30BDC" w:rsidP="00C30BDC">
      <w:pPr>
        <w:pStyle w:val="afa"/>
        <w:widowControl w:val="0"/>
        <w:numPr>
          <w:ilvl w:val="1"/>
          <w:numId w:val="0"/>
        </w:numPr>
        <w:tabs>
          <w:tab w:val="left" w:pos="1223"/>
        </w:tabs>
        <w:autoSpaceDE w:val="0"/>
        <w:autoSpaceDN w:val="0"/>
        <w:spacing w:line="259" w:lineRule="auto"/>
        <w:ind w:left="1222" w:right="359" w:hanging="360"/>
        <w:contextualSpacing w:val="0"/>
        <w:jc w:val="both"/>
      </w:pPr>
      <w:r>
        <w:t>использовать приёмы массажа и применять их в процессе самостоятельных занятий физической</w:t>
      </w:r>
      <w:r>
        <w:rPr>
          <w:spacing w:val="1"/>
        </w:rPr>
        <w:t xml:space="preserve"> </w:t>
      </w:r>
      <w:r>
        <w:t>культурой</w:t>
      </w:r>
      <w:r>
        <w:rPr>
          <w:spacing w:val="1"/>
        </w:rPr>
        <w:t xml:space="preserve"> </w:t>
      </w:r>
      <w:r>
        <w:t>и</w:t>
      </w:r>
      <w:r>
        <w:rPr>
          <w:spacing w:val="-3"/>
        </w:rPr>
        <w:t xml:space="preserve"> </w:t>
      </w:r>
      <w:r>
        <w:t>спортом,</w:t>
      </w:r>
      <w:r>
        <w:rPr>
          <w:spacing w:val="-2"/>
        </w:rPr>
        <w:t xml:space="preserve"> </w:t>
      </w:r>
      <w:r>
        <w:t>выполнять</w:t>
      </w:r>
      <w:r>
        <w:rPr>
          <w:spacing w:val="-2"/>
        </w:rPr>
        <w:t xml:space="preserve"> </w:t>
      </w:r>
      <w:r>
        <w:t>гигиенические требования</w:t>
      </w:r>
      <w:r>
        <w:rPr>
          <w:spacing w:val="1"/>
        </w:rPr>
        <w:t xml:space="preserve"> </w:t>
      </w:r>
      <w:r>
        <w:t>к</w:t>
      </w:r>
      <w:r>
        <w:rPr>
          <w:spacing w:val="-5"/>
        </w:rPr>
        <w:t xml:space="preserve"> </w:t>
      </w:r>
      <w:r>
        <w:t>процедурам</w:t>
      </w:r>
      <w:r>
        <w:rPr>
          <w:spacing w:val="2"/>
        </w:rPr>
        <w:t xml:space="preserve"> </w:t>
      </w:r>
      <w:r>
        <w:t>массажа;</w:t>
      </w:r>
    </w:p>
    <w:p w:rsidR="00C30BDC" w:rsidRDefault="00C30BDC" w:rsidP="00C30BDC">
      <w:pPr>
        <w:pStyle w:val="afa"/>
        <w:widowControl w:val="0"/>
        <w:numPr>
          <w:ilvl w:val="1"/>
          <w:numId w:val="0"/>
        </w:numPr>
        <w:tabs>
          <w:tab w:val="left" w:pos="1223"/>
        </w:tabs>
        <w:autoSpaceDE w:val="0"/>
        <w:autoSpaceDN w:val="0"/>
        <w:spacing w:line="275" w:lineRule="exact"/>
        <w:ind w:left="1222" w:hanging="361"/>
        <w:contextualSpacing w:val="0"/>
        <w:jc w:val="both"/>
      </w:pPr>
      <w:r>
        <w:t>измерять</w:t>
      </w:r>
      <w:r>
        <w:rPr>
          <w:spacing w:val="23"/>
        </w:rPr>
        <w:t xml:space="preserve"> </w:t>
      </w:r>
      <w:r>
        <w:t>индивидуальные</w:t>
      </w:r>
      <w:r>
        <w:rPr>
          <w:spacing w:val="22"/>
        </w:rPr>
        <w:t xml:space="preserve"> </w:t>
      </w:r>
      <w:r>
        <w:t>функциональные</w:t>
      </w:r>
      <w:r>
        <w:rPr>
          <w:spacing w:val="21"/>
        </w:rPr>
        <w:t xml:space="preserve"> </w:t>
      </w:r>
      <w:r>
        <w:t>резервы</w:t>
      </w:r>
      <w:r>
        <w:rPr>
          <w:spacing w:val="20"/>
        </w:rPr>
        <w:t xml:space="preserve"> </w:t>
      </w:r>
      <w:r>
        <w:t>организма</w:t>
      </w:r>
      <w:r>
        <w:rPr>
          <w:spacing w:val="21"/>
        </w:rPr>
        <w:t xml:space="preserve"> </w:t>
      </w:r>
      <w:r>
        <w:t>с</w:t>
      </w:r>
      <w:r>
        <w:rPr>
          <w:spacing w:val="22"/>
        </w:rPr>
        <w:t xml:space="preserve"> </w:t>
      </w:r>
      <w:r>
        <w:t>помощью</w:t>
      </w:r>
      <w:r>
        <w:rPr>
          <w:spacing w:val="20"/>
        </w:rPr>
        <w:t xml:space="preserve"> </w:t>
      </w:r>
      <w:r>
        <w:t>проб</w:t>
      </w:r>
      <w:r>
        <w:rPr>
          <w:spacing w:val="21"/>
        </w:rPr>
        <w:t xml:space="preserve"> </w:t>
      </w:r>
      <w:r>
        <w:t>Штанге,</w:t>
      </w:r>
      <w:r>
        <w:rPr>
          <w:spacing w:val="20"/>
        </w:rPr>
        <w:t xml:space="preserve"> </w:t>
      </w:r>
      <w:r>
        <w:t>Генча,</w:t>
      </w:r>
    </w:p>
    <w:p w:rsidR="00C30BDC" w:rsidRDefault="00C30BDC" w:rsidP="00C30BDC">
      <w:pPr>
        <w:pStyle w:val="aff3"/>
        <w:spacing w:before="14"/>
        <w:ind w:left="1222"/>
        <w:jc w:val="both"/>
      </w:pPr>
      <w:r>
        <w:t>«задержки</w:t>
      </w:r>
      <w:r>
        <w:rPr>
          <w:spacing w:val="-4"/>
        </w:rPr>
        <w:t xml:space="preserve"> </w:t>
      </w:r>
      <w:r>
        <w:t>дыхания»;</w:t>
      </w:r>
    </w:p>
    <w:p w:rsidR="00C30BDC" w:rsidRDefault="00C30BDC" w:rsidP="00C30BDC">
      <w:pPr>
        <w:pStyle w:val="afa"/>
        <w:widowControl w:val="0"/>
        <w:numPr>
          <w:ilvl w:val="1"/>
          <w:numId w:val="0"/>
        </w:numPr>
        <w:tabs>
          <w:tab w:val="left" w:pos="1223"/>
        </w:tabs>
        <w:autoSpaceDE w:val="0"/>
        <w:autoSpaceDN w:val="0"/>
        <w:spacing w:before="22" w:line="259" w:lineRule="auto"/>
        <w:ind w:left="1222" w:right="350" w:hanging="360"/>
        <w:contextualSpacing w:val="0"/>
      </w:pPr>
      <w:r>
        <w:t>использовать</w:t>
      </w:r>
      <w:r>
        <w:rPr>
          <w:spacing w:val="3"/>
        </w:rPr>
        <w:t xml:space="preserve"> </w:t>
      </w:r>
      <w:r>
        <w:t>их</w:t>
      </w:r>
      <w:r>
        <w:rPr>
          <w:spacing w:val="1"/>
        </w:rPr>
        <w:t xml:space="preserve"> </w:t>
      </w:r>
      <w:r>
        <w:t>для</w:t>
      </w:r>
      <w:r>
        <w:rPr>
          <w:spacing w:val="1"/>
        </w:rPr>
        <w:t xml:space="preserve"> </w:t>
      </w:r>
      <w:r>
        <w:t>планирования</w:t>
      </w:r>
      <w:r>
        <w:rPr>
          <w:spacing w:val="1"/>
        </w:rPr>
        <w:t xml:space="preserve"> </w:t>
      </w:r>
      <w:r>
        <w:t>индивидуальных</w:t>
      </w:r>
      <w:r>
        <w:rPr>
          <w:spacing w:val="1"/>
        </w:rPr>
        <w:t xml:space="preserve"> </w:t>
      </w:r>
      <w:r>
        <w:t>занятий</w:t>
      </w:r>
      <w:r>
        <w:rPr>
          <w:spacing w:val="2"/>
        </w:rPr>
        <w:t xml:space="preserve"> </w:t>
      </w:r>
      <w:r>
        <w:t>спортивной</w:t>
      </w:r>
      <w:r>
        <w:rPr>
          <w:spacing w:val="7"/>
        </w:rPr>
        <w:t xml:space="preserve"> </w:t>
      </w:r>
      <w:r>
        <w:t>и</w:t>
      </w:r>
      <w:r>
        <w:rPr>
          <w:spacing w:val="2"/>
        </w:rPr>
        <w:t xml:space="preserve"> </w:t>
      </w:r>
      <w:r>
        <w:t>профессионально-</w:t>
      </w:r>
      <w:r>
        <w:rPr>
          <w:spacing w:val="-57"/>
        </w:rPr>
        <w:t xml:space="preserve"> </w:t>
      </w:r>
      <w:r>
        <w:t>прикладной</w:t>
      </w:r>
      <w:r>
        <w:rPr>
          <w:spacing w:val="-3"/>
        </w:rPr>
        <w:t xml:space="preserve"> </w:t>
      </w:r>
      <w:r>
        <w:t>физической</w:t>
      </w:r>
      <w:r>
        <w:rPr>
          <w:spacing w:val="-2"/>
        </w:rPr>
        <w:t xml:space="preserve"> </w:t>
      </w:r>
      <w:r>
        <w:t>подготовкой;</w:t>
      </w:r>
    </w:p>
    <w:p w:rsidR="00C30BDC" w:rsidRDefault="00C30BDC" w:rsidP="00C30BDC">
      <w:pPr>
        <w:pStyle w:val="afa"/>
        <w:widowControl w:val="0"/>
        <w:numPr>
          <w:ilvl w:val="1"/>
          <w:numId w:val="0"/>
        </w:numPr>
        <w:tabs>
          <w:tab w:val="left" w:pos="1223"/>
        </w:tabs>
        <w:autoSpaceDE w:val="0"/>
        <w:autoSpaceDN w:val="0"/>
        <w:spacing w:line="259" w:lineRule="auto"/>
        <w:ind w:left="1222" w:right="364" w:hanging="360"/>
        <w:contextualSpacing w:val="0"/>
      </w:pPr>
      <w:r>
        <w:t>определять</w:t>
      </w:r>
      <w:r>
        <w:rPr>
          <w:spacing w:val="9"/>
        </w:rPr>
        <w:t xml:space="preserve"> </w:t>
      </w:r>
      <w:r>
        <w:t>характер</w:t>
      </w:r>
      <w:r>
        <w:rPr>
          <w:spacing w:val="8"/>
        </w:rPr>
        <w:t xml:space="preserve"> </w:t>
      </w:r>
      <w:r>
        <w:t>травм</w:t>
      </w:r>
      <w:r>
        <w:rPr>
          <w:spacing w:val="10"/>
        </w:rPr>
        <w:t xml:space="preserve"> </w:t>
      </w:r>
      <w:r>
        <w:t>и</w:t>
      </w:r>
      <w:r>
        <w:rPr>
          <w:spacing w:val="14"/>
        </w:rPr>
        <w:t xml:space="preserve"> </w:t>
      </w:r>
      <w:r>
        <w:t>ушибов,</w:t>
      </w:r>
      <w:r>
        <w:rPr>
          <w:spacing w:val="6"/>
        </w:rPr>
        <w:t xml:space="preserve"> </w:t>
      </w:r>
      <w:r>
        <w:t>встречающихся</w:t>
      </w:r>
      <w:r>
        <w:rPr>
          <w:spacing w:val="9"/>
        </w:rPr>
        <w:t xml:space="preserve"> </w:t>
      </w:r>
      <w:r>
        <w:t>на</w:t>
      </w:r>
      <w:r>
        <w:rPr>
          <w:spacing w:val="7"/>
        </w:rPr>
        <w:t xml:space="preserve"> </w:t>
      </w:r>
      <w:r>
        <w:t>самостоятельных</w:t>
      </w:r>
      <w:r>
        <w:rPr>
          <w:spacing w:val="3"/>
        </w:rPr>
        <w:t xml:space="preserve"> </w:t>
      </w:r>
      <w:r>
        <w:t>занятиях</w:t>
      </w:r>
      <w:r>
        <w:rPr>
          <w:spacing w:val="4"/>
        </w:rPr>
        <w:t xml:space="preserve"> </w:t>
      </w:r>
      <w:r>
        <w:t>физическими</w:t>
      </w:r>
      <w:r>
        <w:rPr>
          <w:spacing w:val="-57"/>
        </w:rPr>
        <w:t xml:space="preserve"> </w:t>
      </w:r>
      <w:r>
        <w:t>упражнениями</w:t>
      </w:r>
      <w:r>
        <w:rPr>
          <w:spacing w:val="1"/>
        </w:rPr>
        <w:t xml:space="preserve"> </w:t>
      </w:r>
      <w:r>
        <w:t>и</w:t>
      </w:r>
      <w:r>
        <w:rPr>
          <w:spacing w:val="-3"/>
        </w:rPr>
        <w:t xml:space="preserve"> </w:t>
      </w:r>
      <w:r>
        <w:t>во</w:t>
      </w:r>
      <w:r>
        <w:rPr>
          <w:spacing w:val="1"/>
        </w:rPr>
        <w:t xml:space="preserve"> </w:t>
      </w:r>
      <w:r>
        <w:t>время</w:t>
      </w:r>
      <w:r>
        <w:rPr>
          <w:spacing w:val="-5"/>
        </w:rPr>
        <w:t xml:space="preserve"> </w:t>
      </w:r>
      <w:r>
        <w:t>активного</w:t>
      </w:r>
      <w:r>
        <w:rPr>
          <w:spacing w:val="1"/>
        </w:rPr>
        <w:t xml:space="preserve"> </w:t>
      </w:r>
      <w:r>
        <w:t>отдыха,</w:t>
      </w:r>
      <w:r>
        <w:rPr>
          <w:spacing w:val="3"/>
        </w:rPr>
        <w:t xml:space="preserve"> </w:t>
      </w:r>
      <w:r>
        <w:t>применять</w:t>
      </w:r>
      <w:r>
        <w:rPr>
          <w:spacing w:val="4"/>
        </w:rPr>
        <w:t xml:space="preserve"> </w:t>
      </w:r>
      <w:r>
        <w:t>способы</w:t>
      </w:r>
      <w:r>
        <w:rPr>
          <w:spacing w:val="-7"/>
        </w:rPr>
        <w:t xml:space="preserve"> </w:t>
      </w:r>
      <w:r>
        <w:t>оказания</w:t>
      </w:r>
      <w:r>
        <w:rPr>
          <w:spacing w:val="-4"/>
        </w:rPr>
        <w:t xml:space="preserve"> </w:t>
      </w:r>
      <w:r>
        <w:t>первой</w:t>
      </w:r>
      <w:r>
        <w:rPr>
          <w:spacing w:val="-3"/>
        </w:rPr>
        <w:t xml:space="preserve"> </w:t>
      </w:r>
      <w:r>
        <w:t>помощи;</w:t>
      </w:r>
    </w:p>
    <w:p w:rsidR="00C30BDC" w:rsidRDefault="00C30BDC" w:rsidP="00C30BDC">
      <w:pPr>
        <w:pStyle w:val="afa"/>
        <w:widowControl w:val="0"/>
        <w:numPr>
          <w:ilvl w:val="1"/>
          <w:numId w:val="0"/>
        </w:numPr>
        <w:tabs>
          <w:tab w:val="left" w:pos="1223"/>
        </w:tabs>
        <w:autoSpaceDE w:val="0"/>
        <w:autoSpaceDN w:val="0"/>
        <w:spacing w:line="259" w:lineRule="auto"/>
        <w:ind w:left="1222" w:right="367" w:hanging="360"/>
        <w:contextualSpacing w:val="0"/>
      </w:pPr>
      <w:r>
        <w:t>составлять</w:t>
      </w:r>
      <w:r>
        <w:rPr>
          <w:spacing w:val="46"/>
        </w:rPr>
        <w:t xml:space="preserve"> </w:t>
      </w:r>
      <w:r>
        <w:t>и</w:t>
      </w:r>
      <w:r>
        <w:rPr>
          <w:spacing w:val="46"/>
        </w:rPr>
        <w:t xml:space="preserve"> </w:t>
      </w:r>
      <w:r>
        <w:t>выполнять</w:t>
      </w:r>
      <w:r>
        <w:rPr>
          <w:spacing w:val="52"/>
        </w:rPr>
        <w:t xml:space="preserve"> </w:t>
      </w:r>
      <w:r>
        <w:t>комплексы</w:t>
      </w:r>
      <w:r>
        <w:rPr>
          <w:spacing w:val="51"/>
        </w:rPr>
        <w:t xml:space="preserve"> </w:t>
      </w:r>
      <w:r>
        <w:t>упражнений</w:t>
      </w:r>
      <w:r>
        <w:rPr>
          <w:spacing w:val="50"/>
        </w:rPr>
        <w:t xml:space="preserve"> </w:t>
      </w:r>
      <w:r>
        <w:t>из</w:t>
      </w:r>
      <w:r>
        <w:rPr>
          <w:spacing w:val="47"/>
        </w:rPr>
        <w:t xml:space="preserve"> </w:t>
      </w:r>
      <w:r>
        <w:t>разученных</w:t>
      </w:r>
      <w:r>
        <w:rPr>
          <w:spacing w:val="45"/>
        </w:rPr>
        <w:t xml:space="preserve"> </w:t>
      </w:r>
      <w:r>
        <w:t>акробатических</w:t>
      </w:r>
      <w:r>
        <w:rPr>
          <w:spacing w:val="50"/>
        </w:rPr>
        <w:t xml:space="preserve"> </w:t>
      </w:r>
      <w:r>
        <w:t>упражнений</w:t>
      </w:r>
      <w:r>
        <w:rPr>
          <w:spacing w:val="50"/>
        </w:rPr>
        <w:t xml:space="preserve"> </w:t>
      </w:r>
      <w:r>
        <w:t>с</w:t>
      </w:r>
      <w:r>
        <w:rPr>
          <w:spacing w:val="-57"/>
        </w:rPr>
        <w:t xml:space="preserve"> </w:t>
      </w:r>
      <w:r>
        <w:t>повышенными</w:t>
      </w:r>
      <w:r>
        <w:rPr>
          <w:spacing w:val="-3"/>
        </w:rPr>
        <w:t xml:space="preserve"> </w:t>
      </w:r>
      <w:r>
        <w:t>требованиями</w:t>
      </w:r>
      <w:r>
        <w:rPr>
          <w:spacing w:val="-2"/>
        </w:rPr>
        <w:t xml:space="preserve"> </w:t>
      </w:r>
      <w:r>
        <w:t>к технике их</w:t>
      </w:r>
      <w:r>
        <w:rPr>
          <w:spacing w:val="-3"/>
        </w:rPr>
        <w:t xml:space="preserve"> </w:t>
      </w:r>
      <w:r>
        <w:t>выполнения</w:t>
      </w:r>
      <w:r>
        <w:rPr>
          <w:spacing w:val="2"/>
        </w:rPr>
        <w:t xml:space="preserve"> </w:t>
      </w:r>
      <w:r>
        <w:t>(юноши);</w:t>
      </w:r>
    </w:p>
    <w:p w:rsidR="00C30BDC" w:rsidRDefault="00C30BDC" w:rsidP="00C30BDC">
      <w:pPr>
        <w:pStyle w:val="afa"/>
        <w:widowControl w:val="0"/>
        <w:numPr>
          <w:ilvl w:val="1"/>
          <w:numId w:val="0"/>
        </w:numPr>
        <w:tabs>
          <w:tab w:val="left" w:pos="1223"/>
          <w:tab w:val="left" w:pos="2541"/>
          <w:tab w:val="left" w:pos="2886"/>
          <w:tab w:val="left" w:pos="4195"/>
          <w:tab w:val="left" w:pos="5705"/>
          <w:tab w:val="left" w:pos="7182"/>
          <w:tab w:val="left" w:pos="8573"/>
          <w:tab w:val="left" w:pos="8894"/>
          <w:tab w:val="left" w:pos="10429"/>
        </w:tabs>
        <w:autoSpaceDE w:val="0"/>
        <w:autoSpaceDN w:val="0"/>
        <w:spacing w:line="259" w:lineRule="auto"/>
        <w:ind w:left="1222" w:right="365" w:hanging="360"/>
        <w:contextualSpacing w:val="0"/>
      </w:pPr>
      <w:r>
        <w:t>составлять</w:t>
      </w:r>
      <w:r>
        <w:tab/>
        <w:t>и</w:t>
      </w:r>
      <w:r>
        <w:tab/>
        <w:t>выполнять</w:t>
      </w:r>
      <w:r>
        <w:tab/>
        <w:t>композицию</w:t>
      </w:r>
      <w:r>
        <w:tab/>
        <w:t>упражнений</w:t>
      </w:r>
      <w:r>
        <w:tab/>
        <w:t>черлидинга</w:t>
      </w:r>
      <w:r>
        <w:tab/>
        <w:t>с</w:t>
      </w:r>
      <w:r>
        <w:tab/>
        <w:t>построением</w:t>
      </w:r>
      <w:r>
        <w:tab/>
      </w:r>
      <w:r>
        <w:rPr>
          <w:spacing w:val="-1"/>
        </w:rPr>
        <w:t>пирамид,</w:t>
      </w:r>
      <w:r>
        <w:rPr>
          <w:spacing w:val="-57"/>
        </w:rPr>
        <w:t xml:space="preserve"> </w:t>
      </w:r>
      <w:r>
        <w:t>элементами</w:t>
      </w:r>
      <w:r>
        <w:rPr>
          <w:spacing w:val="2"/>
        </w:rPr>
        <w:t xml:space="preserve"> </w:t>
      </w:r>
      <w:r>
        <w:t>степ-аэробики</w:t>
      </w:r>
      <w:r>
        <w:rPr>
          <w:spacing w:val="3"/>
        </w:rPr>
        <w:t xml:space="preserve"> </w:t>
      </w:r>
      <w:r>
        <w:t>и</w:t>
      </w:r>
      <w:r>
        <w:rPr>
          <w:spacing w:val="-2"/>
        </w:rPr>
        <w:t xml:space="preserve"> </w:t>
      </w:r>
      <w:r>
        <w:t>акробатики</w:t>
      </w:r>
      <w:r>
        <w:rPr>
          <w:spacing w:val="-2"/>
        </w:rPr>
        <w:t xml:space="preserve"> </w:t>
      </w:r>
      <w:r>
        <w:t>(девушки);</w:t>
      </w:r>
    </w:p>
    <w:p w:rsidR="00C30BDC" w:rsidRDefault="00C30BDC" w:rsidP="00C30BDC">
      <w:pPr>
        <w:pStyle w:val="afa"/>
        <w:widowControl w:val="0"/>
        <w:numPr>
          <w:ilvl w:val="1"/>
          <w:numId w:val="0"/>
        </w:numPr>
        <w:tabs>
          <w:tab w:val="left" w:pos="1223"/>
          <w:tab w:val="left" w:pos="2565"/>
          <w:tab w:val="left" w:pos="2929"/>
          <w:tab w:val="left" w:pos="4263"/>
          <w:tab w:val="left" w:pos="5467"/>
          <w:tab w:val="left" w:pos="7035"/>
          <w:tab w:val="left" w:pos="8469"/>
          <w:tab w:val="left" w:pos="8814"/>
          <w:tab w:val="left" w:pos="10325"/>
        </w:tabs>
        <w:autoSpaceDE w:val="0"/>
        <w:autoSpaceDN w:val="0"/>
        <w:spacing w:line="259" w:lineRule="auto"/>
        <w:ind w:left="1222" w:right="363" w:hanging="360"/>
        <w:contextualSpacing w:val="0"/>
      </w:pPr>
      <w:r>
        <w:t>составлять</w:t>
      </w:r>
      <w:r>
        <w:tab/>
        <w:t>и</w:t>
      </w:r>
      <w:r>
        <w:tab/>
        <w:t>выполнять</w:t>
      </w:r>
      <w:r>
        <w:tab/>
        <w:t>комплекс</w:t>
      </w:r>
      <w:r>
        <w:tab/>
        <w:t>ритмической</w:t>
      </w:r>
      <w:r>
        <w:tab/>
        <w:t>гимнастики</w:t>
      </w:r>
      <w:r>
        <w:tab/>
        <w:t>с</w:t>
      </w:r>
      <w:r>
        <w:tab/>
        <w:t>включением</w:t>
      </w:r>
      <w:r>
        <w:tab/>
      </w:r>
      <w:r>
        <w:rPr>
          <w:spacing w:val="-2"/>
        </w:rPr>
        <w:t>элементов</w:t>
      </w:r>
      <w:r>
        <w:rPr>
          <w:spacing w:val="-57"/>
        </w:rPr>
        <w:t xml:space="preserve"> </w:t>
      </w:r>
      <w:r>
        <w:t>художественной</w:t>
      </w:r>
      <w:r>
        <w:rPr>
          <w:spacing w:val="-3"/>
        </w:rPr>
        <w:t xml:space="preserve"> </w:t>
      </w:r>
      <w:r>
        <w:t>гимнастики,</w:t>
      </w:r>
      <w:r>
        <w:rPr>
          <w:spacing w:val="-2"/>
        </w:rPr>
        <w:t xml:space="preserve"> </w:t>
      </w:r>
      <w:r>
        <w:t>упражнений</w:t>
      </w:r>
      <w:r>
        <w:rPr>
          <w:spacing w:val="3"/>
        </w:rPr>
        <w:t xml:space="preserve"> </w:t>
      </w:r>
      <w:r>
        <w:t>на гибкость</w:t>
      </w:r>
      <w:r>
        <w:rPr>
          <w:spacing w:val="2"/>
        </w:rPr>
        <w:t xml:space="preserve"> </w:t>
      </w:r>
      <w:r>
        <w:t>и</w:t>
      </w:r>
      <w:r>
        <w:rPr>
          <w:spacing w:val="-2"/>
        </w:rPr>
        <w:t xml:space="preserve"> </w:t>
      </w:r>
      <w:r>
        <w:t>равновесие;</w:t>
      </w:r>
    </w:p>
    <w:p w:rsidR="00C30BDC" w:rsidRDefault="00C30BDC" w:rsidP="00C30BDC">
      <w:pPr>
        <w:pStyle w:val="afa"/>
        <w:widowControl w:val="0"/>
        <w:numPr>
          <w:ilvl w:val="1"/>
          <w:numId w:val="0"/>
        </w:numPr>
        <w:tabs>
          <w:tab w:val="left" w:pos="1223"/>
        </w:tabs>
        <w:autoSpaceDE w:val="0"/>
        <w:autoSpaceDN w:val="0"/>
        <w:spacing w:line="264" w:lineRule="auto"/>
        <w:ind w:left="1222" w:right="351" w:hanging="360"/>
        <w:contextualSpacing w:val="0"/>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57"/>
        </w:rPr>
        <w:t xml:space="preserve"> </w:t>
      </w:r>
      <w:r>
        <w:t>занятий</w:t>
      </w:r>
      <w:r>
        <w:rPr>
          <w:spacing w:val="-4"/>
        </w:rPr>
        <w:t xml:space="preserve"> </w:t>
      </w:r>
      <w:r>
        <w:t>технической</w:t>
      </w:r>
      <w:r>
        <w:rPr>
          <w:spacing w:val="1"/>
        </w:rPr>
        <w:t xml:space="preserve"> </w:t>
      </w:r>
      <w:r>
        <w:t>подготовкой</w:t>
      </w:r>
      <w:r>
        <w:rPr>
          <w:spacing w:val="5"/>
        </w:rPr>
        <w:t xml:space="preserve"> </w:t>
      </w:r>
      <w:r>
        <w:t>к</w:t>
      </w:r>
      <w:r>
        <w:rPr>
          <w:spacing w:val="-5"/>
        </w:rPr>
        <w:t xml:space="preserve"> </w:t>
      </w:r>
      <w:r>
        <w:t>выполнению</w:t>
      </w:r>
      <w:r>
        <w:rPr>
          <w:spacing w:val="-2"/>
        </w:rPr>
        <w:t xml:space="preserve"> </w:t>
      </w:r>
      <w:r>
        <w:t>нормативных</w:t>
      </w:r>
      <w:r>
        <w:rPr>
          <w:spacing w:val="-4"/>
        </w:rPr>
        <w:t xml:space="preserve"> </w:t>
      </w:r>
      <w:r>
        <w:t>требований</w:t>
      </w:r>
      <w:r>
        <w:rPr>
          <w:spacing w:val="-4"/>
        </w:rPr>
        <w:t xml:space="preserve"> </w:t>
      </w:r>
      <w:r>
        <w:t>комплекса ГТО;</w:t>
      </w:r>
    </w:p>
    <w:p w:rsidR="00C30BDC" w:rsidRDefault="00C30BDC" w:rsidP="00C30BDC">
      <w:pPr>
        <w:pStyle w:val="afa"/>
        <w:widowControl w:val="0"/>
        <w:numPr>
          <w:ilvl w:val="1"/>
          <w:numId w:val="0"/>
        </w:numPr>
        <w:tabs>
          <w:tab w:val="left" w:pos="1223"/>
        </w:tabs>
        <w:autoSpaceDE w:val="0"/>
        <w:autoSpaceDN w:val="0"/>
        <w:spacing w:line="259" w:lineRule="auto"/>
        <w:ind w:left="1222" w:right="364" w:hanging="360"/>
        <w:contextualSpacing w:val="0"/>
      </w:pPr>
      <w:r>
        <w:t>совершенствовать</w:t>
      </w:r>
      <w:r>
        <w:rPr>
          <w:spacing w:val="17"/>
        </w:rPr>
        <w:t xml:space="preserve"> </w:t>
      </w:r>
      <w:r>
        <w:t>технику</w:t>
      </w:r>
      <w:r>
        <w:rPr>
          <w:spacing w:val="7"/>
        </w:rPr>
        <w:t xml:space="preserve"> </w:t>
      </w:r>
      <w:r>
        <w:t>передвижения</w:t>
      </w:r>
      <w:r>
        <w:rPr>
          <w:spacing w:val="12"/>
        </w:rPr>
        <w:t xml:space="preserve"> </w:t>
      </w:r>
      <w:r>
        <w:t>лыжными</w:t>
      </w:r>
      <w:r>
        <w:rPr>
          <w:spacing w:val="12"/>
        </w:rPr>
        <w:t xml:space="preserve"> </w:t>
      </w:r>
      <w:r>
        <w:t>ходами</w:t>
      </w:r>
      <w:r>
        <w:rPr>
          <w:spacing w:val="13"/>
        </w:rPr>
        <w:t xml:space="preserve"> </w:t>
      </w:r>
      <w:r>
        <w:t>в</w:t>
      </w:r>
      <w:r>
        <w:rPr>
          <w:spacing w:val="13"/>
        </w:rPr>
        <w:t xml:space="preserve"> </w:t>
      </w:r>
      <w:r>
        <w:t>процессе</w:t>
      </w:r>
      <w:r>
        <w:rPr>
          <w:spacing w:val="16"/>
        </w:rPr>
        <w:t xml:space="preserve"> </w:t>
      </w:r>
      <w:r>
        <w:t>самостоятельных</w:t>
      </w:r>
      <w:r>
        <w:rPr>
          <w:spacing w:val="12"/>
        </w:rPr>
        <w:t xml:space="preserve"> </w:t>
      </w:r>
      <w:r>
        <w:t>занятий</w:t>
      </w:r>
      <w:r>
        <w:rPr>
          <w:spacing w:val="-57"/>
        </w:rPr>
        <w:t xml:space="preserve"> </w:t>
      </w:r>
      <w:r>
        <w:t>технической</w:t>
      </w:r>
      <w:r>
        <w:rPr>
          <w:spacing w:val="2"/>
        </w:rPr>
        <w:t xml:space="preserve"> </w:t>
      </w:r>
      <w:r>
        <w:t>подготовкой</w:t>
      </w:r>
      <w:r>
        <w:rPr>
          <w:spacing w:val="-3"/>
        </w:rPr>
        <w:t xml:space="preserve"> </w:t>
      </w:r>
      <w:r>
        <w:t>к</w:t>
      </w:r>
      <w:r>
        <w:rPr>
          <w:spacing w:val="-1"/>
        </w:rPr>
        <w:t xml:space="preserve"> </w:t>
      </w:r>
      <w:r>
        <w:t>выполнению нормативных</w:t>
      </w:r>
      <w:r>
        <w:rPr>
          <w:spacing w:val="-4"/>
        </w:rPr>
        <w:t xml:space="preserve"> </w:t>
      </w:r>
      <w:r>
        <w:lastRenderedPageBreak/>
        <w:t>требований</w:t>
      </w:r>
      <w:r>
        <w:rPr>
          <w:spacing w:val="-3"/>
        </w:rPr>
        <w:t xml:space="preserve"> </w:t>
      </w:r>
      <w:r>
        <w:t>комплекса</w:t>
      </w:r>
      <w:r>
        <w:rPr>
          <w:spacing w:val="1"/>
        </w:rPr>
        <w:t xml:space="preserve"> </w:t>
      </w:r>
      <w:r>
        <w:t>ГТО;</w:t>
      </w:r>
    </w:p>
    <w:p w:rsidR="00C30BDC" w:rsidRDefault="00C30BDC" w:rsidP="00C30BDC">
      <w:pPr>
        <w:pStyle w:val="afa"/>
        <w:widowControl w:val="0"/>
        <w:numPr>
          <w:ilvl w:val="1"/>
          <w:numId w:val="0"/>
        </w:numPr>
        <w:tabs>
          <w:tab w:val="left" w:pos="1223"/>
        </w:tabs>
        <w:autoSpaceDE w:val="0"/>
        <w:autoSpaceDN w:val="0"/>
        <w:spacing w:line="275" w:lineRule="exact"/>
        <w:ind w:left="1222" w:hanging="361"/>
        <w:contextualSpacing w:val="0"/>
      </w:pPr>
      <w:r>
        <w:t>соблюдать</w:t>
      </w:r>
      <w:r>
        <w:rPr>
          <w:spacing w:val="-3"/>
        </w:rPr>
        <w:t xml:space="preserve"> </w:t>
      </w:r>
      <w:r>
        <w:t>правила</w:t>
      </w:r>
      <w:r>
        <w:rPr>
          <w:spacing w:val="-4"/>
        </w:rPr>
        <w:t xml:space="preserve"> </w:t>
      </w:r>
      <w:r>
        <w:t>безопасности</w:t>
      </w:r>
      <w:r>
        <w:rPr>
          <w:spacing w:val="-6"/>
        </w:rPr>
        <w:t xml:space="preserve"> </w:t>
      </w:r>
      <w:r>
        <w:t>в</w:t>
      </w:r>
      <w:r>
        <w:rPr>
          <w:spacing w:val="-6"/>
        </w:rPr>
        <w:t xml:space="preserve"> </w:t>
      </w:r>
      <w:r>
        <w:t>бассейне</w:t>
      </w:r>
      <w:r>
        <w:rPr>
          <w:spacing w:val="-4"/>
        </w:rPr>
        <w:t xml:space="preserve"> </w:t>
      </w:r>
      <w:r>
        <w:t>при</w:t>
      </w:r>
      <w:r>
        <w:rPr>
          <w:spacing w:val="-2"/>
        </w:rPr>
        <w:t xml:space="preserve"> </w:t>
      </w:r>
      <w:r>
        <w:t>выполнении</w:t>
      </w:r>
      <w:r>
        <w:rPr>
          <w:spacing w:val="-2"/>
        </w:rPr>
        <w:t xml:space="preserve"> </w:t>
      </w:r>
      <w:r>
        <w:t>плавательных</w:t>
      </w:r>
      <w:r>
        <w:rPr>
          <w:spacing w:val="-8"/>
        </w:rPr>
        <w:t xml:space="preserve"> </w:t>
      </w:r>
      <w:r>
        <w:t>упражнений;</w:t>
      </w:r>
    </w:p>
    <w:p w:rsidR="00C30BDC" w:rsidRDefault="00C30BDC" w:rsidP="00C30BDC">
      <w:pPr>
        <w:pStyle w:val="afa"/>
        <w:widowControl w:val="0"/>
        <w:numPr>
          <w:ilvl w:val="1"/>
          <w:numId w:val="0"/>
        </w:numPr>
        <w:tabs>
          <w:tab w:val="left" w:pos="1223"/>
        </w:tabs>
        <w:autoSpaceDE w:val="0"/>
        <w:autoSpaceDN w:val="0"/>
        <w:spacing w:before="10"/>
        <w:ind w:left="1222" w:hanging="361"/>
        <w:contextualSpacing w:val="0"/>
      </w:pPr>
      <w:r>
        <w:t>выполнять</w:t>
      </w:r>
      <w:r>
        <w:rPr>
          <w:spacing w:val="-1"/>
        </w:rPr>
        <w:t xml:space="preserve"> </w:t>
      </w:r>
      <w:r>
        <w:t>повороты</w:t>
      </w:r>
      <w:r>
        <w:rPr>
          <w:spacing w:val="-3"/>
        </w:rPr>
        <w:t xml:space="preserve"> </w:t>
      </w:r>
      <w:r>
        <w:t>кувырком,</w:t>
      </w:r>
      <w:r>
        <w:rPr>
          <w:spacing w:val="-4"/>
        </w:rPr>
        <w:t xml:space="preserve"> </w:t>
      </w:r>
      <w:r>
        <w:t>маятником;</w:t>
      </w:r>
    </w:p>
    <w:p w:rsidR="00C30BDC" w:rsidRDefault="00C30BDC" w:rsidP="00C30BDC">
      <w:pPr>
        <w:pStyle w:val="afa"/>
        <w:widowControl w:val="0"/>
        <w:numPr>
          <w:ilvl w:val="1"/>
          <w:numId w:val="0"/>
        </w:numPr>
        <w:tabs>
          <w:tab w:val="left" w:pos="1223"/>
        </w:tabs>
        <w:autoSpaceDE w:val="0"/>
        <w:autoSpaceDN w:val="0"/>
        <w:spacing w:before="22"/>
        <w:ind w:left="1222" w:hanging="361"/>
        <w:contextualSpacing w:val="0"/>
      </w:pPr>
      <w:r>
        <w:t>выполнять</w:t>
      </w:r>
      <w:r>
        <w:rPr>
          <w:spacing w:val="-2"/>
        </w:rPr>
        <w:t xml:space="preserve"> </w:t>
      </w:r>
      <w:r>
        <w:t>технические</w:t>
      </w:r>
      <w:r>
        <w:rPr>
          <w:spacing w:val="-4"/>
        </w:rPr>
        <w:t xml:space="preserve"> </w:t>
      </w:r>
      <w:r>
        <w:t>элементы брассом</w:t>
      </w:r>
      <w:r>
        <w:rPr>
          <w:spacing w:val="-5"/>
        </w:rPr>
        <w:t xml:space="preserve"> </w:t>
      </w:r>
      <w:r>
        <w:t>в</w:t>
      </w:r>
      <w:r>
        <w:rPr>
          <w:spacing w:val="-2"/>
        </w:rPr>
        <w:t xml:space="preserve"> </w:t>
      </w:r>
      <w:r>
        <w:t>согласовании</w:t>
      </w:r>
      <w:r>
        <w:rPr>
          <w:spacing w:val="-6"/>
        </w:rPr>
        <w:t xml:space="preserve"> </w:t>
      </w:r>
      <w:r>
        <w:t>с</w:t>
      </w:r>
      <w:r>
        <w:rPr>
          <w:spacing w:val="-4"/>
        </w:rPr>
        <w:t xml:space="preserve"> </w:t>
      </w:r>
      <w:r>
        <w:t>дыханием;</w:t>
      </w:r>
    </w:p>
    <w:p w:rsidR="00C30BDC" w:rsidRDefault="00C30BDC" w:rsidP="00C30BDC">
      <w:pPr>
        <w:pStyle w:val="afa"/>
        <w:widowControl w:val="0"/>
        <w:numPr>
          <w:ilvl w:val="1"/>
          <w:numId w:val="0"/>
        </w:numPr>
        <w:tabs>
          <w:tab w:val="left" w:pos="1223"/>
        </w:tabs>
        <w:autoSpaceDE w:val="0"/>
        <w:autoSpaceDN w:val="0"/>
        <w:spacing w:before="22" w:line="259" w:lineRule="auto"/>
        <w:ind w:left="1222" w:right="356" w:hanging="360"/>
        <w:contextualSpacing w:val="0"/>
        <w:jc w:val="both"/>
      </w:pPr>
      <w:r>
        <w:t>совершенствовать</w:t>
      </w:r>
      <w:r>
        <w:rPr>
          <w:spacing w:val="1"/>
        </w:rPr>
        <w:t xml:space="preserve"> </w:t>
      </w:r>
      <w:r>
        <w:t>технические</w:t>
      </w:r>
      <w:r>
        <w:rPr>
          <w:spacing w:val="1"/>
        </w:rPr>
        <w:t xml:space="preserve"> </w:t>
      </w:r>
      <w:r>
        <w:t>действия</w:t>
      </w:r>
      <w:r>
        <w:rPr>
          <w:spacing w:val="1"/>
        </w:rPr>
        <w:t xml:space="preserve"> </w:t>
      </w:r>
      <w:r>
        <w:t>в</w:t>
      </w:r>
      <w:r>
        <w:rPr>
          <w:spacing w:val="1"/>
        </w:rPr>
        <w:t xml:space="preserve"> </w:t>
      </w:r>
      <w:r>
        <w:t>спортивных</w:t>
      </w:r>
      <w:r>
        <w:rPr>
          <w:spacing w:val="1"/>
        </w:rPr>
        <w:t xml:space="preserve"> </w:t>
      </w:r>
      <w:r>
        <w:t>играх:</w:t>
      </w:r>
      <w:r>
        <w:rPr>
          <w:spacing w:val="1"/>
        </w:rPr>
        <w:t xml:space="preserve"> </w:t>
      </w:r>
      <w:r>
        <w:t>баскетбол,</w:t>
      </w:r>
      <w:r>
        <w:rPr>
          <w:spacing w:val="1"/>
        </w:rPr>
        <w:t xml:space="preserve"> </w:t>
      </w:r>
      <w:r>
        <w:t>волейбол,</w:t>
      </w:r>
      <w:r>
        <w:rPr>
          <w:spacing w:val="1"/>
        </w:rPr>
        <w:t xml:space="preserve"> </w:t>
      </w:r>
      <w:r>
        <w:t>футбол,</w:t>
      </w:r>
      <w:r>
        <w:rPr>
          <w:spacing w:val="1"/>
        </w:rPr>
        <w:t xml:space="preserve"> </w:t>
      </w:r>
      <w:r>
        <w:t>взаимодействовать с игроками своих команд в условиях игровой деятельности, при организации</w:t>
      </w:r>
      <w:r>
        <w:rPr>
          <w:spacing w:val="1"/>
        </w:rPr>
        <w:t xml:space="preserve"> </w:t>
      </w:r>
      <w:r>
        <w:t>тактических</w:t>
      </w:r>
      <w:r>
        <w:rPr>
          <w:spacing w:val="-4"/>
        </w:rPr>
        <w:t xml:space="preserve"> </w:t>
      </w:r>
      <w:r>
        <w:t>действий</w:t>
      </w:r>
      <w:r>
        <w:rPr>
          <w:spacing w:val="3"/>
        </w:rPr>
        <w:t xml:space="preserve"> </w:t>
      </w:r>
      <w:r>
        <w:t>в</w:t>
      </w:r>
      <w:r>
        <w:rPr>
          <w:spacing w:val="-1"/>
        </w:rPr>
        <w:t xml:space="preserve"> </w:t>
      </w:r>
      <w:r>
        <w:t>нападении</w:t>
      </w:r>
      <w:r>
        <w:rPr>
          <w:spacing w:val="-2"/>
        </w:rPr>
        <w:t xml:space="preserve"> </w:t>
      </w:r>
      <w:r>
        <w:t>и</w:t>
      </w:r>
      <w:r>
        <w:rPr>
          <w:spacing w:val="-2"/>
        </w:rPr>
        <w:t xml:space="preserve"> </w:t>
      </w:r>
      <w:r>
        <w:t>защите;</w:t>
      </w:r>
    </w:p>
    <w:p w:rsidR="00C30BDC" w:rsidRDefault="00C30BDC" w:rsidP="00C30BDC">
      <w:pPr>
        <w:pStyle w:val="afa"/>
        <w:widowControl w:val="0"/>
        <w:numPr>
          <w:ilvl w:val="1"/>
          <w:numId w:val="0"/>
        </w:numPr>
        <w:tabs>
          <w:tab w:val="left" w:pos="1223"/>
        </w:tabs>
        <w:autoSpaceDE w:val="0"/>
        <w:autoSpaceDN w:val="0"/>
        <w:spacing w:line="259" w:lineRule="auto"/>
        <w:ind w:left="1222" w:right="360" w:hanging="360"/>
        <w:contextualSpacing w:val="0"/>
        <w:jc w:val="both"/>
      </w:pPr>
      <w:r>
        <w:t>тренироваться в упражнениях общефизической и специальной физической подготовки с учётом</w:t>
      </w:r>
      <w:r>
        <w:rPr>
          <w:spacing w:val="1"/>
        </w:rPr>
        <w:t xml:space="preserve"> </w:t>
      </w:r>
      <w:r>
        <w:t>индивидуальных</w:t>
      </w:r>
      <w:r>
        <w:rPr>
          <w:spacing w:val="-4"/>
        </w:rPr>
        <w:t xml:space="preserve"> </w:t>
      </w:r>
      <w:r>
        <w:t>и</w:t>
      </w:r>
      <w:r>
        <w:rPr>
          <w:spacing w:val="3"/>
        </w:rPr>
        <w:t xml:space="preserve"> </w:t>
      </w:r>
      <w:r>
        <w:t>возрастно-половых</w:t>
      </w:r>
      <w:r>
        <w:rPr>
          <w:spacing w:val="-3"/>
        </w:rPr>
        <w:t xml:space="preserve"> </w:t>
      </w:r>
      <w:r>
        <w:t>особенностей.</w:t>
      </w:r>
    </w:p>
    <w:p w:rsidR="00C30BDC" w:rsidRDefault="00C30BDC" w:rsidP="00C30BDC">
      <w:pPr>
        <w:pStyle w:val="aff3"/>
        <w:spacing w:before="8"/>
        <w:rPr>
          <w:sz w:val="37"/>
        </w:rPr>
      </w:pPr>
    </w:p>
    <w:p w:rsidR="00C30BDC" w:rsidRDefault="00C30BDC" w:rsidP="00105B68">
      <w:pPr>
        <w:pStyle w:val="210"/>
        <w:shd w:val="clear" w:color="auto" w:fill="auto"/>
        <w:spacing w:before="0" w:after="0" w:line="490" w:lineRule="exact"/>
        <w:rPr>
          <w:b/>
        </w:rPr>
      </w:pPr>
    </w:p>
    <w:p w:rsidR="00C30BDC" w:rsidRDefault="00C30BDC" w:rsidP="00105B68">
      <w:pPr>
        <w:pStyle w:val="210"/>
        <w:shd w:val="clear" w:color="auto" w:fill="auto"/>
        <w:spacing w:before="0" w:after="0" w:line="490" w:lineRule="exact"/>
        <w:rPr>
          <w:b/>
        </w:rPr>
      </w:pPr>
    </w:p>
    <w:p w:rsidR="00C30BDC" w:rsidRDefault="00C30BDC" w:rsidP="00105B68">
      <w:pPr>
        <w:pStyle w:val="210"/>
        <w:shd w:val="clear" w:color="auto" w:fill="auto"/>
        <w:spacing w:before="0" w:after="0" w:line="490" w:lineRule="exact"/>
        <w:rPr>
          <w:b/>
        </w:rPr>
      </w:pPr>
    </w:p>
    <w:p w:rsidR="00C30BDC" w:rsidRDefault="00C30BDC" w:rsidP="00105B68">
      <w:pPr>
        <w:pStyle w:val="210"/>
        <w:shd w:val="clear" w:color="auto" w:fill="auto"/>
        <w:spacing w:before="0" w:after="0" w:line="490" w:lineRule="exact"/>
        <w:rPr>
          <w:b/>
        </w:rPr>
      </w:pPr>
    </w:p>
    <w:p w:rsidR="00C30BDC" w:rsidRDefault="00C30BDC" w:rsidP="00105B68">
      <w:pPr>
        <w:pStyle w:val="210"/>
        <w:shd w:val="clear" w:color="auto" w:fill="auto"/>
        <w:spacing w:before="0" w:after="0" w:line="490" w:lineRule="exact"/>
        <w:rPr>
          <w:b/>
        </w:rPr>
      </w:pPr>
    </w:p>
    <w:p w:rsidR="001D6B99" w:rsidRPr="002C702A" w:rsidRDefault="00EC6921" w:rsidP="00105B68">
      <w:pPr>
        <w:pStyle w:val="210"/>
        <w:shd w:val="clear" w:color="auto" w:fill="auto"/>
        <w:spacing w:before="0" w:after="0" w:line="490" w:lineRule="exact"/>
        <w:rPr>
          <w:b/>
        </w:rPr>
      </w:pPr>
      <w:r w:rsidRPr="002C702A">
        <w:rPr>
          <w:b/>
        </w:rPr>
        <w:t>37.</w:t>
      </w:r>
      <w:r w:rsidR="00702332" w:rsidRPr="002C702A">
        <w:rPr>
          <w:b/>
        </w:rPr>
        <w:t xml:space="preserve"> Федеральная рабочая программа по учебному предмету «Основы безопасности жизнедеятельности».</w:t>
      </w:r>
    </w:p>
    <w:p w:rsidR="001D6B99" w:rsidRDefault="00702332">
      <w:pPr>
        <w:pStyle w:val="210"/>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pPr>
        <w:pStyle w:val="210"/>
        <w:shd w:val="clear" w:color="auto" w:fill="auto"/>
        <w:tabs>
          <w:tab w:val="left" w:pos="1548"/>
        </w:tabs>
        <w:spacing w:before="0" w:after="0" w:line="475" w:lineRule="exact"/>
        <w:ind w:firstLine="760"/>
      </w:pPr>
      <w:r>
        <w:t>Пояснительная записка.</w:t>
      </w:r>
    </w:p>
    <w:p w:rsidR="001D6B99" w:rsidRDefault="00702332">
      <w:pPr>
        <w:pStyle w:val="210"/>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10"/>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10"/>
        <w:shd w:val="clear" w:color="auto" w:fill="auto"/>
        <w:tabs>
          <w:tab w:val="left" w:pos="1759"/>
        </w:tabs>
        <w:spacing w:before="0" w:after="0" w:line="475" w:lineRule="exact"/>
        <w:ind w:firstLine="760"/>
      </w:pPr>
      <w:r>
        <w:t>Программа ОБЖ обеспечивает:</w:t>
      </w:r>
    </w:p>
    <w:p w:rsidR="001D6B99" w:rsidRDefault="00702332">
      <w:pPr>
        <w:pStyle w:val="210"/>
        <w:shd w:val="clear" w:color="auto" w:fill="auto"/>
        <w:spacing w:before="0" w:after="0" w:line="475" w:lineRule="exact"/>
        <w:ind w:firstLine="760"/>
      </w:pPr>
      <w:r>
        <w:t xml:space="preserve">ясное понимание обучающимися современных проблем безопасности и </w:t>
      </w:r>
      <w:r>
        <w:lastRenderedPageBreak/>
        <w:t>формирование у подрастающего поколения базового уровня культуры безопасного поведения;</w:t>
      </w:r>
    </w:p>
    <w:p w:rsidR="001D6B99" w:rsidRDefault="00702332">
      <w:pPr>
        <w:pStyle w:val="210"/>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0"/>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0"/>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0"/>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10"/>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0"/>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0"/>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0"/>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pPr>
        <w:pStyle w:val="210"/>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10"/>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pPr>
        <w:pStyle w:val="210"/>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pPr>
        <w:pStyle w:val="210"/>
        <w:shd w:val="clear" w:color="auto" w:fill="auto"/>
        <w:spacing w:before="0" w:after="0" w:line="475" w:lineRule="exact"/>
      </w:pPr>
      <w:r>
        <w:lastRenderedPageBreak/>
        <w:t>жизнедеятельности: «предвидеть опасность —&gt; по возможности её избегать —&gt; при необходимости действовать».</w:t>
      </w:r>
    </w:p>
    <w:p w:rsidR="001D6B99" w:rsidRDefault="00702332">
      <w:pPr>
        <w:pStyle w:val="210"/>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0"/>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10"/>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0"/>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0"/>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pPr>
        <w:pStyle w:val="210"/>
        <w:shd w:val="clear" w:color="auto" w:fill="auto"/>
        <w:spacing w:before="0" w:after="0" w:line="475" w:lineRule="exact"/>
      </w:pPr>
      <w:r>
        <w:t xml:space="preserve">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w:t>
      </w:r>
      <w:r>
        <w:lastRenderedPageBreak/>
        <w:t>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10"/>
        <w:shd w:val="clear" w:color="auto" w:fill="auto"/>
        <w:tabs>
          <w:tab w:val="left" w:pos="1738"/>
        </w:tabs>
        <w:spacing w:before="0" w:after="0" w:line="475" w:lineRule="exact"/>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10"/>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10"/>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10"/>
        <w:shd w:val="clear" w:color="auto" w:fill="auto"/>
        <w:tabs>
          <w:tab w:val="left" w:pos="1887"/>
        </w:tabs>
        <w:spacing w:before="0" w:after="0" w:line="475" w:lineRule="exact"/>
        <w:ind w:firstLine="780"/>
      </w:pPr>
      <w:r>
        <w:t xml:space="preserve">Целью изучения ОБЖ на уровне основного общего образования является формирование у обучающихся базового уровня культуры безопасности </w:t>
      </w:r>
      <w:r>
        <w:lastRenderedPageBreak/>
        <w:t>жизнедеятельности в соответствии с современными потребностями личности, общества и государства, что предполагает:</w:t>
      </w:r>
    </w:p>
    <w:p w:rsidR="001D6B99" w:rsidRDefault="00702332">
      <w:pPr>
        <w:pStyle w:val="210"/>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0"/>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0"/>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0"/>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10"/>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pPr>
        <w:pStyle w:val="210"/>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0"/>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0"/>
        <w:shd w:val="clear" w:color="auto" w:fill="auto"/>
        <w:tabs>
          <w:tab w:val="left" w:pos="1602"/>
        </w:tabs>
        <w:spacing w:before="0" w:after="0" w:line="475" w:lineRule="exact"/>
        <w:ind w:firstLine="760"/>
      </w:pPr>
      <w:r>
        <w:t>Содержание обучения.</w:t>
      </w:r>
    </w:p>
    <w:p w:rsidR="001D6B99" w:rsidRDefault="00702332">
      <w:pPr>
        <w:pStyle w:val="210"/>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0"/>
        <w:shd w:val="clear" w:color="auto" w:fill="auto"/>
        <w:spacing w:before="0" w:after="0" w:line="475" w:lineRule="exact"/>
      </w:pPr>
      <w:r>
        <w:t>в современном обществе»:</w:t>
      </w:r>
    </w:p>
    <w:p w:rsidR="001D6B99" w:rsidRDefault="00702332">
      <w:pPr>
        <w:pStyle w:val="210"/>
        <w:shd w:val="clear" w:color="auto" w:fill="auto"/>
        <w:spacing w:before="0" w:after="0" w:line="475" w:lineRule="exact"/>
        <w:ind w:firstLine="760"/>
      </w:pPr>
      <w:r>
        <w:t xml:space="preserve">цель и задачи учебного предмета ОБЖ, его ключевые понятия и значение для </w:t>
      </w:r>
      <w:r>
        <w:lastRenderedPageBreak/>
        <w:t>человека;</w:t>
      </w:r>
    </w:p>
    <w:p w:rsidR="001D6B99" w:rsidRDefault="00702332">
      <w:pPr>
        <w:pStyle w:val="210"/>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0"/>
        <w:shd w:val="clear" w:color="auto" w:fill="auto"/>
        <w:spacing w:before="0" w:after="0" w:line="475" w:lineRule="exact"/>
        <w:ind w:firstLine="760"/>
      </w:pPr>
      <w:r>
        <w:t>источники и факторы опасности, их классификация;</w:t>
      </w:r>
    </w:p>
    <w:p w:rsidR="001D6B99" w:rsidRDefault="00702332">
      <w:pPr>
        <w:pStyle w:val="210"/>
        <w:shd w:val="clear" w:color="auto" w:fill="auto"/>
        <w:spacing w:before="0" w:after="0" w:line="475" w:lineRule="exact"/>
        <w:ind w:firstLine="760"/>
      </w:pPr>
      <w:r>
        <w:t>общие принципы безопасного поведения;</w:t>
      </w:r>
    </w:p>
    <w:p w:rsidR="001D6B99" w:rsidRDefault="00702332">
      <w:pPr>
        <w:pStyle w:val="210"/>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0"/>
        <w:shd w:val="clear" w:color="auto" w:fill="auto"/>
        <w:spacing w:before="0" w:after="0" w:line="475" w:lineRule="exact"/>
        <w:ind w:firstLine="760"/>
      </w:pPr>
      <w:r>
        <w:t>уровни взаимодействия человека и окружающей среды;</w:t>
      </w:r>
    </w:p>
    <w:p w:rsidR="001D6B99" w:rsidRDefault="00702332">
      <w:pPr>
        <w:pStyle w:val="210"/>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0"/>
        <w:shd w:val="clear" w:color="auto" w:fill="auto"/>
        <w:tabs>
          <w:tab w:val="left" w:pos="1814"/>
        </w:tabs>
        <w:spacing w:before="0" w:after="6" w:line="280" w:lineRule="exact"/>
        <w:ind w:left="760"/>
      </w:pPr>
      <w:r>
        <w:t>Модуль № 2 «Безопасность в быту»:</w:t>
      </w:r>
    </w:p>
    <w:p w:rsidR="001D6B99" w:rsidRDefault="00702332">
      <w:pPr>
        <w:pStyle w:val="210"/>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0"/>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0"/>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0"/>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0"/>
        <w:shd w:val="clear" w:color="auto" w:fill="auto"/>
        <w:spacing w:before="0" w:after="0" w:line="475" w:lineRule="exact"/>
        <w:ind w:left="760"/>
      </w:pPr>
      <w:r>
        <w:t>правила комплектования и хранения домашней аптечки;</w:t>
      </w:r>
    </w:p>
    <w:p w:rsidR="001D6B99" w:rsidRDefault="00702332">
      <w:pPr>
        <w:pStyle w:val="210"/>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0"/>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0"/>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0"/>
        <w:shd w:val="clear" w:color="auto" w:fill="auto"/>
        <w:spacing w:before="0" w:after="0" w:line="475" w:lineRule="exact"/>
        <w:ind w:left="760"/>
      </w:pPr>
      <w:r>
        <w:t>пожар и факторы его развития;</w:t>
      </w:r>
    </w:p>
    <w:p w:rsidR="001D6B99" w:rsidRDefault="00702332">
      <w:pPr>
        <w:pStyle w:val="210"/>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0"/>
        <w:shd w:val="clear" w:color="auto" w:fill="auto"/>
        <w:spacing w:before="0" w:after="0" w:line="475" w:lineRule="exact"/>
        <w:ind w:left="760"/>
      </w:pPr>
      <w:r>
        <w:t>первичные средства пожаротушения;</w:t>
      </w:r>
    </w:p>
    <w:p w:rsidR="001D6B99" w:rsidRDefault="00702332">
      <w:pPr>
        <w:pStyle w:val="210"/>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0"/>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0"/>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0"/>
        <w:shd w:val="clear" w:color="auto" w:fill="auto"/>
        <w:spacing w:before="0" w:after="0" w:line="475" w:lineRule="exact"/>
        <w:ind w:firstLine="760"/>
        <w:jc w:val="left"/>
      </w:pPr>
      <w:r>
        <w:t xml:space="preserve">меры по предотвращению проникновения злоумышленников в дом, правила </w:t>
      </w:r>
      <w:r>
        <w:lastRenderedPageBreak/>
        <w:t>поведения при попытке проникновения в дом посторонних;</w:t>
      </w:r>
    </w:p>
    <w:p w:rsidR="001D6B99" w:rsidRDefault="00702332">
      <w:pPr>
        <w:pStyle w:val="210"/>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0"/>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0"/>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0"/>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10"/>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0"/>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0"/>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0"/>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0"/>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0"/>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0"/>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0"/>
        <w:shd w:val="clear" w:color="auto" w:fill="auto"/>
        <w:spacing w:before="0" w:after="0" w:line="475" w:lineRule="exact"/>
      </w:pPr>
      <w:r>
        <w:t>происшествий;</w:t>
      </w:r>
    </w:p>
    <w:p w:rsidR="001D6B99" w:rsidRDefault="00702332">
      <w:pPr>
        <w:pStyle w:val="210"/>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0"/>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0"/>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0"/>
        <w:shd w:val="clear" w:color="auto" w:fill="auto"/>
        <w:spacing w:before="0" w:after="0" w:line="475" w:lineRule="exact"/>
        <w:ind w:firstLine="760"/>
        <w:jc w:val="left"/>
      </w:pPr>
      <w:r>
        <w:t xml:space="preserve">правила и приёмы оказания первой помощи при различных травмах в </w:t>
      </w:r>
      <w:r>
        <w:lastRenderedPageBreak/>
        <w:t>результате чрезвычайных ситуаций на транспорте.</w:t>
      </w:r>
    </w:p>
    <w:p w:rsidR="001D6B99" w:rsidRDefault="00702332">
      <w:pPr>
        <w:pStyle w:val="210"/>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0"/>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0"/>
        <w:shd w:val="clear" w:color="auto" w:fill="auto"/>
        <w:spacing w:before="0" w:after="15" w:line="280" w:lineRule="exact"/>
        <w:jc w:val="left"/>
      </w:pPr>
      <w:r>
        <w:t>массового пребывания людей;</w:t>
      </w:r>
    </w:p>
    <w:p w:rsidR="001D6B99" w:rsidRDefault="00702332">
      <w:pPr>
        <w:pStyle w:val="210"/>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0"/>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0"/>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0"/>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0"/>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0"/>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0"/>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0"/>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0"/>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0"/>
        <w:shd w:val="clear" w:color="auto" w:fill="auto"/>
        <w:spacing w:before="0" w:after="0" w:line="475" w:lineRule="exact"/>
        <w:jc w:val="left"/>
      </w:pPr>
      <w:r>
        <w:t>селя;</w:t>
      </w:r>
    </w:p>
    <w:p w:rsidR="001D6B99" w:rsidRDefault="00702332">
      <w:pPr>
        <w:pStyle w:val="210"/>
        <w:shd w:val="clear" w:color="auto" w:fill="auto"/>
        <w:spacing w:before="0" w:after="0" w:line="475" w:lineRule="exact"/>
        <w:ind w:firstLine="740"/>
      </w:pPr>
      <w:r>
        <w:lastRenderedPageBreak/>
        <w:t>оползни, их характеристики и опасности, порядок действий при начале оползня;</w:t>
      </w:r>
    </w:p>
    <w:p w:rsidR="001D6B99" w:rsidRDefault="00702332">
      <w:pPr>
        <w:pStyle w:val="210"/>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0"/>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0"/>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0"/>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0"/>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0"/>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0"/>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0"/>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10"/>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0"/>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0"/>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0"/>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0"/>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0"/>
        <w:shd w:val="clear" w:color="auto" w:fill="auto"/>
        <w:spacing w:before="0" w:after="0" w:line="480" w:lineRule="exact"/>
        <w:ind w:firstLine="760"/>
        <w:jc w:val="left"/>
      </w:pPr>
      <w:r>
        <w:t xml:space="preserve">понятие «инфекционные заболевания», причины их возникновения; механизм распространения инфекционных заболеваний, меры их профилактики и защиты от </w:t>
      </w:r>
      <w:r>
        <w:lastRenderedPageBreak/>
        <w:t>них;</w:t>
      </w:r>
    </w:p>
    <w:p w:rsidR="001D6B99" w:rsidRDefault="00702332">
      <w:pPr>
        <w:pStyle w:val="210"/>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0"/>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0"/>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0"/>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0"/>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0"/>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0"/>
        <w:shd w:val="clear" w:color="auto" w:fill="auto"/>
        <w:spacing w:before="0" w:after="0" w:line="475" w:lineRule="exact"/>
        <w:ind w:left="760"/>
        <w:jc w:val="left"/>
      </w:pPr>
      <w:r>
        <w:t>назначение и состав аптечки первой помощи;</w:t>
      </w:r>
    </w:p>
    <w:p w:rsidR="001D6B99" w:rsidRDefault="00702332">
      <w:pPr>
        <w:pStyle w:val="210"/>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0"/>
        <w:shd w:val="clear" w:color="auto" w:fill="auto"/>
        <w:tabs>
          <w:tab w:val="left" w:pos="1807"/>
        </w:tabs>
        <w:spacing w:before="0" w:after="0" w:line="475" w:lineRule="exact"/>
        <w:ind w:firstLine="760"/>
      </w:pPr>
      <w:r>
        <w:t>Модуль № 7 «Безопасность в социуме»:</w:t>
      </w:r>
    </w:p>
    <w:p w:rsidR="001D6B99" w:rsidRDefault="00702332">
      <w:pPr>
        <w:pStyle w:val="210"/>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0"/>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0"/>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0"/>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0"/>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0"/>
        <w:shd w:val="clear" w:color="auto" w:fill="auto"/>
        <w:spacing w:before="0" w:after="30" w:line="280" w:lineRule="exact"/>
        <w:jc w:val="left"/>
      </w:pPr>
      <w:r>
        <w:t>при его опасных проявлениях;</w:t>
      </w:r>
    </w:p>
    <w:p w:rsidR="001D6B99" w:rsidRDefault="00702332">
      <w:pPr>
        <w:pStyle w:val="210"/>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0"/>
        <w:shd w:val="clear" w:color="auto" w:fill="auto"/>
        <w:spacing w:before="0" w:after="0" w:line="475" w:lineRule="exact"/>
        <w:ind w:firstLine="760"/>
      </w:pPr>
      <w:r>
        <w:t xml:space="preserve">манипуляции в ходе межличностного общения, приёмы распознавания </w:t>
      </w:r>
      <w:r>
        <w:lastRenderedPageBreak/>
        <w:t>манипуляций и способы противостояния им;</w:t>
      </w:r>
    </w:p>
    <w:p w:rsidR="001D6B99" w:rsidRDefault="00702332">
      <w:pPr>
        <w:pStyle w:val="210"/>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0"/>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0"/>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0"/>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0"/>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0"/>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0"/>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0"/>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0"/>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0"/>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0"/>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0"/>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0"/>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0"/>
        <w:shd w:val="clear" w:color="auto" w:fill="auto"/>
        <w:spacing w:before="0" w:after="0" w:line="475" w:lineRule="exact"/>
      </w:pPr>
      <w:r>
        <w:t>варианты проявления и последствия;</w:t>
      </w:r>
    </w:p>
    <w:p w:rsidR="001D6B99" w:rsidRDefault="00702332">
      <w:pPr>
        <w:pStyle w:val="210"/>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0"/>
        <w:shd w:val="clear" w:color="auto" w:fill="auto"/>
        <w:spacing w:before="0" w:after="0" w:line="475" w:lineRule="exact"/>
        <w:ind w:firstLine="760"/>
      </w:pPr>
      <w:r>
        <w:lastRenderedPageBreak/>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0"/>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0"/>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0"/>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0"/>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0"/>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0"/>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0"/>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0"/>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0"/>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0"/>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0"/>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0"/>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0"/>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0"/>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0"/>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10"/>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pPr>
        <w:pStyle w:val="210"/>
        <w:shd w:val="clear" w:color="auto" w:fill="auto"/>
        <w:tabs>
          <w:tab w:val="left" w:pos="1758"/>
        </w:tabs>
        <w:spacing w:before="0" w:after="0" w:line="475" w:lineRule="exact"/>
        <w:ind w:firstLine="800"/>
      </w:pPr>
      <w:r>
        <w:lastRenderedPageBreak/>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0"/>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0"/>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10"/>
        <w:shd w:val="clear" w:color="auto" w:fill="auto"/>
        <w:tabs>
          <w:tab w:val="left" w:pos="1137"/>
        </w:tabs>
        <w:spacing w:before="0" w:after="0" w:line="475" w:lineRule="exact"/>
        <w:ind w:firstLine="800"/>
      </w:pPr>
      <w:r>
        <w:t>патриотическое воспитание:</w:t>
      </w:r>
    </w:p>
    <w:p w:rsidR="001D6B99" w:rsidRDefault="00702332">
      <w:pPr>
        <w:pStyle w:val="210"/>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0"/>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0"/>
        <w:shd w:val="clear" w:color="auto" w:fill="auto"/>
        <w:tabs>
          <w:tab w:val="left" w:pos="1101"/>
        </w:tabs>
        <w:spacing w:before="0" w:after="0" w:line="475" w:lineRule="exact"/>
        <w:ind w:firstLine="740"/>
      </w:pPr>
      <w:r>
        <w:t>гражданское воспитание:</w:t>
      </w:r>
    </w:p>
    <w:p w:rsidR="001D6B99" w:rsidRDefault="00702332">
      <w:pPr>
        <w:pStyle w:val="210"/>
        <w:shd w:val="clear" w:color="auto" w:fill="auto"/>
        <w:spacing w:before="0" w:after="0" w:line="475" w:lineRule="exact"/>
        <w:ind w:firstLine="74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w:t>
      </w:r>
      <w:r>
        <w:lastRenderedPageBreak/>
        <w:t>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0"/>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0"/>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0"/>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0"/>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10"/>
        <w:shd w:val="clear" w:color="auto" w:fill="auto"/>
        <w:tabs>
          <w:tab w:val="left" w:pos="1101"/>
        </w:tabs>
        <w:spacing w:before="0" w:after="0" w:line="475" w:lineRule="exact"/>
        <w:ind w:firstLine="740"/>
      </w:pPr>
      <w:r>
        <w:t>духовно-нравственное воспитание:</w:t>
      </w:r>
    </w:p>
    <w:p w:rsidR="001D6B99" w:rsidRDefault="00702332">
      <w:pPr>
        <w:pStyle w:val="210"/>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0"/>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0"/>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0"/>
        <w:shd w:val="clear" w:color="auto" w:fill="auto"/>
        <w:tabs>
          <w:tab w:val="left" w:pos="1121"/>
        </w:tabs>
        <w:spacing w:before="0" w:after="0" w:line="475" w:lineRule="exact"/>
        <w:ind w:firstLine="760"/>
      </w:pPr>
      <w:r>
        <w:t>эстетическое воспитание:</w:t>
      </w:r>
    </w:p>
    <w:p w:rsidR="001D6B99" w:rsidRDefault="00702332">
      <w:pPr>
        <w:pStyle w:val="210"/>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0"/>
        <w:shd w:val="clear" w:color="auto" w:fill="auto"/>
        <w:spacing w:before="0" w:after="0" w:line="475" w:lineRule="exact"/>
        <w:ind w:firstLine="760"/>
      </w:pPr>
      <w:r>
        <w:lastRenderedPageBreak/>
        <w:t>понимание взаимозависимости счастливого юношества и безопасного личного поведения в повседневной жизни;</w:t>
      </w:r>
    </w:p>
    <w:p w:rsidR="001D6B99" w:rsidRDefault="00702332">
      <w:pPr>
        <w:pStyle w:val="210"/>
        <w:shd w:val="clear" w:color="auto" w:fill="auto"/>
        <w:tabs>
          <w:tab w:val="left" w:pos="1121"/>
        </w:tabs>
        <w:spacing w:before="0" w:after="0" w:line="475" w:lineRule="exact"/>
        <w:ind w:firstLine="760"/>
      </w:pPr>
      <w:r>
        <w:t>ценности научного познания:</w:t>
      </w:r>
    </w:p>
    <w:p w:rsidR="001D6B99" w:rsidRDefault="00702332">
      <w:pPr>
        <w:pStyle w:val="210"/>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0"/>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0"/>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0"/>
        <w:shd w:val="clear" w:color="auto" w:fill="auto"/>
        <w:spacing w:before="0" w:after="0" w:line="475" w:lineRule="exact"/>
        <w:jc w:val="left"/>
      </w:pPr>
      <w:r>
        <w:t>реальных условий и возможностей;</w:t>
      </w:r>
    </w:p>
    <w:p w:rsidR="001D6B99" w:rsidRDefault="00702332">
      <w:pPr>
        <w:pStyle w:val="210"/>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0"/>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10"/>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0"/>
        <w:shd w:val="clear" w:color="auto" w:fill="auto"/>
        <w:spacing w:before="0" w:after="0" w:line="475" w:lineRule="exact"/>
        <w:ind w:firstLine="760"/>
      </w:pPr>
      <w:r>
        <w:lastRenderedPageBreak/>
        <w:t>умение принимать себя и других, не осуждая;</w:t>
      </w:r>
    </w:p>
    <w:p w:rsidR="001D6B99" w:rsidRDefault="00702332">
      <w:pPr>
        <w:pStyle w:val="210"/>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0"/>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0"/>
        <w:shd w:val="clear" w:color="auto" w:fill="auto"/>
        <w:tabs>
          <w:tab w:val="left" w:pos="1121"/>
        </w:tabs>
        <w:spacing w:before="0" w:after="0" w:line="475" w:lineRule="exact"/>
        <w:ind w:firstLine="760"/>
      </w:pPr>
      <w:r>
        <w:t>трудовое воспитание:</w:t>
      </w:r>
    </w:p>
    <w:p w:rsidR="001D6B99" w:rsidRDefault="00702332">
      <w:pPr>
        <w:pStyle w:val="210"/>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0"/>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0"/>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0"/>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0"/>
        <w:shd w:val="clear" w:color="auto" w:fill="auto"/>
        <w:tabs>
          <w:tab w:val="left" w:pos="1111"/>
        </w:tabs>
        <w:spacing w:before="0" w:after="0" w:line="475" w:lineRule="exact"/>
        <w:ind w:firstLine="760"/>
      </w:pPr>
      <w:r>
        <w:t>экологическое воспитание:</w:t>
      </w:r>
    </w:p>
    <w:p w:rsidR="001D6B99" w:rsidRDefault="00702332">
      <w:pPr>
        <w:pStyle w:val="210"/>
        <w:shd w:val="clear" w:color="auto" w:fill="auto"/>
        <w:spacing w:before="0" w:after="0" w:line="475" w:lineRule="exact"/>
        <w:ind w:firstLine="76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w:t>
      </w:r>
      <w: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0"/>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0"/>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0"/>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0"/>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0"/>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0"/>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0"/>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0"/>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0"/>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w:t>
      </w:r>
      <w:r>
        <w:lastRenderedPageBreak/>
        <w:t>повседневной жизни;</w:t>
      </w:r>
    </w:p>
    <w:p w:rsidR="001D6B99" w:rsidRDefault="00702332">
      <w:pPr>
        <w:pStyle w:val="210"/>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0"/>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0"/>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0"/>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0"/>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0"/>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0"/>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0"/>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0"/>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0"/>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0"/>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0"/>
        <w:shd w:val="clear" w:color="auto" w:fill="auto"/>
        <w:spacing w:before="0" w:after="0" w:line="475" w:lineRule="exact"/>
        <w:ind w:firstLine="760"/>
      </w:pPr>
      <w:r>
        <w:lastRenderedPageBreak/>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0"/>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0"/>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0"/>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0"/>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0"/>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0"/>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0"/>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0"/>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0"/>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0"/>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0"/>
        <w:shd w:val="clear" w:color="auto" w:fill="auto"/>
        <w:spacing w:before="0" w:after="0" w:line="475" w:lineRule="exact"/>
        <w:ind w:firstLine="740"/>
      </w:pPr>
      <w:r>
        <w:t>оценивать соответствие результата цели и условиям;</w:t>
      </w:r>
    </w:p>
    <w:p w:rsidR="001D6B99" w:rsidRDefault="00702332">
      <w:pPr>
        <w:pStyle w:val="210"/>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0"/>
        <w:shd w:val="clear" w:color="auto" w:fill="auto"/>
        <w:spacing w:before="0" w:after="0" w:line="475" w:lineRule="exact"/>
        <w:ind w:firstLine="740"/>
      </w:pPr>
      <w:r>
        <w:lastRenderedPageBreak/>
        <w:t>ставить себя на место другого человека, понимать мотивы и намерения другого, регулировать способ выражения эмоций;</w:t>
      </w:r>
    </w:p>
    <w:p w:rsidR="001D6B99" w:rsidRDefault="00702332">
      <w:pPr>
        <w:pStyle w:val="210"/>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0"/>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0"/>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0"/>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0"/>
        <w:shd w:val="clear" w:color="auto" w:fill="auto"/>
        <w:spacing w:before="0" w:after="0" w:line="475" w:lineRule="exact"/>
        <w:jc w:val="left"/>
      </w:pPr>
      <w:r>
        <w:t>при решении конкретной учебной задачи;</w:t>
      </w:r>
    </w:p>
    <w:p w:rsidR="001D6B99" w:rsidRDefault="00702332">
      <w:pPr>
        <w:pStyle w:val="210"/>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0"/>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0"/>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10"/>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0"/>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10"/>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10"/>
        <w:shd w:val="clear" w:color="auto" w:fill="auto"/>
        <w:tabs>
          <w:tab w:val="left" w:pos="1071"/>
        </w:tabs>
        <w:spacing w:before="0" w:after="0" w:line="475" w:lineRule="exact"/>
        <w:ind w:firstLine="760"/>
      </w:pPr>
      <w:r>
        <w:lastRenderedPageBreak/>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0"/>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0"/>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0"/>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0"/>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0"/>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0"/>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0"/>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0"/>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0"/>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0"/>
        <w:shd w:val="clear" w:color="auto" w:fill="auto"/>
        <w:tabs>
          <w:tab w:val="left" w:pos="1220"/>
        </w:tabs>
        <w:spacing w:before="0" w:after="0" w:line="475" w:lineRule="exact"/>
        <w:ind w:firstLine="760"/>
      </w:pPr>
      <w:r>
        <w:t xml:space="preserve">умение оценивать и прогнозировать неблагоприятные факторы обстановки и </w:t>
      </w:r>
      <w:r>
        <w:lastRenderedPageBreak/>
        <w:t>принимать обоснованные решения в опасной (чрезвычайной) ситуации с учётом реальных условий и возможностей;</w:t>
      </w:r>
    </w:p>
    <w:p w:rsidR="001D6B99" w:rsidRDefault="00702332">
      <w:pPr>
        <w:pStyle w:val="210"/>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0"/>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0"/>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10"/>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0"/>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pPr>
        <w:pStyle w:val="210"/>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0"/>
        <w:shd w:val="clear" w:color="auto" w:fill="auto"/>
        <w:spacing w:before="0" w:after="0" w:line="475" w:lineRule="exact"/>
      </w:pPr>
      <w:r>
        <w:t>в современном обществе»:</w:t>
      </w:r>
    </w:p>
    <w:p w:rsidR="001D6B99" w:rsidRDefault="00702332">
      <w:pPr>
        <w:pStyle w:val="210"/>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0"/>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0"/>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0"/>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0"/>
        <w:shd w:val="clear" w:color="auto" w:fill="auto"/>
        <w:spacing w:before="0" w:after="0" w:line="475" w:lineRule="exact"/>
        <w:ind w:firstLine="760"/>
      </w:pPr>
      <w:r>
        <w:t>раскрывать общие принципы безопасного поведения;</w:t>
      </w:r>
    </w:p>
    <w:p w:rsidR="001D6B99" w:rsidRDefault="00702332">
      <w:pPr>
        <w:pStyle w:val="210"/>
        <w:shd w:val="clear" w:color="auto" w:fill="auto"/>
        <w:tabs>
          <w:tab w:val="left" w:pos="2237"/>
        </w:tabs>
        <w:spacing w:before="0" w:after="0" w:line="475" w:lineRule="exact"/>
        <w:ind w:firstLine="760"/>
      </w:pPr>
      <w:r>
        <w:t>Модуль № 2 «Безопасность в быту»:</w:t>
      </w:r>
    </w:p>
    <w:p w:rsidR="001D6B99" w:rsidRDefault="00702332">
      <w:pPr>
        <w:pStyle w:val="210"/>
        <w:shd w:val="clear" w:color="auto" w:fill="auto"/>
        <w:spacing w:before="0" w:after="0" w:line="475" w:lineRule="exact"/>
        <w:ind w:firstLine="760"/>
      </w:pPr>
      <w:r>
        <w:t>объяснять особенности жизнеобеспечения жилища;</w:t>
      </w:r>
    </w:p>
    <w:p w:rsidR="001D6B99" w:rsidRDefault="00702332">
      <w:pPr>
        <w:pStyle w:val="210"/>
        <w:shd w:val="clear" w:color="auto" w:fill="auto"/>
        <w:spacing w:before="0" w:after="0" w:line="475" w:lineRule="exact"/>
        <w:ind w:firstLine="760"/>
      </w:pPr>
      <w:r>
        <w:lastRenderedPageBreak/>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0"/>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0"/>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0"/>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0"/>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0"/>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0"/>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0"/>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0"/>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0"/>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0"/>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0"/>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0"/>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0"/>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10"/>
        <w:shd w:val="clear" w:color="auto" w:fill="auto"/>
        <w:spacing w:before="0" w:after="0" w:line="475" w:lineRule="exact"/>
        <w:ind w:firstLine="760"/>
      </w:pPr>
      <w:r>
        <w:lastRenderedPageBreak/>
        <w:t>знать правила информирования экстренных служб;</w:t>
      </w:r>
    </w:p>
    <w:p w:rsidR="001D6B99" w:rsidRDefault="00702332">
      <w:pPr>
        <w:pStyle w:val="210"/>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0"/>
        <w:shd w:val="clear" w:color="auto" w:fill="auto"/>
        <w:spacing w:before="0" w:after="0" w:line="475" w:lineRule="exact"/>
        <w:ind w:firstLine="760"/>
      </w:pPr>
      <w:r>
        <w:t>эвакуироваться из общественных мест и зданий;</w:t>
      </w:r>
    </w:p>
    <w:p w:rsidR="001D6B99" w:rsidRDefault="00702332">
      <w:pPr>
        <w:pStyle w:val="210"/>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0"/>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0"/>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0"/>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10"/>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0"/>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0"/>
        <w:shd w:val="clear" w:color="auto" w:fill="auto"/>
        <w:spacing w:before="0" w:after="0" w:line="475" w:lineRule="exact"/>
        <w:ind w:firstLine="760"/>
      </w:pPr>
      <w:r>
        <w:t>соблюдать правила безопасного поведения на природе;</w:t>
      </w:r>
    </w:p>
    <w:p w:rsidR="001D6B99" w:rsidRDefault="00702332">
      <w:pPr>
        <w:pStyle w:val="210"/>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0"/>
        <w:shd w:val="clear" w:color="auto" w:fill="auto"/>
        <w:spacing w:before="0" w:after="0" w:line="475" w:lineRule="exact"/>
        <w:jc w:val="left"/>
      </w:pPr>
      <w:r>
        <w:t>года;</w:t>
      </w:r>
    </w:p>
    <w:p w:rsidR="001D6B99" w:rsidRDefault="00702332">
      <w:pPr>
        <w:pStyle w:val="210"/>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0"/>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0"/>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0"/>
        <w:shd w:val="clear" w:color="auto" w:fill="auto"/>
        <w:spacing w:before="0" w:after="0" w:line="475" w:lineRule="exact"/>
        <w:ind w:firstLine="760"/>
      </w:pPr>
      <w:r>
        <w:t>знать и применять способы подачи сигнала о помощи;</w:t>
      </w:r>
    </w:p>
    <w:p w:rsidR="001D6B99" w:rsidRDefault="00702332">
      <w:pPr>
        <w:pStyle w:val="210"/>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0"/>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10"/>
        <w:shd w:val="clear" w:color="auto" w:fill="auto"/>
        <w:spacing w:before="0" w:after="0" w:line="475" w:lineRule="exact"/>
        <w:ind w:firstLine="760"/>
      </w:pPr>
      <w:r>
        <w:lastRenderedPageBreak/>
        <w:t>характеризовать факторы, влияющие на здоровье человека;</w:t>
      </w:r>
    </w:p>
    <w:p w:rsidR="001D6B99" w:rsidRDefault="00702332">
      <w:pPr>
        <w:pStyle w:val="210"/>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0"/>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0"/>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0"/>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0"/>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0"/>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0"/>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0"/>
        <w:shd w:val="clear" w:color="auto" w:fill="auto"/>
        <w:spacing w:before="0" w:after="0" w:line="475" w:lineRule="exact"/>
      </w:pPr>
      <w:r>
        <w:t>буллинг (травля);</w:t>
      </w:r>
    </w:p>
    <w:p w:rsidR="001D6B99" w:rsidRDefault="00702332">
      <w:pPr>
        <w:pStyle w:val="210"/>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0"/>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0"/>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0"/>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0"/>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10"/>
        <w:shd w:val="clear" w:color="auto" w:fill="auto"/>
        <w:tabs>
          <w:tab w:val="left" w:pos="2209"/>
        </w:tabs>
        <w:spacing w:before="0" w:after="0" w:line="475" w:lineRule="exact"/>
        <w:ind w:firstLine="760"/>
      </w:pPr>
      <w:r>
        <w:lastRenderedPageBreak/>
        <w:t>Модуль № 8 «Безопасность в информационном пространстве»:</w:t>
      </w:r>
    </w:p>
    <w:p w:rsidR="001D6B99" w:rsidRDefault="00702332">
      <w:pPr>
        <w:pStyle w:val="210"/>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0"/>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0"/>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0"/>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0"/>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0"/>
        <w:shd w:val="clear" w:color="auto" w:fill="auto"/>
        <w:spacing w:before="0" w:after="0" w:line="475" w:lineRule="exact"/>
        <w:jc w:val="left"/>
      </w:pPr>
      <w:r>
        <w:t>и терроризму»:</w:t>
      </w:r>
    </w:p>
    <w:p w:rsidR="001D6B99" w:rsidRDefault="00702332">
      <w:pPr>
        <w:pStyle w:val="210"/>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0"/>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0"/>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0"/>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0"/>
        <w:shd w:val="clear" w:color="auto" w:fill="auto"/>
        <w:spacing w:before="0" w:after="0" w:line="475" w:lineRule="exact"/>
        <w:jc w:val="left"/>
      </w:pPr>
      <w:r>
        <w:t>в общественном месте;</w:t>
      </w:r>
    </w:p>
    <w:p w:rsidR="001D6B99" w:rsidRDefault="00702332">
      <w:pPr>
        <w:pStyle w:val="210"/>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0"/>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0"/>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0"/>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0"/>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0"/>
        <w:shd w:val="clear" w:color="auto" w:fill="auto"/>
        <w:spacing w:before="0" w:after="0" w:line="475" w:lineRule="exact"/>
        <w:ind w:firstLine="740"/>
      </w:pPr>
      <w: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w:t>
      </w:r>
      <w:r>
        <w:lastRenderedPageBreak/>
        <w:t>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0"/>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10"/>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0"/>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0"/>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10"/>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Pr="002C702A" w:rsidRDefault="00EC6921">
      <w:pPr>
        <w:pStyle w:val="210"/>
        <w:shd w:val="clear" w:color="auto" w:fill="auto"/>
        <w:spacing w:before="0" w:after="0" w:line="475" w:lineRule="exact"/>
        <w:ind w:firstLine="760"/>
      </w:pPr>
      <w:r w:rsidRPr="002C702A">
        <w:rPr>
          <w:b/>
        </w:rPr>
        <w:t>38.</w:t>
      </w:r>
      <w:r w:rsidR="00702332" w:rsidRPr="002C702A">
        <w:rPr>
          <w:b/>
        </w:rPr>
        <w:t xml:space="preserve"> Программа формирования универсальных учебных действий</w:t>
      </w:r>
      <w:r w:rsidR="00702332" w:rsidRPr="002C702A">
        <w:t>.</w:t>
      </w:r>
    </w:p>
    <w:p w:rsidR="001D6B99" w:rsidRDefault="00702332">
      <w:pPr>
        <w:pStyle w:val="210"/>
        <w:shd w:val="clear" w:color="auto" w:fill="auto"/>
        <w:tabs>
          <w:tab w:val="left" w:pos="1595"/>
        </w:tabs>
        <w:spacing w:before="0" w:after="0" w:line="475" w:lineRule="exact"/>
        <w:ind w:firstLine="760"/>
      </w:pPr>
      <w:r>
        <w:t>Целевой раздел.</w:t>
      </w:r>
    </w:p>
    <w:p w:rsidR="001D6B99" w:rsidRDefault="00702332">
      <w:pPr>
        <w:pStyle w:val="210"/>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0"/>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0"/>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0"/>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0"/>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0"/>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0"/>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0"/>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0"/>
        <w:shd w:val="clear" w:color="auto" w:fill="auto"/>
        <w:spacing w:before="0" w:after="0" w:line="475" w:lineRule="exact"/>
        <w:ind w:firstLine="760"/>
      </w:pPr>
      <w:r>
        <w:lastRenderedPageBreak/>
        <w:t>формирование и развитие компетенций обучающихся в области использования ИКТ;</w:t>
      </w:r>
    </w:p>
    <w:p w:rsidR="001D6B99" w:rsidRDefault="00702332">
      <w:pPr>
        <w:pStyle w:val="210"/>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0"/>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0"/>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0"/>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0"/>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0"/>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0"/>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0"/>
        <w:shd w:val="clear" w:color="auto" w:fill="auto"/>
        <w:tabs>
          <w:tab w:val="left" w:pos="1636"/>
        </w:tabs>
        <w:spacing w:before="0" w:after="0" w:line="475" w:lineRule="exact"/>
        <w:ind w:firstLine="780"/>
      </w:pPr>
      <w:r>
        <w:lastRenderedPageBreak/>
        <w:t>Содержательный раздел.</w:t>
      </w:r>
    </w:p>
    <w:p w:rsidR="001D6B99" w:rsidRDefault="00702332">
      <w:pPr>
        <w:pStyle w:val="210"/>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0"/>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0"/>
        <w:shd w:val="clear" w:color="auto" w:fill="auto"/>
        <w:spacing w:before="0" w:after="0" w:line="475" w:lineRule="exact"/>
      </w:pPr>
      <w:r>
        <w:t>учебных предметов;</w:t>
      </w:r>
    </w:p>
    <w:p w:rsidR="001D6B99" w:rsidRDefault="00702332">
      <w:pPr>
        <w:pStyle w:val="210"/>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0"/>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0"/>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0"/>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0"/>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0"/>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0"/>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0"/>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0"/>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0"/>
        <w:shd w:val="clear" w:color="auto" w:fill="auto"/>
        <w:tabs>
          <w:tab w:val="left" w:pos="2046"/>
        </w:tabs>
        <w:spacing w:before="0" w:after="0" w:line="475" w:lineRule="exact"/>
        <w:ind w:firstLine="780"/>
      </w:pPr>
      <w:r>
        <w:t>Русский язык и литература.</w:t>
      </w:r>
    </w:p>
    <w:p w:rsidR="001D6B99" w:rsidRDefault="00702332">
      <w:pPr>
        <w:pStyle w:val="210"/>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0"/>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0"/>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0"/>
        <w:shd w:val="clear" w:color="auto" w:fill="auto"/>
        <w:spacing w:before="0" w:after="0" w:line="475" w:lineRule="exact"/>
        <w:jc w:val="left"/>
      </w:pPr>
      <w:r>
        <w:t>функционально-смысловых типов речи и жанров.</w:t>
      </w:r>
    </w:p>
    <w:p w:rsidR="001D6B99" w:rsidRDefault="00702332">
      <w:pPr>
        <w:pStyle w:val="210"/>
        <w:shd w:val="clear" w:color="auto" w:fill="auto"/>
        <w:spacing w:before="0" w:after="0" w:line="475" w:lineRule="exact"/>
        <w:ind w:firstLine="760"/>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w:t>
      </w:r>
      <w:r>
        <w:lastRenderedPageBreak/>
        <w:t>определять критерии проводимого анализа.</w:t>
      </w:r>
    </w:p>
    <w:p w:rsidR="001D6B99" w:rsidRDefault="00702332">
      <w:pPr>
        <w:pStyle w:val="210"/>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0"/>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0"/>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0"/>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0"/>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0"/>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0"/>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0"/>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0"/>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0"/>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0"/>
        <w:shd w:val="clear" w:color="auto" w:fill="auto"/>
        <w:spacing w:before="0" w:after="0" w:line="475" w:lineRule="exact"/>
        <w:ind w:firstLine="760"/>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w:t>
      </w:r>
      <w:r>
        <w:lastRenderedPageBreak/>
        <w:t>объекта исследования.</w:t>
      </w:r>
    </w:p>
    <w:p w:rsidR="001D6B99" w:rsidRDefault="00702332">
      <w:pPr>
        <w:pStyle w:val="210"/>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0"/>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0"/>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0"/>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0"/>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0"/>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0"/>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0"/>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0"/>
        <w:shd w:val="clear" w:color="auto" w:fill="auto"/>
        <w:spacing w:before="0" w:after="0" w:line="475" w:lineRule="exact"/>
        <w:ind w:firstLine="760"/>
      </w:pPr>
      <w:r>
        <w:t xml:space="preserve">В процессе чтения текста прогнозировать его содержание (по названию, ключевым словам, по первому и последнему абзацу и другим), выдвигать </w:t>
      </w:r>
      <w:r>
        <w:lastRenderedPageBreak/>
        <w:t>предположения о дальнейшем развитии мысли автора и проверять их в процессе чтения текста, вести диалог с текстом.</w:t>
      </w:r>
    </w:p>
    <w:p w:rsidR="001D6B99" w:rsidRDefault="00702332">
      <w:pPr>
        <w:pStyle w:val="210"/>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0"/>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0"/>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0"/>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0"/>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0"/>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0"/>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0"/>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0"/>
        <w:shd w:val="clear" w:color="auto" w:fill="auto"/>
        <w:spacing w:before="0" w:after="0" w:line="475" w:lineRule="exact"/>
        <w:jc w:val="left"/>
      </w:pPr>
      <w:r>
        <w:t>(недостижения) результата деятельности.</w:t>
      </w:r>
    </w:p>
    <w:p w:rsidR="001D6B99" w:rsidRDefault="00702332">
      <w:pPr>
        <w:pStyle w:val="210"/>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0"/>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0"/>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0"/>
        <w:shd w:val="clear" w:color="auto" w:fill="auto"/>
        <w:spacing w:before="0" w:after="0" w:line="475" w:lineRule="exact"/>
        <w:ind w:firstLine="760"/>
      </w:pPr>
      <w:r>
        <w:t xml:space="preserve">Владеть социокультурными нормами и нормами речевого поведения в </w:t>
      </w:r>
      <w:r>
        <w:lastRenderedPageBreak/>
        <w:t>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0"/>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0"/>
        <w:shd w:val="clear" w:color="auto" w:fill="auto"/>
        <w:tabs>
          <w:tab w:val="left" w:pos="1998"/>
        </w:tabs>
        <w:spacing w:before="0" w:after="0" w:line="475" w:lineRule="exact"/>
        <w:ind w:firstLine="760"/>
      </w:pPr>
      <w:r>
        <w:t>Иностранный язык.</w:t>
      </w:r>
    </w:p>
    <w:p w:rsidR="001D6B99" w:rsidRDefault="00702332">
      <w:pPr>
        <w:pStyle w:val="210"/>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0"/>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0"/>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0"/>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0"/>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0"/>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0"/>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0"/>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0"/>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0"/>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0"/>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0"/>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0"/>
        <w:shd w:val="clear" w:color="auto" w:fill="auto"/>
        <w:tabs>
          <w:tab w:val="left" w:pos="2164"/>
        </w:tabs>
        <w:spacing w:before="0" w:after="0" w:line="475" w:lineRule="exact"/>
        <w:ind w:firstLine="740"/>
      </w:pPr>
      <w:r>
        <w:lastRenderedPageBreak/>
        <w:t>Формирование универсальных учебных познавательных действий в части работы с информацией.</w:t>
      </w:r>
    </w:p>
    <w:p w:rsidR="001D6B99" w:rsidRDefault="00702332">
      <w:pPr>
        <w:pStyle w:val="210"/>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0"/>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0"/>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0"/>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0"/>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0"/>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0"/>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0"/>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0"/>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0"/>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0"/>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0"/>
        <w:shd w:val="clear" w:color="auto" w:fill="auto"/>
        <w:spacing w:before="0" w:after="0" w:line="475" w:lineRule="exact"/>
        <w:ind w:firstLine="760"/>
      </w:pPr>
      <w: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0"/>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0"/>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0"/>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0"/>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0"/>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0"/>
        <w:shd w:val="clear" w:color="auto" w:fill="auto"/>
        <w:tabs>
          <w:tab w:val="left" w:pos="2205"/>
        </w:tabs>
        <w:spacing w:before="0" w:after="0" w:line="475" w:lineRule="exact"/>
        <w:ind w:firstLine="760"/>
      </w:pPr>
      <w:r>
        <w:t>Математика и информатика.</w:t>
      </w:r>
    </w:p>
    <w:p w:rsidR="001D6B99" w:rsidRDefault="00702332">
      <w:pPr>
        <w:pStyle w:val="210"/>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0"/>
        <w:shd w:val="clear" w:color="auto" w:fill="auto"/>
        <w:spacing w:before="0" w:after="0" w:line="475" w:lineRule="exact"/>
        <w:jc w:val="left"/>
      </w:pPr>
      <w:r>
        <w:t>в части базовых логических действий.</w:t>
      </w:r>
    </w:p>
    <w:p w:rsidR="001D6B99" w:rsidRDefault="00702332">
      <w:pPr>
        <w:pStyle w:val="210"/>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0"/>
        <w:shd w:val="clear" w:color="auto" w:fill="auto"/>
        <w:spacing w:before="0" w:after="0" w:line="475" w:lineRule="exact"/>
        <w:ind w:firstLine="740"/>
      </w:pPr>
      <w:r>
        <w:t>Различать свойства и признаки объектов.</w:t>
      </w:r>
    </w:p>
    <w:p w:rsidR="001D6B99" w:rsidRDefault="00702332">
      <w:pPr>
        <w:pStyle w:val="210"/>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0"/>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0"/>
        <w:shd w:val="clear" w:color="auto" w:fill="auto"/>
        <w:spacing w:before="0" w:after="0" w:line="475" w:lineRule="exact"/>
        <w:ind w:firstLine="740"/>
      </w:pPr>
      <w:r>
        <w:t>Анализировать изменения и находить закономерности.</w:t>
      </w:r>
    </w:p>
    <w:p w:rsidR="001D6B99" w:rsidRDefault="00702332">
      <w:pPr>
        <w:pStyle w:val="210"/>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0"/>
        <w:shd w:val="clear" w:color="auto" w:fill="auto"/>
        <w:spacing w:before="0" w:after="0" w:line="475" w:lineRule="exact"/>
        <w:ind w:firstLine="740"/>
      </w:pPr>
      <w:r>
        <w:t>Использовать логические связки «и», «или», «если ..., то ...».</w:t>
      </w:r>
    </w:p>
    <w:p w:rsidR="001D6B99" w:rsidRDefault="00702332">
      <w:pPr>
        <w:pStyle w:val="210"/>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0"/>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0"/>
        <w:shd w:val="clear" w:color="auto" w:fill="auto"/>
        <w:spacing w:before="0" w:after="0" w:line="475" w:lineRule="exact"/>
        <w:jc w:val="left"/>
      </w:pPr>
      <w:r>
        <w:lastRenderedPageBreak/>
        <w:t>«существует»; приводить пример и контрпример.</w:t>
      </w:r>
    </w:p>
    <w:p w:rsidR="001D6B99" w:rsidRDefault="00702332">
      <w:pPr>
        <w:pStyle w:val="210"/>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0"/>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0"/>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0"/>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0"/>
        <w:shd w:val="clear" w:color="auto" w:fill="auto"/>
        <w:spacing w:before="0" w:after="0" w:line="475" w:lineRule="exact"/>
        <w:ind w:firstLine="740"/>
      </w:pPr>
      <w:r>
        <w:t>Устанавливать противоречия в рассуждениях.</w:t>
      </w:r>
    </w:p>
    <w:p w:rsidR="001D6B99" w:rsidRDefault="00702332">
      <w:pPr>
        <w:pStyle w:val="210"/>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0"/>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0"/>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0"/>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0"/>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0"/>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0"/>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0"/>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0"/>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0"/>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0"/>
        <w:shd w:val="clear" w:color="auto" w:fill="auto"/>
        <w:spacing w:before="0" w:after="0" w:line="475" w:lineRule="exact"/>
        <w:ind w:firstLine="740"/>
      </w:pPr>
      <w:r>
        <w:t xml:space="preserve">Выявлять недостаточность и избыточность информации, данных, необходимых </w:t>
      </w:r>
      <w:r>
        <w:lastRenderedPageBreak/>
        <w:t>для решения учебной или практической задачи.</w:t>
      </w:r>
    </w:p>
    <w:p w:rsidR="001D6B99" w:rsidRDefault="00702332">
      <w:pPr>
        <w:pStyle w:val="210"/>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0"/>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0"/>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0"/>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0"/>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0"/>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0"/>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0"/>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0"/>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0"/>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0"/>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0"/>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0"/>
        <w:shd w:val="clear" w:color="auto" w:fill="auto"/>
        <w:spacing w:before="0" w:after="0" w:line="475" w:lineRule="exact"/>
        <w:ind w:firstLine="760"/>
      </w:pPr>
      <w:r>
        <w:t>Удерживать цель деятельности.</w:t>
      </w:r>
    </w:p>
    <w:p w:rsidR="001D6B99" w:rsidRDefault="00702332">
      <w:pPr>
        <w:pStyle w:val="210"/>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0"/>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0"/>
        <w:shd w:val="clear" w:color="auto" w:fill="auto"/>
        <w:spacing w:before="0" w:after="0" w:line="475" w:lineRule="exact"/>
        <w:ind w:firstLine="760"/>
      </w:pPr>
      <w:r>
        <w:lastRenderedPageBreak/>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0"/>
        <w:shd w:val="clear" w:color="auto" w:fill="auto"/>
        <w:tabs>
          <w:tab w:val="left" w:pos="2026"/>
        </w:tabs>
        <w:spacing w:before="0" w:after="0" w:line="475" w:lineRule="exact"/>
        <w:ind w:firstLine="760"/>
      </w:pPr>
      <w:r>
        <w:t>Естественнонаучные предметы.</w:t>
      </w:r>
    </w:p>
    <w:p w:rsidR="001D6B99" w:rsidRDefault="00702332">
      <w:pPr>
        <w:pStyle w:val="210"/>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0"/>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0"/>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0"/>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0"/>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0"/>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0"/>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0"/>
        <w:shd w:val="clear" w:color="auto" w:fill="auto"/>
        <w:spacing w:before="0" w:after="0" w:line="475" w:lineRule="exact"/>
        <w:jc w:val="left"/>
      </w:pPr>
      <w:r>
        <w:t>воды.</w:t>
      </w:r>
    </w:p>
    <w:p w:rsidR="001D6B99" w:rsidRDefault="00702332">
      <w:pPr>
        <w:pStyle w:val="210"/>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0"/>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0"/>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0"/>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0"/>
        <w:shd w:val="clear" w:color="auto" w:fill="auto"/>
        <w:spacing w:before="0" w:after="0" w:line="475" w:lineRule="exact"/>
        <w:ind w:firstLine="760"/>
      </w:pPr>
      <w:r>
        <w:t>Выполнять задания по тексту (смысловое чтение).</w:t>
      </w:r>
    </w:p>
    <w:p w:rsidR="001D6B99" w:rsidRDefault="00702332">
      <w:pPr>
        <w:pStyle w:val="210"/>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0"/>
        <w:shd w:val="clear" w:color="auto" w:fill="auto"/>
        <w:spacing w:before="0" w:after="0" w:line="475" w:lineRule="exact"/>
        <w:ind w:firstLine="760"/>
      </w:pPr>
      <w:r>
        <w:t xml:space="preserve">Анализировать современные источники о вакцинах и вакцинировании. </w:t>
      </w:r>
      <w:r>
        <w:lastRenderedPageBreak/>
        <w:t>Обсуждать роли вакцин и лечебных сывороток для сохранения здоровья человека.</w:t>
      </w:r>
    </w:p>
    <w:p w:rsidR="001D6B99" w:rsidRDefault="00702332">
      <w:pPr>
        <w:pStyle w:val="210"/>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0"/>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0"/>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0"/>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0"/>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0"/>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0"/>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0"/>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0"/>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0"/>
        <w:shd w:val="clear" w:color="auto" w:fill="auto"/>
        <w:spacing w:before="0" w:after="0" w:line="475" w:lineRule="exact"/>
      </w:pPr>
      <w:r>
        <w:t>для решения проявлений естественнонаучной грамотности.</w:t>
      </w:r>
    </w:p>
    <w:p w:rsidR="001D6B99" w:rsidRDefault="00702332">
      <w:pPr>
        <w:pStyle w:val="210"/>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0"/>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0"/>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0"/>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0"/>
        <w:shd w:val="clear" w:color="auto" w:fill="auto"/>
        <w:spacing w:before="0" w:after="0" w:line="475" w:lineRule="exact"/>
        <w:ind w:firstLine="740"/>
      </w:pPr>
      <w:r>
        <w:lastRenderedPageBreak/>
        <w:t>Оценка соответствия результата решения естественнонаучной проблемы поставленным целям и условиям.</w:t>
      </w:r>
    </w:p>
    <w:p w:rsidR="001D6B99" w:rsidRDefault="00702332">
      <w:pPr>
        <w:pStyle w:val="210"/>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0"/>
        <w:shd w:val="clear" w:color="auto" w:fill="auto"/>
        <w:tabs>
          <w:tab w:val="left" w:pos="2201"/>
        </w:tabs>
        <w:spacing w:before="0" w:after="0" w:line="475" w:lineRule="exact"/>
        <w:ind w:firstLine="740"/>
      </w:pPr>
      <w:r>
        <w:t>Общественно-научные предметы.</w:t>
      </w:r>
    </w:p>
    <w:p w:rsidR="001D6B99" w:rsidRDefault="00702332">
      <w:pPr>
        <w:pStyle w:val="210"/>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0"/>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0"/>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0"/>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0"/>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0"/>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0"/>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0"/>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0"/>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0"/>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0"/>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0"/>
        <w:shd w:val="clear" w:color="auto" w:fill="auto"/>
        <w:spacing w:before="0" w:after="0" w:line="475" w:lineRule="exact"/>
        <w:ind w:firstLine="740"/>
      </w:pPr>
      <w:r>
        <w:lastRenderedPageBreak/>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0"/>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0"/>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10"/>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0"/>
        <w:shd w:val="clear" w:color="auto" w:fill="auto"/>
        <w:spacing w:before="0" w:after="0" w:line="475" w:lineRule="exact"/>
        <w:jc w:val="left"/>
      </w:pPr>
      <w:r>
        <w:t>своей деятельности в сфере духовной культуры.</w:t>
      </w:r>
    </w:p>
    <w:p w:rsidR="001D6B99" w:rsidRDefault="00702332">
      <w:pPr>
        <w:pStyle w:val="210"/>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0"/>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0"/>
        <w:shd w:val="clear" w:color="auto" w:fill="auto"/>
        <w:spacing w:before="0" w:after="0" w:line="475" w:lineRule="exact"/>
        <w:ind w:firstLine="760"/>
      </w:pPr>
      <w:r>
        <w:t>Объяснять причины смены дня и ночи и времен года.</w:t>
      </w:r>
    </w:p>
    <w:p w:rsidR="001D6B99" w:rsidRDefault="00702332">
      <w:pPr>
        <w:pStyle w:val="210"/>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0"/>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0"/>
        <w:shd w:val="clear" w:color="auto" w:fill="auto"/>
        <w:spacing w:before="0" w:after="0" w:line="475" w:lineRule="exact"/>
        <w:ind w:firstLine="760"/>
      </w:pPr>
      <w:r>
        <w:t>Классифицировать острова по происхождению.</w:t>
      </w:r>
    </w:p>
    <w:p w:rsidR="001D6B99" w:rsidRDefault="00702332">
      <w:pPr>
        <w:pStyle w:val="210"/>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0"/>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0"/>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0"/>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0"/>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0"/>
        <w:shd w:val="clear" w:color="auto" w:fill="auto"/>
        <w:spacing w:before="0" w:after="0" w:line="475" w:lineRule="exact"/>
        <w:ind w:firstLine="760"/>
      </w:pPr>
      <w:r>
        <w:t xml:space="preserve">Представлять результаты фенологических наблюдений и наблюдений за </w:t>
      </w:r>
      <w:r>
        <w:lastRenderedPageBreak/>
        <w:t>погодой в различной форме (табличной, графической, географического описания).</w:t>
      </w:r>
    </w:p>
    <w:p w:rsidR="001D6B99" w:rsidRDefault="00702332">
      <w:pPr>
        <w:pStyle w:val="210"/>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0"/>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0"/>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0"/>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0"/>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0"/>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0"/>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0"/>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0"/>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0"/>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0"/>
        <w:shd w:val="clear" w:color="auto" w:fill="auto"/>
        <w:spacing w:before="0" w:after="0" w:line="475" w:lineRule="exact"/>
        <w:ind w:firstLine="760"/>
      </w:pPr>
      <w: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lastRenderedPageBreak/>
        <w:t>выделять географическую информацию, которая является противоречивой или может быть недостоверной.</w:t>
      </w:r>
    </w:p>
    <w:p w:rsidR="001D6B99" w:rsidRDefault="00702332">
      <w:pPr>
        <w:pStyle w:val="210"/>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0"/>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0"/>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0"/>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0"/>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0"/>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0"/>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0"/>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0"/>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0"/>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0"/>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0"/>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0"/>
        <w:shd w:val="clear" w:color="auto" w:fill="auto"/>
        <w:spacing w:before="0" w:after="0" w:line="475" w:lineRule="exact"/>
        <w:ind w:firstLine="740"/>
      </w:pPr>
      <w:r>
        <w:t>Выражать свою точку зрения, участвовать в дискуссии.</w:t>
      </w:r>
    </w:p>
    <w:p w:rsidR="001D6B99" w:rsidRDefault="00702332">
      <w:pPr>
        <w:pStyle w:val="210"/>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0"/>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0"/>
        <w:shd w:val="clear" w:color="auto" w:fill="auto"/>
        <w:spacing w:before="0" w:after="0" w:line="480" w:lineRule="exact"/>
        <w:ind w:firstLine="760"/>
      </w:pPr>
      <w: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0"/>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0"/>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0"/>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0"/>
        <w:shd w:val="clear" w:color="auto" w:fill="auto"/>
        <w:spacing w:before="0" w:after="0" w:line="475" w:lineRule="exact"/>
        <w:ind w:firstLine="760"/>
      </w:pPr>
      <w:r>
        <w:t>Разделять сферу ответственности.</w:t>
      </w:r>
    </w:p>
    <w:p w:rsidR="001D6B99" w:rsidRDefault="00702332">
      <w:pPr>
        <w:pStyle w:val="210"/>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0"/>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0"/>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0"/>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0"/>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0"/>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10"/>
        <w:shd w:val="clear" w:color="auto" w:fill="auto"/>
        <w:tabs>
          <w:tab w:val="left" w:pos="1959"/>
        </w:tabs>
        <w:spacing w:before="0" w:after="0" w:line="475" w:lineRule="exact"/>
        <w:ind w:firstLine="780"/>
      </w:pPr>
      <w:r>
        <w:t xml:space="preserve">Одним из важнейших путей формирования УУД на уровне основного общего </w:t>
      </w:r>
      <w:r>
        <w:lastRenderedPageBreak/>
        <w:t>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0"/>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0"/>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0"/>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0"/>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0"/>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0"/>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0"/>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0"/>
        <w:shd w:val="clear" w:color="auto" w:fill="auto"/>
        <w:spacing w:before="0" w:after="0" w:line="475" w:lineRule="exact"/>
      </w:pPr>
      <w:r>
        <w:t xml:space="preserve">(далее - УИД) состоит в том, что она нацелена на решение обучающимися </w:t>
      </w:r>
      <w:r>
        <w:lastRenderedPageBreak/>
        <w:t>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0"/>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0"/>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0"/>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0"/>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0"/>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0"/>
        <w:shd w:val="clear" w:color="auto" w:fill="auto"/>
        <w:spacing w:before="0" w:after="0" w:line="475" w:lineRule="exact"/>
        <w:ind w:firstLine="760"/>
      </w:pPr>
      <w:r>
        <w:t>обоснование актуальности исследования;</w:t>
      </w:r>
    </w:p>
    <w:p w:rsidR="001D6B99" w:rsidRDefault="00702332">
      <w:pPr>
        <w:pStyle w:val="210"/>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10"/>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0"/>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0"/>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0"/>
        <w:shd w:val="clear" w:color="auto" w:fill="auto"/>
        <w:tabs>
          <w:tab w:val="left" w:pos="2085"/>
        </w:tabs>
        <w:spacing w:before="0" w:after="0" w:line="475" w:lineRule="exact"/>
        <w:ind w:firstLine="760"/>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w:t>
      </w:r>
      <w:r>
        <w:lastRenderedPageBreak/>
        <w:t>очередь на реализацию задач предметного обучения.</w:t>
      </w:r>
    </w:p>
    <w:p w:rsidR="001D6B99" w:rsidRDefault="00702332">
      <w:pPr>
        <w:pStyle w:val="210"/>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0"/>
        <w:shd w:val="clear" w:color="auto" w:fill="auto"/>
        <w:spacing w:before="0" w:after="0" w:line="475" w:lineRule="exact"/>
        <w:ind w:firstLine="760"/>
      </w:pPr>
      <w:r>
        <w:t>предметные учебные исследования;</w:t>
      </w:r>
    </w:p>
    <w:p w:rsidR="001D6B99" w:rsidRDefault="00702332">
      <w:pPr>
        <w:pStyle w:val="210"/>
        <w:shd w:val="clear" w:color="auto" w:fill="auto"/>
        <w:spacing w:before="0" w:after="0" w:line="475" w:lineRule="exact"/>
        <w:ind w:firstLine="760"/>
      </w:pPr>
      <w:r>
        <w:t>междисциплинарные учебные исследования.</w:t>
      </w:r>
    </w:p>
    <w:p w:rsidR="001D6B99" w:rsidRDefault="00702332">
      <w:pPr>
        <w:pStyle w:val="210"/>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0"/>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0"/>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0"/>
        <w:shd w:val="clear" w:color="auto" w:fill="auto"/>
        <w:spacing w:before="0" w:after="0" w:line="475" w:lineRule="exact"/>
        <w:ind w:firstLine="760"/>
      </w:pPr>
      <w:r>
        <w:t>урок-исследование;</w:t>
      </w:r>
    </w:p>
    <w:p w:rsidR="001D6B99" w:rsidRDefault="00702332">
      <w:pPr>
        <w:pStyle w:val="210"/>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0"/>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10"/>
        <w:shd w:val="clear" w:color="auto" w:fill="auto"/>
        <w:spacing w:before="0" w:after="0" w:line="475" w:lineRule="exact"/>
        <w:ind w:firstLine="760"/>
      </w:pPr>
      <w:r>
        <w:t>урок-консультация;</w:t>
      </w:r>
    </w:p>
    <w:p w:rsidR="001D6B99" w:rsidRDefault="00702332">
      <w:pPr>
        <w:pStyle w:val="210"/>
        <w:shd w:val="clear" w:color="auto" w:fill="auto"/>
        <w:spacing w:before="0" w:after="0" w:line="475" w:lineRule="exact"/>
        <w:ind w:firstLine="760"/>
      </w:pPr>
      <w:r>
        <w:t>мини-исследование в рамках домашнего задания.</w:t>
      </w:r>
    </w:p>
    <w:p w:rsidR="001D6B99" w:rsidRDefault="00702332">
      <w:pPr>
        <w:pStyle w:val="210"/>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0"/>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0"/>
        <w:shd w:val="clear" w:color="auto" w:fill="auto"/>
        <w:spacing w:before="0" w:after="0" w:line="475" w:lineRule="exact"/>
        <w:ind w:firstLine="760"/>
      </w:pPr>
      <w:r>
        <w:t>Как (в каком направлении)... в какой степени... изменилось... ?</w:t>
      </w:r>
    </w:p>
    <w:p w:rsidR="001D6B99" w:rsidRDefault="00702332">
      <w:pPr>
        <w:pStyle w:val="210"/>
        <w:shd w:val="clear" w:color="auto" w:fill="auto"/>
        <w:spacing w:before="0" w:after="0" w:line="475" w:lineRule="exact"/>
        <w:ind w:firstLine="760"/>
      </w:pPr>
      <w:r>
        <w:t>Как (каким образом)... в какой степени повлияло... на... ?</w:t>
      </w:r>
    </w:p>
    <w:p w:rsidR="001D6B99" w:rsidRDefault="00702332">
      <w:pPr>
        <w:pStyle w:val="210"/>
        <w:shd w:val="clear" w:color="auto" w:fill="auto"/>
        <w:spacing w:before="0" w:after="0" w:line="475" w:lineRule="exact"/>
        <w:ind w:firstLine="760"/>
      </w:pPr>
      <w:r>
        <w:lastRenderedPageBreak/>
        <w:t>Какой (в чем проявилась)... насколько важной... была роль... ?</w:t>
      </w:r>
    </w:p>
    <w:p w:rsidR="001D6B99" w:rsidRDefault="00702332">
      <w:pPr>
        <w:pStyle w:val="210"/>
        <w:shd w:val="clear" w:color="auto" w:fill="auto"/>
        <w:spacing w:before="0" w:after="0" w:line="475" w:lineRule="exact"/>
        <w:ind w:firstLine="760"/>
      </w:pPr>
      <w:r>
        <w:t>Каково (в чем проявилось)... как можно оценить... значение... ?</w:t>
      </w:r>
    </w:p>
    <w:p w:rsidR="001D6B99" w:rsidRDefault="00702332">
      <w:pPr>
        <w:pStyle w:val="210"/>
        <w:shd w:val="clear" w:color="auto" w:fill="auto"/>
        <w:spacing w:before="0" w:after="0" w:line="475" w:lineRule="exact"/>
        <w:ind w:firstLine="760"/>
      </w:pPr>
      <w:r>
        <w:t>Что произойдет... как изменится..., если... ?</w:t>
      </w:r>
    </w:p>
    <w:p w:rsidR="001D6B99" w:rsidRDefault="00702332">
      <w:pPr>
        <w:pStyle w:val="210"/>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0"/>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0"/>
        <w:shd w:val="clear" w:color="auto" w:fill="auto"/>
        <w:spacing w:before="0" w:after="0" w:line="475" w:lineRule="exact"/>
        <w:ind w:firstLine="760"/>
      </w:pPr>
      <w:r>
        <w:t>доклад, реферат;</w:t>
      </w:r>
    </w:p>
    <w:p w:rsidR="001D6B99" w:rsidRDefault="00702332">
      <w:pPr>
        <w:pStyle w:val="210"/>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10"/>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pPr>
        <w:pStyle w:val="210"/>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10"/>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0"/>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0"/>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0"/>
        <w:shd w:val="clear" w:color="auto" w:fill="auto"/>
        <w:spacing w:before="0" w:after="0" w:line="475" w:lineRule="exact"/>
        <w:ind w:firstLine="760"/>
      </w:pPr>
      <w:r>
        <w:t>социально-гуманитарное;</w:t>
      </w:r>
    </w:p>
    <w:p w:rsidR="001D6B99" w:rsidRDefault="00702332">
      <w:pPr>
        <w:pStyle w:val="210"/>
        <w:shd w:val="clear" w:color="auto" w:fill="auto"/>
        <w:spacing w:before="0" w:after="0" w:line="475" w:lineRule="exact"/>
        <w:ind w:firstLine="760"/>
      </w:pPr>
      <w:r>
        <w:t>филологическое;</w:t>
      </w:r>
    </w:p>
    <w:p w:rsidR="001D6B99" w:rsidRDefault="00702332">
      <w:pPr>
        <w:pStyle w:val="210"/>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0"/>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0"/>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0"/>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0"/>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0"/>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0"/>
        <w:shd w:val="clear" w:color="auto" w:fill="auto"/>
        <w:tabs>
          <w:tab w:val="left" w:pos="2096"/>
        </w:tabs>
        <w:spacing w:before="0" w:after="0" w:line="475" w:lineRule="exact"/>
        <w:ind w:firstLine="760"/>
      </w:pPr>
      <w:r>
        <w:lastRenderedPageBreak/>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0"/>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0"/>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0"/>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0"/>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0"/>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0"/>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0"/>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0"/>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0"/>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0"/>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0"/>
        <w:shd w:val="clear" w:color="auto" w:fill="auto"/>
        <w:spacing w:before="0" w:after="0" w:line="475" w:lineRule="exact"/>
        <w:ind w:firstLine="760"/>
      </w:pPr>
      <w:r>
        <w:lastRenderedPageBreak/>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10"/>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0"/>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0"/>
        <w:shd w:val="clear" w:color="auto" w:fill="auto"/>
        <w:spacing w:before="0" w:after="0" w:line="475" w:lineRule="exact"/>
        <w:ind w:firstLine="760"/>
      </w:pPr>
      <w:r>
        <w:t>подготовка и защита проекта;</w:t>
      </w:r>
    </w:p>
    <w:p w:rsidR="001D6B99" w:rsidRDefault="00702332">
      <w:pPr>
        <w:pStyle w:val="210"/>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0"/>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0"/>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0"/>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0"/>
        <w:shd w:val="clear" w:color="auto" w:fill="auto"/>
        <w:spacing w:before="0" w:after="0" w:line="475" w:lineRule="exact"/>
        <w:ind w:firstLine="760"/>
      </w:pPr>
      <w:r>
        <w:t>предметные проекты;</w:t>
      </w:r>
    </w:p>
    <w:p w:rsidR="001D6B99" w:rsidRDefault="00702332">
      <w:pPr>
        <w:pStyle w:val="210"/>
        <w:shd w:val="clear" w:color="auto" w:fill="auto"/>
        <w:spacing w:before="0" w:after="0" w:line="475" w:lineRule="exact"/>
        <w:ind w:firstLine="760"/>
      </w:pPr>
      <w:r>
        <w:t>метапредметные проекты.</w:t>
      </w:r>
    </w:p>
    <w:p w:rsidR="001D6B99" w:rsidRDefault="00702332">
      <w:pPr>
        <w:pStyle w:val="210"/>
        <w:shd w:val="clear" w:color="auto" w:fill="auto"/>
        <w:tabs>
          <w:tab w:val="left" w:pos="2109"/>
        </w:tabs>
        <w:spacing w:before="0" w:after="0" w:line="475" w:lineRule="exact"/>
        <w:ind w:firstLine="760"/>
      </w:pPr>
      <w:r>
        <w:t xml:space="preserve">В отличие от предметных проектов, нацеленных на решение задач предметного </w:t>
      </w:r>
      <w:r>
        <w:lastRenderedPageBreak/>
        <w:t>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0"/>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0"/>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0"/>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10"/>
        <w:shd w:val="clear" w:color="auto" w:fill="auto"/>
        <w:spacing w:before="0" w:after="0" w:line="475" w:lineRule="exact"/>
        <w:jc w:val="left"/>
      </w:pPr>
      <w:r>
        <w:t>учебной деятельности различных предметов);</w:t>
      </w:r>
    </w:p>
    <w:p w:rsidR="001D6B99" w:rsidRDefault="00702332">
      <w:pPr>
        <w:pStyle w:val="210"/>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0"/>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0"/>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0"/>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0"/>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0"/>
        <w:shd w:val="clear" w:color="auto" w:fill="auto"/>
        <w:spacing w:before="0" w:after="0" w:line="475" w:lineRule="exact"/>
        <w:ind w:firstLine="760"/>
      </w:pPr>
      <w:r>
        <w:t>Как выглядело... (опишите, реконструируйте)?</w:t>
      </w:r>
    </w:p>
    <w:p w:rsidR="001D6B99" w:rsidRDefault="00702332">
      <w:pPr>
        <w:pStyle w:val="210"/>
        <w:shd w:val="clear" w:color="auto" w:fill="auto"/>
        <w:spacing w:before="0" w:after="0" w:line="475" w:lineRule="exact"/>
        <w:ind w:firstLine="760"/>
      </w:pPr>
      <w:r>
        <w:t>Как будет выглядеть... (опишите, спрогнозируйте)?</w:t>
      </w:r>
    </w:p>
    <w:p w:rsidR="001D6B99" w:rsidRDefault="00702332">
      <w:pPr>
        <w:pStyle w:val="210"/>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0"/>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0"/>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0"/>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0"/>
        <w:shd w:val="clear" w:color="auto" w:fill="auto"/>
        <w:spacing w:before="0" w:after="0" w:line="475" w:lineRule="exact"/>
        <w:ind w:firstLine="760"/>
      </w:pPr>
      <w:r>
        <w:t>гуманитарное;</w:t>
      </w:r>
    </w:p>
    <w:p w:rsidR="001D6B99" w:rsidRDefault="00702332">
      <w:pPr>
        <w:pStyle w:val="210"/>
        <w:shd w:val="clear" w:color="auto" w:fill="auto"/>
        <w:spacing w:before="0" w:after="0" w:line="475" w:lineRule="exact"/>
        <w:ind w:firstLine="760"/>
      </w:pPr>
      <w:r>
        <w:t>естественнонаучное;</w:t>
      </w:r>
    </w:p>
    <w:p w:rsidR="001D6B99" w:rsidRDefault="00702332">
      <w:pPr>
        <w:pStyle w:val="210"/>
        <w:shd w:val="clear" w:color="auto" w:fill="auto"/>
        <w:spacing w:before="0" w:after="0" w:line="475" w:lineRule="exact"/>
        <w:ind w:firstLine="760"/>
      </w:pPr>
      <w:r>
        <w:lastRenderedPageBreak/>
        <w:t>социально-ориентированное;</w:t>
      </w:r>
    </w:p>
    <w:p w:rsidR="001D6B99" w:rsidRDefault="00702332">
      <w:pPr>
        <w:pStyle w:val="210"/>
        <w:shd w:val="clear" w:color="auto" w:fill="auto"/>
        <w:spacing w:before="0" w:after="0" w:line="475" w:lineRule="exact"/>
        <w:ind w:firstLine="760"/>
      </w:pPr>
      <w:r>
        <w:t>инженерно-техническое;</w:t>
      </w:r>
    </w:p>
    <w:p w:rsidR="001D6B99" w:rsidRDefault="00702332">
      <w:pPr>
        <w:pStyle w:val="210"/>
        <w:shd w:val="clear" w:color="auto" w:fill="auto"/>
        <w:spacing w:before="0" w:after="0" w:line="475" w:lineRule="exact"/>
        <w:ind w:firstLine="760"/>
      </w:pPr>
      <w:r>
        <w:t>художественно-творческое;</w:t>
      </w:r>
    </w:p>
    <w:p w:rsidR="001D6B99" w:rsidRDefault="00702332">
      <w:pPr>
        <w:pStyle w:val="210"/>
        <w:shd w:val="clear" w:color="auto" w:fill="auto"/>
        <w:spacing w:before="0" w:after="0" w:line="475" w:lineRule="exact"/>
        <w:ind w:firstLine="760"/>
      </w:pPr>
      <w:r>
        <w:t>спортивно-оздоровительное;</w:t>
      </w:r>
    </w:p>
    <w:p w:rsidR="001D6B99" w:rsidRDefault="00702332">
      <w:pPr>
        <w:pStyle w:val="210"/>
        <w:shd w:val="clear" w:color="auto" w:fill="auto"/>
        <w:spacing w:before="0" w:after="0" w:line="475" w:lineRule="exact"/>
        <w:ind w:firstLine="760"/>
      </w:pPr>
      <w:r>
        <w:t>туристско-краеведческое.</w:t>
      </w:r>
    </w:p>
    <w:p w:rsidR="001D6B99" w:rsidRDefault="00702332">
      <w:pPr>
        <w:pStyle w:val="210"/>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0"/>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0"/>
        <w:shd w:val="clear" w:color="auto" w:fill="auto"/>
        <w:spacing w:before="0" w:after="0" w:line="475" w:lineRule="exact"/>
        <w:ind w:left="760" w:right="1100"/>
        <w:jc w:val="left"/>
      </w:pPr>
      <w:r>
        <w:t>проектные недели; практикумы.</w:t>
      </w:r>
    </w:p>
    <w:p w:rsidR="001D6B99" w:rsidRDefault="00702332">
      <w:pPr>
        <w:pStyle w:val="210"/>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0"/>
        <w:shd w:val="clear" w:color="auto" w:fill="auto"/>
        <w:spacing w:before="0" w:after="0" w:line="475" w:lineRule="exact"/>
        <w:jc w:val="left"/>
      </w:pPr>
      <w:r>
        <w:t>и другие);</w:t>
      </w:r>
    </w:p>
    <w:p w:rsidR="001D6B99" w:rsidRDefault="00702332">
      <w:pPr>
        <w:pStyle w:val="210"/>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0"/>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0"/>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0"/>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0"/>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0"/>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0"/>
        <w:shd w:val="clear" w:color="auto" w:fill="auto"/>
        <w:spacing w:before="0" w:after="0" w:line="475" w:lineRule="exact"/>
        <w:ind w:firstLine="760"/>
      </w:pPr>
      <w:r>
        <w:t xml:space="preserve">умение осуществлять самооценку деятельности и результата, взаимоценку </w:t>
      </w:r>
      <w:r>
        <w:lastRenderedPageBreak/>
        <w:t>деятельности в группе.</w:t>
      </w:r>
    </w:p>
    <w:p w:rsidR="001D6B99" w:rsidRDefault="00702332">
      <w:pPr>
        <w:pStyle w:val="210"/>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0"/>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0"/>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0"/>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0"/>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0"/>
        <w:shd w:val="clear" w:color="auto" w:fill="auto"/>
        <w:tabs>
          <w:tab w:val="left" w:pos="1574"/>
        </w:tabs>
        <w:spacing w:before="0" w:after="0" w:line="475" w:lineRule="exact"/>
        <w:ind w:firstLine="760"/>
      </w:pPr>
      <w:r>
        <w:t>Организационный раздел.</w:t>
      </w:r>
    </w:p>
    <w:p w:rsidR="001D6B99" w:rsidRDefault="00702332">
      <w:pPr>
        <w:pStyle w:val="210"/>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0"/>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10"/>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0"/>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0"/>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0"/>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0"/>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10"/>
        <w:shd w:val="clear" w:color="auto" w:fill="auto"/>
        <w:spacing w:before="0" w:after="0" w:line="475" w:lineRule="exact"/>
        <w:ind w:firstLine="760"/>
      </w:pPr>
      <w:r>
        <w:lastRenderedPageBreak/>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0"/>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0"/>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0"/>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0"/>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0"/>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0"/>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0"/>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0"/>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0"/>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0"/>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0"/>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0"/>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0"/>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10"/>
        <w:shd w:val="clear" w:color="auto" w:fill="auto"/>
        <w:spacing w:before="0" w:after="0" w:line="475" w:lineRule="exact"/>
        <w:ind w:firstLine="780"/>
      </w:pPr>
      <w:r>
        <w:t xml:space="preserve">определять состав детей с особыми образовательными потребностями, в том </w:t>
      </w:r>
      <w:r>
        <w:lastRenderedPageBreak/>
        <w:t>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0"/>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0"/>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0"/>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0"/>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0"/>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2925C0" w:rsidRDefault="002925C0" w:rsidP="002925C0">
      <w:pPr>
        <w:pStyle w:val="210"/>
        <w:shd w:val="clear" w:color="auto" w:fill="auto"/>
        <w:spacing w:before="0" w:after="0" w:line="475" w:lineRule="exact"/>
        <w:ind w:firstLine="780"/>
        <w:rPr>
          <w:b/>
        </w:rPr>
      </w:pPr>
    </w:p>
    <w:p w:rsidR="002925C0" w:rsidRPr="00EC6921" w:rsidRDefault="002925C0" w:rsidP="002925C0">
      <w:pPr>
        <w:pStyle w:val="210"/>
        <w:shd w:val="clear" w:color="auto" w:fill="auto"/>
        <w:spacing w:before="0" w:after="0" w:line="475" w:lineRule="exact"/>
        <w:ind w:firstLine="780"/>
        <w:rPr>
          <w:b/>
          <w:sz w:val="32"/>
          <w:szCs w:val="32"/>
        </w:rPr>
      </w:pPr>
      <w:r>
        <w:rPr>
          <w:b/>
        </w:rPr>
        <w:t>41</w:t>
      </w:r>
      <w:r w:rsidRPr="002C702A">
        <w:rPr>
          <w:b/>
        </w:rPr>
        <w:t xml:space="preserve">. </w:t>
      </w:r>
      <w:r>
        <w:rPr>
          <w:b/>
        </w:rPr>
        <w:t>У</w:t>
      </w:r>
      <w:r w:rsidRPr="002C702A">
        <w:rPr>
          <w:b/>
        </w:rPr>
        <w:t>чебный план основного общего образования</w:t>
      </w:r>
      <w:r w:rsidRPr="00EC6921">
        <w:rPr>
          <w:b/>
          <w:sz w:val="32"/>
          <w:szCs w:val="32"/>
        </w:rPr>
        <w:t>.</w:t>
      </w:r>
    </w:p>
    <w:p w:rsidR="002925C0" w:rsidRDefault="002925C0" w:rsidP="002925C0">
      <w:pPr>
        <w:rPr>
          <w:sz w:val="2"/>
          <w:szCs w:val="2"/>
        </w:rPr>
        <w:sectPr w:rsidR="002925C0">
          <w:headerReference w:type="even" r:id="rId21"/>
          <w:headerReference w:type="default" r:id="rId22"/>
          <w:footerReference w:type="even" r:id="rId23"/>
          <w:footerReference w:type="default" r:id="rId24"/>
          <w:headerReference w:type="first" r:id="rId25"/>
          <w:footerReference w:type="first" r:id="rId26"/>
          <w:type w:val="continuous"/>
          <w:pgSz w:w="11900" w:h="16840"/>
          <w:pgMar w:top="748" w:right="506" w:bottom="568" w:left="506" w:header="0" w:footer="3" w:gutter="664"/>
          <w:cols w:space="720"/>
          <w:noEndnote/>
          <w:docGrid w:linePitch="360"/>
        </w:sectPr>
      </w:pPr>
    </w:p>
    <w:p w:rsidR="002925C0" w:rsidRDefault="002925C0" w:rsidP="002925C0">
      <w:pPr>
        <w:framePr w:w="10133" w:wrap="notBeside" w:vAnchor="text" w:hAnchor="text" w:xAlign="center" w:y="1"/>
        <w:rPr>
          <w:sz w:val="2"/>
          <w:szCs w:val="2"/>
        </w:rPr>
      </w:pPr>
    </w:p>
    <w:p w:rsidR="002925C0" w:rsidRDefault="002925C0" w:rsidP="002925C0">
      <w:pPr>
        <w:jc w:val="center"/>
        <w:rPr>
          <w:rFonts w:ascii="Times New Roman" w:hAnsi="Times New Roman" w:cs="Times New Roman"/>
          <w:sz w:val="28"/>
          <w:szCs w:val="28"/>
        </w:rPr>
      </w:pPr>
    </w:p>
    <w:p w:rsidR="002925C0" w:rsidRDefault="002925C0" w:rsidP="002925C0">
      <w:pPr>
        <w:jc w:val="center"/>
        <w:rPr>
          <w:rFonts w:ascii="Times New Roman" w:hAnsi="Times New Roman" w:cs="Times New Roman"/>
          <w:sz w:val="28"/>
          <w:szCs w:val="28"/>
        </w:rPr>
      </w:pPr>
    </w:p>
    <w:p w:rsidR="002925C0" w:rsidRDefault="002925C0" w:rsidP="002925C0">
      <w:pPr>
        <w:jc w:val="center"/>
        <w:rPr>
          <w:rFonts w:ascii="Times New Roman" w:hAnsi="Times New Roman" w:cs="Times New Roman"/>
          <w:sz w:val="28"/>
          <w:szCs w:val="28"/>
        </w:rPr>
      </w:pPr>
    </w:p>
    <w:p w:rsidR="002925C0" w:rsidRDefault="002925C0" w:rsidP="002925C0">
      <w:pPr>
        <w:jc w:val="center"/>
        <w:rPr>
          <w:rFonts w:ascii="Times New Roman" w:hAnsi="Times New Roman" w:cs="Times New Roman"/>
          <w:sz w:val="28"/>
          <w:szCs w:val="28"/>
        </w:rPr>
      </w:pPr>
    </w:p>
    <w:p w:rsidR="002925C0" w:rsidRDefault="002925C0" w:rsidP="002925C0">
      <w:pPr>
        <w:jc w:val="center"/>
        <w:rPr>
          <w:rFonts w:ascii="Times New Roman" w:hAnsi="Times New Roman" w:cs="Times New Roman"/>
          <w:sz w:val="28"/>
          <w:szCs w:val="28"/>
        </w:rPr>
      </w:pPr>
      <w:r w:rsidRPr="009A5AC2">
        <w:rPr>
          <w:rFonts w:ascii="Times New Roman" w:hAnsi="Times New Roman" w:cs="Times New Roman"/>
          <w:sz w:val="28"/>
          <w:szCs w:val="28"/>
        </w:rPr>
        <w:t>Муниципальное Бюджетное общеобразовательное учреждение</w:t>
      </w:r>
      <w:r>
        <w:rPr>
          <w:rFonts w:ascii="Times New Roman" w:hAnsi="Times New Roman" w:cs="Times New Roman"/>
          <w:sz w:val="28"/>
          <w:szCs w:val="28"/>
        </w:rPr>
        <w:t xml:space="preserve"> </w:t>
      </w:r>
    </w:p>
    <w:p w:rsidR="002925C0" w:rsidRPr="009A5AC2" w:rsidRDefault="002925C0" w:rsidP="002925C0">
      <w:pPr>
        <w:jc w:val="center"/>
        <w:rPr>
          <w:rFonts w:ascii="Times New Roman" w:hAnsi="Times New Roman" w:cs="Times New Roman"/>
          <w:sz w:val="28"/>
          <w:szCs w:val="28"/>
        </w:rPr>
      </w:pPr>
      <w:r>
        <w:rPr>
          <w:rFonts w:ascii="Times New Roman" w:hAnsi="Times New Roman" w:cs="Times New Roman"/>
          <w:sz w:val="28"/>
          <w:szCs w:val="28"/>
        </w:rPr>
        <w:t>«</w:t>
      </w:r>
      <w:r w:rsidR="001D11A4">
        <w:rPr>
          <w:rFonts w:ascii="Times New Roman" w:eastAsia="Times New Roman" w:hAnsi="Times New Roman" w:cs="Times New Roman"/>
          <w:sz w:val="28"/>
          <w:szCs w:val="28"/>
        </w:rPr>
        <w:t>ДоргелинскаяСОШ№2</w:t>
      </w:r>
      <w:r>
        <w:rPr>
          <w:rFonts w:ascii="Times New Roman" w:hAnsi="Times New Roman" w:cs="Times New Roman"/>
          <w:sz w:val="28"/>
          <w:szCs w:val="28"/>
        </w:rPr>
        <w:t>»</w:t>
      </w:r>
    </w:p>
    <w:p w:rsidR="002925C0" w:rsidRDefault="002925C0" w:rsidP="002925C0">
      <w:pPr>
        <w:rPr>
          <w:rFonts w:ascii="Times New Roman" w:hAnsi="Times New Roman" w:cs="Times New Roman"/>
        </w:rPr>
      </w:pPr>
    </w:p>
    <w:p w:rsidR="002925C0" w:rsidRPr="009A5AC2" w:rsidRDefault="002925C0" w:rsidP="002925C0">
      <w:pPr>
        <w:rPr>
          <w:rFonts w:ascii="Times New Roman" w:hAnsi="Times New Roman" w:cs="Times New Roman"/>
        </w:rPr>
      </w:pPr>
      <w:r>
        <w:rPr>
          <w:rFonts w:ascii="Times New Roman" w:hAnsi="Times New Roman" w:cs="Times New Roman"/>
        </w:rPr>
        <w:t>«</w:t>
      </w:r>
      <w:r w:rsidRPr="009A5AC2">
        <w:rPr>
          <w:rFonts w:ascii="Times New Roman" w:hAnsi="Times New Roman" w:cs="Times New Roman"/>
        </w:rPr>
        <w:t>Принят</w:t>
      </w:r>
      <w:r>
        <w:rPr>
          <w:rFonts w:ascii="Times New Roman" w:hAnsi="Times New Roman" w:cs="Times New Roman"/>
        </w:rPr>
        <w:t>»</w:t>
      </w:r>
      <w:r w:rsidRPr="009A5AC2">
        <w:rPr>
          <w:rFonts w:ascii="Times New Roman" w:hAnsi="Times New Roman" w:cs="Times New Roman"/>
        </w:rPr>
        <w:t xml:space="preserve">                                                                    </w:t>
      </w:r>
      <w:r w:rsidR="001D11A4">
        <w:rPr>
          <w:rFonts w:ascii="Times New Roman" w:hAnsi="Times New Roman" w:cs="Times New Roman"/>
        </w:rPr>
        <w:t xml:space="preserve"> </w:t>
      </w:r>
      <w:r w:rsidRPr="009A5AC2">
        <w:rPr>
          <w:rFonts w:ascii="Times New Roman" w:hAnsi="Times New Roman" w:cs="Times New Roman"/>
        </w:rPr>
        <w:t xml:space="preserve">  </w:t>
      </w:r>
      <w:r>
        <w:rPr>
          <w:rFonts w:ascii="Times New Roman" w:hAnsi="Times New Roman" w:cs="Times New Roman"/>
        </w:rPr>
        <w:t>«</w:t>
      </w:r>
      <w:r w:rsidRPr="009A5AC2">
        <w:rPr>
          <w:rFonts w:ascii="Times New Roman" w:hAnsi="Times New Roman" w:cs="Times New Roman"/>
        </w:rPr>
        <w:t>Утвержден</w:t>
      </w:r>
      <w:r>
        <w:rPr>
          <w:rFonts w:ascii="Times New Roman" w:hAnsi="Times New Roman" w:cs="Times New Roman"/>
        </w:rPr>
        <w:t>»</w:t>
      </w:r>
    </w:p>
    <w:p w:rsidR="002925C0" w:rsidRPr="009A5AC2" w:rsidRDefault="002925C0" w:rsidP="002925C0">
      <w:pPr>
        <w:rPr>
          <w:rFonts w:ascii="Times New Roman" w:hAnsi="Times New Roman" w:cs="Times New Roman"/>
        </w:rPr>
      </w:pPr>
      <w:r w:rsidRPr="009A5AC2">
        <w:rPr>
          <w:rFonts w:ascii="Times New Roman" w:hAnsi="Times New Roman" w:cs="Times New Roman"/>
        </w:rPr>
        <w:t xml:space="preserve">Решением педагогического совета                        </w:t>
      </w:r>
      <w:r>
        <w:rPr>
          <w:rFonts w:ascii="Times New Roman" w:hAnsi="Times New Roman" w:cs="Times New Roman"/>
        </w:rPr>
        <w:t xml:space="preserve">  </w:t>
      </w:r>
      <w:r w:rsidRPr="009A5AC2">
        <w:rPr>
          <w:rFonts w:ascii="Times New Roman" w:hAnsi="Times New Roman" w:cs="Times New Roman"/>
        </w:rPr>
        <w:t xml:space="preserve">   приказ от_______________№_____</w:t>
      </w:r>
    </w:p>
    <w:p w:rsidR="002925C0" w:rsidRPr="009A5AC2" w:rsidRDefault="002925C0" w:rsidP="002925C0">
      <w:pPr>
        <w:rPr>
          <w:rFonts w:ascii="Times New Roman" w:hAnsi="Times New Roman" w:cs="Times New Roman"/>
        </w:rPr>
      </w:pPr>
      <w:r>
        <w:rPr>
          <w:rFonts w:ascii="Times New Roman" w:hAnsi="Times New Roman" w:cs="Times New Roman"/>
        </w:rPr>
        <w:t>МБОУ «</w:t>
      </w:r>
      <w:r w:rsidR="001D11A4">
        <w:rPr>
          <w:rFonts w:ascii="Times New Roman" w:eastAsia="Times New Roman" w:hAnsi="Times New Roman" w:cs="Times New Roman"/>
          <w:sz w:val="28"/>
          <w:szCs w:val="28"/>
        </w:rPr>
        <w:t>ДоргелинскаяСОШ№2</w:t>
      </w:r>
      <w:r>
        <w:rPr>
          <w:rFonts w:ascii="Times New Roman" w:hAnsi="Times New Roman" w:cs="Times New Roman"/>
        </w:rPr>
        <w:t xml:space="preserve">»       </w:t>
      </w:r>
      <w:r w:rsidR="001D11A4">
        <w:rPr>
          <w:rFonts w:ascii="Times New Roman" w:hAnsi="Times New Roman" w:cs="Times New Roman"/>
        </w:rPr>
        <w:t xml:space="preserve">                 </w:t>
      </w:r>
      <w:r>
        <w:rPr>
          <w:rFonts w:ascii="Times New Roman" w:hAnsi="Times New Roman" w:cs="Times New Roman"/>
        </w:rPr>
        <w:t xml:space="preserve"> </w:t>
      </w:r>
      <w:r w:rsidRPr="009A5AC2">
        <w:rPr>
          <w:rFonts w:ascii="Times New Roman" w:hAnsi="Times New Roman" w:cs="Times New Roman"/>
        </w:rPr>
        <w:t>Директор</w:t>
      </w:r>
      <w:r>
        <w:rPr>
          <w:rFonts w:ascii="Times New Roman" w:hAnsi="Times New Roman" w:cs="Times New Roman"/>
        </w:rPr>
        <w:t xml:space="preserve">      </w:t>
      </w:r>
      <w:r w:rsidRPr="009A5AC2">
        <w:rPr>
          <w:rFonts w:ascii="Times New Roman" w:hAnsi="Times New Roman" w:cs="Times New Roman"/>
        </w:rPr>
        <w:t xml:space="preserve"> ________</w:t>
      </w:r>
      <w:r>
        <w:rPr>
          <w:rFonts w:ascii="Times New Roman" w:hAnsi="Times New Roman" w:cs="Times New Roman"/>
        </w:rPr>
        <w:t xml:space="preserve">  /</w:t>
      </w:r>
      <w:r w:rsidRPr="009A5AC2">
        <w:rPr>
          <w:rFonts w:ascii="Times New Roman" w:hAnsi="Times New Roman" w:cs="Times New Roman"/>
        </w:rPr>
        <w:t xml:space="preserve">   </w:t>
      </w:r>
      <w:r w:rsidR="001D11A4">
        <w:rPr>
          <w:rFonts w:ascii="Times New Roman" w:hAnsi="Times New Roman" w:cs="Times New Roman"/>
        </w:rPr>
        <w:t>Байсонгуров А.М</w:t>
      </w:r>
      <w:r>
        <w:rPr>
          <w:rFonts w:ascii="Times New Roman" w:hAnsi="Times New Roman" w:cs="Times New Roman"/>
        </w:rPr>
        <w:t>./</w:t>
      </w:r>
    </w:p>
    <w:p w:rsidR="002925C0" w:rsidRPr="009A5AC2" w:rsidRDefault="002925C0" w:rsidP="002925C0">
      <w:pPr>
        <w:rPr>
          <w:rFonts w:ascii="Times New Roman" w:hAnsi="Times New Roman" w:cs="Times New Roman"/>
        </w:rPr>
      </w:pPr>
      <w:r w:rsidRPr="009A5AC2">
        <w:rPr>
          <w:rFonts w:ascii="Times New Roman" w:hAnsi="Times New Roman" w:cs="Times New Roman"/>
        </w:rPr>
        <w:t xml:space="preserve">Протокол №___                                                               </w:t>
      </w: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jc w:val="center"/>
        <w:rPr>
          <w:rFonts w:ascii="Times New Roman" w:hAnsi="Times New Roman" w:cs="Times New Roman"/>
          <w:b/>
          <w:sz w:val="44"/>
          <w:szCs w:val="44"/>
        </w:rPr>
      </w:pPr>
    </w:p>
    <w:p w:rsidR="002925C0" w:rsidRDefault="002925C0" w:rsidP="002925C0">
      <w:pPr>
        <w:jc w:val="center"/>
        <w:rPr>
          <w:rFonts w:ascii="Times New Roman" w:hAnsi="Times New Roman" w:cs="Times New Roman"/>
          <w:b/>
          <w:sz w:val="44"/>
          <w:szCs w:val="44"/>
        </w:rPr>
      </w:pPr>
    </w:p>
    <w:p w:rsidR="002925C0" w:rsidRDefault="002925C0" w:rsidP="002925C0">
      <w:pPr>
        <w:jc w:val="center"/>
        <w:rPr>
          <w:rFonts w:ascii="Times New Roman" w:hAnsi="Times New Roman" w:cs="Times New Roman"/>
          <w:b/>
          <w:sz w:val="44"/>
          <w:szCs w:val="44"/>
        </w:rPr>
      </w:pPr>
      <w:r w:rsidRPr="009A5AC2">
        <w:rPr>
          <w:rFonts w:ascii="Times New Roman" w:hAnsi="Times New Roman" w:cs="Times New Roman"/>
          <w:b/>
          <w:sz w:val="44"/>
          <w:szCs w:val="44"/>
        </w:rPr>
        <w:t>Учебный план</w:t>
      </w:r>
    </w:p>
    <w:p w:rsidR="002925C0" w:rsidRPr="009A5AC2" w:rsidRDefault="002925C0" w:rsidP="002925C0">
      <w:pPr>
        <w:jc w:val="center"/>
        <w:rPr>
          <w:rFonts w:ascii="Times New Roman" w:hAnsi="Times New Roman" w:cs="Times New Roman"/>
          <w:b/>
          <w:sz w:val="44"/>
          <w:szCs w:val="44"/>
        </w:rPr>
      </w:pPr>
      <w:r>
        <w:rPr>
          <w:rFonts w:ascii="Times New Roman" w:hAnsi="Times New Roman" w:cs="Times New Roman"/>
          <w:b/>
          <w:sz w:val="44"/>
          <w:szCs w:val="44"/>
        </w:rPr>
        <w:t>в соответствии с ФГОС и ФООП</w:t>
      </w:r>
    </w:p>
    <w:p w:rsidR="002925C0" w:rsidRDefault="002925C0" w:rsidP="002925C0">
      <w:pPr>
        <w:jc w:val="center"/>
        <w:rPr>
          <w:rFonts w:ascii="Times New Roman" w:hAnsi="Times New Roman" w:cs="Times New Roman"/>
          <w:b/>
          <w:sz w:val="44"/>
          <w:szCs w:val="44"/>
        </w:rPr>
      </w:pPr>
      <w:r>
        <w:rPr>
          <w:rFonts w:ascii="Times New Roman" w:hAnsi="Times New Roman" w:cs="Times New Roman"/>
          <w:b/>
          <w:sz w:val="44"/>
          <w:szCs w:val="44"/>
        </w:rPr>
        <w:t>на 2023-2024</w:t>
      </w:r>
      <w:r w:rsidRPr="009A5AC2">
        <w:rPr>
          <w:rFonts w:ascii="Times New Roman" w:hAnsi="Times New Roman" w:cs="Times New Roman"/>
          <w:b/>
          <w:sz w:val="44"/>
          <w:szCs w:val="44"/>
        </w:rPr>
        <w:t xml:space="preserve"> учебный год.</w:t>
      </w:r>
    </w:p>
    <w:p w:rsidR="002925C0" w:rsidRDefault="002925C0" w:rsidP="002925C0">
      <w:pPr>
        <w:jc w:val="center"/>
        <w:rPr>
          <w:rFonts w:ascii="Times New Roman" w:hAnsi="Times New Roman" w:cs="Times New Roman"/>
          <w:b/>
          <w:sz w:val="44"/>
          <w:szCs w:val="44"/>
        </w:rPr>
      </w:pPr>
    </w:p>
    <w:p w:rsidR="002925C0" w:rsidRDefault="002925C0" w:rsidP="002925C0">
      <w:pPr>
        <w:jc w:val="center"/>
        <w:rPr>
          <w:rFonts w:ascii="Times New Roman" w:hAnsi="Times New Roman" w:cs="Times New Roman"/>
          <w:b/>
          <w:sz w:val="44"/>
          <w:szCs w:val="44"/>
        </w:rPr>
      </w:pPr>
    </w:p>
    <w:p w:rsidR="002925C0" w:rsidRDefault="002925C0" w:rsidP="002925C0">
      <w:pPr>
        <w:jc w:val="center"/>
        <w:rPr>
          <w:rFonts w:ascii="Times New Roman" w:hAnsi="Times New Roman" w:cs="Times New Roman"/>
          <w:b/>
          <w:sz w:val="44"/>
          <w:szCs w:val="44"/>
        </w:rPr>
      </w:pPr>
    </w:p>
    <w:p w:rsidR="002925C0" w:rsidRDefault="002925C0" w:rsidP="002925C0">
      <w:pPr>
        <w:jc w:val="center"/>
        <w:rPr>
          <w:rFonts w:ascii="Times New Roman" w:hAnsi="Times New Roman" w:cs="Times New Roman"/>
          <w:b/>
          <w:sz w:val="44"/>
          <w:szCs w:val="44"/>
        </w:rPr>
      </w:pPr>
    </w:p>
    <w:p w:rsidR="002925C0" w:rsidRDefault="002925C0" w:rsidP="002925C0">
      <w:pPr>
        <w:jc w:val="center"/>
        <w:rPr>
          <w:rFonts w:ascii="Times New Roman" w:hAnsi="Times New Roman" w:cs="Times New Roman"/>
          <w:b/>
          <w:sz w:val="44"/>
          <w:szCs w:val="44"/>
        </w:rPr>
      </w:pPr>
    </w:p>
    <w:p w:rsidR="002925C0" w:rsidRDefault="002925C0" w:rsidP="002925C0">
      <w:pPr>
        <w:jc w:val="center"/>
        <w:rPr>
          <w:rFonts w:ascii="Times New Roman" w:hAnsi="Times New Roman" w:cs="Times New Roman"/>
          <w:b/>
          <w:sz w:val="44"/>
          <w:szCs w:val="44"/>
        </w:rPr>
      </w:pPr>
    </w:p>
    <w:p w:rsidR="002925C0" w:rsidRDefault="002925C0" w:rsidP="002925C0">
      <w:pPr>
        <w:jc w:val="center"/>
        <w:rPr>
          <w:rFonts w:ascii="Times New Roman" w:hAnsi="Times New Roman" w:cs="Times New Roman"/>
          <w:b/>
        </w:rPr>
      </w:pPr>
    </w:p>
    <w:p w:rsidR="002925C0" w:rsidRDefault="002925C0" w:rsidP="002925C0">
      <w:pPr>
        <w:jc w:val="center"/>
        <w:rPr>
          <w:rFonts w:ascii="Times New Roman" w:hAnsi="Times New Roman" w:cs="Times New Roman"/>
          <w:b/>
        </w:rPr>
      </w:pPr>
    </w:p>
    <w:p w:rsidR="002925C0" w:rsidRDefault="002925C0" w:rsidP="002925C0">
      <w:pPr>
        <w:jc w:val="center"/>
        <w:rPr>
          <w:rFonts w:ascii="Times New Roman" w:hAnsi="Times New Roman" w:cs="Times New Roman"/>
          <w:b/>
        </w:rPr>
      </w:pPr>
    </w:p>
    <w:p w:rsidR="002925C0" w:rsidRDefault="002925C0" w:rsidP="002925C0">
      <w:pPr>
        <w:jc w:val="center"/>
        <w:rPr>
          <w:rFonts w:ascii="Times New Roman" w:hAnsi="Times New Roman" w:cs="Times New Roman"/>
          <w:b/>
        </w:rPr>
      </w:pPr>
      <w:r>
        <w:rPr>
          <w:rFonts w:ascii="Times New Roman" w:hAnsi="Times New Roman" w:cs="Times New Roman"/>
          <w:b/>
        </w:rPr>
        <w:t>с.</w:t>
      </w:r>
      <w:r w:rsidR="001D11A4">
        <w:rPr>
          <w:rFonts w:ascii="Times New Roman" w:hAnsi="Times New Roman" w:cs="Times New Roman"/>
          <w:b/>
        </w:rPr>
        <w:t>Доргели</w:t>
      </w:r>
    </w:p>
    <w:p w:rsidR="002925C0" w:rsidRDefault="002925C0" w:rsidP="002925C0">
      <w:pPr>
        <w:jc w:val="center"/>
        <w:rPr>
          <w:rFonts w:ascii="Times New Roman" w:hAnsi="Times New Roman" w:cs="Times New Roman"/>
          <w:b/>
        </w:rPr>
      </w:pPr>
      <w:r>
        <w:rPr>
          <w:rFonts w:ascii="Times New Roman" w:hAnsi="Times New Roman" w:cs="Times New Roman"/>
          <w:b/>
        </w:rPr>
        <w:t>2023г.</w:t>
      </w: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Default="002925C0" w:rsidP="002925C0">
      <w:pPr>
        <w:jc w:val="center"/>
        <w:rPr>
          <w:rFonts w:ascii="Times New Roman" w:hAnsi="Times New Roman" w:cs="Times New Roman"/>
          <w:b/>
          <w:bCs/>
        </w:rPr>
      </w:pPr>
    </w:p>
    <w:p w:rsidR="002925C0" w:rsidRPr="00291D4E" w:rsidRDefault="002925C0" w:rsidP="002925C0">
      <w:pPr>
        <w:jc w:val="center"/>
        <w:rPr>
          <w:rFonts w:ascii="Times New Roman" w:hAnsi="Times New Roman" w:cs="Times New Roman"/>
          <w:b/>
          <w:bCs/>
        </w:rPr>
      </w:pPr>
      <w:r w:rsidRPr="00291D4E">
        <w:rPr>
          <w:rFonts w:ascii="Times New Roman" w:hAnsi="Times New Roman" w:cs="Times New Roman"/>
          <w:b/>
          <w:bCs/>
        </w:rPr>
        <w:t>Общие положения</w:t>
      </w:r>
    </w:p>
    <w:p w:rsidR="002925C0" w:rsidRPr="00902421" w:rsidRDefault="002925C0" w:rsidP="002925C0">
      <w:pPr>
        <w:jc w:val="both"/>
        <w:rPr>
          <w:rFonts w:ascii="Times New Roman" w:hAnsi="Times New Roman" w:cs="Times New Roman"/>
        </w:rPr>
      </w:pPr>
      <w:r w:rsidRPr="00860387">
        <w:rPr>
          <w:rFonts w:ascii="Times New Roman" w:hAnsi="Times New Roman" w:cs="Times New Roman"/>
          <w:b/>
        </w:rPr>
        <w:t>1.1</w:t>
      </w:r>
      <w:r w:rsidRPr="00902421">
        <w:rPr>
          <w:rFonts w:ascii="Times New Roman" w:hAnsi="Times New Roman" w:cs="Times New Roman"/>
        </w:rPr>
        <w:t>. Учебный план – документ, который определяет перечень, трудоемкость,</w:t>
      </w:r>
    </w:p>
    <w:p w:rsidR="002925C0" w:rsidRPr="00902421" w:rsidRDefault="002925C0" w:rsidP="002925C0">
      <w:pPr>
        <w:jc w:val="both"/>
        <w:rPr>
          <w:rFonts w:ascii="Times New Roman" w:hAnsi="Times New Roman" w:cs="Times New Roman"/>
        </w:rPr>
      </w:pPr>
      <w:r w:rsidRPr="00902421">
        <w:rPr>
          <w:rFonts w:ascii="Times New Roman" w:hAnsi="Times New Roman" w:cs="Times New Roman"/>
        </w:rPr>
        <w:t>последовательность и распределение по периодам обучения учебных предметов, курсов,</w:t>
      </w:r>
    </w:p>
    <w:p w:rsidR="002925C0" w:rsidRPr="00902421" w:rsidRDefault="002925C0" w:rsidP="002925C0">
      <w:pPr>
        <w:jc w:val="both"/>
        <w:rPr>
          <w:rFonts w:ascii="Times New Roman" w:hAnsi="Times New Roman" w:cs="Times New Roman"/>
        </w:rPr>
      </w:pPr>
      <w:r w:rsidRPr="00902421">
        <w:rPr>
          <w:rFonts w:ascii="Times New Roman" w:hAnsi="Times New Roman" w:cs="Times New Roman"/>
        </w:rPr>
        <w:t>дисциплин (модулей), практики, иных видов учебной деятельности и формы</w:t>
      </w:r>
    </w:p>
    <w:p w:rsidR="002925C0" w:rsidRPr="00902421" w:rsidRDefault="002925C0" w:rsidP="002925C0">
      <w:pPr>
        <w:jc w:val="both"/>
        <w:rPr>
          <w:rFonts w:ascii="Times New Roman" w:hAnsi="Times New Roman" w:cs="Times New Roman"/>
        </w:rPr>
      </w:pPr>
      <w:r w:rsidRPr="00902421">
        <w:rPr>
          <w:rFonts w:ascii="Times New Roman" w:hAnsi="Times New Roman" w:cs="Times New Roman"/>
        </w:rPr>
        <w:t>промежуточной аттестации обучающихся.</w:t>
      </w:r>
    </w:p>
    <w:p w:rsidR="002925C0"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sidRPr="00860387">
        <w:rPr>
          <w:rFonts w:ascii="Times New Roman" w:hAnsi="Times New Roman" w:cs="Times New Roman"/>
          <w:b/>
        </w:rPr>
        <w:t>1.2.</w:t>
      </w:r>
      <w:r w:rsidRPr="00902421">
        <w:rPr>
          <w:rFonts w:ascii="Times New Roman" w:hAnsi="Times New Roman" w:cs="Times New Roman"/>
        </w:rPr>
        <w:t xml:space="preserve"> Учебный план общеобразовательной организации, реализующей основные</w:t>
      </w:r>
    </w:p>
    <w:p w:rsidR="002925C0" w:rsidRDefault="002925C0" w:rsidP="002925C0">
      <w:pPr>
        <w:jc w:val="both"/>
        <w:rPr>
          <w:rFonts w:ascii="Times New Roman" w:hAnsi="Times New Roman" w:cs="Times New Roman"/>
        </w:rPr>
      </w:pPr>
      <w:r w:rsidRPr="00902421">
        <w:rPr>
          <w:rFonts w:ascii="Times New Roman" w:hAnsi="Times New Roman" w:cs="Times New Roman"/>
        </w:rPr>
        <w:t>общеобразовательные программы начального общего, основного общего и среднего общего</w:t>
      </w:r>
      <w:r>
        <w:rPr>
          <w:rFonts w:ascii="Times New Roman" w:hAnsi="Times New Roman" w:cs="Times New Roman"/>
        </w:rPr>
        <w:t xml:space="preserve"> </w:t>
      </w:r>
      <w:r w:rsidRPr="00902421">
        <w:rPr>
          <w:rFonts w:ascii="Times New Roman" w:hAnsi="Times New Roman" w:cs="Times New Roman"/>
        </w:rPr>
        <w:t>образования сформирован в соответствии с требованиями:</w:t>
      </w:r>
    </w:p>
    <w:p w:rsidR="002925C0" w:rsidRPr="00902421"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Pr>
          <w:rFonts w:ascii="Times New Roman" w:hAnsi="Times New Roman" w:cs="Times New Roman"/>
        </w:rPr>
        <w:t xml:space="preserve">     - </w:t>
      </w:r>
      <w:r w:rsidRPr="00902421">
        <w:rPr>
          <w:rFonts w:ascii="Times New Roman" w:hAnsi="Times New Roman" w:cs="Times New Roman"/>
        </w:rPr>
        <w:t xml:space="preserve"> Федерального Закона от 29.12.2012 № 273-ФЗ «Об образовании в Российской</w:t>
      </w:r>
      <w:r>
        <w:rPr>
          <w:rFonts w:ascii="Times New Roman" w:hAnsi="Times New Roman" w:cs="Times New Roman"/>
        </w:rPr>
        <w:t xml:space="preserve"> </w:t>
      </w:r>
      <w:r w:rsidRPr="00902421">
        <w:rPr>
          <w:rFonts w:ascii="Times New Roman" w:hAnsi="Times New Roman" w:cs="Times New Roman"/>
        </w:rPr>
        <w:t>Федерации»;</w:t>
      </w:r>
    </w:p>
    <w:p w:rsidR="002925C0" w:rsidRDefault="002925C0" w:rsidP="002925C0">
      <w:pPr>
        <w:jc w:val="both"/>
        <w:rPr>
          <w:rFonts w:ascii="Times New Roman" w:hAnsi="Times New Roman" w:cs="Times New Roman"/>
        </w:rPr>
      </w:pPr>
    </w:p>
    <w:p w:rsidR="002925C0" w:rsidRPr="002F1D93" w:rsidRDefault="002925C0" w:rsidP="002925C0">
      <w:pPr>
        <w:jc w:val="both"/>
        <w:rPr>
          <w:rFonts w:ascii="Times New Roman" w:hAnsi="Times New Roman" w:cs="Times New Roman"/>
        </w:rPr>
      </w:pPr>
      <w:r>
        <w:rPr>
          <w:rFonts w:ascii="Times New Roman" w:hAnsi="Times New Roman" w:cs="Times New Roman"/>
        </w:rPr>
        <w:t xml:space="preserve">  </w:t>
      </w:r>
      <w:r w:rsidRPr="002F1D93">
        <w:rPr>
          <w:rFonts w:ascii="Times New Roman" w:hAnsi="Times New Roman" w:cs="Times New Roman"/>
        </w:rPr>
        <w:t xml:space="preserve">  - Федерального государственного образовательного стандарта начального общего</w:t>
      </w:r>
    </w:p>
    <w:p w:rsidR="002925C0" w:rsidRDefault="002925C0" w:rsidP="002925C0">
      <w:pPr>
        <w:jc w:val="both"/>
        <w:rPr>
          <w:rFonts w:ascii="Times New Roman" w:hAnsi="Times New Roman" w:cs="Times New Roman"/>
        </w:rPr>
      </w:pPr>
      <w:r w:rsidRPr="002F1D93">
        <w:rPr>
          <w:rFonts w:ascii="Times New Roman" w:hAnsi="Times New Roman" w:cs="Times New Roman"/>
        </w:rPr>
        <w:t xml:space="preserve">образования, утвержденного приказом </w:t>
      </w:r>
      <w:r>
        <w:rPr>
          <w:rFonts w:ascii="Times New Roman" w:hAnsi="Times New Roman" w:cs="Times New Roman"/>
        </w:rPr>
        <w:t>Министерства просвещения</w:t>
      </w:r>
      <w:r w:rsidRPr="002F1D93">
        <w:rPr>
          <w:rFonts w:ascii="Times New Roman" w:hAnsi="Times New Roman" w:cs="Times New Roman"/>
        </w:rPr>
        <w:t xml:space="preserve"> РФ от</w:t>
      </w:r>
      <w:r>
        <w:rPr>
          <w:rFonts w:ascii="Times New Roman" w:hAnsi="Times New Roman" w:cs="Times New Roman"/>
        </w:rPr>
        <w:t xml:space="preserve"> 31.</w:t>
      </w:r>
      <w:r w:rsidRPr="002F1D93">
        <w:rPr>
          <w:rFonts w:ascii="Times New Roman" w:hAnsi="Times New Roman" w:cs="Times New Roman"/>
        </w:rPr>
        <w:t>0</w:t>
      </w:r>
      <w:r>
        <w:rPr>
          <w:rFonts w:ascii="Times New Roman" w:hAnsi="Times New Roman" w:cs="Times New Roman"/>
        </w:rPr>
        <w:t>5</w:t>
      </w:r>
      <w:r w:rsidRPr="002F1D93">
        <w:rPr>
          <w:rFonts w:ascii="Times New Roman" w:hAnsi="Times New Roman" w:cs="Times New Roman"/>
        </w:rPr>
        <w:t>.20</w:t>
      </w:r>
      <w:r>
        <w:rPr>
          <w:rFonts w:ascii="Times New Roman" w:hAnsi="Times New Roman" w:cs="Times New Roman"/>
        </w:rPr>
        <w:t>21г.№286</w:t>
      </w:r>
      <w:r w:rsidRPr="002F1D93">
        <w:rPr>
          <w:rFonts w:ascii="Times New Roman" w:hAnsi="Times New Roman" w:cs="Times New Roman"/>
        </w:rPr>
        <w:t xml:space="preserve"> «Об утверждении федерального</w:t>
      </w:r>
      <w:r>
        <w:rPr>
          <w:rFonts w:ascii="Times New Roman" w:hAnsi="Times New Roman" w:cs="Times New Roman"/>
        </w:rPr>
        <w:t xml:space="preserve"> </w:t>
      </w:r>
      <w:r w:rsidRPr="002F1D93">
        <w:rPr>
          <w:rFonts w:ascii="Times New Roman" w:hAnsi="Times New Roman" w:cs="Times New Roman"/>
        </w:rPr>
        <w:t>государственного образовательного стандарта начального общего образования»</w:t>
      </w:r>
      <w:r>
        <w:rPr>
          <w:rFonts w:ascii="Times New Roman" w:hAnsi="Times New Roman" w:cs="Times New Roman"/>
        </w:rPr>
        <w:t>;</w:t>
      </w:r>
    </w:p>
    <w:p w:rsidR="002925C0" w:rsidRDefault="002925C0" w:rsidP="002925C0">
      <w:pPr>
        <w:jc w:val="both"/>
        <w:rPr>
          <w:rFonts w:ascii="Times New Roman" w:hAnsi="Times New Roman" w:cs="Times New Roman"/>
        </w:rPr>
      </w:pPr>
      <w:r>
        <w:rPr>
          <w:rFonts w:ascii="Times New Roman" w:hAnsi="Times New Roman" w:cs="Times New Roman"/>
        </w:rPr>
        <w:t xml:space="preserve">        </w:t>
      </w:r>
    </w:p>
    <w:p w:rsidR="002925C0" w:rsidRPr="00902421" w:rsidRDefault="002925C0" w:rsidP="002925C0">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Федерального государственного образовательного стандарта основного общего</w:t>
      </w:r>
    </w:p>
    <w:p w:rsidR="002925C0" w:rsidRDefault="002925C0" w:rsidP="002925C0">
      <w:pPr>
        <w:jc w:val="both"/>
        <w:rPr>
          <w:rFonts w:ascii="Times New Roman" w:eastAsia="Times New Roman" w:hAnsi="Times New Roman" w:cs="Times New Roman"/>
          <w:b/>
          <w:bCs/>
          <w:color w:val="22272F"/>
          <w:sz w:val="30"/>
          <w:szCs w:val="30"/>
        </w:rPr>
      </w:pPr>
      <w:r w:rsidRPr="00902421">
        <w:rPr>
          <w:rFonts w:ascii="Times New Roman" w:hAnsi="Times New Roman" w:cs="Times New Roman"/>
        </w:rPr>
        <w:t>образования, утвержденного приказом Министерства образования и науки РФ от</w:t>
      </w:r>
      <w:r>
        <w:rPr>
          <w:rFonts w:ascii="Times New Roman" w:hAnsi="Times New Roman" w:cs="Times New Roman"/>
        </w:rPr>
        <w:t xml:space="preserve"> </w:t>
      </w:r>
      <w:r w:rsidRPr="00902421">
        <w:rPr>
          <w:rFonts w:ascii="Times New Roman" w:hAnsi="Times New Roman" w:cs="Times New Roman"/>
        </w:rPr>
        <w:t>17.12.2010</w:t>
      </w:r>
      <w:r>
        <w:rPr>
          <w:rFonts w:ascii="Times New Roman" w:hAnsi="Times New Roman" w:cs="Times New Roman"/>
        </w:rPr>
        <w:t>г.</w:t>
      </w:r>
      <w:r w:rsidRPr="00902421">
        <w:rPr>
          <w:rFonts w:ascii="Times New Roman" w:hAnsi="Times New Roman" w:cs="Times New Roman"/>
        </w:rPr>
        <w:t xml:space="preserve"> №1897 (далее - ФГОС основного</w:t>
      </w:r>
      <w:r>
        <w:rPr>
          <w:rFonts w:ascii="Times New Roman" w:hAnsi="Times New Roman" w:cs="Times New Roman"/>
        </w:rPr>
        <w:t xml:space="preserve"> общего образования)</w:t>
      </w:r>
      <w:r w:rsidRPr="00902421">
        <w:rPr>
          <w:rFonts w:ascii="Times New Roman" w:hAnsi="Times New Roman" w:cs="Times New Roman"/>
        </w:rPr>
        <w:t>;</w:t>
      </w:r>
      <w:r w:rsidRPr="000564F0">
        <w:rPr>
          <w:rFonts w:ascii="Times New Roman" w:eastAsia="Times New Roman" w:hAnsi="Times New Roman" w:cs="Times New Roman"/>
          <w:b/>
          <w:bCs/>
          <w:color w:val="22272F"/>
          <w:sz w:val="30"/>
          <w:szCs w:val="30"/>
        </w:rPr>
        <w:t xml:space="preserve"> </w:t>
      </w:r>
    </w:p>
    <w:p w:rsidR="002925C0" w:rsidRDefault="002925C0" w:rsidP="002925C0">
      <w:pPr>
        <w:shd w:val="clear" w:color="auto" w:fill="FFFFFF"/>
        <w:jc w:val="both"/>
        <w:rPr>
          <w:rFonts w:ascii="Times New Roman" w:eastAsia="Times New Roman" w:hAnsi="Times New Roman" w:cs="Times New Roman"/>
          <w:bCs/>
          <w:color w:val="22272F"/>
        </w:rPr>
      </w:pPr>
      <w:r w:rsidRPr="002F1D93">
        <w:rPr>
          <w:rFonts w:ascii="Times New Roman" w:eastAsia="Times New Roman" w:hAnsi="Times New Roman" w:cs="Times New Roman"/>
          <w:bCs/>
          <w:color w:val="22272F"/>
        </w:rPr>
        <w:t xml:space="preserve">       </w:t>
      </w:r>
    </w:p>
    <w:p w:rsidR="002925C0" w:rsidRPr="002F1D93" w:rsidRDefault="002925C0" w:rsidP="002925C0">
      <w:pPr>
        <w:shd w:val="clear" w:color="auto" w:fill="FFFFFF"/>
        <w:jc w:val="both"/>
        <w:rPr>
          <w:rFonts w:ascii="Times New Roman" w:eastAsia="Times New Roman" w:hAnsi="Times New Roman" w:cs="Times New Roman"/>
          <w:bCs/>
          <w:color w:val="22272F"/>
        </w:rPr>
      </w:pPr>
      <w:r>
        <w:rPr>
          <w:rFonts w:ascii="Times New Roman" w:eastAsia="Times New Roman" w:hAnsi="Times New Roman" w:cs="Times New Roman"/>
          <w:bCs/>
          <w:color w:val="22272F"/>
        </w:rPr>
        <w:t xml:space="preserve">    </w:t>
      </w:r>
      <w:r w:rsidRPr="002F1D93">
        <w:rPr>
          <w:rFonts w:ascii="Times New Roman" w:eastAsia="Times New Roman" w:hAnsi="Times New Roman" w:cs="Times New Roman"/>
          <w:bCs/>
          <w:color w:val="22272F"/>
        </w:rPr>
        <w:t xml:space="preserve"> - Федерального государственного образовательного стандарта основного общего</w:t>
      </w:r>
    </w:p>
    <w:p w:rsidR="002925C0" w:rsidRPr="002F1D93" w:rsidRDefault="002925C0" w:rsidP="002925C0">
      <w:pPr>
        <w:shd w:val="clear" w:color="auto" w:fill="FFFFFF"/>
        <w:jc w:val="both"/>
        <w:rPr>
          <w:rFonts w:ascii="Times New Roman" w:eastAsia="Times New Roman" w:hAnsi="Times New Roman" w:cs="Times New Roman"/>
          <w:bCs/>
          <w:color w:val="22272F"/>
        </w:rPr>
      </w:pPr>
      <w:r w:rsidRPr="002F1D93">
        <w:rPr>
          <w:rFonts w:ascii="Times New Roman" w:eastAsia="Times New Roman" w:hAnsi="Times New Roman" w:cs="Times New Roman"/>
          <w:bCs/>
          <w:color w:val="22272F"/>
        </w:rPr>
        <w:t xml:space="preserve">образования, утвержденного приказом </w:t>
      </w:r>
      <w:r>
        <w:rPr>
          <w:rFonts w:ascii="Times New Roman" w:eastAsia="Times New Roman" w:hAnsi="Times New Roman" w:cs="Times New Roman"/>
          <w:bCs/>
          <w:color w:val="22272F"/>
        </w:rPr>
        <w:t>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31.05.2021г. №287 </w:t>
      </w:r>
      <w:r w:rsidRPr="002F1D93">
        <w:rPr>
          <w:rFonts w:ascii="Times New Roman" w:eastAsia="Times New Roman" w:hAnsi="Times New Roman" w:cs="Times New Roman"/>
          <w:bCs/>
          <w:color w:val="22272F"/>
        </w:rPr>
        <w:t>«Об утверждении федерального государственного о</w:t>
      </w:r>
      <w:r>
        <w:rPr>
          <w:rFonts w:ascii="Times New Roman" w:eastAsia="Times New Roman" w:hAnsi="Times New Roman" w:cs="Times New Roman"/>
          <w:bCs/>
          <w:color w:val="22272F"/>
        </w:rPr>
        <w:t>бразовательного стандарта сред</w:t>
      </w:r>
      <w:r w:rsidRPr="002F1D93">
        <w:rPr>
          <w:rFonts w:ascii="Times New Roman" w:eastAsia="Times New Roman" w:hAnsi="Times New Roman" w:cs="Times New Roman"/>
          <w:bCs/>
          <w:color w:val="22272F"/>
        </w:rPr>
        <w:t>н</w:t>
      </w:r>
      <w:r>
        <w:rPr>
          <w:rFonts w:ascii="Times New Roman" w:eastAsia="Times New Roman" w:hAnsi="Times New Roman" w:cs="Times New Roman"/>
          <w:bCs/>
          <w:color w:val="22272F"/>
        </w:rPr>
        <w:t>е</w:t>
      </w:r>
      <w:r w:rsidRPr="002F1D93">
        <w:rPr>
          <w:rFonts w:ascii="Times New Roman" w:eastAsia="Times New Roman" w:hAnsi="Times New Roman" w:cs="Times New Roman"/>
          <w:bCs/>
          <w:color w:val="22272F"/>
        </w:rPr>
        <w:t>го общего образования»;</w:t>
      </w:r>
    </w:p>
    <w:p w:rsidR="002925C0" w:rsidRDefault="002925C0" w:rsidP="002925C0">
      <w:pPr>
        <w:jc w:val="both"/>
        <w:rPr>
          <w:rFonts w:ascii="Times New Roman" w:hAnsi="Times New Roman" w:cs="Times New Roman"/>
        </w:rPr>
      </w:pPr>
      <w:r>
        <w:rPr>
          <w:rFonts w:ascii="Times New Roman" w:hAnsi="Times New Roman" w:cs="Times New Roman"/>
        </w:rPr>
        <w:t xml:space="preserve">        </w:t>
      </w:r>
    </w:p>
    <w:p w:rsidR="002925C0" w:rsidRDefault="002925C0" w:rsidP="002925C0">
      <w:pPr>
        <w:jc w:val="both"/>
        <w:rPr>
          <w:rFonts w:ascii="Times New Roman" w:eastAsia="Times New Roman" w:hAnsi="Times New Roman" w:cs="Times New Roman"/>
          <w:b/>
          <w:bCs/>
          <w:color w:val="22272F"/>
          <w:sz w:val="30"/>
          <w:szCs w:val="30"/>
        </w:rPr>
      </w:pPr>
      <w:r>
        <w:rPr>
          <w:rFonts w:ascii="Times New Roman" w:hAnsi="Times New Roman" w:cs="Times New Roman"/>
        </w:rPr>
        <w:t xml:space="preserve"> -</w:t>
      </w:r>
      <w:r w:rsidRPr="00902421">
        <w:rPr>
          <w:rFonts w:ascii="Times New Roman" w:hAnsi="Times New Roman" w:cs="Times New Roman"/>
        </w:rPr>
        <w:t xml:space="preserve"> Федерального государственного </w:t>
      </w:r>
      <w:r>
        <w:rPr>
          <w:rFonts w:ascii="Times New Roman" w:hAnsi="Times New Roman" w:cs="Times New Roman"/>
        </w:rPr>
        <w:t>образовательного стандарта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 общего</w:t>
      </w:r>
      <w:r>
        <w:rPr>
          <w:rFonts w:ascii="Times New Roman" w:hAnsi="Times New Roman" w:cs="Times New Roman"/>
        </w:rPr>
        <w:t xml:space="preserve"> </w:t>
      </w:r>
      <w:r w:rsidRPr="00902421">
        <w:rPr>
          <w:rFonts w:ascii="Times New Roman" w:hAnsi="Times New Roman" w:cs="Times New Roman"/>
        </w:rPr>
        <w:t>образования, утвержденного приказом Министерства образования и науки РФ от</w:t>
      </w:r>
      <w:r>
        <w:rPr>
          <w:rFonts w:ascii="Times New Roman" w:hAnsi="Times New Roman" w:cs="Times New Roman"/>
        </w:rPr>
        <w:t xml:space="preserve"> 17.05 </w:t>
      </w:r>
      <w:r w:rsidRPr="00902421">
        <w:rPr>
          <w:rFonts w:ascii="Times New Roman" w:hAnsi="Times New Roman" w:cs="Times New Roman"/>
        </w:rPr>
        <w:t>.201</w:t>
      </w:r>
      <w:r>
        <w:rPr>
          <w:rFonts w:ascii="Times New Roman" w:hAnsi="Times New Roman" w:cs="Times New Roman"/>
        </w:rPr>
        <w:t xml:space="preserve">2 №413 с изменениями и дополнениями от </w:t>
      </w:r>
      <w:r w:rsidRPr="00D87341">
        <w:rPr>
          <w:rFonts w:ascii="Times New Roman" w:eastAsia="Times New Roman" w:hAnsi="Times New Roman" w:cs="Times New Roman"/>
        </w:rPr>
        <w:t xml:space="preserve">29 декабря 2014г., 31 </w:t>
      </w:r>
      <w:r>
        <w:rPr>
          <w:rFonts w:ascii="Times New Roman" w:eastAsia="Times New Roman" w:hAnsi="Times New Roman" w:cs="Times New Roman"/>
        </w:rPr>
        <w:t>декабря 2015г., 29 июня 2017г, 12 августа 2022г</w:t>
      </w:r>
      <w:r>
        <w:rPr>
          <w:rFonts w:ascii="Times New Roman" w:hAnsi="Times New Roman" w:cs="Times New Roman"/>
        </w:rPr>
        <w:t xml:space="preserve"> (далее - ФГОС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w:t>
      </w:r>
      <w:r>
        <w:rPr>
          <w:rFonts w:ascii="Times New Roman" w:hAnsi="Times New Roman" w:cs="Times New Roman"/>
        </w:rPr>
        <w:t xml:space="preserve"> общего образования)</w:t>
      </w:r>
      <w:r w:rsidRPr="00902421">
        <w:rPr>
          <w:rFonts w:ascii="Times New Roman" w:hAnsi="Times New Roman" w:cs="Times New Roman"/>
        </w:rPr>
        <w:t>;</w:t>
      </w:r>
      <w:r>
        <w:rPr>
          <w:rFonts w:ascii="Times New Roman" w:hAnsi="Times New Roman" w:cs="Times New Roman"/>
        </w:rPr>
        <w:t xml:space="preserve"> </w:t>
      </w:r>
      <w:r w:rsidRPr="000564F0">
        <w:rPr>
          <w:rFonts w:ascii="Times New Roman" w:eastAsia="Times New Roman" w:hAnsi="Times New Roman" w:cs="Times New Roman"/>
          <w:b/>
          <w:bCs/>
          <w:color w:val="22272F"/>
          <w:sz w:val="30"/>
          <w:szCs w:val="30"/>
        </w:rPr>
        <w:t xml:space="preserve"> </w:t>
      </w:r>
    </w:p>
    <w:p w:rsidR="002925C0" w:rsidRDefault="002925C0" w:rsidP="002925C0">
      <w:pPr>
        <w:jc w:val="both"/>
        <w:rPr>
          <w:rFonts w:ascii="Times New Roman" w:hAnsi="Times New Roman" w:cs="Times New Roman"/>
        </w:rPr>
      </w:pPr>
    </w:p>
    <w:p w:rsidR="002925C0" w:rsidRDefault="002925C0" w:rsidP="002925C0">
      <w:pPr>
        <w:jc w:val="both"/>
        <w:rPr>
          <w:rFonts w:ascii="Times New Roman" w:eastAsia="Times New Roman" w:hAnsi="Times New Roman" w:cs="Times New Roman"/>
          <w:b/>
          <w:bCs/>
          <w:color w:val="22272F"/>
          <w:sz w:val="30"/>
          <w:szCs w:val="30"/>
        </w:rPr>
      </w:pPr>
      <w:r>
        <w:rPr>
          <w:rFonts w:ascii="Times New Roman" w:hAnsi="Times New Roman" w:cs="Times New Roman"/>
        </w:rPr>
        <w:t>-</w:t>
      </w:r>
      <w:r w:rsidRPr="00902421">
        <w:rPr>
          <w:rFonts w:ascii="Times New Roman" w:hAnsi="Times New Roman" w:cs="Times New Roman"/>
        </w:rPr>
        <w:t xml:space="preserve"> Федерального государственного </w:t>
      </w:r>
      <w:r>
        <w:rPr>
          <w:rFonts w:ascii="Times New Roman" w:hAnsi="Times New Roman" w:cs="Times New Roman"/>
        </w:rPr>
        <w:t>образовательного стандарта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 общего</w:t>
      </w:r>
      <w:r>
        <w:rPr>
          <w:rFonts w:ascii="Times New Roman" w:hAnsi="Times New Roman" w:cs="Times New Roman"/>
        </w:rPr>
        <w:t xml:space="preserve"> </w:t>
      </w:r>
      <w:r w:rsidRPr="00902421">
        <w:rPr>
          <w:rFonts w:ascii="Times New Roman" w:hAnsi="Times New Roman" w:cs="Times New Roman"/>
        </w:rPr>
        <w:t>образования, утвержденного приказом</w:t>
      </w:r>
      <w:r w:rsidRPr="00A32B9E">
        <w:rPr>
          <w:rFonts w:ascii="Times New Roman" w:eastAsia="Times New Roman" w:hAnsi="Times New Roman" w:cs="Times New Roman"/>
          <w:bCs/>
          <w:color w:val="22272F"/>
        </w:rPr>
        <w:t xml:space="preserve"> </w:t>
      </w:r>
      <w:r>
        <w:rPr>
          <w:rFonts w:ascii="Times New Roman" w:eastAsia="Times New Roman" w:hAnsi="Times New Roman" w:cs="Times New Roman"/>
          <w:bCs/>
          <w:color w:val="22272F"/>
        </w:rPr>
        <w:t>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№992</w:t>
      </w:r>
    </w:p>
    <w:p w:rsidR="002925C0" w:rsidRDefault="002925C0" w:rsidP="002925C0">
      <w:pPr>
        <w:jc w:val="both"/>
        <w:rPr>
          <w:rFonts w:ascii="Times New Roman" w:eastAsia="Times New Roman" w:hAnsi="Times New Roman" w:cs="Times New Roman"/>
          <w:b/>
          <w:bCs/>
          <w:color w:val="22272F"/>
          <w:sz w:val="30"/>
          <w:szCs w:val="30"/>
        </w:rPr>
      </w:pPr>
    </w:p>
    <w:p w:rsidR="002925C0" w:rsidRDefault="002925C0" w:rsidP="002925C0">
      <w:pPr>
        <w:jc w:val="both"/>
        <w:rPr>
          <w:rFonts w:ascii="Times New Roman" w:eastAsia="Times New Roman" w:hAnsi="Times New Roman" w:cs="Times New Roman"/>
          <w:bCs/>
          <w:color w:val="22272F"/>
        </w:rPr>
      </w:pPr>
      <w:r w:rsidRPr="00F43DD3">
        <w:rPr>
          <w:rFonts w:ascii="Times New Roman" w:eastAsia="Times New Roman" w:hAnsi="Times New Roman" w:cs="Times New Roman"/>
          <w:bCs/>
          <w:color w:val="22272F"/>
          <w:sz w:val="30"/>
          <w:szCs w:val="30"/>
        </w:rPr>
        <w:t xml:space="preserve">- </w:t>
      </w:r>
      <w:r w:rsidRPr="00F43DD3">
        <w:rPr>
          <w:rFonts w:ascii="Times New Roman" w:eastAsia="Times New Roman" w:hAnsi="Times New Roman" w:cs="Times New Roman"/>
          <w:bCs/>
          <w:color w:val="22272F"/>
        </w:rPr>
        <w:t>Федеральной основной программы начального общего образования, утверж</w:t>
      </w:r>
      <w:r>
        <w:rPr>
          <w:rFonts w:ascii="Times New Roman" w:eastAsia="Times New Roman" w:hAnsi="Times New Roman" w:cs="Times New Roman"/>
          <w:bCs/>
          <w:color w:val="22272F"/>
        </w:rPr>
        <w:t>денный приказом 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№992 «Об утверждении </w:t>
      </w:r>
      <w:r w:rsidRPr="00F43DD3">
        <w:rPr>
          <w:rFonts w:ascii="Times New Roman" w:eastAsia="Times New Roman" w:hAnsi="Times New Roman" w:cs="Times New Roman"/>
          <w:bCs/>
          <w:color w:val="22272F"/>
        </w:rPr>
        <w:t>Федеральной основной программы начального общего образования</w:t>
      </w:r>
      <w:r>
        <w:rPr>
          <w:rFonts w:ascii="Times New Roman" w:eastAsia="Times New Roman" w:hAnsi="Times New Roman" w:cs="Times New Roman"/>
          <w:bCs/>
          <w:color w:val="22272F"/>
        </w:rPr>
        <w:t>»;</w:t>
      </w:r>
    </w:p>
    <w:p w:rsidR="002925C0" w:rsidRDefault="002925C0" w:rsidP="002925C0">
      <w:pPr>
        <w:jc w:val="both"/>
        <w:rPr>
          <w:rFonts w:ascii="Times New Roman" w:eastAsia="Times New Roman" w:hAnsi="Times New Roman" w:cs="Times New Roman"/>
          <w:bCs/>
          <w:color w:val="22272F"/>
        </w:rPr>
      </w:pPr>
    </w:p>
    <w:p w:rsidR="002925C0" w:rsidRDefault="002925C0" w:rsidP="002925C0">
      <w:pPr>
        <w:jc w:val="both"/>
        <w:rPr>
          <w:rFonts w:ascii="Times New Roman" w:eastAsia="Times New Roman" w:hAnsi="Times New Roman" w:cs="Times New Roman"/>
          <w:bCs/>
          <w:color w:val="22272F"/>
        </w:rPr>
      </w:pPr>
      <w:r>
        <w:rPr>
          <w:rFonts w:ascii="Times New Roman" w:eastAsia="Times New Roman" w:hAnsi="Times New Roman" w:cs="Times New Roman"/>
          <w:bCs/>
          <w:color w:val="22272F"/>
        </w:rPr>
        <w:t>-</w:t>
      </w:r>
      <w:r w:rsidRPr="00F43DD3">
        <w:rPr>
          <w:rFonts w:ascii="Times New Roman" w:eastAsia="Times New Roman" w:hAnsi="Times New Roman" w:cs="Times New Roman"/>
          <w:bCs/>
          <w:color w:val="22272F"/>
        </w:rPr>
        <w:t xml:space="preserve"> Федер</w:t>
      </w:r>
      <w:r>
        <w:rPr>
          <w:rFonts w:ascii="Times New Roman" w:eastAsia="Times New Roman" w:hAnsi="Times New Roman" w:cs="Times New Roman"/>
          <w:bCs/>
          <w:color w:val="22272F"/>
        </w:rPr>
        <w:t>альной основной программы основ</w:t>
      </w:r>
      <w:r w:rsidRPr="00F43DD3">
        <w:rPr>
          <w:rFonts w:ascii="Times New Roman" w:eastAsia="Times New Roman" w:hAnsi="Times New Roman" w:cs="Times New Roman"/>
          <w:bCs/>
          <w:color w:val="22272F"/>
        </w:rPr>
        <w:t>ного общего образования, утверж</w:t>
      </w:r>
      <w:r>
        <w:rPr>
          <w:rFonts w:ascii="Times New Roman" w:eastAsia="Times New Roman" w:hAnsi="Times New Roman" w:cs="Times New Roman"/>
          <w:bCs/>
          <w:color w:val="22272F"/>
        </w:rPr>
        <w:t>денный приказом 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№993 «Об утверждении </w:t>
      </w:r>
      <w:r w:rsidRPr="00F43DD3">
        <w:rPr>
          <w:rFonts w:ascii="Times New Roman" w:eastAsia="Times New Roman" w:hAnsi="Times New Roman" w:cs="Times New Roman"/>
          <w:bCs/>
          <w:color w:val="22272F"/>
        </w:rPr>
        <w:t>Федер</w:t>
      </w:r>
      <w:r>
        <w:rPr>
          <w:rFonts w:ascii="Times New Roman" w:eastAsia="Times New Roman" w:hAnsi="Times New Roman" w:cs="Times New Roman"/>
          <w:bCs/>
          <w:color w:val="22272F"/>
        </w:rPr>
        <w:t>альной основной программы основ</w:t>
      </w:r>
      <w:r w:rsidRPr="00F43DD3">
        <w:rPr>
          <w:rFonts w:ascii="Times New Roman" w:eastAsia="Times New Roman" w:hAnsi="Times New Roman" w:cs="Times New Roman"/>
          <w:bCs/>
          <w:color w:val="22272F"/>
        </w:rPr>
        <w:t>ного общего образования</w:t>
      </w:r>
      <w:r>
        <w:rPr>
          <w:rFonts w:ascii="Times New Roman" w:eastAsia="Times New Roman" w:hAnsi="Times New Roman" w:cs="Times New Roman"/>
          <w:bCs/>
          <w:color w:val="22272F"/>
        </w:rPr>
        <w:t>»;</w:t>
      </w:r>
    </w:p>
    <w:p w:rsidR="002925C0" w:rsidRDefault="002925C0" w:rsidP="002925C0">
      <w:pPr>
        <w:jc w:val="both"/>
        <w:rPr>
          <w:rFonts w:ascii="Times New Roman" w:eastAsia="Times New Roman" w:hAnsi="Times New Roman" w:cs="Times New Roman"/>
          <w:bCs/>
          <w:color w:val="22272F"/>
        </w:rPr>
      </w:pPr>
    </w:p>
    <w:p w:rsidR="002925C0" w:rsidRPr="00F43DD3" w:rsidRDefault="002925C0" w:rsidP="002925C0">
      <w:pPr>
        <w:jc w:val="both"/>
        <w:rPr>
          <w:rFonts w:ascii="Times New Roman" w:eastAsia="Times New Roman" w:hAnsi="Times New Roman" w:cs="Times New Roman"/>
          <w:bCs/>
          <w:color w:val="22272F"/>
        </w:rPr>
      </w:pPr>
      <w:r>
        <w:rPr>
          <w:rFonts w:ascii="Times New Roman" w:eastAsia="Times New Roman" w:hAnsi="Times New Roman" w:cs="Times New Roman"/>
          <w:bCs/>
          <w:color w:val="22272F"/>
        </w:rPr>
        <w:t xml:space="preserve">- </w:t>
      </w:r>
      <w:r w:rsidRPr="00F43DD3">
        <w:rPr>
          <w:rFonts w:ascii="Times New Roman" w:eastAsia="Times New Roman" w:hAnsi="Times New Roman" w:cs="Times New Roman"/>
          <w:bCs/>
          <w:color w:val="22272F"/>
        </w:rPr>
        <w:t>Федерал</w:t>
      </w:r>
      <w:r>
        <w:rPr>
          <w:rFonts w:ascii="Times New Roman" w:eastAsia="Times New Roman" w:hAnsi="Times New Roman" w:cs="Times New Roman"/>
          <w:bCs/>
          <w:color w:val="22272F"/>
        </w:rPr>
        <w:t>ьной основной программы средне</w:t>
      </w:r>
      <w:r w:rsidRPr="00F43DD3">
        <w:rPr>
          <w:rFonts w:ascii="Times New Roman" w:eastAsia="Times New Roman" w:hAnsi="Times New Roman" w:cs="Times New Roman"/>
          <w:bCs/>
          <w:color w:val="22272F"/>
        </w:rPr>
        <w:t>го общего образования, утверж</w:t>
      </w:r>
      <w:r>
        <w:rPr>
          <w:rFonts w:ascii="Times New Roman" w:eastAsia="Times New Roman" w:hAnsi="Times New Roman" w:cs="Times New Roman"/>
          <w:bCs/>
          <w:color w:val="22272F"/>
        </w:rPr>
        <w:t>денный приказом 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23.11.2022г. №1014 «Об утверждении </w:t>
      </w:r>
      <w:r w:rsidRPr="00F43DD3">
        <w:rPr>
          <w:rFonts w:ascii="Times New Roman" w:eastAsia="Times New Roman" w:hAnsi="Times New Roman" w:cs="Times New Roman"/>
          <w:bCs/>
          <w:color w:val="22272F"/>
        </w:rPr>
        <w:t>Федерал</w:t>
      </w:r>
      <w:r>
        <w:rPr>
          <w:rFonts w:ascii="Times New Roman" w:eastAsia="Times New Roman" w:hAnsi="Times New Roman" w:cs="Times New Roman"/>
          <w:bCs/>
          <w:color w:val="22272F"/>
        </w:rPr>
        <w:t>ьной основной программы средне</w:t>
      </w:r>
      <w:r w:rsidRPr="00F43DD3">
        <w:rPr>
          <w:rFonts w:ascii="Times New Roman" w:eastAsia="Times New Roman" w:hAnsi="Times New Roman" w:cs="Times New Roman"/>
          <w:bCs/>
          <w:color w:val="22272F"/>
        </w:rPr>
        <w:t>го общего образования</w:t>
      </w:r>
      <w:r>
        <w:rPr>
          <w:rFonts w:ascii="Times New Roman" w:eastAsia="Times New Roman" w:hAnsi="Times New Roman" w:cs="Times New Roman"/>
          <w:bCs/>
          <w:color w:val="22272F"/>
        </w:rPr>
        <w:t>»;</w:t>
      </w:r>
    </w:p>
    <w:p w:rsidR="002925C0" w:rsidRDefault="002925C0" w:rsidP="002925C0">
      <w:pPr>
        <w:shd w:val="clear" w:color="auto" w:fill="FFFFFF"/>
        <w:jc w:val="both"/>
        <w:rPr>
          <w:rFonts w:ascii="Times New Roman" w:eastAsia="Times New Roman" w:hAnsi="Times New Roman" w:cs="Times New Roman"/>
          <w:b/>
          <w:bCs/>
          <w:color w:val="22272F"/>
          <w:sz w:val="30"/>
          <w:szCs w:val="30"/>
        </w:rPr>
      </w:pPr>
    </w:p>
    <w:p w:rsidR="002925C0" w:rsidRPr="00902421" w:rsidRDefault="002925C0" w:rsidP="002925C0">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Порядка организации и осуществления образовательной деятельности по основным</w:t>
      </w:r>
    </w:p>
    <w:p w:rsidR="002925C0" w:rsidRPr="00902421" w:rsidRDefault="002925C0" w:rsidP="002925C0">
      <w:pPr>
        <w:jc w:val="both"/>
        <w:rPr>
          <w:rFonts w:ascii="Times New Roman" w:hAnsi="Times New Roman" w:cs="Times New Roman"/>
        </w:rPr>
      </w:pPr>
      <w:r w:rsidRPr="00902421">
        <w:rPr>
          <w:rFonts w:ascii="Times New Roman" w:hAnsi="Times New Roman" w:cs="Times New Roman"/>
        </w:rPr>
        <w:t>общеобразовательным программам – образовательным программам начального</w:t>
      </w:r>
      <w:r>
        <w:rPr>
          <w:rFonts w:ascii="Times New Roman" w:hAnsi="Times New Roman" w:cs="Times New Roman"/>
        </w:rPr>
        <w:t xml:space="preserve"> </w:t>
      </w:r>
      <w:r w:rsidRPr="00902421">
        <w:rPr>
          <w:rFonts w:ascii="Times New Roman" w:hAnsi="Times New Roman" w:cs="Times New Roman"/>
        </w:rPr>
        <w:t>общего, основного общего и среднего общего образования, утвержденного</w:t>
      </w:r>
      <w:r>
        <w:rPr>
          <w:rFonts w:ascii="Times New Roman" w:hAnsi="Times New Roman" w:cs="Times New Roman"/>
        </w:rPr>
        <w:t xml:space="preserve"> </w:t>
      </w:r>
      <w:r w:rsidRPr="00902421">
        <w:rPr>
          <w:rFonts w:ascii="Times New Roman" w:hAnsi="Times New Roman" w:cs="Times New Roman"/>
        </w:rPr>
        <w:t>приказом Министерства образования и науки РФ от 30.08.2013 №1015;</w:t>
      </w:r>
    </w:p>
    <w:p w:rsidR="002925C0" w:rsidRDefault="002925C0" w:rsidP="002925C0">
      <w:pPr>
        <w:jc w:val="both"/>
        <w:rPr>
          <w:rFonts w:ascii="Times New Roman" w:hAnsi="Times New Roman" w:cs="Times New Roman"/>
        </w:rPr>
      </w:pPr>
    </w:p>
    <w:p w:rsidR="002925C0" w:rsidRDefault="002925C0" w:rsidP="002925C0">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w:t>
      </w:r>
      <w:r w:rsidRPr="009C3025">
        <w:rPr>
          <w:rFonts w:ascii="Times New Roman" w:hAnsi="Times New Roman" w:cs="Times New Roman"/>
          <w:b/>
        </w:rPr>
        <w:t>Федерального перечня учебников</w:t>
      </w:r>
      <w:r w:rsidRPr="00902421">
        <w:rPr>
          <w:rFonts w:ascii="Times New Roman" w:hAnsi="Times New Roman" w:cs="Times New Roman"/>
        </w:rPr>
        <w:t>, рекомендованных к использованию при</w:t>
      </w:r>
      <w:r>
        <w:rPr>
          <w:rFonts w:ascii="Times New Roman" w:hAnsi="Times New Roman" w:cs="Times New Roman"/>
        </w:rPr>
        <w:t xml:space="preserve"> </w:t>
      </w:r>
      <w:r w:rsidRPr="00902421">
        <w:rPr>
          <w:rFonts w:ascii="Times New Roman" w:hAnsi="Times New Roman" w:cs="Times New Roman"/>
        </w:rPr>
        <w:t>реализации имеющих государственную аккредитацию образовательных программ</w:t>
      </w:r>
      <w:r>
        <w:rPr>
          <w:rFonts w:ascii="Times New Roman" w:hAnsi="Times New Roman" w:cs="Times New Roman"/>
        </w:rPr>
        <w:t xml:space="preserve"> </w:t>
      </w:r>
      <w:r w:rsidRPr="00902421">
        <w:rPr>
          <w:rFonts w:ascii="Times New Roman" w:hAnsi="Times New Roman" w:cs="Times New Roman"/>
        </w:rPr>
        <w:t>начального общего, основного общего, среднего общего образования, утвержден</w:t>
      </w:r>
      <w:r>
        <w:rPr>
          <w:rFonts w:ascii="Times New Roman" w:hAnsi="Times New Roman" w:cs="Times New Roman"/>
        </w:rPr>
        <w:t>н</w:t>
      </w:r>
      <w:r w:rsidRPr="00902421">
        <w:rPr>
          <w:rFonts w:ascii="Times New Roman" w:hAnsi="Times New Roman" w:cs="Times New Roman"/>
        </w:rPr>
        <w:t>ого</w:t>
      </w:r>
      <w:r>
        <w:rPr>
          <w:rFonts w:ascii="Times New Roman" w:hAnsi="Times New Roman" w:cs="Times New Roman"/>
        </w:rPr>
        <w:t xml:space="preserve"> </w:t>
      </w:r>
      <w:r w:rsidRPr="00902421">
        <w:rPr>
          <w:rFonts w:ascii="Times New Roman" w:hAnsi="Times New Roman" w:cs="Times New Roman"/>
        </w:rPr>
        <w:t xml:space="preserve">приказом </w:t>
      </w:r>
      <w:r>
        <w:rPr>
          <w:rFonts w:ascii="Times New Roman" w:hAnsi="Times New Roman" w:cs="Times New Roman"/>
        </w:rPr>
        <w:t xml:space="preserve">Министерства просвещения Российской Федерации </w:t>
      </w:r>
      <w:r w:rsidRPr="009C3025">
        <w:rPr>
          <w:rFonts w:ascii="Times New Roman" w:hAnsi="Times New Roman" w:cs="Times New Roman"/>
          <w:b/>
        </w:rPr>
        <w:lastRenderedPageBreak/>
        <w:t>от 21.09.2022 N858</w:t>
      </w:r>
      <w:r w:rsidRPr="009C3025">
        <w:rPr>
          <w:rFonts w:ascii="Times New Roman" w:hAnsi="Times New Roman" w:cs="Times New Roman"/>
        </w:rPr>
        <w:t xml:space="preserve"> "Об утверждении федерального перечня учебников, допущенных к использованию при </w:t>
      </w:r>
    </w:p>
    <w:p w:rsidR="002925C0"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sidRPr="009C3025">
        <w:rPr>
          <w:rFonts w:ascii="Times New Roman" w:hAnsi="Times New Roman" w:cs="Times New Roman"/>
        </w:rPr>
        <w:t>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r w:rsidRPr="00902421">
        <w:rPr>
          <w:rFonts w:ascii="Times New Roman" w:hAnsi="Times New Roman" w:cs="Times New Roman"/>
        </w:rPr>
        <w:t>;</w:t>
      </w:r>
    </w:p>
    <w:p w:rsidR="002925C0"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Перечня организаций, осуществляющих выпуск учебных пособий, которые</w:t>
      </w:r>
      <w:r>
        <w:rPr>
          <w:rFonts w:ascii="Times New Roman" w:hAnsi="Times New Roman" w:cs="Times New Roman"/>
        </w:rPr>
        <w:t xml:space="preserve"> </w:t>
      </w:r>
      <w:r w:rsidRPr="00902421">
        <w:rPr>
          <w:rFonts w:ascii="Times New Roman" w:hAnsi="Times New Roman" w:cs="Times New Roman"/>
        </w:rPr>
        <w:t>допускаются к использованию при реализации имеющих государственную</w:t>
      </w:r>
      <w:r>
        <w:rPr>
          <w:rFonts w:ascii="Times New Roman" w:hAnsi="Times New Roman" w:cs="Times New Roman"/>
        </w:rPr>
        <w:t xml:space="preserve"> </w:t>
      </w:r>
      <w:r w:rsidRPr="00902421">
        <w:rPr>
          <w:rFonts w:ascii="Times New Roman" w:hAnsi="Times New Roman" w:cs="Times New Roman"/>
        </w:rPr>
        <w:t>аккредитацию образовательных программ начального общего, основного общего,</w:t>
      </w:r>
      <w:r>
        <w:rPr>
          <w:rFonts w:ascii="Times New Roman" w:hAnsi="Times New Roman" w:cs="Times New Roman"/>
        </w:rPr>
        <w:t xml:space="preserve"> </w:t>
      </w:r>
      <w:r w:rsidRPr="00902421">
        <w:rPr>
          <w:rFonts w:ascii="Times New Roman" w:hAnsi="Times New Roman" w:cs="Times New Roman"/>
        </w:rPr>
        <w:t>среднего общего образования, утвержденного приказом Министерства образования</w:t>
      </w:r>
      <w:r>
        <w:rPr>
          <w:rFonts w:ascii="Times New Roman" w:hAnsi="Times New Roman" w:cs="Times New Roman"/>
        </w:rPr>
        <w:t xml:space="preserve"> </w:t>
      </w:r>
      <w:r w:rsidRPr="00902421">
        <w:rPr>
          <w:rFonts w:ascii="Times New Roman" w:hAnsi="Times New Roman" w:cs="Times New Roman"/>
        </w:rPr>
        <w:t>и науки Российской Федерации от 09.06.2016 № 699;</w:t>
      </w:r>
    </w:p>
    <w:p w:rsidR="002925C0"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Pr>
          <w:rFonts w:ascii="Times New Roman" w:hAnsi="Times New Roman" w:cs="Times New Roman"/>
        </w:rPr>
        <w:t xml:space="preserve">          - </w:t>
      </w:r>
      <w:r w:rsidRPr="00902421">
        <w:rPr>
          <w:rFonts w:ascii="Times New Roman" w:hAnsi="Times New Roman" w:cs="Times New Roman"/>
        </w:rPr>
        <w:t>Санитарно-эпидемиологических требований к условиям и организации обучения в</w:t>
      </w:r>
    </w:p>
    <w:p w:rsidR="002925C0" w:rsidRPr="00902421" w:rsidRDefault="002925C0" w:rsidP="002925C0">
      <w:pPr>
        <w:jc w:val="both"/>
        <w:rPr>
          <w:rFonts w:ascii="Times New Roman" w:hAnsi="Times New Roman" w:cs="Times New Roman"/>
        </w:rPr>
      </w:pPr>
      <w:r w:rsidRPr="00902421">
        <w:rPr>
          <w:rFonts w:ascii="Times New Roman" w:hAnsi="Times New Roman" w:cs="Times New Roman"/>
        </w:rPr>
        <w:t>общеобразовательных учреждениях, утвержденных постановлением Главного</w:t>
      </w:r>
      <w:r>
        <w:rPr>
          <w:rFonts w:ascii="Times New Roman" w:hAnsi="Times New Roman" w:cs="Times New Roman"/>
        </w:rPr>
        <w:t xml:space="preserve"> </w:t>
      </w:r>
      <w:r w:rsidRPr="00902421">
        <w:rPr>
          <w:rFonts w:ascii="Times New Roman" w:hAnsi="Times New Roman" w:cs="Times New Roman"/>
        </w:rPr>
        <w:t>государственного санитарного врача Росс</w:t>
      </w:r>
      <w:r>
        <w:rPr>
          <w:rFonts w:ascii="Times New Roman" w:hAnsi="Times New Roman" w:cs="Times New Roman"/>
        </w:rPr>
        <w:t>ийской Федерации от 29.12.2010</w:t>
      </w:r>
      <w:r w:rsidRPr="00902421">
        <w:rPr>
          <w:rFonts w:ascii="Times New Roman" w:hAnsi="Times New Roman" w:cs="Times New Roman"/>
        </w:rPr>
        <w:t xml:space="preserve"> №189</w:t>
      </w:r>
      <w:r>
        <w:rPr>
          <w:rFonts w:ascii="Times New Roman" w:hAnsi="Times New Roman" w:cs="Times New Roman"/>
        </w:rPr>
        <w:t xml:space="preserve"> </w:t>
      </w:r>
      <w:r w:rsidRPr="00902421">
        <w:rPr>
          <w:rFonts w:ascii="Times New Roman" w:hAnsi="Times New Roman" w:cs="Times New Roman"/>
        </w:rPr>
        <w:t>(далее СанПин 2.4.2.2821-10);</w:t>
      </w:r>
    </w:p>
    <w:p w:rsidR="002925C0" w:rsidRPr="000915C2"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Pr>
          <w:rFonts w:ascii="Times New Roman" w:hAnsi="Times New Roman" w:cs="Times New Roman"/>
        </w:rPr>
        <w:t xml:space="preserve">           </w:t>
      </w:r>
      <w:r w:rsidRPr="00BC23F6">
        <w:rPr>
          <w:rFonts w:ascii="Times New Roman" w:hAnsi="Times New Roman" w:cs="Times New Roman"/>
        </w:rPr>
        <w:t>-</w:t>
      </w:r>
      <w:r>
        <w:rPr>
          <w:rFonts w:ascii="Times New Roman" w:hAnsi="Times New Roman" w:cs="Times New Roman"/>
        </w:rPr>
        <w:t xml:space="preserve"> Уставом МБОУ «</w:t>
      </w:r>
      <w:r w:rsidR="002C3FAA">
        <w:rPr>
          <w:rFonts w:ascii="Times New Roman" w:eastAsia="Times New Roman" w:hAnsi="Times New Roman" w:cs="Times New Roman"/>
          <w:sz w:val="28"/>
          <w:szCs w:val="28"/>
        </w:rPr>
        <w:t>ДоргелинскаяСОШ№2</w:t>
      </w:r>
      <w:r>
        <w:rPr>
          <w:rFonts w:ascii="Times New Roman" w:hAnsi="Times New Roman" w:cs="Times New Roman"/>
        </w:rPr>
        <w:t>»</w:t>
      </w:r>
    </w:p>
    <w:p w:rsidR="002925C0"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sidRPr="00860387">
        <w:rPr>
          <w:rFonts w:ascii="Times New Roman" w:hAnsi="Times New Roman" w:cs="Times New Roman"/>
          <w:b/>
        </w:rPr>
        <w:t>1.3</w:t>
      </w:r>
      <w:r w:rsidRPr="00902421">
        <w:rPr>
          <w:rFonts w:ascii="Times New Roman" w:hAnsi="Times New Roman" w:cs="Times New Roman"/>
        </w:rPr>
        <w:t>.</w:t>
      </w:r>
      <w:r>
        <w:rPr>
          <w:rFonts w:ascii="Times New Roman" w:hAnsi="Times New Roman" w:cs="Times New Roman"/>
        </w:rPr>
        <w:t xml:space="preserve"> </w:t>
      </w:r>
      <w:r w:rsidRPr="00902421">
        <w:rPr>
          <w:rFonts w:ascii="Times New Roman" w:hAnsi="Times New Roman" w:cs="Times New Roman"/>
        </w:rPr>
        <w:t>Учебный план является частью образовательной программы общеобразовательной</w:t>
      </w:r>
    </w:p>
    <w:p w:rsidR="002925C0" w:rsidRPr="00902421" w:rsidRDefault="002925C0" w:rsidP="002925C0">
      <w:pPr>
        <w:jc w:val="both"/>
        <w:rPr>
          <w:rFonts w:ascii="Times New Roman" w:hAnsi="Times New Roman" w:cs="Times New Roman"/>
        </w:rPr>
      </w:pPr>
      <w:r w:rsidRPr="00902421">
        <w:rPr>
          <w:rFonts w:ascii="Times New Roman" w:hAnsi="Times New Roman" w:cs="Times New Roman"/>
        </w:rPr>
        <w:t>организации. Общеобразовательная организация разработала образовательные программы в</w:t>
      </w:r>
      <w:r>
        <w:rPr>
          <w:rFonts w:ascii="Times New Roman" w:hAnsi="Times New Roman" w:cs="Times New Roman"/>
        </w:rPr>
        <w:t xml:space="preserve"> </w:t>
      </w:r>
      <w:r w:rsidRPr="00902421">
        <w:rPr>
          <w:rFonts w:ascii="Times New Roman" w:hAnsi="Times New Roman" w:cs="Times New Roman"/>
        </w:rPr>
        <w:t>соответ</w:t>
      </w:r>
      <w:r>
        <w:rPr>
          <w:rFonts w:ascii="Times New Roman" w:hAnsi="Times New Roman" w:cs="Times New Roman"/>
        </w:rPr>
        <w:t>ствии с ФГОС начального общего,</w:t>
      </w:r>
      <w:r w:rsidRPr="00902421">
        <w:rPr>
          <w:rFonts w:ascii="Times New Roman" w:hAnsi="Times New Roman" w:cs="Times New Roman"/>
        </w:rPr>
        <w:t xml:space="preserve"> основного общего образования</w:t>
      </w:r>
      <w:r>
        <w:rPr>
          <w:rFonts w:ascii="Times New Roman" w:hAnsi="Times New Roman" w:cs="Times New Roman"/>
        </w:rPr>
        <w:t>, среднего общего образования</w:t>
      </w:r>
      <w:r w:rsidRPr="00902421">
        <w:rPr>
          <w:rFonts w:ascii="Times New Roman" w:hAnsi="Times New Roman" w:cs="Times New Roman"/>
        </w:rPr>
        <w:t xml:space="preserve"> и с учетом</w:t>
      </w:r>
      <w:r>
        <w:rPr>
          <w:rFonts w:ascii="Times New Roman" w:hAnsi="Times New Roman" w:cs="Times New Roman"/>
        </w:rPr>
        <w:t xml:space="preserve"> </w:t>
      </w:r>
      <w:r w:rsidRPr="00902421">
        <w:rPr>
          <w:rFonts w:ascii="Times New Roman" w:hAnsi="Times New Roman" w:cs="Times New Roman"/>
        </w:rPr>
        <w:t>примерных основных образовательных программ начального общего</w:t>
      </w:r>
      <w:r>
        <w:rPr>
          <w:rFonts w:ascii="Times New Roman" w:hAnsi="Times New Roman" w:cs="Times New Roman"/>
        </w:rPr>
        <w:t xml:space="preserve">, </w:t>
      </w:r>
      <w:r w:rsidRPr="00902421">
        <w:rPr>
          <w:rFonts w:ascii="Times New Roman" w:hAnsi="Times New Roman" w:cs="Times New Roman"/>
        </w:rPr>
        <w:t>основного общего</w:t>
      </w:r>
      <w:r>
        <w:rPr>
          <w:rFonts w:ascii="Times New Roman" w:hAnsi="Times New Roman" w:cs="Times New Roman"/>
        </w:rPr>
        <w:t xml:space="preserve">, среднего общего </w:t>
      </w:r>
      <w:r w:rsidRPr="00902421">
        <w:rPr>
          <w:rFonts w:ascii="Times New Roman" w:hAnsi="Times New Roman" w:cs="Times New Roman"/>
        </w:rPr>
        <w:t>образования</w:t>
      </w:r>
      <w:r>
        <w:rPr>
          <w:rFonts w:ascii="Times New Roman" w:hAnsi="Times New Roman" w:cs="Times New Roman"/>
        </w:rPr>
        <w:t>.</w:t>
      </w:r>
    </w:p>
    <w:p w:rsidR="002925C0" w:rsidRPr="00902421" w:rsidRDefault="002925C0" w:rsidP="002925C0">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Учебный план общеобр</w:t>
      </w:r>
      <w:r>
        <w:rPr>
          <w:rFonts w:ascii="Times New Roman" w:hAnsi="Times New Roman" w:cs="Times New Roman"/>
        </w:rPr>
        <w:t>азовательной организации на 2022/2023</w:t>
      </w:r>
      <w:r w:rsidRPr="00902421">
        <w:rPr>
          <w:rFonts w:ascii="Times New Roman" w:hAnsi="Times New Roman" w:cs="Times New Roman"/>
        </w:rPr>
        <w:t xml:space="preserve"> учебный год обеспечивает</w:t>
      </w:r>
    </w:p>
    <w:p w:rsidR="002925C0" w:rsidRPr="00902421" w:rsidRDefault="002925C0" w:rsidP="002925C0">
      <w:pPr>
        <w:jc w:val="both"/>
        <w:rPr>
          <w:rFonts w:ascii="Times New Roman" w:hAnsi="Times New Roman" w:cs="Times New Roman"/>
        </w:rPr>
      </w:pPr>
      <w:r w:rsidRPr="00902421">
        <w:rPr>
          <w:rFonts w:ascii="Times New Roman" w:hAnsi="Times New Roman" w:cs="Times New Roman"/>
        </w:rPr>
        <w:t>выполнение гигиенических требований к режиму образовательного процесса,</w:t>
      </w:r>
      <w:r>
        <w:rPr>
          <w:rFonts w:ascii="Times New Roman" w:hAnsi="Times New Roman" w:cs="Times New Roman"/>
        </w:rPr>
        <w:t xml:space="preserve"> </w:t>
      </w:r>
      <w:r w:rsidRPr="00902421">
        <w:rPr>
          <w:rFonts w:ascii="Times New Roman" w:hAnsi="Times New Roman" w:cs="Times New Roman"/>
        </w:rPr>
        <w:t>установленных СанПиН 2.4.2. 2821-10, и предусматривает:</w:t>
      </w:r>
    </w:p>
    <w:p w:rsidR="002925C0" w:rsidRDefault="002925C0" w:rsidP="002925C0">
      <w:pPr>
        <w:jc w:val="both"/>
        <w:rPr>
          <w:rFonts w:ascii="Times New Roman" w:hAnsi="Times New Roman" w:cs="Times New Roman"/>
        </w:rPr>
      </w:pPr>
      <w:r>
        <w:rPr>
          <w:rFonts w:ascii="Times New Roman" w:hAnsi="Times New Roman" w:cs="Times New Roman"/>
        </w:rPr>
        <w:t xml:space="preserve"> </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4-летний нормативный срок освоения образовательных программ начального</w:t>
      </w:r>
      <w:r>
        <w:rPr>
          <w:rFonts w:ascii="Times New Roman" w:hAnsi="Times New Roman" w:cs="Times New Roman"/>
        </w:rPr>
        <w:t xml:space="preserve"> </w:t>
      </w:r>
      <w:r w:rsidRPr="00902421">
        <w:rPr>
          <w:rFonts w:ascii="Times New Roman" w:hAnsi="Times New Roman" w:cs="Times New Roman"/>
        </w:rPr>
        <w:t>общего образования для I-IV классов;</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5-летний нормативный срок освоения образовательных программ основного</w:t>
      </w:r>
      <w:r>
        <w:rPr>
          <w:rFonts w:ascii="Times New Roman" w:hAnsi="Times New Roman" w:cs="Times New Roman"/>
        </w:rPr>
        <w:t xml:space="preserve"> </w:t>
      </w:r>
      <w:r w:rsidRPr="00902421">
        <w:rPr>
          <w:rFonts w:ascii="Times New Roman" w:hAnsi="Times New Roman" w:cs="Times New Roman"/>
        </w:rPr>
        <w:t>общего образования для V-IX классов;</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2-летний нормативный срок освоения образовательных программ среднего</w:t>
      </w:r>
      <w:r>
        <w:rPr>
          <w:rFonts w:ascii="Times New Roman" w:hAnsi="Times New Roman" w:cs="Times New Roman"/>
        </w:rPr>
        <w:t xml:space="preserve"> </w:t>
      </w:r>
      <w:r w:rsidRPr="00902421">
        <w:rPr>
          <w:rFonts w:ascii="Times New Roman" w:hAnsi="Times New Roman" w:cs="Times New Roman"/>
        </w:rPr>
        <w:t>общего образования для X-XI классов.</w:t>
      </w:r>
    </w:p>
    <w:p w:rsidR="002925C0"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sidRPr="00D97385">
        <w:rPr>
          <w:rFonts w:ascii="Times New Roman" w:hAnsi="Times New Roman" w:cs="Times New Roman"/>
          <w:b/>
        </w:rPr>
        <w:t>1.4</w:t>
      </w:r>
      <w:r w:rsidRPr="00902421">
        <w:rPr>
          <w:rFonts w:ascii="Times New Roman" w:hAnsi="Times New Roman" w:cs="Times New Roman"/>
        </w:rPr>
        <w:t>.</w:t>
      </w:r>
      <w:r>
        <w:rPr>
          <w:rFonts w:ascii="Times New Roman" w:hAnsi="Times New Roman" w:cs="Times New Roman"/>
        </w:rPr>
        <w:t xml:space="preserve"> </w:t>
      </w:r>
      <w:r w:rsidRPr="00902421">
        <w:rPr>
          <w:rFonts w:ascii="Times New Roman" w:hAnsi="Times New Roman" w:cs="Times New Roman"/>
        </w:rPr>
        <w:t>Учебный год в образовательной о</w:t>
      </w:r>
      <w:r>
        <w:rPr>
          <w:rFonts w:ascii="Times New Roman" w:hAnsi="Times New Roman" w:cs="Times New Roman"/>
        </w:rPr>
        <w:t>рганизации начинается 01.09.2020</w:t>
      </w:r>
      <w:r w:rsidRPr="00902421">
        <w:rPr>
          <w:rFonts w:ascii="Times New Roman" w:hAnsi="Times New Roman" w:cs="Times New Roman"/>
        </w:rPr>
        <w:t>года.</w:t>
      </w:r>
      <w:r>
        <w:rPr>
          <w:rFonts w:ascii="Times New Roman" w:hAnsi="Times New Roman" w:cs="Times New Roman"/>
        </w:rPr>
        <w:t xml:space="preserve"> </w:t>
      </w:r>
      <w:r w:rsidRPr="00902421">
        <w:rPr>
          <w:rFonts w:ascii="Times New Roman" w:hAnsi="Times New Roman" w:cs="Times New Roman"/>
        </w:rPr>
        <w:t>Количество часов, отведенных на освоение обучающимися учебного плана</w:t>
      </w:r>
      <w:r>
        <w:rPr>
          <w:rFonts w:ascii="Times New Roman" w:hAnsi="Times New Roman" w:cs="Times New Roman"/>
        </w:rPr>
        <w:t xml:space="preserve"> </w:t>
      </w:r>
      <w:r w:rsidRPr="00902421">
        <w:rPr>
          <w:rFonts w:ascii="Times New Roman" w:hAnsi="Times New Roman" w:cs="Times New Roman"/>
        </w:rPr>
        <w:t>образовательной организации, состоящего из обязательной части и части, формируемой</w:t>
      </w:r>
      <w:r>
        <w:rPr>
          <w:rFonts w:ascii="Times New Roman" w:hAnsi="Times New Roman" w:cs="Times New Roman"/>
        </w:rPr>
        <w:t xml:space="preserve"> </w:t>
      </w:r>
      <w:r w:rsidRPr="00902421">
        <w:rPr>
          <w:rFonts w:ascii="Times New Roman" w:hAnsi="Times New Roman" w:cs="Times New Roman"/>
        </w:rPr>
        <w:t>участниками образовательного процесса, в совокупности не превышает величину</w:t>
      </w:r>
      <w:r>
        <w:rPr>
          <w:rFonts w:ascii="Times New Roman" w:hAnsi="Times New Roman" w:cs="Times New Roman"/>
        </w:rPr>
        <w:t xml:space="preserve"> </w:t>
      </w:r>
      <w:r w:rsidRPr="00902421">
        <w:rPr>
          <w:rFonts w:ascii="Times New Roman" w:hAnsi="Times New Roman" w:cs="Times New Roman"/>
        </w:rPr>
        <w:t>недельной образовательной нагрузки, установленную СанПиН 2.4.2.2821-10.</w:t>
      </w:r>
      <w:r>
        <w:rPr>
          <w:rFonts w:ascii="Times New Roman" w:hAnsi="Times New Roman" w:cs="Times New Roman"/>
        </w:rPr>
        <w:t xml:space="preserve"> </w:t>
      </w:r>
      <w:r w:rsidRPr="00902421">
        <w:rPr>
          <w:rFonts w:ascii="Times New Roman" w:hAnsi="Times New Roman" w:cs="Times New Roman"/>
        </w:rPr>
        <w:t>Образовательная недельная нагрузка равномерно распределяется в течение учебной</w:t>
      </w:r>
      <w:r>
        <w:rPr>
          <w:rFonts w:ascii="Times New Roman" w:hAnsi="Times New Roman" w:cs="Times New Roman"/>
        </w:rPr>
        <w:t xml:space="preserve"> </w:t>
      </w:r>
      <w:r w:rsidRPr="00902421">
        <w:rPr>
          <w:rFonts w:ascii="Times New Roman" w:hAnsi="Times New Roman" w:cs="Times New Roman"/>
        </w:rPr>
        <w:t>недели.</w:t>
      </w:r>
    </w:p>
    <w:p w:rsidR="002925C0" w:rsidRDefault="002925C0" w:rsidP="002925C0">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Расписа</w:t>
      </w:r>
      <w:r>
        <w:rPr>
          <w:rFonts w:ascii="Times New Roman" w:hAnsi="Times New Roman" w:cs="Times New Roman"/>
        </w:rPr>
        <w:t>ние уроков составляется</w:t>
      </w:r>
      <w:r w:rsidRPr="00902421">
        <w:rPr>
          <w:rFonts w:ascii="Times New Roman" w:hAnsi="Times New Roman" w:cs="Times New Roman"/>
        </w:rPr>
        <w:t xml:space="preserve"> для обязательных занятий, занятий по</w:t>
      </w:r>
      <w:r>
        <w:rPr>
          <w:rFonts w:ascii="Times New Roman" w:hAnsi="Times New Roman" w:cs="Times New Roman"/>
        </w:rPr>
        <w:t xml:space="preserve"> </w:t>
      </w:r>
      <w:r w:rsidRPr="00902421">
        <w:rPr>
          <w:rFonts w:ascii="Times New Roman" w:hAnsi="Times New Roman" w:cs="Times New Roman"/>
        </w:rPr>
        <w:t>внеурочной деятельности. Занятия по внеурочной деятельности планируются на дни с</w:t>
      </w:r>
      <w:r>
        <w:rPr>
          <w:rFonts w:ascii="Times New Roman" w:hAnsi="Times New Roman" w:cs="Times New Roman"/>
        </w:rPr>
        <w:t xml:space="preserve"> </w:t>
      </w:r>
      <w:r w:rsidRPr="00902421">
        <w:rPr>
          <w:rFonts w:ascii="Times New Roman" w:hAnsi="Times New Roman" w:cs="Times New Roman"/>
        </w:rPr>
        <w:t xml:space="preserve">наименьшим количеством обязательных уроков. </w:t>
      </w:r>
    </w:p>
    <w:p w:rsidR="002925C0" w:rsidRPr="00902421"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sidRPr="00902421">
        <w:rPr>
          <w:rFonts w:ascii="Times New Roman" w:hAnsi="Times New Roman" w:cs="Times New Roman"/>
        </w:rPr>
        <w:t>Общий объем нагрузки в течение дня не превышает:</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для обучающихся 1-х классов - 4 уроков и один день в неделю 5 уроков за счет урока</w:t>
      </w:r>
      <w:r>
        <w:rPr>
          <w:rFonts w:ascii="Times New Roman" w:hAnsi="Times New Roman" w:cs="Times New Roman"/>
        </w:rPr>
        <w:t xml:space="preserve"> </w:t>
      </w:r>
      <w:r w:rsidRPr="00902421">
        <w:rPr>
          <w:rFonts w:ascii="Times New Roman" w:hAnsi="Times New Roman" w:cs="Times New Roman"/>
        </w:rPr>
        <w:t>физической культуры;</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w:t>
      </w:r>
      <w:r>
        <w:rPr>
          <w:rFonts w:ascii="Times New Roman" w:hAnsi="Times New Roman" w:cs="Times New Roman"/>
        </w:rPr>
        <w:t>для обучающихся 2-4 классов - 4 уроков и два дня</w:t>
      </w:r>
      <w:r w:rsidRPr="00902421">
        <w:rPr>
          <w:rFonts w:ascii="Times New Roman" w:hAnsi="Times New Roman" w:cs="Times New Roman"/>
        </w:rPr>
        <w:t xml:space="preserve"> в неделю 6 уроков за счет урока</w:t>
      </w:r>
      <w:r>
        <w:rPr>
          <w:rFonts w:ascii="Times New Roman" w:hAnsi="Times New Roman" w:cs="Times New Roman"/>
        </w:rPr>
        <w:t xml:space="preserve"> </w:t>
      </w:r>
      <w:r w:rsidRPr="00902421">
        <w:rPr>
          <w:rFonts w:ascii="Times New Roman" w:hAnsi="Times New Roman" w:cs="Times New Roman"/>
        </w:rPr>
        <w:t>физической культуры;</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для обуч</w:t>
      </w:r>
      <w:r>
        <w:rPr>
          <w:rFonts w:ascii="Times New Roman" w:hAnsi="Times New Roman" w:cs="Times New Roman"/>
        </w:rPr>
        <w:t>ающихся 5-9 классов - не более 6</w:t>
      </w:r>
      <w:r w:rsidRPr="00902421">
        <w:rPr>
          <w:rFonts w:ascii="Times New Roman" w:hAnsi="Times New Roman" w:cs="Times New Roman"/>
        </w:rPr>
        <w:t xml:space="preserve"> уроков;</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w:t>
      </w:r>
      <w:r>
        <w:rPr>
          <w:rFonts w:ascii="Times New Roman" w:hAnsi="Times New Roman" w:cs="Times New Roman"/>
        </w:rPr>
        <w:t>для обучающихся 10</w:t>
      </w:r>
      <w:r w:rsidRPr="00902421">
        <w:rPr>
          <w:rFonts w:ascii="Times New Roman" w:hAnsi="Times New Roman" w:cs="Times New Roman"/>
        </w:rPr>
        <w:t>-11 классов - не более 7 уроков.</w:t>
      </w:r>
    </w:p>
    <w:p w:rsidR="002925C0"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Объем домашних заданий (по всем предметам) должен быть таким, чтобы затраты</w:t>
      </w:r>
    </w:p>
    <w:p w:rsidR="002925C0" w:rsidRPr="00902421" w:rsidRDefault="002925C0" w:rsidP="002925C0">
      <w:pPr>
        <w:jc w:val="both"/>
        <w:rPr>
          <w:rFonts w:ascii="Times New Roman" w:hAnsi="Times New Roman" w:cs="Times New Roman"/>
        </w:rPr>
      </w:pPr>
      <w:r w:rsidRPr="00902421">
        <w:rPr>
          <w:rFonts w:ascii="Times New Roman" w:hAnsi="Times New Roman" w:cs="Times New Roman"/>
        </w:rPr>
        <w:t>времени на его выполнение не превышали (в астрономических часах):</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во П-Ш классах - 1,5 ч.,</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IV-V классах - 2 ч.,</w:t>
      </w:r>
    </w:p>
    <w:p w:rsidR="002925C0"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VI-VIII классах - 2,5 ч.,</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1X-XI классах - до 3,5 ч.</w:t>
      </w:r>
    </w:p>
    <w:p w:rsidR="002925C0"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sidRPr="00D97385">
        <w:rPr>
          <w:rFonts w:ascii="Times New Roman" w:hAnsi="Times New Roman" w:cs="Times New Roman"/>
          <w:b/>
        </w:rPr>
        <w:t xml:space="preserve">1.5. </w:t>
      </w:r>
      <w:r w:rsidRPr="00902421">
        <w:rPr>
          <w:rFonts w:ascii="Times New Roman" w:hAnsi="Times New Roman" w:cs="Times New Roman"/>
        </w:rPr>
        <w:t>Обучение в первых классах осуществляется с соблюдением следующих</w:t>
      </w:r>
      <w:r>
        <w:rPr>
          <w:rFonts w:ascii="Times New Roman" w:hAnsi="Times New Roman" w:cs="Times New Roman"/>
        </w:rPr>
        <w:t xml:space="preserve"> </w:t>
      </w:r>
      <w:r w:rsidRPr="00902421">
        <w:rPr>
          <w:rFonts w:ascii="Times New Roman" w:hAnsi="Times New Roman" w:cs="Times New Roman"/>
        </w:rPr>
        <w:t>дополнительных требований:</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учебные занятия проводятся по пятидневной учебной неделе и только в первую смену;</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использование «ступенчатого» режима обучения в первом полугодии (в сентябре,</w:t>
      </w:r>
      <w:r>
        <w:rPr>
          <w:rFonts w:ascii="Times New Roman" w:hAnsi="Times New Roman" w:cs="Times New Roman"/>
        </w:rPr>
        <w:t xml:space="preserve"> </w:t>
      </w:r>
      <w:r w:rsidRPr="00902421">
        <w:rPr>
          <w:rFonts w:ascii="Times New Roman" w:hAnsi="Times New Roman" w:cs="Times New Roman"/>
        </w:rPr>
        <w:t xml:space="preserve">октябре - по 3 урока в </w:t>
      </w:r>
      <w:r w:rsidRPr="00902421">
        <w:rPr>
          <w:rFonts w:ascii="Times New Roman" w:hAnsi="Times New Roman" w:cs="Times New Roman"/>
        </w:rPr>
        <w:lastRenderedPageBreak/>
        <w:t>день по 35 минут каждый, в ноябре-декабре – по 4 урока по 35</w:t>
      </w:r>
      <w:r>
        <w:rPr>
          <w:rFonts w:ascii="Times New Roman" w:hAnsi="Times New Roman" w:cs="Times New Roman"/>
        </w:rPr>
        <w:t xml:space="preserve"> </w:t>
      </w:r>
      <w:r w:rsidRPr="00902421">
        <w:rPr>
          <w:rFonts w:ascii="Times New Roman" w:hAnsi="Times New Roman" w:cs="Times New Roman"/>
        </w:rPr>
        <w:t>минут каждый, в январе - мае – по 4 урока по</w:t>
      </w:r>
      <w:r>
        <w:rPr>
          <w:rFonts w:ascii="Times New Roman" w:hAnsi="Times New Roman" w:cs="Times New Roman"/>
        </w:rPr>
        <w:t xml:space="preserve"> </w:t>
      </w:r>
      <w:r w:rsidRPr="0025323E">
        <w:rPr>
          <w:rFonts w:ascii="Times New Roman" w:hAnsi="Times New Roman" w:cs="Times New Roman"/>
          <w:b/>
        </w:rPr>
        <w:t>40- 45 минут каждый</w:t>
      </w:r>
      <w:r w:rsidRPr="00902421">
        <w:rPr>
          <w:rFonts w:ascii="Times New Roman" w:hAnsi="Times New Roman" w:cs="Times New Roman"/>
        </w:rPr>
        <w:t>);</w:t>
      </w:r>
    </w:p>
    <w:p w:rsidR="002925C0" w:rsidRDefault="002925C0" w:rsidP="002925C0">
      <w:pPr>
        <w:jc w:val="both"/>
        <w:rPr>
          <w:rFonts w:ascii="Times New Roman" w:hAnsi="Times New Roman" w:cs="Times New Roman"/>
        </w:rPr>
      </w:pPr>
    </w:p>
    <w:p w:rsidR="002925C0"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организация в середине учебного дня динамической паузы с продолжительностью не</w:t>
      </w:r>
      <w:r>
        <w:rPr>
          <w:rFonts w:ascii="Times New Roman" w:hAnsi="Times New Roman" w:cs="Times New Roman"/>
        </w:rPr>
        <w:t xml:space="preserve"> </w:t>
      </w:r>
      <w:r w:rsidRPr="00902421">
        <w:rPr>
          <w:rFonts w:ascii="Times New Roman" w:hAnsi="Times New Roman" w:cs="Times New Roman"/>
        </w:rPr>
        <w:t>менее 40 минут в сентябре - октябре;</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обучение проводится без балльного оценивания знаний обучающихся и домашних</w:t>
      </w:r>
      <w:r>
        <w:rPr>
          <w:rFonts w:ascii="Times New Roman" w:hAnsi="Times New Roman" w:cs="Times New Roman"/>
        </w:rPr>
        <w:t xml:space="preserve"> </w:t>
      </w:r>
      <w:r w:rsidRPr="00902421">
        <w:rPr>
          <w:rFonts w:ascii="Times New Roman" w:hAnsi="Times New Roman" w:cs="Times New Roman"/>
        </w:rPr>
        <w:t>заданий;</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дополнительные недельные каникулы в середине третьей четверти (февраль);</w:t>
      </w:r>
    </w:p>
    <w:p w:rsidR="002925C0" w:rsidRPr="00902421" w:rsidRDefault="002925C0" w:rsidP="002925C0">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уроки физкультуры проводиться в адаптационный период последними уроками.</w:t>
      </w:r>
    </w:p>
    <w:p w:rsidR="002925C0" w:rsidRPr="00661A38" w:rsidRDefault="002925C0" w:rsidP="002925C0">
      <w:pPr>
        <w:jc w:val="both"/>
        <w:rPr>
          <w:rFonts w:ascii="Times New Roman" w:hAnsi="Times New Roman" w:cs="Times New Roman"/>
        </w:rPr>
      </w:pPr>
      <w:r w:rsidRPr="00661A38">
        <w:rPr>
          <w:rFonts w:ascii="Times New Roman" w:hAnsi="Times New Roman" w:cs="Times New Roman"/>
        </w:rPr>
        <w:t>Использование «ступенчатого» режима обучения в первом полугодии осуществляется следующим образом. В сентябре – октябре четвертый урок и один раз в неделю пятый урок (всего 45 уроков) проводятся в нетрадиционной форме: целевые прогулки, экскурсии,</w:t>
      </w:r>
      <w:r>
        <w:rPr>
          <w:rFonts w:ascii="Times New Roman" w:hAnsi="Times New Roman" w:cs="Times New Roman"/>
        </w:rPr>
        <w:t xml:space="preserve"> </w:t>
      </w:r>
      <w:r w:rsidRPr="00661A38">
        <w:rPr>
          <w:rFonts w:ascii="Times New Roman" w:hAnsi="Times New Roman" w:cs="Times New Roman"/>
        </w:rPr>
        <w:t>уроки – театрализации, уроки-игры. Содержание нетрадиционных уроков направлено на развитие и совершенствование движения обучающихся. Уроки в нетрадиционной форме распределяются в соответствии с рабочими программами учителей рамках учебного плана следующим образом: 23 урока физической культуры и 22 урока по другим учебным предметам, в том числе: в нетрадиционной форме, которые проводятся последними уроками (4-5 экскурсий по окружающему миру, 3-4 экскурсии по изобразительному искусству, 4-6 нетрадиционных занятий по технологии, 3-4 уроков-театрализаций по музыке, 5-6 уроков-игр и экскурсий по математике (кроме уроков русского языка и литературного чтения).</w:t>
      </w:r>
    </w:p>
    <w:p w:rsidR="002925C0" w:rsidRPr="00902421" w:rsidRDefault="002925C0" w:rsidP="002925C0">
      <w:pPr>
        <w:jc w:val="both"/>
        <w:rPr>
          <w:rFonts w:ascii="Times New Roman" w:hAnsi="Times New Roman" w:cs="Times New Roman"/>
        </w:rPr>
      </w:pPr>
      <w:r w:rsidRPr="00661A38">
        <w:rPr>
          <w:rFonts w:ascii="Times New Roman" w:hAnsi="Times New Roman" w:cs="Times New Roman"/>
        </w:rPr>
        <w:t>В образовательной организации устанавливается следующий</w:t>
      </w:r>
      <w:r w:rsidRPr="00902421">
        <w:rPr>
          <w:rFonts w:ascii="Times New Roman" w:hAnsi="Times New Roman" w:cs="Times New Roman"/>
        </w:rPr>
        <w:t xml:space="preserve"> режим работы в</w:t>
      </w:r>
    </w:p>
    <w:p w:rsidR="002925C0" w:rsidRDefault="002925C0" w:rsidP="002925C0">
      <w:pPr>
        <w:jc w:val="both"/>
        <w:rPr>
          <w:rFonts w:ascii="Times New Roman" w:hAnsi="Times New Roman" w:cs="Times New Roman"/>
        </w:rPr>
      </w:pPr>
      <w:r w:rsidRPr="00902421">
        <w:rPr>
          <w:rFonts w:ascii="Times New Roman" w:hAnsi="Times New Roman" w:cs="Times New Roman"/>
        </w:rPr>
        <w:t>соответствии с СанПиН 2.4.2.2821-10:</w:t>
      </w:r>
    </w:p>
    <w:p w:rsidR="002925C0" w:rsidRPr="00902421" w:rsidRDefault="002925C0" w:rsidP="002925C0">
      <w:pPr>
        <w:jc w:val="both"/>
        <w:rPr>
          <w:rFonts w:ascii="Times New Roman" w:hAnsi="Times New Roman" w:cs="Times New Roman"/>
        </w:rPr>
      </w:pPr>
    </w:p>
    <w:p w:rsidR="002925C0" w:rsidRPr="00902421" w:rsidRDefault="002925C0" w:rsidP="002925C0">
      <w:pPr>
        <w:jc w:val="both"/>
        <w:rPr>
          <w:rFonts w:ascii="Times New Roman" w:hAnsi="Times New Roman" w:cs="Times New Roman"/>
        </w:rPr>
      </w:pPr>
      <w:r>
        <w:rPr>
          <w:rFonts w:ascii="Times New Roman" w:hAnsi="Times New Roman" w:cs="Times New Roman"/>
        </w:rPr>
        <w:t>- в I</w:t>
      </w:r>
      <w:r>
        <w:rPr>
          <w:rFonts w:ascii="Times New Roman" w:hAnsi="Times New Roman" w:cs="Times New Roman"/>
          <w:lang w:val="en-US"/>
        </w:rPr>
        <w:t>I</w:t>
      </w:r>
      <w:r>
        <w:rPr>
          <w:rFonts w:ascii="Times New Roman" w:hAnsi="Times New Roman" w:cs="Times New Roman"/>
        </w:rPr>
        <w:t>-</w:t>
      </w:r>
      <w:r>
        <w:rPr>
          <w:rFonts w:ascii="Times New Roman" w:hAnsi="Times New Roman" w:cs="Times New Roman"/>
          <w:lang w:val="en-US"/>
        </w:rPr>
        <w:t>XI</w:t>
      </w:r>
      <w:r>
        <w:rPr>
          <w:rFonts w:ascii="Times New Roman" w:hAnsi="Times New Roman" w:cs="Times New Roman"/>
        </w:rPr>
        <w:t xml:space="preserve"> классах – шести</w:t>
      </w:r>
      <w:r w:rsidRPr="00902421">
        <w:rPr>
          <w:rFonts w:ascii="Times New Roman" w:hAnsi="Times New Roman" w:cs="Times New Roman"/>
        </w:rPr>
        <w:t>дневная учебная неделя (при соблюдении гигиенических</w:t>
      </w:r>
    </w:p>
    <w:p w:rsidR="002925C0" w:rsidRPr="00902421" w:rsidRDefault="002925C0" w:rsidP="002925C0">
      <w:pPr>
        <w:jc w:val="both"/>
        <w:rPr>
          <w:rFonts w:ascii="Times New Roman" w:hAnsi="Times New Roman" w:cs="Times New Roman"/>
        </w:rPr>
      </w:pPr>
      <w:r w:rsidRPr="00902421">
        <w:rPr>
          <w:rFonts w:ascii="Times New Roman" w:hAnsi="Times New Roman" w:cs="Times New Roman"/>
        </w:rPr>
        <w:t>требований к максимальным величинам недельной образовательной нагрузки согласно</w:t>
      </w:r>
    </w:p>
    <w:p w:rsidR="002925C0" w:rsidRPr="00902421" w:rsidRDefault="002925C0" w:rsidP="002925C0">
      <w:pPr>
        <w:jc w:val="both"/>
        <w:rPr>
          <w:rFonts w:ascii="Times New Roman" w:hAnsi="Times New Roman" w:cs="Times New Roman"/>
        </w:rPr>
      </w:pPr>
      <w:r w:rsidRPr="00902421">
        <w:rPr>
          <w:rFonts w:ascii="Times New Roman" w:hAnsi="Times New Roman" w:cs="Times New Roman"/>
        </w:rPr>
        <w:t>СанПиН 2.4.2.2821-10);</w:t>
      </w:r>
    </w:p>
    <w:p w:rsidR="002925C0" w:rsidRPr="000915C2" w:rsidRDefault="002925C0" w:rsidP="002925C0">
      <w:pPr>
        <w:jc w:val="both"/>
        <w:rPr>
          <w:rFonts w:ascii="Times New Roman" w:hAnsi="Times New Roman" w:cs="Times New Roman"/>
        </w:rPr>
      </w:pPr>
    </w:p>
    <w:p w:rsidR="002925C0" w:rsidRPr="006F7234" w:rsidRDefault="002925C0" w:rsidP="002925C0">
      <w:pPr>
        <w:jc w:val="both"/>
        <w:rPr>
          <w:rFonts w:ascii="Times New Roman" w:hAnsi="Times New Roman" w:cs="Times New Roman"/>
        </w:rPr>
      </w:pPr>
      <w:r w:rsidRPr="006F7234">
        <w:rPr>
          <w:rFonts w:ascii="Times New Roman" w:hAnsi="Times New Roman" w:cs="Times New Roman"/>
        </w:rPr>
        <w:t>1.6. В целях реализации основных общеобразовательных программ в соответствии с</w:t>
      </w:r>
    </w:p>
    <w:p w:rsidR="002925C0" w:rsidRPr="00F402B4" w:rsidRDefault="002925C0" w:rsidP="002925C0">
      <w:pPr>
        <w:jc w:val="both"/>
        <w:rPr>
          <w:rFonts w:ascii="Times New Roman" w:hAnsi="Times New Roman" w:cs="Times New Roman"/>
          <w:b/>
        </w:rPr>
      </w:pPr>
      <w:r w:rsidRPr="006F7234">
        <w:rPr>
          <w:rFonts w:ascii="Times New Roman" w:hAnsi="Times New Roman" w:cs="Times New Roman"/>
        </w:rPr>
        <w:t xml:space="preserve">образовательной программой общеобразовательной организации осуществляется </w:t>
      </w:r>
      <w:r w:rsidRPr="00F402B4">
        <w:rPr>
          <w:rFonts w:ascii="Times New Roman" w:hAnsi="Times New Roman" w:cs="Times New Roman"/>
          <w:b/>
        </w:rPr>
        <w:t>деление классов на две группы:</w:t>
      </w:r>
    </w:p>
    <w:p w:rsidR="002925C0" w:rsidRPr="006F7234" w:rsidRDefault="002925C0" w:rsidP="002925C0">
      <w:pPr>
        <w:jc w:val="both"/>
        <w:rPr>
          <w:rFonts w:ascii="Times New Roman" w:hAnsi="Times New Roman" w:cs="Times New Roman"/>
        </w:rPr>
      </w:pPr>
    </w:p>
    <w:p w:rsidR="002925C0" w:rsidRPr="00F402B4" w:rsidRDefault="002925C0" w:rsidP="002925C0">
      <w:pPr>
        <w:jc w:val="both"/>
        <w:rPr>
          <w:rFonts w:ascii="Times New Roman" w:hAnsi="Times New Roman" w:cs="Times New Roman"/>
        </w:rPr>
      </w:pPr>
      <w:r w:rsidRPr="00F402B4">
        <w:rPr>
          <w:rFonts w:ascii="Times New Roman" w:hAnsi="Times New Roman" w:cs="Times New Roman"/>
        </w:rPr>
        <w:t xml:space="preserve">- при реализации основных общеобразовательных </w:t>
      </w:r>
      <w:r w:rsidRPr="004C6918">
        <w:rPr>
          <w:rFonts w:ascii="Times New Roman" w:hAnsi="Times New Roman" w:cs="Times New Roman"/>
          <w:b/>
        </w:rPr>
        <w:t>программ начального общего</w:t>
      </w:r>
      <w:r w:rsidRPr="00F402B4">
        <w:rPr>
          <w:rFonts w:ascii="Times New Roman" w:hAnsi="Times New Roman" w:cs="Times New Roman"/>
        </w:rPr>
        <w:t xml:space="preserve"> образования при проведении учебных занятий по родному языку (1-4 классы), иностранному языку (2-4 классы) при</w:t>
      </w:r>
      <w:r>
        <w:rPr>
          <w:rFonts w:ascii="Times New Roman" w:hAnsi="Times New Roman" w:cs="Times New Roman"/>
        </w:rPr>
        <w:t xml:space="preserve"> наполняемости классов 25</w:t>
      </w:r>
      <w:r w:rsidRPr="00F402B4">
        <w:rPr>
          <w:rFonts w:ascii="Times New Roman" w:hAnsi="Times New Roman" w:cs="Times New Roman"/>
        </w:rPr>
        <w:t xml:space="preserve"> и более человек.</w:t>
      </w:r>
    </w:p>
    <w:p w:rsidR="002925C0" w:rsidRPr="00F402B4" w:rsidRDefault="002925C0" w:rsidP="002925C0">
      <w:pPr>
        <w:jc w:val="both"/>
        <w:rPr>
          <w:rFonts w:ascii="Times New Roman" w:hAnsi="Times New Roman" w:cs="Times New Roman"/>
        </w:rPr>
      </w:pPr>
    </w:p>
    <w:p w:rsidR="002925C0" w:rsidRPr="00200594" w:rsidRDefault="002925C0" w:rsidP="002925C0">
      <w:pPr>
        <w:jc w:val="both"/>
        <w:rPr>
          <w:rFonts w:ascii="Times New Roman" w:hAnsi="Times New Roman" w:cs="Times New Roman"/>
        </w:rPr>
      </w:pPr>
      <w:r w:rsidRPr="00200594">
        <w:rPr>
          <w:rFonts w:ascii="Times New Roman" w:hAnsi="Times New Roman" w:cs="Times New Roman"/>
          <w:b/>
        </w:rPr>
        <w:t>1.7</w:t>
      </w:r>
      <w:r w:rsidRPr="00200594">
        <w:rPr>
          <w:rFonts w:ascii="Times New Roman" w:hAnsi="Times New Roman" w:cs="Times New Roman"/>
        </w:rPr>
        <w:t>. Общеобразовательная организация для использования при реализации</w:t>
      </w:r>
      <w:r>
        <w:rPr>
          <w:rFonts w:ascii="Times New Roman" w:hAnsi="Times New Roman" w:cs="Times New Roman"/>
        </w:rPr>
        <w:t xml:space="preserve"> </w:t>
      </w:r>
      <w:r w:rsidRPr="00200594">
        <w:rPr>
          <w:rFonts w:ascii="Times New Roman" w:hAnsi="Times New Roman" w:cs="Times New Roman"/>
        </w:rPr>
        <w:t>образовательных программ выбирала:</w:t>
      </w:r>
    </w:p>
    <w:p w:rsidR="002925C0" w:rsidRDefault="002925C0" w:rsidP="002925C0">
      <w:pPr>
        <w:jc w:val="both"/>
        <w:rPr>
          <w:rFonts w:ascii="Times New Roman" w:hAnsi="Times New Roman" w:cs="Times New Roman"/>
        </w:rPr>
      </w:pPr>
    </w:p>
    <w:p w:rsidR="002925C0" w:rsidRPr="00200594" w:rsidRDefault="002925C0" w:rsidP="002925C0">
      <w:pPr>
        <w:jc w:val="both"/>
        <w:rPr>
          <w:rFonts w:ascii="Times New Roman" w:hAnsi="Times New Roman" w:cs="Times New Roman"/>
        </w:rPr>
      </w:pPr>
      <w:r>
        <w:rPr>
          <w:rFonts w:ascii="Times New Roman" w:hAnsi="Times New Roman" w:cs="Times New Roman"/>
        </w:rPr>
        <w:t>-</w:t>
      </w:r>
      <w:r w:rsidRPr="00200594">
        <w:rPr>
          <w:rFonts w:ascii="Times New Roman" w:hAnsi="Times New Roman" w:cs="Times New Roman"/>
        </w:rPr>
        <w:t xml:space="preserve"> учебники из числа входящих в федеральный перечень учебников, рекомендуемых к</w:t>
      </w:r>
    </w:p>
    <w:p w:rsidR="002925C0" w:rsidRPr="00200594" w:rsidRDefault="002925C0" w:rsidP="002925C0">
      <w:pPr>
        <w:jc w:val="both"/>
        <w:rPr>
          <w:rFonts w:ascii="Times New Roman" w:hAnsi="Times New Roman" w:cs="Times New Roman"/>
        </w:rPr>
      </w:pPr>
      <w:r w:rsidRPr="00200594">
        <w:rPr>
          <w:rFonts w:ascii="Times New Roman" w:hAnsi="Times New Roman" w:cs="Times New Roman"/>
        </w:rPr>
        <w:t>использованию при реализации имеющих государственную аккредитацию</w:t>
      </w:r>
      <w:r>
        <w:rPr>
          <w:rFonts w:ascii="Times New Roman" w:hAnsi="Times New Roman" w:cs="Times New Roman"/>
        </w:rPr>
        <w:t xml:space="preserve"> </w:t>
      </w:r>
      <w:r w:rsidRPr="00200594">
        <w:rPr>
          <w:rFonts w:ascii="Times New Roman" w:hAnsi="Times New Roman" w:cs="Times New Roman"/>
        </w:rPr>
        <w:t>образовательных программ начального общего, основного общего, среднего общего</w:t>
      </w:r>
      <w:r>
        <w:rPr>
          <w:rFonts w:ascii="Times New Roman" w:hAnsi="Times New Roman" w:cs="Times New Roman"/>
        </w:rPr>
        <w:t xml:space="preserve"> </w:t>
      </w:r>
      <w:r w:rsidRPr="00200594">
        <w:rPr>
          <w:rFonts w:ascii="Times New Roman" w:hAnsi="Times New Roman" w:cs="Times New Roman"/>
        </w:rPr>
        <w:t>образовани</w:t>
      </w:r>
      <w:r>
        <w:rPr>
          <w:rFonts w:ascii="Times New Roman" w:hAnsi="Times New Roman" w:cs="Times New Roman"/>
        </w:rPr>
        <w:t xml:space="preserve">я </w:t>
      </w:r>
    </w:p>
    <w:p w:rsidR="002925C0" w:rsidRPr="00200594" w:rsidRDefault="002925C0" w:rsidP="002925C0">
      <w:pPr>
        <w:jc w:val="both"/>
        <w:rPr>
          <w:rFonts w:ascii="Times New Roman" w:hAnsi="Times New Roman" w:cs="Times New Roman"/>
        </w:rPr>
      </w:pPr>
      <w:r>
        <w:rPr>
          <w:rFonts w:ascii="Times New Roman" w:hAnsi="Times New Roman" w:cs="Times New Roman"/>
        </w:rPr>
        <w:t>-</w:t>
      </w:r>
      <w:r w:rsidRPr="00200594">
        <w:rPr>
          <w:rFonts w:ascii="Times New Roman" w:hAnsi="Times New Roman" w:cs="Times New Roman"/>
        </w:rPr>
        <w:t>учебные пособия, выпущенные организациями, входящими в перечень организаций,</w:t>
      </w:r>
      <w:r>
        <w:rPr>
          <w:rFonts w:ascii="Times New Roman" w:hAnsi="Times New Roman" w:cs="Times New Roman"/>
        </w:rPr>
        <w:t xml:space="preserve"> </w:t>
      </w:r>
      <w:r w:rsidRPr="00200594">
        <w:rPr>
          <w:rFonts w:ascii="Times New Roman" w:hAnsi="Times New Roman" w:cs="Times New Roman"/>
        </w:rPr>
        <w:t>осуществляющих выпуск учебных пособий, которые допускаются к использованию</w:t>
      </w:r>
    </w:p>
    <w:p w:rsidR="002925C0" w:rsidRPr="00200594" w:rsidRDefault="002925C0" w:rsidP="002925C0">
      <w:pPr>
        <w:jc w:val="both"/>
        <w:rPr>
          <w:rFonts w:ascii="Times New Roman" w:hAnsi="Times New Roman" w:cs="Times New Roman"/>
        </w:rPr>
      </w:pPr>
      <w:r w:rsidRPr="00200594">
        <w:rPr>
          <w:rFonts w:ascii="Times New Roman" w:hAnsi="Times New Roman" w:cs="Times New Roman"/>
        </w:rPr>
        <w:t>при реализации имеющих государственную аккредитацию образовательных</w:t>
      </w:r>
      <w:r>
        <w:rPr>
          <w:rFonts w:ascii="Times New Roman" w:hAnsi="Times New Roman" w:cs="Times New Roman"/>
        </w:rPr>
        <w:t xml:space="preserve"> </w:t>
      </w:r>
      <w:r w:rsidRPr="00200594">
        <w:rPr>
          <w:rFonts w:ascii="Times New Roman" w:hAnsi="Times New Roman" w:cs="Times New Roman"/>
        </w:rPr>
        <w:t>программ начального общего, основного общего, среднего общего образования.</w:t>
      </w:r>
    </w:p>
    <w:p w:rsidR="002925C0" w:rsidRDefault="002925C0" w:rsidP="002925C0">
      <w:pPr>
        <w:jc w:val="both"/>
        <w:rPr>
          <w:rFonts w:ascii="Times New Roman" w:hAnsi="Times New Roman" w:cs="Times New Roman"/>
        </w:rPr>
      </w:pPr>
    </w:p>
    <w:p w:rsidR="002925C0" w:rsidRPr="00200594" w:rsidRDefault="002925C0" w:rsidP="002925C0">
      <w:pPr>
        <w:jc w:val="both"/>
        <w:rPr>
          <w:rFonts w:ascii="Times New Roman" w:hAnsi="Times New Roman" w:cs="Times New Roman"/>
        </w:rPr>
      </w:pPr>
      <w:r>
        <w:rPr>
          <w:rFonts w:ascii="Times New Roman" w:hAnsi="Times New Roman" w:cs="Times New Roman"/>
        </w:rPr>
        <w:t xml:space="preserve">        </w:t>
      </w:r>
      <w:r w:rsidRPr="00200594">
        <w:rPr>
          <w:rFonts w:ascii="Times New Roman" w:hAnsi="Times New Roman" w:cs="Times New Roman"/>
        </w:rPr>
        <w:t>Норма обеспеченности образовательной деятельности учебными изданиями определяется</w:t>
      </w:r>
      <w:r>
        <w:rPr>
          <w:rFonts w:ascii="Times New Roman" w:hAnsi="Times New Roman" w:cs="Times New Roman"/>
        </w:rPr>
        <w:t xml:space="preserve"> </w:t>
      </w:r>
      <w:r w:rsidRPr="00200594">
        <w:rPr>
          <w:rFonts w:ascii="Times New Roman" w:hAnsi="Times New Roman" w:cs="Times New Roman"/>
        </w:rPr>
        <w:t>исходя из расчета:</w:t>
      </w:r>
    </w:p>
    <w:p w:rsidR="002925C0" w:rsidRPr="00200594" w:rsidRDefault="002925C0" w:rsidP="002925C0">
      <w:pPr>
        <w:jc w:val="both"/>
        <w:rPr>
          <w:rFonts w:ascii="Times New Roman" w:hAnsi="Times New Roman" w:cs="Times New Roman"/>
        </w:rPr>
      </w:pPr>
      <w:r w:rsidRPr="00200594">
        <w:rPr>
          <w:rFonts w:ascii="Times New Roman" w:hAnsi="Times New Roman" w:cs="Times New Roman"/>
        </w:rPr>
        <w:t>не менее одного учебника в печатной и (или) электронной форме, достаточного для</w:t>
      </w:r>
    </w:p>
    <w:p w:rsidR="002925C0" w:rsidRPr="00200594" w:rsidRDefault="002925C0" w:rsidP="002925C0">
      <w:pPr>
        <w:jc w:val="both"/>
        <w:rPr>
          <w:rFonts w:ascii="Times New Roman" w:hAnsi="Times New Roman" w:cs="Times New Roman"/>
        </w:rPr>
      </w:pPr>
      <w:r w:rsidRPr="00200594">
        <w:rPr>
          <w:rFonts w:ascii="Times New Roman" w:hAnsi="Times New Roman" w:cs="Times New Roman"/>
        </w:rPr>
        <w:t>освоения программы учебного предмета на каждого обучающегося по каждому учебному</w:t>
      </w:r>
    </w:p>
    <w:p w:rsidR="002925C0" w:rsidRPr="00200594" w:rsidRDefault="002925C0" w:rsidP="002925C0">
      <w:pPr>
        <w:jc w:val="both"/>
        <w:rPr>
          <w:rFonts w:ascii="Times New Roman" w:hAnsi="Times New Roman" w:cs="Times New Roman"/>
        </w:rPr>
      </w:pPr>
      <w:r w:rsidRPr="00200594">
        <w:rPr>
          <w:rFonts w:ascii="Times New Roman" w:hAnsi="Times New Roman" w:cs="Times New Roman"/>
        </w:rPr>
        <w:t>предмету, входящему в обязательную часть учебного плана основных</w:t>
      </w:r>
      <w:r>
        <w:rPr>
          <w:rFonts w:ascii="Times New Roman" w:hAnsi="Times New Roman" w:cs="Times New Roman"/>
        </w:rPr>
        <w:t xml:space="preserve"> </w:t>
      </w:r>
      <w:r w:rsidRPr="00200594">
        <w:rPr>
          <w:rFonts w:ascii="Times New Roman" w:hAnsi="Times New Roman" w:cs="Times New Roman"/>
        </w:rPr>
        <w:t>общеобразовательных программ;</w:t>
      </w:r>
    </w:p>
    <w:p w:rsidR="002925C0" w:rsidRPr="00200594" w:rsidRDefault="002925C0" w:rsidP="002925C0">
      <w:pPr>
        <w:jc w:val="both"/>
        <w:rPr>
          <w:rFonts w:ascii="Times New Roman" w:hAnsi="Times New Roman" w:cs="Times New Roman"/>
        </w:rPr>
      </w:pPr>
      <w:r w:rsidRPr="00200594">
        <w:rPr>
          <w:rFonts w:ascii="Times New Roman" w:hAnsi="Times New Roman" w:cs="Times New Roman"/>
        </w:rPr>
        <w:t>не менее одного учебника в печатной и (или) электронной форме или учебного</w:t>
      </w:r>
    </w:p>
    <w:p w:rsidR="002925C0" w:rsidRPr="00200594" w:rsidRDefault="002925C0" w:rsidP="002925C0">
      <w:pPr>
        <w:jc w:val="both"/>
        <w:rPr>
          <w:rFonts w:ascii="Times New Roman" w:hAnsi="Times New Roman" w:cs="Times New Roman"/>
        </w:rPr>
      </w:pPr>
      <w:r w:rsidRPr="00200594">
        <w:rPr>
          <w:rFonts w:ascii="Times New Roman" w:hAnsi="Times New Roman" w:cs="Times New Roman"/>
        </w:rPr>
        <w:t>пособия, достаточного для освоения программы учебного предмета на каждого</w:t>
      </w:r>
    </w:p>
    <w:p w:rsidR="002925C0" w:rsidRPr="00200594" w:rsidRDefault="002925C0" w:rsidP="002925C0">
      <w:pPr>
        <w:jc w:val="both"/>
        <w:rPr>
          <w:rFonts w:ascii="Times New Roman" w:hAnsi="Times New Roman" w:cs="Times New Roman"/>
        </w:rPr>
      </w:pPr>
      <w:r w:rsidRPr="00200594">
        <w:rPr>
          <w:rFonts w:ascii="Times New Roman" w:hAnsi="Times New Roman" w:cs="Times New Roman"/>
        </w:rPr>
        <w:t>обучающегося по каждому учебному предмету, входящему в часть, формируемую</w:t>
      </w:r>
    </w:p>
    <w:p w:rsidR="002925C0" w:rsidRPr="00200594" w:rsidRDefault="002925C0" w:rsidP="002925C0">
      <w:pPr>
        <w:jc w:val="both"/>
        <w:rPr>
          <w:rFonts w:ascii="Times New Roman" w:hAnsi="Times New Roman" w:cs="Times New Roman"/>
        </w:rPr>
      </w:pPr>
      <w:r w:rsidRPr="00200594">
        <w:rPr>
          <w:rFonts w:ascii="Times New Roman" w:hAnsi="Times New Roman" w:cs="Times New Roman"/>
        </w:rPr>
        <w:t xml:space="preserve">участниками образовательных отношений, учебного плана основных </w:t>
      </w:r>
      <w:r>
        <w:rPr>
          <w:rFonts w:ascii="Times New Roman" w:hAnsi="Times New Roman" w:cs="Times New Roman"/>
        </w:rPr>
        <w:t xml:space="preserve">общеобразовательных </w:t>
      </w:r>
      <w:r w:rsidRPr="00200594">
        <w:rPr>
          <w:rFonts w:ascii="Times New Roman" w:hAnsi="Times New Roman" w:cs="Times New Roman"/>
        </w:rPr>
        <w:t>программ;</w:t>
      </w:r>
    </w:p>
    <w:p w:rsidR="002925C0" w:rsidRDefault="002925C0" w:rsidP="002925C0">
      <w:pPr>
        <w:jc w:val="both"/>
        <w:rPr>
          <w:rFonts w:ascii="Times New Roman" w:hAnsi="Times New Roman" w:cs="Times New Roman"/>
          <w:b/>
        </w:rPr>
      </w:pPr>
    </w:p>
    <w:p w:rsidR="002925C0" w:rsidRPr="00200594" w:rsidRDefault="002925C0" w:rsidP="002925C0">
      <w:pPr>
        <w:jc w:val="both"/>
        <w:rPr>
          <w:rFonts w:ascii="Times New Roman" w:hAnsi="Times New Roman" w:cs="Times New Roman"/>
        </w:rPr>
      </w:pPr>
      <w:r>
        <w:rPr>
          <w:rFonts w:ascii="Times New Roman" w:hAnsi="Times New Roman" w:cs="Times New Roman"/>
          <w:b/>
        </w:rPr>
        <w:t>1.8</w:t>
      </w:r>
      <w:r w:rsidRPr="00AF20FF">
        <w:rPr>
          <w:rFonts w:ascii="Times New Roman" w:hAnsi="Times New Roman" w:cs="Times New Roman"/>
          <w:b/>
        </w:rPr>
        <w:t>.</w:t>
      </w:r>
      <w:r w:rsidRPr="00200594">
        <w:rPr>
          <w:rFonts w:ascii="Times New Roman" w:hAnsi="Times New Roman" w:cs="Times New Roman"/>
        </w:rPr>
        <w:t xml:space="preserve"> Учебная нагрузка педагогических работников определяется с учетом количества часов</w:t>
      </w:r>
      <w:r>
        <w:rPr>
          <w:rFonts w:ascii="Times New Roman" w:hAnsi="Times New Roman" w:cs="Times New Roman"/>
        </w:rPr>
        <w:t xml:space="preserve"> </w:t>
      </w:r>
      <w:r w:rsidRPr="00200594">
        <w:rPr>
          <w:rFonts w:ascii="Times New Roman" w:hAnsi="Times New Roman" w:cs="Times New Roman"/>
        </w:rPr>
        <w:t>по учебным планам, рабочим программам учебных предметов, образовательным</w:t>
      </w:r>
      <w:r>
        <w:rPr>
          <w:rFonts w:ascii="Times New Roman" w:hAnsi="Times New Roman" w:cs="Times New Roman"/>
        </w:rPr>
        <w:t xml:space="preserve"> </w:t>
      </w:r>
      <w:r w:rsidRPr="00200594">
        <w:rPr>
          <w:rFonts w:ascii="Times New Roman" w:hAnsi="Times New Roman" w:cs="Times New Roman"/>
        </w:rPr>
        <w:t>программам в соответствии с приказом Министерства образования и науки Российской</w:t>
      </w:r>
      <w:r>
        <w:rPr>
          <w:rFonts w:ascii="Times New Roman" w:hAnsi="Times New Roman" w:cs="Times New Roman"/>
        </w:rPr>
        <w:t xml:space="preserve"> </w:t>
      </w:r>
      <w:r w:rsidRPr="00200594">
        <w:rPr>
          <w:rFonts w:ascii="Times New Roman" w:hAnsi="Times New Roman" w:cs="Times New Roman"/>
        </w:rPr>
        <w:t>Федерации от 22.12.2014 № 1601.</w:t>
      </w:r>
    </w:p>
    <w:p w:rsidR="002925C0" w:rsidRPr="00200594" w:rsidRDefault="002925C0" w:rsidP="002925C0">
      <w:pPr>
        <w:jc w:val="both"/>
        <w:rPr>
          <w:rFonts w:ascii="Times New Roman" w:hAnsi="Times New Roman" w:cs="Times New Roman"/>
        </w:rPr>
      </w:pPr>
      <w:r>
        <w:rPr>
          <w:rFonts w:ascii="Times New Roman" w:hAnsi="Times New Roman" w:cs="Times New Roman"/>
        </w:rPr>
        <w:lastRenderedPageBreak/>
        <w:t xml:space="preserve">     </w:t>
      </w:r>
      <w:r w:rsidRPr="00200594">
        <w:rPr>
          <w:rFonts w:ascii="Times New Roman" w:hAnsi="Times New Roman" w:cs="Times New Roman"/>
        </w:rPr>
        <w:t>При определении учебной нагрузки педагогических работников учитывается вся учебная</w:t>
      </w:r>
    </w:p>
    <w:p w:rsidR="002925C0" w:rsidRPr="00200594" w:rsidRDefault="002925C0" w:rsidP="002925C0">
      <w:pPr>
        <w:jc w:val="both"/>
        <w:rPr>
          <w:rFonts w:ascii="Times New Roman" w:hAnsi="Times New Roman" w:cs="Times New Roman"/>
        </w:rPr>
      </w:pPr>
      <w:r w:rsidRPr="00200594">
        <w:rPr>
          <w:rFonts w:ascii="Times New Roman" w:hAnsi="Times New Roman" w:cs="Times New Roman"/>
        </w:rPr>
        <w:t>нагрузка, предусмотренная образовательной программой образовательной организации.</w:t>
      </w:r>
    </w:p>
    <w:p w:rsidR="002925C0" w:rsidRPr="00200594" w:rsidRDefault="002925C0" w:rsidP="002925C0">
      <w:pPr>
        <w:jc w:val="both"/>
        <w:rPr>
          <w:rFonts w:ascii="Times New Roman" w:hAnsi="Times New Roman" w:cs="Times New Roman"/>
        </w:rPr>
      </w:pPr>
      <w:r w:rsidRPr="00200594">
        <w:rPr>
          <w:rFonts w:ascii="Times New Roman" w:hAnsi="Times New Roman" w:cs="Times New Roman"/>
        </w:rPr>
        <w:t>Нагрузка педагогических работников, ведущих занятия в рамках внеурочной деятельности,</w:t>
      </w:r>
      <w:r>
        <w:rPr>
          <w:rFonts w:ascii="Times New Roman" w:hAnsi="Times New Roman" w:cs="Times New Roman"/>
        </w:rPr>
        <w:t xml:space="preserve"> </w:t>
      </w:r>
      <w:r w:rsidRPr="00200594">
        <w:rPr>
          <w:rFonts w:ascii="Times New Roman" w:hAnsi="Times New Roman" w:cs="Times New Roman"/>
        </w:rPr>
        <w:t>при тарификации педагогических работников устанавливается как педагогическая нагрузка</w:t>
      </w:r>
      <w:r>
        <w:rPr>
          <w:rFonts w:ascii="Times New Roman" w:hAnsi="Times New Roman" w:cs="Times New Roman"/>
        </w:rPr>
        <w:t xml:space="preserve"> </w:t>
      </w:r>
      <w:r w:rsidRPr="00200594">
        <w:rPr>
          <w:rFonts w:ascii="Times New Roman" w:hAnsi="Times New Roman" w:cs="Times New Roman"/>
        </w:rPr>
        <w:t>по основной должности. Оплата труда педагогических работников, ведущих занятия в</w:t>
      </w:r>
      <w:r>
        <w:rPr>
          <w:rFonts w:ascii="Times New Roman" w:hAnsi="Times New Roman" w:cs="Times New Roman"/>
        </w:rPr>
        <w:t xml:space="preserve"> </w:t>
      </w:r>
      <w:r w:rsidRPr="00200594">
        <w:rPr>
          <w:rFonts w:ascii="Times New Roman" w:hAnsi="Times New Roman" w:cs="Times New Roman"/>
        </w:rPr>
        <w:t>рамках внеурочной деятельности, устанавливается с учетом всех коэффициентов</w:t>
      </w:r>
      <w:r>
        <w:rPr>
          <w:rFonts w:ascii="Times New Roman" w:hAnsi="Times New Roman" w:cs="Times New Roman"/>
        </w:rPr>
        <w:t xml:space="preserve"> </w:t>
      </w:r>
      <w:r w:rsidRPr="00200594">
        <w:rPr>
          <w:rFonts w:ascii="Times New Roman" w:hAnsi="Times New Roman" w:cs="Times New Roman"/>
        </w:rPr>
        <w:t>конкретного педагогического работника.</w:t>
      </w:r>
    </w:p>
    <w:p w:rsidR="002925C0" w:rsidRDefault="002925C0" w:rsidP="002925C0">
      <w:pPr>
        <w:jc w:val="both"/>
        <w:rPr>
          <w:rFonts w:ascii="Times New Roman" w:hAnsi="Times New Roman" w:cs="Times New Roman"/>
        </w:rPr>
      </w:pPr>
    </w:p>
    <w:p w:rsidR="002925C0" w:rsidRDefault="002925C0" w:rsidP="002925C0">
      <w:pPr>
        <w:jc w:val="center"/>
        <w:rPr>
          <w:rFonts w:ascii="Times New Roman" w:hAnsi="Times New Roman" w:cs="Times New Roman"/>
          <w:b/>
          <w:bCs/>
          <w:sz w:val="28"/>
          <w:szCs w:val="28"/>
        </w:rPr>
      </w:pPr>
      <w:r>
        <w:rPr>
          <w:rFonts w:ascii="Times New Roman" w:hAnsi="Times New Roman" w:cs="Times New Roman"/>
          <w:b/>
          <w:bCs/>
          <w:sz w:val="28"/>
          <w:szCs w:val="28"/>
        </w:rPr>
        <w:t xml:space="preserve">3. </w:t>
      </w:r>
      <w:r w:rsidRPr="001C5771">
        <w:rPr>
          <w:rFonts w:ascii="Times New Roman" w:hAnsi="Times New Roman" w:cs="Times New Roman"/>
          <w:b/>
          <w:bCs/>
          <w:sz w:val="28"/>
          <w:szCs w:val="28"/>
        </w:rPr>
        <w:t>Основное общее образование</w:t>
      </w:r>
      <w:r>
        <w:rPr>
          <w:rFonts w:ascii="Times New Roman" w:hAnsi="Times New Roman" w:cs="Times New Roman"/>
          <w:b/>
          <w:bCs/>
          <w:sz w:val="28"/>
          <w:szCs w:val="28"/>
        </w:rPr>
        <w:t xml:space="preserve"> (срок освоения -5лет)</w:t>
      </w:r>
    </w:p>
    <w:p w:rsidR="002925C0" w:rsidRDefault="002925C0" w:rsidP="002925C0">
      <w:pPr>
        <w:jc w:val="center"/>
        <w:rPr>
          <w:rFonts w:ascii="Times New Roman" w:hAnsi="Times New Roman" w:cs="Times New Roman"/>
          <w:b/>
          <w:bCs/>
          <w:sz w:val="28"/>
          <w:szCs w:val="28"/>
        </w:rPr>
      </w:pPr>
    </w:p>
    <w:p w:rsidR="002925C0" w:rsidRDefault="002925C0" w:rsidP="002925C0">
      <w:pPr>
        <w:autoSpaceDE w:val="0"/>
        <w:autoSpaceDN w:val="0"/>
        <w:adjustRightInd w:val="0"/>
        <w:jc w:val="center"/>
        <w:rPr>
          <w:rFonts w:ascii="Times New Roman,Bold" w:hAnsi="Times New Roman,Bold" w:cs="Times New Roman,Bold"/>
          <w:b/>
          <w:bCs/>
        </w:rPr>
      </w:pPr>
      <w:r>
        <w:rPr>
          <w:rFonts w:ascii="Times New Roman,Bold" w:hAnsi="Times New Roman,Bold" w:cs="Times New Roman,Bold"/>
          <w:b/>
          <w:bCs/>
        </w:rPr>
        <w:t>3.1.</w:t>
      </w:r>
      <w:r w:rsidRPr="00D43C79">
        <w:rPr>
          <w:rFonts w:ascii="Times New Roman,Bold" w:hAnsi="Times New Roman,Bold" w:cs="Times New Roman,Bold"/>
          <w:b/>
          <w:bCs/>
        </w:rPr>
        <w:t xml:space="preserve"> Особенности учебного плана в со</w:t>
      </w:r>
      <w:r>
        <w:rPr>
          <w:rFonts w:ascii="Times New Roman,Bold" w:hAnsi="Times New Roman,Bold" w:cs="Times New Roman,Bold"/>
          <w:b/>
          <w:bCs/>
        </w:rPr>
        <w:t>ответствии с требованиями</w:t>
      </w:r>
    </w:p>
    <w:p w:rsidR="002925C0" w:rsidRPr="00D43C79" w:rsidRDefault="002925C0" w:rsidP="002925C0">
      <w:pPr>
        <w:autoSpaceDE w:val="0"/>
        <w:autoSpaceDN w:val="0"/>
        <w:adjustRightInd w:val="0"/>
        <w:jc w:val="center"/>
        <w:rPr>
          <w:rFonts w:ascii="Times New Roman,Bold" w:hAnsi="Times New Roman,Bold" w:cs="Times New Roman,Bold"/>
          <w:b/>
          <w:bCs/>
        </w:rPr>
      </w:pPr>
      <w:r>
        <w:rPr>
          <w:rFonts w:ascii="Times New Roman,Bold" w:hAnsi="Times New Roman,Bold" w:cs="Times New Roman,Bold"/>
          <w:b/>
          <w:bCs/>
        </w:rPr>
        <w:t xml:space="preserve"> ФГОС О</w:t>
      </w:r>
      <w:r w:rsidRPr="00D43C79">
        <w:rPr>
          <w:rFonts w:ascii="Times New Roman,Bold" w:hAnsi="Times New Roman,Bold" w:cs="Times New Roman,Bold"/>
          <w:b/>
          <w:bCs/>
        </w:rPr>
        <w:t>ОО</w:t>
      </w:r>
      <w:r>
        <w:rPr>
          <w:rFonts w:ascii="Times New Roman,Bold" w:hAnsi="Times New Roman,Bold" w:cs="Times New Roman,Bold"/>
          <w:b/>
          <w:bCs/>
        </w:rPr>
        <w:t xml:space="preserve"> и ФОП ООО</w:t>
      </w:r>
    </w:p>
    <w:p w:rsidR="002925C0" w:rsidRPr="006A22D1" w:rsidRDefault="002925C0" w:rsidP="002925C0">
      <w:pPr>
        <w:jc w:val="both"/>
        <w:rPr>
          <w:rFonts w:ascii="Times New Roman" w:hAnsi="Times New Roman" w:cs="Times New Roman"/>
        </w:rPr>
      </w:pPr>
      <w:r>
        <w:rPr>
          <w:rFonts w:ascii="Times New Roman" w:hAnsi="Times New Roman" w:cs="Times New Roman"/>
        </w:rPr>
        <w:t xml:space="preserve">         </w:t>
      </w:r>
      <w:r w:rsidRPr="006A22D1">
        <w:rPr>
          <w:rFonts w:ascii="Times New Roman" w:hAnsi="Times New Roman" w:cs="Times New Roman"/>
        </w:rPr>
        <w:t>Учебный план основного общего образования обеспечивает введение в действие и</w:t>
      </w:r>
    </w:p>
    <w:p w:rsidR="002925C0" w:rsidRPr="006A22D1" w:rsidRDefault="002925C0" w:rsidP="002925C0">
      <w:pPr>
        <w:jc w:val="both"/>
        <w:rPr>
          <w:rFonts w:ascii="Times New Roman" w:hAnsi="Times New Roman" w:cs="Times New Roman"/>
        </w:rPr>
      </w:pPr>
      <w:r w:rsidRPr="006A22D1">
        <w:rPr>
          <w:rFonts w:ascii="Times New Roman" w:hAnsi="Times New Roman" w:cs="Times New Roman"/>
        </w:rPr>
        <w:t>реализацию требований ФГОС основного общего образования</w:t>
      </w:r>
      <w:r>
        <w:rPr>
          <w:rFonts w:ascii="Times New Roman" w:hAnsi="Times New Roman" w:cs="Times New Roman"/>
        </w:rPr>
        <w:t xml:space="preserve"> и ФОП ООО</w:t>
      </w:r>
      <w:r w:rsidRPr="006A22D1">
        <w:rPr>
          <w:rFonts w:ascii="Times New Roman" w:hAnsi="Times New Roman" w:cs="Times New Roman"/>
        </w:rPr>
        <w:t>, определяет общий объем</w:t>
      </w:r>
      <w:r>
        <w:rPr>
          <w:rFonts w:ascii="Times New Roman" w:hAnsi="Times New Roman" w:cs="Times New Roman"/>
        </w:rPr>
        <w:t xml:space="preserve"> </w:t>
      </w:r>
      <w:r w:rsidRPr="006A22D1">
        <w:rPr>
          <w:rFonts w:ascii="Times New Roman" w:hAnsi="Times New Roman" w:cs="Times New Roman"/>
        </w:rPr>
        <w:t>нагрузки и максимальный объем аудиторной нагрузки обучающихся, состав и структуру</w:t>
      </w:r>
    </w:p>
    <w:p w:rsidR="002925C0" w:rsidRPr="006A22D1" w:rsidRDefault="002925C0" w:rsidP="002925C0">
      <w:pPr>
        <w:jc w:val="both"/>
        <w:rPr>
          <w:rFonts w:ascii="Times New Roman" w:hAnsi="Times New Roman" w:cs="Times New Roman"/>
        </w:rPr>
      </w:pPr>
      <w:r w:rsidRPr="006A22D1">
        <w:rPr>
          <w:rFonts w:ascii="Times New Roman" w:hAnsi="Times New Roman" w:cs="Times New Roman"/>
        </w:rPr>
        <w:t xml:space="preserve">обязательных предметных областей по классам (годам обучения). </w:t>
      </w:r>
    </w:p>
    <w:p w:rsidR="002925C0" w:rsidRPr="006A22D1" w:rsidRDefault="002925C0" w:rsidP="002925C0">
      <w:pPr>
        <w:jc w:val="both"/>
        <w:rPr>
          <w:rFonts w:ascii="Times New Roman" w:hAnsi="Times New Roman" w:cs="Times New Roman"/>
        </w:rPr>
      </w:pPr>
      <w:r>
        <w:rPr>
          <w:rFonts w:ascii="Times New Roman" w:hAnsi="Times New Roman" w:cs="Times New Roman"/>
        </w:rPr>
        <w:t xml:space="preserve">         </w:t>
      </w:r>
      <w:r w:rsidRPr="006A22D1">
        <w:rPr>
          <w:rFonts w:ascii="Times New Roman" w:hAnsi="Times New Roman" w:cs="Times New Roman"/>
        </w:rPr>
        <w:t>Учебный план образовательной организации предусматривает возможность введения</w:t>
      </w:r>
    </w:p>
    <w:p w:rsidR="002925C0" w:rsidRPr="006A22D1" w:rsidRDefault="002925C0" w:rsidP="002925C0">
      <w:pPr>
        <w:jc w:val="both"/>
        <w:rPr>
          <w:rFonts w:ascii="Times New Roman" w:hAnsi="Times New Roman" w:cs="Times New Roman"/>
        </w:rPr>
      </w:pPr>
      <w:r w:rsidRPr="006A22D1">
        <w:rPr>
          <w:rFonts w:ascii="Times New Roman" w:hAnsi="Times New Roman" w:cs="Times New Roman"/>
        </w:rPr>
        <w:t>учебных курсов, обеспечивающих образовательные потребности и интересы обучающихся.</w:t>
      </w:r>
    </w:p>
    <w:p w:rsidR="002925C0" w:rsidRPr="006A22D1" w:rsidRDefault="002925C0" w:rsidP="002925C0">
      <w:pPr>
        <w:jc w:val="both"/>
        <w:rPr>
          <w:rFonts w:ascii="Times New Roman" w:hAnsi="Times New Roman" w:cs="Times New Roman"/>
        </w:rPr>
      </w:pPr>
      <w:r w:rsidRPr="006A22D1">
        <w:rPr>
          <w:rFonts w:ascii="Times New Roman" w:hAnsi="Times New Roman" w:cs="Times New Roman"/>
        </w:rPr>
        <w:t>Для развития потенциала обучающихся, прежде всего одаренных детей и детей с</w:t>
      </w:r>
      <w:r>
        <w:rPr>
          <w:rFonts w:ascii="Times New Roman" w:hAnsi="Times New Roman" w:cs="Times New Roman"/>
        </w:rPr>
        <w:t xml:space="preserve"> </w:t>
      </w:r>
      <w:r w:rsidRPr="006A22D1">
        <w:rPr>
          <w:rFonts w:ascii="Times New Roman" w:hAnsi="Times New Roman" w:cs="Times New Roman"/>
        </w:rPr>
        <w:t>ограниченными возможностями здоровья, могут разрабатываться с участием самих</w:t>
      </w:r>
      <w:r>
        <w:rPr>
          <w:rFonts w:ascii="Times New Roman" w:hAnsi="Times New Roman" w:cs="Times New Roman"/>
        </w:rPr>
        <w:t xml:space="preserve"> </w:t>
      </w:r>
      <w:r w:rsidRPr="006A22D1">
        <w:rPr>
          <w:rFonts w:ascii="Times New Roman" w:hAnsi="Times New Roman" w:cs="Times New Roman"/>
        </w:rPr>
        <w:t>обучающихся и их родителей (законных представителей) индивидуальные учебные планы.</w:t>
      </w:r>
    </w:p>
    <w:p w:rsidR="002925C0" w:rsidRPr="006A22D1" w:rsidRDefault="002925C0" w:rsidP="002925C0">
      <w:pPr>
        <w:jc w:val="both"/>
        <w:rPr>
          <w:rFonts w:ascii="Times New Roman" w:hAnsi="Times New Roman" w:cs="Times New Roman"/>
        </w:rPr>
      </w:pPr>
      <w:r>
        <w:rPr>
          <w:rFonts w:ascii="Times New Roman" w:hAnsi="Times New Roman" w:cs="Times New Roman"/>
        </w:rPr>
        <w:t xml:space="preserve">         </w:t>
      </w:r>
      <w:r w:rsidRPr="006A22D1">
        <w:rPr>
          <w:rFonts w:ascii="Times New Roman" w:hAnsi="Times New Roman" w:cs="Times New Roman"/>
        </w:rPr>
        <w:t>Учебный план состоит из двух частей: обязательной части и части, формируемой</w:t>
      </w:r>
      <w:r>
        <w:rPr>
          <w:rFonts w:ascii="Times New Roman" w:hAnsi="Times New Roman" w:cs="Times New Roman"/>
        </w:rPr>
        <w:t xml:space="preserve"> </w:t>
      </w:r>
      <w:r w:rsidRPr="006A22D1">
        <w:rPr>
          <w:rFonts w:ascii="Times New Roman" w:hAnsi="Times New Roman" w:cs="Times New Roman"/>
        </w:rPr>
        <w:t>участниками образовательных отношений.</w:t>
      </w:r>
    </w:p>
    <w:p w:rsidR="002925C0" w:rsidRPr="006A22D1" w:rsidRDefault="002925C0" w:rsidP="002925C0">
      <w:pPr>
        <w:jc w:val="both"/>
        <w:rPr>
          <w:rFonts w:ascii="Times New Roman" w:hAnsi="Times New Roman" w:cs="Times New Roman"/>
        </w:rPr>
      </w:pPr>
      <w:r>
        <w:rPr>
          <w:rFonts w:ascii="Times New Roman" w:hAnsi="Times New Roman" w:cs="Times New Roman"/>
        </w:rPr>
        <w:t xml:space="preserve">         </w:t>
      </w:r>
      <w:r w:rsidRPr="006A22D1">
        <w:rPr>
          <w:rFonts w:ascii="Times New Roman" w:hAnsi="Times New Roman" w:cs="Times New Roman"/>
        </w:rPr>
        <w:t>Обязательная часть учебного плана определяет состав учебных предметов обязательных</w:t>
      </w:r>
    </w:p>
    <w:p w:rsidR="002925C0" w:rsidRPr="006A22D1" w:rsidRDefault="002925C0" w:rsidP="002925C0">
      <w:pPr>
        <w:jc w:val="both"/>
        <w:rPr>
          <w:rFonts w:ascii="Times New Roman" w:hAnsi="Times New Roman" w:cs="Times New Roman"/>
        </w:rPr>
      </w:pPr>
      <w:r w:rsidRPr="006A22D1">
        <w:rPr>
          <w:rFonts w:ascii="Times New Roman" w:hAnsi="Times New Roman" w:cs="Times New Roman"/>
        </w:rPr>
        <w:t>предметных областей для имеющей государственную аккредитацию образовательной</w:t>
      </w:r>
      <w:r>
        <w:rPr>
          <w:rFonts w:ascii="Times New Roman" w:hAnsi="Times New Roman" w:cs="Times New Roman"/>
        </w:rPr>
        <w:t xml:space="preserve"> </w:t>
      </w:r>
      <w:r w:rsidRPr="006A22D1">
        <w:rPr>
          <w:rFonts w:ascii="Times New Roman" w:hAnsi="Times New Roman" w:cs="Times New Roman"/>
        </w:rPr>
        <w:t>организации, реализующей образовательную программу основного общего образования, и</w:t>
      </w:r>
    </w:p>
    <w:p w:rsidR="002925C0" w:rsidRPr="006A22D1" w:rsidRDefault="002925C0" w:rsidP="002925C0">
      <w:pPr>
        <w:jc w:val="both"/>
        <w:rPr>
          <w:rFonts w:ascii="Times New Roman" w:hAnsi="Times New Roman" w:cs="Times New Roman"/>
        </w:rPr>
      </w:pPr>
      <w:r w:rsidRPr="006A22D1">
        <w:rPr>
          <w:rFonts w:ascii="Times New Roman" w:hAnsi="Times New Roman" w:cs="Times New Roman"/>
        </w:rPr>
        <w:t>учебное время, отводимое на их изучение по классам (годам) обучения.</w:t>
      </w:r>
    </w:p>
    <w:p w:rsidR="002925C0" w:rsidRPr="006A22D1" w:rsidRDefault="002925C0" w:rsidP="002925C0">
      <w:pPr>
        <w:jc w:val="both"/>
        <w:rPr>
          <w:rFonts w:ascii="Times New Roman" w:hAnsi="Times New Roman" w:cs="Times New Roman"/>
        </w:rPr>
      </w:pPr>
      <w:r>
        <w:rPr>
          <w:rFonts w:ascii="Times New Roman" w:hAnsi="Times New Roman" w:cs="Times New Roman"/>
        </w:rPr>
        <w:t xml:space="preserve">         </w:t>
      </w:r>
      <w:r w:rsidRPr="006A22D1">
        <w:rPr>
          <w:rFonts w:ascii="Times New Roman" w:hAnsi="Times New Roman" w:cs="Times New Roman"/>
        </w:rPr>
        <w:t>Часть учебного плана, формируемая участниками образовательных отношений,</w:t>
      </w:r>
    </w:p>
    <w:p w:rsidR="002925C0" w:rsidRPr="006A22D1" w:rsidRDefault="002925C0" w:rsidP="002925C0">
      <w:pPr>
        <w:jc w:val="both"/>
        <w:rPr>
          <w:rFonts w:ascii="Times New Roman" w:hAnsi="Times New Roman" w:cs="Times New Roman"/>
        </w:rPr>
      </w:pPr>
      <w:r w:rsidRPr="006A22D1">
        <w:rPr>
          <w:rFonts w:ascii="Times New Roman" w:hAnsi="Times New Roman" w:cs="Times New Roman"/>
        </w:rPr>
        <w:t>определяет время, отводимое на изучение содержания образования, обеспечивающего</w:t>
      </w:r>
    </w:p>
    <w:p w:rsidR="002925C0" w:rsidRPr="006A22D1" w:rsidRDefault="002925C0" w:rsidP="002925C0">
      <w:pPr>
        <w:jc w:val="both"/>
        <w:rPr>
          <w:rFonts w:ascii="Times New Roman" w:hAnsi="Times New Roman" w:cs="Times New Roman"/>
        </w:rPr>
      </w:pPr>
      <w:r w:rsidRPr="006A22D1">
        <w:rPr>
          <w:rFonts w:ascii="Times New Roman" w:hAnsi="Times New Roman" w:cs="Times New Roman"/>
        </w:rPr>
        <w:t>реализацию интересов и потребностей обучающихся, их родителей (законных</w:t>
      </w:r>
    </w:p>
    <w:p w:rsidR="002925C0" w:rsidRPr="006A22D1" w:rsidRDefault="002925C0" w:rsidP="002925C0">
      <w:pPr>
        <w:jc w:val="both"/>
        <w:rPr>
          <w:rFonts w:ascii="Times New Roman" w:hAnsi="Times New Roman" w:cs="Times New Roman"/>
        </w:rPr>
      </w:pPr>
      <w:r w:rsidRPr="006A22D1">
        <w:rPr>
          <w:rFonts w:ascii="Times New Roman" w:hAnsi="Times New Roman" w:cs="Times New Roman"/>
        </w:rPr>
        <w:t>представителей), педагогического коллектива образовательной организации.</w:t>
      </w:r>
    </w:p>
    <w:p w:rsidR="002925C0" w:rsidRPr="00A24499" w:rsidRDefault="002925C0" w:rsidP="002925C0">
      <w:pPr>
        <w:rPr>
          <w:rFonts w:ascii="Times New Roman" w:hAnsi="Times New Roman" w:cs="Times New Roman"/>
          <w:i/>
        </w:rPr>
      </w:pPr>
      <w:r>
        <w:rPr>
          <w:rFonts w:ascii="Times New Roman" w:hAnsi="Times New Roman" w:cs="Times New Roman"/>
          <w:b/>
        </w:rPr>
        <w:t xml:space="preserve">        </w:t>
      </w:r>
      <w:r w:rsidRPr="00A24499">
        <w:rPr>
          <w:rFonts w:ascii="Times New Roman" w:hAnsi="Times New Roman" w:cs="Times New Roman"/>
          <w:i/>
        </w:rPr>
        <w:t xml:space="preserve">Часть учебного плана, формируемая участниками образовательных отношений, реализуется как за счет учебных предметов, так и за счет внеурочной деятельности.                           </w:t>
      </w:r>
    </w:p>
    <w:p w:rsidR="002925C0" w:rsidRDefault="002925C0" w:rsidP="002925C0">
      <w:pPr>
        <w:rPr>
          <w:rFonts w:ascii="Times New Roman" w:hAnsi="Times New Roman" w:cs="Times New Roman"/>
        </w:rPr>
      </w:pPr>
      <w:r w:rsidRPr="000B018F">
        <w:rPr>
          <w:rFonts w:ascii="Times New Roman" w:hAnsi="Times New Roman" w:cs="Times New Roman"/>
        </w:rPr>
        <w:t xml:space="preserve">        </w:t>
      </w:r>
      <w:r w:rsidRPr="00891F66">
        <w:rPr>
          <w:rFonts w:ascii="Times New Roman" w:hAnsi="Times New Roman" w:cs="Times New Roman"/>
        </w:rPr>
        <w:t>Часы учебного плана, формируемая участниками образовательных отношений, распределены по учебным предметам за основной уровень обучения следующим образом:</w:t>
      </w:r>
    </w:p>
    <w:p w:rsidR="002925C0" w:rsidRPr="00891F66" w:rsidRDefault="002925C0" w:rsidP="002925C0">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Литература</w:t>
      </w:r>
      <w:r>
        <w:rPr>
          <w:rFonts w:ascii="Times New Roman" w:hAnsi="Times New Roman" w:cs="Times New Roman"/>
        </w:rPr>
        <w:t xml:space="preserve"> – по 1 часу в 7 и 8 классе;</w:t>
      </w:r>
    </w:p>
    <w:p w:rsidR="002925C0" w:rsidRPr="00891F66" w:rsidRDefault="002925C0" w:rsidP="002925C0">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Обществознание</w:t>
      </w:r>
      <w:r>
        <w:rPr>
          <w:rFonts w:ascii="Times New Roman" w:hAnsi="Times New Roman" w:cs="Times New Roman"/>
        </w:rPr>
        <w:t xml:space="preserve"> - </w:t>
      </w:r>
      <w:r w:rsidRPr="00891F66">
        <w:rPr>
          <w:rFonts w:ascii="Times New Roman" w:hAnsi="Times New Roman" w:cs="Times New Roman"/>
        </w:rPr>
        <w:t xml:space="preserve">по </w:t>
      </w:r>
      <w:r>
        <w:rPr>
          <w:rFonts w:ascii="Times New Roman" w:hAnsi="Times New Roman" w:cs="Times New Roman"/>
        </w:rPr>
        <w:t>1 часу в 8</w:t>
      </w:r>
      <w:r w:rsidRPr="00891F66">
        <w:rPr>
          <w:rFonts w:ascii="Times New Roman" w:hAnsi="Times New Roman" w:cs="Times New Roman"/>
        </w:rPr>
        <w:t xml:space="preserve"> и </w:t>
      </w:r>
      <w:r>
        <w:rPr>
          <w:rFonts w:ascii="Times New Roman" w:hAnsi="Times New Roman" w:cs="Times New Roman"/>
        </w:rPr>
        <w:t>9</w:t>
      </w:r>
      <w:r w:rsidRPr="00891F66">
        <w:rPr>
          <w:rFonts w:ascii="Times New Roman" w:hAnsi="Times New Roman" w:cs="Times New Roman"/>
        </w:rPr>
        <w:t xml:space="preserve"> классе;</w:t>
      </w:r>
    </w:p>
    <w:p w:rsidR="002925C0" w:rsidRPr="00891F66" w:rsidRDefault="002925C0" w:rsidP="002925C0">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Биология</w:t>
      </w:r>
      <w:r>
        <w:rPr>
          <w:rFonts w:ascii="Times New Roman" w:hAnsi="Times New Roman" w:cs="Times New Roman"/>
        </w:rPr>
        <w:t xml:space="preserve">- </w:t>
      </w:r>
      <w:r w:rsidRPr="00891F66">
        <w:rPr>
          <w:rFonts w:ascii="Times New Roman" w:hAnsi="Times New Roman" w:cs="Times New Roman"/>
        </w:rPr>
        <w:t xml:space="preserve">по </w:t>
      </w:r>
      <w:r>
        <w:rPr>
          <w:rFonts w:ascii="Times New Roman" w:hAnsi="Times New Roman" w:cs="Times New Roman"/>
        </w:rPr>
        <w:t>1 часу в 5,6</w:t>
      </w:r>
      <w:r w:rsidRPr="00891F66">
        <w:rPr>
          <w:rFonts w:ascii="Times New Roman" w:hAnsi="Times New Roman" w:cs="Times New Roman"/>
        </w:rPr>
        <w:t xml:space="preserve"> и </w:t>
      </w:r>
      <w:r>
        <w:rPr>
          <w:rFonts w:ascii="Times New Roman" w:hAnsi="Times New Roman" w:cs="Times New Roman"/>
        </w:rPr>
        <w:t>7</w:t>
      </w:r>
      <w:r w:rsidRPr="00891F66">
        <w:rPr>
          <w:rFonts w:ascii="Times New Roman" w:hAnsi="Times New Roman" w:cs="Times New Roman"/>
        </w:rPr>
        <w:t xml:space="preserve"> классе;</w:t>
      </w:r>
    </w:p>
    <w:p w:rsidR="002925C0" w:rsidRPr="00891F66" w:rsidRDefault="002925C0" w:rsidP="002925C0">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Физическая культура</w:t>
      </w:r>
      <w:r>
        <w:rPr>
          <w:rFonts w:ascii="Times New Roman" w:hAnsi="Times New Roman" w:cs="Times New Roman"/>
        </w:rPr>
        <w:t xml:space="preserve"> – 1час в 5 классе.</w:t>
      </w:r>
    </w:p>
    <w:p w:rsidR="002925C0" w:rsidRDefault="002925C0" w:rsidP="002925C0">
      <w:pPr>
        <w:rPr>
          <w:rFonts w:ascii="Times New Roman" w:hAnsi="Times New Roman" w:cs="Times New Roman"/>
          <w:b/>
        </w:rPr>
      </w:pPr>
    </w:p>
    <w:p w:rsidR="002925C0" w:rsidRDefault="002925C0" w:rsidP="002925C0">
      <w:pPr>
        <w:rPr>
          <w:rFonts w:ascii="Times New Roman" w:hAnsi="Times New Roman" w:cs="Times New Roman"/>
        </w:rPr>
      </w:pPr>
      <w:r>
        <w:rPr>
          <w:rFonts w:ascii="Times New Roman" w:hAnsi="Times New Roman" w:cs="Times New Roman"/>
        </w:rPr>
        <w:t xml:space="preserve">            </w:t>
      </w:r>
    </w:p>
    <w:p w:rsidR="002925C0" w:rsidRDefault="002925C0" w:rsidP="002925C0">
      <w:pPr>
        <w:rPr>
          <w:rFonts w:ascii="Times New Roman" w:hAnsi="Times New Roman" w:cs="Times New Roman"/>
        </w:rPr>
      </w:pPr>
      <w:r>
        <w:rPr>
          <w:rFonts w:ascii="Times New Roman" w:hAnsi="Times New Roman" w:cs="Times New Roman"/>
        </w:rPr>
        <w:t xml:space="preserve">        </w:t>
      </w:r>
      <w:r w:rsidRPr="004C1795">
        <w:rPr>
          <w:rFonts w:ascii="Times New Roman" w:hAnsi="Times New Roman" w:cs="Times New Roman"/>
        </w:rPr>
        <w:t>Предметная область «Основы духовно-нравственной культуры народов России» (далее –</w:t>
      </w:r>
      <w:r>
        <w:rPr>
          <w:rFonts w:ascii="Times New Roman" w:hAnsi="Times New Roman" w:cs="Times New Roman"/>
        </w:rPr>
        <w:t xml:space="preserve"> </w:t>
      </w:r>
      <w:r w:rsidRPr="004C1795">
        <w:rPr>
          <w:rFonts w:ascii="Times New Roman" w:hAnsi="Times New Roman" w:cs="Times New Roman"/>
        </w:rPr>
        <w:t>предметная область ОДНКНР) в соответствии с ФГОС основного общего образования</w:t>
      </w:r>
      <w:r>
        <w:rPr>
          <w:rFonts w:ascii="Times New Roman" w:hAnsi="Times New Roman" w:cs="Times New Roman"/>
        </w:rPr>
        <w:t xml:space="preserve"> </w:t>
      </w:r>
      <w:r w:rsidRPr="004C1795">
        <w:rPr>
          <w:rFonts w:ascii="Times New Roman" w:hAnsi="Times New Roman" w:cs="Times New Roman"/>
        </w:rPr>
        <w:t>обеспечивает</w:t>
      </w:r>
      <w:r>
        <w:rPr>
          <w:rFonts w:ascii="Times New Roman" w:hAnsi="Times New Roman" w:cs="Times New Roman"/>
        </w:rPr>
        <w:t xml:space="preserve"> </w:t>
      </w:r>
      <w:r w:rsidRPr="004C1795">
        <w:rPr>
          <w:rFonts w:ascii="Times New Roman" w:hAnsi="Times New Roman" w:cs="Times New Roman"/>
        </w:rPr>
        <w:t>знание основных норм морали, культурных традиций</w:t>
      </w:r>
      <w:r>
        <w:rPr>
          <w:rFonts w:ascii="Times New Roman" w:hAnsi="Times New Roman" w:cs="Times New Roman"/>
        </w:rPr>
        <w:t xml:space="preserve"> </w:t>
      </w:r>
      <w:r w:rsidRPr="004C1795">
        <w:rPr>
          <w:rFonts w:ascii="Times New Roman" w:hAnsi="Times New Roman" w:cs="Times New Roman"/>
        </w:rPr>
        <w:t>народов России, формирование представлений об исторической роли традиционных</w:t>
      </w:r>
      <w:r>
        <w:rPr>
          <w:rFonts w:ascii="Times New Roman" w:hAnsi="Times New Roman" w:cs="Times New Roman"/>
        </w:rPr>
        <w:t xml:space="preserve"> </w:t>
      </w:r>
      <w:r w:rsidRPr="004C1795">
        <w:rPr>
          <w:rFonts w:ascii="Times New Roman" w:hAnsi="Times New Roman" w:cs="Times New Roman"/>
        </w:rPr>
        <w:t>религий и гражданского общества в становлении российской государственности.</w:t>
      </w:r>
      <w:r>
        <w:rPr>
          <w:rFonts w:ascii="Times New Roman" w:hAnsi="Times New Roman" w:cs="Times New Roman"/>
        </w:rPr>
        <w:t xml:space="preserve"> </w:t>
      </w:r>
      <w:r w:rsidRPr="004C1795">
        <w:rPr>
          <w:rFonts w:ascii="Times New Roman" w:hAnsi="Times New Roman" w:cs="Times New Roman"/>
        </w:rPr>
        <w:t>Предметная область ОДНКНР является логическим продолжением предметной области</w:t>
      </w:r>
      <w:r>
        <w:rPr>
          <w:rFonts w:ascii="Times New Roman" w:hAnsi="Times New Roman" w:cs="Times New Roman"/>
        </w:rPr>
        <w:t xml:space="preserve"> </w:t>
      </w:r>
      <w:r w:rsidRPr="004C1795">
        <w:rPr>
          <w:rFonts w:ascii="Times New Roman" w:hAnsi="Times New Roman" w:cs="Times New Roman"/>
        </w:rPr>
        <w:t xml:space="preserve">(учебного предмета) ОРКСЭ. </w:t>
      </w:r>
    </w:p>
    <w:p w:rsidR="002925C0" w:rsidRPr="00735D30" w:rsidRDefault="002925C0" w:rsidP="002925C0">
      <w:pPr>
        <w:rPr>
          <w:rFonts w:ascii="Times New Roman" w:hAnsi="Times New Roman" w:cs="Times New Roman"/>
        </w:rPr>
      </w:pPr>
      <w:r>
        <w:rPr>
          <w:rFonts w:ascii="Times New Roman" w:hAnsi="Times New Roman" w:cs="Times New Roman"/>
          <w:b/>
        </w:rPr>
        <w:t xml:space="preserve">            </w:t>
      </w:r>
    </w:p>
    <w:p w:rsidR="002925C0" w:rsidRDefault="002925C0" w:rsidP="002925C0">
      <w:pPr>
        <w:rPr>
          <w:rFonts w:ascii="Times New Roman" w:hAnsi="Times New Roman" w:cs="Times New Roman"/>
        </w:rPr>
      </w:pPr>
    </w:p>
    <w:p w:rsidR="002925C0" w:rsidRDefault="002925C0" w:rsidP="002925C0">
      <w:pPr>
        <w:pStyle w:val="210"/>
        <w:shd w:val="clear" w:color="auto" w:fill="auto"/>
        <w:spacing w:before="0" w:after="0" w:line="485" w:lineRule="exact"/>
        <w:jc w:val="center"/>
      </w:pPr>
      <w:r>
        <w:t>39.1. При реализации модуля «Введение в Новейшую историю России» в курсе «История России» количество часов на изучение учебного предмета</w:t>
      </w:r>
    </w:p>
    <w:p w:rsidR="002925C0" w:rsidRDefault="002925C0" w:rsidP="002925C0">
      <w:pPr>
        <w:pStyle w:val="210"/>
        <w:shd w:val="clear" w:color="auto" w:fill="auto"/>
        <w:spacing w:before="0" w:after="0" w:line="490" w:lineRule="exact"/>
        <w:jc w:val="left"/>
      </w:pPr>
      <w:r>
        <w:t>«История» в 9 классе рекомендуется увеличить на 17 учебных часов.</w:t>
      </w:r>
    </w:p>
    <w:p w:rsidR="002925C0" w:rsidRDefault="002925C0" w:rsidP="002925C0">
      <w:pPr>
        <w:jc w:val="center"/>
        <w:rPr>
          <w:rFonts w:ascii="Times New Roman" w:hAnsi="Times New Roman" w:cs="Times New Roman"/>
          <w:b/>
          <w:bCs/>
          <w:sz w:val="28"/>
          <w:szCs w:val="28"/>
        </w:rPr>
      </w:pPr>
    </w:p>
    <w:p w:rsidR="002925C0" w:rsidRDefault="002925C0" w:rsidP="002925C0">
      <w:pPr>
        <w:jc w:val="center"/>
        <w:rPr>
          <w:rFonts w:ascii="Times New Roman" w:hAnsi="Times New Roman" w:cs="Times New Roman"/>
          <w:b/>
          <w:bCs/>
          <w:sz w:val="28"/>
          <w:szCs w:val="28"/>
        </w:rPr>
      </w:pPr>
    </w:p>
    <w:p w:rsidR="002925C0" w:rsidRDefault="002925C0" w:rsidP="002925C0">
      <w:pPr>
        <w:jc w:val="center"/>
        <w:rPr>
          <w:rFonts w:ascii="Times New Roman" w:hAnsi="Times New Roman" w:cs="Times New Roman"/>
          <w:b/>
          <w:bCs/>
          <w:sz w:val="28"/>
          <w:szCs w:val="28"/>
        </w:rPr>
      </w:pPr>
    </w:p>
    <w:p w:rsidR="002925C0" w:rsidRDefault="002925C0" w:rsidP="002925C0">
      <w:pPr>
        <w:jc w:val="center"/>
        <w:rPr>
          <w:rFonts w:ascii="Times New Roman" w:hAnsi="Times New Roman" w:cs="Times New Roman"/>
          <w:b/>
          <w:bCs/>
          <w:sz w:val="28"/>
          <w:szCs w:val="28"/>
        </w:rPr>
      </w:pPr>
    </w:p>
    <w:p w:rsidR="002925C0" w:rsidRDefault="002925C0" w:rsidP="002925C0">
      <w:pPr>
        <w:jc w:val="center"/>
        <w:rPr>
          <w:rFonts w:ascii="Times New Roman" w:hAnsi="Times New Roman" w:cs="Times New Roman"/>
          <w:b/>
          <w:bCs/>
          <w:sz w:val="28"/>
          <w:szCs w:val="28"/>
        </w:rPr>
      </w:pPr>
    </w:p>
    <w:p w:rsidR="002925C0" w:rsidRDefault="002925C0" w:rsidP="002925C0">
      <w:pPr>
        <w:jc w:val="center"/>
        <w:rPr>
          <w:rFonts w:ascii="Times New Roman" w:hAnsi="Times New Roman" w:cs="Times New Roman"/>
          <w:b/>
          <w:bCs/>
          <w:sz w:val="28"/>
          <w:szCs w:val="28"/>
        </w:rPr>
      </w:pPr>
    </w:p>
    <w:p w:rsidR="002925C0" w:rsidRDefault="002925C0" w:rsidP="002925C0">
      <w:pPr>
        <w:jc w:val="center"/>
        <w:rPr>
          <w:rFonts w:ascii="Times New Roman" w:hAnsi="Times New Roman" w:cs="Times New Roman"/>
          <w:b/>
          <w:bCs/>
          <w:sz w:val="28"/>
          <w:szCs w:val="28"/>
        </w:rPr>
      </w:pPr>
    </w:p>
    <w:p w:rsidR="002925C0" w:rsidRDefault="002925C0" w:rsidP="002925C0">
      <w:pPr>
        <w:jc w:val="center"/>
        <w:rPr>
          <w:rFonts w:ascii="Times New Roman" w:hAnsi="Times New Roman" w:cs="Times New Roman"/>
          <w:b/>
          <w:bCs/>
          <w:sz w:val="28"/>
          <w:szCs w:val="28"/>
        </w:rPr>
      </w:pPr>
    </w:p>
    <w:p w:rsidR="002925C0" w:rsidRDefault="002925C0" w:rsidP="002925C0">
      <w:pPr>
        <w:jc w:val="center"/>
        <w:rPr>
          <w:rFonts w:ascii="Times New Roman" w:hAnsi="Times New Roman" w:cs="Times New Roman"/>
          <w:b/>
          <w:bCs/>
          <w:sz w:val="28"/>
          <w:szCs w:val="28"/>
        </w:rPr>
      </w:pPr>
    </w:p>
    <w:p w:rsidR="002925C0" w:rsidRDefault="002925C0" w:rsidP="002925C0">
      <w:pPr>
        <w:jc w:val="center"/>
        <w:rPr>
          <w:rFonts w:ascii="Times New Roman" w:hAnsi="Times New Roman" w:cs="Times New Roman"/>
          <w:b/>
          <w:bCs/>
          <w:sz w:val="28"/>
          <w:szCs w:val="28"/>
        </w:rPr>
      </w:pPr>
    </w:p>
    <w:p w:rsidR="002925C0" w:rsidRDefault="002925C0" w:rsidP="002925C0">
      <w:pPr>
        <w:jc w:val="center"/>
        <w:rPr>
          <w:rFonts w:ascii="Times New Roman" w:hAnsi="Times New Roman" w:cs="Times New Roman"/>
          <w:b/>
          <w:bCs/>
          <w:sz w:val="28"/>
          <w:szCs w:val="28"/>
        </w:rPr>
      </w:pPr>
    </w:p>
    <w:p w:rsidR="002925C0" w:rsidRPr="000F7656" w:rsidRDefault="002925C0" w:rsidP="002925C0">
      <w:pPr>
        <w:rPr>
          <w:rFonts w:ascii="Times New Roman" w:hAnsi="Times New Roman" w:cs="Times New Roman"/>
          <w:b/>
          <w:bCs/>
          <w:sz w:val="20"/>
          <w:szCs w:val="20"/>
        </w:rPr>
      </w:pPr>
      <w:r>
        <w:rPr>
          <w:rFonts w:ascii="Times New Roman" w:hAnsi="Times New Roman" w:cs="Times New Roman"/>
          <w:b/>
          <w:sz w:val="20"/>
          <w:szCs w:val="20"/>
        </w:rPr>
        <w:t>3.2</w:t>
      </w:r>
      <w:r w:rsidRPr="00B800C9">
        <w:rPr>
          <w:rFonts w:ascii="Times New Roman" w:hAnsi="Times New Roman" w:cs="Times New Roman"/>
          <w:b/>
          <w:sz w:val="20"/>
          <w:szCs w:val="20"/>
        </w:rPr>
        <w:t>. Учебный план основного общего образования</w:t>
      </w:r>
      <w:r w:rsidRPr="000F7656">
        <w:rPr>
          <w:rFonts w:ascii="Times New Roman,Bold" w:hAnsi="Times New Roman,Bold" w:cs="Times New Roman,Bold"/>
          <w:b/>
          <w:bCs/>
        </w:rPr>
        <w:t xml:space="preserve"> </w:t>
      </w:r>
      <w:r w:rsidRPr="000F7656">
        <w:rPr>
          <w:rFonts w:ascii="Times New Roman" w:hAnsi="Times New Roman" w:cs="Times New Roman"/>
          <w:b/>
          <w:bCs/>
          <w:sz w:val="20"/>
          <w:szCs w:val="20"/>
        </w:rPr>
        <w:t>в соответствии с требованиями ФГОС ООО</w:t>
      </w:r>
    </w:p>
    <w:p w:rsidR="002925C0" w:rsidRDefault="002925C0" w:rsidP="002925C0">
      <w:pPr>
        <w:jc w:val="center"/>
        <w:rPr>
          <w:rFonts w:ascii="Times New Roman" w:hAnsi="Times New Roman" w:cs="Times New Roman"/>
          <w:b/>
          <w:sz w:val="20"/>
          <w:szCs w:val="20"/>
        </w:rPr>
      </w:pPr>
      <w:r w:rsidRPr="000F7656">
        <w:rPr>
          <w:rFonts w:ascii="Times New Roman" w:hAnsi="Times New Roman" w:cs="Times New Roman"/>
          <w:b/>
          <w:bCs/>
          <w:sz w:val="20"/>
          <w:szCs w:val="20"/>
        </w:rPr>
        <w:t xml:space="preserve"> и ФОП ООО</w:t>
      </w:r>
      <w:r>
        <w:rPr>
          <w:rFonts w:ascii="Times New Roman" w:hAnsi="Times New Roman" w:cs="Times New Roman"/>
          <w:b/>
          <w:bCs/>
          <w:sz w:val="20"/>
          <w:szCs w:val="20"/>
        </w:rPr>
        <w:t>.</w:t>
      </w:r>
      <w:r w:rsidRPr="000F7656">
        <w:rPr>
          <w:rFonts w:ascii="Times New Roman" w:hAnsi="Times New Roman" w:cs="Times New Roman"/>
          <w:b/>
          <w:sz w:val="20"/>
          <w:szCs w:val="20"/>
        </w:rPr>
        <w:t xml:space="preserve"> </w:t>
      </w:r>
    </w:p>
    <w:p w:rsidR="002925C0" w:rsidRPr="00B800C9" w:rsidRDefault="002925C0" w:rsidP="002925C0">
      <w:pPr>
        <w:jc w:val="center"/>
        <w:rPr>
          <w:rFonts w:ascii="Times New Roman" w:hAnsi="Times New Roman" w:cs="Times New Roman"/>
          <w:b/>
          <w:sz w:val="20"/>
          <w:szCs w:val="20"/>
        </w:rPr>
      </w:pPr>
    </w:p>
    <w:tbl>
      <w:tblPr>
        <w:tblW w:w="10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5"/>
        <w:gridCol w:w="2822"/>
        <w:gridCol w:w="921"/>
        <w:gridCol w:w="921"/>
        <w:gridCol w:w="994"/>
        <w:gridCol w:w="992"/>
        <w:gridCol w:w="992"/>
        <w:gridCol w:w="1276"/>
      </w:tblGrid>
      <w:tr w:rsidR="002925C0" w:rsidRPr="00B800C9" w:rsidTr="00105B68">
        <w:trPr>
          <w:trHeight w:val="375"/>
          <w:jc w:val="center"/>
        </w:trPr>
        <w:tc>
          <w:tcPr>
            <w:tcW w:w="2025" w:type="dxa"/>
            <w:vMerge w:val="restart"/>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Предметные области</w:t>
            </w:r>
          </w:p>
        </w:tc>
        <w:tc>
          <w:tcPr>
            <w:tcW w:w="2822" w:type="dxa"/>
            <w:vMerge w:val="restart"/>
            <w:tcBorders>
              <w:top w:val="single" w:sz="4" w:space="0" w:color="auto"/>
              <w:left w:val="single" w:sz="4" w:space="0" w:color="auto"/>
              <w:bottom w:val="single" w:sz="4" w:space="0" w:color="auto"/>
              <w:right w:val="single" w:sz="4" w:space="0" w:color="auto"/>
            </w:tcBorders>
            <w:vAlign w:val="center"/>
          </w:tcPr>
          <w:p w:rsidR="002925C0" w:rsidRPr="00B800C9" w:rsidRDefault="00557BE0" w:rsidP="00105B68">
            <w:pPr>
              <w:rPr>
                <w:rFonts w:ascii="Times New Roman" w:hAnsi="Times New Roman" w:cs="Times New Roman"/>
                <w:bCs/>
                <w:sz w:val="20"/>
                <w:szCs w:val="20"/>
              </w:rPr>
            </w:pPr>
            <w:r w:rsidRPr="00557BE0">
              <w:rPr>
                <w:rFonts w:ascii="Times New Roman" w:hAnsi="Times New Roman" w:cs="Times New Roman"/>
                <w:noProof/>
                <w:sz w:val="20"/>
                <w:szCs w:val="20"/>
                <w:lang w:bidi="ar-SA"/>
              </w:rPr>
              <w:pict>
                <v:line id="Прямая соединительная линия 25" o:spid="_x0000_s1026" style="position:absolute;flip:y;z-index:251663878;visibility:visible;mso-position-horizontal-relative:text;mso-position-vertical-relative:text" from="-4pt,-3.1pt" to="126.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"/>
              </w:pict>
            </w:r>
            <w:r w:rsidR="002925C0" w:rsidRPr="00B800C9">
              <w:rPr>
                <w:rFonts w:ascii="Times New Roman" w:hAnsi="Times New Roman" w:cs="Times New Roman"/>
                <w:bCs/>
                <w:sz w:val="20"/>
                <w:szCs w:val="20"/>
              </w:rPr>
              <w:t xml:space="preserve">Учебные предметы </w:t>
            </w:r>
          </w:p>
          <w:p w:rsidR="002925C0" w:rsidRPr="00B800C9" w:rsidRDefault="002925C0" w:rsidP="00105B68">
            <w:pPr>
              <w:rPr>
                <w:rFonts w:ascii="Times New Roman" w:hAnsi="Times New Roman" w:cs="Times New Roman"/>
                <w:sz w:val="20"/>
                <w:szCs w:val="20"/>
              </w:rPr>
            </w:pPr>
            <w:r w:rsidRPr="00B800C9">
              <w:rPr>
                <w:rFonts w:ascii="Times New Roman" w:hAnsi="Times New Roman" w:cs="Times New Roman"/>
                <w:sz w:val="20"/>
                <w:szCs w:val="20"/>
              </w:rPr>
              <w:t xml:space="preserve">                                  Классы</w:t>
            </w:r>
          </w:p>
        </w:tc>
        <w:tc>
          <w:tcPr>
            <w:tcW w:w="4820" w:type="dxa"/>
            <w:gridSpan w:val="5"/>
            <w:tcBorders>
              <w:top w:val="single" w:sz="4" w:space="0" w:color="auto"/>
              <w:left w:val="single" w:sz="4" w:space="0" w:color="auto"/>
              <w:bottom w:val="single" w:sz="4" w:space="0" w:color="auto"/>
              <w:right w:val="single" w:sz="4" w:space="0" w:color="auto"/>
            </w:tcBorders>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Количество часов</w:t>
            </w:r>
          </w:p>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 xml:space="preserve"> в неделю/год</w:t>
            </w:r>
          </w:p>
        </w:tc>
        <w:tc>
          <w:tcPr>
            <w:tcW w:w="1276" w:type="dxa"/>
            <w:vMerge w:val="restart"/>
            <w:tcBorders>
              <w:top w:val="single" w:sz="4" w:space="0" w:color="auto"/>
              <w:left w:val="single" w:sz="4" w:space="0" w:color="auto"/>
              <w:right w:val="single" w:sz="4" w:space="0" w:color="auto"/>
            </w:tcBorders>
            <w:vAlign w:val="center"/>
          </w:tcPr>
          <w:p w:rsidR="002925C0" w:rsidRPr="00B800C9" w:rsidRDefault="002925C0" w:rsidP="00105B68">
            <w:pPr>
              <w:jc w:val="center"/>
              <w:rPr>
                <w:rFonts w:ascii="Times New Roman" w:hAnsi="Times New Roman" w:cs="Times New Roman"/>
                <w:bCs/>
                <w:sz w:val="20"/>
                <w:szCs w:val="20"/>
              </w:rPr>
            </w:pPr>
            <w:r w:rsidRPr="00B800C9">
              <w:rPr>
                <w:rFonts w:ascii="Times New Roman" w:hAnsi="Times New Roman" w:cs="Times New Roman"/>
                <w:bCs/>
                <w:sz w:val="20"/>
                <w:szCs w:val="20"/>
              </w:rPr>
              <w:t>Всего</w:t>
            </w:r>
          </w:p>
          <w:p w:rsidR="002925C0" w:rsidRPr="00B800C9" w:rsidRDefault="002925C0" w:rsidP="00105B68">
            <w:pPr>
              <w:rPr>
                <w:rFonts w:ascii="Times New Roman" w:hAnsi="Times New Roman" w:cs="Times New Roman"/>
                <w:bCs/>
                <w:sz w:val="20"/>
                <w:szCs w:val="20"/>
              </w:rPr>
            </w:pPr>
          </w:p>
        </w:tc>
      </w:tr>
      <w:tr w:rsidR="002925C0" w:rsidRPr="00B800C9" w:rsidTr="00105B68">
        <w:trPr>
          <w:trHeight w:val="184"/>
          <w:jc w:val="center"/>
        </w:trPr>
        <w:tc>
          <w:tcPr>
            <w:tcW w:w="2025" w:type="dxa"/>
            <w:vMerge/>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sz w:val="20"/>
                <w:szCs w:val="20"/>
              </w:rPr>
            </w:pPr>
          </w:p>
        </w:tc>
        <w:tc>
          <w:tcPr>
            <w:tcW w:w="2822" w:type="dxa"/>
            <w:vMerge/>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sz w:val="20"/>
                <w:szCs w:val="20"/>
              </w:rPr>
            </w:pPr>
          </w:p>
        </w:tc>
        <w:tc>
          <w:tcPr>
            <w:tcW w:w="921" w:type="dxa"/>
            <w:tcBorders>
              <w:top w:val="single" w:sz="4" w:space="0" w:color="auto"/>
              <w:left w:val="single" w:sz="4" w:space="0" w:color="auto"/>
              <w:bottom w:val="single" w:sz="4" w:space="0" w:color="auto"/>
              <w:right w:val="single" w:sz="4" w:space="0" w:color="auto"/>
            </w:tcBorders>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5 класс</w:t>
            </w:r>
          </w:p>
        </w:tc>
        <w:tc>
          <w:tcPr>
            <w:tcW w:w="921" w:type="dxa"/>
            <w:tcBorders>
              <w:top w:val="single" w:sz="4" w:space="0" w:color="auto"/>
              <w:left w:val="single" w:sz="4" w:space="0" w:color="auto"/>
              <w:bottom w:val="single" w:sz="4" w:space="0" w:color="auto"/>
              <w:right w:val="single" w:sz="4" w:space="0" w:color="auto"/>
            </w:tcBorders>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lang w:val="en-US"/>
              </w:rPr>
              <w:t>6</w:t>
            </w:r>
            <w:r w:rsidRPr="00B800C9">
              <w:rPr>
                <w:rFonts w:ascii="Times New Roman" w:hAnsi="Times New Roman" w:cs="Times New Roman"/>
                <w:bCs/>
                <w:sz w:val="20"/>
                <w:szCs w:val="20"/>
              </w:rPr>
              <w:t xml:space="preserve"> класс</w:t>
            </w:r>
          </w:p>
        </w:tc>
        <w:tc>
          <w:tcPr>
            <w:tcW w:w="994" w:type="dxa"/>
            <w:tcBorders>
              <w:top w:val="single" w:sz="4" w:space="0" w:color="auto"/>
              <w:left w:val="single" w:sz="4" w:space="0" w:color="auto"/>
              <w:bottom w:val="single" w:sz="4" w:space="0" w:color="auto"/>
              <w:right w:val="single" w:sz="4" w:space="0" w:color="auto"/>
            </w:tcBorders>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7 класс</w:t>
            </w:r>
          </w:p>
        </w:tc>
        <w:tc>
          <w:tcPr>
            <w:tcW w:w="992" w:type="dxa"/>
            <w:tcBorders>
              <w:top w:val="single" w:sz="4" w:space="0" w:color="auto"/>
              <w:left w:val="single" w:sz="4" w:space="0" w:color="auto"/>
              <w:bottom w:val="single" w:sz="4" w:space="0" w:color="auto"/>
              <w:right w:val="single" w:sz="4" w:space="0" w:color="auto"/>
            </w:tcBorders>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lang w:val="en-US"/>
              </w:rPr>
              <w:t>8</w:t>
            </w:r>
            <w:r w:rsidRPr="00B800C9">
              <w:rPr>
                <w:rFonts w:ascii="Times New Roman" w:hAnsi="Times New Roman" w:cs="Times New Roman"/>
                <w:bCs/>
                <w:sz w:val="20"/>
                <w:szCs w:val="20"/>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lang w:val="en-US"/>
              </w:rPr>
              <w:t>9</w:t>
            </w:r>
            <w:r w:rsidRPr="00B800C9">
              <w:rPr>
                <w:rFonts w:ascii="Times New Roman" w:hAnsi="Times New Roman" w:cs="Times New Roman"/>
                <w:bCs/>
                <w:sz w:val="20"/>
                <w:szCs w:val="20"/>
              </w:rPr>
              <w:t xml:space="preserve"> класс</w:t>
            </w:r>
          </w:p>
        </w:tc>
        <w:tc>
          <w:tcPr>
            <w:tcW w:w="1276" w:type="dxa"/>
            <w:vMerge/>
            <w:tcBorders>
              <w:left w:val="single" w:sz="4" w:space="0" w:color="auto"/>
              <w:bottom w:val="single" w:sz="4" w:space="0" w:color="auto"/>
              <w:right w:val="single" w:sz="4" w:space="0" w:color="auto"/>
            </w:tcBorders>
          </w:tcPr>
          <w:p w:rsidR="002925C0" w:rsidRPr="00B800C9" w:rsidRDefault="002925C0" w:rsidP="00105B68">
            <w:pPr>
              <w:rPr>
                <w:rFonts w:ascii="Times New Roman" w:hAnsi="Times New Roman" w:cs="Times New Roman"/>
                <w:bCs/>
                <w:sz w:val="20"/>
                <w:szCs w:val="20"/>
              </w:rPr>
            </w:pPr>
          </w:p>
        </w:tc>
      </w:tr>
      <w:tr w:rsidR="002925C0" w:rsidRPr="00B800C9" w:rsidTr="00105B68">
        <w:trPr>
          <w:gridAfter w:val="5"/>
          <w:wAfter w:w="5175" w:type="dxa"/>
          <w:trHeight w:val="354"/>
          <w:jc w:val="center"/>
        </w:trPr>
        <w:tc>
          <w:tcPr>
            <w:tcW w:w="5768" w:type="dxa"/>
            <w:gridSpan w:val="3"/>
            <w:tcBorders>
              <w:top w:val="single" w:sz="4" w:space="0" w:color="auto"/>
              <w:left w:val="single" w:sz="4" w:space="0" w:color="auto"/>
              <w:bottom w:val="single" w:sz="4" w:space="0" w:color="auto"/>
              <w:right w:val="nil"/>
            </w:tcBorders>
            <w:vAlign w:val="center"/>
          </w:tcPr>
          <w:p w:rsidR="002925C0" w:rsidRPr="00B800C9" w:rsidRDefault="002925C0" w:rsidP="00105B68">
            <w:pPr>
              <w:jc w:val="center"/>
              <w:rPr>
                <w:rFonts w:ascii="Times New Roman" w:hAnsi="Times New Roman" w:cs="Times New Roman"/>
                <w:bCs/>
                <w:sz w:val="20"/>
                <w:szCs w:val="20"/>
              </w:rPr>
            </w:pPr>
            <w:r w:rsidRPr="00B800C9">
              <w:rPr>
                <w:rFonts w:ascii="Times New Roman" w:hAnsi="Times New Roman" w:cs="Times New Roman"/>
                <w:bCs/>
                <w:i/>
                <w:sz w:val="20"/>
                <w:szCs w:val="20"/>
              </w:rPr>
              <w:t>Обязательная часть</w:t>
            </w:r>
          </w:p>
        </w:tc>
      </w:tr>
      <w:tr w:rsidR="002925C0" w:rsidRPr="00B800C9" w:rsidTr="00105B68">
        <w:trPr>
          <w:trHeight w:val="287"/>
          <w:jc w:val="center"/>
        </w:trPr>
        <w:tc>
          <w:tcPr>
            <w:tcW w:w="2025" w:type="dxa"/>
            <w:vMerge w:val="restart"/>
            <w:tcBorders>
              <w:top w:val="single" w:sz="4" w:space="0" w:color="auto"/>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 xml:space="preserve"> Русский язык</w:t>
            </w:r>
          </w:p>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и литература</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Русский язык</w:t>
            </w:r>
          </w:p>
        </w:tc>
        <w:tc>
          <w:tcPr>
            <w:tcW w:w="921" w:type="dxa"/>
            <w:tcBorders>
              <w:top w:val="single" w:sz="4" w:space="0" w:color="auto"/>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5/170</w:t>
            </w:r>
          </w:p>
        </w:tc>
        <w:tc>
          <w:tcPr>
            <w:tcW w:w="921" w:type="dxa"/>
            <w:tcBorders>
              <w:top w:val="single" w:sz="4" w:space="0" w:color="auto"/>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6/204</w:t>
            </w:r>
          </w:p>
        </w:tc>
        <w:tc>
          <w:tcPr>
            <w:tcW w:w="994" w:type="dxa"/>
            <w:tcBorders>
              <w:top w:val="single" w:sz="4" w:space="0" w:color="auto"/>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4/136</w:t>
            </w:r>
          </w:p>
        </w:tc>
        <w:tc>
          <w:tcPr>
            <w:tcW w:w="992" w:type="dxa"/>
            <w:tcBorders>
              <w:top w:val="single" w:sz="4" w:space="0" w:color="auto"/>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top w:val="single" w:sz="4" w:space="0" w:color="auto"/>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top w:val="single" w:sz="4" w:space="0" w:color="auto"/>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21/714</w:t>
            </w:r>
          </w:p>
        </w:tc>
      </w:tr>
      <w:tr w:rsidR="002925C0" w:rsidRPr="00B800C9" w:rsidTr="00105B68">
        <w:trPr>
          <w:trHeight w:val="180"/>
          <w:jc w:val="center"/>
        </w:trPr>
        <w:tc>
          <w:tcPr>
            <w:tcW w:w="2025" w:type="dxa"/>
            <w:vMerge/>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Литература</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13/442</w:t>
            </w:r>
          </w:p>
        </w:tc>
      </w:tr>
      <w:tr w:rsidR="002925C0" w:rsidRPr="00B800C9" w:rsidTr="00105B68">
        <w:trPr>
          <w:trHeight w:val="270"/>
          <w:jc w:val="center"/>
        </w:trPr>
        <w:tc>
          <w:tcPr>
            <w:tcW w:w="2025" w:type="dxa"/>
            <w:vMerge w:val="restart"/>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Родной язык и родная литература</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C23F6" w:rsidRDefault="002925C0" w:rsidP="00105B68">
            <w:pPr>
              <w:rPr>
                <w:rFonts w:ascii="Times New Roman" w:hAnsi="Times New Roman" w:cs="Times New Roman"/>
                <w:bCs/>
                <w:sz w:val="20"/>
                <w:szCs w:val="20"/>
              </w:rPr>
            </w:pPr>
            <w:r w:rsidRPr="00BC23F6">
              <w:rPr>
                <w:rFonts w:ascii="Times New Roman" w:hAnsi="Times New Roman" w:cs="Times New Roman"/>
                <w:bCs/>
                <w:sz w:val="20"/>
                <w:szCs w:val="20"/>
              </w:rPr>
              <w:t>Родной язык (кумыкский)</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/34</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2925C0" w:rsidRPr="00B800C9" w:rsidTr="00105B68">
        <w:trPr>
          <w:trHeight w:val="273"/>
          <w:jc w:val="center"/>
        </w:trPr>
        <w:tc>
          <w:tcPr>
            <w:tcW w:w="2025" w:type="dxa"/>
            <w:vMerge/>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C23F6" w:rsidRDefault="002925C0" w:rsidP="00105B68">
            <w:pPr>
              <w:rPr>
                <w:rFonts w:ascii="Times New Roman" w:hAnsi="Times New Roman" w:cs="Times New Roman"/>
                <w:bCs/>
                <w:sz w:val="20"/>
                <w:szCs w:val="20"/>
              </w:rPr>
            </w:pPr>
            <w:r w:rsidRPr="00BC23F6">
              <w:rPr>
                <w:rFonts w:ascii="Times New Roman" w:hAnsi="Times New Roman" w:cs="Times New Roman"/>
                <w:bCs/>
                <w:sz w:val="20"/>
                <w:szCs w:val="20"/>
              </w:rPr>
              <w:t>Родная  литература</w:t>
            </w:r>
            <w:r>
              <w:rPr>
                <w:rFonts w:ascii="Times New Roman" w:hAnsi="Times New Roman" w:cs="Times New Roman"/>
                <w:bCs/>
                <w:sz w:val="20"/>
                <w:szCs w:val="20"/>
              </w:rPr>
              <w:t xml:space="preserve"> </w:t>
            </w:r>
            <w:r w:rsidRPr="00BC23F6">
              <w:rPr>
                <w:rFonts w:ascii="Times New Roman" w:hAnsi="Times New Roman" w:cs="Times New Roman"/>
                <w:bCs/>
                <w:sz w:val="20"/>
                <w:szCs w:val="20"/>
              </w:rPr>
              <w:t>(кумыкская)</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5/170</w:t>
            </w:r>
          </w:p>
        </w:tc>
      </w:tr>
      <w:tr w:rsidR="002925C0" w:rsidRPr="00B800C9" w:rsidTr="00105B68">
        <w:trPr>
          <w:trHeight w:val="264"/>
          <w:jc w:val="center"/>
        </w:trPr>
        <w:tc>
          <w:tcPr>
            <w:tcW w:w="2025" w:type="dxa"/>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Иностранные языки</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Английский язык</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15/510</w:t>
            </w:r>
          </w:p>
        </w:tc>
      </w:tr>
      <w:tr w:rsidR="002925C0" w:rsidRPr="00B800C9" w:rsidTr="00105B68">
        <w:trPr>
          <w:trHeight w:val="282"/>
          <w:jc w:val="center"/>
        </w:trPr>
        <w:tc>
          <w:tcPr>
            <w:tcW w:w="2025" w:type="dxa"/>
            <w:vMerge w:val="restart"/>
            <w:tcBorders>
              <w:top w:val="single" w:sz="4" w:space="0" w:color="auto"/>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Математика и информатика</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 xml:space="preserve">Математика </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5/170</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5/170</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2925C0" w:rsidRPr="00B800C9" w:rsidTr="00105B68">
        <w:trPr>
          <w:trHeight w:val="271"/>
          <w:jc w:val="center"/>
        </w:trPr>
        <w:tc>
          <w:tcPr>
            <w:tcW w:w="2025" w:type="dxa"/>
            <w:vMerge/>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Алгебра</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9/306</w:t>
            </w:r>
          </w:p>
        </w:tc>
      </w:tr>
      <w:tr w:rsidR="002925C0" w:rsidRPr="00B800C9" w:rsidTr="00105B68">
        <w:trPr>
          <w:trHeight w:val="276"/>
          <w:jc w:val="center"/>
        </w:trPr>
        <w:tc>
          <w:tcPr>
            <w:tcW w:w="2025" w:type="dxa"/>
            <w:vMerge/>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Геометрия</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6/204</w:t>
            </w:r>
          </w:p>
        </w:tc>
      </w:tr>
      <w:tr w:rsidR="002925C0" w:rsidRPr="00B800C9" w:rsidTr="00105B68">
        <w:trPr>
          <w:trHeight w:val="276"/>
          <w:jc w:val="center"/>
        </w:trPr>
        <w:tc>
          <w:tcPr>
            <w:tcW w:w="2025" w:type="dxa"/>
            <w:vMerge/>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Pr>
                <w:rFonts w:ascii="Times New Roman" w:hAnsi="Times New Roman" w:cs="Times New Roman"/>
                <w:bCs/>
                <w:sz w:val="20"/>
                <w:szCs w:val="20"/>
              </w:rPr>
              <w:t>Вероятность и статистика</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2925C0" w:rsidRPr="00B800C9" w:rsidTr="00105B68">
        <w:trPr>
          <w:trHeight w:val="225"/>
          <w:jc w:val="center"/>
        </w:trPr>
        <w:tc>
          <w:tcPr>
            <w:tcW w:w="2025" w:type="dxa"/>
            <w:vMerge/>
            <w:tcBorders>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Информатика</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2925C0" w:rsidRPr="00B800C9" w:rsidTr="00105B68">
        <w:trPr>
          <w:trHeight w:val="329"/>
          <w:jc w:val="center"/>
        </w:trPr>
        <w:tc>
          <w:tcPr>
            <w:tcW w:w="2025" w:type="dxa"/>
            <w:vMerge w:val="restart"/>
            <w:tcBorders>
              <w:top w:val="single" w:sz="4" w:space="0" w:color="auto"/>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Общественно-научные предметы</w:t>
            </w:r>
          </w:p>
          <w:p w:rsidR="002925C0" w:rsidRPr="00B800C9" w:rsidRDefault="002925C0" w:rsidP="00105B68">
            <w:pPr>
              <w:rPr>
                <w:rFonts w:ascii="Times New Roman" w:hAnsi="Times New Roman" w:cs="Times New Roman"/>
                <w:b/>
                <w:bCs/>
                <w:sz w:val="20"/>
                <w:szCs w:val="20"/>
              </w:rPr>
            </w:pPr>
          </w:p>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Pr>
                <w:rFonts w:ascii="Times New Roman" w:hAnsi="Times New Roman" w:cs="Times New Roman"/>
                <w:bCs/>
                <w:sz w:val="20"/>
                <w:szCs w:val="20"/>
              </w:rPr>
              <w:t xml:space="preserve">История </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2925C0" w:rsidRPr="00B800C9" w:rsidTr="00105B68">
        <w:trPr>
          <w:trHeight w:val="332"/>
          <w:jc w:val="center"/>
        </w:trPr>
        <w:tc>
          <w:tcPr>
            <w:tcW w:w="2025" w:type="dxa"/>
            <w:vMerge/>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Обществознание</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4/136</w:t>
            </w:r>
          </w:p>
        </w:tc>
      </w:tr>
      <w:tr w:rsidR="002925C0" w:rsidRPr="00B800C9" w:rsidTr="00105B68">
        <w:trPr>
          <w:trHeight w:val="340"/>
          <w:jc w:val="center"/>
        </w:trPr>
        <w:tc>
          <w:tcPr>
            <w:tcW w:w="2025" w:type="dxa"/>
            <w:vMerge/>
            <w:tcBorders>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География</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8/272</w:t>
            </w:r>
          </w:p>
        </w:tc>
      </w:tr>
      <w:tr w:rsidR="002925C0" w:rsidRPr="00B800C9" w:rsidTr="00105B68">
        <w:trPr>
          <w:trHeight w:val="245"/>
          <w:jc w:val="center"/>
        </w:trPr>
        <w:tc>
          <w:tcPr>
            <w:tcW w:w="2025" w:type="dxa"/>
            <w:vMerge w:val="restart"/>
            <w:tcBorders>
              <w:top w:val="single" w:sz="4" w:space="0" w:color="auto"/>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Естественно-</w:t>
            </w:r>
          </w:p>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научные предметы</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Физика</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3</w:t>
            </w:r>
            <w:r w:rsidRPr="00EE3EC3">
              <w:rPr>
                <w:rFonts w:ascii="Times New Roman" w:hAnsi="Times New Roman" w:cs="Times New Roman"/>
                <w:bCs/>
                <w:sz w:val="20"/>
                <w:szCs w:val="20"/>
              </w:rPr>
              <w:t>/</w:t>
            </w:r>
            <w:r>
              <w:rPr>
                <w:rFonts w:ascii="Times New Roman" w:hAnsi="Times New Roman" w:cs="Times New Roman"/>
                <w:bCs/>
                <w:sz w:val="20"/>
                <w:szCs w:val="20"/>
              </w:rPr>
              <w:t>102</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7/238</w:t>
            </w:r>
          </w:p>
        </w:tc>
      </w:tr>
      <w:tr w:rsidR="002925C0" w:rsidRPr="00B800C9" w:rsidTr="00105B68">
        <w:trPr>
          <w:trHeight w:val="287"/>
          <w:jc w:val="center"/>
        </w:trPr>
        <w:tc>
          <w:tcPr>
            <w:tcW w:w="2025" w:type="dxa"/>
            <w:vMerge/>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Химия</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4/136</w:t>
            </w:r>
          </w:p>
        </w:tc>
      </w:tr>
      <w:tr w:rsidR="002925C0" w:rsidRPr="00B800C9" w:rsidTr="00105B68">
        <w:trPr>
          <w:trHeight w:val="264"/>
          <w:jc w:val="center"/>
        </w:trPr>
        <w:tc>
          <w:tcPr>
            <w:tcW w:w="2025" w:type="dxa"/>
            <w:vMerge/>
            <w:tcBorders>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Биология</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7/238</w:t>
            </w:r>
          </w:p>
        </w:tc>
      </w:tr>
      <w:tr w:rsidR="002925C0" w:rsidRPr="00B800C9" w:rsidTr="00105B68">
        <w:trPr>
          <w:trHeight w:val="264"/>
          <w:jc w:val="center"/>
        </w:trPr>
        <w:tc>
          <w:tcPr>
            <w:tcW w:w="2025" w:type="dxa"/>
            <w:tcBorders>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Pr>
                <w:rFonts w:ascii="Times New Roman" w:hAnsi="Times New Roman" w:cs="Times New Roman"/>
                <w:b/>
                <w:bCs/>
                <w:sz w:val="20"/>
                <w:szCs w:val="20"/>
              </w:rPr>
              <w:t>Основы духовно-нравственной культуры народов России</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EE3EC3">
              <w:rPr>
                <w:rFonts w:ascii="Times New Roman" w:hAnsi="Times New Roman" w:cs="Times New Roman"/>
                <w:bCs/>
                <w:sz w:val="20"/>
                <w:szCs w:val="20"/>
              </w:rPr>
              <w:t>Основы духовно-нравственной культуры народов России</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2/68</w:t>
            </w:r>
          </w:p>
        </w:tc>
      </w:tr>
      <w:tr w:rsidR="002925C0" w:rsidRPr="00B800C9" w:rsidTr="00105B68">
        <w:trPr>
          <w:trHeight w:val="294"/>
          <w:jc w:val="center"/>
        </w:trPr>
        <w:tc>
          <w:tcPr>
            <w:tcW w:w="2025" w:type="dxa"/>
            <w:vMerge w:val="restart"/>
            <w:tcBorders>
              <w:top w:val="single" w:sz="4" w:space="0" w:color="auto"/>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Искусство</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Музыка</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4/136</w:t>
            </w:r>
          </w:p>
        </w:tc>
      </w:tr>
      <w:tr w:rsidR="002925C0" w:rsidRPr="00B800C9" w:rsidTr="00105B68">
        <w:trPr>
          <w:trHeight w:val="269"/>
          <w:jc w:val="center"/>
        </w:trPr>
        <w:tc>
          <w:tcPr>
            <w:tcW w:w="2025" w:type="dxa"/>
            <w:vMerge/>
            <w:tcBorders>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Изобразительное искусство</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2925C0" w:rsidRPr="00B800C9" w:rsidTr="00105B68">
        <w:trPr>
          <w:trHeight w:val="375"/>
          <w:jc w:val="center"/>
        </w:trPr>
        <w:tc>
          <w:tcPr>
            <w:tcW w:w="2025"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Технология</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 xml:space="preserve">Технология </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8/272</w:t>
            </w:r>
          </w:p>
        </w:tc>
      </w:tr>
      <w:tr w:rsidR="002925C0" w:rsidRPr="00B800C9" w:rsidTr="00105B68">
        <w:trPr>
          <w:trHeight w:val="315"/>
          <w:jc w:val="center"/>
        </w:trPr>
        <w:tc>
          <w:tcPr>
            <w:tcW w:w="2025" w:type="dxa"/>
            <w:vMerge w:val="restart"/>
            <w:tcBorders>
              <w:top w:val="single" w:sz="4" w:space="0" w:color="auto"/>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Физическая культура и ОБЖ</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801F13" w:rsidRDefault="002925C0" w:rsidP="00105B68">
            <w:pPr>
              <w:rPr>
                <w:rFonts w:ascii="Times New Roman" w:hAnsi="Times New Roman" w:cs="Times New Roman"/>
                <w:bCs/>
                <w:sz w:val="20"/>
                <w:szCs w:val="20"/>
                <w:vertAlign w:val="superscript"/>
              </w:rPr>
            </w:pPr>
            <w:r w:rsidRPr="00B800C9">
              <w:rPr>
                <w:rFonts w:ascii="Times New Roman" w:hAnsi="Times New Roman" w:cs="Times New Roman"/>
                <w:bCs/>
                <w:sz w:val="20"/>
                <w:szCs w:val="20"/>
              </w:rPr>
              <w:t>Физическая культура</w:t>
            </w:r>
            <w:r>
              <w:rPr>
                <w:rFonts w:ascii="Times New Roman" w:hAnsi="Times New Roman" w:cs="Times New Roman"/>
                <w:bCs/>
                <w:sz w:val="20"/>
                <w:szCs w:val="20"/>
                <w:vertAlign w:val="superscript"/>
              </w:rPr>
              <w:t>*</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2925C0" w:rsidRPr="00B800C9" w:rsidTr="00105B68">
        <w:trPr>
          <w:trHeight w:val="180"/>
          <w:jc w:val="center"/>
        </w:trPr>
        <w:tc>
          <w:tcPr>
            <w:tcW w:w="2025" w:type="dxa"/>
            <w:vMerge/>
            <w:tcBorders>
              <w:left w:val="single" w:sz="4" w:space="0" w:color="auto"/>
              <w:bottom w:val="single" w:sz="4" w:space="0" w:color="auto"/>
              <w:right w:val="single" w:sz="4" w:space="0" w:color="auto"/>
            </w:tcBorders>
            <w:vAlign w:val="bottom"/>
          </w:tcPr>
          <w:p w:rsidR="002925C0" w:rsidRPr="00B800C9" w:rsidRDefault="002925C0" w:rsidP="00105B6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sz w:val="20"/>
                <w:szCs w:val="20"/>
              </w:rPr>
              <w:t>Основы безопасности жизнедеятельности</w:t>
            </w:r>
            <w:r>
              <w:rPr>
                <w:rFonts w:ascii="Times New Roman" w:hAnsi="Times New Roman" w:cs="Times New Roman"/>
                <w:sz w:val="20"/>
                <w:szCs w:val="20"/>
              </w:rPr>
              <w:t>.</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lang w:val="en-US"/>
              </w:rPr>
            </w:pPr>
            <w:r w:rsidRPr="00EE3EC3">
              <w:rPr>
                <w:rFonts w:ascii="Times New Roman" w:hAnsi="Times New Roman" w:cs="Times New Roman"/>
                <w:bCs/>
                <w:sz w:val="20"/>
                <w:szCs w:val="20"/>
                <w:lang w:val="en-US"/>
              </w:rPr>
              <w:t>-</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EE3EC3" w:rsidRDefault="002925C0" w:rsidP="00105B6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2/68</w:t>
            </w:r>
          </w:p>
        </w:tc>
      </w:tr>
      <w:tr w:rsidR="002925C0" w:rsidRPr="00B800C9" w:rsidTr="00105B68">
        <w:trPr>
          <w:trHeight w:val="375"/>
          <w:jc w:val="center"/>
        </w:trPr>
        <w:tc>
          <w:tcPr>
            <w:tcW w:w="4847" w:type="dxa"/>
            <w:gridSpan w:val="2"/>
            <w:tcBorders>
              <w:top w:val="single" w:sz="4" w:space="0" w:color="auto"/>
              <w:left w:val="single" w:sz="4" w:space="0" w:color="auto"/>
              <w:bottom w:val="single" w:sz="4" w:space="0" w:color="auto"/>
              <w:right w:val="single" w:sz="4" w:space="0" w:color="auto"/>
            </w:tcBorders>
            <w:vAlign w:val="bottom"/>
          </w:tcPr>
          <w:p w:rsidR="002925C0" w:rsidRPr="00B800C9" w:rsidRDefault="002925C0" w:rsidP="00105B68">
            <w:pPr>
              <w:jc w:val="right"/>
              <w:rPr>
                <w:rFonts w:ascii="Times New Roman" w:hAnsi="Times New Roman" w:cs="Times New Roman"/>
                <w:b/>
                <w:bCs/>
                <w:sz w:val="20"/>
                <w:szCs w:val="20"/>
              </w:rPr>
            </w:pPr>
            <w:r w:rsidRPr="00B800C9">
              <w:rPr>
                <w:rFonts w:ascii="Times New Roman" w:hAnsi="Times New Roman" w:cs="Times New Roman"/>
                <w:b/>
                <w:bCs/>
                <w:sz w:val="20"/>
                <w:szCs w:val="20"/>
              </w:rPr>
              <w:t>Итого</w:t>
            </w:r>
          </w:p>
        </w:tc>
        <w:tc>
          <w:tcPr>
            <w:tcW w:w="921" w:type="dxa"/>
            <w:tcBorders>
              <w:left w:val="single" w:sz="4" w:space="0" w:color="auto"/>
              <w:right w:val="single" w:sz="4" w:space="0" w:color="auto"/>
            </w:tcBorders>
            <w:vAlign w:val="center"/>
          </w:tcPr>
          <w:p w:rsidR="002925C0" w:rsidRPr="002A6E8D" w:rsidRDefault="002925C0" w:rsidP="00105B6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30/1020</w:t>
            </w:r>
          </w:p>
        </w:tc>
        <w:tc>
          <w:tcPr>
            <w:tcW w:w="921" w:type="dxa"/>
            <w:tcBorders>
              <w:left w:val="single" w:sz="4" w:space="0" w:color="auto"/>
              <w:right w:val="single" w:sz="4" w:space="0" w:color="auto"/>
            </w:tcBorders>
            <w:vAlign w:val="center"/>
          </w:tcPr>
          <w:p w:rsidR="002925C0" w:rsidRPr="002A6E8D" w:rsidRDefault="002925C0" w:rsidP="00105B6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32/1088</w:t>
            </w:r>
          </w:p>
        </w:tc>
        <w:tc>
          <w:tcPr>
            <w:tcW w:w="994" w:type="dxa"/>
            <w:tcBorders>
              <w:left w:val="single" w:sz="4" w:space="0" w:color="auto"/>
              <w:right w:val="single" w:sz="4" w:space="0" w:color="auto"/>
            </w:tcBorders>
            <w:vAlign w:val="center"/>
          </w:tcPr>
          <w:p w:rsidR="002925C0" w:rsidRPr="002A6E8D" w:rsidRDefault="002925C0" w:rsidP="00105B6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33/1122</w:t>
            </w:r>
          </w:p>
        </w:tc>
        <w:tc>
          <w:tcPr>
            <w:tcW w:w="992" w:type="dxa"/>
            <w:tcBorders>
              <w:left w:val="single" w:sz="4" w:space="0" w:color="auto"/>
              <w:right w:val="single" w:sz="4" w:space="0" w:color="auto"/>
            </w:tcBorders>
            <w:vAlign w:val="center"/>
          </w:tcPr>
          <w:p w:rsidR="002925C0" w:rsidRPr="002A6E8D" w:rsidRDefault="002925C0" w:rsidP="00105B6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34/1156</w:t>
            </w:r>
          </w:p>
        </w:tc>
        <w:tc>
          <w:tcPr>
            <w:tcW w:w="992" w:type="dxa"/>
            <w:tcBorders>
              <w:left w:val="single" w:sz="4" w:space="0" w:color="auto"/>
              <w:right w:val="single" w:sz="4" w:space="0" w:color="auto"/>
            </w:tcBorders>
            <w:vAlign w:val="center"/>
          </w:tcPr>
          <w:p w:rsidR="002925C0" w:rsidRPr="002A6E8D" w:rsidRDefault="002925C0" w:rsidP="00105B6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w:t>
            </w:r>
            <w:r>
              <w:rPr>
                <w:rFonts w:ascii="Times New Roman" w:hAnsi="Times New Roman" w:cs="Times New Roman"/>
                <w:b/>
                <w:bCs/>
                <w:i/>
                <w:sz w:val="20"/>
                <w:szCs w:val="20"/>
              </w:rPr>
              <w:t>5</w:t>
            </w:r>
            <w:r w:rsidRPr="002A6E8D">
              <w:rPr>
                <w:rFonts w:ascii="Times New Roman" w:hAnsi="Times New Roman" w:cs="Times New Roman"/>
                <w:b/>
                <w:bCs/>
                <w:i/>
                <w:sz w:val="20"/>
                <w:szCs w:val="20"/>
              </w:rPr>
              <w:t>/</w:t>
            </w:r>
            <w:r>
              <w:rPr>
                <w:rFonts w:ascii="Times New Roman" w:hAnsi="Times New Roman" w:cs="Times New Roman"/>
                <w:b/>
                <w:bCs/>
                <w:i/>
                <w:sz w:val="20"/>
                <w:szCs w:val="20"/>
              </w:rPr>
              <w:t>1190</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164/5576</w:t>
            </w:r>
          </w:p>
        </w:tc>
      </w:tr>
      <w:tr w:rsidR="002925C0" w:rsidRPr="00B800C9" w:rsidTr="00105B68">
        <w:trPr>
          <w:trHeight w:val="255"/>
          <w:jc w:val="center"/>
        </w:trPr>
        <w:tc>
          <w:tcPr>
            <w:tcW w:w="10943" w:type="dxa"/>
            <w:gridSpan w:val="8"/>
            <w:tcBorders>
              <w:top w:val="single" w:sz="4" w:space="0" w:color="auto"/>
              <w:left w:val="single" w:sz="4" w:space="0" w:color="auto"/>
              <w:bottom w:val="single" w:sz="4" w:space="0" w:color="auto"/>
              <w:right w:val="single" w:sz="4" w:space="0" w:color="auto"/>
            </w:tcBorders>
          </w:tcPr>
          <w:p w:rsidR="002925C0" w:rsidRPr="00B800C9" w:rsidRDefault="002925C0" w:rsidP="00105B68">
            <w:pPr>
              <w:jc w:val="center"/>
              <w:rPr>
                <w:rFonts w:ascii="Times New Roman" w:hAnsi="Times New Roman" w:cs="Times New Roman"/>
                <w:b/>
                <w:bCs/>
                <w:sz w:val="20"/>
                <w:szCs w:val="20"/>
              </w:rPr>
            </w:pPr>
            <w:r w:rsidRPr="00B800C9">
              <w:rPr>
                <w:rFonts w:ascii="Times New Roman" w:hAnsi="Times New Roman" w:cs="Times New Roman"/>
                <w:b/>
                <w:bCs/>
                <w:i/>
                <w:sz w:val="20"/>
                <w:szCs w:val="20"/>
              </w:rPr>
              <w:t>Часть, формируемая участниками образовательных отношений</w:t>
            </w:r>
          </w:p>
        </w:tc>
      </w:tr>
      <w:tr w:rsidR="002925C0" w:rsidRPr="00B800C9" w:rsidTr="00105B68">
        <w:trPr>
          <w:trHeight w:val="334"/>
          <w:jc w:val="center"/>
        </w:trPr>
        <w:tc>
          <w:tcPr>
            <w:tcW w:w="2025" w:type="dxa"/>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Русский язык</w:t>
            </w:r>
          </w:p>
          <w:p w:rsidR="002925C0" w:rsidRPr="00EE3EC3" w:rsidRDefault="002925C0" w:rsidP="00105B68">
            <w:pPr>
              <w:rPr>
                <w:rFonts w:ascii="Times New Roman" w:hAnsi="Times New Roman" w:cs="Times New Roman"/>
                <w:b/>
                <w:bCs/>
                <w:color w:val="FFFFFF" w:themeColor="background1"/>
                <w:sz w:val="20"/>
                <w:szCs w:val="20"/>
              </w:rPr>
            </w:pPr>
            <w:r w:rsidRPr="00B800C9">
              <w:rPr>
                <w:rFonts w:ascii="Times New Roman" w:hAnsi="Times New Roman" w:cs="Times New Roman"/>
                <w:b/>
                <w:bCs/>
                <w:sz w:val="20"/>
                <w:szCs w:val="20"/>
              </w:rPr>
              <w:t>и литература</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B800C9" w:rsidRDefault="002925C0" w:rsidP="00105B68">
            <w:pPr>
              <w:rPr>
                <w:rFonts w:ascii="Times New Roman" w:hAnsi="Times New Roman" w:cs="Times New Roman"/>
                <w:bCs/>
                <w:sz w:val="20"/>
                <w:szCs w:val="20"/>
              </w:rPr>
            </w:pPr>
            <w:r w:rsidRPr="00B800C9">
              <w:rPr>
                <w:rFonts w:ascii="Times New Roman" w:hAnsi="Times New Roman" w:cs="Times New Roman"/>
                <w:bCs/>
                <w:sz w:val="20"/>
                <w:szCs w:val="20"/>
              </w:rPr>
              <w:t>Литература</w:t>
            </w:r>
          </w:p>
        </w:tc>
        <w:tc>
          <w:tcPr>
            <w:tcW w:w="921" w:type="dxa"/>
            <w:tcBorders>
              <w:left w:val="single" w:sz="4" w:space="0" w:color="auto"/>
              <w:right w:val="single" w:sz="4" w:space="0" w:color="auto"/>
            </w:tcBorders>
            <w:vAlign w:val="center"/>
          </w:tcPr>
          <w:p w:rsidR="002925C0" w:rsidRPr="00660E99" w:rsidRDefault="002925C0" w:rsidP="00105B6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21" w:type="dxa"/>
            <w:tcBorders>
              <w:left w:val="single" w:sz="4" w:space="0" w:color="auto"/>
              <w:right w:val="single" w:sz="4" w:space="0" w:color="auto"/>
            </w:tcBorders>
            <w:vAlign w:val="center"/>
          </w:tcPr>
          <w:p w:rsidR="002925C0" w:rsidRPr="00660E99" w:rsidRDefault="002925C0" w:rsidP="00105B6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4" w:type="dxa"/>
            <w:tcBorders>
              <w:left w:val="single" w:sz="4" w:space="0" w:color="auto"/>
              <w:right w:val="single" w:sz="4" w:space="0" w:color="auto"/>
            </w:tcBorders>
            <w:vAlign w:val="center"/>
          </w:tcPr>
          <w:p w:rsidR="002925C0" w:rsidRPr="002A6E8D" w:rsidRDefault="002925C0" w:rsidP="00105B68">
            <w:pPr>
              <w:jc w:val="center"/>
              <w:rPr>
                <w:rFonts w:ascii="Times New Roman" w:hAnsi="Times New Roman" w:cs="Times New Roman"/>
                <w:bCs/>
                <w:sz w:val="20"/>
                <w:szCs w:val="20"/>
              </w:rPr>
            </w:pPr>
            <w:r w:rsidRPr="002A6E8D">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543E66" w:rsidRDefault="002925C0" w:rsidP="00105B68">
            <w:pPr>
              <w:jc w:val="center"/>
              <w:rPr>
                <w:rFonts w:ascii="Times New Roman" w:hAnsi="Times New Roman" w:cs="Times New Roman"/>
                <w:bCs/>
                <w:sz w:val="20"/>
                <w:szCs w:val="20"/>
              </w:rPr>
            </w:pPr>
            <w:r w:rsidRPr="00543E66">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543E66" w:rsidRDefault="002925C0" w:rsidP="00105B68">
            <w:pPr>
              <w:jc w:val="center"/>
              <w:rPr>
                <w:rFonts w:ascii="Times New Roman" w:hAnsi="Times New Roman" w:cs="Times New Roman"/>
                <w:bCs/>
                <w:sz w:val="20"/>
                <w:szCs w:val="20"/>
              </w:rPr>
            </w:pPr>
            <w:r w:rsidRPr="00543E66">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2/68</w:t>
            </w:r>
          </w:p>
        </w:tc>
      </w:tr>
      <w:tr w:rsidR="002925C0" w:rsidRPr="00B800C9" w:rsidTr="00105B68">
        <w:trPr>
          <w:trHeight w:val="334"/>
          <w:jc w:val="center"/>
        </w:trPr>
        <w:tc>
          <w:tcPr>
            <w:tcW w:w="2025" w:type="dxa"/>
            <w:tcBorders>
              <w:top w:val="single" w:sz="4" w:space="0" w:color="auto"/>
              <w:left w:val="single" w:sz="4" w:space="0" w:color="auto"/>
              <w:right w:val="single" w:sz="4" w:space="0" w:color="auto"/>
            </w:tcBorders>
            <w:vAlign w:val="center"/>
          </w:tcPr>
          <w:p w:rsidR="002925C0" w:rsidRPr="00EE3EC3" w:rsidRDefault="002925C0" w:rsidP="00105B68">
            <w:pPr>
              <w:rPr>
                <w:rFonts w:ascii="Times New Roman" w:hAnsi="Times New Roman" w:cs="Times New Roman"/>
                <w:b/>
                <w:bCs/>
                <w:sz w:val="20"/>
                <w:szCs w:val="20"/>
              </w:rPr>
            </w:pPr>
            <w:r w:rsidRPr="00EE3EC3">
              <w:rPr>
                <w:rFonts w:ascii="Times New Roman" w:hAnsi="Times New Roman" w:cs="Times New Roman"/>
                <w:b/>
                <w:bCs/>
                <w:sz w:val="20"/>
                <w:szCs w:val="20"/>
              </w:rPr>
              <w:t>Общественно-научные предметы</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590F89" w:rsidRDefault="002925C0" w:rsidP="00105B68">
            <w:pPr>
              <w:rPr>
                <w:rFonts w:ascii="Times New Roman" w:hAnsi="Times New Roman" w:cs="Times New Roman"/>
                <w:bCs/>
                <w:sz w:val="20"/>
                <w:szCs w:val="20"/>
              </w:rPr>
            </w:pPr>
            <w:r w:rsidRPr="00590F89">
              <w:rPr>
                <w:rFonts w:ascii="Times New Roman" w:hAnsi="Times New Roman" w:cs="Times New Roman"/>
                <w:bCs/>
                <w:sz w:val="20"/>
                <w:szCs w:val="20"/>
              </w:rPr>
              <w:t>Обществознание</w:t>
            </w:r>
          </w:p>
        </w:tc>
        <w:tc>
          <w:tcPr>
            <w:tcW w:w="921" w:type="dxa"/>
            <w:tcBorders>
              <w:left w:val="single" w:sz="4" w:space="0" w:color="auto"/>
              <w:right w:val="single" w:sz="4" w:space="0" w:color="auto"/>
            </w:tcBorders>
            <w:vAlign w:val="center"/>
          </w:tcPr>
          <w:p w:rsidR="002925C0" w:rsidRPr="00AF2D57" w:rsidRDefault="002925C0" w:rsidP="00105B68">
            <w:pPr>
              <w:jc w:val="center"/>
              <w:rPr>
                <w:rFonts w:ascii="Times New Roman" w:hAnsi="Times New Roman" w:cs="Times New Roman"/>
                <w:b/>
                <w:bCs/>
                <w:sz w:val="20"/>
                <w:szCs w:val="20"/>
              </w:rPr>
            </w:pPr>
            <w:r w:rsidRPr="002A6E8D">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w:t>
            </w:r>
            <w:r>
              <w:rPr>
                <w:rFonts w:ascii="Times New Roman" w:hAnsi="Times New Roman" w:cs="Times New Roman"/>
                <w:b/>
                <w:bCs/>
                <w:sz w:val="20"/>
                <w:szCs w:val="20"/>
              </w:rPr>
              <w:t>-</w:t>
            </w:r>
          </w:p>
        </w:tc>
        <w:tc>
          <w:tcPr>
            <w:tcW w:w="921" w:type="dxa"/>
            <w:tcBorders>
              <w:left w:val="single" w:sz="4" w:space="0" w:color="auto"/>
              <w:right w:val="single" w:sz="4" w:space="0" w:color="auto"/>
            </w:tcBorders>
          </w:tcPr>
          <w:p w:rsidR="002925C0" w:rsidRPr="00AF2D57" w:rsidRDefault="002925C0" w:rsidP="00105B68">
            <w:pPr>
              <w:jc w:val="center"/>
              <w:rPr>
                <w:rFonts w:ascii="Times New Roman" w:hAnsi="Times New Roman" w:cs="Times New Roman"/>
                <w:b/>
                <w:sz w:val="20"/>
                <w:szCs w:val="20"/>
              </w:rPr>
            </w:pPr>
            <w:r w:rsidRPr="002A6E8D">
              <w:rPr>
                <w:rFonts w:ascii="Times New Roman" w:hAnsi="Times New Roman" w:cs="Times New Roman"/>
                <w:b/>
                <w:color w:val="FFFFFF" w:themeColor="background1"/>
                <w:sz w:val="20"/>
                <w:szCs w:val="20"/>
              </w:rPr>
              <w:t>-</w:t>
            </w:r>
            <w:r>
              <w:rPr>
                <w:rFonts w:ascii="Times New Roman" w:hAnsi="Times New Roman" w:cs="Times New Roman"/>
                <w:b/>
                <w:color w:val="FFFFFF" w:themeColor="background1"/>
                <w:sz w:val="20"/>
                <w:szCs w:val="20"/>
              </w:rPr>
              <w:t>--</w:t>
            </w:r>
            <w:r>
              <w:rPr>
                <w:rFonts w:ascii="Times New Roman" w:hAnsi="Times New Roman" w:cs="Times New Roman"/>
                <w:b/>
                <w:sz w:val="20"/>
                <w:szCs w:val="20"/>
              </w:rPr>
              <w:t>-</w:t>
            </w:r>
          </w:p>
        </w:tc>
        <w:tc>
          <w:tcPr>
            <w:tcW w:w="994" w:type="dxa"/>
            <w:tcBorders>
              <w:left w:val="single" w:sz="4" w:space="0" w:color="auto"/>
              <w:right w:val="single" w:sz="4" w:space="0" w:color="auto"/>
            </w:tcBorders>
          </w:tcPr>
          <w:p w:rsidR="002925C0" w:rsidRPr="00AF2D57" w:rsidRDefault="002925C0" w:rsidP="00105B68">
            <w:pPr>
              <w:jc w:val="center"/>
              <w:rPr>
                <w:rFonts w:ascii="Times New Roman" w:hAnsi="Times New Roman" w:cs="Times New Roman"/>
                <w:b/>
                <w:sz w:val="20"/>
                <w:szCs w:val="20"/>
              </w:rPr>
            </w:pPr>
            <w:r w:rsidRPr="002A6E8D">
              <w:rPr>
                <w:rFonts w:ascii="Times New Roman" w:hAnsi="Times New Roman" w:cs="Times New Roman"/>
                <w:b/>
                <w:color w:val="FFFFFF" w:themeColor="background1"/>
                <w:sz w:val="20"/>
                <w:szCs w:val="20"/>
              </w:rPr>
              <w:t>-</w:t>
            </w:r>
            <w:r>
              <w:rPr>
                <w:rFonts w:ascii="Times New Roman" w:hAnsi="Times New Roman" w:cs="Times New Roman"/>
                <w:b/>
                <w:color w:val="FFFFFF" w:themeColor="background1"/>
                <w:sz w:val="20"/>
                <w:szCs w:val="20"/>
              </w:rPr>
              <w:t>1</w:t>
            </w:r>
            <w:r>
              <w:rPr>
                <w:rFonts w:ascii="Times New Roman" w:hAnsi="Times New Roman" w:cs="Times New Roman"/>
                <w:b/>
                <w:sz w:val="20"/>
                <w:szCs w:val="20"/>
              </w:rPr>
              <w:t>-</w:t>
            </w:r>
          </w:p>
        </w:tc>
        <w:tc>
          <w:tcPr>
            <w:tcW w:w="992" w:type="dxa"/>
            <w:tcBorders>
              <w:left w:val="single" w:sz="4" w:space="0" w:color="auto"/>
              <w:right w:val="single" w:sz="4" w:space="0" w:color="auto"/>
            </w:tcBorders>
          </w:tcPr>
          <w:p w:rsidR="002925C0" w:rsidRPr="00543E66" w:rsidRDefault="002925C0" w:rsidP="00105B68">
            <w:pPr>
              <w:jc w:val="center"/>
              <w:rPr>
                <w:rFonts w:ascii="Times New Roman" w:hAnsi="Times New Roman" w:cs="Times New Roman"/>
                <w:color w:val="000000" w:themeColor="text1"/>
                <w:sz w:val="20"/>
                <w:szCs w:val="20"/>
                <w:highlight w:val="black"/>
              </w:rPr>
            </w:pPr>
            <w:r w:rsidRPr="00543E66">
              <w:rPr>
                <w:rFonts w:ascii="Times New Roman" w:hAnsi="Times New Roman" w:cs="Times New Roman"/>
                <w:color w:val="FFFFFF" w:themeColor="background1"/>
                <w:sz w:val="20"/>
                <w:szCs w:val="20"/>
              </w:rPr>
              <w:t>1/</w:t>
            </w:r>
            <w:r w:rsidRPr="00543E66">
              <w:rPr>
                <w:rFonts w:ascii="Times New Roman" w:hAnsi="Times New Roman" w:cs="Times New Roman"/>
                <w:color w:val="000000" w:themeColor="text1"/>
                <w:sz w:val="20"/>
                <w:szCs w:val="20"/>
              </w:rPr>
              <w:t>1/34</w:t>
            </w:r>
          </w:p>
        </w:tc>
        <w:tc>
          <w:tcPr>
            <w:tcW w:w="992" w:type="dxa"/>
            <w:tcBorders>
              <w:left w:val="single" w:sz="4" w:space="0" w:color="auto"/>
              <w:right w:val="single" w:sz="4" w:space="0" w:color="auto"/>
            </w:tcBorders>
          </w:tcPr>
          <w:p w:rsidR="002925C0" w:rsidRPr="00543E66" w:rsidRDefault="002925C0" w:rsidP="00105B68">
            <w:pPr>
              <w:jc w:val="center"/>
              <w:rPr>
                <w:rFonts w:ascii="Times New Roman" w:hAnsi="Times New Roman" w:cs="Times New Roman"/>
                <w:color w:val="FFFFFF" w:themeColor="background1"/>
                <w:sz w:val="20"/>
                <w:szCs w:val="20"/>
                <w:highlight w:val="black"/>
              </w:rPr>
            </w:pPr>
            <w:r w:rsidRPr="00543E66">
              <w:rPr>
                <w:rFonts w:ascii="Times New Roman" w:hAnsi="Times New Roman" w:cs="Times New Roman"/>
                <w:sz w:val="20"/>
                <w:szCs w:val="20"/>
              </w:rPr>
              <w:t>1/34</w:t>
            </w:r>
            <w:r w:rsidRPr="00543E66">
              <w:rPr>
                <w:rFonts w:ascii="Times New Roman" w:hAnsi="Times New Roman" w:cs="Times New Roman"/>
                <w:color w:val="FFFFFF" w:themeColor="background1"/>
                <w:sz w:val="20"/>
                <w:szCs w:val="20"/>
              </w:rPr>
              <w:t>/34</w:t>
            </w:r>
          </w:p>
        </w:tc>
        <w:tc>
          <w:tcPr>
            <w:tcW w:w="1276" w:type="dxa"/>
            <w:tcBorders>
              <w:left w:val="single" w:sz="4" w:space="0" w:color="auto"/>
              <w:right w:val="single" w:sz="4" w:space="0" w:color="auto"/>
            </w:tcBorders>
            <w:vAlign w:val="center"/>
          </w:tcPr>
          <w:p w:rsidR="002925C0" w:rsidRPr="00D776AA" w:rsidRDefault="002925C0" w:rsidP="00105B68">
            <w:pPr>
              <w:tabs>
                <w:tab w:val="left" w:pos="162"/>
              </w:tabs>
              <w:jc w:val="center"/>
              <w:rPr>
                <w:rFonts w:ascii="Times New Roman" w:hAnsi="Times New Roman" w:cs="Times New Roman"/>
                <w:b/>
                <w:bCs/>
                <w:i/>
                <w:color w:val="000000" w:themeColor="text1"/>
                <w:sz w:val="20"/>
                <w:szCs w:val="20"/>
                <w:highlight w:val="black"/>
              </w:rPr>
            </w:pPr>
            <w:r w:rsidRPr="00D776AA">
              <w:rPr>
                <w:rFonts w:ascii="Times New Roman" w:hAnsi="Times New Roman" w:cs="Times New Roman"/>
                <w:b/>
                <w:bCs/>
                <w:i/>
                <w:color w:val="000000" w:themeColor="text1"/>
                <w:sz w:val="20"/>
                <w:szCs w:val="20"/>
              </w:rPr>
              <w:t>2/68</w:t>
            </w:r>
          </w:p>
        </w:tc>
      </w:tr>
      <w:tr w:rsidR="002925C0" w:rsidRPr="00B800C9" w:rsidTr="00105B68">
        <w:trPr>
          <w:trHeight w:val="273"/>
          <w:jc w:val="center"/>
        </w:trPr>
        <w:tc>
          <w:tcPr>
            <w:tcW w:w="2025" w:type="dxa"/>
            <w:tcBorders>
              <w:top w:val="single" w:sz="4" w:space="0" w:color="auto"/>
              <w:left w:val="single" w:sz="4" w:space="0" w:color="auto"/>
              <w:right w:val="single" w:sz="4" w:space="0" w:color="auto"/>
            </w:tcBorders>
            <w:vAlign w:val="center"/>
          </w:tcPr>
          <w:p w:rsidR="002925C0" w:rsidRPr="00EE3EC3" w:rsidRDefault="002925C0" w:rsidP="00105B68">
            <w:pPr>
              <w:rPr>
                <w:rFonts w:ascii="Times New Roman" w:hAnsi="Times New Roman" w:cs="Times New Roman"/>
                <w:b/>
                <w:bCs/>
                <w:sz w:val="20"/>
                <w:szCs w:val="20"/>
              </w:rPr>
            </w:pPr>
            <w:r w:rsidRPr="00EE3EC3">
              <w:rPr>
                <w:rFonts w:ascii="Times New Roman" w:hAnsi="Times New Roman" w:cs="Times New Roman"/>
                <w:b/>
                <w:bCs/>
                <w:sz w:val="20"/>
                <w:szCs w:val="20"/>
              </w:rPr>
              <w:t>Естественно-</w:t>
            </w:r>
          </w:p>
          <w:p w:rsidR="002925C0" w:rsidRPr="00EE3EC3" w:rsidRDefault="002925C0" w:rsidP="00105B68">
            <w:pPr>
              <w:rPr>
                <w:rFonts w:ascii="Times New Roman" w:hAnsi="Times New Roman" w:cs="Times New Roman"/>
                <w:b/>
                <w:bCs/>
                <w:sz w:val="20"/>
                <w:szCs w:val="20"/>
              </w:rPr>
            </w:pPr>
            <w:r w:rsidRPr="00EE3EC3">
              <w:rPr>
                <w:rFonts w:ascii="Times New Roman" w:hAnsi="Times New Roman" w:cs="Times New Roman"/>
                <w:b/>
                <w:bCs/>
                <w:sz w:val="20"/>
                <w:szCs w:val="20"/>
              </w:rPr>
              <w:t>научные предметы</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590F89" w:rsidRDefault="002925C0" w:rsidP="00105B68">
            <w:pPr>
              <w:rPr>
                <w:rFonts w:ascii="Times New Roman" w:hAnsi="Times New Roman" w:cs="Times New Roman"/>
                <w:bCs/>
                <w:sz w:val="20"/>
                <w:szCs w:val="20"/>
              </w:rPr>
            </w:pPr>
            <w:r w:rsidRPr="00590F89">
              <w:rPr>
                <w:rFonts w:ascii="Times New Roman" w:hAnsi="Times New Roman" w:cs="Times New Roman"/>
                <w:bCs/>
                <w:sz w:val="20"/>
                <w:szCs w:val="20"/>
              </w:rPr>
              <w:t>Биология</w:t>
            </w:r>
          </w:p>
        </w:tc>
        <w:tc>
          <w:tcPr>
            <w:tcW w:w="921" w:type="dxa"/>
            <w:tcBorders>
              <w:left w:val="single" w:sz="4" w:space="0" w:color="auto"/>
              <w:right w:val="single" w:sz="4" w:space="0" w:color="auto"/>
            </w:tcBorders>
            <w:vAlign w:val="center"/>
          </w:tcPr>
          <w:p w:rsidR="002925C0" w:rsidRPr="00590F89" w:rsidRDefault="002925C0" w:rsidP="00105B68">
            <w:pPr>
              <w:jc w:val="center"/>
              <w:rPr>
                <w:rFonts w:ascii="Times New Roman" w:hAnsi="Times New Roman" w:cs="Times New Roman"/>
                <w:bCs/>
                <w:sz w:val="20"/>
                <w:szCs w:val="20"/>
              </w:rPr>
            </w:pPr>
            <w:r w:rsidRPr="00590F89">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2925C0" w:rsidRPr="00543E66" w:rsidRDefault="002925C0" w:rsidP="00105B68">
            <w:pPr>
              <w:jc w:val="center"/>
              <w:rPr>
                <w:rFonts w:ascii="Times New Roman" w:hAnsi="Times New Roman" w:cs="Times New Roman"/>
                <w:bCs/>
                <w:sz w:val="20"/>
                <w:szCs w:val="20"/>
              </w:rPr>
            </w:pPr>
            <w:r w:rsidRPr="00543E66">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2925C0" w:rsidRPr="002A6E8D" w:rsidRDefault="002925C0" w:rsidP="00105B68">
            <w:pPr>
              <w:jc w:val="center"/>
              <w:rPr>
                <w:rFonts w:ascii="Times New Roman" w:hAnsi="Times New Roman" w:cs="Times New Roman"/>
                <w:bCs/>
                <w:sz w:val="20"/>
                <w:szCs w:val="20"/>
              </w:rPr>
            </w:pPr>
            <w:r w:rsidRPr="002A6E8D">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2925C0" w:rsidRPr="00543E66" w:rsidRDefault="002925C0" w:rsidP="00105B68">
            <w:pPr>
              <w:jc w:val="center"/>
              <w:rPr>
                <w:rFonts w:ascii="Times New Roman" w:hAnsi="Times New Roman" w:cs="Times New Roman"/>
                <w:bCs/>
                <w:sz w:val="20"/>
                <w:szCs w:val="20"/>
              </w:rPr>
            </w:pPr>
            <w:r w:rsidRPr="00543E66">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2925C0" w:rsidRPr="00543E66" w:rsidRDefault="002925C0" w:rsidP="00105B68">
            <w:pPr>
              <w:jc w:val="center"/>
              <w:rPr>
                <w:rFonts w:ascii="Times New Roman" w:hAnsi="Times New Roman" w:cs="Times New Roman"/>
                <w:bCs/>
                <w:sz w:val="20"/>
                <w:szCs w:val="20"/>
              </w:rPr>
            </w:pPr>
            <w:r w:rsidRPr="00543E66">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2925C0" w:rsidRPr="00B800C9" w:rsidTr="00105B68">
        <w:trPr>
          <w:trHeight w:val="273"/>
          <w:jc w:val="center"/>
        </w:trPr>
        <w:tc>
          <w:tcPr>
            <w:tcW w:w="2025" w:type="dxa"/>
            <w:tcBorders>
              <w:left w:val="single" w:sz="4" w:space="0" w:color="auto"/>
              <w:right w:val="single" w:sz="4" w:space="0" w:color="auto"/>
            </w:tcBorders>
            <w:vAlign w:val="center"/>
          </w:tcPr>
          <w:p w:rsidR="002925C0" w:rsidRPr="00EE3EC3" w:rsidRDefault="002925C0" w:rsidP="00105B68">
            <w:pPr>
              <w:rPr>
                <w:rFonts w:ascii="Times New Roman" w:hAnsi="Times New Roman" w:cs="Times New Roman"/>
                <w:b/>
                <w:bCs/>
                <w:sz w:val="20"/>
                <w:szCs w:val="20"/>
              </w:rPr>
            </w:pPr>
            <w:r w:rsidRPr="00EE3EC3">
              <w:rPr>
                <w:rFonts w:ascii="Times New Roman" w:hAnsi="Times New Roman" w:cs="Times New Roman"/>
                <w:b/>
                <w:bCs/>
                <w:sz w:val="20"/>
                <w:szCs w:val="20"/>
              </w:rPr>
              <w:t>Физическая культура и ОБЖ</w:t>
            </w:r>
          </w:p>
        </w:tc>
        <w:tc>
          <w:tcPr>
            <w:tcW w:w="2822" w:type="dxa"/>
            <w:tcBorders>
              <w:top w:val="single" w:sz="4" w:space="0" w:color="auto"/>
              <w:left w:val="single" w:sz="4" w:space="0" w:color="auto"/>
              <w:bottom w:val="single" w:sz="4" w:space="0" w:color="auto"/>
              <w:right w:val="single" w:sz="4" w:space="0" w:color="auto"/>
            </w:tcBorders>
            <w:vAlign w:val="center"/>
          </w:tcPr>
          <w:p w:rsidR="002925C0" w:rsidRPr="00590F89" w:rsidRDefault="002925C0" w:rsidP="00105B68">
            <w:pPr>
              <w:rPr>
                <w:rFonts w:ascii="Times New Roman" w:hAnsi="Times New Roman" w:cs="Times New Roman"/>
                <w:bCs/>
                <w:sz w:val="20"/>
                <w:szCs w:val="20"/>
              </w:rPr>
            </w:pPr>
            <w:r w:rsidRPr="00590F89">
              <w:rPr>
                <w:rFonts w:ascii="Times New Roman" w:hAnsi="Times New Roman" w:cs="Times New Roman"/>
                <w:bCs/>
                <w:sz w:val="20"/>
                <w:szCs w:val="20"/>
              </w:rPr>
              <w:t>Физическая культура</w:t>
            </w:r>
          </w:p>
        </w:tc>
        <w:tc>
          <w:tcPr>
            <w:tcW w:w="921" w:type="dxa"/>
            <w:tcBorders>
              <w:left w:val="single" w:sz="4" w:space="0" w:color="auto"/>
              <w:right w:val="single" w:sz="4" w:space="0" w:color="auto"/>
            </w:tcBorders>
            <w:vAlign w:val="center"/>
          </w:tcPr>
          <w:p w:rsidR="002925C0" w:rsidRPr="00590F89" w:rsidRDefault="002925C0" w:rsidP="00105B68">
            <w:pPr>
              <w:jc w:val="center"/>
              <w:rPr>
                <w:rFonts w:ascii="Times New Roman" w:hAnsi="Times New Roman" w:cs="Times New Roman"/>
                <w:bCs/>
                <w:sz w:val="20"/>
                <w:szCs w:val="20"/>
              </w:rPr>
            </w:pPr>
            <w:r w:rsidRPr="00590F89">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2925C0" w:rsidRPr="00660E99" w:rsidRDefault="002925C0" w:rsidP="00105B6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4" w:type="dxa"/>
            <w:tcBorders>
              <w:left w:val="single" w:sz="4" w:space="0" w:color="auto"/>
              <w:right w:val="single" w:sz="4" w:space="0" w:color="auto"/>
            </w:tcBorders>
            <w:vAlign w:val="center"/>
          </w:tcPr>
          <w:p w:rsidR="002925C0" w:rsidRPr="00660E99" w:rsidRDefault="002925C0" w:rsidP="00105B6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2" w:type="dxa"/>
            <w:tcBorders>
              <w:left w:val="single" w:sz="4" w:space="0" w:color="auto"/>
              <w:right w:val="single" w:sz="4" w:space="0" w:color="auto"/>
            </w:tcBorders>
            <w:vAlign w:val="center"/>
          </w:tcPr>
          <w:p w:rsidR="002925C0" w:rsidRPr="00660E99" w:rsidRDefault="002925C0" w:rsidP="00105B6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2" w:type="dxa"/>
            <w:tcBorders>
              <w:left w:val="single" w:sz="4" w:space="0" w:color="auto"/>
              <w:right w:val="single" w:sz="4" w:space="0" w:color="auto"/>
            </w:tcBorders>
            <w:vAlign w:val="center"/>
          </w:tcPr>
          <w:p w:rsidR="002925C0" w:rsidRPr="00660E99" w:rsidRDefault="002925C0" w:rsidP="00105B6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1/34</w:t>
            </w:r>
          </w:p>
        </w:tc>
      </w:tr>
      <w:tr w:rsidR="002925C0" w:rsidRPr="00B800C9" w:rsidTr="00105B68">
        <w:trPr>
          <w:trHeight w:val="327"/>
          <w:jc w:val="center"/>
        </w:trPr>
        <w:tc>
          <w:tcPr>
            <w:tcW w:w="4847" w:type="dxa"/>
            <w:gridSpan w:val="2"/>
            <w:tcBorders>
              <w:top w:val="single" w:sz="4" w:space="0" w:color="auto"/>
              <w:left w:val="single" w:sz="4" w:space="0" w:color="auto"/>
              <w:bottom w:val="single" w:sz="4" w:space="0" w:color="auto"/>
              <w:right w:val="single" w:sz="4" w:space="0" w:color="auto"/>
            </w:tcBorders>
          </w:tcPr>
          <w:p w:rsidR="002925C0" w:rsidRPr="00B800C9" w:rsidRDefault="002925C0" w:rsidP="00105B68">
            <w:pPr>
              <w:jc w:val="right"/>
              <w:rPr>
                <w:rFonts w:ascii="Times New Roman" w:hAnsi="Times New Roman" w:cs="Times New Roman"/>
                <w:b/>
                <w:bCs/>
                <w:sz w:val="20"/>
                <w:szCs w:val="20"/>
              </w:rPr>
            </w:pPr>
            <w:r w:rsidRPr="00B800C9">
              <w:rPr>
                <w:rFonts w:ascii="Times New Roman" w:hAnsi="Times New Roman" w:cs="Times New Roman"/>
                <w:b/>
                <w:bCs/>
                <w:sz w:val="20"/>
                <w:szCs w:val="20"/>
              </w:rPr>
              <w:t>Итого</w:t>
            </w:r>
          </w:p>
        </w:tc>
        <w:tc>
          <w:tcPr>
            <w:tcW w:w="921" w:type="dxa"/>
            <w:tcBorders>
              <w:left w:val="single" w:sz="4" w:space="0" w:color="auto"/>
              <w:right w:val="single" w:sz="4" w:space="0" w:color="auto"/>
            </w:tcBorders>
          </w:tcPr>
          <w:p w:rsidR="002925C0" w:rsidRPr="002A6E8D" w:rsidRDefault="002925C0" w:rsidP="00105B6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2/68</w:t>
            </w:r>
          </w:p>
        </w:tc>
        <w:tc>
          <w:tcPr>
            <w:tcW w:w="921" w:type="dxa"/>
            <w:tcBorders>
              <w:left w:val="single" w:sz="4" w:space="0" w:color="auto"/>
              <w:right w:val="single" w:sz="4" w:space="0" w:color="auto"/>
            </w:tcBorders>
          </w:tcPr>
          <w:p w:rsidR="002925C0" w:rsidRPr="002A6E8D" w:rsidRDefault="002925C0" w:rsidP="00105B6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1/34</w:t>
            </w:r>
          </w:p>
        </w:tc>
        <w:tc>
          <w:tcPr>
            <w:tcW w:w="994" w:type="dxa"/>
            <w:tcBorders>
              <w:left w:val="single" w:sz="4" w:space="0" w:color="auto"/>
              <w:right w:val="single" w:sz="4" w:space="0" w:color="auto"/>
            </w:tcBorders>
          </w:tcPr>
          <w:p w:rsidR="002925C0" w:rsidRPr="002A6E8D" w:rsidRDefault="002925C0" w:rsidP="00105B6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2/68</w:t>
            </w:r>
          </w:p>
        </w:tc>
        <w:tc>
          <w:tcPr>
            <w:tcW w:w="992" w:type="dxa"/>
            <w:tcBorders>
              <w:left w:val="single" w:sz="4" w:space="0" w:color="auto"/>
              <w:right w:val="single" w:sz="4" w:space="0" w:color="auto"/>
            </w:tcBorders>
          </w:tcPr>
          <w:p w:rsidR="002925C0" w:rsidRPr="002A6E8D" w:rsidRDefault="002925C0" w:rsidP="00105B6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2/68</w:t>
            </w:r>
          </w:p>
        </w:tc>
        <w:tc>
          <w:tcPr>
            <w:tcW w:w="992" w:type="dxa"/>
            <w:tcBorders>
              <w:left w:val="single" w:sz="4" w:space="0" w:color="auto"/>
              <w:right w:val="single" w:sz="4" w:space="0" w:color="auto"/>
            </w:tcBorders>
          </w:tcPr>
          <w:p w:rsidR="002925C0" w:rsidRPr="002A6E8D" w:rsidRDefault="002925C0" w:rsidP="00105B68">
            <w:pPr>
              <w:jc w:val="center"/>
              <w:rPr>
                <w:rFonts w:ascii="Times New Roman" w:hAnsi="Times New Roman" w:cs="Times New Roman"/>
                <w:b/>
                <w:bCs/>
                <w:i/>
                <w:sz w:val="20"/>
                <w:szCs w:val="20"/>
              </w:rPr>
            </w:pPr>
            <w:r>
              <w:rPr>
                <w:rFonts w:ascii="Times New Roman" w:hAnsi="Times New Roman" w:cs="Times New Roman"/>
                <w:b/>
                <w:bCs/>
                <w:i/>
                <w:sz w:val="20"/>
                <w:szCs w:val="20"/>
              </w:rPr>
              <w:t>1</w:t>
            </w:r>
            <w:r w:rsidRPr="002A6E8D">
              <w:rPr>
                <w:rFonts w:ascii="Times New Roman" w:hAnsi="Times New Roman" w:cs="Times New Roman"/>
                <w:b/>
                <w:bCs/>
                <w:i/>
                <w:sz w:val="20"/>
                <w:szCs w:val="20"/>
              </w:rPr>
              <w:t>/</w:t>
            </w:r>
            <w:r>
              <w:rPr>
                <w:rFonts w:ascii="Times New Roman" w:hAnsi="Times New Roman" w:cs="Times New Roman"/>
                <w:b/>
                <w:bCs/>
                <w:i/>
                <w:sz w:val="20"/>
                <w:szCs w:val="20"/>
              </w:rPr>
              <w:t>34</w:t>
            </w:r>
          </w:p>
        </w:tc>
        <w:tc>
          <w:tcPr>
            <w:tcW w:w="1276" w:type="dxa"/>
            <w:tcBorders>
              <w:left w:val="single" w:sz="4" w:space="0" w:color="auto"/>
              <w:right w:val="single" w:sz="4" w:space="0" w:color="auto"/>
            </w:tcBorders>
          </w:tcPr>
          <w:p w:rsidR="002925C0" w:rsidRPr="00D776AA" w:rsidRDefault="002925C0" w:rsidP="00105B6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8/272</w:t>
            </w:r>
          </w:p>
        </w:tc>
      </w:tr>
      <w:tr w:rsidR="002925C0" w:rsidRPr="00B800C9" w:rsidTr="00105B68">
        <w:trPr>
          <w:trHeight w:val="499"/>
          <w:jc w:val="center"/>
        </w:trPr>
        <w:tc>
          <w:tcPr>
            <w:tcW w:w="4847" w:type="dxa"/>
            <w:gridSpan w:val="2"/>
            <w:tcBorders>
              <w:top w:val="single" w:sz="4" w:space="0" w:color="auto"/>
              <w:left w:val="single" w:sz="4" w:space="0" w:color="auto"/>
              <w:bottom w:val="single" w:sz="4" w:space="0" w:color="auto"/>
              <w:right w:val="single" w:sz="4" w:space="0" w:color="auto"/>
            </w:tcBorders>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Максимально допустимая недельная нагрузка</w:t>
            </w:r>
          </w:p>
        </w:tc>
        <w:tc>
          <w:tcPr>
            <w:tcW w:w="921" w:type="dxa"/>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Pr>
                <w:rFonts w:ascii="Times New Roman" w:hAnsi="Times New Roman" w:cs="Times New Roman"/>
                <w:b/>
                <w:bCs/>
                <w:sz w:val="20"/>
                <w:szCs w:val="20"/>
              </w:rPr>
              <w:t>32/1088</w:t>
            </w:r>
          </w:p>
        </w:tc>
        <w:tc>
          <w:tcPr>
            <w:tcW w:w="921" w:type="dxa"/>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33/1122</w:t>
            </w:r>
          </w:p>
        </w:tc>
        <w:tc>
          <w:tcPr>
            <w:tcW w:w="994" w:type="dxa"/>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35/1190</w:t>
            </w:r>
          </w:p>
        </w:tc>
        <w:tc>
          <w:tcPr>
            <w:tcW w:w="992" w:type="dxa"/>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36/1224</w:t>
            </w:r>
          </w:p>
        </w:tc>
        <w:tc>
          <w:tcPr>
            <w:tcW w:w="992" w:type="dxa"/>
            <w:tcBorders>
              <w:left w:val="single" w:sz="4" w:space="0" w:color="auto"/>
              <w:right w:val="single" w:sz="4" w:space="0" w:color="auto"/>
            </w:tcBorders>
            <w:vAlign w:val="center"/>
          </w:tcPr>
          <w:p w:rsidR="002925C0" w:rsidRPr="00B800C9" w:rsidRDefault="002925C0" w:rsidP="00105B68">
            <w:pPr>
              <w:rPr>
                <w:rFonts w:ascii="Times New Roman" w:hAnsi="Times New Roman" w:cs="Times New Roman"/>
                <w:b/>
                <w:bCs/>
                <w:sz w:val="20"/>
                <w:szCs w:val="20"/>
              </w:rPr>
            </w:pPr>
            <w:r w:rsidRPr="00B800C9">
              <w:rPr>
                <w:rFonts w:ascii="Times New Roman" w:hAnsi="Times New Roman" w:cs="Times New Roman"/>
                <w:b/>
                <w:bCs/>
                <w:sz w:val="20"/>
                <w:szCs w:val="20"/>
              </w:rPr>
              <w:t>36/1224</w:t>
            </w:r>
          </w:p>
        </w:tc>
        <w:tc>
          <w:tcPr>
            <w:tcW w:w="1276" w:type="dxa"/>
            <w:tcBorders>
              <w:left w:val="single" w:sz="4" w:space="0" w:color="auto"/>
              <w:right w:val="single" w:sz="4" w:space="0" w:color="auto"/>
            </w:tcBorders>
            <w:vAlign w:val="center"/>
          </w:tcPr>
          <w:p w:rsidR="002925C0" w:rsidRPr="00D776AA" w:rsidRDefault="002925C0" w:rsidP="00105B68">
            <w:pPr>
              <w:jc w:val="center"/>
              <w:rPr>
                <w:rFonts w:ascii="Times New Roman" w:hAnsi="Times New Roman" w:cs="Times New Roman"/>
                <w:b/>
                <w:bCs/>
                <w:i/>
                <w:sz w:val="20"/>
                <w:szCs w:val="20"/>
              </w:rPr>
            </w:pPr>
            <w:r>
              <w:rPr>
                <w:rFonts w:ascii="Times New Roman" w:hAnsi="Times New Roman" w:cs="Times New Roman"/>
                <w:b/>
                <w:bCs/>
                <w:i/>
                <w:sz w:val="20"/>
                <w:szCs w:val="20"/>
              </w:rPr>
              <w:t>172</w:t>
            </w:r>
            <w:r w:rsidRPr="00D776AA">
              <w:rPr>
                <w:rFonts w:ascii="Times New Roman" w:hAnsi="Times New Roman" w:cs="Times New Roman"/>
                <w:b/>
                <w:bCs/>
                <w:i/>
                <w:sz w:val="20"/>
                <w:szCs w:val="20"/>
              </w:rPr>
              <w:t>/</w:t>
            </w:r>
            <w:r>
              <w:rPr>
                <w:rFonts w:ascii="Times New Roman" w:hAnsi="Times New Roman" w:cs="Times New Roman"/>
                <w:b/>
                <w:bCs/>
                <w:i/>
                <w:sz w:val="20"/>
                <w:szCs w:val="20"/>
              </w:rPr>
              <w:t>5848</w:t>
            </w:r>
          </w:p>
        </w:tc>
      </w:tr>
    </w:tbl>
    <w:p w:rsidR="002925C0" w:rsidRPr="00B800C9" w:rsidRDefault="002925C0" w:rsidP="002925C0">
      <w:pPr>
        <w:rPr>
          <w:rFonts w:ascii="Times New Roman" w:hAnsi="Times New Roman" w:cs="Times New Roman"/>
          <w:b/>
          <w:sz w:val="20"/>
          <w:szCs w:val="20"/>
        </w:rPr>
      </w:pPr>
      <w:r w:rsidRPr="00B800C9">
        <w:rPr>
          <w:rFonts w:ascii="Times New Roman" w:hAnsi="Times New Roman" w:cs="Times New Roman"/>
          <w:b/>
          <w:sz w:val="20"/>
          <w:szCs w:val="20"/>
        </w:rPr>
        <w:t xml:space="preserve">Количество учебных недель- 34. </w:t>
      </w:r>
    </w:p>
    <w:p w:rsidR="002925C0" w:rsidRDefault="002925C0" w:rsidP="002925C0">
      <w:pPr>
        <w:rPr>
          <w:rFonts w:ascii="Times New Roman" w:hAnsi="Times New Roman" w:cs="Times New Roman"/>
          <w:b/>
          <w:sz w:val="20"/>
          <w:szCs w:val="20"/>
        </w:rPr>
      </w:pPr>
      <w:r w:rsidRPr="00E90DC6">
        <w:rPr>
          <w:rFonts w:ascii="Times New Roman" w:hAnsi="Times New Roman" w:cs="Times New Roman"/>
          <w:b/>
          <w:bCs/>
          <w:sz w:val="20"/>
          <w:szCs w:val="20"/>
        </w:rPr>
        <w:t xml:space="preserve">*  </w:t>
      </w:r>
      <w:r w:rsidRPr="00E90DC6">
        <w:rPr>
          <w:rFonts w:ascii="Times New Roman" w:hAnsi="Times New Roman" w:cs="Times New Roman"/>
          <w:bCs/>
          <w:sz w:val="20"/>
          <w:szCs w:val="20"/>
        </w:rPr>
        <w:t>третий час реализуется образовательной организацией за счет часов внеурочной деятельности и/или за счет посещения учащимися спортивных секций</w:t>
      </w:r>
    </w:p>
    <w:p w:rsidR="002925C0" w:rsidRDefault="002925C0" w:rsidP="002925C0">
      <w:pPr>
        <w:rPr>
          <w:rFonts w:ascii="Times New Roman" w:hAnsi="Times New Roman" w:cs="Times New Roman"/>
          <w:b/>
          <w:sz w:val="20"/>
          <w:szCs w:val="20"/>
        </w:rPr>
      </w:pPr>
    </w:p>
    <w:p w:rsidR="002925C0" w:rsidRDefault="002925C0" w:rsidP="002925C0">
      <w:pPr>
        <w:rPr>
          <w:rFonts w:ascii="Times New Roman" w:hAnsi="Times New Roman" w:cs="Times New Roman"/>
          <w:b/>
          <w:sz w:val="20"/>
          <w:szCs w:val="20"/>
        </w:rPr>
      </w:pPr>
    </w:p>
    <w:p w:rsidR="002925C0" w:rsidRDefault="002925C0" w:rsidP="002925C0">
      <w:pPr>
        <w:rPr>
          <w:rFonts w:ascii="Times New Roman" w:hAnsi="Times New Roman"/>
          <w:b/>
          <w:sz w:val="20"/>
          <w:szCs w:val="20"/>
        </w:rPr>
      </w:pPr>
    </w:p>
    <w:p w:rsidR="002925C0" w:rsidRDefault="002925C0" w:rsidP="002925C0">
      <w:pPr>
        <w:rPr>
          <w:rFonts w:ascii="Times New Roman" w:hAnsi="Times New Roman"/>
          <w:b/>
          <w:sz w:val="20"/>
          <w:szCs w:val="20"/>
        </w:rPr>
      </w:pPr>
    </w:p>
    <w:p w:rsidR="002925C0" w:rsidRDefault="002925C0" w:rsidP="002925C0">
      <w:pPr>
        <w:rPr>
          <w:rFonts w:ascii="Times New Roman" w:hAnsi="Times New Roman"/>
          <w:b/>
          <w:sz w:val="20"/>
          <w:szCs w:val="20"/>
        </w:rPr>
      </w:pPr>
    </w:p>
    <w:p w:rsidR="002925C0" w:rsidRDefault="002925C0" w:rsidP="002925C0">
      <w:pPr>
        <w:rPr>
          <w:rFonts w:ascii="Times New Roman" w:hAnsi="Times New Roman"/>
          <w:b/>
          <w:sz w:val="20"/>
          <w:szCs w:val="20"/>
        </w:rPr>
      </w:pPr>
    </w:p>
    <w:p w:rsidR="002925C0" w:rsidRPr="00D43C79" w:rsidRDefault="002925C0" w:rsidP="002925C0">
      <w:pPr>
        <w:autoSpaceDE w:val="0"/>
        <w:autoSpaceDN w:val="0"/>
        <w:adjustRightInd w:val="0"/>
        <w:jc w:val="center"/>
        <w:rPr>
          <w:rFonts w:ascii="Times New Roman" w:hAnsi="Times New Roman" w:cs="Times New Roman"/>
          <w:b/>
          <w:bCs/>
        </w:rPr>
      </w:pPr>
      <w:r>
        <w:rPr>
          <w:rFonts w:ascii="Times New Roman" w:hAnsi="Times New Roman" w:cs="Times New Roman"/>
          <w:b/>
          <w:bCs/>
        </w:rPr>
        <w:t>3</w:t>
      </w:r>
      <w:r w:rsidRPr="00D43C79">
        <w:rPr>
          <w:rFonts w:ascii="Times New Roman" w:hAnsi="Times New Roman" w:cs="Times New Roman"/>
          <w:b/>
          <w:bCs/>
        </w:rPr>
        <w:t>.</w:t>
      </w:r>
      <w:r>
        <w:rPr>
          <w:rFonts w:ascii="Times New Roman" w:hAnsi="Times New Roman" w:cs="Times New Roman"/>
          <w:b/>
          <w:bCs/>
        </w:rPr>
        <w:t>3. Внеурочная деятельность (5-9</w:t>
      </w:r>
      <w:r w:rsidRPr="00D43C79">
        <w:rPr>
          <w:rFonts w:ascii="Times New Roman" w:hAnsi="Times New Roman" w:cs="Times New Roman"/>
          <w:b/>
          <w:bCs/>
        </w:rPr>
        <w:t xml:space="preserve"> класс</w:t>
      </w:r>
      <w:r>
        <w:rPr>
          <w:rFonts w:ascii="Times New Roman" w:hAnsi="Times New Roman" w:cs="Times New Roman"/>
          <w:b/>
          <w:bCs/>
        </w:rPr>
        <w:t>ы</w:t>
      </w:r>
      <w:r w:rsidRPr="00D43C79">
        <w:rPr>
          <w:rFonts w:ascii="Times New Roman" w:hAnsi="Times New Roman" w:cs="Times New Roman"/>
          <w:b/>
          <w:bCs/>
        </w:rPr>
        <w:t>)</w:t>
      </w:r>
    </w:p>
    <w:p w:rsidR="002925C0" w:rsidRPr="00D43C79" w:rsidRDefault="002925C0" w:rsidP="002925C0">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План внеурочной деятельности образовательной организации определяет состав и</w:t>
      </w:r>
    </w:p>
    <w:p w:rsidR="002925C0" w:rsidRPr="00D43C79" w:rsidRDefault="002925C0" w:rsidP="002925C0">
      <w:pPr>
        <w:autoSpaceDE w:val="0"/>
        <w:autoSpaceDN w:val="0"/>
        <w:adjustRightInd w:val="0"/>
        <w:rPr>
          <w:rFonts w:ascii="Times New Roman" w:hAnsi="Times New Roman" w:cs="Times New Roman"/>
        </w:rPr>
      </w:pPr>
      <w:r w:rsidRPr="00D43C79">
        <w:rPr>
          <w:rFonts w:ascii="Times New Roman" w:hAnsi="Times New Roman" w:cs="Times New Roman"/>
        </w:rPr>
        <w:t>структуру направлений, формы организации, объем внеурочной деятельности для</w:t>
      </w:r>
    </w:p>
    <w:p w:rsidR="002925C0" w:rsidRPr="00D43C79" w:rsidRDefault="002925C0" w:rsidP="002925C0">
      <w:pPr>
        <w:autoSpaceDE w:val="0"/>
        <w:autoSpaceDN w:val="0"/>
        <w:adjustRightInd w:val="0"/>
        <w:rPr>
          <w:rFonts w:ascii="Times New Roman" w:hAnsi="Times New Roman" w:cs="Times New Roman"/>
        </w:rPr>
      </w:pPr>
      <w:r w:rsidRPr="00D43C79">
        <w:rPr>
          <w:rFonts w:ascii="Times New Roman" w:hAnsi="Times New Roman" w:cs="Times New Roman"/>
        </w:rPr>
        <w:t>обучающихся при получении началь</w:t>
      </w:r>
      <w:r>
        <w:rPr>
          <w:rFonts w:ascii="Times New Roman" w:hAnsi="Times New Roman" w:cs="Times New Roman"/>
        </w:rPr>
        <w:t xml:space="preserve">ного общего образования с </w:t>
      </w:r>
      <w:r w:rsidRPr="00D43C79">
        <w:rPr>
          <w:rFonts w:ascii="Times New Roman" w:hAnsi="Times New Roman" w:cs="Times New Roman"/>
        </w:rPr>
        <w:t>учетом интересов обучающихся и возможностей образовательной организации.</w:t>
      </w:r>
    </w:p>
    <w:p w:rsidR="002925C0" w:rsidRPr="00D43C79" w:rsidRDefault="002925C0" w:rsidP="002925C0">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Образовательная организация самостоятельно разрабатывает и утверждает план</w:t>
      </w:r>
    </w:p>
    <w:p w:rsidR="002925C0" w:rsidRDefault="002925C0" w:rsidP="002925C0">
      <w:pPr>
        <w:autoSpaceDE w:val="0"/>
        <w:autoSpaceDN w:val="0"/>
        <w:adjustRightInd w:val="0"/>
        <w:rPr>
          <w:rFonts w:ascii="Times New Roman" w:hAnsi="Times New Roman" w:cs="Times New Roman"/>
        </w:rPr>
      </w:pPr>
      <w:r w:rsidRPr="00D43C79">
        <w:rPr>
          <w:rFonts w:ascii="Times New Roman" w:hAnsi="Times New Roman" w:cs="Times New Roman"/>
        </w:rPr>
        <w:t>внеурочной деятельности. Время, отведенное на внеурочную деятельность, не учитывается</w:t>
      </w:r>
      <w:r>
        <w:rPr>
          <w:rFonts w:ascii="Times New Roman" w:hAnsi="Times New Roman" w:cs="Times New Roman"/>
        </w:rPr>
        <w:t xml:space="preserve"> </w:t>
      </w:r>
      <w:r w:rsidRPr="00D43C79">
        <w:rPr>
          <w:rFonts w:ascii="Times New Roman" w:hAnsi="Times New Roman" w:cs="Times New Roman"/>
        </w:rPr>
        <w:t>при определении максимально допустимой недельной нагрузки обучающихся.</w:t>
      </w:r>
    </w:p>
    <w:p w:rsidR="002925C0" w:rsidRPr="00D43C79" w:rsidRDefault="002925C0" w:rsidP="002925C0">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Образовательная организация предоставляет обучающимся возможность выбора</w:t>
      </w:r>
    </w:p>
    <w:p w:rsidR="002925C0" w:rsidRPr="00D43C79" w:rsidRDefault="002925C0" w:rsidP="002925C0">
      <w:pPr>
        <w:autoSpaceDE w:val="0"/>
        <w:autoSpaceDN w:val="0"/>
        <w:adjustRightInd w:val="0"/>
        <w:rPr>
          <w:rFonts w:ascii="Times New Roman" w:hAnsi="Times New Roman" w:cs="Times New Roman"/>
        </w:rPr>
      </w:pPr>
      <w:r w:rsidRPr="00D43C79">
        <w:rPr>
          <w:rFonts w:ascii="Times New Roman" w:hAnsi="Times New Roman" w:cs="Times New Roman"/>
        </w:rPr>
        <w:t xml:space="preserve"> занятий, направленных на их развитие в таких формах как экскурсии,</w:t>
      </w:r>
      <w:r>
        <w:rPr>
          <w:rFonts w:ascii="Times New Roman" w:hAnsi="Times New Roman" w:cs="Times New Roman"/>
        </w:rPr>
        <w:t xml:space="preserve"> </w:t>
      </w:r>
      <w:r w:rsidRPr="00D43C79">
        <w:rPr>
          <w:rFonts w:ascii="Times New Roman" w:hAnsi="Times New Roman" w:cs="Times New Roman"/>
        </w:rPr>
        <w:t>кружки, секции, посещение театров, конференции, олимпиады, соревнования, общественно</w:t>
      </w:r>
      <w:r>
        <w:rPr>
          <w:rFonts w:ascii="Times New Roman" w:hAnsi="Times New Roman" w:cs="Times New Roman"/>
        </w:rPr>
        <w:t xml:space="preserve"> </w:t>
      </w:r>
      <w:r w:rsidRPr="00D43C79">
        <w:rPr>
          <w:rFonts w:ascii="Times New Roman" w:hAnsi="Times New Roman" w:cs="Times New Roman"/>
        </w:rPr>
        <w:t xml:space="preserve">полезные практики. </w:t>
      </w:r>
    </w:p>
    <w:p w:rsidR="002925C0" w:rsidRDefault="002925C0" w:rsidP="002925C0">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Внеурочная деятельность организуется по направлениям развития личности (</w:t>
      </w:r>
      <w:r w:rsidRPr="00D43C79">
        <w:rPr>
          <w:rFonts w:ascii="Times New Roman" w:hAnsi="Times New Roman" w:cs="Times New Roman"/>
          <w:b/>
          <w:bCs/>
        </w:rPr>
        <w:t>спортивно</w:t>
      </w:r>
      <w:r w:rsidRPr="00D43C79">
        <w:rPr>
          <w:rFonts w:ascii="Times New Roman" w:hAnsi="Times New Roman" w:cs="Times New Roman"/>
        </w:rPr>
        <w:t xml:space="preserve">– </w:t>
      </w:r>
      <w:r w:rsidRPr="00D43C79">
        <w:rPr>
          <w:rFonts w:ascii="Times New Roman" w:hAnsi="Times New Roman" w:cs="Times New Roman"/>
          <w:b/>
          <w:bCs/>
        </w:rPr>
        <w:t>оздоровительное, духовно – нравственное, социальное, общеинтеллектуальное,</w:t>
      </w:r>
      <w:r>
        <w:rPr>
          <w:rFonts w:ascii="Times New Roman" w:hAnsi="Times New Roman" w:cs="Times New Roman"/>
          <w:b/>
          <w:bCs/>
        </w:rPr>
        <w:t xml:space="preserve"> общекультурное</w:t>
      </w:r>
      <w:r w:rsidRPr="00D43C79">
        <w:rPr>
          <w:rFonts w:ascii="Times New Roman" w:hAnsi="Times New Roman" w:cs="Times New Roman"/>
        </w:rPr>
        <w:t>)</w:t>
      </w:r>
      <w:r>
        <w:rPr>
          <w:rFonts w:ascii="Times New Roman" w:hAnsi="Times New Roman" w:cs="Times New Roman"/>
        </w:rPr>
        <w:t xml:space="preserve">.  Обучающиеся </w:t>
      </w:r>
      <w:r w:rsidRPr="00D43C79">
        <w:rPr>
          <w:rFonts w:ascii="Times New Roman" w:hAnsi="Times New Roman" w:cs="Times New Roman"/>
        </w:rPr>
        <w:t>могут выбрать любой модуль внеурочной</w:t>
      </w:r>
      <w:r>
        <w:rPr>
          <w:rFonts w:ascii="Times New Roman" w:hAnsi="Times New Roman" w:cs="Times New Roman"/>
        </w:rPr>
        <w:t xml:space="preserve"> </w:t>
      </w:r>
      <w:r w:rsidRPr="00D43C79">
        <w:rPr>
          <w:rFonts w:ascii="Times New Roman" w:hAnsi="Times New Roman" w:cs="Times New Roman"/>
        </w:rPr>
        <w:t>деятельности</w:t>
      </w:r>
      <w:r>
        <w:rPr>
          <w:rFonts w:ascii="Times New Roman" w:hAnsi="Times New Roman" w:cs="Times New Roman"/>
        </w:rPr>
        <w:t>.</w:t>
      </w:r>
    </w:p>
    <w:p w:rsidR="002925C0" w:rsidRDefault="002925C0" w:rsidP="002925C0">
      <w:pPr>
        <w:autoSpaceDE w:val="0"/>
        <w:autoSpaceDN w:val="0"/>
        <w:adjustRightInd w:val="0"/>
        <w:rPr>
          <w:rFonts w:ascii="Times New Roman" w:hAnsi="Times New Roman" w:cs="Times New Roman"/>
          <w:b/>
          <w:bCs/>
        </w:rPr>
      </w:pPr>
      <w:r w:rsidRPr="00D43C79">
        <w:rPr>
          <w:rFonts w:ascii="Times New Roman" w:hAnsi="Times New Roman" w:cs="Times New Roman"/>
        </w:rPr>
        <w:t xml:space="preserve"> </w:t>
      </w:r>
    </w:p>
    <w:p w:rsidR="002925C0" w:rsidRDefault="002925C0" w:rsidP="002925C0">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 План </w:t>
      </w:r>
    </w:p>
    <w:p w:rsidR="002925C0" w:rsidRPr="00D43C79" w:rsidRDefault="002925C0" w:rsidP="002925C0">
      <w:pPr>
        <w:autoSpaceDE w:val="0"/>
        <w:autoSpaceDN w:val="0"/>
        <w:adjustRightInd w:val="0"/>
        <w:jc w:val="center"/>
        <w:rPr>
          <w:rFonts w:ascii="Times New Roman" w:hAnsi="Times New Roman" w:cs="Times New Roman"/>
          <w:b/>
          <w:bCs/>
        </w:rPr>
      </w:pPr>
      <w:r>
        <w:rPr>
          <w:rFonts w:ascii="Times New Roman" w:hAnsi="Times New Roman" w:cs="Times New Roman"/>
          <w:b/>
          <w:bCs/>
        </w:rPr>
        <w:t>внеурочной деятельности основного общего образования</w:t>
      </w:r>
    </w:p>
    <w:p w:rsidR="002925C0" w:rsidRDefault="002925C0" w:rsidP="002925C0">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на 2023 – 2024 </w:t>
      </w:r>
      <w:r w:rsidRPr="00D43C79">
        <w:rPr>
          <w:rFonts w:ascii="Times New Roman" w:hAnsi="Times New Roman" w:cs="Times New Roman"/>
          <w:b/>
          <w:bCs/>
        </w:rPr>
        <w:t>учебный год</w:t>
      </w:r>
    </w:p>
    <w:p w:rsidR="002925C0" w:rsidRDefault="002925C0" w:rsidP="002925C0">
      <w:pPr>
        <w:rPr>
          <w:rFonts w:ascii="Times New Roman" w:hAnsi="Times New Roman" w:cs="Times New Roman"/>
        </w:rPr>
      </w:pPr>
    </w:p>
    <w:p w:rsidR="00724D3E" w:rsidRDefault="00724D3E" w:rsidP="002925C0">
      <w:pPr>
        <w:autoSpaceDE w:val="0"/>
        <w:autoSpaceDN w:val="0"/>
        <w:adjustRightInd w:val="0"/>
        <w:rPr>
          <w:rFonts w:ascii="Times New Roman" w:hAnsi="Times New Roman" w:cs="Times New Roman"/>
          <w:b/>
          <w:bCs/>
        </w:rPr>
      </w:pPr>
    </w:p>
    <w:tbl>
      <w:tblPr>
        <w:tblW w:w="1091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8"/>
        <w:gridCol w:w="3701"/>
        <w:gridCol w:w="832"/>
        <w:gridCol w:w="517"/>
        <w:gridCol w:w="478"/>
        <w:gridCol w:w="496"/>
        <w:gridCol w:w="498"/>
        <w:gridCol w:w="581"/>
        <w:gridCol w:w="708"/>
        <w:gridCol w:w="1276"/>
      </w:tblGrid>
      <w:tr w:rsidR="00724D3E" w:rsidRPr="00A03485" w:rsidTr="00B56BD7">
        <w:trPr>
          <w:trHeight w:val="390"/>
          <w:jc w:val="center"/>
        </w:trPr>
        <w:tc>
          <w:tcPr>
            <w:tcW w:w="1828" w:type="dxa"/>
            <w:vMerge w:val="restart"/>
          </w:tcPr>
          <w:p w:rsidR="00724D3E" w:rsidRPr="00A03485" w:rsidRDefault="00724D3E" w:rsidP="00B56BD7">
            <w:pPr>
              <w:autoSpaceDE w:val="0"/>
              <w:autoSpaceDN w:val="0"/>
              <w:adjustRightInd w:val="0"/>
              <w:rPr>
                <w:rFonts w:ascii="Times New Roman" w:hAnsi="Times New Roman" w:cs="Times New Roman"/>
                <w:b/>
                <w:bCs/>
              </w:rPr>
            </w:pPr>
            <w:r w:rsidRPr="00A03485">
              <w:rPr>
                <w:rFonts w:ascii="Times New Roman" w:hAnsi="Times New Roman" w:cs="Times New Roman"/>
                <w:b/>
                <w:bCs/>
              </w:rPr>
              <w:t>Направление</w:t>
            </w:r>
          </w:p>
          <w:p w:rsidR="00724D3E" w:rsidRPr="00A03485" w:rsidRDefault="00724D3E" w:rsidP="00B56BD7">
            <w:pPr>
              <w:autoSpaceDE w:val="0"/>
              <w:autoSpaceDN w:val="0"/>
              <w:adjustRightInd w:val="0"/>
              <w:rPr>
                <w:rFonts w:ascii="Times New Roman" w:hAnsi="Times New Roman" w:cs="Times New Roman"/>
                <w:b/>
                <w:bCs/>
              </w:rPr>
            </w:pPr>
            <w:r w:rsidRPr="00A03485">
              <w:rPr>
                <w:rFonts w:ascii="Times New Roman" w:hAnsi="Times New Roman" w:cs="Times New Roman"/>
                <w:b/>
                <w:bCs/>
              </w:rPr>
              <w:t xml:space="preserve">внеурочной </w:t>
            </w:r>
          </w:p>
          <w:p w:rsidR="00724D3E" w:rsidRPr="00A03485" w:rsidRDefault="00724D3E" w:rsidP="00B56BD7">
            <w:pPr>
              <w:autoSpaceDE w:val="0"/>
              <w:autoSpaceDN w:val="0"/>
              <w:adjustRightInd w:val="0"/>
              <w:rPr>
                <w:rFonts w:ascii="Times New Roman" w:hAnsi="Times New Roman" w:cs="Times New Roman"/>
                <w:b/>
                <w:bCs/>
              </w:rPr>
            </w:pPr>
            <w:r w:rsidRPr="00A03485">
              <w:rPr>
                <w:rFonts w:ascii="Times New Roman" w:hAnsi="Times New Roman" w:cs="Times New Roman"/>
                <w:b/>
                <w:bCs/>
              </w:rPr>
              <w:t>деятельности</w:t>
            </w:r>
          </w:p>
          <w:p w:rsidR="00724D3E" w:rsidRPr="00A03485" w:rsidRDefault="00724D3E" w:rsidP="00B56BD7">
            <w:pPr>
              <w:autoSpaceDE w:val="0"/>
              <w:autoSpaceDN w:val="0"/>
              <w:adjustRightInd w:val="0"/>
              <w:rPr>
                <w:rFonts w:ascii="Times New Roman" w:hAnsi="Times New Roman" w:cs="Times New Roman"/>
                <w:b/>
                <w:bCs/>
              </w:rPr>
            </w:pPr>
          </w:p>
          <w:p w:rsidR="00724D3E" w:rsidRPr="00A03485" w:rsidRDefault="00724D3E" w:rsidP="00B56BD7">
            <w:pPr>
              <w:autoSpaceDE w:val="0"/>
              <w:autoSpaceDN w:val="0"/>
              <w:adjustRightInd w:val="0"/>
              <w:rPr>
                <w:rFonts w:ascii="Times New Roman" w:hAnsi="Times New Roman" w:cs="Times New Roman"/>
                <w:b/>
                <w:bCs/>
              </w:rPr>
            </w:pPr>
          </w:p>
        </w:tc>
        <w:tc>
          <w:tcPr>
            <w:tcW w:w="3701" w:type="dxa"/>
            <w:vMerge w:val="restart"/>
          </w:tcPr>
          <w:p w:rsidR="00724D3E" w:rsidRDefault="00724D3E" w:rsidP="00B56BD7">
            <w:pPr>
              <w:autoSpaceDE w:val="0"/>
              <w:autoSpaceDN w:val="0"/>
              <w:adjustRightInd w:val="0"/>
              <w:rPr>
                <w:rFonts w:ascii="Times New Roman" w:hAnsi="Times New Roman" w:cs="Times New Roman"/>
                <w:b/>
                <w:bCs/>
              </w:rPr>
            </w:pPr>
            <w:r w:rsidRPr="00A03485">
              <w:rPr>
                <w:rFonts w:ascii="Times New Roman" w:hAnsi="Times New Roman" w:cs="Times New Roman"/>
                <w:b/>
                <w:bCs/>
              </w:rPr>
              <w:t>Название программы</w:t>
            </w:r>
          </w:p>
          <w:p w:rsidR="00724D3E" w:rsidRDefault="00724D3E" w:rsidP="00B56BD7">
            <w:pPr>
              <w:autoSpaceDE w:val="0"/>
              <w:autoSpaceDN w:val="0"/>
              <w:adjustRightInd w:val="0"/>
              <w:rPr>
                <w:rFonts w:ascii="Times New Roman" w:hAnsi="Times New Roman" w:cs="Times New Roman"/>
                <w:b/>
                <w:bCs/>
              </w:rPr>
            </w:pPr>
          </w:p>
          <w:p w:rsidR="00724D3E" w:rsidRDefault="00724D3E" w:rsidP="00B56BD7">
            <w:pPr>
              <w:autoSpaceDE w:val="0"/>
              <w:autoSpaceDN w:val="0"/>
              <w:adjustRightInd w:val="0"/>
              <w:rPr>
                <w:rFonts w:ascii="Times New Roman" w:hAnsi="Times New Roman" w:cs="Times New Roman"/>
                <w:b/>
                <w:bCs/>
              </w:rPr>
            </w:pPr>
          </w:p>
          <w:p w:rsidR="00724D3E" w:rsidRDefault="00724D3E" w:rsidP="00B56BD7">
            <w:pPr>
              <w:autoSpaceDE w:val="0"/>
              <w:autoSpaceDN w:val="0"/>
              <w:adjustRightInd w:val="0"/>
              <w:rPr>
                <w:rFonts w:ascii="Times New Roman" w:hAnsi="Times New Roman" w:cs="Times New Roman"/>
                <w:b/>
                <w:bCs/>
              </w:rPr>
            </w:pPr>
          </w:p>
          <w:p w:rsidR="00724D3E" w:rsidRPr="00A03485" w:rsidRDefault="00724D3E" w:rsidP="00B56BD7">
            <w:pPr>
              <w:autoSpaceDE w:val="0"/>
              <w:autoSpaceDN w:val="0"/>
              <w:adjustRightInd w:val="0"/>
              <w:rPr>
                <w:rFonts w:ascii="Times New Roman" w:hAnsi="Times New Roman" w:cs="Times New Roman"/>
                <w:b/>
                <w:bCs/>
              </w:rPr>
            </w:pPr>
          </w:p>
        </w:tc>
        <w:tc>
          <w:tcPr>
            <w:tcW w:w="5386" w:type="dxa"/>
            <w:gridSpan w:val="8"/>
          </w:tcPr>
          <w:p w:rsidR="00724D3E" w:rsidRPr="00A03485" w:rsidRDefault="00724D3E" w:rsidP="00B56BD7">
            <w:pPr>
              <w:jc w:val="center"/>
            </w:pPr>
            <w:r w:rsidRPr="00A03485">
              <w:rPr>
                <w:rFonts w:ascii="Times New Roman" w:hAnsi="Times New Roman" w:cs="Times New Roman"/>
                <w:b/>
                <w:bCs/>
              </w:rPr>
              <w:t>Количество часов</w:t>
            </w:r>
          </w:p>
        </w:tc>
      </w:tr>
      <w:tr w:rsidR="00724D3E" w:rsidRPr="00A03485" w:rsidTr="00B56BD7">
        <w:trPr>
          <w:trHeight w:val="615"/>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vMerge/>
          </w:tcPr>
          <w:p w:rsidR="00724D3E" w:rsidRPr="00A03485" w:rsidRDefault="00724D3E" w:rsidP="00B56BD7">
            <w:pPr>
              <w:autoSpaceDE w:val="0"/>
              <w:autoSpaceDN w:val="0"/>
              <w:adjustRightInd w:val="0"/>
              <w:rPr>
                <w:rFonts w:ascii="Times New Roman" w:hAnsi="Times New Roman" w:cs="Times New Roman"/>
                <w:b/>
                <w:bCs/>
              </w:rPr>
            </w:pPr>
          </w:p>
        </w:tc>
        <w:tc>
          <w:tcPr>
            <w:tcW w:w="832"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5 классы</w:t>
            </w:r>
          </w:p>
        </w:tc>
        <w:tc>
          <w:tcPr>
            <w:tcW w:w="995" w:type="dxa"/>
            <w:gridSpan w:val="2"/>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6 классы</w:t>
            </w:r>
          </w:p>
        </w:tc>
        <w:tc>
          <w:tcPr>
            <w:tcW w:w="994" w:type="dxa"/>
            <w:gridSpan w:val="2"/>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7 классы</w:t>
            </w:r>
          </w:p>
        </w:tc>
        <w:tc>
          <w:tcPr>
            <w:tcW w:w="1289" w:type="dxa"/>
            <w:gridSpan w:val="2"/>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8 классы</w:t>
            </w:r>
          </w:p>
        </w:tc>
        <w:tc>
          <w:tcPr>
            <w:tcW w:w="1276" w:type="dxa"/>
            <w:shd w:val="clear" w:color="auto" w:fill="auto"/>
          </w:tcPr>
          <w:p w:rsidR="00724D3E" w:rsidRPr="00A03485" w:rsidRDefault="00724D3E" w:rsidP="00B56BD7">
            <w:r w:rsidRPr="00A03485">
              <w:t>9 классы</w:t>
            </w:r>
          </w:p>
        </w:tc>
      </w:tr>
      <w:tr w:rsidR="00724D3E" w:rsidRPr="00A03485" w:rsidTr="00B56BD7">
        <w:trPr>
          <w:trHeight w:val="367"/>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vMerge/>
          </w:tcPr>
          <w:p w:rsidR="00724D3E" w:rsidRPr="00A03485" w:rsidRDefault="00724D3E" w:rsidP="00B56BD7">
            <w:pPr>
              <w:autoSpaceDE w:val="0"/>
              <w:autoSpaceDN w:val="0"/>
              <w:adjustRightInd w:val="0"/>
              <w:rPr>
                <w:rFonts w:ascii="Times New Roman" w:hAnsi="Times New Roman" w:cs="Times New Roman"/>
                <w:b/>
                <w:bCs/>
              </w:rPr>
            </w:pPr>
          </w:p>
        </w:tc>
        <w:tc>
          <w:tcPr>
            <w:tcW w:w="832" w:type="dxa"/>
          </w:tcPr>
          <w:p w:rsidR="00724D3E" w:rsidRPr="00A03485" w:rsidRDefault="00724D3E" w:rsidP="00B56BD7">
            <w:pPr>
              <w:autoSpaceDE w:val="0"/>
              <w:autoSpaceDN w:val="0"/>
              <w:adjustRightInd w:val="0"/>
              <w:rPr>
                <w:rFonts w:ascii="Times New Roman" w:hAnsi="Times New Roman" w:cs="Times New Roman"/>
                <w:bCs/>
              </w:rPr>
            </w:pPr>
          </w:p>
        </w:tc>
        <w:tc>
          <w:tcPr>
            <w:tcW w:w="517" w:type="dxa"/>
          </w:tcPr>
          <w:p w:rsidR="00724D3E" w:rsidRPr="00A03485" w:rsidRDefault="00724D3E" w:rsidP="00B56BD7">
            <w:pPr>
              <w:autoSpaceDE w:val="0"/>
              <w:autoSpaceDN w:val="0"/>
              <w:adjustRightInd w:val="0"/>
              <w:rPr>
                <w:rFonts w:ascii="Times New Roman" w:hAnsi="Times New Roman" w:cs="Times New Roman"/>
                <w:bCs/>
              </w:rPr>
            </w:pPr>
          </w:p>
        </w:tc>
        <w:tc>
          <w:tcPr>
            <w:tcW w:w="478" w:type="dxa"/>
          </w:tcPr>
          <w:p w:rsidR="00724D3E" w:rsidRPr="00A03485" w:rsidRDefault="00724D3E" w:rsidP="00B56BD7">
            <w:pPr>
              <w:autoSpaceDE w:val="0"/>
              <w:autoSpaceDN w:val="0"/>
              <w:adjustRightInd w:val="0"/>
              <w:rPr>
                <w:rFonts w:ascii="Times New Roman" w:hAnsi="Times New Roman" w:cs="Times New Roman"/>
                <w:bCs/>
              </w:rPr>
            </w:pPr>
          </w:p>
        </w:tc>
        <w:tc>
          <w:tcPr>
            <w:tcW w:w="496" w:type="dxa"/>
          </w:tcPr>
          <w:p w:rsidR="00724D3E" w:rsidRPr="00A03485" w:rsidRDefault="00724D3E" w:rsidP="00B56BD7">
            <w:pPr>
              <w:autoSpaceDE w:val="0"/>
              <w:autoSpaceDN w:val="0"/>
              <w:adjustRightInd w:val="0"/>
              <w:rPr>
                <w:rFonts w:ascii="Times New Roman" w:hAnsi="Times New Roman" w:cs="Times New Roman"/>
                <w:bCs/>
              </w:rPr>
            </w:pPr>
          </w:p>
        </w:tc>
        <w:tc>
          <w:tcPr>
            <w:tcW w:w="498" w:type="dxa"/>
          </w:tcPr>
          <w:p w:rsidR="00724D3E" w:rsidRPr="00A03485" w:rsidRDefault="00724D3E" w:rsidP="00B56BD7">
            <w:pPr>
              <w:autoSpaceDE w:val="0"/>
              <w:autoSpaceDN w:val="0"/>
              <w:adjustRightInd w:val="0"/>
              <w:rPr>
                <w:rFonts w:ascii="Times New Roman" w:hAnsi="Times New Roman" w:cs="Times New Roman"/>
                <w:bCs/>
              </w:rPr>
            </w:pPr>
          </w:p>
        </w:tc>
        <w:tc>
          <w:tcPr>
            <w:tcW w:w="581" w:type="dxa"/>
          </w:tcPr>
          <w:p w:rsidR="00724D3E" w:rsidRPr="00A03485" w:rsidRDefault="00724D3E" w:rsidP="00B56BD7">
            <w:pPr>
              <w:autoSpaceDE w:val="0"/>
              <w:autoSpaceDN w:val="0"/>
              <w:adjustRightInd w:val="0"/>
              <w:rPr>
                <w:rFonts w:ascii="Times New Roman" w:hAnsi="Times New Roman" w:cs="Times New Roman"/>
                <w:bCs/>
              </w:rPr>
            </w:pPr>
          </w:p>
        </w:tc>
        <w:tc>
          <w:tcPr>
            <w:tcW w:w="708" w:type="dxa"/>
          </w:tcPr>
          <w:p w:rsidR="00724D3E" w:rsidRPr="00A03485" w:rsidRDefault="00724D3E" w:rsidP="00B56BD7">
            <w:pPr>
              <w:autoSpaceDE w:val="0"/>
              <w:autoSpaceDN w:val="0"/>
              <w:adjustRightInd w:val="0"/>
              <w:rPr>
                <w:rFonts w:ascii="Times New Roman" w:hAnsi="Times New Roman" w:cs="Times New Roman"/>
                <w:bCs/>
              </w:rPr>
            </w:pPr>
          </w:p>
        </w:tc>
        <w:tc>
          <w:tcPr>
            <w:tcW w:w="1276" w:type="dxa"/>
            <w:shd w:val="clear" w:color="auto" w:fill="auto"/>
          </w:tcPr>
          <w:p w:rsidR="00724D3E" w:rsidRPr="00A03485" w:rsidRDefault="00724D3E" w:rsidP="00B56BD7"/>
        </w:tc>
      </w:tr>
      <w:tr w:rsidR="00724D3E" w:rsidRPr="00A03485" w:rsidTr="00B56BD7">
        <w:trPr>
          <w:trHeight w:val="637"/>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«Основы физической подготовки»</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Cs/>
              </w:rPr>
            </w:pPr>
          </w:p>
        </w:tc>
        <w:tc>
          <w:tcPr>
            <w:tcW w:w="478" w:type="dxa"/>
          </w:tcPr>
          <w:p w:rsidR="00724D3E" w:rsidRPr="00A03485" w:rsidRDefault="00724D3E" w:rsidP="00B56BD7">
            <w:pPr>
              <w:autoSpaceDE w:val="0"/>
              <w:autoSpaceDN w:val="0"/>
              <w:adjustRightInd w:val="0"/>
              <w:rPr>
                <w:rFonts w:ascii="Times New Roman" w:hAnsi="Times New Roman" w:cs="Times New Roman"/>
                <w:bCs/>
              </w:rPr>
            </w:pPr>
          </w:p>
        </w:tc>
        <w:tc>
          <w:tcPr>
            <w:tcW w:w="496" w:type="dxa"/>
          </w:tcPr>
          <w:p w:rsidR="00724D3E" w:rsidRPr="00A03485" w:rsidRDefault="00724D3E" w:rsidP="00B56BD7">
            <w:pPr>
              <w:autoSpaceDE w:val="0"/>
              <w:autoSpaceDN w:val="0"/>
              <w:adjustRightInd w:val="0"/>
              <w:rPr>
                <w:rFonts w:ascii="Times New Roman" w:hAnsi="Times New Roman" w:cs="Times New Roman"/>
                <w:bCs/>
              </w:rPr>
            </w:pPr>
          </w:p>
        </w:tc>
        <w:tc>
          <w:tcPr>
            <w:tcW w:w="498" w:type="dxa"/>
          </w:tcPr>
          <w:p w:rsidR="00724D3E" w:rsidRPr="00A03485" w:rsidRDefault="00724D3E" w:rsidP="00B56BD7">
            <w:pPr>
              <w:autoSpaceDE w:val="0"/>
              <w:autoSpaceDN w:val="0"/>
              <w:adjustRightInd w:val="0"/>
              <w:rPr>
                <w:rFonts w:ascii="Times New Roman" w:hAnsi="Times New Roman" w:cs="Times New Roman"/>
                <w:bCs/>
              </w:rPr>
            </w:pPr>
          </w:p>
        </w:tc>
        <w:tc>
          <w:tcPr>
            <w:tcW w:w="581" w:type="dxa"/>
          </w:tcPr>
          <w:p w:rsidR="00724D3E" w:rsidRPr="00A03485" w:rsidRDefault="00724D3E" w:rsidP="00B56BD7">
            <w:pPr>
              <w:autoSpaceDE w:val="0"/>
              <w:autoSpaceDN w:val="0"/>
              <w:adjustRightInd w:val="0"/>
              <w:rPr>
                <w:rFonts w:ascii="Times New Roman" w:hAnsi="Times New Roman" w:cs="Times New Roman"/>
                <w:bCs/>
              </w:rPr>
            </w:pPr>
          </w:p>
        </w:tc>
        <w:tc>
          <w:tcPr>
            <w:tcW w:w="708" w:type="dxa"/>
          </w:tcPr>
          <w:p w:rsidR="00724D3E" w:rsidRPr="00A03485" w:rsidRDefault="00724D3E" w:rsidP="00B56BD7">
            <w:pPr>
              <w:autoSpaceDE w:val="0"/>
              <w:autoSpaceDN w:val="0"/>
              <w:adjustRightInd w:val="0"/>
              <w:rPr>
                <w:rFonts w:ascii="Times New Roman" w:hAnsi="Times New Roman" w:cs="Times New Roman"/>
                <w:bCs/>
              </w:rPr>
            </w:pPr>
          </w:p>
        </w:tc>
        <w:tc>
          <w:tcPr>
            <w:tcW w:w="1276" w:type="dxa"/>
            <w:shd w:val="clear" w:color="auto" w:fill="auto"/>
          </w:tcPr>
          <w:p w:rsidR="00724D3E" w:rsidRPr="00A03485" w:rsidRDefault="00724D3E" w:rsidP="00B56BD7">
            <w:pPr>
              <w:rPr>
                <w:rFonts w:ascii="Times New Roman" w:hAnsi="Times New Roman" w:cs="Times New Roman"/>
              </w:rPr>
            </w:pPr>
          </w:p>
        </w:tc>
      </w:tr>
      <w:tr w:rsidR="00724D3E" w:rsidRPr="00A03485" w:rsidTr="00B56BD7">
        <w:trPr>
          <w:trHeight w:val="419"/>
          <w:jc w:val="center"/>
        </w:trPr>
        <w:tc>
          <w:tcPr>
            <w:tcW w:w="1828" w:type="dxa"/>
            <w:vMerge w:val="restart"/>
          </w:tcPr>
          <w:p w:rsidR="00724D3E" w:rsidRPr="00A03485" w:rsidRDefault="00724D3E" w:rsidP="00B56BD7">
            <w:pPr>
              <w:autoSpaceDE w:val="0"/>
              <w:autoSpaceDN w:val="0"/>
              <w:adjustRightInd w:val="0"/>
              <w:rPr>
                <w:rFonts w:ascii="Times New Roman" w:hAnsi="Times New Roman" w:cs="Times New Roman"/>
                <w:b/>
                <w:bCs/>
              </w:rPr>
            </w:pPr>
            <w:r w:rsidRPr="00A03485">
              <w:rPr>
                <w:rFonts w:ascii="Times New Roman" w:hAnsi="Times New Roman" w:cs="Times New Roman"/>
                <w:b/>
                <w:bCs/>
              </w:rPr>
              <w:t>Духовно- нравственное</w:t>
            </w:r>
          </w:p>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«Клуб юных экологов»</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autoSpaceDE w:val="0"/>
              <w:autoSpaceDN w:val="0"/>
              <w:adjustRightInd w:val="0"/>
              <w:rPr>
                <w:rFonts w:ascii="Times New Roman" w:hAnsi="Times New Roman" w:cs="Times New Roman"/>
                <w:b/>
                <w:bCs/>
              </w:rPr>
            </w:pPr>
          </w:p>
        </w:tc>
        <w:tc>
          <w:tcPr>
            <w:tcW w:w="708" w:type="dxa"/>
          </w:tcPr>
          <w:p w:rsidR="00724D3E" w:rsidRPr="00A03485" w:rsidRDefault="00724D3E" w:rsidP="00B56BD7">
            <w:pPr>
              <w:autoSpaceDE w:val="0"/>
              <w:autoSpaceDN w:val="0"/>
              <w:adjustRightInd w:val="0"/>
              <w:rPr>
                <w:rFonts w:ascii="Times New Roman" w:hAnsi="Times New Roman" w:cs="Times New Roman"/>
                <w:b/>
                <w:bCs/>
              </w:rPr>
            </w:pPr>
          </w:p>
        </w:tc>
        <w:tc>
          <w:tcPr>
            <w:tcW w:w="1276" w:type="dxa"/>
            <w:shd w:val="clear" w:color="auto" w:fill="auto"/>
          </w:tcPr>
          <w:p w:rsidR="00724D3E" w:rsidRPr="00A03485" w:rsidRDefault="00724D3E" w:rsidP="00B56BD7">
            <w:pPr>
              <w:rPr>
                <w:rFonts w:ascii="Times New Roman" w:hAnsi="Times New Roman" w:cs="Times New Roman"/>
              </w:rPr>
            </w:pPr>
          </w:p>
        </w:tc>
      </w:tr>
      <w:tr w:rsidR="00724D3E" w:rsidRPr="00A03485" w:rsidTr="00B56BD7">
        <w:trPr>
          <w:trHeight w:val="465"/>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Клуб «Юный патриот»</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autoSpaceDE w:val="0"/>
              <w:autoSpaceDN w:val="0"/>
              <w:adjustRightInd w:val="0"/>
              <w:rPr>
                <w:rFonts w:ascii="Times New Roman" w:hAnsi="Times New Roman" w:cs="Times New Roman"/>
                <w:b/>
                <w:bCs/>
              </w:rPr>
            </w:pPr>
          </w:p>
        </w:tc>
        <w:tc>
          <w:tcPr>
            <w:tcW w:w="708" w:type="dxa"/>
          </w:tcPr>
          <w:p w:rsidR="00724D3E" w:rsidRPr="00A03485" w:rsidRDefault="00724D3E" w:rsidP="00B56BD7">
            <w:pPr>
              <w:autoSpaceDE w:val="0"/>
              <w:autoSpaceDN w:val="0"/>
              <w:adjustRightInd w:val="0"/>
              <w:rPr>
                <w:rFonts w:ascii="Times New Roman" w:hAnsi="Times New Roman" w:cs="Times New Roman"/>
                <w:b/>
                <w:bCs/>
              </w:rPr>
            </w:pPr>
          </w:p>
        </w:tc>
        <w:tc>
          <w:tcPr>
            <w:tcW w:w="1276" w:type="dxa"/>
            <w:shd w:val="clear" w:color="auto" w:fill="auto"/>
          </w:tcPr>
          <w:p w:rsidR="00724D3E" w:rsidRPr="00A03485" w:rsidRDefault="00724D3E" w:rsidP="00B56BD7">
            <w:pPr>
              <w:rPr>
                <w:rFonts w:ascii="Times New Roman" w:hAnsi="Times New Roman" w:cs="Times New Roman"/>
              </w:rPr>
            </w:pPr>
          </w:p>
        </w:tc>
      </w:tr>
      <w:tr w:rsidR="00724D3E" w:rsidRPr="00A03485" w:rsidTr="00B56BD7">
        <w:trPr>
          <w:trHeight w:val="519"/>
          <w:jc w:val="center"/>
        </w:trPr>
        <w:tc>
          <w:tcPr>
            <w:tcW w:w="1828" w:type="dxa"/>
            <w:vMerge w:val="restart"/>
          </w:tcPr>
          <w:p w:rsidR="00724D3E" w:rsidRPr="00A03485" w:rsidRDefault="00724D3E" w:rsidP="00B56BD7">
            <w:pPr>
              <w:autoSpaceDE w:val="0"/>
              <w:autoSpaceDN w:val="0"/>
              <w:adjustRightInd w:val="0"/>
              <w:rPr>
                <w:rFonts w:ascii="Times New Roman" w:hAnsi="Times New Roman" w:cs="Times New Roman"/>
                <w:b/>
                <w:bCs/>
              </w:rPr>
            </w:pPr>
            <w:r w:rsidRPr="00A03485">
              <w:rPr>
                <w:rFonts w:ascii="Times New Roman" w:hAnsi="Times New Roman" w:cs="Times New Roman"/>
                <w:b/>
                <w:bCs/>
              </w:rPr>
              <w:t>Социальное</w:t>
            </w: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Клуб «Школьный пресс-центр»</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rPr>
                <w:rFonts w:ascii="Times New Roman" w:hAnsi="Times New Roman" w:cs="Times New Roman"/>
              </w:rPr>
            </w:pPr>
          </w:p>
        </w:tc>
        <w:tc>
          <w:tcPr>
            <w:tcW w:w="708" w:type="dxa"/>
          </w:tcPr>
          <w:p w:rsidR="00724D3E" w:rsidRPr="00A03485" w:rsidRDefault="00724D3E" w:rsidP="00B56BD7">
            <w:pPr>
              <w:rPr>
                <w:rFonts w:ascii="Times New Roman" w:hAnsi="Times New Roman" w:cs="Times New Roman"/>
              </w:rPr>
            </w:pPr>
          </w:p>
        </w:tc>
        <w:tc>
          <w:tcPr>
            <w:tcW w:w="1276" w:type="dxa"/>
          </w:tcPr>
          <w:p w:rsidR="00724D3E" w:rsidRPr="00A03485" w:rsidRDefault="00724D3E" w:rsidP="00B56BD7">
            <w:pPr>
              <w:rPr>
                <w:rFonts w:ascii="Times New Roman" w:hAnsi="Times New Roman" w:cs="Times New Roman"/>
              </w:rPr>
            </w:pPr>
          </w:p>
        </w:tc>
      </w:tr>
      <w:tr w:rsidR="00724D3E" w:rsidRPr="00A03485" w:rsidTr="00B56BD7">
        <w:trPr>
          <w:trHeight w:val="360"/>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«Финансовая грамотность»</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autoSpaceDE w:val="0"/>
              <w:autoSpaceDN w:val="0"/>
              <w:adjustRightInd w:val="0"/>
              <w:rPr>
                <w:rFonts w:ascii="Times New Roman" w:hAnsi="Times New Roman" w:cs="Times New Roman"/>
                <w:b/>
                <w:bCs/>
              </w:rPr>
            </w:pPr>
          </w:p>
        </w:tc>
        <w:tc>
          <w:tcPr>
            <w:tcW w:w="708" w:type="dxa"/>
          </w:tcPr>
          <w:p w:rsidR="00724D3E" w:rsidRPr="00A03485" w:rsidRDefault="00724D3E" w:rsidP="00B56BD7">
            <w:pPr>
              <w:autoSpaceDE w:val="0"/>
              <w:autoSpaceDN w:val="0"/>
              <w:adjustRightInd w:val="0"/>
              <w:rPr>
                <w:rFonts w:ascii="Times New Roman" w:hAnsi="Times New Roman" w:cs="Times New Roman"/>
                <w:b/>
                <w:bCs/>
              </w:rPr>
            </w:pPr>
          </w:p>
        </w:tc>
        <w:tc>
          <w:tcPr>
            <w:tcW w:w="1276" w:type="dxa"/>
            <w:shd w:val="clear" w:color="auto" w:fill="auto"/>
          </w:tcPr>
          <w:p w:rsidR="00724D3E" w:rsidRPr="00A03485" w:rsidRDefault="00724D3E" w:rsidP="00B56BD7">
            <w:pPr>
              <w:rPr>
                <w:rFonts w:ascii="Times New Roman" w:hAnsi="Times New Roman" w:cs="Times New Roman"/>
              </w:rPr>
            </w:pPr>
            <w:r>
              <w:rPr>
                <w:rFonts w:ascii="Times New Roman" w:hAnsi="Times New Roman" w:cs="Times New Roman"/>
              </w:rPr>
              <w:t>2</w:t>
            </w:r>
          </w:p>
        </w:tc>
      </w:tr>
      <w:tr w:rsidR="00724D3E" w:rsidRPr="00A03485" w:rsidTr="00B56BD7">
        <w:trPr>
          <w:trHeight w:val="360"/>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Клуб «Школа юного пешехода»</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autoSpaceDE w:val="0"/>
              <w:autoSpaceDN w:val="0"/>
              <w:adjustRightInd w:val="0"/>
              <w:rPr>
                <w:rFonts w:ascii="Times New Roman" w:hAnsi="Times New Roman" w:cs="Times New Roman"/>
                <w:b/>
                <w:bCs/>
              </w:rPr>
            </w:pPr>
          </w:p>
        </w:tc>
        <w:tc>
          <w:tcPr>
            <w:tcW w:w="708" w:type="dxa"/>
          </w:tcPr>
          <w:p w:rsidR="00724D3E" w:rsidRPr="00A03485" w:rsidRDefault="00724D3E" w:rsidP="00B56BD7">
            <w:pPr>
              <w:autoSpaceDE w:val="0"/>
              <w:autoSpaceDN w:val="0"/>
              <w:adjustRightInd w:val="0"/>
              <w:rPr>
                <w:rFonts w:ascii="Times New Roman" w:hAnsi="Times New Roman" w:cs="Times New Roman"/>
                <w:b/>
                <w:bCs/>
              </w:rPr>
            </w:pPr>
          </w:p>
        </w:tc>
        <w:tc>
          <w:tcPr>
            <w:tcW w:w="1276" w:type="dxa"/>
            <w:shd w:val="clear" w:color="auto" w:fill="auto"/>
          </w:tcPr>
          <w:p w:rsidR="00724D3E" w:rsidRPr="00A03485" w:rsidRDefault="00724D3E" w:rsidP="00B56BD7">
            <w:pPr>
              <w:rPr>
                <w:rFonts w:ascii="Times New Roman" w:hAnsi="Times New Roman" w:cs="Times New Roman"/>
              </w:rPr>
            </w:pPr>
          </w:p>
        </w:tc>
      </w:tr>
      <w:tr w:rsidR="00724D3E" w:rsidRPr="00A03485" w:rsidTr="00B56BD7">
        <w:trPr>
          <w:trHeight w:val="360"/>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«Дружина юных пожарных»</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rPr>
                <w:rFonts w:ascii="Times New Roman" w:hAnsi="Times New Roman" w:cs="Times New Roman"/>
              </w:rPr>
            </w:pPr>
          </w:p>
        </w:tc>
        <w:tc>
          <w:tcPr>
            <w:tcW w:w="708" w:type="dxa"/>
          </w:tcPr>
          <w:p w:rsidR="00724D3E" w:rsidRPr="00A03485" w:rsidRDefault="00724D3E" w:rsidP="00B56BD7">
            <w:pPr>
              <w:rPr>
                <w:rFonts w:ascii="Times New Roman" w:hAnsi="Times New Roman" w:cs="Times New Roman"/>
              </w:rPr>
            </w:pPr>
          </w:p>
        </w:tc>
        <w:tc>
          <w:tcPr>
            <w:tcW w:w="1276" w:type="dxa"/>
          </w:tcPr>
          <w:p w:rsidR="00724D3E" w:rsidRPr="00A03485" w:rsidRDefault="00724D3E" w:rsidP="00B56BD7">
            <w:pPr>
              <w:rPr>
                <w:rFonts w:ascii="Times New Roman" w:hAnsi="Times New Roman" w:cs="Times New Roman"/>
              </w:rPr>
            </w:pPr>
          </w:p>
        </w:tc>
      </w:tr>
      <w:tr w:rsidR="00724D3E" w:rsidRPr="00A03485" w:rsidTr="00B56BD7">
        <w:trPr>
          <w:trHeight w:val="360"/>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 xml:space="preserve"> «Волонтерское движение»</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autoSpaceDE w:val="0"/>
              <w:autoSpaceDN w:val="0"/>
              <w:adjustRightInd w:val="0"/>
              <w:rPr>
                <w:rFonts w:ascii="Times New Roman" w:hAnsi="Times New Roman" w:cs="Times New Roman"/>
                <w:b/>
                <w:bCs/>
              </w:rPr>
            </w:pPr>
          </w:p>
        </w:tc>
        <w:tc>
          <w:tcPr>
            <w:tcW w:w="708" w:type="dxa"/>
          </w:tcPr>
          <w:p w:rsidR="00724D3E" w:rsidRPr="00A03485" w:rsidRDefault="00724D3E" w:rsidP="00B56BD7">
            <w:pPr>
              <w:autoSpaceDE w:val="0"/>
              <w:autoSpaceDN w:val="0"/>
              <w:adjustRightInd w:val="0"/>
              <w:rPr>
                <w:rFonts w:ascii="Times New Roman" w:hAnsi="Times New Roman" w:cs="Times New Roman"/>
                <w:b/>
                <w:bCs/>
              </w:rPr>
            </w:pPr>
          </w:p>
        </w:tc>
        <w:tc>
          <w:tcPr>
            <w:tcW w:w="1276" w:type="dxa"/>
            <w:shd w:val="clear" w:color="auto" w:fill="auto"/>
          </w:tcPr>
          <w:p w:rsidR="00724D3E" w:rsidRPr="00A03485" w:rsidRDefault="00724D3E" w:rsidP="00B56BD7">
            <w:pPr>
              <w:rPr>
                <w:rFonts w:ascii="Times New Roman" w:hAnsi="Times New Roman" w:cs="Times New Roman"/>
              </w:rPr>
            </w:pPr>
            <w:r>
              <w:rPr>
                <w:rFonts w:ascii="Times New Roman" w:hAnsi="Times New Roman" w:cs="Times New Roman"/>
              </w:rPr>
              <w:t>2</w:t>
            </w:r>
          </w:p>
        </w:tc>
      </w:tr>
      <w:tr w:rsidR="00724D3E" w:rsidRPr="00A03485" w:rsidTr="00B56BD7">
        <w:trPr>
          <w:trHeight w:val="333"/>
          <w:jc w:val="center"/>
        </w:trPr>
        <w:tc>
          <w:tcPr>
            <w:tcW w:w="1828" w:type="dxa"/>
            <w:vMerge w:val="restart"/>
          </w:tcPr>
          <w:p w:rsidR="00724D3E" w:rsidRPr="00A03485" w:rsidRDefault="00724D3E" w:rsidP="00B56BD7">
            <w:pPr>
              <w:autoSpaceDE w:val="0"/>
              <w:autoSpaceDN w:val="0"/>
              <w:adjustRightInd w:val="0"/>
              <w:rPr>
                <w:rFonts w:ascii="Times New Roman" w:hAnsi="Times New Roman" w:cs="Times New Roman"/>
                <w:b/>
                <w:bCs/>
              </w:rPr>
            </w:pPr>
            <w:r w:rsidRPr="00A03485">
              <w:rPr>
                <w:rFonts w:ascii="Times New Roman" w:hAnsi="Times New Roman" w:cs="Times New Roman"/>
                <w:b/>
                <w:bCs/>
              </w:rPr>
              <w:t>Общеинтеллек-туальное</w:t>
            </w: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«Краеведение»</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autoSpaceDE w:val="0"/>
              <w:autoSpaceDN w:val="0"/>
              <w:adjustRightInd w:val="0"/>
              <w:rPr>
                <w:rFonts w:ascii="Times New Roman" w:hAnsi="Times New Roman" w:cs="Times New Roman"/>
                <w:b/>
                <w:bCs/>
              </w:rPr>
            </w:pPr>
          </w:p>
        </w:tc>
        <w:tc>
          <w:tcPr>
            <w:tcW w:w="708" w:type="dxa"/>
          </w:tcPr>
          <w:p w:rsidR="00724D3E" w:rsidRPr="00A03485" w:rsidRDefault="00724D3E" w:rsidP="00B56BD7">
            <w:pPr>
              <w:autoSpaceDE w:val="0"/>
              <w:autoSpaceDN w:val="0"/>
              <w:adjustRightInd w:val="0"/>
              <w:rPr>
                <w:rFonts w:ascii="Times New Roman" w:hAnsi="Times New Roman" w:cs="Times New Roman"/>
                <w:b/>
                <w:bCs/>
              </w:rPr>
            </w:pPr>
          </w:p>
        </w:tc>
        <w:tc>
          <w:tcPr>
            <w:tcW w:w="1276" w:type="dxa"/>
            <w:shd w:val="clear" w:color="auto" w:fill="auto"/>
          </w:tcPr>
          <w:p w:rsidR="00724D3E" w:rsidRPr="00A03485" w:rsidRDefault="00724D3E" w:rsidP="00B56BD7">
            <w:pPr>
              <w:rPr>
                <w:rFonts w:ascii="Times New Roman" w:hAnsi="Times New Roman" w:cs="Times New Roman"/>
              </w:rPr>
            </w:pPr>
          </w:p>
        </w:tc>
      </w:tr>
      <w:tr w:rsidR="00724D3E" w:rsidRPr="00A03485" w:rsidTr="00B56BD7">
        <w:trPr>
          <w:trHeight w:val="360"/>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«Занимательная математика»</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autoSpaceDE w:val="0"/>
              <w:autoSpaceDN w:val="0"/>
              <w:adjustRightInd w:val="0"/>
              <w:rPr>
                <w:rFonts w:ascii="Times New Roman" w:hAnsi="Times New Roman" w:cs="Times New Roman"/>
                <w:b/>
                <w:bCs/>
              </w:rPr>
            </w:pPr>
          </w:p>
        </w:tc>
        <w:tc>
          <w:tcPr>
            <w:tcW w:w="708" w:type="dxa"/>
          </w:tcPr>
          <w:p w:rsidR="00724D3E" w:rsidRPr="00A03485" w:rsidRDefault="00724D3E" w:rsidP="00B56BD7">
            <w:pPr>
              <w:autoSpaceDE w:val="0"/>
              <w:autoSpaceDN w:val="0"/>
              <w:adjustRightInd w:val="0"/>
              <w:rPr>
                <w:rFonts w:ascii="Times New Roman" w:hAnsi="Times New Roman" w:cs="Times New Roman"/>
                <w:b/>
                <w:bCs/>
              </w:rPr>
            </w:pPr>
          </w:p>
        </w:tc>
        <w:tc>
          <w:tcPr>
            <w:tcW w:w="1276" w:type="dxa"/>
            <w:shd w:val="clear" w:color="auto" w:fill="auto"/>
          </w:tcPr>
          <w:p w:rsidR="00724D3E" w:rsidRPr="00A03485" w:rsidRDefault="00724D3E" w:rsidP="00B56BD7">
            <w:pPr>
              <w:rPr>
                <w:rFonts w:ascii="Times New Roman" w:hAnsi="Times New Roman" w:cs="Times New Roman"/>
              </w:rPr>
            </w:pPr>
          </w:p>
        </w:tc>
      </w:tr>
      <w:tr w:rsidR="00724D3E" w:rsidRPr="00A03485" w:rsidTr="00B56BD7">
        <w:trPr>
          <w:trHeight w:val="360"/>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w:t>
            </w:r>
            <w:r>
              <w:rPr>
                <w:rFonts w:ascii="Times New Roman" w:hAnsi="Times New Roman" w:cs="Times New Roman"/>
                <w:bCs/>
              </w:rPr>
              <w:t>Занимательная грамматика</w:t>
            </w:r>
            <w:r w:rsidRPr="00A03485">
              <w:rPr>
                <w:rFonts w:ascii="Times New Roman" w:hAnsi="Times New Roman" w:cs="Times New Roman"/>
                <w:bCs/>
              </w:rPr>
              <w:t>»</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rPr>
                <w:rFonts w:ascii="Times New Roman" w:hAnsi="Times New Roman" w:cs="Times New Roman"/>
              </w:rPr>
            </w:pPr>
          </w:p>
        </w:tc>
        <w:tc>
          <w:tcPr>
            <w:tcW w:w="708" w:type="dxa"/>
          </w:tcPr>
          <w:p w:rsidR="00724D3E" w:rsidRPr="00A03485" w:rsidRDefault="00724D3E" w:rsidP="00B56BD7">
            <w:pPr>
              <w:rPr>
                <w:rFonts w:ascii="Times New Roman" w:hAnsi="Times New Roman" w:cs="Times New Roman"/>
              </w:rPr>
            </w:pPr>
          </w:p>
        </w:tc>
        <w:tc>
          <w:tcPr>
            <w:tcW w:w="1276" w:type="dxa"/>
          </w:tcPr>
          <w:p w:rsidR="00724D3E" w:rsidRPr="00A03485" w:rsidRDefault="00724D3E" w:rsidP="00B56BD7">
            <w:pPr>
              <w:rPr>
                <w:rFonts w:ascii="Times New Roman" w:hAnsi="Times New Roman" w:cs="Times New Roman"/>
              </w:rPr>
            </w:pPr>
          </w:p>
        </w:tc>
      </w:tr>
      <w:tr w:rsidR="00724D3E" w:rsidRPr="00A03485" w:rsidTr="00B56BD7">
        <w:trPr>
          <w:trHeight w:val="360"/>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w:t>
            </w:r>
            <w:r>
              <w:rPr>
                <w:rFonts w:ascii="Times New Roman" w:hAnsi="Times New Roman" w:cs="Times New Roman"/>
                <w:bCs/>
              </w:rPr>
              <w:t>Удивительный мир слов</w:t>
            </w:r>
            <w:r w:rsidRPr="00A03485">
              <w:rPr>
                <w:rFonts w:ascii="Times New Roman" w:hAnsi="Times New Roman" w:cs="Times New Roman"/>
                <w:bCs/>
              </w:rPr>
              <w:t>»</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708" w:type="dxa"/>
          </w:tcPr>
          <w:p w:rsidR="00724D3E" w:rsidRPr="00A03485" w:rsidRDefault="00724D3E" w:rsidP="00B56BD7">
            <w:pPr>
              <w:autoSpaceDE w:val="0"/>
              <w:autoSpaceDN w:val="0"/>
              <w:adjustRightInd w:val="0"/>
              <w:rPr>
                <w:rFonts w:ascii="Times New Roman" w:hAnsi="Times New Roman" w:cs="Times New Roman"/>
                <w:b/>
                <w:bCs/>
              </w:rPr>
            </w:pPr>
          </w:p>
        </w:tc>
        <w:tc>
          <w:tcPr>
            <w:tcW w:w="1276" w:type="dxa"/>
            <w:shd w:val="clear" w:color="auto" w:fill="auto"/>
          </w:tcPr>
          <w:p w:rsidR="00724D3E" w:rsidRPr="00A03485" w:rsidRDefault="00724D3E" w:rsidP="00B56BD7">
            <w:pPr>
              <w:rPr>
                <w:rFonts w:ascii="Times New Roman" w:hAnsi="Times New Roman" w:cs="Times New Roman"/>
              </w:rPr>
            </w:pPr>
          </w:p>
        </w:tc>
      </w:tr>
      <w:tr w:rsidR="00724D3E" w:rsidRPr="00A03485" w:rsidTr="00B56BD7">
        <w:trPr>
          <w:trHeight w:val="360"/>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Pr>
                <w:rFonts w:ascii="Times New Roman" w:hAnsi="Times New Roman" w:cs="Times New Roman"/>
                <w:bCs/>
              </w:rPr>
              <w:t>«Родное слово</w:t>
            </w:r>
            <w:r w:rsidRPr="00A03485">
              <w:rPr>
                <w:rFonts w:ascii="Times New Roman" w:hAnsi="Times New Roman" w:cs="Times New Roman"/>
                <w:bCs/>
              </w:rPr>
              <w:t>»</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708" w:type="dxa"/>
          </w:tcPr>
          <w:p w:rsidR="00724D3E" w:rsidRPr="00A03485" w:rsidRDefault="00724D3E" w:rsidP="00B56BD7">
            <w:pPr>
              <w:autoSpaceDE w:val="0"/>
              <w:autoSpaceDN w:val="0"/>
              <w:adjustRightInd w:val="0"/>
              <w:rPr>
                <w:rFonts w:ascii="Times New Roman" w:hAnsi="Times New Roman" w:cs="Times New Roman"/>
                <w:b/>
                <w:bCs/>
              </w:rPr>
            </w:pPr>
          </w:p>
        </w:tc>
        <w:tc>
          <w:tcPr>
            <w:tcW w:w="1276" w:type="dxa"/>
            <w:shd w:val="clear" w:color="auto" w:fill="auto"/>
          </w:tcPr>
          <w:p w:rsidR="00724D3E" w:rsidRPr="00A03485" w:rsidRDefault="00724D3E" w:rsidP="00B56BD7">
            <w:pPr>
              <w:rPr>
                <w:rFonts w:ascii="Times New Roman" w:hAnsi="Times New Roman" w:cs="Times New Roman"/>
              </w:rPr>
            </w:pPr>
          </w:p>
        </w:tc>
      </w:tr>
      <w:tr w:rsidR="00724D3E" w:rsidRPr="00A03485" w:rsidTr="00B56BD7">
        <w:trPr>
          <w:trHeight w:val="360"/>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«Уроки красноречия»</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rPr>
                <w:rFonts w:ascii="Times New Roman" w:hAnsi="Times New Roman" w:cs="Times New Roman"/>
              </w:rPr>
            </w:pPr>
          </w:p>
        </w:tc>
        <w:tc>
          <w:tcPr>
            <w:tcW w:w="708" w:type="dxa"/>
          </w:tcPr>
          <w:p w:rsidR="00724D3E" w:rsidRPr="00A03485" w:rsidRDefault="00724D3E" w:rsidP="00B56BD7">
            <w:pPr>
              <w:rPr>
                <w:rFonts w:ascii="Times New Roman" w:hAnsi="Times New Roman" w:cs="Times New Roman"/>
              </w:rPr>
            </w:pPr>
          </w:p>
        </w:tc>
        <w:tc>
          <w:tcPr>
            <w:tcW w:w="1276" w:type="dxa"/>
          </w:tcPr>
          <w:p w:rsidR="00724D3E" w:rsidRPr="00A03485" w:rsidRDefault="00724D3E" w:rsidP="00B56BD7">
            <w:pPr>
              <w:rPr>
                <w:rFonts w:ascii="Times New Roman" w:hAnsi="Times New Roman" w:cs="Times New Roman"/>
              </w:rPr>
            </w:pPr>
            <w:r>
              <w:rPr>
                <w:rFonts w:ascii="Times New Roman" w:hAnsi="Times New Roman" w:cs="Times New Roman"/>
              </w:rPr>
              <w:t>2</w:t>
            </w:r>
          </w:p>
        </w:tc>
      </w:tr>
      <w:tr w:rsidR="00724D3E" w:rsidRPr="00A03485" w:rsidTr="00B56BD7">
        <w:trPr>
          <w:trHeight w:val="353"/>
          <w:jc w:val="center"/>
        </w:trPr>
        <w:tc>
          <w:tcPr>
            <w:tcW w:w="1828" w:type="dxa"/>
            <w:vMerge w:val="restart"/>
          </w:tcPr>
          <w:p w:rsidR="00724D3E" w:rsidRPr="00A03485" w:rsidRDefault="00724D3E" w:rsidP="00B56BD7">
            <w:pPr>
              <w:autoSpaceDE w:val="0"/>
              <w:autoSpaceDN w:val="0"/>
              <w:adjustRightInd w:val="0"/>
              <w:rPr>
                <w:rFonts w:ascii="Times New Roman" w:hAnsi="Times New Roman" w:cs="Times New Roman"/>
                <w:b/>
                <w:bCs/>
              </w:rPr>
            </w:pPr>
            <w:r w:rsidRPr="00A03485">
              <w:rPr>
                <w:rFonts w:ascii="Times New Roman" w:hAnsi="Times New Roman" w:cs="Times New Roman"/>
                <w:b/>
                <w:bCs/>
              </w:rPr>
              <w:t>Общекультурное</w:t>
            </w:r>
          </w:p>
        </w:tc>
        <w:tc>
          <w:tcPr>
            <w:tcW w:w="3701" w:type="dxa"/>
          </w:tcPr>
          <w:p w:rsidR="00724D3E" w:rsidRPr="00A03485" w:rsidRDefault="00724D3E" w:rsidP="00B56BD7">
            <w:pPr>
              <w:autoSpaceDE w:val="0"/>
              <w:autoSpaceDN w:val="0"/>
              <w:adjustRightInd w:val="0"/>
              <w:rPr>
                <w:rFonts w:ascii="Times New Roman" w:hAnsi="Times New Roman" w:cs="Times New Roman"/>
                <w:bCs/>
              </w:rPr>
            </w:pPr>
            <w:r w:rsidRPr="00A03485">
              <w:rPr>
                <w:rFonts w:ascii="Times New Roman" w:hAnsi="Times New Roman" w:cs="Times New Roman"/>
                <w:bCs/>
              </w:rPr>
              <w:t>Клуб «Вокалисты»</w:t>
            </w:r>
          </w:p>
        </w:tc>
        <w:tc>
          <w:tcPr>
            <w:tcW w:w="832" w:type="dxa"/>
          </w:tcPr>
          <w:p w:rsidR="00724D3E" w:rsidRPr="00A03485" w:rsidRDefault="00724D3E" w:rsidP="00B56BD7">
            <w:pPr>
              <w:autoSpaceDE w:val="0"/>
              <w:autoSpaceDN w:val="0"/>
              <w:adjustRightInd w:val="0"/>
              <w:rPr>
                <w:rFonts w:ascii="Times New Roman" w:hAnsi="Times New Roman" w:cs="Times New Roman"/>
                <w:b/>
                <w:bCs/>
              </w:rPr>
            </w:pPr>
          </w:p>
        </w:tc>
        <w:tc>
          <w:tcPr>
            <w:tcW w:w="517" w:type="dxa"/>
          </w:tcPr>
          <w:p w:rsidR="00724D3E" w:rsidRPr="00A03485" w:rsidRDefault="00724D3E" w:rsidP="00B56BD7">
            <w:pPr>
              <w:autoSpaceDE w:val="0"/>
              <w:autoSpaceDN w:val="0"/>
              <w:adjustRightInd w:val="0"/>
              <w:rPr>
                <w:rFonts w:ascii="Times New Roman" w:hAnsi="Times New Roman" w:cs="Times New Roman"/>
                <w:b/>
                <w:bCs/>
              </w:rPr>
            </w:pPr>
          </w:p>
        </w:tc>
        <w:tc>
          <w:tcPr>
            <w:tcW w:w="478" w:type="dxa"/>
          </w:tcPr>
          <w:p w:rsidR="00724D3E" w:rsidRPr="00A03485" w:rsidRDefault="00724D3E" w:rsidP="00B56BD7">
            <w:pPr>
              <w:autoSpaceDE w:val="0"/>
              <w:autoSpaceDN w:val="0"/>
              <w:adjustRightInd w:val="0"/>
              <w:rPr>
                <w:rFonts w:ascii="Times New Roman" w:hAnsi="Times New Roman" w:cs="Times New Roman"/>
                <w:b/>
                <w:bCs/>
              </w:rPr>
            </w:pPr>
          </w:p>
        </w:tc>
        <w:tc>
          <w:tcPr>
            <w:tcW w:w="496" w:type="dxa"/>
          </w:tcPr>
          <w:p w:rsidR="00724D3E" w:rsidRPr="00A03485" w:rsidRDefault="00724D3E" w:rsidP="00B56BD7">
            <w:pPr>
              <w:autoSpaceDE w:val="0"/>
              <w:autoSpaceDN w:val="0"/>
              <w:adjustRightInd w:val="0"/>
              <w:rPr>
                <w:rFonts w:ascii="Times New Roman" w:hAnsi="Times New Roman" w:cs="Times New Roman"/>
                <w:b/>
                <w:bCs/>
              </w:rPr>
            </w:pPr>
          </w:p>
        </w:tc>
        <w:tc>
          <w:tcPr>
            <w:tcW w:w="498" w:type="dxa"/>
          </w:tcPr>
          <w:p w:rsidR="00724D3E" w:rsidRPr="00A03485" w:rsidRDefault="00724D3E" w:rsidP="00B56BD7">
            <w:pPr>
              <w:autoSpaceDE w:val="0"/>
              <w:autoSpaceDN w:val="0"/>
              <w:adjustRightInd w:val="0"/>
              <w:rPr>
                <w:rFonts w:ascii="Times New Roman" w:hAnsi="Times New Roman" w:cs="Times New Roman"/>
                <w:b/>
                <w:bCs/>
              </w:rPr>
            </w:pPr>
          </w:p>
        </w:tc>
        <w:tc>
          <w:tcPr>
            <w:tcW w:w="581" w:type="dxa"/>
          </w:tcPr>
          <w:p w:rsidR="00724D3E" w:rsidRPr="00A03485" w:rsidRDefault="00724D3E" w:rsidP="00B56BD7">
            <w:pPr>
              <w:autoSpaceDE w:val="0"/>
              <w:autoSpaceDN w:val="0"/>
              <w:adjustRightInd w:val="0"/>
              <w:rPr>
                <w:rFonts w:ascii="Times New Roman" w:hAnsi="Times New Roman" w:cs="Times New Roman"/>
                <w:b/>
                <w:bCs/>
              </w:rPr>
            </w:pPr>
          </w:p>
        </w:tc>
        <w:tc>
          <w:tcPr>
            <w:tcW w:w="708" w:type="dxa"/>
          </w:tcPr>
          <w:p w:rsidR="00724D3E" w:rsidRPr="00A03485" w:rsidRDefault="00724D3E" w:rsidP="00B56BD7">
            <w:pPr>
              <w:autoSpaceDE w:val="0"/>
              <w:autoSpaceDN w:val="0"/>
              <w:adjustRightInd w:val="0"/>
              <w:rPr>
                <w:rFonts w:ascii="Times New Roman" w:hAnsi="Times New Roman" w:cs="Times New Roman"/>
                <w:b/>
                <w:bCs/>
              </w:rPr>
            </w:pPr>
          </w:p>
        </w:tc>
        <w:tc>
          <w:tcPr>
            <w:tcW w:w="1276" w:type="dxa"/>
            <w:shd w:val="clear" w:color="auto" w:fill="auto"/>
          </w:tcPr>
          <w:p w:rsidR="00724D3E" w:rsidRPr="00A03485" w:rsidRDefault="00724D3E" w:rsidP="00B56BD7">
            <w:pPr>
              <w:rPr>
                <w:rFonts w:ascii="Times New Roman" w:hAnsi="Times New Roman" w:cs="Times New Roman"/>
              </w:rPr>
            </w:pPr>
          </w:p>
        </w:tc>
      </w:tr>
      <w:tr w:rsidR="00724D3E" w:rsidRPr="00EC2D1C" w:rsidTr="00B56BD7">
        <w:trPr>
          <w:trHeight w:val="375"/>
          <w:jc w:val="center"/>
        </w:trPr>
        <w:tc>
          <w:tcPr>
            <w:tcW w:w="1828" w:type="dxa"/>
            <w:vMerge/>
          </w:tcPr>
          <w:p w:rsidR="00724D3E" w:rsidRPr="00A03485" w:rsidRDefault="00724D3E" w:rsidP="00B56BD7">
            <w:pPr>
              <w:autoSpaceDE w:val="0"/>
              <w:autoSpaceDN w:val="0"/>
              <w:adjustRightInd w:val="0"/>
              <w:rPr>
                <w:rFonts w:ascii="Times New Roman" w:hAnsi="Times New Roman" w:cs="Times New Roman"/>
                <w:b/>
                <w:bCs/>
              </w:rPr>
            </w:pPr>
          </w:p>
        </w:tc>
        <w:tc>
          <w:tcPr>
            <w:tcW w:w="3701" w:type="dxa"/>
          </w:tcPr>
          <w:p w:rsidR="00724D3E" w:rsidRPr="00BD3EF6" w:rsidRDefault="00724D3E" w:rsidP="00B56BD7">
            <w:pPr>
              <w:autoSpaceDE w:val="0"/>
              <w:autoSpaceDN w:val="0"/>
              <w:adjustRightInd w:val="0"/>
              <w:rPr>
                <w:rFonts w:ascii="Times New Roman" w:hAnsi="Times New Roman" w:cs="Times New Roman"/>
                <w:bCs/>
              </w:rPr>
            </w:pPr>
            <w:r>
              <w:rPr>
                <w:rFonts w:ascii="Times New Roman" w:hAnsi="Times New Roman" w:cs="Times New Roman"/>
                <w:bCs/>
              </w:rPr>
              <w:t>«Умелые ру</w:t>
            </w:r>
            <w:r w:rsidRPr="00A03485">
              <w:rPr>
                <w:rFonts w:ascii="Times New Roman" w:hAnsi="Times New Roman" w:cs="Times New Roman"/>
                <w:bCs/>
              </w:rPr>
              <w:t>ки»</w:t>
            </w:r>
          </w:p>
        </w:tc>
        <w:tc>
          <w:tcPr>
            <w:tcW w:w="832" w:type="dxa"/>
          </w:tcPr>
          <w:p w:rsidR="00724D3E" w:rsidRPr="00EC2D1C" w:rsidRDefault="00724D3E" w:rsidP="00B56BD7">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517" w:type="dxa"/>
          </w:tcPr>
          <w:p w:rsidR="00724D3E" w:rsidRPr="00EC2D1C" w:rsidRDefault="00724D3E" w:rsidP="00B56BD7">
            <w:pPr>
              <w:autoSpaceDE w:val="0"/>
              <w:autoSpaceDN w:val="0"/>
              <w:adjustRightInd w:val="0"/>
              <w:rPr>
                <w:rFonts w:ascii="Times New Roman" w:hAnsi="Times New Roman" w:cs="Times New Roman"/>
                <w:b/>
                <w:bCs/>
              </w:rPr>
            </w:pPr>
          </w:p>
        </w:tc>
        <w:tc>
          <w:tcPr>
            <w:tcW w:w="478" w:type="dxa"/>
          </w:tcPr>
          <w:p w:rsidR="00724D3E" w:rsidRPr="00EC2D1C" w:rsidRDefault="00724D3E" w:rsidP="00B56BD7">
            <w:pPr>
              <w:autoSpaceDE w:val="0"/>
              <w:autoSpaceDN w:val="0"/>
              <w:adjustRightInd w:val="0"/>
              <w:rPr>
                <w:rFonts w:ascii="Times New Roman" w:hAnsi="Times New Roman" w:cs="Times New Roman"/>
                <w:b/>
                <w:bCs/>
              </w:rPr>
            </w:pPr>
          </w:p>
        </w:tc>
        <w:tc>
          <w:tcPr>
            <w:tcW w:w="496" w:type="dxa"/>
          </w:tcPr>
          <w:p w:rsidR="00724D3E" w:rsidRPr="00EC2D1C" w:rsidRDefault="00724D3E" w:rsidP="00B56BD7">
            <w:pPr>
              <w:rPr>
                <w:rFonts w:ascii="Times New Roman" w:hAnsi="Times New Roman" w:cs="Times New Roman"/>
              </w:rPr>
            </w:pPr>
          </w:p>
        </w:tc>
        <w:tc>
          <w:tcPr>
            <w:tcW w:w="498" w:type="dxa"/>
          </w:tcPr>
          <w:p w:rsidR="00724D3E" w:rsidRPr="00EC2D1C" w:rsidRDefault="00724D3E" w:rsidP="00B56BD7">
            <w:pPr>
              <w:rPr>
                <w:rFonts w:ascii="Times New Roman" w:hAnsi="Times New Roman" w:cs="Times New Roman"/>
              </w:rPr>
            </w:pPr>
          </w:p>
        </w:tc>
        <w:tc>
          <w:tcPr>
            <w:tcW w:w="581" w:type="dxa"/>
          </w:tcPr>
          <w:p w:rsidR="00724D3E" w:rsidRPr="00EC2D1C" w:rsidRDefault="00724D3E" w:rsidP="00B56BD7">
            <w:pPr>
              <w:rPr>
                <w:rFonts w:ascii="Times New Roman" w:hAnsi="Times New Roman" w:cs="Times New Roman"/>
              </w:rPr>
            </w:pPr>
          </w:p>
        </w:tc>
        <w:tc>
          <w:tcPr>
            <w:tcW w:w="708" w:type="dxa"/>
          </w:tcPr>
          <w:p w:rsidR="00724D3E" w:rsidRPr="00EC2D1C" w:rsidRDefault="00724D3E" w:rsidP="00B56BD7">
            <w:pPr>
              <w:rPr>
                <w:rFonts w:ascii="Times New Roman" w:hAnsi="Times New Roman" w:cs="Times New Roman"/>
              </w:rPr>
            </w:pPr>
          </w:p>
        </w:tc>
        <w:tc>
          <w:tcPr>
            <w:tcW w:w="1276" w:type="dxa"/>
          </w:tcPr>
          <w:p w:rsidR="00724D3E" w:rsidRPr="00EC2D1C" w:rsidRDefault="00724D3E" w:rsidP="00B56BD7">
            <w:pPr>
              <w:rPr>
                <w:rFonts w:ascii="Times New Roman" w:hAnsi="Times New Roman" w:cs="Times New Roman"/>
              </w:rPr>
            </w:pPr>
          </w:p>
        </w:tc>
      </w:tr>
    </w:tbl>
    <w:p w:rsidR="00724D3E" w:rsidRPr="00A03485" w:rsidRDefault="00724D3E" w:rsidP="002925C0">
      <w:pPr>
        <w:autoSpaceDE w:val="0"/>
        <w:autoSpaceDN w:val="0"/>
        <w:adjustRightInd w:val="0"/>
        <w:rPr>
          <w:rFonts w:ascii="Times New Roman" w:hAnsi="Times New Roman" w:cs="Times New Roman"/>
          <w:b/>
          <w:bCs/>
        </w:rPr>
      </w:pPr>
    </w:p>
    <w:p w:rsidR="002925C0" w:rsidRPr="00A03485" w:rsidRDefault="002925C0" w:rsidP="002925C0">
      <w:pPr>
        <w:autoSpaceDE w:val="0"/>
        <w:autoSpaceDN w:val="0"/>
        <w:adjustRightInd w:val="0"/>
        <w:rPr>
          <w:rFonts w:ascii="Times New Roman" w:hAnsi="Times New Roman" w:cs="Times New Roman"/>
          <w:b/>
          <w:bCs/>
        </w:rPr>
      </w:pPr>
    </w:p>
    <w:p w:rsidR="002925C0" w:rsidRPr="00BC6813" w:rsidRDefault="002925C0" w:rsidP="002925C0">
      <w:pPr>
        <w:autoSpaceDE w:val="0"/>
        <w:autoSpaceDN w:val="0"/>
        <w:adjustRightInd w:val="0"/>
        <w:rPr>
          <w:rFonts w:ascii="Times New Roman" w:hAnsi="Times New Roman" w:cs="Times New Roman"/>
          <w:b/>
          <w:bCs/>
        </w:rPr>
      </w:pPr>
      <w:r w:rsidRPr="00BC6813">
        <w:rPr>
          <w:rFonts w:ascii="Times New Roman" w:hAnsi="Times New Roman" w:cs="Times New Roman"/>
          <w:b/>
          <w:bCs/>
        </w:rPr>
        <w:t>3.4. Исп</w:t>
      </w:r>
      <w:r>
        <w:rPr>
          <w:rFonts w:ascii="Times New Roman" w:hAnsi="Times New Roman" w:cs="Times New Roman"/>
          <w:b/>
          <w:bCs/>
        </w:rPr>
        <w:t xml:space="preserve">ользуемый УМК </w:t>
      </w:r>
    </w:p>
    <w:p w:rsidR="002925C0" w:rsidRPr="00C24D37" w:rsidRDefault="002925C0" w:rsidP="002925C0">
      <w:pPr>
        <w:autoSpaceDE w:val="0"/>
        <w:autoSpaceDN w:val="0"/>
        <w:adjustRightInd w:val="0"/>
        <w:rPr>
          <w:rFonts w:ascii="Times New Roman" w:hAnsi="Times New Roman" w:cs="Times New Roman"/>
        </w:rPr>
      </w:pPr>
      <w:r w:rsidRPr="00BC6813">
        <w:rPr>
          <w:rFonts w:ascii="Times New Roman" w:hAnsi="Times New Roman" w:cs="Times New Roman"/>
        </w:rPr>
        <w:lastRenderedPageBreak/>
        <w:t xml:space="preserve">        </w:t>
      </w:r>
      <w:r w:rsidRPr="00C24D37">
        <w:rPr>
          <w:rFonts w:ascii="Times New Roman" w:hAnsi="Times New Roman" w:cs="Times New Roman"/>
        </w:rPr>
        <w:t xml:space="preserve">Обучение </w:t>
      </w:r>
      <w:r>
        <w:rPr>
          <w:rFonts w:ascii="Times New Roman" w:hAnsi="Times New Roman" w:cs="Times New Roman"/>
        </w:rPr>
        <w:t xml:space="preserve">в </w:t>
      </w:r>
      <w:r w:rsidRPr="00C24D37">
        <w:rPr>
          <w:rFonts w:ascii="Times New Roman" w:hAnsi="Times New Roman" w:cs="Times New Roman"/>
        </w:rPr>
        <w:t>V-IX классах ведется по базовым государственным образовательным</w:t>
      </w:r>
    </w:p>
    <w:p w:rsidR="002925C0" w:rsidRDefault="002925C0" w:rsidP="002925C0">
      <w:pPr>
        <w:rPr>
          <w:rFonts w:ascii="Times New Roman" w:hAnsi="Times New Roman" w:cs="Times New Roman"/>
        </w:rPr>
      </w:pPr>
      <w:r w:rsidRPr="00C24D37">
        <w:rPr>
          <w:rFonts w:ascii="Times New Roman" w:hAnsi="Times New Roman" w:cs="Times New Roman"/>
        </w:rPr>
        <w:t>программам в соответствии с требованиями ФГОС с</w:t>
      </w:r>
      <w:r>
        <w:rPr>
          <w:rFonts w:ascii="Times New Roman" w:hAnsi="Times New Roman" w:cs="Times New Roman"/>
        </w:rPr>
        <w:t xml:space="preserve"> и</w:t>
      </w:r>
      <w:r w:rsidRPr="00C24D37">
        <w:rPr>
          <w:rFonts w:ascii="Times New Roman" w:hAnsi="Times New Roman" w:cs="Times New Roman"/>
        </w:rPr>
        <w:t xml:space="preserve">спользованием учебно-методических </w:t>
      </w:r>
      <w:r>
        <w:rPr>
          <w:rFonts w:ascii="Times New Roman" w:hAnsi="Times New Roman" w:cs="Times New Roman"/>
        </w:rPr>
        <w:t>комплектов, рассмотренных на МО (Приложение №2</w:t>
      </w:r>
      <w:r w:rsidRPr="00C24D37">
        <w:rPr>
          <w:rFonts w:ascii="Times New Roman" w:hAnsi="Times New Roman" w:cs="Times New Roman"/>
        </w:rPr>
        <w:t>)</w:t>
      </w:r>
      <w:r>
        <w:rPr>
          <w:rFonts w:ascii="Times New Roman" w:hAnsi="Times New Roman" w:cs="Times New Roman"/>
        </w:rPr>
        <w:t>.</w:t>
      </w:r>
    </w:p>
    <w:p w:rsidR="002925C0" w:rsidRDefault="002925C0" w:rsidP="002925C0">
      <w:pPr>
        <w:jc w:val="center"/>
        <w:rPr>
          <w:rFonts w:ascii="Times New Roman" w:hAnsi="Times New Roman" w:cs="Times New Roman"/>
          <w:b/>
          <w:bCs/>
          <w:sz w:val="28"/>
          <w:szCs w:val="28"/>
        </w:rPr>
      </w:pPr>
    </w:p>
    <w:p w:rsidR="002925C0" w:rsidRDefault="002925C0" w:rsidP="002925C0">
      <w:pPr>
        <w:jc w:val="center"/>
        <w:rPr>
          <w:rFonts w:ascii="Times New Roman" w:hAnsi="Times New Roman" w:cs="Times New Roman"/>
          <w:b/>
          <w:bCs/>
          <w:sz w:val="28"/>
          <w:szCs w:val="28"/>
        </w:rPr>
      </w:pPr>
    </w:p>
    <w:p w:rsidR="002925C0" w:rsidRPr="002226D6" w:rsidRDefault="002925C0" w:rsidP="002925C0">
      <w:pPr>
        <w:rPr>
          <w:rFonts w:ascii="Times New Roman" w:hAnsi="Times New Roman" w:cs="Times New Roman"/>
          <w:b/>
        </w:rPr>
      </w:pPr>
      <w:r w:rsidRPr="008B0B40">
        <w:rPr>
          <w:rFonts w:ascii="Times New Roman" w:hAnsi="Times New Roman" w:cs="Times New Roman"/>
          <w:b/>
        </w:rPr>
        <w:t>Учебно – методический комплекс для   основного общего образования</w:t>
      </w:r>
    </w:p>
    <w:p w:rsidR="002925C0" w:rsidRPr="008B0B40" w:rsidRDefault="002925C0" w:rsidP="002925C0">
      <w:pPr>
        <w:jc w:val="center"/>
        <w:rPr>
          <w:rFonts w:ascii="Times New Roman" w:hAnsi="Times New Roman" w:cs="Times New Roman"/>
          <w:b/>
        </w:rPr>
      </w:pPr>
      <w:r>
        <w:rPr>
          <w:rFonts w:ascii="Times New Roman" w:hAnsi="Times New Roman" w:cs="Times New Roman"/>
          <w:b/>
        </w:rPr>
        <w:t>в 2023 -2024</w:t>
      </w:r>
      <w:r w:rsidRPr="008B0B40">
        <w:rPr>
          <w:rFonts w:ascii="Times New Roman" w:hAnsi="Times New Roman" w:cs="Times New Roman"/>
          <w:b/>
        </w:rPr>
        <w:t xml:space="preserve"> учебном году.</w:t>
      </w:r>
    </w:p>
    <w:p w:rsidR="002925C0" w:rsidRPr="008B0B4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816"/>
        <w:gridCol w:w="3436"/>
        <w:gridCol w:w="2127"/>
        <w:gridCol w:w="2835"/>
      </w:tblGrid>
      <w:tr w:rsidR="002925C0" w:rsidRPr="008B0B40" w:rsidTr="00122541">
        <w:tc>
          <w:tcPr>
            <w:tcW w:w="1843"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Предмет</w:t>
            </w: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класс</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 xml:space="preserve">Автор  </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название</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Выходные данные</w:t>
            </w:r>
          </w:p>
        </w:tc>
      </w:tr>
      <w:tr w:rsidR="002925C0" w:rsidRPr="008B0B40" w:rsidTr="00122541">
        <w:tc>
          <w:tcPr>
            <w:tcW w:w="1843" w:type="dxa"/>
            <w:vMerge w:val="restart"/>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Русский язык</w:t>
            </w: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5</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Н.В.Ладыженская,М.Т.Баранов</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Русский язык.</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Просвещение,М.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2016,2017</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6</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Н.В.Ладыженская,М.Т.Баранов</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Русский язык.</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Просвещение,М.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2016,2017</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7</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Н.В.Ладыженская,М.Т.Баранов</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Русский язык.</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Просвещение,М.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2016,2017</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8</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Н.В.Ладыженская,М.Т.Баранов</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Русский язык.</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Просвещение,М.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2016,2017</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9</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Н.В.Ладыженская,М.Т.Баранов</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Русский язык.</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Просвещение,М.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2016,2017</w:t>
            </w:r>
          </w:p>
        </w:tc>
      </w:tr>
      <w:tr w:rsidR="002925C0" w:rsidRPr="008B0B40" w:rsidTr="00122541">
        <w:tc>
          <w:tcPr>
            <w:tcW w:w="1843" w:type="dxa"/>
            <w:vMerge w:val="restart"/>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Русская литература</w:t>
            </w: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5</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В.Я.Коровина,В.П.Журавлев,</w:t>
            </w:r>
          </w:p>
          <w:p w:rsidR="002925C0" w:rsidRPr="008B0B40" w:rsidRDefault="002925C0" w:rsidP="00105B68">
            <w:pPr>
              <w:rPr>
                <w:rFonts w:ascii="Times New Roman" w:hAnsi="Times New Roman" w:cs="Times New Roman"/>
              </w:rPr>
            </w:pPr>
            <w:r w:rsidRPr="008B0B40">
              <w:rPr>
                <w:rFonts w:ascii="Times New Roman" w:hAnsi="Times New Roman" w:cs="Times New Roman"/>
              </w:rPr>
              <w:t>В.И.Коровин</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Русская литература ,</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Просвещение,М.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2016,2017</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6</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В.Я.Коровина,В.П.Журавлев,</w:t>
            </w:r>
          </w:p>
          <w:p w:rsidR="002925C0" w:rsidRPr="008B0B40" w:rsidRDefault="002925C0" w:rsidP="00105B68">
            <w:pPr>
              <w:rPr>
                <w:rFonts w:ascii="Times New Roman" w:hAnsi="Times New Roman" w:cs="Times New Roman"/>
              </w:rPr>
            </w:pPr>
            <w:r w:rsidRPr="008B0B40">
              <w:rPr>
                <w:rFonts w:ascii="Times New Roman" w:hAnsi="Times New Roman" w:cs="Times New Roman"/>
              </w:rPr>
              <w:t>В.И.Коровин</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Русская литература ,</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Просвещение,М.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2016,2017</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7</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В.Я.Коровина,В.П.Журавлев,</w:t>
            </w:r>
          </w:p>
          <w:p w:rsidR="002925C0" w:rsidRPr="008B0B40" w:rsidRDefault="002925C0" w:rsidP="00105B68">
            <w:pPr>
              <w:rPr>
                <w:rFonts w:ascii="Times New Roman" w:hAnsi="Times New Roman" w:cs="Times New Roman"/>
              </w:rPr>
            </w:pPr>
            <w:r w:rsidRPr="008B0B40">
              <w:rPr>
                <w:rFonts w:ascii="Times New Roman" w:hAnsi="Times New Roman" w:cs="Times New Roman"/>
              </w:rPr>
              <w:t>В.И.Коровин</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Русская литература ,</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Просвещение,М.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2016,2017</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8</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В.Я.Коровина,В.П.Журавлев,</w:t>
            </w:r>
          </w:p>
          <w:p w:rsidR="002925C0" w:rsidRPr="008B0B40" w:rsidRDefault="002925C0" w:rsidP="00105B68">
            <w:pPr>
              <w:rPr>
                <w:rFonts w:ascii="Times New Roman" w:hAnsi="Times New Roman" w:cs="Times New Roman"/>
              </w:rPr>
            </w:pPr>
            <w:r w:rsidRPr="008B0B40">
              <w:rPr>
                <w:rFonts w:ascii="Times New Roman" w:hAnsi="Times New Roman" w:cs="Times New Roman"/>
              </w:rPr>
              <w:t>В.И.Коровин</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Русская литература ,</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Просвещение,М.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2016,2017</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9</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В.Я.Коровина,В.П.Журавлев,</w:t>
            </w:r>
          </w:p>
          <w:p w:rsidR="002925C0" w:rsidRPr="008B0B40" w:rsidRDefault="002925C0" w:rsidP="00105B68">
            <w:pPr>
              <w:rPr>
                <w:rFonts w:ascii="Times New Roman" w:hAnsi="Times New Roman" w:cs="Times New Roman"/>
              </w:rPr>
            </w:pPr>
            <w:r w:rsidRPr="008B0B40">
              <w:rPr>
                <w:rFonts w:ascii="Times New Roman" w:hAnsi="Times New Roman" w:cs="Times New Roman"/>
              </w:rPr>
              <w:t>В.И.Коровин</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Русская литература ,</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Просвещение,М.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2016,2017</w:t>
            </w:r>
          </w:p>
        </w:tc>
      </w:tr>
      <w:tr w:rsidR="002925C0" w:rsidRPr="008B0B40" w:rsidTr="00122541">
        <w:tc>
          <w:tcPr>
            <w:tcW w:w="1843" w:type="dxa"/>
            <w:vMerge w:val="restart"/>
          </w:tcPr>
          <w:p w:rsidR="002925C0" w:rsidRPr="008B0B40" w:rsidRDefault="002925C0" w:rsidP="00105B68">
            <w:pPr>
              <w:rPr>
                <w:rFonts w:ascii="Times New Roman" w:hAnsi="Times New Roman" w:cs="Times New Roman"/>
              </w:rPr>
            </w:pPr>
            <w:r w:rsidRPr="008B0B40">
              <w:rPr>
                <w:rFonts w:ascii="Times New Roman" w:hAnsi="Times New Roman" w:cs="Times New Roman"/>
              </w:rPr>
              <w:t>Английский язык</w:t>
            </w: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5</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О.Ф.Афанасьева, И.В.Михеев</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Английский язык .</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Дрофа ,М.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2012-2014</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6</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О.Ф.Афанасьева, И.В.Михеев</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Английский язык .</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Дрофа ,М.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2012-2014</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7</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О.Ф.Афанасьева, И.В.Михеев</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Английский язык .</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Дрофа ,М.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2012-2014</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8</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О.Ф.Афанасьева, И.В.Михеев</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Английский язык .</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Дрофа ,М.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2012-2014</w:t>
            </w:r>
          </w:p>
        </w:tc>
      </w:tr>
      <w:tr w:rsidR="002925C0" w:rsidRPr="008B0B40" w:rsidTr="00122541">
        <w:tc>
          <w:tcPr>
            <w:tcW w:w="1843" w:type="dxa"/>
            <w:vMerge/>
          </w:tcPr>
          <w:p w:rsidR="002925C0" w:rsidRPr="008B0B40" w:rsidRDefault="002925C0" w:rsidP="00105B68">
            <w:pPr>
              <w:rPr>
                <w:rFonts w:ascii="Times New Roman" w:hAnsi="Times New Roman" w:cs="Times New Roman"/>
              </w:rPr>
            </w:pPr>
          </w:p>
        </w:tc>
        <w:tc>
          <w:tcPr>
            <w:tcW w:w="81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9</w:t>
            </w:r>
          </w:p>
        </w:tc>
        <w:tc>
          <w:tcPr>
            <w:tcW w:w="3436"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О.Ф.Афанасьева, И.В.Михеев</w:t>
            </w:r>
          </w:p>
        </w:tc>
        <w:tc>
          <w:tcPr>
            <w:tcW w:w="2127"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Английский язык .</w:t>
            </w:r>
          </w:p>
          <w:p w:rsidR="002925C0" w:rsidRPr="008B0B40" w:rsidRDefault="002925C0" w:rsidP="00105B68">
            <w:pPr>
              <w:rPr>
                <w:rFonts w:ascii="Times New Roman" w:hAnsi="Times New Roman" w:cs="Times New Roman"/>
              </w:rPr>
            </w:pPr>
            <w:r w:rsidRPr="008B0B40">
              <w:rPr>
                <w:rFonts w:ascii="Times New Roman" w:hAnsi="Times New Roman" w:cs="Times New Roman"/>
              </w:rPr>
              <w:t>В 2 частях</w:t>
            </w:r>
          </w:p>
        </w:tc>
        <w:tc>
          <w:tcPr>
            <w:tcW w:w="2835" w:type="dxa"/>
          </w:tcPr>
          <w:p w:rsidR="002925C0" w:rsidRPr="008B0B40" w:rsidRDefault="002925C0" w:rsidP="00105B68">
            <w:pPr>
              <w:rPr>
                <w:rFonts w:ascii="Times New Roman" w:hAnsi="Times New Roman" w:cs="Times New Roman"/>
              </w:rPr>
            </w:pPr>
            <w:r w:rsidRPr="008B0B40">
              <w:rPr>
                <w:rFonts w:ascii="Times New Roman" w:hAnsi="Times New Roman" w:cs="Times New Roman"/>
              </w:rPr>
              <w:t>Дрофа ,М.</w:t>
            </w:r>
          </w:p>
          <w:p w:rsidR="002925C0" w:rsidRPr="008B0B40" w:rsidRDefault="002925C0" w:rsidP="00105B68">
            <w:pPr>
              <w:rPr>
                <w:rFonts w:ascii="Times New Roman" w:hAnsi="Times New Roman" w:cs="Times New Roman"/>
              </w:rPr>
            </w:pPr>
            <w:r w:rsidRPr="008B0B40">
              <w:rPr>
                <w:rFonts w:ascii="Times New Roman" w:hAnsi="Times New Roman" w:cs="Times New Roman"/>
              </w:rPr>
              <w:t>2012-2014</w:t>
            </w:r>
          </w:p>
        </w:tc>
      </w:tr>
    </w:tbl>
    <w:p w:rsidR="002925C0" w:rsidRPr="008B0B4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r w:rsidRPr="008B0B40">
        <w:rPr>
          <w:rFonts w:ascii="Times New Roman" w:hAnsi="Times New Roman" w:cs="Times New Roman"/>
        </w:rPr>
        <w:t xml:space="preserve">                       </w:t>
      </w:r>
    </w:p>
    <w:tbl>
      <w:tblPr>
        <w:tblW w:w="11057" w:type="dxa"/>
        <w:tblInd w:w="250" w:type="dxa"/>
        <w:tblLayout w:type="fixed"/>
        <w:tblLook w:val="04A0"/>
      </w:tblPr>
      <w:tblGrid>
        <w:gridCol w:w="1843"/>
        <w:gridCol w:w="850"/>
        <w:gridCol w:w="3402"/>
        <w:gridCol w:w="2127"/>
        <w:gridCol w:w="2835"/>
      </w:tblGrid>
      <w:tr w:rsidR="002925C0" w:rsidRPr="008B0B40" w:rsidTr="00122541">
        <w:tc>
          <w:tcPr>
            <w:tcW w:w="1843" w:type="dxa"/>
            <w:vMerge w:val="restart"/>
          </w:tcPr>
          <w:p w:rsidR="002925C0" w:rsidRPr="008B0B40" w:rsidRDefault="002925C0" w:rsidP="00105B68">
            <w:r w:rsidRPr="008B0B40">
              <w:t>Математика</w:t>
            </w:r>
          </w:p>
        </w:tc>
        <w:tc>
          <w:tcPr>
            <w:tcW w:w="850" w:type="dxa"/>
            <w:tcBorders>
              <w:bottom w:val="single" w:sz="4" w:space="0" w:color="auto"/>
            </w:tcBorders>
          </w:tcPr>
          <w:p w:rsidR="002925C0" w:rsidRPr="008B0B40" w:rsidRDefault="002925C0" w:rsidP="00105B68">
            <w:r w:rsidRPr="008B0B40">
              <w:t>5</w:t>
            </w:r>
          </w:p>
        </w:tc>
        <w:tc>
          <w:tcPr>
            <w:tcW w:w="3402" w:type="dxa"/>
            <w:tcBorders>
              <w:bottom w:val="single" w:sz="4" w:space="0" w:color="auto"/>
            </w:tcBorders>
          </w:tcPr>
          <w:p w:rsidR="002925C0" w:rsidRPr="008B0B40" w:rsidRDefault="002925C0" w:rsidP="00105B68">
            <w:r w:rsidRPr="008B0B40">
              <w:t xml:space="preserve"> Н.Я. Виленкин,  В.И. Жохов</w:t>
            </w:r>
          </w:p>
        </w:tc>
        <w:tc>
          <w:tcPr>
            <w:tcW w:w="2127" w:type="dxa"/>
            <w:tcBorders>
              <w:bottom w:val="single" w:sz="4" w:space="0" w:color="auto"/>
            </w:tcBorders>
          </w:tcPr>
          <w:p w:rsidR="002925C0" w:rsidRPr="008B0B40" w:rsidRDefault="002925C0" w:rsidP="00105B68">
            <w:r w:rsidRPr="008B0B40">
              <w:t>Математика</w:t>
            </w:r>
          </w:p>
        </w:tc>
        <w:tc>
          <w:tcPr>
            <w:tcW w:w="2835" w:type="dxa"/>
            <w:tcBorders>
              <w:bottom w:val="single" w:sz="4" w:space="0" w:color="auto"/>
            </w:tcBorders>
          </w:tcPr>
          <w:p w:rsidR="002925C0" w:rsidRPr="008B0B40" w:rsidRDefault="002925C0" w:rsidP="00105B68">
            <w:r w:rsidRPr="008B0B40">
              <w:t>Просвещение М.2017</w:t>
            </w:r>
          </w:p>
        </w:tc>
      </w:tr>
      <w:tr w:rsidR="002925C0" w:rsidRPr="008B0B40" w:rsidTr="00122541">
        <w:tc>
          <w:tcPr>
            <w:tcW w:w="1843" w:type="dxa"/>
            <w:vMerge/>
            <w:tcBorders>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6</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Н.Я .Виленкин, В.И. Жохов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Математика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rPr>
          <w:trHeight w:val="640"/>
        </w:trPr>
        <w:tc>
          <w:tcPr>
            <w:tcW w:w="1843" w:type="dxa"/>
            <w:vMerge w:val="restart"/>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Алгебра</w:t>
            </w:r>
          </w:p>
          <w:p w:rsidR="002925C0" w:rsidRPr="008B0B40" w:rsidRDefault="002925C0" w:rsidP="00105B68"/>
          <w:p w:rsidR="002925C0" w:rsidRPr="008B0B40" w:rsidRDefault="002925C0" w:rsidP="00105B68"/>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7</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Ю.Н .Макарычев, Н.Г. Минрюк</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Алгебра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М.1998</w:t>
            </w:r>
          </w:p>
        </w:tc>
      </w:tr>
      <w:tr w:rsidR="002925C0" w:rsidRPr="008B0B40" w:rsidTr="00122541">
        <w:trPr>
          <w:trHeight w:val="497"/>
        </w:trPr>
        <w:tc>
          <w:tcPr>
            <w:tcW w:w="1843" w:type="dxa"/>
            <w:vMerge/>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Ю.Н .Макарычев, Н.Г. Минрюк</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Алгебра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М.1998</w:t>
            </w:r>
          </w:p>
        </w:tc>
      </w:tr>
      <w:tr w:rsidR="002925C0" w:rsidRPr="008B0B40" w:rsidTr="00122541">
        <w:trPr>
          <w:trHeight w:val="467"/>
        </w:trPr>
        <w:tc>
          <w:tcPr>
            <w:tcW w:w="1843" w:type="dxa"/>
            <w:vMerge/>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Ю.Н .Макарычев, Н.Г. Минрюк</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Алгебра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М.1998</w:t>
            </w:r>
          </w:p>
        </w:tc>
      </w:tr>
      <w:tr w:rsidR="002925C0" w:rsidRPr="008B0B40" w:rsidTr="00122541">
        <w:trPr>
          <w:trHeight w:val="552"/>
        </w:trPr>
        <w:tc>
          <w:tcPr>
            <w:tcW w:w="1843" w:type="dxa"/>
            <w:vMerge w:val="restart"/>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Геометрия</w:t>
            </w:r>
          </w:p>
          <w:p w:rsidR="002925C0" w:rsidRPr="008B0B40" w:rsidRDefault="002925C0" w:rsidP="00105B68"/>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7   </w:t>
            </w:r>
          </w:p>
          <w:p w:rsidR="002925C0" w:rsidRPr="008B0B40" w:rsidRDefault="002925C0" w:rsidP="00105B68">
            <w:r w:rsidRPr="008B0B40">
              <w:t xml:space="preserve">              </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В.Н. Погорелов.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Геометрия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М.1990</w:t>
            </w:r>
          </w:p>
        </w:tc>
      </w:tr>
      <w:tr w:rsidR="002925C0" w:rsidRPr="008B0B40" w:rsidTr="00122541">
        <w:trPr>
          <w:trHeight w:val="406"/>
        </w:trPr>
        <w:tc>
          <w:tcPr>
            <w:tcW w:w="1843" w:type="dxa"/>
            <w:vMerge/>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В.Н. Погорелов.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Геометрия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М.1990</w:t>
            </w:r>
          </w:p>
        </w:tc>
      </w:tr>
      <w:tr w:rsidR="002925C0" w:rsidRPr="008B0B40" w:rsidTr="00122541">
        <w:trPr>
          <w:trHeight w:val="497"/>
        </w:trPr>
        <w:tc>
          <w:tcPr>
            <w:tcW w:w="1843" w:type="dxa"/>
            <w:vMerge/>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В.Н. Погорелов.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Геометрия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М.1990</w:t>
            </w:r>
          </w:p>
        </w:tc>
      </w:tr>
      <w:tr w:rsidR="002925C0" w:rsidRPr="008B0B40" w:rsidTr="00122541">
        <w:trPr>
          <w:trHeight w:val="815"/>
        </w:trPr>
        <w:tc>
          <w:tcPr>
            <w:tcW w:w="1843" w:type="dxa"/>
            <w:vMerge w:val="restart"/>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Информатика и ИКТ</w:t>
            </w:r>
          </w:p>
          <w:p w:rsidR="002925C0" w:rsidRPr="008B0B40" w:rsidRDefault="002925C0" w:rsidP="00105B68"/>
          <w:p w:rsidR="002925C0" w:rsidRDefault="002925C0" w:rsidP="00105B68"/>
          <w:p w:rsidR="002925C0" w:rsidRDefault="002925C0" w:rsidP="00105B68"/>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7       </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И.Г. Семакин, В.И.Хенкер</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Информатика</w:t>
            </w:r>
          </w:p>
          <w:p w:rsidR="002925C0" w:rsidRPr="008B0B40" w:rsidRDefault="002925C0" w:rsidP="00105B68">
            <w:r w:rsidRPr="008B0B40">
              <w:t xml:space="preserve">                                           </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БИНОМ</w:t>
            </w:r>
          </w:p>
          <w:p w:rsidR="002925C0" w:rsidRPr="008B0B40" w:rsidRDefault="002925C0" w:rsidP="00105B68">
            <w:r w:rsidRPr="008B0B40">
              <w:t>2010-2013</w:t>
            </w:r>
          </w:p>
        </w:tc>
      </w:tr>
      <w:tr w:rsidR="002925C0" w:rsidRPr="008B0B40" w:rsidTr="00122541">
        <w:trPr>
          <w:trHeight w:val="396"/>
        </w:trPr>
        <w:tc>
          <w:tcPr>
            <w:tcW w:w="1843" w:type="dxa"/>
            <w:vMerge/>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 8          </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И.Г. Семакин, В.И.Хенкер</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 Информатика</w:t>
            </w:r>
          </w:p>
          <w:p w:rsidR="002925C0" w:rsidRPr="008B0B40" w:rsidRDefault="002925C0" w:rsidP="00105B68">
            <w:r w:rsidRPr="008B0B40">
              <w:t xml:space="preserve">                                       </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БИНОМ</w:t>
            </w:r>
          </w:p>
          <w:p w:rsidR="002925C0" w:rsidRPr="008B0B40" w:rsidRDefault="002925C0" w:rsidP="00105B68">
            <w:r w:rsidRPr="008B0B40">
              <w:t>2010-2013</w:t>
            </w:r>
          </w:p>
        </w:tc>
      </w:tr>
      <w:tr w:rsidR="002925C0" w:rsidRPr="008B0B40" w:rsidTr="00122541">
        <w:trPr>
          <w:trHeight w:val="651"/>
        </w:trPr>
        <w:tc>
          <w:tcPr>
            <w:tcW w:w="1843" w:type="dxa"/>
            <w:vMerge/>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9            </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И.Г. Семакин, В.И.Хенкер</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 Информатика</w:t>
            </w:r>
          </w:p>
        </w:tc>
        <w:tc>
          <w:tcPr>
            <w:tcW w:w="2835" w:type="dxa"/>
            <w:tcBorders>
              <w:top w:val="single" w:sz="4" w:space="0" w:color="auto"/>
              <w:left w:val="single" w:sz="4" w:space="0" w:color="auto"/>
              <w:bottom w:val="single" w:sz="4" w:space="0" w:color="auto"/>
              <w:right w:val="single" w:sz="4" w:space="0" w:color="auto"/>
            </w:tcBorders>
          </w:tcPr>
          <w:p w:rsidR="002925C0" w:rsidRDefault="002925C0" w:rsidP="00105B68">
            <w:r w:rsidRPr="008B0B40">
              <w:t>БИНОМ</w:t>
            </w:r>
          </w:p>
          <w:p w:rsidR="002925C0" w:rsidRPr="008B0B40" w:rsidRDefault="002925C0" w:rsidP="00105B68">
            <w:r w:rsidRPr="008B0B40">
              <w:t>2010-2013</w:t>
            </w:r>
          </w:p>
        </w:tc>
      </w:tr>
      <w:tr w:rsidR="002925C0" w:rsidRPr="008B0B40" w:rsidTr="00122541">
        <w:trPr>
          <w:trHeight w:val="661"/>
        </w:trPr>
        <w:tc>
          <w:tcPr>
            <w:tcW w:w="1843" w:type="dxa"/>
            <w:vMerge w:val="restart"/>
            <w:tcBorders>
              <w:top w:val="single" w:sz="4" w:space="0" w:color="auto"/>
              <w:left w:val="single" w:sz="4" w:space="0" w:color="auto"/>
              <w:bottom w:val="single" w:sz="4" w:space="0" w:color="auto"/>
              <w:right w:val="single" w:sz="4" w:space="0" w:color="auto"/>
            </w:tcBorders>
          </w:tcPr>
          <w:p w:rsidR="002925C0" w:rsidRDefault="002925C0" w:rsidP="00105B68">
            <w:r>
              <w:t>Вероятность и статистика</w:t>
            </w:r>
          </w:p>
          <w:p w:rsidR="002925C0" w:rsidRDefault="002925C0" w:rsidP="00105B68"/>
          <w:p w:rsidR="002925C0" w:rsidRDefault="002925C0" w:rsidP="00105B68"/>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t>7</w:t>
            </w:r>
            <w:r w:rsidRPr="008B0B40">
              <w:t xml:space="preserve">                                                                         </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                                                                                                                          </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tc>
      </w:tr>
      <w:tr w:rsidR="002925C0" w:rsidRPr="008B0B40" w:rsidTr="00122541">
        <w:trPr>
          <w:trHeight w:val="835"/>
        </w:trPr>
        <w:tc>
          <w:tcPr>
            <w:tcW w:w="1843" w:type="dxa"/>
            <w:vMerge/>
            <w:tcBorders>
              <w:top w:val="single" w:sz="4" w:space="0" w:color="auto"/>
              <w:left w:val="single" w:sz="4" w:space="0" w:color="auto"/>
              <w:bottom w:val="single" w:sz="4" w:space="0" w:color="auto"/>
              <w:right w:val="single" w:sz="4" w:space="0" w:color="auto"/>
            </w:tcBorders>
          </w:tcPr>
          <w:p w:rsidR="002925C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t>8</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tc>
      </w:tr>
      <w:tr w:rsidR="002925C0" w:rsidRPr="008B0B40" w:rsidTr="00122541">
        <w:trPr>
          <w:trHeight w:val="844"/>
        </w:trPr>
        <w:tc>
          <w:tcPr>
            <w:tcW w:w="1843" w:type="dxa"/>
            <w:vMerge/>
            <w:tcBorders>
              <w:top w:val="single" w:sz="4" w:space="0" w:color="auto"/>
              <w:left w:val="single" w:sz="4" w:space="0" w:color="auto"/>
              <w:bottom w:val="single" w:sz="4" w:space="0" w:color="auto"/>
              <w:right w:val="single" w:sz="4" w:space="0" w:color="auto"/>
            </w:tcBorders>
          </w:tcPr>
          <w:p w:rsidR="002925C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tc>
      </w:tr>
      <w:tr w:rsidR="002925C0" w:rsidRPr="008B0B40" w:rsidTr="00122541">
        <w:tc>
          <w:tcPr>
            <w:tcW w:w="1843" w:type="dxa"/>
            <w:vMerge w:val="restart"/>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История</w:t>
            </w:r>
          </w:p>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5</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А.А. Вигасин, Г.И. Годер,  </w:t>
            </w:r>
          </w:p>
          <w:p w:rsidR="002925C0" w:rsidRPr="008B0B40" w:rsidRDefault="002925C0" w:rsidP="00105B68">
            <w:r w:rsidRPr="008B0B40">
              <w:t>И.С. Свенцицкая</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История древнего мира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М.2012</w:t>
            </w:r>
          </w:p>
        </w:tc>
      </w:tr>
      <w:tr w:rsidR="002925C0" w:rsidRPr="008B0B40" w:rsidTr="00122541">
        <w:tc>
          <w:tcPr>
            <w:tcW w:w="1843" w:type="dxa"/>
            <w:vMerge/>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6</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Н.М. Арсентьев, А.А. Данилов, И.В. Курукин. </w:t>
            </w:r>
          </w:p>
          <w:p w:rsidR="002925C0" w:rsidRPr="008B0B40" w:rsidRDefault="002925C0" w:rsidP="00105B68">
            <w:r w:rsidRPr="008B0B40">
              <w:t>Под. ред. А.В. Торкунова.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История России .</w:t>
            </w:r>
          </w:p>
          <w:p w:rsidR="002925C0" w:rsidRPr="008B0B40" w:rsidRDefault="002925C0" w:rsidP="00105B68">
            <w:r w:rsidRPr="008B0B40">
              <w:t xml:space="preserve"> в 2 –х частях</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rPr>
          <w:trHeight w:val="300"/>
        </w:trPr>
        <w:tc>
          <w:tcPr>
            <w:tcW w:w="1843" w:type="dxa"/>
            <w:vMerge/>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6</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Е.В. Агибалова, Г.М .Донской.</w:t>
            </w:r>
          </w:p>
          <w:p w:rsidR="002925C0" w:rsidRPr="008B0B40" w:rsidRDefault="002925C0" w:rsidP="00105B68">
            <w:r w:rsidRPr="008B0B40">
              <w:t>Под .ред. А.А. Сванидзе.</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История средних веков</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Просвещение М.2000                                  </w:t>
            </w:r>
          </w:p>
        </w:tc>
      </w:tr>
      <w:tr w:rsidR="002925C0" w:rsidRPr="008B0B40" w:rsidTr="00122541">
        <w:trPr>
          <w:trHeight w:val="285"/>
        </w:trPr>
        <w:tc>
          <w:tcPr>
            <w:tcW w:w="1843" w:type="dxa"/>
            <w:vMerge/>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7</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А.Я. Юдовская, П.А. Баранов,</w:t>
            </w:r>
          </w:p>
          <w:p w:rsidR="002925C0" w:rsidRPr="008B0B40" w:rsidRDefault="002925C0" w:rsidP="00105B68">
            <w:r w:rsidRPr="008B0B40">
              <w:t>Л.М. Ванюшкина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Всеобщая история. История нового времени</w:t>
            </w:r>
          </w:p>
          <w:p w:rsidR="002925C0" w:rsidRPr="008B0B40" w:rsidRDefault="002925C0" w:rsidP="00105B68">
            <w:r w:rsidRPr="008B0B40">
              <w:t>1500-1800</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М.2000</w:t>
            </w:r>
          </w:p>
        </w:tc>
      </w:tr>
      <w:tr w:rsidR="002925C0" w:rsidRPr="008B0B40" w:rsidTr="00122541">
        <w:tc>
          <w:tcPr>
            <w:tcW w:w="1843" w:type="dxa"/>
            <w:vMerge/>
            <w:tcBorders>
              <w:top w:val="single" w:sz="4" w:space="0" w:color="auto"/>
              <w:left w:val="single" w:sz="4" w:space="0" w:color="auto"/>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7</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Н.М. Арсентьев,А.А. Данилов,</w:t>
            </w:r>
          </w:p>
          <w:p w:rsidR="002925C0" w:rsidRPr="008B0B40" w:rsidRDefault="002925C0" w:rsidP="00105B68">
            <w:r w:rsidRPr="008B0B40">
              <w:lastRenderedPageBreak/>
              <w:t>И.В .Курукин.</w:t>
            </w:r>
          </w:p>
          <w:p w:rsidR="002925C0" w:rsidRPr="008B0B40" w:rsidRDefault="002925C0" w:rsidP="00105B68">
            <w:r w:rsidRPr="008B0B40">
              <w:t>Под .ред. Торкунова А.В.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lastRenderedPageBreak/>
              <w:t>История России в 2-х частях.</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c>
          <w:tcPr>
            <w:tcW w:w="1843" w:type="dxa"/>
            <w:vMerge/>
            <w:tcBorders>
              <w:top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Н.М. Арсентьев,А.А. Данилов,</w:t>
            </w:r>
          </w:p>
          <w:p w:rsidR="002925C0" w:rsidRPr="008B0B40" w:rsidRDefault="002925C0" w:rsidP="00105B68">
            <w:r w:rsidRPr="008B0B40">
              <w:t>И.В . Курукин.  Под ред Торкунова А.В.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История России.</w:t>
            </w:r>
          </w:p>
          <w:p w:rsidR="002925C0" w:rsidRPr="008B0B40" w:rsidRDefault="002925C0" w:rsidP="00105B68">
            <w:r w:rsidRPr="008B0B40">
              <w:t>В 2 –х частях.</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А.Я. Юдовская, П.А. Баранов,</w:t>
            </w:r>
          </w:p>
          <w:p w:rsidR="002925C0" w:rsidRPr="008B0B40" w:rsidRDefault="002925C0" w:rsidP="00105B68">
            <w:r w:rsidRPr="008B0B40">
              <w:t>Л.М. Ванюшкина.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Всеобщая история .История нового времени</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М.1998</w:t>
            </w:r>
          </w:p>
        </w:tc>
      </w:tr>
      <w:tr w:rsidR="002925C0" w:rsidRPr="008B0B40" w:rsidTr="00122541">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Н.М.Арсентьев , А.А.Данилов,</w:t>
            </w:r>
          </w:p>
          <w:p w:rsidR="002925C0" w:rsidRPr="008B0B40" w:rsidRDefault="002925C0" w:rsidP="00105B68">
            <w:r w:rsidRPr="008B0B40">
              <w:t>А.А .Левандовский .</w:t>
            </w:r>
          </w:p>
          <w:p w:rsidR="002925C0" w:rsidRPr="008B0B40" w:rsidRDefault="002925C0" w:rsidP="00105B68">
            <w:r w:rsidRPr="008B0B40">
              <w:t>Под .ред. А.В. Торкунова .</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История России .</w:t>
            </w:r>
          </w:p>
          <w:p w:rsidR="002925C0" w:rsidRPr="008B0B40" w:rsidRDefault="002925C0" w:rsidP="00105B68">
            <w:r w:rsidRPr="008B0B40">
              <w:t>В 2-х частях.</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rPr>
          <w:trHeight w:val="1095"/>
        </w:trPr>
        <w:tc>
          <w:tcPr>
            <w:tcW w:w="1843" w:type="dxa"/>
            <w:vMerge/>
            <w:tcBorders>
              <w:bottom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О.С. Сорока—Цюпа ,А.О. Сорока –Цюпа</w:t>
            </w:r>
          </w:p>
          <w:p w:rsidR="002925C0" w:rsidRPr="008B0B40" w:rsidRDefault="002925C0" w:rsidP="00105B68"/>
          <w:p w:rsidR="002925C0" w:rsidRPr="008B0B40" w:rsidRDefault="002925C0" w:rsidP="00105B68"/>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Всеобщая история .</w:t>
            </w:r>
          </w:p>
          <w:p w:rsidR="002925C0" w:rsidRPr="008B0B40" w:rsidRDefault="002925C0" w:rsidP="00105B68">
            <w:r w:rsidRPr="008B0B40">
              <w:t>Новейшая история.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М.2000</w:t>
            </w:r>
          </w:p>
        </w:tc>
      </w:tr>
      <w:tr w:rsidR="002925C0" w:rsidRPr="008B0B40" w:rsidTr="00122541">
        <w:trPr>
          <w:trHeight w:val="653"/>
        </w:trPr>
        <w:tc>
          <w:tcPr>
            <w:tcW w:w="1843"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Обществозна</w:t>
            </w:r>
          </w:p>
          <w:p w:rsidR="002925C0" w:rsidRPr="008B0B40" w:rsidRDefault="002925C0" w:rsidP="00105B68">
            <w:r w:rsidRPr="008B0B40">
              <w:t>ние</w:t>
            </w:r>
          </w:p>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6</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А.И. Кравченко.</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Обществознание</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Русское слово 2010</w:t>
            </w:r>
          </w:p>
        </w:tc>
      </w:tr>
      <w:tr w:rsidR="002925C0" w:rsidRPr="008B0B40" w:rsidTr="00122541">
        <w:trPr>
          <w:trHeight w:val="416"/>
        </w:trPr>
        <w:tc>
          <w:tcPr>
            <w:tcW w:w="1843" w:type="dxa"/>
            <w:vMerge w:val="restart"/>
            <w:tcBorders>
              <w:top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7</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А.И. Кравченко.</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Обществознание</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Русское слово 2010</w:t>
            </w:r>
          </w:p>
        </w:tc>
      </w:tr>
      <w:tr w:rsidR="002925C0" w:rsidRPr="008B0B40" w:rsidTr="00122541">
        <w:trPr>
          <w:trHeight w:val="355"/>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А.И. Кравченко.</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Обществознание</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Русское слово 2010</w:t>
            </w:r>
          </w:p>
        </w:tc>
      </w:tr>
      <w:tr w:rsidR="002925C0" w:rsidRPr="008B0B40" w:rsidTr="00122541">
        <w:trPr>
          <w:trHeight w:val="385"/>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А.И. Кравченко.</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Обществознание</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Русское слово 2010</w:t>
            </w:r>
          </w:p>
        </w:tc>
      </w:tr>
      <w:tr w:rsidR="002925C0" w:rsidRPr="008B0B40" w:rsidTr="00122541">
        <w:trPr>
          <w:trHeight w:val="210"/>
        </w:trPr>
        <w:tc>
          <w:tcPr>
            <w:tcW w:w="1843" w:type="dxa"/>
            <w:vMerge w:val="restart"/>
            <w:tcBorders>
              <w:right w:val="single" w:sz="4" w:space="0" w:color="auto"/>
            </w:tcBorders>
          </w:tcPr>
          <w:p w:rsidR="002925C0" w:rsidRPr="008B0B40" w:rsidRDefault="002925C0" w:rsidP="00105B68">
            <w:r w:rsidRPr="008B0B40">
              <w:t>География</w:t>
            </w:r>
          </w:p>
          <w:p w:rsidR="002925C0" w:rsidRPr="008B0B40" w:rsidRDefault="002925C0" w:rsidP="00105B68"/>
          <w:p w:rsidR="002925C0" w:rsidRPr="008B0B40" w:rsidRDefault="002925C0" w:rsidP="00105B68"/>
          <w:p w:rsidR="002925C0" w:rsidRPr="008B0B40" w:rsidRDefault="002925C0" w:rsidP="00105B68"/>
          <w:p w:rsidR="002925C0" w:rsidRPr="008B0B40" w:rsidRDefault="002925C0" w:rsidP="00105B68"/>
          <w:p w:rsidR="002925C0" w:rsidRPr="008B0B40" w:rsidRDefault="002925C0" w:rsidP="00105B68"/>
          <w:p w:rsidR="002925C0" w:rsidRPr="008B0B40" w:rsidRDefault="002925C0" w:rsidP="00105B68"/>
          <w:p w:rsidR="002925C0" w:rsidRPr="008B0B40" w:rsidRDefault="002925C0" w:rsidP="00105B68"/>
          <w:p w:rsidR="002925C0" w:rsidRPr="008B0B40" w:rsidRDefault="002925C0" w:rsidP="00105B68"/>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5</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А.И .Алексеев,  В.В .Николина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География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w:t>
            </w:r>
          </w:p>
          <w:p w:rsidR="002925C0" w:rsidRPr="008B0B40" w:rsidRDefault="002925C0" w:rsidP="00105B68">
            <w:r w:rsidRPr="008B0B40">
              <w:t>М.2017</w:t>
            </w:r>
          </w:p>
        </w:tc>
      </w:tr>
      <w:tr w:rsidR="002925C0" w:rsidRPr="008B0B40" w:rsidTr="00122541">
        <w:trPr>
          <w:trHeight w:val="240"/>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6</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А.И .Алексеев ,В.В. Николина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Физическая география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М.2007</w:t>
            </w:r>
          </w:p>
        </w:tc>
      </w:tr>
      <w:tr w:rsidR="002925C0" w:rsidRPr="008B0B40" w:rsidTr="00122541">
        <w:trPr>
          <w:trHeight w:val="225"/>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7</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А.И. Алексеев, В.В .Николина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География материков</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w:t>
            </w:r>
          </w:p>
        </w:tc>
      </w:tr>
      <w:tr w:rsidR="002925C0" w:rsidRPr="008B0B40" w:rsidTr="00122541">
        <w:trPr>
          <w:trHeight w:val="285"/>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А.И. Алексеев, В.В. Николина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География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М.2011</w:t>
            </w:r>
          </w:p>
        </w:tc>
      </w:tr>
      <w:tr w:rsidR="002925C0" w:rsidRPr="008B0B40" w:rsidTr="00122541">
        <w:trPr>
          <w:trHeight w:val="285"/>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А.И. Алексеев, В.В. Николина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География-природа России.</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М.2010</w:t>
            </w:r>
          </w:p>
        </w:tc>
      </w:tr>
      <w:tr w:rsidR="002925C0" w:rsidRPr="008B0B40" w:rsidTr="00122541">
        <w:trPr>
          <w:trHeight w:val="554"/>
        </w:trPr>
        <w:tc>
          <w:tcPr>
            <w:tcW w:w="1843" w:type="dxa"/>
            <w:vMerge w:val="restart"/>
            <w:tcBorders>
              <w:right w:val="single" w:sz="4" w:space="0" w:color="auto"/>
            </w:tcBorders>
          </w:tcPr>
          <w:p w:rsidR="002925C0" w:rsidRPr="008B0B40" w:rsidRDefault="002925C0" w:rsidP="00105B68">
            <w:r w:rsidRPr="008B0B40">
              <w:t>Физика</w:t>
            </w:r>
          </w:p>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7</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А.В. Перышкин</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Физика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ООО    «Дрофа»</w:t>
            </w:r>
          </w:p>
          <w:p w:rsidR="002925C0" w:rsidRPr="008B0B40" w:rsidRDefault="002925C0" w:rsidP="00105B68">
            <w:r w:rsidRPr="008B0B40">
              <w:t>М.2017</w:t>
            </w:r>
          </w:p>
        </w:tc>
      </w:tr>
      <w:tr w:rsidR="002925C0" w:rsidRPr="008B0B40" w:rsidTr="00122541">
        <w:trPr>
          <w:trHeight w:val="325"/>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А.В. Перышкин</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Физика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ООО    «Дрофа»</w:t>
            </w:r>
          </w:p>
          <w:p w:rsidR="002925C0" w:rsidRPr="008B0B40" w:rsidRDefault="002925C0" w:rsidP="00105B68">
            <w:r w:rsidRPr="008B0B40">
              <w:t>М.2017</w:t>
            </w:r>
          </w:p>
        </w:tc>
      </w:tr>
      <w:tr w:rsidR="002925C0" w:rsidRPr="008B0B40" w:rsidTr="00122541">
        <w:trPr>
          <w:trHeight w:val="274"/>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А.В. Перышкин</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Физика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ООО    «Дрофа»</w:t>
            </w:r>
          </w:p>
          <w:p w:rsidR="002925C0" w:rsidRPr="008B0B40" w:rsidRDefault="002925C0" w:rsidP="00105B68">
            <w:r w:rsidRPr="008B0B40">
              <w:t>М.2017</w:t>
            </w:r>
          </w:p>
        </w:tc>
      </w:tr>
      <w:tr w:rsidR="002925C0" w:rsidRPr="008B0B40" w:rsidTr="00122541">
        <w:trPr>
          <w:trHeight w:val="355"/>
        </w:trPr>
        <w:tc>
          <w:tcPr>
            <w:tcW w:w="1843" w:type="dxa"/>
            <w:vMerge w:val="restart"/>
            <w:tcBorders>
              <w:right w:val="single" w:sz="4" w:space="0" w:color="auto"/>
            </w:tcBorders>
          </w:tcPr>
          <w:p w:rsidR="002925C0" w:rsidRPr="008B0B40" w:rsidRDefault="002925C0" w:rsidP="00105B68">
            <w:r w:rsidRPr="008B0B40">
              <w:t>Химия</w:t>
            </w:r>
          </w:p>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О.С .Габриелян</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Химия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Дрофа.М.,2011</w:t>
            </w:r>
          </w:p>
        </w:tc>
      </w:tr>
      <w:tr w:rsidR="002925C0" w:rsidRPr="008B0B40" w:rsidTr="00122541">
        <w:trPr>
          <w:trHeight w:val="223"/>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О.С .Габриелян</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Химия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Дрофа.М.,2011</w:t>
            </w:r>
          </w:p>
        </w:tc>
      </w:tr>
      <w:tr w:rsidR="002925C0" w:rsidRPr="008B0B40" w:rsidTr="00122541">
        <w:trPr>
          <w:trHeight w:val="255"/>
        </w:trPr>
        <w:tc>
          <w:tcPr>
            <w:tcW w:w="1843" w:type="dxa"/>
            <w:vMerge w:val="restart"/>
            <w:tcBorders>
              <w:right w:val="single" w:sz="4" w:space="0" w:color="auto"/>
            </w:tcBorders>
          </w:tcPr>
          <w:p w:rsidR="002925C0" w:rsidRPr="008B0B40" w:rsidRDefault="002925C0" w:rsidP="00105B68">
            <w:r w:rsidRPr="008B0B40">
              <w:t xml:space="preserve">                                                                                                                                                                                                                                                Биология</w:t>
            </w:r>
          </w:p>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5</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А.А .Плешаков.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Природоведение</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Дрофа.М.,2010</w:t>
            </w:r>
          </w:p>
        </w:tc>
      </w:tr>
      <w:tr w:rsidR="002925C0" w:rsidRPr="008B0B40" w:rsidTr="00122541">
        <w:trPr>
          <w:trHeight w:val="255"/>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6</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Н.И. Сонин,   В.И. Сонина .</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Биология. Живой организм.</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Дрофа.М.,2010</w:t>
            </w:r>
          </w:p>
        </w:tc>
      </w:tr>
      <w:tr w:rsidR="002925C0" w:rsidRPr="008B0B40" w:rsidTr="00122541">
        <w:trPr>
          <w:trHeight w:val="285"/>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7</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Н.И. Сонин,   В.Б. Захаров.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Биология. Многообразие живых организмов.</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Дрофа.М.2011</w:t>
            </w:r>
          </w:p>
        </w:tc>
      </w:tr>
      <w:tr w:rsidR="002925C0" w:rsidRPr="008B0B40" w:rsidTr="00122541">
        <w:trPr>
          <w:trHeight w:val="300"/>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Н.И .Сонин,   В.Б. Захаров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  Животные                                          </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Дрофа.М.2011</w:t>
            </w:r>
          </w:p>
        </w:tc>
      </w:tr>
      <w:tr w:rsidR="002925C0" w:rsidRPr="008B0B40" w:rsidTr="00122541">
        <w:trPr>
          <w:trHeight w:val="300"/>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 М.Р .Сапин. Н.И. Сонин,   </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Биология . Основные закономерности.</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Дрофа.М.2013</w:t>
            </w:r>
          </w:p>
        </w:tc>
      </w:tr>
      <w:tr w:rsidR="002925C0" w:rsidRPr="008B0B40" w:rsidTr="00122541">
        <w:trPr>
          <w:trHeight w:val="588"/>
        </w:trPr>
        <w:tc>
          <w:tcPr>
            <w:tcW w:w="1843" w:type="dxa"/>
            <w:vMerge w:val="restart"/>
            <w:tcBorders>
              <w:right w:val="single" w:sz="4" w:space="0" w:color="auto"/>
            </w:tcBorders>
          </w:tcPr>
          <w:p w:rsidR="002925C0" w:rsidRPr="008B0B40" w:rsidRDefault="002925C0" w:rsidP="00105B68">
            <w:r w:rsidRPr="008B0B40">
              <w:t xml:space="preserve">Музыка </w:t>
            </w:r>
          </w:p>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5</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Е.Д. Критская,  Г.П. Сергеева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Музыка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w:t>
            </w:r>
          </w:p>
          <w:p w:rsidR="002925C0" w:rsidRPr="008B0B40" w:rsidRDefault="002925C0" w:rsidP="00105B68">
            <w:r w:rsidRPr="008B0B40">
              <w:t>М.2017</w:t>
            </w:r>
          </w:p>
        </w:tc>
      </w:tr>
      <w:tr w:rsidR="002925C0" w:rsidRPr="008B0B40" w:rsidTr="00122541">
        <w:trPr>
          <w:trHeight w:val="335"/>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6</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Е.Д. Критская,  Г.П. Сергеева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Музыка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w:t>
            </w:r>
          </w:p>
          <w:p w:rsidR="002925C0" w:rsidRPr="008B0B40" w:rsidRDefault="002925C0" w:rsidP="00105B68">
            <w:r w:rsidRPr="008B0B40">
              <w:t>М.2017</w:t>
            </w:r>
          </w:p>
        </w:tc>
      </w:tr>
      <w:tr w:rsidR="002925C0" w:rsidRPr="008B0B40" w:rsidTr="00122541">
        <w:trPr>
          <w:trHeight w:val="243"/>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7</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Е.Д. Критская,  Г.П. Сергеева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Музыка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w:t>
            </w:r>
          </w:p>
          <w:p w:rsidR="002925C0" w:rsidRPr="008B0B40" w:rsidRDefault="002925C0" w:rsidP="00105B68">
            <w:r w:rsidRPr="008B0B40">
              <w:t>М.2017</w:t>
            </w:r>
          </w:p>
        </w:tc>
      </w:tr>
      <w:tr w:rsidR="002925C0" w:rsidRPr="008B0B40" w:rsidTr="00122541">
        <w:trPr>
          <w:trHeight w:val="286"/>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Т.И .Науменко</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Музыка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rPr>
          <w:trHeight w:val="659"/>
        </w:trPr>
        <w:tc>
          <w:tcPr>
            <w:tcW w:w="1843" w:type="dxa"/>
            <w:vMerge w:val="restart"/>
            <w:tcBorders>
              <w:right w:val="single" w:sz="4" w:space="0" w:color="auto"/>
            </w:tcBorders>
          </w:tcPr>
          <w:p w:rsidR="002925C0" w:rsidRPr="008B0B40" w:rsidRDefault="002925C0" w:rsidP="00105B68">
            <w:r w:rsidRPr="008B0B40">
              <w:t>Изобразитель</w:t>
            </w:r>
          </w:p>
          <w:p w:rsidR="002925C0" w:rsidRPr="008B0B40" w:rsidRDefault="002925C0" w:rsidP="00105B68">
            <w:r w:rsidRPr="008B0B40">
              <w:t>ное искусство</w:t>
            </w:r>
          </w:p>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5</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В.С. Кузин.</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Изобразительное искусство</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rPr>
          <w:trHeight w:val="284"/>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6</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В.С. Кузин.</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Изобразительное искусство</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rPr>
          <w:trHeight w:val="294"/>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p w:rsidR="002925C0" w:rsidRPr="008B0B40" w:rsidRDefault="002925C0" w:rsidP="00105B68">
            <w:r w:rsidRPr="008B0B40">
              <w:t>7</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p w:rsidR="002925C0" w:rsidRPr="008B0B40" w:rsidRDefault="002925C0" w:rsidP="00105B68">
            <w:r w:rsidRPr="008B0B40">
              <w:t>В.С. Кузин.</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p w:rsidR="002925C0" w:rsidRPr="008B0B40" w:rsidRDefault="002925C0" w:rsidP="00105B68">
            <w:r w:rsidRPr="008B0B40">
              <w:t>Изобразительное искусство</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p w:rsidR="002925C0" w:rsidRPr="008B0B40" w:rsidRDefault="002925C0" w:rsidP="00105B68">
            <w:r w:rsidRPr="008B0B40">
              <w:t>Просвещение М.2017</w:t>
            </w:r>
          </w:p>
        </w:tc>
      </w:tr>
      <w:tr w:rsidR="002925C0" w:rsidRPr="008B0B40" w:rsidTr="00122541">
        <w:trPr>
          <w:trHeight w:val="1207"/>
        </w:trPr>
        <w:tc>
          <w:tcPr>
            <w:tcW w:w="1843" w:type="dxa"/>
            <w:vMerge w:val="restart"/>
            <w:tcBorders>
              <w:right w:val="single" w:sz="4" w:space="0" w:color="auto"/>
            </w:tcBorders>
          </w:tcPr>
          <w:p w:rsidR="002925C0" w:rsidRPr="008B0B40" w:rsidRDefault="002925C0" w:rsidP="00105B68">
            <w:r w:rsidRPr="008B0B40">
              <w:t xml:space="preserve">                                                                                                                                                                                                                                                                                                                                                                                                                                                                                                                                                                                                                                                                                                                                                                                                                                                          Технология</w:t>
            </w:r>
          </w:p>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5</w:t>
            </w:r>
          </w:p>
          <w:p w:rsidR="002925C0" w:rsidRPr="008B0B40" w:rsidRDefault="002925C0" w:rsidP="00105B68"/>
          <w:p w:rsidR="002925C0" w:rsidRPr="008B0B40" w:rsidRDefault="002925C0" w:rsidP="00105B68"/>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В.Г. Казакевич ,Г.В. Пичугина, Г.Ю .Семенова</w:t>
            </w:r>
          </w:p>
          <w:p w:rsidR="002925C0" w:rsidRPr="008B0B40" w:rsidRDefault="002925C0" w:rsidP="00105B68">
            <w:r w:rsidRPr="008B0B40">
              <w:t xml:space="preserve">Под  редакцией </w:t>
            </w:r>
          </w:p>
          <w:p w:rsidR="002925C0" w:rsidRPr="008B0B40" w:rsidRDefault="002925C0" w:rsidP="00105B68">
            <w:r w:rsidRPr="008B0B40">
              <w:t>В.М. Казакевича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Технология </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rPr>
          <w:trHeight w:val="842"/>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p w:rsidR="002925C0" w:rsidRPr="008B0B40" w:rsidRDefault="002925C0" w:rsidP="00105B68">
            <w:r w:rsidRPr="008B0B40">
              <w:t>6</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lastRenderedPageBreak/>
              <w:t>В.Г. Казакевич ,Г.В. Пичугина, Г.Ю .Семенова</w:t>
            </w:r>
          </w:p>
          <w:p w:rsidR="002925C0" w:rsidRPr="008B0B40" w:rsidRDefault="002925C0" w:rsidP="00105B68">
            <w:r w:rsidRPr="008B0B40">
              <w:lastRenderedPageBreak/>
              <w:t xml:space="preserve">Под  редакцией </w:t>
            </w:r>
          </w:p>
          <w:p w:rsidR="002925C0" w:rsidRPr="008B0B40" w:rsidRDefault="002925C0" w:rsidP="00105B68">
            <w:r w:rsidRPr="008B0B40">
              <w:t>В.М. Казакевича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lastRenderedPageBreak/>
              <w:t>Технология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rPr>
          <w:trHeight w:val="811"/>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7</w:t>
            </w:r>
          </w:p>
          <w:p w:rsidR="002925C0" w:rsidRPr="008B0B40" w:rsidRDefault="002925C0" w:rsidP="00105B68"/>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О.А .Кожина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Технология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rPr>
          <w:trHeight w:val="477"/>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О.А .Кожина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Технология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rPr>
          <w:trHeight w:val="394"/>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О.А .Кожина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Технология</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.М.2017</w:t>
            </w:r>
          </w:p>
        </w:tc>
      </w:tr>
      <w:tr w:rsidR="002925C0" w:rsidRPr="008B0B40" w:rsidTr="00122541">
        <w:trPr>
          <w:trHeight w:val="1217"/>
        </w:trPr>
        <w:tc>
          <w:tcPr>
            <w:tcW w:w="1843" w:type="dxa"/>
            <w:vMerge w:val="restart"/>
            <w:tcBorders>
              <w:right w:val="single" w:sz="4" w:space="0" w:color="auto"/>
            </w:tcBorders>
          </w:tcPr>
          <w:p w:rsidR="002925C0" w:rsidRPr="008B0B40" w:rsidRDefault="002925C0" w:rsidP="00105B68">
            <w:r w:rsidRPr="008B0B40">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p w:rsidR="002925C0" w:rsidRPr="008B0B40" w:rsidRDefault="002925C0" w:rsidP="00105B68"/>
          <w:p w:rsidR="002925C0" w:rsidRPr="008B0B40" w:rsidRDefault="002925C0" w:rsidP="00105B68"/>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С.Н. Вангародский .</w:t>
            </w:r>
          </w:p>
          <w:p w:rsidR="002925C0" w:rsidRPr="008B0B40" w:rsidRDefault="002925C0" w:rsidP="00105B68">
            <w:r w:rsidRPr="008B0B40">
              <w:t>А.Т. Смирнов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ОБЖ</w:t>
            </w:r>
          </w:p>
          <w:p w:rsidR="002925C0" w:rsidRPr="008B0B40" w:rsidRDefault="002925C0" w:rsidP="00105B68"/>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М.2016</w:t>
            </w:r>
          </w:p>
        </w:tc>
      </w:tr>
      <w:tr w:rsidR="002925C0" w:rsidRPr="008B0B40" w:rsidTr="00122541">
        <w:trPr>
          <w:trHeight w:val="824"/>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p w:rsidR="002925C0" w:rsidRPr="008B0B40" w:rsidRDefault="002925C0" w:rsidP="00105B68"/>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С.Н. Вангародский .</w:t>
            </w:r>
          </w:p>
          <w:p w:rsidR="002925C0" w:rsidRPr="008B0B40" w:rsidRDefault="002925C0" w:rsidP="00105B68">
            <w:r w:rsidRPr="008B0B40">
              <w:t>А.Т. Смирнов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ОБЖ</w:t>
            </w:r>
          </w:p>
          <w:p w:rsidR="002925C0" w:rsidRPr="008B0B40" w:rsidRDefault="002925C0" w:rsidP="00105B68"/>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Просвещение М.2016</w:t>
            </w:r>
          </w:p>
        </w:tc>
      </w:tr>
      <w:tr w:rsidR="002925C0" w:rsidRPr="008B0B40" w:rsidTr="00122541">
        <w:trPr>
          <w:trHeight w:val="929"/>
        </w:trPr>
        <w:tc>
          <w:tcPr>
            <w:tcW w:w="1843" w:type="dxa"/>
            <w:vMerge w:val="restart"/>
            <w:tcBorders>
              <w:right w:val="single" w:sz="4" w:space="0" w:color="auto"/>
            </w:tcBorders>
          </w:tcPr>
          <w:p w:rsidR="002925C0" w:rsidRPr="008B0B40" w:rsidRDefault="002925C0" w:rsidP="00105B68">
            <w:r w:rsidRPr="008B0B40">
              <w:t>Физическая культура</w:t>
            </w:r>
          </w:p>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5</w:t>
            </w:r>
          </w:p>
          <w:p w:rsidR="002925C0" w:rsidRPr="008B0B40" w:rsidRDefault="002925C0" w:rsidP="00105B68"/>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Г.И. Погадаев.</w:t>
            </w:r>
          </w:p>
          <w:p w:rsidR="002925C0" w:rsidRPr="008B0B40" w:rsidRDefault="002925C0" w:rsidP="00105B68">
            <w:r w:rsidRPr="008B0B40">
              <w:t>В.И. Лях,  А.</w:t>
            </w:r>
            <w:r>
              <w:t xml:space="preserve"> </w:t>
            </w:r>
            <w:r w:rsidRPr="008B0B40">
              <w:t>А.</w:t>
            </w:r>
            <w:r>
              <w:t xml:space="preserve"> </w:t>
            </w:r>
            <w:r w:rsidRPr="008B0B40">
              <w:t>Зданевич.</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Физическая культура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Просвещение М.2017                                                         </w:t>
            </w:r>
          </w:p>
        </w:tc>
      </w:tr>
      <w:tr w:rsidR="002925C0" w:rsidRPr="008B0B40" w:rsidTr="00122541">
        <w:trPr>
          <w:trHeight w:val="680"/>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p w:rsidR="002925C0" w:rsidRPr="008B0B40" w:rsidRDefault="002925C0" w:rsidP="00105B68">
            <w:r w:rsidRPr="008B0B40">
              <w:t>6</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Г.И. Погадаев.</w:t>
            </w:r>
          </w:p>
          <w:p w:rsidR="002925C0" w:rsidRPr="008B0B40" w:rsidRDefault="002925C0" w:rsidP="00105B68">
            <w:r w:rsidRPr="008B0B40">
              <w:t>В.И. Лях,  А.</w:t>
            </w:r>
            <w:r>
              <w:t xml:space="preserve"> </w:t>
            </w:r>
            <w:r w:rsidRPr="008B0B40">
              <w:t>А.</w:t>
            </w:r>
            <w:r>
              <w:t xml:space="preserve"> </w:t>
            </w:r>
            <w:r w:rsidRPr="008B0B40">
              <w:t>Зданевич</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Физическая культура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Просвещение М.2017                                                         </w:t>
            </w:r>
          </w:p>
        </w:tc>
      </w:tr>
      <w:tr w:rsidR="002925C0" w:rsidRPr="008B0B40" w:rsidTr="00122541">
        <w:trPr>
          <w:trHeight w:val="761"/>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p w:rsidR="002925C0" w:rsidRPr="008B0B40" w:rsidRDefault="002925C0" w:rsidP="00105B68">
            <w:r w:rsidRPr="008B0B40">
              <w:t>7</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Г.И. Погадаев.</w:t>
            </w:r>
          </w:p>
          <w:p w:rsidR="002925C0" w:rsidRPr="008B0B40" w:rsidRDefault="002925C0" w:rsidP="00105B68">
            <w:r w:rsidRPr="008B0B40">
              <w:t>В.И. Лях,  А.</w:t>
            </w:r>
            <w:r>
              <w:t xml:space="preserve"> </w:t>
            </w:r>
            <w:r w:rsidRPr="008B0B40">
              <w:t>А.</w:t>
            </w:r>
            <w:r>
              <w:t xml:space="preserve"> </w:t>
            </w:r>
            <w:r w:rsidRPr="008B0B40">
              <w:t>Зданевич</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Физическая культура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Просвещение М.2017                                                         </w:t>
            </w:r>
          </w:p>
        </w:tc>
      </w:tr>
      <w:tr w:rsidR="002925C0" w:rsidRPr="008B0B40" w:rsidTr="00122541">
        <w:trPr>
          <w:trHeight w:val="771"/>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p w:rsidR="002925C0" w:rsidRPr="008B0B40" w:rsidRDefault="002925C0" w:rsidP="00105B68">
            <w:r w:rsidRPr="008B0B40">
              <w:t>8</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Г.И. Погадаев.</w:t>
            </w:r>
          </w:p>
          <w:p w:rsidR="002925C0" w:rsidRPr="008B0B40" w:rsidRDefault="002925C0" w:rsidP="00105B68">
            <w:r w:rsidRPr="008B0B40">
              <w:t>В.И. Лях,  А</w:t>
            </w:r>
            <w:r>
              <w:t xml:space="preserve"> </w:t>
            </w:r>
            <w:r w:rsidRPr="008B0B40">
              <w:t>.А.</w:t>
            </w:r>
            <w:r>
              <w:t xml:space="preserve"> </w:t>
            </w:r>
            <w:r w:rsidRPr="008B0B40">
              <w:t>Зданевич</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Физическая культура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Просвещение М.2017                                                         </w:t>
            </w:r>
          </w:p>
        </w:tc>
      </w:tr>
      <w:tr w:rsidR="002925C0" w:rsidRPr="008B0B40" w:rsidTr="00122541">
        <w:trPr>
          <w:trHeight w:val="690"/>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Г.И. Погадаев.</w:t>
            </w:r>
          </w:p>
          <w:p w:rsidR="002925C0" w:rsidRPr="008B0B40" w:rsidRDefault="002925C0" w:rsidP="00105B68">
            <w:r w:rsidRPr="008B0B40">
              <w:t>В.И. Лях,  А.</w:t>
            </w:r>
            <w:r>
              <w:t xml:space="preserve"> </w:t>
            </w:r>
            <w:r w:rsidRPr="008B0B40">
              <w:t>А.</w:t>
            </w:r>
            <w:r>
              <w:t xml:space="preserve"> </w:t>
            </w:r>
            <w:r w:rsidRPr="008B0B40">
              <w:t>Зданевич</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Физическая культура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xml:space="preserve">Просвещение М.2017                                                         </w:t>
            </w:r>
          </w:p>
        </w:tc>
      </w:tr>
      <w:tr w:rsidR="002925C0" w:rsidRPr="008B0B40" w:rsidTr="00122541">
        <w:trPr>
          <w:trHeight w:val="2724"/>
        </w:trPr>
        <w:tc>
          <w:tcPr>
            <w:tcW w:w="1843" w:type="dxa"/>
            <w:vMerge w:val="restart"/>
            <w:tcBorders>
              <w:left w:val="single" w:sz="4" w:space="0" w:color="auto"/>
              <w:right w:val="single" w:sz="4" w:space="0" w:color="auto"/>
            </w:tcBorders>
          </w:tcPr>
          <w:p w:rsidR="002925C0" w:rsidRPr="008B0B40" w:rsidRDefault="002925C0" w:rsidP="00105B68"/>
          <w:p w:rsidR="002925C0" w:rsidRPr="008B0B40" w:rsidRDefault="002925C0" w:rsidP="00105B68">
            <w:r w:rsidRPr="008B0B40">
              <w:t>Основы духовно--нравственной культуры</w:t>
            </w:r>
          </w:p>
          <w:p w:rsidR="002925C0" w:rsidRDefault="002925C0" w:rsidP="00105B68">
            <w:r w:rsidRPr="008B0B40">
              <w:t xml:space="preserve">народов </w:t>
            </w:r>
            <w:r w:rsidRPr="008B0B40">
              <w:lastRenderedPageBreak/>
              <w:t>Дагестана</w:t>
            </w:r>
          </w:p>
          <w:p w:rsidR="002925C0" w:rsidRDefault="002925C0" w:rsidP="00105B68"/>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lastRenderedPageBreak/>
              <w:t>5</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t xml:space="preserve">Н. Ф. Виноградова </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Основы духовно--нравственной культуры</w:t>
            </w:r>
          </w:p>
          <w:p w:rsidR="002925C0" w:rsidRDefault="002925C0" w:rsidP="00105B68">
            <w:r w:rsidRPr="008B0B40">
              <w:t>народов Дагестана</w:t>
            </w:r>
          </w:p>
          <w:p w:rsidR="002925C0" w:rsidRPr="008B0B40" w:rsidRDefault="002925C0" w:rsidP="00105B68"/>
        </w:tc>
        <w:tc>
          <w:tcPr>
            <w:tcW w:w="2835" w:type="dxa"/>
            <w:tcBorders>
              <w:top w:val="single" w:sz="4" w:space="0" w:color="auto"/>
              <w:left w:val="single" w:sz="4" w:space="0" w:color="auto"/>
              <w:bottom w:val="single" w:sz="4" w:space="0" w:color="auto"/>
              <w:right w:val="single" w:sz="4" w:space="0" w:color="auto"/>
            </w:tcBorders>
          </w:tcPr>
          <w:p w:rsidR="002925C0" w:rsidRDefault="002925C0" w:rsidP="00105B68">
            <w:r>
              <w:t>Просвещение</w:t>
            </w:r>
          </w:p>
          <w:p w:rsidR="002925C0" w:rsidRPr="008B0B40" w:rsidRDefault="002925C0" w:rsidP="00105B68">
            <w:r>
              <w:t>М.2022.</w:t>
            </w:r>
          </w:p>
        </w:tc>
      </w:tr>
      <w:tr w:rsidR="002925C0" w:rsidRPr="008B0B40" w:rsidTr="00122541">
        <w:trPr>
          <w:trHeight w:val="1299"/>
        </w:trPr>
        <w:tc>
          <w:tcPr>
            <w:tcW w:w="1843" w:type="dxa"/>
            <w:vMerge/>
            <w:tcBorders>
              <w:left w:val="single" w:sz="4" w:space="0" w:color="auto"/>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t>6</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t>Н. Ф. Виноградова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Основы духовно--нравственной культуры</w:t>
            </w:r>
          </w:p>
          <w:p w:rsidR="002925C0" w:rsidRDefault="002925C0" w:rsidP="00105B68">
            <w:r w:rsidRPr="008B0B40">
              <w:t>народов Дагестана</w:t>
            </w:r>
          </w:p>
          <w:p w:rsidR="002925C0" w:rsidRPr="008B0B40" w:rsidRDefault="002925C0" w:rsidP="00105B68"/>
        </w:tc>
        <w:tc>
          <w:tcPr>
            <w:tcW w:w="2835" w:type="dxa"/>
            <w:tcBorders>
              <w:top w:val="single" w:sz="4" w:space="0" w:color="auto"/>
              <w:left w:val="single" w:sz="4" w:space="0" w:color="auto"/>
              <w:bottom w:val="single" w:sz="4" w:space="0" w:color="auto"/>
              <w:right w:val="single" w:sz="4" w:space="0" w:color="auto"/>
            </w:tcBorders>
          </w:tcPr>
          <w:p w:rsidR="002925C0" w:rsidRDefault="002925C0" w:rsidP="00105B68">
            <w:r>
              <w:t>Просвещение</w:t>
            </w:r>
          </w:p>
          <w:p w:rsidR="002925C0" w:rsidRPr="008B0B40" w:rsidRDefault="002925C0" w:rsidP="00105B68">
            <w:r>
              <w:t>М.2022.</w:t>
            </w:r>
          </w:p>
        </w:tc>
      </w:tr>
      <w:tr w:rsidR="002925C0" w:rsidRPr="008B0B40" w:rsidTr="00122541">
        <w:trPr>
          <w:trHeight w:val="705"/>
        </w:trPr>
        <w:tc>
          <w:tcPr>
            <w:tcW w:w="1843" w:type="dxa"/>
            <w:vMerge w:val="restart"/>
            <w:tcBorders>
              <w:right w:val="single" w:sz="4" w:space="0" w:color="auto"/>
            </w:tcBorders>
          </w:tcPr>
          <w:p w:rsidR="002925C0" w:rsidRPr="008B0B40" w:rsidRDefault="002925C0" w:rsidP="00105B68">
            <w:r w:rsidRPr="008B0B40">
              <w:lastRenderedPageBreak/>
              <w:t>Родной язык</w:t>
            </w:r>
          </w:p>
          <w:p w:rsidR="002925C0" w:rsidRPr="008B0B40" w:rsidRDefault="002925C0" w:rsidP="00105B68">
            <w:r w:rsidRPr="008B0B40">
              <w:t>(кумыкский )</w:t>
            </w:r>
          </w:p>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5</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Н. Э.  Гаджиахмедов</w:t>
            </w:r>
          </w:p>
          <w:p w:rsidR="002925C0" w:rsidRPr="008B0B40" w:rsidRDefault="002925C0" w:rsidP="00105B68"/>
          <w:p w:rsidR="002925C0" w:rsidRPr="008B0B40" w:rsidRDefault="002925C0" w:rsidP="00105B68"/>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Кумыкский язык</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 Махачкала</w:t>
            </w:r>
          </w:p>
          <w:p w:rsidR="002925C0" w:rsidRPr="008B0B40" w:rsidRDefault="002925C0" w:rsidP="00105B68">
            <w:r w:rsidRPr="008B0B40">
              <w:t>Издательство НИИ педагогики.2013</w:t>
            </w:r>
          </w:p>
        </w:tc>
      </w:tr>
      <w:tr w:rsidR="002925C0" w:rsidRPr="008B0B40" w:rsidTr="00122541">
        <w:trPr>
          <w:trHeight w:val="801"/>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6</w:t>
            </w:r>
          </w:p>
          <w:p w:rsidR="002925C0" w:rsidRPr="008B0B40" w:rsidRDefault="002925C0" w:rsidP="00105B68"/>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Саидов А.М.</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Кумыкский язык</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 Махачкала</w:t>
            </w:r>
          </w:p>
          <w:p w:rsidR="002925C0" w:rsidRPr="008B0B40" w:rsidRDefault="002925C0" w:rsidP="00105B68">
            <w:r w:rsidRPr="008B0B40">
              <w:t>Издательство НИИ педагогики.2005</w:t>
            </w:r>
          </w:p>
        </w:tc>
      </w:tr>
      <w:tr w:rsidR="002925C0" w:rsidRPr="008B0B40" w:rsidTr="00122541">
        <w:trPr>
          <w:trHeight w:val="654"/>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7</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Саидов А.М.</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Кумыкский язык</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t>г</w:t>
            </w:r>
            <w:r w:rsidRPr="008B0B40">
              <w:t>. Махачкала</w:t>
            </w:r>
          </w:p>
          <w:p w:rsidR="002925C0" w:rsidRPr="008B0B40" w:rsidRDefault="002925C0" w:rsidP="00105B68">
            <w:r w:rsidRPr="008B0B40">
              <w:t>Издательство НИИ педагогики.2005</w:t>
            </w:r>
          </w:p>
        </w:tc>
      </w:tr>
      <w:tr w:rsidR="002925C0" w:rsidRPr="008B0B40" w:rsidTr="00122541">
        <w:trPr>
          <w:trHeight w:val="946"/>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p w:rsidR="002925C0" w:rsidRPr="008B0B40" w:rsidRDefault="002925C0" w:rsidP="00105B68"/>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Н.А. Керимов .</w:t>
            </w:r>
          </w:p>
          <w:p w:rsidR="002925C0" w:rsidRPr="008B0B40" w:rsidRDefault="002925C0" w:rsidP="00105B68">
            <w:r w:rsidRPr="008B0B40">
              <w:t>А.А. Абдуллаева</w:t>
            </w:r>
          </w:p>
          <w:p w:rsidR="002925C0" w:rsidRPr="008B0B40" w:rsidRDefault="002925C0" w:rsidP="00105B68"/>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Кумыкский язык</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 Махачкала</w:t>
            </w:r>
          </w:p>
          <w:p w:rsidR="002925C0" w:rsidRPr="008B0B40" w:rsidRDefault="002925C0" w:rsidP="00105B68">
            <w:r w:rsidRPr="008B0B40">
              <w:t>Издательство НИИ педагогики.2011</w:t>
            </w:r>
          </w:p>
        </w:tc>
      </w:tr>
      <w:tr w:rsidR="002925C0" w:rsidRPr="008B0B40" w:rsidTr="00122541">
        <w:trPr>
          <w:trHeight w:val="1095"/>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p w:rsidR="002925C0" w:rsidRPr="008B0B40" w:rsidRDefault="002925C0" w:rsidP="00105B68">
            <w:r w:rsidRPr="008B0B40">
              <w:t>9</w:t>
            </w:r>
          </w:p>
          <w:p w:rsidR="002925C0" w:rsidRPr="008B0B40" w:rsidRDefault="002925C0" w:rsidP="00105B68"/>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Н.А. Керимов .</w:t>
            </w:r>
          </w:p>
          <w:p w:rsidR="002925C0" w:rsidRPr="008B0B40" w:rsidRDefault="002925C0" w:rsidP="00105B68">
            <w:r w:rsidRPr="008B0B40">
              <w:t>А.А. Абдуллаева</w:t>
            </w:r>
          </w:p>
          <w:p w:rsidR="002925C0" w:rsidRPr="008B0B40" w:rsidRDefault="002925C0" w:rsidP="00105B68"/>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Кумыкский язык</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Махачкала</w:t>
            </w:r>
          </w:p>
          <w:p w:rsidR="002925C0" w:rsidRPr="008B0B40" w:rsidRDefault="002925C0" w:rsidP="00105B68">
            <w:r w:rsidRPr="008B0B40">
              <w:t>Издательство НИИ педагогики.2011</w:t>
            </w:r>
          </w:p>
        </w:tc>
      </w:tr>
      <w:tr w:rsidR="002925C0" w:rsidRPr="008B0B40" w:rsidTr="00122541">
        <w:trPr>
          <w:trHeight w:val="1227"/>
        </w:trPr>
        <w:tc>
          <w:tcPr>
            <w:tcW w:w="1843" w:type="dxa"/>
            <w:vMerge w:val="restart"/>
            <w:tcBorders>
              <w:right w:val="single" w:sz="4" w:space="0" w:color="auto"/>
            </w:tcBorders>
          </w:tcPr>
          <w:p w:rsidR="002925C0" w:rsidRPr="008B0B40" w:rsidRDefault="002925C0" w:rsidP="00105B68">
            <w:r w:rsidRPr="008B0B40">
              <w:t>Родная литература (кумыкская)</w:t>
            </w:r>
          </w:p>
          <w:p w:rsidR="002925C0" w:rsidRPr="008B0B40" w:rsidRDefault="002925C0" w:rsidP="00105B68"/>
          <w:p w:rsidR="002925C0" w:rsidRPr="008B0B40" w:rsidRDefault="002925C0" w:rsidP="00105B68"/>
          <w:p w:rsidR="002925C0" w:rsidRPr="008B0B40" w:rsidRDefault="002925C0" w:rsidP="00105B68"/>
          <w:p w:rsidR="002925C0" w:rsidRPr="008B0B40" w:rsidRDefault="002925C0" w:rsidP="00105B68"/>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5</w:t>
            </w:r>
          </w:p>
          <w:p w:rsidR="002925C0" w:rsidRPr="008B0B40" w:rsidRDefault="002925C0" w:rsidP="00105B68"/>
          <w:p w:rsidR="002925C0" w:rsidRPr="008B0B40" w:rsidRDefault="002925C0" w:rsidP="00105B68"/>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 Абдуллатипов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Кумыкская литература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 Махачкала</w:t>
            </w:r>
          </w:p>
          <w:p w:rsidR="002925C0" w:rsidRPr="008B0B40" w:rsidRDefault="002925C0" w:rsidP="00105B68">
            <w:r w:rsidRPr="008B0B40">
              <w:t>Издательство НИИ педагогики</w:t>
            </w:r>
          </w:p>
          <w:p w:rsidR="002925C0" w:rsidRPr="008B0B40" w:rsidRDefault="002925C0" w:rsidP="00105B68">
            <w:r w:rsidRPr="008B0B40">
              <w:t>2008</w:t>
            </w:r>
          </w:p>
        </w:tc>
      </w:tr>
      <w:tr w:rsidR="002925C0" w:rsidRPr="008B0B40" w:rsidTr="00122541">
        <w:trPr>
          <w:trHeight w:val="521"/>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6</w:t>
            </w:r>
          </w:p>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А. Абдуллатипов</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Кумыкская литература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 Махачкала</w:t>
            </w:r>
          </w:p>
          <w:p w:rsidR="002925C0" w:rsidRPr="008B0B40" w:rsidRDefault="002925C0" w:rsidP="00105B68">
            <w:r w:rsidRPr="008B0B40">
              <w:t>Издательство НИИ педагогики</w:t>
            </w:r>
          </w:p>
          <w:p w:rsidR="002925C0" w:rsidRPr="008B0B40" w:rsidRDefault="002925C0" w:rsidP="00105B68">
            <w:r w:rsidRPr="008B0B40">
              <w:t>2008</w:t>
            </w:r>
          </w:p>
        </w:tc>
      </w:tr>
      <w:tr w:rsidR="002925C0" w:rsidRPr="008B0B40" w:rsidTr="00122541">
        <w:trPr>
          <w:trHeight w:val="585"/>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7</w:t>
            </w:r>
          </w:p>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Магомедова С.А.,</w:t>
            </w:r>
          </w:p>
          <w:p w:rsidR="002925C0" w:rsidRPr="008B0B40" w:rsidRDefault="002925C0" w:rsidP="00105B68">
            <w:r w:rsidRPr="008B0B40">
              <w:t>З.С.Адильгереева</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Кумыкская литература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г. Махачкала</w:t>
            </w:r>
          </w:p>
          <w:p w:rsidR="002925C0" w:rsidRPr="008B0B40" w:rsidRDefault="002925C0" w:rsidP="00105B68">
            <w:r w:rsidRPr="008B0B40">
              <w:t>Издательство НИИ педагогики</w:t>
            </w:r>
          </w:p>
          <w:p w:rsidR="002925C0" w:rsidRPr="008B0B40" w:rsidRDefault="002925C0" w:rsidP="00105B68">
            <w:r w:rsidRPr="008B0B40">
              <w:t>2013</w:t>
            </w:r>
          </w:p>
        </w:tc>
      </w:tr>
      <w:tr w:rsidR="002925C0" w:rsidRPr="008B0B40" w:rsidTr="00122541">
        <w:trPr>
          <w:trHeight w:val="1521"/>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8</w:t>
            </w:r>
          </w:p>
          <w:p w:rsidR="002925C0" w:rsidRPr="008B0B40" w:rsidRDefault="002925C0" w:rsidP="00105B68"/>
          <w:p w:rsidR="002925C0" w:rsidRPr="008B0B40" w:rsidRDefault="002925C0" w:rsidP="00105B68"/>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М.А.Акбиев,Султанова А.К.</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Кумыкская литература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 Махачкала</w:t>
            </w:r>
          </w:p>
          <w:p w:rsidR="002925C0" w:rsidRPr="008B0B40" w:rsidRDefault="002925C0" w:rsidP="00105B68">
            <w:r w:rsidRPr="008B0B40">
              <w:t>Издательство НИИ педагогики</w:t>
            </w:r>
          </w:p>
          <w:p w:rsidR="002925C0" w:rsidRPr="008B0B40" w:rsidRDefault="002925C0" w:rsidP="00105B68">
            <w:r w:rsidRPr="008B0B40">
              <w:t>2013</w:t>
            </w:r>
          </w:p>
        </w:tc>
      </w:tr>
      <w:tr w:rsidR="002925C0" w:rsidRPr="008B0B40" w:rsidTr="00122541">
        <w:trPr>
          <w:trHeight w:val="2000"/>
        </w:trPr>
        <w:tc>
          <w:tcPr>
            <w:tcW w:w="1843" w:type="dxa"/>
            <w:vMerge/>
            <w:tcBorders>
              <w:right w:val="single" w:sz="4" w:space="0" w:color="auto"/>
            </w:tcBorders>
          </w:tcPr>
          <w:p w:rsidR="002925C0" w:rsidRPr="008B0B40" w:rsidRDefault="002925C0" w:rsidP="00105B68"/>
        </w:tc>
        <w:tc>
          <w:tcPr>
            <w:tcW w:w="850"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9</w:t>
            </w:r>
          </w:p>
          <w:p w:rsidR="002925C0" w:rsidRPr="008B0B40" w:rsidRDefault="002925C0" w:rsidP="00105B68"/>
          <w:p w:rsidR="002925C0" w:rsidRDefault="002925C0" w:rsidP="00105B68"/>
          <w:p w:rsidR="002925C0" w:rsidRPr="008B0B40" w:rsidRDefault="002925C0" w:rsidP="00105B68"/>
        </w:tc>
        <w:tc>
          <w:tcPr>
            <w:tcW w:w="3402"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М.</w:t>
            </w:r>
            <w:r>
              <w:t xml:space="preserve"> </w:t>
            </w:r>
            <w:r w:rsidRPr="008B0B40">
              <w:t>А.</w:t>
            </w:r>
            <w:r>
              <w:t xml:space="preserve"> </w:t>
            </w:r>
            <w:r w:rsidRPr="008B0B40">
              <w:t>Акбиев,</w:t>
            </w:r>
            <w:r>
              <w:t xml:space="preserve"> </w:t>
            </w:r>
            <w:r w:rsidRPr="008B0B40">
              <w:t>Султанова А.К.</w:t>
            </w:r>
          </w:p>
        </w:tc>
        <w:tc>
          <w:tcPr>
            <w:tcW w:w="2127"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rsidRPr="008B0B40">
              <w:t>Кумыкская литература</w:t>
            </w:r>
          </w:p>
        </w:tc>
        <w:tc>
          <w:tcPr>
            <w:tcW w:w="2835" w:type="dxa"/>
            <w:tcBorders>
              <w:top w:val="single" w:sz="4" w:space="0" w:color="auto"/>
              <w:left w:val="single" w:sz="4" w:space="0" w:color="auto"/>
              <w:bottom w:val="single" w:sz="4" w:space="0" w:color="auto"/>
              <w:right w:val="single" w:sz="4" w:space="0" w:color="auto"/>
            </w:tcBorders>
          </w:tcPr>
          <w:p w:rsidR="002925C0" w:rsidRPr="008B0B40" w:rsidRDefault="002925C0" w:rsidP="00105B68">
            <w:r>
              <w:t>г</w:t>
            </w:r>
            <w:r w:rsidRPr="008B0B40">
              <w:t>. Махачкала</w:t>
            </w:r>
          </w:p>
          <w:p w:rsidR="002925C0" w:rsidRPr="008B0B40" w:rsidRDefault="002925C0" w:rsidP="00105B68">
            <w:r w:rsidRPr="008B0B40">
              <w:t>Издательство НИИ педагогики</w:t>
            </w:r>
          </w:p>
          <w:p w:rsidR="002925C0" w:rsidRPr="008B0B40" w:rsidRDefault="002925C0" w:rsidP="00105B68">
            <w:r w:rsidRPr="008B0B40">
              <w:t>2013</w:t>
            </w:r>
          </w:p>
        </w:tc>
      </w:tr>
    </w:tbl>
    <w:p w:rsidR="002925C0" w:rsidRPr="008B0B4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r w:rsidRPr="008B0B40">
        <w:rPr>
          <w:rFonts w:ascii="Times New Roman" w:hAnsi="Times New Roman" w:cs="Times New Roman"/>
        </w:rPr>
        <w:t xml:space="preserve">                                          </w:t>
      </w:r>
    </w:p>
    <w:p w:rsidR="002925C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r w:rsidRPr="008B0B40">
        <w:rPr>
          <w:rFonts w:ascii="Times New Roman" w:hAnsi="Times New Roman" w:cs="Times New Roman"/>
        </w:rPr>
        <w:t xml:space="preserve">                                                                </w:t>
      </w:r>
    </w:p>
    <w:p w:rsidR="002925C0" w:rsidRPr="008B0B40" w:rsidRDefault="002925C0" w:rsidP="002925C0">
      <w:pPr>
        <w:rPr>
          <w:rFonts w:ascii="Times New Roman" w:hAnsi="Times New Roman" w:cs="Times New Roman"/>
        </w:rPr>
      </w:pPr>
    </w:p>
    <w:p w:rsidR="002925C0" w:rsidRPr="008B0B40" w:rsidRDefault="002925C0" w:rsidP="002925C0">
      <w:pPr>
        <w:rPr>
          <w:rFonts w:ascii="Times New Roman" w:hAnsi="Times New Roman" w:cs="Times New Roman"/>
        </w:rPr>
      </w:pPr>
      <w:r w:rsidRPr="008B0B40">
        <w:rPr>
          <w:rFonts w:ascii="Times New Roman" w:hAnsi="Times New Roman" w:cs="Times New Roman"/>
        </w:rPr>
        <w:t xml:space="preserve">                                                                                                               </w:t>
      </w:r>
    </w:p>
    <w:p w:rsidR="002925C0" w:rsidRPr="008B0B4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r w:rsidRPr="008B0B40">
        <w:rPr>
          <w:rFonts w:ascii="Times New Roman" w:hAnsi="Times New Roman" w:cs="Times New Roman"/>
        </w:rPr>
        <w:t xml:space="preserve">           </w:t>
      </w:r>
    </w:p>
    <w:p w:rsidR="002925C0" w:rsidRPr="008B0B40" w:rsidRDefault="002925C0" w:rsidP="002925C0">
      <w:pPr>
        <w:rPr>
          <w:rFonts w:ascii="Times New Roman" w:hAnsi="Times New Roman" w:cs="Times New Roman"/>
        </w:rPr>
      </w:pPr>
      <w:r w:rsidRPr="008B0B40">
        <w:rPr>
          <w:rFonts w:ascii="Times New Roman" w:hAnsi="Times New Roman" w:cs="Times New Roman"/>
        </w:rPr>
        <w:t xml:space="preserve">                                                                                                      </w:t>
      </w: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r>
        <w:rPr>
          <w:rFonts w:ascii="Times New Roman" w:hAnsi="Times New Roman" w:cs="Times New Roman"/>
        </w:rPr>
        <w:t xml:space="preserve">                                                                                                                        </w:t>
      </w: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p>
    <w:p w:rsidR="002925C0" w:rsidRDefault="002925C0" w:rsidP="002925C0">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2925C0" w:rsidRDefault="002925C0" w:rsidP="002925C0">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2925C0" w:rsidRDefault="002925C0" w:rsidP="002925C0">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2925C0" w:rsidRDefault="002925C0" w:rsidP="002925C0">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2925C0" w:rsidRDefault="002925C0" w:rsidP="002925C0">
      <w:pPr>
        <w:framePr w:w="10267" w:h="14606" w:hRule="exact" w:wrap="none" w:vAnchor="page" w:hAnchor="page" w:x="1118" w:y="895"/>
        <w:spacing w:line="322" w:lineRule="exact"/>
        <w:jc w:val="both"/>
        <w:rPr>
          <w:rFonts w:ascii="Times New Roman" w:eastAsia="Times New Roman" w:hAnsi="Times New Roman" w:cs="Times New Roman"/>
          <w:b/>
          <w:sz w:val="28"/>
          <w:szCs w:val="28"/>
        </w:rPr>
      </w:pPr>
    </w:p>
    <w:p w:rsidR="002925C0" w:rsidRPr="0060319A" w:rsidRDefault="002925C0" w:rsidP="002925C0">
      <w:pPr>
        <w:framePr w:w="10267" w:h="14606" w:hRule="exact" w:wrap="none" w:vAnchor="page" w:hAnchor="page" w:x="1118" w:y="895"/>
        <w:spacing w:line="322" w:lineRule="exact"/>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42</w:t>
      </w:r>
      <w:r w:rsidRPr="0060319A">
        <w:rPr>
          <w:rFonts w:ascii="Times New Roman" w:eastAsia="Times New Roman" w:hAnsi="Times New Roman" w:cs="Times New Roman"/>
          <w:b/>
          <w:sz w:val="28"/>
          <w:szCs w:val="28"/>
        </w:rPr>
        <w:t xml:space="preserve">.        Календарный график </w:t>
      </w:r>
    </w:p>
    <w:p w:rsidR="002925C0" w:rsidRPr="00D04E1A" w:rsidRDefault="002925C0" w:rsidP="002925C0">
      <w:pPr>
        <w:framePr w:w="10267" w:h="14606" w:hRule="exact" w:wrap="none" w:vAnchor="page" w:hAnchor="page" w:x="1118" w:y="895"/>
        <w:spacing w:line="322"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Календарный </w:t>
      </w:r>
      <w:r w:rsidRPr="00D04E1A">
        <w:rPr>
          <w:rFonts w:ascii="Times New Roman" w:eastAsia="Times New Roman" w:hAnsi="Times New Roman" w:cs="Times New Roman"/>
          <w:sz w:val="28"/>
          <w:szCs w:val="28"/>
        </w:rPr>
        <w:t xml:space="preserve"> график МБОУ «</w:t>
      </w:r>
      <w:r w:rsidR="00DC24AC">
        <w:rPr>
          <w:rFonts w:ascii="Times New Roman" w:eastAsia="Times New Roman" w:hAnsi="Times New Roman" w:cs="Times New Roman"/>
          <w:sz w:val="28"/>
          <w:szCs w:val="28"/>
        </w:rPr>
        <w:t>ДоргелинскаяСОШ№2</w:t>
      </w:r>
      <w:r>
        <w:rPr>
          <w:rFonts w:ascii="Times New Roman" w:eastAsia="Times New Roman" w:hAnsi="Times New Roman" w:cs="Times New Roman"/>
          <w:sz w:val="28"/>
          <w:szCs w:val="28"/>
        </w:rPr>
        <w:t>» на 2023/2024</w:t>
      </w:r>
      <w:r w:rsidRPr="00D04E1A">
        <w:rPr>
          <w:rFonts w:ascii="Times New Roman" w:eastAsia="Times New Roman" w:hAnsi="Times New Roman" w:cs="Times New Roman"/>
          <w:sz w:val="28"/>
          <w:szCs w:val="28"/>
        </w:rPr>
        <w:t xml:space="preserve"> учебный год является документом, регламентирующим организацию образователь</w:t>
      </w:r>
      <w:r w:rsidRPr="00D04E1A">
        <w:rPr>
          <w:rFonts w:ascii="Times New Roman" w:eastAsia="Times New Roman" w:hAnsi="Times New Roman" w:cs="Times New Roman"/>
          <w:sz w:val="28"/>
          <w:szCs w:val="28"/>
        </w:rPr>
        <w:softHyphen/>
        <w:t>ного процесса.</w:t>
      </w:r>
    </w:p>
    <w:p w:rsidR="002925C0" w:rsidRPr="00D04E1A" w:rsidRDefault="002925C0" w:rsidP="002925C0">
      <w:pPr>
        <w:framePr w:w="10267" w:h="14606" w:hRule="exact" w:wrap="none" w:vAnchor="page" w:hAnchor="page" w:x="1118" w:y="895"/>
        <w:spacing w:line="322" w:lineRule="exact"/>
        <w:ind w:firstLine="74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Нормативную базу годового календарного учебного графика составляют:</w:t>
      </w:r>
    </w:p>
    <w:p w:rsidR="002925C0" w:rsidRPr="00D04E1A" w:rsidRDefault="002925C0" w:rsidP="002925C0">
      <w:pPr>
        <w:framePr w:w="10267" w:h="14606" w:hRule="exact" w:wrap="none" w:vAnchor="page" w:hAnchor="page" w:x="1118" w:y="895"/>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Федеральный Закон от 29.12.2012 №273-ФЗ «Об образовании в Российской Феде</w:t>
      </w:r>
      <w:r w:rsidRPr="00D04E1A">
        <w:rPr>
          <w:rFonts w:ascii="Times New Roman" w:eastAsia="Times New Roman" w:hAnsi="Times New Roman" w:cs="Times New Roman"/>
          <w:sz w:val="28"/>
          <w:szCs w:val="28"/>
        </w:rPr>
        <w:softHyphen/>
        <w:t>рации»;</w:t>
      </w:r>
    </w:p>
    <w:p w:rsidR="002925C0" w:rsidRPr="00D04E1A" w:rsidRDefault="002925C0" w:rsidP="002925C0">
      <w:pPr>
        <w:framePr w:w="10267" w:h="14606" w:hRule="exact" w:wrap="none" w:vAnchor="page" w:hAnchor="page" w:x="1118" w:y="895"/>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Федеральный базисный учебный план, утвержденный приказом Министерства об</w:t>
      </w:r>
      <w:r w:rsidRPr="00D04E1A">
        <w:rPr>
          <w:rFonts w:ascii="Times New Roman" w:eastAsia="Times New Roman" w:hAnsi="Times New Roman" w:cs="Times New Roman"/>
          <w:sz w:val="28"/>
          <w:szCs w:val="28"/>
        </w:rPr>
        <w:softHyphen/>
        <w:t>разования Российской Федерации от 09.03.2004 № 1312 (далее - ФБУП-2004);</w:t>
      </w:r>
    </w:p>
    <w:p w:rsidR="002925C0" w:rsidRDefault="002925C0" w:rsidP="002925C0">
      <w:pPr>
        <w:framePr w:w="10267" w:h="14606" w:hRule="exact" w:wrap="none" w:vAnchor="page" w:hAnchor="page" w:x="1118" w:y="895"/>
        <w:spacing w:line="322" w:lineRule="exact"/>
        <w:jc w:val="center"/>
        <w:outlineLvl w:val="1"/>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Федеральный компоне</w:t>
      </w:r>
      <w:r>
        <w:rPr>
          <w:rFonts w:ascii="Times New Roman" w:eastAsia="Times New Roman" w:hAnsi="Times New Roman" w:cs="Times New Roman"/>
          <w:sz w:val="28"/>
          <w:szCs w:val="28"/>
        </w:rPr>
        <w:t>нт</w:t>
      </w:r>
    </w:p>
    <w:p w:rsidR="002925C0" w:rsidRPr="00D04E1A" w:rsidRDefault="002925C0" w:rsidP="002925C0">
      <w:pPr>
        <w:framePr w:w="10267" w:h="14606" w:hRule="exact" w:wrap="none" w:vAnchor="page" w:hAnchor="page" w:x="1118" w:y="895"/>
        <w:spacing w:line="322" w:lineRule="exact"/>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Пояснительная записка</w:t>
      </w:r>
    </w:p>
    <w:p w:rsidR="002925C0" w:rsidRPr="00D04E1A" w:rsidRDefault="002925C0" w:rsidP="002925C0">
      <w:pPr>
        <w:framePr w:w="10267" w:h="14606" w:hRule="exact" w:wrap="none" w:vAnchor="page" w:hAnchor="page" w:x="1118" w:y="895"/>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Календарный учебнынт государственного стандарта общего образования, утвер</w:t>
      </w:r>
      <w:r w:rsidRPr="00D04E1A">
        <w:rPr>
          <w:rFonts w:ascii="Times New Roman" w:eastAsia="Times New Roman" w:hAnsi="Times New Roman" w:cs="Times New Roman"/>
          <w:sz w:val="28"/>
          <w:szCs w:val="28"/>
        </w:rPr>
        <w:softHyphen/>
        <w:t>жденный приказом Минобрнауки России от 05.03.2004 №1089 «Об утверждении федерального компонента государственных стандартов начального общего, основ</w:t>
      </w:r>
      <w:r w:rsidRPr="00D04E1A">
        <w:rPr>
          <w:rFonts w:ascii="Times New Roman" w:eastAsia="Times New Roman" w:hAnsi="Times New Roman" w:cs="Times New Roman"/>
          <w:sz w:val="28"/>
          <w:szCs w:val="28"/>
        </w:rPr>
        <w:softHyphen/>
        <w:t xml:space="preserve">ного общего и среднего (полного) общего образования» (для </w:t>
      </w:r>
      <w:r w:rsidRPr="00D04E1A">
        <w:rPr>
          <w:rFonts w:ascii="Times New Roman" w:eastAsia="Times New Roman" w:hAnsi="Times New Roman" w:cs="Times New Roman"/>
          <w:sz w:val="28"/>
          <w:szCs w:val="28"/>
          <w:lang w:val="en-US" w:bidi="en-US"/>
        </w:rPr>
        <w:t>V</w:t>
      </w:r>
      <w:r w:rsidRPr="00D04E1A">
        <w:rPr>
          <w:rFonts w:ascii="Times New Roman" w:eastAsia="Times New Roman" w:hAnsi="Times New Roman" w:cs="Times New Roman"/>
          <w:sz w:val="28"/>
          <w:szCs w:val="28"/>
          <w:lang w:bidi="en-US"/>
        </w:rPr>
        <w:t>-</w:t>
      </w:r>
      <w:r w:rsidRPr="00D04E1A">
        <w:rPr>
          <w:rFonts w:ascii="Times New Roman" w:eastAsia="Times New Roman" w:hAnsi="Times New Roman" w:cs="Times New Roman"/>
          <w:sz w:val="28"/>
          <w:szCs w:val="28"/>
          <w:lang w:val="en-US" w:bidi="en-US"/>
        </w:rPr>
        <w:t>XI</w:t>
      </w:r>
      <w:r w:rsidRPr="00D04E1A">
        <w:rPr>
          <w:rFonts w:ascii="Times New Roman" w:eastAsia="Times New Roman" w:hAnsi="Times New Roman" w:cs="Times New Roman"/>
          <w:sz w:val="28"/>
          <w:szCs w:val="28"/>
          <w:lang w:bidi="en-US"/>
        </w:rPr>
        <w:t xml:space="preserve"> </w:t>
      </w:r>
      <w:r w:rsidRPr="00D04E1A">
        <w:rPr>
          <w:rFonts w:ascii="Times New Roman" w:eastAsia="Times New Roman" w:hAnsi="Times New Roman" w:cs="Times New Roman"/>
          <w:sz w:val="28"/>
          <w:szCs w:val="28"/>
        </w:rPr>
        <w:t>(XII) классов);</w:t>
      </w:r>
    </w:p>
    <w:p w:rsidR="002925C0" w:rsidRPr="00D04E1A" w:rsidRDefault="002925C0" w:rsidP="002925C0">
      <w:pPr>
        <w:framePr w:w="10267" w:h="14606" w:hRule="exact" w:wrap="none" w:vAnchor="page" w:hAnchor="page" w:x="1118" w:y="895"/>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Федеральный государственный образовательный стандарт начального общего об</w:t>
      </w:r>
      <w:r w:rsidRPr="00D04E1A">
        <w:rPr>
          <w:rFonts w:ascii="Times New Roman" w:eastAsia="Times New Roman" w:hAnsi="Times New Roman" w:cs="Times New Roman"/>
          <w:sz w:val="28"/>
          <w:szCs w:val="28"/>
        </w:rPr>
        <w:softHyphen/>
        <w:t>разования, утвержденный приказом Минобрнауки России от 06.10.2009 № 373 (с изменениями, внесёнными приказом Минобрнауки России от 31.12.2015 № 1576);</w:t>
      </w:r>
    </w:p>
    <w:p w:rsidR="002925C0" w:rsidRPr="00D04E1A" w:rsidRDefault="002925C0" w:rsidP="002925C0">
      <w:pPr>
        <w:framePr w:w="10267" w:h="14606" w:hRule="exact" w:wrap="none" w:vAnchor="page" w:hAnchor="page" w:x="1118" w:y="895"/>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Федеральный государственный образовательный стандарт основного общего обра</w:t>
      </w:r>
      <w:r w:rsidRPr="00D04E1A">
        <w:rPr>
          <w:rFonts w:ascii="Times New Roman" w:eastAsia="Times New Roman" w:hAnsi="Times New Roman" w:cs="Times New Roman"/>
          <w:sz w:val="28"/>
          <w:szCs w:val="28"/>
        </w:rPr>
        <w:softHyphen/>
        <w:t>зования, утвержденный приказом Минобрнауки России от 17.12.2010 №1897 (с из</w:t>
      </w:r>
      <w:r w:rsidRPr="00D04E1A">
        <w:rPr>
          <w:rFonts w:ascii="Times New Roman" w:eastAsia="Times New Roman" w:hAnsi="Times New Roman" w:cs="Times New Roman"/>
          <w:sz w:val="28"/>
          <w:szCs w:val="28"/>
        </w:rPr>
        <w:softHyphen/>
        <w:t>менениями, внесёнными приказом Минобрнауки России от 31.12.2015 № 1577);</w:t>
      </w:r>
    </w:p>
    <w:p w:rsidR="002925C0" w:rsidRPr="00D04E1A" w:rsidRDefault="002925C0" w:rsidP="002925C0">
      <w:pPr>
        <w:framePr w:w="10267" w:h="14606" w:hRule="exact" w:wrap="none" w:vAnchor="page" w:hAnchor="page" w:x="1118" w:y="895"/>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Федеральный государственный образовательный стандарт среднего общего обра</w:t>
      </w:r>
      <w:r w:rsidRPr="00D04E1A">
        <w:rPr>
          <w:rFonts w:ascii="Times New Roman" w:eastAsia="Times New Roman" w:hAnsi="Times New Roman" w:cs="Times New Roman"/>
          <w:sz w:val="28"/>
          <w:szCs w:val="28"/>
        </w:rPr>
        <w:softHyphen/>
        <w:t>зования, утвержденный приказом Минобрнауки России от 17.05.2012 № 413 (с из</w:t>
      </w:r>
      <w:r w:rsidRPr="00D04E1A">
        <w:rPr>
          <w:rFonts w:ascii="Times New Roman" w:eastAsia="Times New Roman" w:hAnsi="Times New Roman" w:cs="Times New Roman"/>
          <w:sz w:val="28"/>
          <w:szCs w:val="28"/>
        </w:rPr>
        <w:softHyphen/>
        <w:t>менениями, внесёнными приказом Минобрнауки России от 31.12.2015 № 1578);</w:t>
      </w:r>
    </w:p>
    <w:p w:rsidR="002925C0" w:rsidRPr="00D04E1A" w:rsidRDefault="002925C0" w:rsidP="002925C0">
      <w:pPr>
        <w:framePr w:w="10267" w:h="14606" w:hRule="exact" w:wrap="none" w:vAnchor="page" w:hAnchor="page" w:x="1118" w:y="895"/>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Постановление Главного государственного санитарного врача Российской Феде</w:t>
      </w:r>
      <w:r w:rsidRPr="00D04E1A">
        <w:rPr>
          <w:rFonts w:ascii="Times New Roman" w:eastAsia="Times New Roman" w:hAnsi="Times New Roman" w:cs="Times New Roman"/>
          <w:sz w:val="28"/>
          <w:szCs w:val="28"/>
        </w:rPr>
        <w:softHyphen/>
        <w:t>рации от 29.12.2010 № 189 (в ред. от 24.11.2015) об утверждении СанПиН 2.4.2.2821-10 «Санитарно-эпидемиологические требования к условиям и организа</w:t>
      </w:r>
      <w:r w:rsidRPr="00D04E1A">
        <w:rPr>
          <w:rFonts w:ascii="Times New Roman" w:eastAsia="Times New Roman" w:hAnsi="Times New Roman" w:cs="Times New Roman"/>
          <w:sz w:val="28"/>
          <w:szCs w:val="28"/>
        </w:rPr>
        <w:softHyphen/>
        <w:t>ции обучения в общеобразовательных организациях»;</w:t>
      </w:r>
    </w:p>
    <w:p w:rsidR="002925C0" w:rsidRPr="00D04E1A" w:rsidRDefault="002925C0" w:rsidP="002925C0">
      <w:pPr>
        <w:framePr w:w="10267" w:h="14606" w:hRule="exact" w:wrap="none" w:vAnchor="page" w:hAnchor="page" w:x="1118" w:y="895"/>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Приказ Минобрнауки России от 30.08.2013 №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925C0" w:rsidRPr="00D04E1A" w:rsidRDefault="002925C0" w:rsidP="002925C0">
      <w:pPr>
        <w:framePr w:w="10267" w:h="14606" w:hRule="exact" w:wrap="none" w:vAnchor="page" w:hAnchor="page" w:x="1118" w:y="895"/>
        <w:tabs>
          <w:tab w:val="left" w:pos="28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Устав МБОУ «</w:t>
      </w:r>
      <w:r w:rsidR="00DC24AC">
        <w:rPr>
          <w:rFonts w:ascii="Times New Roman" w:eastAsia="Times New Roman" w:hAnsi="Times New Roman" w:cs="Times New Roman"/>
          <w:sz w:val="28"/>
          <w:szCs w:val="28"/>
        </w:rPr>
        <w:t>ДоргелинскаяСОШ№2</w:t>
      </w:r>
      <w:r w:rsidRPr="00D04E1A">
        <w:rPr>
          <w:rFonts w:ascii="Times New Roman" w:eastAsia="Times New Roman" w:hAnsi="Times New Roman" w:cs="Times New Roman"/>
          <w:sz w:val="28"/>
          <w:szCs w:val="28"/>
        </w:rPr>
        <w:t>»</w:t>
      </w:r>
    </w:p>
    <w:p w:rsidR="002925C0" w:rsidRPr="00D04E1A" w:rsidRDefault="002925C0" w:rsidP="002925C0">
      <w:pPr>
        <w:rPr>
          <w:sz w:val="2"/>
          <w:szCs w:val="2"/>
        </w:rPr>
        <w:sectPr w:rsidR="002925C0" w:rsidRPr="00D04E1A" w:rsidSect="00D368A5">
          <w:pgSz w:w="11900" w:h="16840"/>
          <w:pgMar w:top="360" w:right="360" w:bottom="360" w:left="426" w:header="0" w:footer="3" w:gutter="0"/>
          <w:cols w:space="720"/>
          <w:noEndnote/>
          <w:docGrid w:linePitch="360"/>
        </w:sectPr>
      </w:pPr>
    </w:p>
    <w:p w:rsidR="002925C0" w:rsidRPr="00D04E1A" w:rsidRDefault="002925C0" w:rsidP="002925C0">
      <w:pPr>
        <w:framePr w:w="10469" w:h="701" w:hRule="exact" w:wrap="none" w:vAnchor="page" w:hAnchor="page" w:x="1017" w:y="920"/>
        <w:spacing w:line="322" w:lineRule="exact"/>
        <w:ind w:left="20"/>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lastRenderedPageBreak/>
        <w:t>Ка</w:t>
      </w:r>
      <w:r>
        <w:rPr>
          <w:rFonts w:ascii="Times New Roman" w:eastAsia="Times New Roman" w:hAnsi="Times New Roman" w:cs="Times New Roman"/>
          <w:b/>
          <w:bCs/>
          <w:sz w:val="28"/>
          <w:szCs w:val="28"/>
        </w:rPr>
        <w:t>лендарный учебный график</w:t>
      </w:r>
      <w:r>
        <w:rPr>
          <w:rFonts w:ascii="Times New Roman" w:eastAsia="Times New Roman" w:hAnsi="Times New Roman" w:cs="Times New Roman"/>
          <w:b/>
          <w:bCs/>
          <w:sz w:val="28"/>
          <w:szCs w:val="28"/>
        </w:rPr>
        <w:br/>
        <w:t>на 2023/2024</w:t>
      </w:r>
      <w:r w:rsidRPr="00D04E1A">
        <w:rPr>
          <w:rFonts w:ascii="Times New Roman" w:eastAsia="Times New Roman" w:hAnsi="Times New Roman" w:cs="Times New Roman"/>
          <w:b/>
          <w:bCs/>
          <w:sz w:val="28"/>
          <w:szCs w:val="28"/>
        </w:rPr>
        <w:t xml:space="preserve"> учебный год</w:t>
      </w:r>
    </w:p>
    <w:tbl>
      <w:tblPr>
        <w:tblOverlap w:val="never"/>
        <w:tblW w:w="0" w:type="auto"/>
        <w:tblLayout w:type="fixed"/>
        <w:tblCellMar>
          <w:left w:w="10" w:type="dxa"/>
          <w:right w:w="10" w:type="dxa"/>
        </w:tblCellMar>
        <w:tblLook w:val="04A0"/>
      </w:tblPr>
      <w:tblGrid>
        <w:gridCol w:w="1397"/>
        <w:gridCol w:w="538"/>
        <w:gridCol w:w="552"/>
        <w:gridCol w:w="552"/>
        <w:gridCol w:w="557"/>
        <w:gridCol w:w="557"/>
        <w:gridCol w:w="528"/>
        <w:gridCol w:w="542"/>
        <w:gridCol w:w="552"/>
        <w:gridCol w:w="557"/>
        <w:gridCol w:w="566"/>
        <w:gridCol w:w="1094"/>
        <w:gridCol w:w="581"/>
        <w:gridCol w:w="586"/>
        <w:gridCol w:w="581"/>
        <w:gridCol w:w="605"/>
      </w:tblGrid>
      <w:tr w:rsidR="002925C0" w:rsidRPr="00D04E1A" w:rsidTr="00105B68">
        <w:trPr>
          <w:trHeight w:hRule="exact" w:val="293"/>
        </w:trPr>
        <w:tc>
          <w:tcPr>
            <w:tcW w:w="139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Месяц</w:t>
            </w:r>
          </w:p>
        </w:tc>
        <w:tc>
          <w:tcPr>
            <w:tcW w:w="2756" w:type="dxa"/>
            <w:gridSpan w:val="5"/>
            <w:tcBorders>
              <w:top w:val="nil"/>
              <w:left w:val="single" w:sz="4" w:space="0" w:color="auto"/>
            </w:tcBorders>
            <w:shd w:val="clear" w:color="auto" w:fill="FFFFFF"/>
          </w:tcPr>
          <w:p w:rsidR="002925C0" w:rsidRPr="00D04E1A" w:rsidRDefault="002925C0" w:rsidP="00105B68">
            <w:pPr>
              <w:framePr w:w="10344" w:h="3504" w:wrap="none" w:vAnchor="page" w:hAnchor="page" w:x="1065" w:y="197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СЕНТЯБРЬ</w:t>
            </w:r>
          </w:p>
        </w:tc>
        <w:tc>
          <w:tcPr>
            <w:tcW w:w="2745" w:type="dxa"/>
            <w:gridSpan w:val="5"/>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ОКТЯБРЬ</w:t>
            </w:r>
          </w:p>
        </w:tc>
        <w:tc>
          <w:tcPr>
            <w:tcW w:w="3447" w:type="dxa"/>
            <w:gridSpan w:val="5"/>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344" w:h="3504" w:wrap="none" w:vAnchor="page" w:hAnchor="page" w:x="1065" w:y="197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НОЯБРЬ</w:t>
            </w:r>
          </w:p>
        </w:tc>
      </w:tr>
      <w:tr w:rsidR="002925C0" w:rsidRPr="00D04E1A" w:rsidTr="00105B68">
        <w:trPr>
          <w:trHeight w:hRule="exact" w:val="629"/>
        </w:trPr>
        <w:tc>
          <w:tcPr>
            <w:tcW w:w="1397" w:type="dxa"/>
            <w:tcBorders>
              <w:top w:val="single" w:sz="4" w:space="0" w:color="auto"/>
              <w:left w:val="single" w:sz="4" w:space="0" w:color="auto"/>
            </w:tcBorders>
            <w:shd w:val="clear" w:color="auto" w:fill="FFFFFF"/>
            <w:vAlign w:val="bottom"/>
          </w:tcPr>
          <w:p w:rsidR="002925C0" w:rsidRPr="00D04E1A" w:rsidRDefault="002925C0" w:rsidP="00105B68">
            <w:pPr>
              <w:framePr w:w="10344" w:h="3504" w:wrap="none" w:vAnchor="page" w:hAnchor="page" w:x="1065" w:y="1973"/>
              <w:spacing w:line="206" w:lineRule="exact"/>
              <w:ind w:left="180"/>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2925C0" w:rsidRPr="00D04E1A" w:rsidRDefault="002925C0" w:rsidP="00105B68">
            <w:pPr>
              <w:framePr w:w="10344" w:h="3504" w:wrap="none" w:vAnchor="page" w:hAnchor="page" w:x="1065" w:y="197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2925C0" w:rsidRPr="00D04E1A" w:rsidRDefault="002925C0" w:rsidP="00105B68">
            <w:pPr>
              <w:framePr w:w="10344" w:h="3504" w:wrap="none" w:vAnchor="page" w:hAnchor="page" w:x="1065" w:y="197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недель</w:t>
            </w:r>
          </w:p>
        </w:tc>
        <w:tc>
          <w:tcPr>
            <w:tcW w:w="538"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28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28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w:t>
            </w:r>
          </w:p>
        </w:tc>
        <w:tc>
          <w:tcPr>
            <w:tcW w:w="55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w:t>
            </w:r>
          </w:p>
        </w:tc>
        <w:tc>
          <w:tcPr>
            <w:tcW w:w="55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280" w:lineRule="exact"/>
              <w:ind w:left="18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w:t>
            </w:r>
          </w:p>
        </w:tc>
        <w:tc>
          <w:tcPr>
            <w:tcW w:w="1085" w:type="dxa"/>
            <w:gridSpan w:val="2"/>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4</w:t>
            </w:r>
          </w:p>
        </w:tc>
        <w:tc>
          <w:tcPr>
            <w:tcW w:w="54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28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5</w:t>
            </w:r>
          </w:p>
        </w:tc>
        <w:tc>
          <w:tcPr>
            <w:tcW w:w="55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6</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7</w:t>
            </w:r>
          </w:p>
        </w:tc>
        <w:tc>
          <w:tcPr>
            <w:tcW w:w="566"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8</w:t>
            </w:r>
          </w:p>
        </w:tc>
        <w:tc>
          <w:tcPr>
            <w:tcW w:w="1094"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after="60" w:line="16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16"/>
                <w:szCs w:val="16"/>
                <w:shd w:val="clear" w:color="auto" w:fill="FFFFFF"/>
              </w:rPr>
              <w:t>Осенние</w:t>
            </w:r>
          </w:p>
          <w:p w:rsidR="002925C0" w:rsidRPr="00D04E1A" w:rsidRDefault="002925C0" w:rsidP="00105B68">
            <w:pPr>
              <w:framePr w:w="10344" w:h="3504" w:wrap="none" w:vAnchor="page" w:hAnchor="page" w:x="1065" w:y="1973"/>
              <w:spacing w:before="60" w:line="16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16"/>
                <w:szCs w:val="16"/>
                <w:shd w:val="clear" w:color="auto" w:fill="FFFFFF"/>
              </w:rPr>
              <w:t>9  каникулы</w:t>
            </w:r>
          </w:p>
        </w:tc>
        <w:tc>
          <w:tcPr>
            <w:tcW w:w="581"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280" w:lineRule="exact"/>
              <w:ind w:left="24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10</w:t>
            </w:r>
          </w:p>
        </w:tc>
        <w:tc>
          <w:tcPr>
            <w:tcW w:w="586"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11</w:t>
            </w:r>
          </w:p>
        </w:tc>
        <w:tc>
          <w:tcPr>
            <w:tcW w:w="581"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280" w:lineRule="exact"/>
              <w:ind w:left="18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12</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344" w:h="3504" w:wrap="none" w:vAnchor="page" w:hAnchor="page" w:x="1065" w:y="197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13</w:t>
            </w:r>
          </w:p>
        </w:tc>
      </w:tr>
      <w:tr w:rsidR="002925C0" w:rsidRPr="00D04E1A" w:rsidTr="00105B68">
        <w:trPr>
          <w:trHeight w:hRule="exact" w:val="264"/>
        </w:trPr>
        <w:tc>
          <w:tcPr>
            <w:tcW w:w="139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Понедельник</w:t>
            </w:r>
          </w:p>
        </w:tc>
        <w:tc>
          <w:tcPr>
            <w:tcW w:w="538"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p>
        </w:tc>
        <w:tc>
          <w:tcPr>
            <w:tcW w:w="55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b/>
                <w:sz w:val="28"/>
                <w:szCs w:val="28"/>
              </w:rPr>
            </w:pPr>
            <w:r>
              <w:rPr>
                <w:rFonts w:ascii="Times New Roman" w:eastAsia="Times New Roman" w:hAnsi="Times New Roman" w:cs="Times New Roman"/>
                <w:sz w:val="17"/>
                <w:szCs w:val="17"/>
                <w:shd w:val="clear" w:color="auto" w:fill="FFFFFF"/>
              </w:rPr>
              <w:t>4</w:t>
            </w:r>
          </w:p>
        </w:tc>
        <w:tc>
          <w:tcPr>
            <w:tcW w:w="55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11</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18</w:t>
            </w:r>
          </w:p>
        </w:tc>
        <w:tc>
          <w:tcPr>
            <w:tcW w:w="528"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r>
              <w:rPr>
                <w:sz w:val="10"/>
                <w:szCs w:val="10"/>
              </w:rPr>
              <w:t>25</w:t>
            </w:r>
          </w:p>
        </w:tc>
        <w:tc>
          <w:tcPr>
            <w:tcW w:w="54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5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5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66"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094"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81"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86"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81"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05" w:type="dxa"/>
            <w:tcBorders>
              <w:top w:val="single" w:sz="4" w:space="0" w:color="auto"/>
              <w:left w:val="single" w:sz="4" w:space="0" w:color="auto"/>
              <w:righ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2925C0" w:rsidRPr="00D04E1A" w:rsidTr="00105B68">
        <w:trPr>
          <w:trHeight w:hRule="exact" w:val="250"/>
        </w:trPr>
        <w:tc>
          <w:tcPr>
            <w:tcW w:w="139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Вторник</w:t>
            </w:r>
          </w:p>
        </w:tc>
        <w:tc>
          <w:tcPr>
            <w:tcW w:w="538"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p>
        </w:tc>
        <w:tc>
          <w:tcPr>
            <w:tcW w:w="55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12</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19</w:t>
            </w:r>
          </w:p>
        </w:tc>
        <w:tc>
          <w:tcPr>
            <w:tcW w:w="528"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r>
              <w:rPr>
                <w:sz w:val="10"/>
                <w:szCs w:val="10"/>
              </w:rPr>
              <w:t>26</w:t>
            </w:r>
          </w:p>
        </w:tc>
        <w:tc>
          <w:tcPr>
            <w:tcW w:w="54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5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094"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581"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86"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81"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605" w:type="dxa"/>
            <w:tcBorders>
              <w:top w:val="single" w:sz="4" w:space="0" w:color="auto"/>
              <w:left w:val="single" w:sz="4" w:space="0" w:color="auto"/>
              <w:righ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2925C0" w:rsidRPr="00D04E1A" w:rsidTr="00105B68">
        <w:trPr>
          <w:trHeight w:hRule="exact" w:val="259"/>
        </w:trPr>
        <w:tc>
          <w:tcPr>
            <w:tcW w:w="139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Среда</w:t>
            </w:r>
          </w:p>
        </w:tc>
        <w:tc>
          <w:tcPr>
            <w:tcW w:w="538"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p>
        </w:tc>
        <w:tc>
          <w:tcPr>
            <w:tcW w:w="55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13</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20</w:t>
            </w:r>
          </w:p>
        </w:tc>
        <w:tc>
          <w:tcPr>
            <w:tcW w:w="528"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r>
              <w:rPr>
                <w:sz w:val="10"/>
                <w:szCs w:val="10"/>
              </w:rPr>
              <w:t>27</w:t>
            </w:r>
          </w:p>
        </w:tc>
        <w:tc>
          <w:tcPr>
            <w:tcW w:w="54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5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5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18</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094"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80" w:lineRule="exact"/>
              <w:jc w:val="both"/>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 xml:space="preserve">          1</w:t>
            </w:r>
          </w:p>
        </w:tc>
        <w:tc>
          <w:tcPr>
            <w:tcW w:w="581"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86"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81"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2925C0" w:rsidRPr="00D04E1A" w:rsidTr="00105B68">
        <w:trPr>
          <w:trHeight w:hRule="exact" w:val="254"/>
        </w:trPr>
        <w:tc>
          <w:tcPr>
            <w:tcW w:w="139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Четверг</w:t>
            </w:r>
          </w:p>
        </w:tc>
        <w:tc>
          <w:tcPr>
            <w:tcW w:w="538"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14</w:t>
            </w:r>
          </w:p>
        </w:tc>
        <w:tc>
          <w:tcPr>
            <w:tcW w:w="55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21</w:t>
            </w:r>
          </w:p>
        </w:tc>
        <w:tc>
          <w:tcPr>
            <w:tcW w:w="528"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r>
              <w:rPr>
                <w:sz w:val="10"/>
                <w:szCs w:val="10"/>
              </w:rPr>
              <w:t>28</w:t>
            </w:r>
          </w:p>
        </w:tc>
        <w:tc>
          <w:tcPr>
            <w:tcW w:w="54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5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566"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094"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80" w:lineRule="exact"/>
              <w:jc w:val="both"/>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 xml:space="preserve">          2</w:t>
            </w:r>
          </w:p>
        </w:tc>
        <w:tc>
          <w:tcPr>
            <w:tcW w:w="581"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86"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81"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r>
              <w:rPr>
                <w:sz w:val="10"/>
                <w:szCs w:val="10"/>
              </w:rPr>
              <w:t xml:space="preserve">     30  </w:t>
            </w:r>
          </w:p>
        </w:tc>
      </w:tr>
      <w:tr w:rsidR="002925C0" w:rsidRPr="00D04E1A" w:rsidTr="00105B68">
        <w:trPr>
          <w:trHeight w:hRule="exact" w:val="259"/>
        </w:trPr>
        <w:tc>
          <w:tcPr>
            <w:tcW w:w="139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Пятница</w:t>
            </w:r>
          </w:p>
        </w:tc>
        <w:tc>
          <w:tcPr>
            <w:tcW w:w="538"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w:t>
            </w:r>
          </w:p>
        </w:tc>
        <w:tc>
          <w:tcPr>
            <w:tcW w:w="55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5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15</w:t>
            </w:r>
          </w:p>
        </w:tc>
        <w:tc>
          <w:tcPr>
            <w:tcW w:w="55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22</w:t>
            </w:r>
          </w:p>
        </w:tc>
        <w:tc>
          <w:tcPr>
            <w:tcW w:w="528"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r>
              <w:rPr>
                <w:sz w:val="10"/>
                <w:szCs w:val="10"/>
              </w:rPr>
              <w:t>29</w:t>
            </w:r>
          </w:p>
        </w:tc>
        <w:tc>
          <w:tcPr>
            <w:tcW w:w="54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5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094"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1"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86"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81"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r>
              <w:rPr>
                <w:sz w:val="10"/>
                <w:szCs w:val="10"/>
              </w:rPr>
              <w:t>1</w:t>
            </w:r>
          </w:p>
        </w:tc>
      </w:tr>
      <w:tr w:rsidR="002925C0" w:rsidRPr="00D04E1A" w:rsidTr="00105B68">
        <w:trPr>
          <w:trHeight w:hRule="exact" w:val="264"/>
        </w:trPr>
        <w:tc>
          <w:tcPr>
            <w:tcW w:w="139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Суббота</w:t>
            </w:r>
          </w:p>
        </w:tc>
        <w:tc>
          <w:tcPr>
            <w:tcW w:w="538"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w:t>
            </w:r>
          </w:p>
        </w:tc>
        <w:tc>
          <w:tcPr>
            <w:tcW w:w="55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5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16</w:t>
            </w:r>
          </w:p>
        </w:tc>
        <w:tc>
          <w:tcPr>
            <w:tcW w:w="55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r>
              <w:rPr>
                <w:sz w:val="10"/>
                <w:szCs w:val="10"/>
              </w:rPr>
              <w:t xml:space="preserve">       23</w:t>
            </w:r>
          </w:p>
        </w:tc>
        <w:tc>
          <w:tcPr>
            <w:tcW w:w="528"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4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52"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566"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094"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1"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86"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581"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r>
              <w:rPr>
                <w:sz w:val="10"/>
                <w:szCs w:val="10"/>
              </w:rPr>
              <w:t>2</w:t>
            </w:r>
          </w:p>
        </w:tc>
      </w:tr>
      <w:tr w:rsidR="002925C0" w:rsidRPr="00D04E1A" w:rsidTr="00105B68">
        <w:trPr>
          <w:trHeight w:hRule="exact" w:val="250"/>
        </w:trPr>
        <w:tc>
          <w:tcPr>
            <w:tcW w:w="139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Воскресенье</w:t>
            </w:r>
          </w:p>
        </w:tc>
        <w:tc>
          <w:tcPr>
            <w:tcW w:w="538"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80" w:lineRule="exact"/>
              <w:ind w:left="220"/>
              <w:rPr>
                <w:rFonts w:ascii="Times New Roman" w:eastAsia="Times New Roman" w:hAnsi="Times New Roman" w:cs="Times New Roman"/>
                <w:sz w:val="28"/>
                <w:szCs w:val="28"/>
              </w:rPr>
            </w:pPr>
          </w:p>
        </w:tc>
        <w:tc>
          <w:tcPr>
            <w:tcW w:w="552" w:type="dxa"/>
            <w:tcBorders>
              <w:top w:val="single" w:sz="4" w:space="0" w:color="auto"/>
              <w:left w:val="single" w:sz="4" w:space="0" w:color="auto"/>
            </w:tcBorders>
            <w:shd w:val="clear" w:color="auto" w:fill="FFFFFF"/>
            <w:vAlign w:val="bottom"/>
          </w:tcPr>
          <w:p w:rsidR="002925C0" w:rsidRPr="00D04E1A" w:rsidRDefault="002925C0" w:rsidP="00105B68">
            <w:pPr>
              <w:framePr w:w="10344" w:h="3504" w:wrap="none" w:vAnchor="page" w:hAnchor="page" w:x="1065" w:y="197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3</w:t>
            </w:r>
          </w:p>
        </w:tc>
        <w:tc>
          <w:tcPr>
            <w:tcW w:w="552" w:type="dxa"/>
            <w:tcBorders>
              <w:top w:val="single" w:sz="4" w:space="0" w:color="auto"/>
              <w:left w:val="single" w:sz="4" w:space="0" w:color="auto"/>
            </w:tcBorders>
            <w:shd w:val="clear" w:color="auto" w:fill="FFFFFF"/>
            <w:vAlign w:val="bottom"/>
          </w:tcPr>
          <w:p w:rsidR="002925C0" w:rsidRPr="00D04E1A" w:rsidRDefault="002925C0" w:rsidP="00105B68">
            <w:pPr>
              <w:framePr w:w="10344" w:h="3504" w:wrap="none" w:vAnchor="page" w:hAnchor="page" w:x="1065" w:y="197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80" w:lineRule="exact"/>
              <w:ind w:left="18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17</w:t>
            </w:r>
          </w:p>
        </w:tc>
        <w:tc>
          <w:tcPr>
            <w:tcW w:w="557" w:type="dxa"/>
            <w:tcBorders>
              <w:top w:val="single" w:sz="4" w:space="0" w:color="auto"/>
              <w:lef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r>
              <w:rPr>
                <w:sz w:val="10"/>
                <w:szCs w:val="10"/>
              </w:rPr>
              <w:t>24</w:t>
            </w:r>
          </w:p>
        </w:tc>
        <w:tc>
          <w:tcPr>
            <w:tcW w:w="528" w:type="dxa"/>
            <w:tcBorders>
              <w:top w:val="single" w:sz="4" w:space="0" w:color="auto"/>
              <w:left w:val="single" w:sz="4" w:space="0" w:color="auto"/>
            </w:tcBorders>
            <w:shd w:val="clear" w:color="auto" w:fill="FFFFFF"/>
            <w:vAlign w:val="bottom"/>
          </w:tcPr>
          <w:p w:rsidR="002925C0" w:rsidRPr="00D04E1A" w:rsidRDefault="002925C0" w:rsidP="00105B68">
            <w:pPr>
              <w:framePr w:w="10344" w:h="3504" w:wrap="none" w:vAnchor="page" w:hAnchor="page" w:x="1065" w:y="197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42"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52" w:type="dxa"/>
            <w:tcBorders>
              <w:top w:val="single" w:sz="4" w:space="0" w:color="auto"/>
              <w:left w:val="single" w:sz="4" w:space="0" w:color="auto"/>
            </w:tcBorders>
            <w:shd w:val="clear" w:color="auto" w:fill="FFFFFF"/>
            <w:vAlign w:val="bottom"/>
          </w:tcPr>
          <w:p w:rsidR="002925C0" w:rsidRPr="00D04E1A" w:rsidRDefault="002925C0" w:rsidP="00105B68">
            <w:pPr>
              <w:framePr w:w="10344" w:h="3504" w:wrap="none" w:vAnchor="page" w:hAnchor="page" w:x="1065" w:y="197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57"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094" w:type="dxa"/>
            <w:tcBorders>
              <w:top w:val="single" w:sz="4" w:space="0" w:color="auto"/>
              <w:left w:val="single" w:sz="4" w:space="0" w:color="auto"/>
            </w:tcBorders>
            <w:shd w:val="clear" w:color="auto" w:fill="FFFFFF"/>
            <w:vAlign w:val="bottom"/>
          </w:tcPr>
          <w:p w:rsidR="002925C0" w:rsidRPr="00D04E1A" w:rsidRDefault="002925C0" w:rsidP="00105B68">
            <w:pPr>
              <w:framePr w:w="10344" w:h="3504" w:wrap="none" w:vAnchor="page" w:hAnchor="page" w:x="1065" w:y="197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1"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86" w:type="dxa"/>
            <w:tcBorders>
              <w:top w:val="single" w:sz="4" w:space="0" w:color="auto"/>
              <w:left w:val="single" w:sz="4" w:space="0" w:color="auto"/>
            </w:tcBorders>
            <w:shd w:val="clear" w:color="auto" w:fill="FFFFFF"/>
            <w:vAlign w:val="bottom"/>
          </w:tcPr>
          <w:p w:rsidR="002925C0" w:rsidRPr="00D04E1A" w:rsidRDefault="002925C0" w:rsidP="00105B68">
            <w:pPr>
              <w:framePr w:w="10344" w:h="3504" w:wrap="none" w:vAnchor="page" w:hAnchor="page" w:x="1065" w:y="197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581" w:type="dxa"/>
            <w:tcBorders>
              <w:top w:val="single" w:sz="4" w:space="0" w:color="auto"/>
              <w:left w:val="single" w:sz="4" w:space="0" w:color="auto"/>
            </w:tcBorders>
            <w:shd w:val="clear" w:color="auto" w:fill="FFFFFF"/>
            <w:vAlign w:val="center"/>
          </w:tcPr>
          <w:p w:rsidR="002925C0" w:rsidRPr="00D04E1A" w:rsidRDefault="002925C0" w:rsidP="00105B68">
            <w:pPr>
              <w:framePr w:w="10344" w:h="3504" w:wrap="none" w:vAnchor="page" w:hAnchor="page" w:x="1065" w:y="1973"/>
              <w:spacing w:line="18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344" w:h="3504" w:wrap="none" w:vAnchor="page" w:hAnchor="page" w:x="1065" w:y="1973"/>
              <w:rPr>
                <w:sz w:val="10"/>
                <w:szCs w:val="10"/>
              </w:rPr>
            </w:pPr>
            <w:r>
              <w:rPr>
                <w:sz w:val="10"/>
                <w:szCs w:val="10"/>
              </w:rPr>
              <w:t>3</w:t>
            </w:r>
          </w:p>
        </w:tc>
      </w:tr>
      <w:tr w:rsidR="002925C0" w:rsidRPr="00D04E1A" w:rsidTr="00105B68">
        <w:trPr>
          <w:trHeight w:hRule="exact" w:val="782"/>
        </w:trPr>
        <w:tc>
          <w:tcPr>
            <w:tcW w:w="1397" w:type="dxa"/>
            <w:tcBorders>
              <w:top w:val="single" w:sz="4" w:space="0" w:color="auto"/>
              <w:left w:val="single" w:sz="4" w:space="0" w:color="auto"/>
              <w:bottom w:val="nil"/>
            </w:tcBorders>
            <w:shd w:val="clear" w:color="auto" w:fill="FFFFFF"/>
          </w:tcPr>
          <w:p w:rsidR="002925C0" w:rsidRPr="00D04E1A" w:rsidRDefault="002925C0" w:rsidP="00105B68">
            <w:pPr>
              <w:framePr w:w="10344" w:h="3504" w:wrap="none" w:vAnchor="page" w:hAnchor="page" w:x="1065" w:y="1973"/>
              <w:spacing w:line="206" w:lineRule="exact"/>
              <w:ind w:left="180"/>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2925C0" w:rsidRPr="00D04E1A" w:rsidRDefault="002925C0" w:rsidP="00105B68">
            <w:pPr>
              <w:framePr w:w="10344" w:h="3504" w:wrap="none" w:vAnchor="page" w:hAnchor="page" w:x="1065" w:y="197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2925C0" w:rsidRPr="00D04E1A" w:rsidRDefault="002925C0" w:rsidP="00105B68">
            <w:pPr>
              <w:framePr w:w="10344" w:h="3504" w:wrap="none" w:vAnchor="page" w:hAnchor="page" w:x="1065" w:y="197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дней</w:t>
            </w:r>
          </w:p>
        </w:tc>
        <w:tc>
          <w:tcPr>
            <w:tcW w:w="2756" w:type="dxa"/>
            <w:gridSpan w:val="5"/>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10344" w:h="3504" w:wrap="none" w:vAnchor="page" w:hAnchor="page" w:x="1065" w:y="1973"/>
              <w:spacing w:line="509" w:lineRule="exact"/>
              <w:jc w:val="center"/>
              <w:rPr>
                <w:rFonts w:ascii="Times New Roman" w:eastAsia="Times New Roman" w:hAnsi="Times New Roman" w:cs="Times New Roman"/>
                <w:b/>
                <w:bCs/>
                <w:sz w:val="20"/>
                <w:szCs w:val="20"/>
                <w:shd w:val="clear" w:color="auto" w:fill="FFFFFF"/>
              </w:rPr>
            </w:pPr>
            <w:r w:rsidRPr="00D04E1A">
              <w:rPr>
                <w:rFonts w:ascii="Times New Roman" w:eastAsia="Times New Roman" w:hAnsi="Times New Roman" w:cs="Times New Roman"/>
                <w:b/>
                <w:bCs/>
                <w:sz w:val="20"/>
                <w:szCs w:val="20"/>
                <w:shd w:val="clear" w:color="auto" w:fill="FFFFFF"/>
              </w:rPr>
              <w:t>1 кл. - 21 дня 2-11 кл.-26</w:t>
            </w:r>
          </w:p>
          <w:p w:rsidR="002925C0" w:rsidRPr="00D04E1A" w:rsidRDefault="002925C0" w:rsidP="00105B68">
            <w:pPr>
              <w:framePr w:w="10344" w:h="3504" w:wrap="none" w:vAnchor="page" w:hAnchor="page" w:x="1065" w:y="1973"/>
              <w:spacing w:line="509"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 xml:space="preserve"> - 26 дней</w:t>
            </w:r>
          </w:p>
        </w:tc>
        <w:tc>
          <w:tcPr>
            <w:tcW w:w="2745" w:type="dxa"/>
            <w:gridSpan w:val="5"/>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10344" w:h="3504" w:wrap="none" w:vAnchor="page" w:hAnchor="page" w:x="1065" w:y="1973"/>
              <w:spacing w:line="509"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 кл. - 19 дней 2-11 кл. - 24 дней</w:t>
            </w:r>
          </w:p>
        </w:tc>
        <w:tc>
          <w:tcPr>
            <w:tcW w:w="1094"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344" w:h="3504" w:wrap="none" w:vAnchor="page" w:hAnchor="page" w:x="1065" w:y="1973"/>
              <w:spacing w:line="254"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20"/>
                <w:szCs w:val="20"/>
                <w:shd w:val="clear" w:color="auto" w:fill="FFFFFF"/>
              </w:rPr>
              <w:t>9 календ . дней</w:t>
            </w:r>
          </w:p>
        </w:tc>
        <w:tc>
          <w:tcPr>
            <w:tcW w:w="235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2925C0" w:rsidRPr="00D04E1A" w:rsidRDefault="002925C0" w:rsidP="00105B68">
            <w:pPr>
              <w:framePr w:w="10344" w:h="3504" w:wrap="none" w:vAnchor="page" w:hAnchor="page" w:x="1065" w:y="1973"/>
              <w:spacing w:line="509" w:lineRule="exact"/>
              <w:jc w:val="center"/>
              <w:rPr>
                <w:rFonts w:ascii="Times New Roman" w:eastAsia="Times New Roman" w:hAnsi="Times New Roman" w:cs="Times New Roman"/>
                <w:b/>
                <w:bCs/>
                <w:sz w:val="20"/>
                <w:szCs w:val="20"/>
                <w:shd w:val="clear" w:color="auto" w:fill="FFFFFF"/>
              </w:rPr>
            </w:pPr>
            <w:r w:rsidRPr="00D04E1A">
              <w:rPr>
                <w:rFonts w:ascii="Times New Roman" w:eastAsia="Times New Roman" w:hAnsi="Times New Roman" w:cs="Times New Roman"/>
                <w:b/>
                <w:bCs/>
                <w:sz w:val="20"/>
                <w:szCs w:val="20"/>
                <w:shd w:val="clear" w:color="auto" w:fill="FFFFFF"/>
              </w:rPr>
              <w:t>1 кл. -17 дн. 2-11-21дн.</w:t>
            </w:r>
          </w:p>
          <w:p w:rsidR="002925C0" w:rsidRPr="00D04E1A" w:rsidRDefault="002925C0" w:rsidP="00105B68">
            <w:pPr>
              <w:framePr w:w="10344" w:h="3504" w:wrap="none" w:vAnchor="page" w:hAnchor="page" w:x="1065" w:y="1973"/>
              <w:spacing w:line="509"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22 классы-21день</w:t>
            </w:r>
          </w:p>
        </w:tc>
      </w:tr>
    </w:tbl>
    <w:tbl>
      <w:tblPr>
        <w:tblOverlap w:val="never"/>
        <w:tblW w:w="0" w:type="auto"/>
        <w:tblLayout w:type="fixed"/>
        <w:tblCellMar>
          <w:left w:w="10" w:type="dxa"/>
          <w:right w:w="10" w:type="dxa"/>
        </w:tblCellMar>
        <w:tblLook w:val="04A0"/>
      </w:tblPr>
      <w:tblGrid>
        <w:gridCol w:w="1330"/>
        <w:gridCol w:w="571"/>
        <w:gridCol w:w="571"/>
        <w:gridCol w:w="576"/>
        <w:gridCol w:w="744"/>
        <w:gridCol w:w="413"/>
        <w:gridCol w:w="566"/>
        <w:gridCol w:w="451"/>
        <w:gridCol w:w="691"/>
        <w:gridCol w:w="571"/>
        <w:gridCol w:w="571"/>
        <w:gridCol w:w="571"/>
        <w:gridCol w:w="566"/>
        <w:gridCol w:w="566"/>
        <w:gridCol w:w="586"/>
        <w:gridCol w:w="538"/>
        <w:gridCol w:w="562"/>
      </w:tblGrid>
      <w:tr w:rsidR="002925C0" w:rsidRPr="00D04E1A" w:rsidTr="00105B68">
        <w:trPr>
          <w:trHeight w:hRule="exact" w:val="317"/>
        </w:trPr>
        <w:tc>
          <w:tcPr>
            <w:tcW w:w="1330"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Месяц</w:t>
            </w:r>
          </w:p>
        </w:tc>
        <w:tc>
          <w:tcPr>
            <w:tcW w:w="2875" w:type="dxa"/>
            <w:gridSpan w:val="5"/>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ДЕКАБРЬ</w:t>
            </w:r>
          </w:p>
        </w:tc>
        <w:tc>
          <w:tcPr>
            <w:tcW w:w="3421" w:type="dxa"/>
            <w:gridSpan w:val="6"/>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ЯНВАРЬ</w:t>
            </w:r>
          </w:p>
        </w:tc>
        <w:tc>
          <w:tcPr>
            <w:tcW w:w="2818" w:type="dxa"/>
            <w:gridSpan w:val="5"/>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40" w:h="4142" w:wrap="none" w:vAnchor="page" w:hAnchor="page" w:x="1017" w:y="5794"/>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ФЕВРАЛЬ</w:t>
            </w:r>
          </w:p>
        </w:tc>
      </w:tr>
      <w:tr w:rsidR="002925C0" w:rsidRPr="00D04E1A" w:rsidTr="00105B68">
        <w:trPr>
          <w:trHeight w:hRule="exact" w:val="629"/>
        </w:trPr>
        <w:tc>
          <w:tcPr>
            <w:tcW w:w="1330" w:type="dxa"/>
            <w:tcBorders>
              <w:top w:val="single" w:sz="4" w:space="0" w:color="auto"/>
              <w:left w:val="single" w:sz="4" w:space="0" w:color="auto"/>
            </w:tcBorders>
            <w:shd w:val="clear" w:color="auto" w:fill="FFFFFF"/>
            <w:vAlign w:val="bottom"/>
          </w:tcPr>
          <w:p w:rsidR="002925C0" w:rsidRPr="00D04E1A" w:rsidRDefault="002925C0" w:rsidP="00105B68">
            <w:pPr>
              <w:framePr w:w="10440" w:h="4142" w:wrap="none" w:vAnchor="page" w:hAnchor="page" w:x="1017" w:y="5794"/>
              <w:spacing w:line="206"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2925C0" w:rsidRPr="00D04E1A" w:rsidRDefault="002925C0" w:rsidP="00105B68">
            <w:pPr>
              <w:framePr w:w="10440" w:h="4142" w:wrap="none" w:vAnchor="page" w:hAnchor="page" w:x="1017" w:y="5794"/>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2925C0" w:rsidRPr="00D04E1A" w:rsidRDefault="002925C0" w:rsidP="00105B68">
            <w:pPr>
              <w:framePr w:w="10440" w:h="4142" w:wrap="none" w:vAnchor="page" w:hAnchor="page" w:x="1017" w:y="5794"/>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недель</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14</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14</w:t>
            </w:r>
          </w:p>
        </w:tc>
        <w:tc>
          <w:tcPr>
            <w:tcW w:w="57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15</w:t>
            </w:r>
          </w:p>
        </w:tc>
        <w:tc>
          <w:tcPr>
            <w:tcW w:w="744"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280"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16</w:t>
            </w:r>
          </w:p>
          <w:p w:rsidR="002925C0" w:rsidRPr="00D04E1A" w:rsidRDefault="002925C0" w:rsidP="00105B68">
            <w:pPr>
              <w:framePr w:w="10440" w:h="4142" w:wrap="none" w:vAnchor="page" w:hAnchor="page" w:x="1017" w:y="5794"/>
              <w:spacing w:line="187" w:lineRule="exact"/>
              <w:jc w:val="both"/>
              <w:rPr>
                <w:rFonts w:ascii="Times New Roman" w:eastAsia="Times New Roman" w:hAnsi="Times New Roman" w:cs="Times New Roman"/>
                <w:b/>
                <w:bCs/>
                <w:i/>
                <w:iCs/>
                <w:sz w:val="16"/>
                <w:szCs w:val="16"/>
              </w:rPr>
            </w:pPr>
            <w:r w:rsidRPr="00D04E1A">
              <w:rPr>
                <w:rFonts w:ascii="Times New Roman" w:eastAsia="Times New Roman" w:hAnsi="Times New Roman" w:cs="Times New Roman"/>
                <w:b/>
                <w:bCs/>
                <w:i/>
                <w:iCs/>
                <w:sz w:val="16"/>
                <w:szCs w:val="16"/>
                <w:shd w:val="clear" w:color="auto" w:fill="FFFFFF"/>
              </w:rPr>
              <w:softHyphen/>
            </w:r>
          </w:p>
        </w:tc>
        <w:tc>
          <w:tcPr>
            <w:tcW w:w="413"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rPr>
                <w:rFonts w:ascii="Times New Roman" w:eastAsia="Times New Roman" w:hAnsi="Times New Roman" w:cs="Times New Roman"/>
                <w:b/>
                <w:bCs/>
                <w:i/>
                <w:iCs/>
                <w:sz w:val="28"/>
                <w:szCs w:val="28"/>
              </w:rPr>
            </w:pPr>
            <w:r w:rsidRPr="00D04E1A">
              <w:rPr>
                <w:rFonts w:ascii="Times New Roman" w:eastAsia="Times New Roman" w:hAnsi="Times New Roman" w:cs="Times New Roman"/>
                <w:b/>
                <w:bCs/>
                <w:i/>
                <w:iCs/>
                <w:sz w:val="28"/>
                <w:szCs w:val="28"/>
              </w:rPr>
              <w:t>17</w:t>
            </w:r>
          </w:p>
          <w:p w:rsidR="002925C0" w:rsidRPr="00D04E1A" w:rsidRDefault="002925C0" w:rsidP="00105B68">
            <w:pPr>
              <w:framePr w:w="10440" w:h="4142" w:wrap="none" w:vAnchor="page" w:hAnchor="page" w:x="1017" w:y="5794"/>
              <w:spacing w:line="187" w:lineRule="exact"/>
              <w:jc w:val="both"/>
              <w:rPr>
                <w:rFonts w:ascii="Times New Roman" w:eastAsia="Times New Roman" w:hAnsi="Times New Roman" w:cs="Times New Roman"/>
                <w:b/>
                <w:bCs/>
                <w:i/>
                <w:iCs/>
                <w:sz w:val="16"/>
                <w:szCs w:val="16"/>
              </w:rPr>
            </w:pPr>
          </w:p>
        </w:tc>
        <w:tc>
          <w:tcPr>
            <w:tcW w:w="1017" w:type="dxa"/>
            <w:gridSpan w:val="2"/>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7" w:lineRule="exact"/>
              <w:jc w:val="center"/>
              <w:rPr>
                <w:rFonts w:ascii="Times New Roman" w:eastAsia="Times New Roman" w:hAnsi="Times New Roman" w:cs="Times New Roman"/>
                <w:sz w:val="16"/>
                <w:szCs w:val="16"/>
              </w:rPr>
            </w:pPr>
            <w:r w:rsidRPr="00D04E1A">
              <w:rPr>
                <w:rFonts w:ascii="Times New Roman" w:eastAsia="Times New Roman" w:hAnsi="Times New Roman" w:cs="Times New Roman"/>
                <w:sz w:val="16"/>
                <w:szCs w:val="16"/>
              </w:rPr>
              <w:t>Зимние</w:t>
            </w:r>
          </w:p>
          <w:p w:rsidR="002925C0" w:rsidRPr="00D04E1A" w:rsidRDefault="002925C0" w:rsidP="00105B68">
            <w:pPr>
              <w:framePr w:w="10440" w:h="4142" w:wrap="none" w:vAnchor="page" w:hAnchor="page" w:x="1017" w:y="5794"/>
              <w:spacing w:line="187" w:lineRule="exact"/>
              <w:jc w:val="center"/>
              <w:rPr>
                <w:rFonts w:ascii="Times New Roman" w:eastAsia="Times New Roman" w:hAnsi="Times New Roman" w:cs="Times New Roman"/>
                <w:sz w:val="16"/>
                <w:szCs w:val="16"/>
              </w:rPr>
            </w:pPr>
            <w:r w:rsidRPr="00D04E1A">
              <w:rPr>
                <w:rFonts w:ascii="Times New Roman" w:eastAsia="Times New Roman" w:hAnsi="Times New Roman" w:cs="Times New Roman"/>
                <w:sz w:val="16"/>
                <w:szCs w:val="16"/>
              </w:rPr>
              <w:t>18   канику</w:t>
            </w:r>
          </w:p>
          <w:p w:rsidR="002925C0" w:rsidRPr="00D04E1A" w:rsidRDefault="002925C0" w:rsidP="00105B68">
            <w:pPr>
              <w:framePr w:w="10440" w:h="4142" w:wrap="none" w:vAnchor="page" w:hAnchor="page" w:x="1017" w:y="5794"/>
              <w:spacing w:line="187"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6"/>
                <w:szCs w:val="16"/>
              </w:rPr>
              <w:t>лы</w:t>
            </w:r>
          </w:p>
        </w:tc>
        <w:tc>
          <w:tcPr>
            <w:tcW w:w="69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280" w:lineRule="exact"/>
              <w:ind w:left="2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19</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20</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280" w:lineRule="exact"/>
              <w:ind w:left="18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21</w:t>
            </w:r>
          </w:p>
        </w:tc>
        <w:tc>
          <w:tcPr>
            <w:tcW w:w="1137" w:type="dxa"/>
            <w:gridSpan w:val="2"/>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22</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28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23</w:t>
            </w:r>
          </w:p>
        </w:tc>
        <w:tc>
          <w:tcPr>
            <w:tcW w:w="58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24</w:t>
            </w:r>
          </w:p>
        </w:tc>
        <w:tc>
          <w:tcPr>
            <w:tcW w:w="538"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25</w:t>
            </w:r>
          </w:p>
        </w:tc>
        <w:tc>
          <w:tcPr>
            <w:tcW w:w="562"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40" w:h="4142" w:wrap="none" w:vAnchor="page" w:hAnchor="page" w:x="1017" w:y="5794"/>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26</w:t>
            </w:r>
          </w:p>
        </w:tc>
      </w:tr>
      <w:tr w:rsidR="002925C0" w:rsidRPr="00D04E1A" w:rsidTr="00105B68">
        <w:trPr>
          <w:trHeight w:hRule="exact" w:val="331"/>
        </w:trPr>
        <w:tc>
          <w:tcPr>
            <w:tcW w:w="1330"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Понедельник</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4</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7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744"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413"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1</w:t>
            </w:r>
          </w:p>
        </w:tc>
        <w:tc>
          <w:tcPr>
            <w:tcW w:w="45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8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9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jc w:val="center"/>
              <w:rPr>
                <w:rFonts w:ascii="Times New Roman" w:eastAsia="Times New Roman" w:hAnsi="Times New Roman" w:cs="Times New Roman"/>
                <w:sz w:val="28"/>
                <w:szCs w:val="28"/>
              </w:rPr>
            </w:pP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15</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22</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29</w:t>
            </w: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5</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8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19</w:t>
            </w:r>
          </w:p>
        </w:tc>
        <w:tc>
          <w:tcPr>
            <w:tcW w:w="538"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16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26</w:t>
            </w:r>
          </w:p>
        </w:tc>
        <w:tc>
          <w:tcPr>
            <w:tcW w:w="562"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160"/>
              <w:rPr>
                <w:rFonts w:ascii="Times New Roman" w:eastAsia="Times New Roman" w:hAnsi="Times New Roman" w:cs="Times New Roman"/>
                <w:sz w:val="28"/>
                <w:szCs w:val="28"/>
              </w:rPr>
            </w:pPr>
          </w:p>
        </w:tc>
      </w:tr>
      <w:tr w:rsidR="002925C0" w:rsidRPr="00D04E1A" w:rsidTr="00105B68">
        <w:trPr>
          <w:trHeight w:hRule="exact" w:val="436"/>
        </w:trPr>
        <w:tc>
          <w:tcPr>
            <w:tcW w:w="1330"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Вторник</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5</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7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17"/>
                <w:szCs w:val="17"/>
                <w:shd w:val="clear" w:color="auto" w:fill="FFFFFF"/>
              </w:rPr>
            </w:pPr>
            <w:r>
              <w:rPr>
                <w:rFonts w:ascii="Times New Roman" w:eastAsia="Times New Roman" w:hAnsi="Times New Roman" w:cs="Times New Roman"/>
                <w:sz w:val="17"/>
                <w:szCs w:val="17"/>
                <w:shd w:val="clear" w:color="auto" w:fill="FFFFFF"/>
              </w:rPr>
              <w:t>19</w:t>
            </w:r>
          </w:p>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p>
        </w:tc>
        <w:tc>
          <w:tcPr>
            <w:tcW w:w="744"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26</w:t>
            </w:r>
          </w:p>
        </w:tc>
        <w:tc>
          <w:tcPr>
            <w:tcW w:w="413"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2</w:t>
            </w:r>
          </w:p>
        </w:tc>
        <w:tc>
          <w:tcPr>
            <w:tcW w:w="45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ind w:left="18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9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1</w:t>
            </w:r>
            <w:r>
              <w:rPr>
                <w:rFonts w:ascii="Times New Roman" w:eastAsia="Times New Roman" w:hAnsi="Times New Roman" w:cs="Times New Roman"/>
                <w:sz w:val="17"/>
                <w:szCs w:val="17"/>
                <w:shd w:val="clear" w:color="auto" w:fill="FFFFFF"/>
              </w:rPr>
              <w:t>6</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23</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6</w:t>
            </w: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8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538"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16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562" w:type="dxa"/>
            <w:tcBorders>
              <w:top w:val="single" w:sz="4" w:space="0" w:color="auto"/>
              <w:left w:val="single" w:sz="4" w:space="0" w:color="auto"/>
              <w:righ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160"/>
              <w:rPr>
                <w:rFonts w:ascii="Times New Roman" w:eastAsia="Times New Roman" w:hAnsi="Times New Roman" w:cs="Times New Roman"/>
                <w:sz w:val="28"/>
                <w:szCs w:val="28"/>
              </w:rPr>
            </w:pPr>
          </w:p>
        </w:tc>
      </w:tr>
      <w:tr w:rsidR="002925C0" w:rsidRPr="00D04E1A" w:rsidTr="00105B68">
        <w:trPr>
          <w:trHeight w:hRule="exact" w:val="331"/>
        </w:trPr>
        <w:tc>
          <w:tcPr>
            <w:tcW w:w="1330"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Среда</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6</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7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744"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27</w:t>
            </w:r>
          </w:p>
        </w:tc>
        <w:tc>
          <w:tcPr>
            <w:tcW w:w="413"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8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3</w:t>
            </w:r>
          </w:p>
        </w:tc>
        <w:tc>
          <w:tcPr>
            <w:tcW w:w="45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ind w:left="180"/>
              <w:rPr>
                <w:rFonts w:ascii="Times New Roman" w:eastAsia="Times New Roman" w:hAnsi="Times New Roman" w:cs="Times New Roman"/>
                <w:sz w:val="28"/>
                <w:szCs w:val="28"/>
              </w:rPr>
            </w:pPr>
          </w:p>
        </w:tc>
        <w:tc>
          <w:tcPr>
            <w:tcW w:w="69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17</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24</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sidRPr="00D04E1A">
              <w:rPr>
                <w:sz w:val="10"/>
                <w:szCs w:val="10"/>
              </w:rPr>
              <w:t xml:space="preserve">  </w:t>
            </w:r>
            <w:r>
              <w:rPr>
                <w:sz w:val="10"/>
                <w:szCs w:val="10"/>
              </w:rPr>
              <w:t>31</w:t>
            </w:r>
            <w:r w:rsidRPr="00D04E1A">
              <w:rPr>
                <w:sz w:val="10"/>
                <w:szCs w:val="10"/>
              </w:rPr>
              <w:t xml:space="preserve">      </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right="220"/>
              <w:jc w:val="center"/>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 xml:space="preserve">14 </w:t>
            </w:r>
          </w:p>
        </w:tc>
        <w:tc>
          <w:tcPr>
            <w:tcW w:w="58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538"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16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28</w:t>
            </w:r>
          </w:p>
        </w:tc>
        <w:tc>
          <w:tcPr>
            <w:tcW w:w="562"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sidRPr="00D04E1A">
              <w:rPr>
                <w:sz w:val="10"/>
                <w:szCs w:val="10"/>
              </w:rPr>
              <w:t xml:space="preserve">      </w:t>
            </w:r>
          </w:p>
        </w:tc>
      </w:tr>
      <w:tr w:rsidR="002925C0" w:rsidRPr="00D04E1A" w:rsidTr="00105B68">
        <w:trPr>
          <w:trHeight w:hRule="exact" w:val="331"/>
        </w:trPr>
        <w:tc>
          <w:tcPr>
            <w:tcW w:w="1330"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Четверг</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7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744"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28</w:t>
            </w:r>
          </w:p>
        </w:tc>
        <w:tc>
          <w:tcPr>
            <w:tcW w:w="413"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4</w:t>
            </w:r>
          </w:p>
        </w:tc>
        <w:tc>
          <w:tcPr>
            <w:tcW w:w="45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ind w:left="180"/>
              <w:rPr>
                <w:rFonts w:ascii="Times New Roman" w:eastAsia="Times New Roman" w:hAnsi="Times New Roman" w:cs="Times New Roman"/>
                <w:sz w:val="28"/>
                <w:szCs w:val="28"/>
              </w:rPr>
            </w:pPr>
          </w:p>
        </w:tc>
        <w:tc>
          <w:tcPr>
            <w:tcW w:w="69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18</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1</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right="2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8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538"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ind w:left="16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29</w:t>
            </w:r>
          </w:p>
        </w:tc>
        <w:tc>
          <w:tcPr>
            <w:tcW w:w="562"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p>
        </w:tc>
      </w:tr>
      <w:tr w:rsidR="002925C0" w:rsidRPr="00D04E1A" w:rsidTr="00105B68">
        <w:trPr>
          <w:trHeight w:hRule="exact" w:val="331"/>
        </w:trPr>
        <w:tc>
          <w:tcPr>
            <w:tcW w:w="1330"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Пятница</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7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744"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29</w:t>
            </w:r>
          </w:p>
        </w:tc>
        <w:tc>
          <w:tcPr>
            <w:tcW w:w="413"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5</w:t>
            </w:r>
          </w:p>
        </w:tc>
        <w:tc>
          <w:tcPr>
            <w:tcW w:w="45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80" w:lineRule="exact"/>
              <w:ind w:left="180"/>
              <w:rPr>
                <w:rFonts w:ascii="Times New Roman" w:eastAsia="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19</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26</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2</w:t>
            </w: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8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538"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160"/>
              <w:rPr>
                <w:rFonts w:ascii="Times New Roman" w:eastAsia="Times New Roman" w:hAnsi="Times New Roman" w:cs="Times New Roman"/>
                <w:sz w:val="28"/>
                <w:szCs w:val="28"/>
              </w:rPr>
            </w:pPr>
          </w:p>
        </w:tc>
        <w:tc>
          <w:tcPr>
            <w:tcW w:w="562"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p>
        </w:tc>
      </w:tr>
      <w:tr w:rsidR="002925C0" w:rsidRPr="00D04E1A" w:rsidTr="00105B68">
        <w:trPr>
          <w:trHeight w:hRule="exact" w:val="331"/>
        </w:trPr>
        <w:tc>
          <w:tcPr>
            <w:tcW w:w="1330"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Суббота</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7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744"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30</w:t>
            </w:r>
          </w:p>
        </w:tc>
        <w:tc>
          <w:tcPr>
            <w:tcW w:w="413"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rPr>
                <w:rFonts w:ascii="Times New Roman" w:eastAsia="Times New Roman" w:hAnsi="Times New Roman" w:cs="Times New Roman"/>
                <w:sz w:val="28"/>
                <w:szCs w:val="28"/>
              </w:rPr>
            </w:pP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6</w:t>
            </w:r>
          </w:p>
        </w:tc>
        <w:tc>
          <w:tcPr>
            <w:tcW w:w="45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ind w:left="180"/>
              <w:rPr>
                <w:rFonts w:ascii="Times New Roman" w:eastAsia="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20</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180"/>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27</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3</w:t>
            </w: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8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538"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70" w:lineRule="exact"/>
              <w:ind w:left="160"/>
              <w:rPr>
                <w:rFonts w:ascii="Times New Roman" w:eastAsia="Times New Roman" w:hAnsi="Times New Roman" w:cs="Times New Roman"/>
                <w:sz w:val="28"/>
                <w:szCs w:val="28"/>
              </w:rPr>
            </w:pPr>
          </w:p>
        </w:tc>
        <w:tc>
          <w:tcPr>
            <w:tcW w:w="562"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p>
        </w:tc>
      </w:tr>
      <w:tr w:rsidR="002925C0" w:rsidRPr="00D04E1A" w:rsidTr="00105B68">
        <w:trPr>
          <w:trHeight w:hRule="exact" w:val="427"/>
        </w:trPr>
        <w:tc>
          <w:tcPr>
            <w:tcW w:w="1330"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after="60" w:line="17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Воскресе</w:t>
            </w:r>
            <w:r w:rsidRPr="00D04E1A">
              <w:rPr>
                <w:rFonts w:ascii="Times New Roman" w:eastAsia="Times New Roman" w:hAnsi="Times New Roman" w:cs="Times New Roman"/>
                <w:sz w:val="17"/>
                <w:szCs w:val="17"/>
                <w:shd w:val="clear" w:color="auto" w:fill="FFFFFF"/>
              </w:rPr>
              <w:softHyphen/>
            </w:r>
          </w:p>
          <w:p w:rsidR="002925C0" w:rsidRPr="00D04E1A" w:rsidRDefault="002925C0" w:rsidP="00105B68">
            <w:pPr>
              <w:framePr w:w="10440" w:h="4142" w:wrap="none" w:vAnchor="page" w:hAnchor="page" w:x="1017" w:y="5794"/>
              <w:spacing w:before="60"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нье</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7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744"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ind w:left="28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31</w:t>
            </w:r>
          </w:p>
        </w:tc>
        <w:tc>
          <w:tcPr>
            <w:tcW w:w="413"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5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80" w:lineRule="exact"/>
              <w:ind w:left="180"/>
              <w:rPr>
                <w:rFonts w:ascii="Times New Roman" w:eastAsia="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71"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21</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ind w:left="180"/>
              <w:rPr>
                <w:rFonts w:ascii="Times New Roman" w:eastAsia="Times New Roman" w:hAnsi="Times New Roman" w:cs="Times New Roman"/>
                <w:sz w:val="28"/>
                <w:szCs w:val="28"/>
              </w:rPr>
            </w:pPr>
            <w:r>
              <w:rPr>
                <w:rFonts w:ascii="Times New Roman" w:eastAsia="Times New Roman" w:hAnsi="Times New Roman" w:cs="Times New Roman"/>
                <w:b/>
                <w:bCs/>
                <w:sz w:val="18"/>
                <w:szCs w:val="18"/>
                <w:shd w:val="clear" w:color="auto" w:fill="FFFFFF"/>
              </w:rPr>
              <w:t>28</w:t>
            </w:r>
          </w:p>
        </w:tc>
        <w:tc>
          <w:tcPr>
            <w:tcW w:w="571"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r>
              <w:rPr>
                <w:sz w:val="10"/>
                <w:szCs w:val="10"/>
              </w:rPr>
              <w:t>4</w:t>
            </w:r>
          </w:p>
        </w:tc>
        <w:tc>
          <w:tcPr>
            <w:tcW w:w="56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66"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586" w:type="dxa"/>
            <w:tcBorders>
              <w:top w:val="single" w:sz="4" w:space="0" w:color="auto"/>
              <w:left w:val="single" w:sz="4" w:space="0" w:color="auto"/>
            </w:tcBorders>
            <w:shd w:val="clear" w:color="auto" w:fill="FFFFFF"/>
          </w:tcPr>
          <w:p w:rsidR="002925C0" w:rsidRPr="00D04E1A" w:rsidRDefault="002925C0" w:rsidP="00105B68">
            <w:pPr>
              <w:framePr w:w="10440" w:h="4142" w:wrap="none" w:vAnchor="page" w:hAnchor="page" w:x="1017" w:y="5794"/>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538" w:type="dxa"/>
            <w:tcBorders>
              <w:top w:val="single" w:sz="4" w:space="0" w:color="auto"/>
              <w:left w:val="single" w:sz="4" w:space="0" w:color="auto"/>
            </w:tcBorders>
            <w:shd w:val="clear" w:color="auto" w:fill="FFFFFF"/>
            <w:vAlign w:val="center"/>
          </w:tcPr>
          <w:p w:rsidR="002925C0" w:rsidRPr="00D04E1A" w:rsidRDefault="002925C0" w:rsidP="00105B68">
            <w:pPr>
              <w:framePr w:w="10440" w:h="4142" w:wrap="none" w:vAnchor="page" w:hAnchor="page" w:x="1017" w:y="5794"/>
              <w:spacing w:line="180" w:lineRule="exact"/>
              <w:ind w:left="160"/>
              <w:rPr>
                <w:rFonts w:ascii="Times New Roman" w:eastAsia="Times New Roman" w:hAnsi="Times New Roman" w:cs="Times New Roman"/>
                <w:sz w:val="28"/>
                <w:szCs w:val="28"/>
              </w:rPr>
            </w:pPr>
          </w:p>
        </w:tc>
        <w:tc>
          <w:tcPr>
            <w:tcW w:w="562"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40" w:h="4142" w:wrap="none" w:vAnchor="page" w:hAnchor="page" w:x="1017" w:y="5794"/>
              <w:rPr>
                <w:sz w:val="10"/>
                <w:szCs w:val="10"/>
              </w:rPr>
            </w:pPr>
          </w:p>
        </w:tc>
      </w:tr>
      <w:tr w:rsidR="002925C0" w:rsidRPr="00D04E1A" w:rsidTr="00105B68">
        <w:trPr>
          <w:trHeight w:hRule="exact" w:val="778"/>
        </w:trPr>
        <w:tc>
          <w:tcPr>
            <w:tcW w:w="1330"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440" w:h="4142" w:wrap="none" w:vAnchor="page" w:hAnchor="page" w:x="1017" w:y="5794"/>
              <w:spacing w:line="206"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2925C0" w:rsidRPr="00D04E1A" w:rsidRDefault="002925C0" w:rsidP="00105B68">
            <w:pPr>
              <w:framePr w:w="10440" w:h="4142" w:wrap="none" w:vAnchor="page" w:hAnchor="page" w:x="1017" w:y="5794"/>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2925C0" w:rsidRPr="00D04E1A" w:rsidRDefault="002925C0" w:rsidP="00105B68">
            <w:pPr>
              <w:framePr w:w="10440" w:h="4142" w:wrap="none" w:vAnchor="page" w:hAnchor="page" w:x="1017" w:y="5794"/>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дней</w:t>
            </w:r>
          </w:p>
        </w:tc>
        <w:tc>
          <w:tcPr>
            <w:tcW w:w="2462" w:type="dxa"/>
            <w:gridSpan w:val="4"/>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10440" w:h="4142" w:wrap="none" w:vAnchor="page" w:hAnchor="page" w:x="1017" w:y="5794"/>
              <w:spacing w:line="504" w:lineRule="exact"/>
              <w:ind w:right="240"/>
              <w:jc w:val="both"/>
              <w:rPr>
                <w:rFonts w:ascii="Times New Roman" w:eastAsia="Times New Roman" w:hAnsi="Times New Roman" w:cs="Times New Roman"/>
                <w:b/>
                <w:bCs/>
                <w:sz w:val="20"/>
                <w:szCs w:val="20"/>
                <w:shd w:val="clear" w:color="auto" w:fill="FFFFFF"/>
              </w:rPr>
            </w:pPr>
            <w:r w:rsidRPr="00D04E1A">
              <w:rPr>
                <w:rFonts w:ascii="Times New Roman" w:eastAsia="Times New Roman" w:hAnsi="Times New Roman" w:cs="Times New Roman"/>
                <w:b/>
                <w:bCs/>
                <w:sz w:val="20"/>
                <w:szCs w:val="20"/>
                <w:shd w:val="clear" w:color="auto" w:fill="FFFFFF"/>
              </w:rPr>
              <w:t>1кл.  -20 дн, 2-11кл-24дн</w:t>
            </w:r>
          </w:p>
          <w:p w:rsidR="002925C0" w:rsidRPr="00D04E1A" w:rsidRDefault="002925C0" w:rsidP="00105B68">
            <w:pPr>
              <w:framePr w:w="10440" w:h="4142" w:wrap="none" w:vAnchor="page" w:hAnchor="page" w:x="1017" w:y="5794"/>
              <w:spacing w:line="504" w:lineRule="exact"/>
              <w:ind w:right="240"/>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 xml:space="preserve"> 2-11кл-264дддней             . 2-11кл.-2728классы-22 дня</w:t>
            </w:r>
          </w:p>
        </w:tc>
        <w:tc>
          <w:tcPr>
            <w:tcW w:w="1430" w:type="dxa"/>
            <w:gridSpan w:val="3"/>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440" w:h="4142" w:wrap="none" w:vAnchor="page" w:hAnchor="page" w:x="1017" w:y="5794"/>
              <w:spacing w:line="25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20"/>
                <w:szCs w:val="20"/>
                <w:shd w:val="clear" w:color="auto" w:fill="FFFFFF"/>
              </w:rPr>
              <w:t>10 календ. дней</w:t>
            </w:r>
          </w:p>
        </w:tc>
        <w:tc>
          <w:tcPr>
            <w:tcW w:w="2404" w:type="dxa"/>
            <w:gridSpan w:val="4"/>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10440" w:h="4142" w:wrap="none" w:vAnchor="page" w:hAnchor="page" w:x="1017" w:y="5794"/>
              <w:tabs>
                <w:tab w:val="left" w:pos="187"/>
              </w:tabs>
              <w:spacing w:after="300" w:line="2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е кл. -17 дн.</w:t>
            </w:r>
          </w:p>
          <w:p w:rsidR="002925C0" w:rsidRPr="00D04E1A" w:rsidRDefault="002925C0" w:rsidP="00105B68">
            <w:pPr>
              <w:framePr w:w="10440" w:h="4142" w:wrap="none" w:vAnchor="page" w:hAnchor="page" w:x="1017" w:y="5794"/>
              <w:tabs>
                <w:tab w:val="left" w:pos="206"/>
              </w:tabs>
              <w:spacing w:before="300" w:line="2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11 кл.-20 дней</w:t>
            </w:r>
          </w:p>
        </w:tc>
        <w:tc>
          <w:tcPr>
            <w:tcW w:w="1718" w:type="dxa"/>
            <w:gridSpan w:val="3"/>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10440" w:h="4142" w:wrap="none" w:vAnchor="page" w:hAnchor="page" w:x="1017" w:y="5794"/>
              <w:tabs>
                <w:tab w:val="left" w:pos="192"/>
              </w:tabs>
              <w:spacing w:after="300" w:line="2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е кл. -16дн.</w:t>
            </w:r>
          </w:p>
          <w:p w:rsidR="002925C0" w:rsidRPr="00D04E1A" w:rsidRDefault="002925C0" w:rsidP="00105B68">
            <w:pPr>
              <w:framePr w:w="10440" w:h="4142" w:wrap="none" w:vAnchor="page" w:hAnchor="page" w:x="1017" w:y="5794"/>
              <w:tabs>
                <w:tab w:val="left" w:pos="206"/>
              </w:tabs>
              <w:spacing w:before="300" w:line="2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11 кл.-21дн.</w:t>
            </w:r>
          </w:p>
        </w:tc>
        <w:tc>
          <w:tcPr>
            <w:tcW w:w="110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925C0" w:rsidRPr="00D04E1A" w:rsidRDefault="002925C0" w:rsidP="00105B68">
            <w:pPr>
              <w:framePr w:w="10440" w:h="4142" w:wrap="none" w:vAnchor="page" w:hAnchor="page" w:x="1017" w:y="5794"/>
              <w:spacing w:line="504" w:lineRule="exact"/>
              <w:rPr>
                <w:rFonts w:ascii="Times New Roman" w:eastAsia="Times New Roman" w:hAnsi="Times New Roman" w:cs="Times New Roman"/>
                <w:b/>
                <w:bCs/>
                <w:sz w:val="20"/>
                <w:szCs w:val="20"/>
              </w:rPr>
            </w:pPr>
            <w:r w:rsidRPr="00D04E1A">
              <w:rPr>
                <w:rFonts w:ascii="Times New Roman" w:eastAsia="Times New Roman" w:hAnsi="Times New Roman" w:cs="Times New Roman"/>
                <w:b/>
                <w:bCs/>
                <w:sz w:val="20"/>
                <w:szCs w:val="20"/>
                <w:shd w:val="clear" w:color="auto" w:fill="FFFFFF"/>
              </w:rPr>
              <w:t>1кл.н.кан. дня</w:t>
            </w:r>
          </w:p>
        </w:tc>
      </w:tr>
    </w:tbl>
    <w:tbl>
      <w:tblPr>
        <w:tblOverlap w:val="never"/>
        <w:tblW w:w="0" w:type="auto"/>
        <w:tblLayout w:type="fixed"/>
        <w:tblCellMar>
          <w:left w:w="10" w:type="dxa"/>
          <w:right w:w="10" w:type="dxa"/>
        </w:tblCellMar>
        <w:tblLook w:val="04A0"/>
      </w:tblPr>
      <w:tblGrid>
        <w:gridCol w:w="1330"/>
        <w:gridCol w:w="605"/>
        <w:gridCol w:w="605"/>
        <w:gridCol w:w="802"/>
        <w:gridCol w:w="514"/>
        <w:gridCol w:w="605"/>
        <w:gridCol w:w="600"/>
        <w:gridCol w:w="600"/>
        <w:gridCol w:w="600"/>
        <w:gridCol w:w="600"/>
        <w:gridCol w:w="600"/>
        <w:gridCol w:w="600"/>
        <w:gridCol w:w="605"/>
        <w:gridCol w:w="600"/>
        <w:gridCol w:w="600"/>
        <w:gridCol w:w="605"/>
      </w:tblGrid>
      <w:tr w:rsidR="002925C0" w:rsidRPr="00D04E1A" w:rsidTr="00105B68">
        <w:trPr>
          <w:trHeight w:hRule="exact" w:val="326"/>
        </w:trPr>
        <w:tc>
          <w:tcPr>
            <w:tcW w:w="133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Месяц</w:t>
            </w:r>
          </w:p>
        </w:tc>
        <w:tc>
          <w:tcPr>
            <w:tcW w:w="3131" w:type="dxa"/>
            <w:gridSpan w:val="5"/>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МАРТ</w:t>
            </w:r>
          </w:p>
        </w:tc>
        <w:tc>
          <w:tcPr>
            <w:tcW w:w="3000" w:type="dxa"/>
            <w:gridSpan w:val="5"/>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АПРЕЛЬ</w:t>
            </w:r>
          </w:p>
        </w:tc>
        <w:tc>
          <w:tcPr>
            <w:tcW w:w="3010" w:type="dxa"/>
            <w:gridSpan w:val="5"/>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69" w:h="3974" w:wrap="none" w:vAnchor="page" w:hAnchor="page" w:x="1017" w:y="10253"/>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МАЙ</w:t>
            </w:r>
          </w:p>
        </w:tc>
      </w:tr>
      <w:tr w:rsidR="002925C0" w:rsidRPr="00D04E1A" w:rsidTr="00105B68">
        <w:trPr>
          <w:trHeight w:hRule="exact" w:val="634"/>
        </w:trPr>
        <w:tc>
          <w:tcPr>
            <w:tcW w:w="1330" w:type="dxa"/>
            <w:tcBorders>
              <w:top w:val="single" w:sz="4" w:space="0" w:color="auto"/>
              <w:left w:val="single" w:sz="4" w:space="0" w:color="auto"/>
            </w:tcBorders>
            <w:shd w:val="clear" w:color="auto" w:fill="FFFFFF"/>
            <w:vAlign w:val="bottom"/>
          </w:tcPr>
          <w:p w:rsidR="002925C0" w:rsidRPr="00D04E1A" w:rsidRDefault="002925C0" w:rsidP="00105B68">
            <w:pPr>
              <w:framePr w:w="10469" w:h="3974" w:wrap="none" w:vAnchor="page" w:hAnchor="page" w:x="1017" w:y="10253"/>
              <w:spacing w:line="202"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2925C0" w:rsidRPr="00D04E1A" w:rsidRDefault="002925C0" w:rsidP="00105B68">
            <w:pPr>
              <w:framePr w:w="10469" w:h="3974" w:wrap="none" w:vAnchor="page" w:hAnchor="page" w:x="1017" w:y="10253"/>
              <w:spacing w:line="202"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2925C0" w:rsidRPr="00D04E1A" w:rsidRDefault="002925C0" w:rsidP="00105B68">
            <w:pPr>
              <w:framePr w:w="10469" w:h="3974" w:wrap="none" w:vAnchor="page" w:hAnchor="page" w:x="1017" w:y="10253"/>
              <w:spacing w:line="202"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недель</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26</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27</w:t>
            </w:r>
          </w:p>
        </w:tc>
        <w:tc>
          <w:tcPr>
            <w:tcW w:w="802"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280" w:lineRule="exact"/>
              <w:ind w:left="3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28</w:t>
            </w:r>
          </w:p>
        </w:tc>
        <w:tc>
          <w:tcPr>
            <w:tcW w:w="514"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29</w:t>
            </w:r>
          </w:p>
        </w:tc>
        <w:tc>
          <w:tcPr>
            <w:tcW w:w="1205" w:type="dxa"/>
            <w:gridSpan w:val="2"/>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after="60" w:line="16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16"/>
                <w:szCs w:val="16"/>
                <w:shd w:val="clear" w:color="auto" w:fill="FFFFFF"/>
              </w:rPr>
              <w:t>Весенние</w:t>
            </w:r>
          </w:p>
          <w:p w:rsidR="002925C0" w:rsidRPr="00D04E1A" w:rsidRDefault="002925C0" w:rsidP="00105B68">
            <w:pPr>
              <w:framePr w:w="10469" w:h="3974" w:wrap="none" w:vAnchor="page" w:hAnchor="page" w:x="1017" w:y="10253"/>
              <w:spacing w:before="60" w:line="16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16"/>
                <w:szCs w:val="16"/>
                <w:shd w:val="clear" w:color="auto" w:fill="FFFFFF"/>
              </w:rPr>
              <w:t>30каникулы</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31</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28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32</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28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33</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34</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35</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280" w:lineRule="exact"/>
              <w:ind w:left="16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36</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28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37</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28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38</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sidRPr="00D04E1A">
              <w:rPr>
                <w:sz w:val="10"/>
                <w:szCs w:val="10"/>
              </w:rPr>
              <w:t>39</w:t>
            </w:r>
          </w:p>
        </w:tc>
      </w:tr>
      <w:tr w:rsidR="002925C0" w:rsidRPr="00D04E1A" w:rsidTr="00105B68">
        <w:trPr>
          <w:trHeight w:hRule="exact" w:val="312"/>
        </w:trPr>
        <w:tc>
          <w:tcPr>
            <w:tcW w:w="133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Понедельник</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02"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14"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16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80" w:lineRule="exact"/>
              <w:ind w:left="200"/>
              <w:rPr>
                <w:rFonts w:ascii="Times New Roman" w:eastAsia="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Pr>
                <w:sz w:val="10"/>
                <w:szCs w:val="10"/>
              </w:rPr>
              <w:t>25</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2925C0" w:rsidRPr="00D04E1A" w:rsidTr="00105B68">
        <w:trPr>
          <w:trHeight w:hRule="exact" w:val="326"/>
        </w:trPr>
        <w:tc>
          <w:tcPr>
            <w:tcW w:w="133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Вторник</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02"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14"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ind w:left="200"/>
              <w:rPr>
                <w:rFonts w:ascii="Times New Roman" w:eastAsia="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Pr>
                <w:sz w:val="10"/>
                <w:szCs w:val="10"/>
              </w:rPr>
              <w:t>26</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jc w:val="both"/>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 xml:space="preserve">   30 </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8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2925C0" w:rsidRPr="00D04E1A" w:rsidTr="00105B68">
        <w:trPr>
          <w:trHeight w:hRule="exact" w:val="312"/>
        </w:trPr>
        <w:tc>
          <w:tcPr>
            <w:tcW w:w="133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Среда</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02"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14"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1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80" w:lineRule="exact"/>
              <w:ind w:left="200"/>
              <w:rPr>
                <w:rFonts w:ascii="Times New Roman" w:eastAsia="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Pr>
                <w:sz w:val="10"/>
                <w:szCs w:val="10"/>
              </w:rPr>
              <w:t>27</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2925C0" w:rsidRPr="00D04E1A" w:rsidTr="00105B68">
        <w:trPr>
          <w:trHeight w:hRule="exact" w:val="505"/>
        </w:trPr>
        <w:tc>
          <w:tcPr>
            <w:tcW w:w="133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Четверг</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jc w:val="both"/>
              <w:rPr>
                <w:rFonts w:ascii="Times New Roman" w:eastAsia="Times New Roman" w:hAnsi="Times New Roman" w:cs="Times New Roman"/>
                <w:sz w:val="28"/>
                <w:szCs w:val="28"/>
              </w:rPr>
            </w:pP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w:t>
            </w:r>
          </w:p>
        </w:tc>
        <w:tc>
          <w:tcPr>
            <w:tcW w:w="802"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14"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1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80" w:lineRule="exact"/>
              <w:ind w:left="200"/>
              <w:rPr>
                <w:rFonts w:ascii="Times New Roman" w:eastAsia="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Pr>
                <w:sz w:val="10"/>
                <w:szCs w:val="10"/>
              </w:rPr>
              <w:t>28</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7</w:t>
            </w:r>
            <w:r>
              <w:rPr>
                <w:rFonts w:ascii="Times New Roman" w:eastAsia="Times New Roman" w:hAnsi="Times New Roman" w:cs="Times New Roman"/>
                <w:sz w:val="28"/>
                <w:szCs w:val="28"/>
              </w:rPr>
              <w:t>11</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sidRPr="00D04E1A">
              <w:rPr>
                <w:sz w:val="10"/>
                <w:szCs w:val="10"/>
              </w:rPr>
              <w:t xml:space="preserve">      </w:t>
            </w:r>
            <w:r>
              <w:rPr>
                <w:sz w:val="10"/>
                <w:szCs w:val="10"/>
              </w:rPr>
              <w:t xml:space="preserve">  30</w:t>
            </w:r>
          </w:p>
        </w:tc>
      </w:tr>
      <w:tr w:rsidR="002925C0" w:rsidRPr="00D04E1A" w:rsidTr="00105B68">
        <w:trPr>
          <w:trHeight w:hRule="exact" w:val="326"/>
        </w:trPr>
        <w:tc>
          <w:tcPr>
            <w:tcW w:w="133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Пятница</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802"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14"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1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80" w:lineRule="exact"/>
              <w:ind w:left="200"/>
              <w:rPr>
                <w:rFonts w:ascii="Times New Roman" w:eastAsia="Times New Roman" w:hAnsi="Times New Roman" w:cs="Times New Roman"/>
                <w:sz w:val="28"/>
                <w:szCs w:val="28"/>
              </w:rPr>
            </w:pP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Pr>
                <w:sz w:val="10"/>
                <w:szCs w:val="10"/>
              </w:rPr>
              <w:t>29</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Pr>
                <w:sz w:val="10"/>
                <w:szCs w:val="10"/>
              </w:rPr>
              <w:t xml:space="preserve">        31</w:t>
            </w:r>
          </w:p>
        </w:tc>
      </w:tr>
      <w:tr w:rsidR="002925C0" w:rsidRPr="00D04E1A" w:rsidTr="00105B68">
        <w:trPr>
          <w:trHeight w:hRule="exact" w:val="312"/>
        </w:trPr>
        <w:tc>
          <w:tcPr>
            <w:tcW w:w="133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Суббота</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802"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14"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80" w:lineRule="exact"/>
              <w:ind w:left="160"/>
              <w:rPr>
                <w:rFonts w:ascii="Times New Roman" w:eastAsia="Times New Roman" w:hAnsi="Times New Roman" w:cs="Times New Roman"/>
                <w:sz w:val="28"/>
                <w:szCs w:val="28"/>
              </w:rPr>
            </w:pP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sidRPr="00D04E1A">
              <w:rPr>
                <w:sz w:val="10"/>
                <w:szCs w:val="10"/>
              </w:rPr>
              <w:t xml:space="preserve">     </w:t>
            </w:r>
            <w:r>
              <w:rPr>
                <w:sz w:val="10"/>
                <w:szCs w:val="10"/>
              </w:rPr>
              <w:t>23</w:t>
            </w:r>
            <w:r w:rsidRPr="00D04E1A">
              <w:rPr>
                <w:sz w:val="10"/>
                <w:szCs w:val="10"/>
              </w:rPr>
              <w:t xml:space="preserve">  </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Pr>
                <w:rFonts w:ascii="Times New Roman" w:eastAsia="Times New Roman" w:hAnsi="Times New Roman" w:cs="Times New Roman"/>
                <w:sz w:val="17"/>
                <w:szCs w:val="17"/>
                <w:shd w:val="clear" w:color="auto" w:fill="FFFFFF"/>
              </w:rPr>
              <w:t xml:space="preserve">    13</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600"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spacing w:line="17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Pr>
                <w:sz w:val="10"/>
                <w:szCs w:val="10"/>
              </w:rPr>
              <w:t xml:space="preserve">        </w:t>
            </w:r>
          </w:p>
        </w:tc>
      </w:tr>
      <w:tr w:rsidR="002925C0" w:rsidRPr="00D04E1A" w:rsidTr="00105B68">
        <w:trPr>
          <w:trHeight w:hRule="exact" w:val="326"/>
        </w:trPr>
        <w:tc>
          <w:tcPr>
            <w:tcW w:w="133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7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7"/>
                <w:szCs w:val="17"/>
                <w:shd w:val="clear" w:color="auto" w:fill="FFFFFF"/>
              </w:rPr>
              <w:t>Воскресенье</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02"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ind w:left="32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14"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ind w:left="160"/>
              <w:rPr>
                <w:rFonts w:ascii="Times New Roman" w:eastAsia="Times New Roman" w:hAnsi="Times New Roman" w:cs="Times New Roman"/>
                <w:sz w:val="28"/>
                <w:szCs w:val="28"/>
              </w:rPr>
            </w:pPr>
          </w:p>
        </w:tc>
        <w:tc>
          <w:tcPr>
            <w:tcW w:w="605" w:type="dxa"/>
            <w:tcBorders>
              <w:top w:val="single" w:sz="4" w:space="0" w:color="auto"/>
              <w:lef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Pr>
                <w:sz w:val="10"/>
                <w:szCs w:val="10"/>
              </w:rPr>
              <w:t>24</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5"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ind w:left="24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ind w:left="220"/>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00" w:type="dxa"/>
            <w:tcBorders>
              <w:top w:val="single" w:sz="4" w:space="0" w:color="auto"/>
              <w:left w:val="single" w:sz="4" w:space="0" w:color="auto"/>
            </w:tcBorders>
            <w:shd w:val="clear" w:color="auto" w:fill="FFFFFF"/>
            <w:vAlign w:val="center"/>
          </w:tcPr>
          <w:p w:rsidR="002925C0" w:rsidRPr="00D04E1A" w:rsidRDefault="002925C0" w:rsidP="00105B68">
            <w:pPr>
              <w:framePr w:w="10469" w:h="3974" w:wrap="none" w:vAnchor="page" w:hAnchor="page" w:x="1017" w:y="10253"/>
              <w:spacing w:line="180" w:lineRule="exact"/>
              <w:ind w:left="200"/>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605"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469" w:h="3974" w:wrap="none" w:vAnchor="page" w:hAnchor="page" w:x="1017" w:y="10253"/>
              <w:rPr>
                <w:sz w:val="10"/>
                <w:szCs w:val="10"/>
              </w:rPr>
            </w:pPr>
            <w:r>
              <w:rPr>
                <w:sz w:val="10"/>
                <w:szCs w:val="10"/>
              </w:rPr>
              <w:t xml:space="preserve">        </w:t>
            </w:r>
          </w:p>
        </w:tc>
      </w:tr>
      <w:tr w:rsidR="002925C0" w:rsidRPr="00D04E1A" w:rsidTr="00105B68">
        <w:trPr>
          <w:trHeight w:hRule="exact" w:val="778"/>
        </w:trPr>
        <w:tc>
          <w:tcPr>
            <w:tcW w:w="1330"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469" w:h="3974" w:wrap="none" w:vAnchor="page" w:hAnchor="page" w:x="1017" w:y="10253"/>
              <w:spacing w:line="206"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Количество</w:t>
            </w:r>
          </w:p>
          <w:p w:rsidR="002925C0" w:rsidRPr="00D04E1A" w:rsidRDefault="002925C0" w:rsidP="00105B68">
            <w:pPr>
              <w:framePr w:w="10469" w:h="3974" w:wrap="none" w:vAnchor="page" w:hAnchor="page" w:x="1017" w:y="1025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учебных</w:t>
            </w:r>
          </w:p>
          <w:p w:rsidR="002925C0" w:rsidRPr="00D04E1A" w:rsidRDefault="002925C0" w:rsidP="00105B68">
            <w:pPr>
              <w:framePr w:w="10469" w:h="3974" w:wrap="none" w:vAnchor="page" w:hAnchor="page" w:x="1017" w:y="10253"/>
              <w:spacing w:line="206"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дней</w:t>
            </w:r>
          </w:p>
        </w:tc>
        <w:tc>
          <w:tcPr>
            <w:tcW w:w="2012" w:type="dxa"/>
            <w:gridSpan w:val="3"/>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10469" w:h="3974" w:wrap="none" w:vAnchor="page" w:hAnchor="page" w:x="1017" w:y="10253"/>
              <w:spacing w:line="509" w:lineRule="exact"/>
              <w:jc w:val="center"/>
              <w:rPr>
                <w:rFonts w:ascii="Times New Roman" w:eastAsia="Times New Roman" w:hAnsi="Times New Roman" w:cs="Times New Roman"/>
                <w:b/>
                <w:bCs/>
                <w:sz w:val="20"/>
                <w:szCs w:val="20"/>
                <w:shd w:val="clear" w:color="auto" w:fill="FFFFFF"/>
              </w:rPr>
            </w:pPr>
            <w:r w:rsidRPr="00D04E1A">
              <w:rPr>
                <w:rFonts w:ascii="Times New Roman" w:eastAsia="Times New Roman" w:hAnsi="Times New Roman" w:cs="Times New Roman"/>
                <w:b/>
                <w:bCs/>
                <w:sz w:val="20"/>
                <w:szCs w:val="20"/>
                <w:shd w:val="clear" w:color="auto" w:fill="FFFFFF"/>
              </w:rPr>
              <w:t>1 кл. -15 дн.2-11кл-17</w:t>
            </w:r>
          </w:p>
          <w:p w:rsidR="002925C0" w:rsidRPr="00D04E1A" w:rsidRDefault="002925C0" w:rsidP="00105B68">
            <w:pPr>
              <w:framePr w:w="10469" w:h="3974" w:wrap="none" w:vAnchor="page" w:hAnchor="page" w:x="1017" w:y="10253"/>
              <w:spacing w:line="509" w:lineRule="exact"/>
              <w:jc w:val="center"/>
              <w:rPr>
                <w:rFonts w:ascii="Times New Roman" w:eastAsia="Times New Roman" w:hAnsi="Times New Roman" w:cs="Times New Roman"/>
                <w:b/>
                <w:bCs/>
                <w:sz w:val="20"/>
                <w:szCs w:val="20"/>
                <w:shd w:val="clear" w:color="auto" w:fill="FFFFFF"/>
              </w:rPr>
            </w:pPr>
          </w:p>
          <w:p w:rsidR="002925C0" w:rsidRPr="00D04E1A" w:rsidRDefault="002925C0" w:rsidP="00105B68">
            <w:pPr>
              <w:framePr w:w="10469" w:h="3974" w:wrap="none" w:vAnchor="page" w:hAnchor="page" w:x="1017" w:y="10253"/>
              <w:spacing w:line="509" w:lineRule="exact"/>
              <w:jc w:val="both"/>
              <w:rPr>
                <w:rFonts w:ascii="Times New Roman" w:eastAsia="Times New Roman" w:hAnsi="Times New Roman" w:cs="Times New Roman"/>
                <w:b/>
                <w:bCs/>
                <w:sz w:val="20"/>
                <w:szCs w:val="20"/>
                <w:shd w:val="clear" w:color="auto" w:fill="FFFFFF"/>
              </w:rPr>
            </w:pPr>
            <w:r w:rsidRPr="00D04E1A">
              <w:rPr>
                <w:rFonts w:ascii="Times New Roman" w:eastAsia="Times New Roman" w:hAnsi="Times New Roman" w:cs="Times New Roman"/>
                <w:b/>
                <w:bCs/>
                <w:sz w:val="20"/>
                <w:szCs w:val="20"/>
                <w:shd w:val="clear" w:color="auto" w:fill="FFFFFF"/>
              </w:rPr>
              <w:t xml:space="preserve">2-11 2-11кл.171 </w:t>
            </w:r>
          </w:p>
          <w:p w:rsidR="002925C0" w:rsidRPr="00D04E1A" w:rsidRDefault="002925C0" w:rsidP="00105B68">
            <w:pPr>
              <w:framePr w:w="10469" w:h="3974" w:wrap="none" w:vAnchor="page" w:hAnchor="page" w:x="1017" w:y="10253"/>
              <w:spacing w:line="509"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кл.-20 дней</w:t>
            </w:r>
          </w:p>
        </w:tc>
        <w:tc>
          <w:tcPr>
            <w:tcW w:w="1719" w:type="dxa"/>
            <w:gridSpan w:val="3"/>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469" w:h="3974" w:wrap="none" w:vAnchor="page" w:hAnchor="page" w:x="1017" w:y="10253"/>
              <w:spacing w:line="25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i/>
                <w:iCs/>
                <w:sz w:val="20"/>
                <w:szCs w:val="20"/>
                <w:shd w:val="clear" w:color="auto" w:fill="FFFFFF"/>
              </w:rPr>
              <w:t>12 календ. дней</w:t>
            </w:r>
          </w:p>
        </w:tc>
        <w:tc>
          <w:tcPr>
            <w:tcW w:w="2400" w:type="dxa"/>
            <w:gridSpan w:val="4"/>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10469" w:h="3974" w:wrap="none" w:vAnchor="page" w:hAnchor="page" w:x="1017" w:y="10253"/>
              <w:spacing w:line="509"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 кл- 22 дн. 2-11 кл.-2 6дн</w:t>
            </w:r>
          </w:p>
        </w:tc>
        <w:tc>
          <w:tcPr>
            <w:tcW w:w="600" w:type="dxa"/>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10469" w:h="3974" w:wrap="none" w:vAnchor="page" w:hAnchor="page" w:x="1017" w:y="10253"/>
              <w:spacing w:after="300" w:line="200" w:lineRule="exact"/>
              <w:jc w:val="right"/>
              <w:rPr>
                <w:rFonts w:ascii="Times New Roman" w:eastAsia="Times New Roman" w:hAnsi="Times New Roman" w:cs="Times New Roman"/>
                <w:sz w:val="28"/>
                <w:szCs w:val="28"/>
              </w:rPr>
            </w:pPr>
          </w:p>
          <w:p w:rsidR="002925C0" w:rsidRPr="00D04E1A" w:rsidRDefault="002925C0" w:rsidP="00105B68">
            <w:pPr>
              <w:framePr w:w="10469" w:h="3974" w:wrap="none" w:vAnchor="page" w:hAnchor="page" w:x="1017" w:y="10253"/>
              <w:spacing w:before="300" w:line="200" w:lineRule="exact"/>
              <w:jc w:val="right"/>
              <w:rPr>
                <w:rFonts w:ascii="Times New Roman" w:eastAsia="Times New Roman" w:hAnsi="Times New Roman" w:cs="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2925C0" w:rsidRPr="00D04E1A" w:rsidRDefault="002925C0" w:rsidP="00105B68">
            <w:pPr>
              <w:framePr w:w="10469" w:h="3974" w:wrap="none" w:vAnchor="page" w:hAnchor="page" w:x="1017" w:y="10253"/>
              <w:spacing w:line="504"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1кл. -18 дн.2-11 кл.-21 дн.</w:t>
            </w:r>
          </w:p>
        </w:tc>
      </w:tr>
    </w:tbl>
    <w:p w:rsidR="002925C0" w:rsidRPr="00D04E1A" w:rsidRDefault="002925C0" w:rsidP="002925C0">
      <w:pPr>
        <w:framePr w:w="10469" w:h="1765" w:hRule="exact" w:wrap="none" w:vAnchor="page" w:hAnchor="page" w:x="985" w:y="14341"/>
        <w:tabs>
          <w:tab w:val="left" w:pos="6130"/>
        </w:tabs>
        <w:rPr>
          <w:rFonts w:ascii="Times New Roman" w:hAnsi="Times New Roman" w:cs="Times New Roman"/>
          <w:sz w:val="18"/>
          <w:szCs w:val="18"/>
        </w:rPr>
      </w:pPr>
    </w:p>
    <w:p w:rsidR="002925C0" w:rsidRPr="00D04E1A" w:rsidRDefault="002925C0" w:rsidP="002925C0">
      <w:pPr>
        <w:framePr w:w="10469" w:h="1765" w:hRule="exact" w:wrap="none" w:vAnchor="page" w:hAnchor="page" w:x="985" w:y="14341"/>
        <w:tabs>
          <w:tab w:val="left" w:pos="6130"/>
        </w:tabs>
      </w:pPr>
      <w:r w:rsidRPr="00D04E1A">
        <w:rPr>
          <w:rFonts w:ascii="Times New Roman" w:hAnsi="Times New Roman" w:cs="Times New Roman"/>
          <w:b/>
          <w:bCs/>
          <w:sz w:val="18"/>
          <w:szCs w:val="18"/>
        </w:rPr>
        <w:t>4 ноября - День народного единства</w:t>
      </w:r>
      <w:r w:rsidRPr="00D04E1A">
        <w:rPr>
          <w:rFonts w:ascii="Times New Roman" w:hAnsi="Times New Roman" w:cs="Times New Roman"/>
          <w:b/>
          <w:bCs/>
          <w:sz w:val="18"/>
          <w:szCs w:val="18"/>
        </w:rPr>
        <w:tab/>
      </w:r>
      <w:r>
        <w:rPr>
          <w:rFonts w:ascii="Times New Roman" w:hAnsi="Times New Roman" w:cs="Times New Roman"/>
          <w:b/>
          <w:bCs/>
          <w:i/>
          <w:iCs/>
          <w:sz w:val="18"/>
          <w:szCs w:val="18"/>
        </w:rPr>
        <w:t>* с 19---25</w:t>
      </w:r>
      <w:r w:rsidRPr="00D04E1A">
        <w:rPr>
          <w:rFonts w:ascii="Times New Roman" w:hAnsi="Times New Roman" w:cs="Times New Roman"/>
          <w:b/>
          <w:bCs/>
          <w:i/>
          <w:iCs/>
          <w:sz w:val="18"/>
          <w:szCs w:val="18"/>
        </w:rPr>
        <w:t xml:space="preserve"> февраля - дополнительные</w:t>
      </w:r>
    </w:p>
    <w:p w:rsidR="002925C0" w:rsidRPr="00D04E1A" w:rsidRDefault="002925C0" w:rsidP="002925C0">
      <w:pPr>
        <w:framePr w:w="10469" w:h="1765" w:hRule="exact" w:wrap="none" w:vAnchor="page" w:hAnchor="page" w:x="985" w:y="14341"/>
        <w:tabs>
          <w:tab w:val="left" w:pos="282"/>
          <w:tab w:val="left" w:pos="6130"/>
        </w:tabs>
      </w:pPr>
      <w:r w:rsidRPr="00D04E1A">
        <w:rPr>
          <w:rFonts w:ascii="Times New Roman" w:hAnsi="Times New Roman" w:cs="Times New Roman"/>
          <w:b/>
          <w:bCs/>
          <w:sz w:val="18"/>
          <w:szCs w:val="18"/>
        </w:rPr>
        <w:tab/>
      </w:r>
      <w:r w:rsidRPr="00D04E1A">
        <w:rPr>
          <w:rFonts w:ascii="Times New Roman" w:hAnsi="Times New Roman" w:cs="Times New Roman"/>
          <w:b/>
          <w:bCs/>
          <w:i/>
          <w:iCs/>
          <w:sz w:val="18"/>
          <w:szCs w:val="18"/>
        </w:rPr>
        <w:t>каникулы для 1-х классов</w:t>
      </w:r>
    </w:p>
    <w:p w:rsidR="002925C0" w:rsidRPr="00D04E1A" w:rsidRDefault="002925C0" w:rsidP="002925C0">
      <w:pPr>
        <w:framePr w:w="10469" w:h="1765" w:hRule="exact" w:wrap="none" w:vAnchor="page" w:hAnchor="page" w:x="985" w:y="14341"/>
      </w:pPr>
      <w:r w:rsidRPr="00D04E1A">
        <w:rPr>
          <w:rFonts w:ascii="Times New Roman" w:hAnsi="Times New Roman" w:cs="Times New Roman"/>
          <w:b/>
          <w:bCs/>
          <w:sz w:val="18"/>
          <w:szCs w:val="18"/>
        </w:rPr>
        <w:t>23 февраля - День защитника Отечества</w:t>
      </w:r>
    </w:p>
    <w:p w:rsidR="002925C0" w:rsidRPr="00D04E1A" w:rsidRDefault="002925C0" w:rsidP="002925C0">
      <w:pPr>
        <w:framePr w:w="10469" w:h="1765" w:hRule="exact" w:wrap="none" w:vAnchor="page" w:hAnchor="page" w:x="985" w:y="14341"/>
        <w:tabs>
          <w:tab w:val="left" w:pos="282"/>
        </w:tabs>
        <w:spacing w:line="206" w:lineRule="exact"/>
        <w:ind w:right="6740"/>
        <w:rPr>
          <w:rFonts w:ascii="Times New Roman" w:hAnsi="Times New Roman" w:cs="Times New Roman"/>
          <w:sz w:val="18"/>
          <w:szCs w:val="18"/>
        </w:rPr>
      </w:pPr>
      <w:r w:rsidRPr="00D04E1A">
        <w:rPr>
          <w:rFonts w:ascii="Times New Roman" w:hAnsi="Times New Roman" w:cs="Times New Roman"/>
          <w:b/>
          <w:bCs/>
          <w:sz w:val="18"/>
          <w:szCs w:val="18"/>
        </w:rPr>
        <w:t xml:space="preserve">марта - Международный женский день </w:t>
      </w:r>
    </w:p>
    <w:p w:rsidR="002925C0" w:rsidRPr="00D04E1A" w:rsidRDefault="002925C0" w:rsidP="002925C0">
      <w:pPr>
        <w:framePr w:w="10469" w:h="1765" w:hRule="exact" w:wrap="none" w:vAnchor="page" w:hAnchor="page" w:x="985" w:y="14341"/>
        <w:tabs>
          <w:tab w:val="left" w:pos="282"/>
        </w:tabs>
        <w:ind w:right="6740"/>
      </w:pPr>
      <w:r w:rsidRPr="00D04E1A">
        <w:rPr>
          <w:rFonts w:ascii="Times New Roman" w:hAnsi="Times New Roman" w:cs="Times New Roman"/>
          <w:b/>
          <w:bCs/>
          <w:sz w:val="18"/>
          <w:szCs w:val="18"/>
        </w:rPr>
        <w:t>1 мая - Праздник Весны и Труда</w:t>
      </w:r>
    </w:p>
    <w:p w:rsidR="002925C0" w:rsidRPr="00D04E1A" w:rsidRDefault="002925C0" w:rsidP="002925C0">
      <w:pPr>
        <w:framePr w:w="10469" w:h="1765" w:hRule="exact" w:wrap="none" w:vAnchor="page" w:hAnchor="page" w:x="985" w:y="14341"/>
        <w:tabs>
          <w:tab w:val="left" w:pos="282"/>
        </w:tabs>
        <w:spacing w:line="206" w:lineRule="exact"/>
        <w:jc w:val="both"/>
      </w:pPr>
      <w:r w:rsidRPr="00D04E1A">
        <w:rPr>
          <w:rFonts w:ascii="Times New Roman" w:hAnsi="Times New Roman" w:cs="Times New Roman"/>
          <w:b/>
          <w:bCs/>
          <w:sz w:val="18"/>
          <w:szCs w:val="18"/>
        </w:rPr>
        <w:t>мая - День Победы</w:t>
      </w:r>
    </w:p>
    <w:p w:rsidR="002925C0" w:rsidRPr="00D04E1A" w:rsidRDefault="002925C0" w:rsidP="002925C0">
      <w:pPr>
        <w:rPr>
          <w:sz w:val="2"/>
          <w:szCs w:val="2"/>
        </w:rPr>
        <w:sectPr w:rsidR="002925C0" w:rsidRPr="00D04E1A">
          <w:pgSz w:w="11900" w:h="16840"/>
          <w:pgMar w:top="360" w:right="360" w:bottom="360" w:left="360" w:header="0" w:footer="3" w:gutter="0"/>
          <w:cols w:space="720"/>
          <w:noEndnote/>
          <w:docGrid w:linePitch="360"/>
        </w:sectPr>
      </w:pPr>
    </w:p>
    <w:p w:rsidR="002925C0" w:rsidRPr="00D04E1A" w:rsidRDefault="002925C0" w:rsidP="002925C0">
      <w:pPr>
        <w:framePr w:w="10272" w:h="14245" w:hRule="exact" w:wrap="none" w:vAnchor="page" w:hAnchor="page" w:x="1116" w:y="929"/>
        <w:tabs>
          <w:tab w:val="left" w:pos="691"/>
        </w:tabs>
        <w:spacing w:after="324" w:line="280" w:lineRule="exact"/>
        <w:jc w:val="both"/>
        <w:outlineLvl w:val="1"/>
        <w:rPr>
          <w:rFonts w:ascii="Times New Roman" w:eastAsia="Times New Roman" w:hAnsi="Times New Roman" w:cs="Times New Roman"/>
          <w:b/>
          <w:bCs/>
          <w:sz w:val="28"/>
          <w:szCs w:val="28"/>
        </w:rPr>
      </w:pPr>
    </w:p>
    <w:p w:rsidR="002925C0" w:rsidRPr="00D04E1A" w:rsidRDefault="002925C0" w:rsidP="002925C0">
      <w:pPr>
        <w:framePr w:w="10272" w:h="14245" w:hRule="exact" w:wrap="none" w:vAnchor="page" w:hAnchor="page" w:x="1116" w:y="929"/>
        <w:tabs>
          <w:tab w:val="left" w:pos="691"/>
        </w:tabs>
        <w:spacing w:after="324" w:line="280" w:lineRule="exact"/>
        <w:jc w:val="both"/>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Продол</w:t>
      </w:r>
      <w:r>
        <w:rPr>
          <w:rFonts w:ascii="Times New Roman" w:eastAsia="Times New Roman" w:hAnsi="Times New Roman" w:cs="Times New Roman"/>
          <w:b/>
          <w:bCs/>
          <w:sz w:val="28"/>
          <w:szCs w:val="28"/>
        </w:rPr>
        <w:t>жительность учебного года в 2023/2024</w:t>
      </w:r>
      <w:r w:rsidRPr="00D04E1A">
        <w:rPr>
          <w:rFonts w:ascii="Times New Roman" w:eastAsia="Times New Roman" w:hAnsi="Times New Roman" w:cs="Times New Roman"/>
          <w:b/>
          <w:bCs/>
          <w:sz w:val="28"/>
          <w:szCs w:val="28"/>
        </w:rPr>
        <w:t xml:space="preserve"> учебном году.</w:t>
      </w:r>
    </w:p>
    <w:p w:rsidR="002925C0" w:rsidRPr="00D04E1A" w:rsidRDefault="002925C0" w:rsidP="002925C0">
      <w:pPr>
        <w:framePr w:w="10272" w:h="14245" w:hRule="exact" w:wrap="none" w:vAnchor="page" w:hAnchor="page" w:x="1116" w:y="929"/>
        <w:spacing w:line="365" w:lineRule="exact"/>
        <w:ind w:firstLine="760"/>
        <w:jc w:val="both"/>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Устанавливается следующая продолжительность учебного года:</w:t>
      </w:r>
    </w:p>
    <w:p w:rsidR="002925C0" w:rsidRPr="00D04E1A" w:rsidRDefault="002925C0" w:rsidP="002925C0">
      <w:pPr>
        <w:framePr w:w="10272" w:h="14245" w:hRule="exact" w:wrap="none" w:vAnchor="page" w:hAnchor="page" w:x="1116" w:y="929"/>
        <w:tabs>
          <w:tab w:val="left" w:pos="344"/>
        </w:tabs>
        <w:spacing w:line="365"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в 1-х классах - 33 учебные недели (164 учебных дня);</w:t>
      </w:r>
    </w:p>
    <w:p w:rsidR="002925C0" w:rsidRPr="00D04E1A" w:rsidRDefault="002925C0" w:rsidP="00DC24AC">
      <w:pPr>
        <w:framePr w:w="10676" w:h="14245" w:hRule="exact" w:wrap="none" w:vAnchor="page" w:hAnchor="page" w:x="709" w:y="929"/>
        <w:tabs>
          <w:tab w:val="left" w:pos="344"/>
        </w:tabs>
        <w:spacing w:after="248" w:line="365"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во 2-1</w:t>
      </w:r>
      <w:r w:rsidR="00DC24AC">
        <w:rPr>
          <w:rFonts w:ascii="Times New Roman" w:eastAsia="Times New Roman" w:hAnsi="Times New Roman" w:cs="Times New Roman"/>
          <w:sz w:val="28"/>
          <w:szCs w:val="28"/>
        </w:rPr>
        <w:t>0</w:t>
      </w:r>
      <w:r w:rsidRPr="00D04E1A">
        <w:rPr>
          <w:rFonts w:ascii="Times New Roman" w:eastAsia="Times New Roman" w:hAnsi="Times New Roman" w:cs="Times New Roman"/>
          <w:sz w:val="28"/>
          <w:szCs w:val="28"/>
        </w:rPr>
        <w:t>-х классах - 34 учебные недели (201учебный день).</w:t>
      </w:r>
    </w:p>
    <w:p w:rsidR="002925C0" w:rsidRPr="00D04E1A" w:rsidRDefault="002925C0" w:rsidP="002925C0">
      <w:pPr>
        <w:framePr w:w="10272" w:h="14245" w:hRule="exact" w:wrap="none" w:vAnchor="page" w:hAnchor="page" w:x="1116" w:y="929"/>
        <w:spacing w:after="64" w:line="280" w:lineRule="exact"/>
        <w:ind w:left="20"/>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Периоды учебных занятий и каникул:</w:t>
      </w:r>
    </w:p>
    <w:p w:rsidR="002925C0" w:rsidRPr="00D04E1A" w:rsidRDefault="002925C0" w:rsidP="002925C0">
      <w:pPr>
        <w:framePr w:w="10272" w:h="14245" w:hRule="exact" w:wrap="none" w:vAnchor="page" w:hAnchor="page" w:x="1116" w:y="929"/>
        <w:spacing w:after="93" w:line="322"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2023/2024</w:t>
      </w:r>
      <w:r w:rsidRPr="00D04E1A">
        <w:rPr>
          <w:rFonts w:ascii="Times New Roman" w:eastAsia="Times New Roman" w:hAnsi="Times New Roman" w:cs="Times New Roman"/>
          <w:sz w:val="28"/>
          <w:szCs w:val="28"/>
        </w:rPr>
        <w:t xml:space="preserve"> учебный год начинается </w:t>
      </w:r>
      <w:r>
        <w:rPr>
          <w:rFonts w:ascii="Times New Roman" w:eastAsia="Times New Roman" w:hAnsi="Times New Roman" w:cs="Times New Roman"/>
          <w:b/>
          <w:bCs/>
          <w:sz w:val="28"/>
          <w:szCs w:val="28"/>
          <w:shd w:val="clear" w:color="auto" w:fill="FFFFFF"/>
        </w:rPr>
        <w:t>1 сентября 2023</w:t>
      </w:r>
      <w:r w:rsidRPr="00D04E1A">
        <w:rPr>
          <w:rFonts w:ascii="Times New Roman" w:eastAsia="Times New Roman" w:hAnsi="Times New Roman" w:cs="Times New Roman"/>
          <w:b/>
          <w:bCs/>
          <w:sz w:val="28"/>
          <w:szCs w:val="28"/>
          <w:shd w:val="clear" w:color="auto" w:fill="FFFFFF"/>
        </w:rPr>
        <w:t xml:space="preserve"> года </w:t>
      </w:r>
      <w:r w:rsidRPr="00D04E1A">
        <w:rPr>
          <w:rFonts w:ascii="Times New Roman" w:eastAsia="Times New Roman" w:hAnsi="Times New Roman" w:cs="Times New Roman"/>
          <w:sz w:val="28"/>
          <w:szCs w:val="28"/>
        </w:rPr>
        <w:t xml:space="preserve">и заканчивается </w:t>
      </w:r>
      <w:r>
        <w:rPr>
          <w:rFonts w:ascii="Times New Roman" w:eastAsia="Times New Roman" w:hAnsi="Times New Roman" w:cs="Times New Roman"/>
          <w:b/>
          <w:bCs/>
          <w:sz w:val="28"/>
          <w:szCs w:val="28"/>
          <w:shd w:val="clear" w:color="auto" w:fill="FFFFFF"/>
        </w:rPr>
        <w:t>26 мая 2024</w:t>
      </w:r>
      <w:r w:rsidRPr="00D04E1A">
        <w:rPr>
          <w:rFonts w:ascii="Times New Roman" w:eastAsia="Times New Roman" w:hAnsi="Times New Roman" w:cs="Times New Roman"/>
          <w:b/>
          <w:bCs/>
          <w:sz w:val="28"/>
          <w:szCs w:val="28"/>
          <w:shd w:val="clear" w:color="auto" w:fill="FFFFFF"/>
        </w:rPr>
        <w:t xml:space="preserve"> года</w:t>
      </w:r>
      <w:r w:rsidRPr="00D04E1A">
        <w:rPr>
          <w:rFonts w:ascii="Times New Roman" w:eastAsia="Times New Roman" w:hAnsi="Times New Roman" w:cs="Times New Roman"/>
          <w:sz w:val="28"/>
          <w:szCs w:val="28"/>
        </w:rPr>
        <w:t>.</w:t>
      </w:r>
    </w:p>
    <w:p w:rsidR="002925C0" w:rsidRPr="00D04E1A" w:rsidRDefault="002925C0" w:rsidP="002925C0">
      <w:pPr>
        <w:framePr w:w="10272" w:h="14245" w:hRule="exact" w:wrap="none" w:vAnchor="page" w:hAnchor="page" w:x="1116" w:y="929"/>
        <w:spacing w:after="68" w:line="280" w:lineRule="exact"/>
        <w:ind w:right="240"/>
        <w:jc w:val="center"/>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Устанавливаются следующие сроки школьных каникул</w:t>
      </w:r>
      <w:r w:rsidRPr="00D04E1A">
        <w:rPr>
          <w:rFonts w:ascii="Times New Roman" w:eastAsia="Times New Roman" w:hAnsi="Times New Roman" w:cs="Times New Roman"/>
          <w:sz w:val="28"/>
          <w:szCs w:val="28"/>
          <w:shd w:val="clear" w:color="auto" w:fill="FFFFFF"/>
        </w:rPr>
        <w:t>:</w:t>
      </w:r>
    </w:p>
    <w:p w:rsidR="002925C0" w:rsidRPr="00D04E1A" w:rsidRDefault="002925C0" w:rsidP="002925C0">
      <w:pPr>
        <w:framePr w:w="10272" w:h="14245" w:hRule="exact" w:wrap="none" w:vAnchor="page" w:hAnchor="page" w:x="1116" w:y="929"/>
        <w:tabs>
          <w:tab w:val="left" w:pos="344"/>
        </w:tabs>
        <w:spacing w:line="317"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осенние каникулы - с 30 октября (понедельник) по 7</w:t>
      </w:r>
      <w:r w:rsidRPr="00D04E1A">
        <w:rPr>
          <w:rFonts w:ascii="Times New Roman" w:eastAsia="Times New Roman" w:hAnsi="Times New Roman" w:cs="Times New Roman"/>
          <w:sz w:val="28"/>
          <w:szCs w:val="28"/>
        </w:rPr>
        <w:t xml:space="preserve"> ноября </w:t>
      </w:r>
      <w:r>
        <w:rPr>
          <w:rFonts w:ascii="Times New Roman" w:eastAsia="Times New Roman" w:hAnsi="Times New Roman" w:cs="Times New Roman"/>
          <w:sz w:val="28"/>
          <w:szCs w:val="28"/>
        </w:rPr>
        <w:t>(вторник) 2023 го</w:t>
      </w:r>
      <w:r>
        <w:rPr>
          <w:rFonts w:ascii="Times New Roman" w:eastAsia="Times New Roman" w:hAnsi="Times New Roman" w:cs="Times New Roman"/>
          <w:sz w:val="28"/>
          <w:szCs w:val="28"/>
        </w:rPr>
        <w:softHyphen/>
        <w:t>да (9</w:t>
      </w:r>
      <w:r w:rsidRPr="00D04E1A">
        <w:rPr>
          <w:rFonts w:ascii="Times New Roman" w:eastAsia="Times New Roman" w:hAnsi="Times New Roman" w:cs="Times New Roman"/>
          <w:sz w:val="28"/>
          <w:szCs w:val="28"/>
        </w:rPr>
        <w:t xml:space="preserve"> календарных дней);</w:t>
      </w:r>
    </w:p>
    <w:p w:rsidR="002925C0" w:rsidRPr="00D04E1A" w:rsidRDefault="002925C0" w:rsidP="002925C0">
      <w:pPr>
        <w:framePr w:w="10272" w:h="14245" w:hRule="exact" w:wrap="none" w:vAnchor="page" w:hAnchor="page" w:x="1116" w:y="929"/>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зимние каник</w:t>
      </w:r>
      <w:r>
        <w:rPr>
          <w:rFonts w:ascii="Times New Roman" w:eastAsia="Times New Roman" w:hAnsi="Times New Roman" w:cs="Times New Roman"/>
          <w:sz w:val="28"/>
          <w:szCs w:val="28"/>
        </w:rPr>
        <w:t>улы – с 1 января (понедельник) 2024 года по 9 января (вторник) 2024 года (11</w:t>
      </w:r>
      <w:r w:rsidRPr="00D04E1A">
        <w:rPr>
          <w:rFonts w:ascii="Times New Roman" w:eastAsia="Times New Roman" w:hAnsi="Times New Roman" w:cs="Times New Roman"/>
          <w:sz w:val="28"/>
          <w:szCs w:val="28"/>
        </w:rPr>
        <w:t xml:space="preserve"> календарных дней);</w:t>
      </w:r>
    </w:p>
    <w:p w:rsidR="002925C0" w:rsidRPr="00D04E1A" w:rsidRDefault="002925C0" w:rsidP="002925C0">
      <w:pPr>
        <w:framePr w:w="10272" w:h="14245" w:hRule="exact" w:wrap="none" w:vAnchor="page" w:hAnchor="page" w:x="1116" w:y="929"/>
        <w:tabs>
          <w:tab w:val="left" w:pos="344"/>
        </w:tabs>
        <w:spacing w:line="317"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весенние каникулы - с 23 марта (суббота) по 31 марта (воскресенье) 2024</w:t>
      </w:r>
      <w:r w:rsidRPr="00D04E1A">
        <w:rPr>
          <w:rFonts w:ascii="Times New Roman" w:eastAsia="Times New Roman" w:hAnsi="Times New Roman" w:cs="Times New Roman"/>
          <w:sz w:val="28"/>
          <w:szCs w:val="28"/>
        </w:rPr>
        <w:t xml:space="preserve"> года (11 календарных дней).</w:t>
      </w:r>
    </w:p>
    <w:p w:rsidR="002925C0" w:rsidRPr="00D04E1A" w:rsidRDefault="002925C0" w:rsidP="002925C0">
      <w:pPr>
        <w:framePr w:w="10272" w:h="14245" w:hRule="exact" w:wrap="none" w:vAnchor="page" w:hAnchor="page" w:x="1116" w:y="929"/>
        <w:spacing w:line="317" w:lineRule="exact"/>
        <w:ind w:firstLine="7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Дополнительные зимние кан</w:t>
      </w:r>
      <w:r>
        <w:rPr>
          <w:rFonts w:ascii="Times New Roman" w:eastAsia="Times New Roman" w:hAnsi="Times New Roman" w:cs="Times New Roman"/>
          <w:sz w:val="28"/>
          <w:szCs w:val="28"/>
        </w:rPr>
        <w:t>икулы для первоклассников - с 19 февраля (понедельник) по 25 февраля (воскресенье) 2024</w:t>
      </w:r>
      <w:r w:rsidRPr="00D04E1A">
        <w:rPr>
          <w:rFonts w:ascii="Times New Roman" w:eastAsia="Times New Roman" w:hAnsi="Times New Roman" w:cs="Times New Roman"/>
          <w:sz w:val="28"/>
          <w:szCs w:val="28"/>
        </w:rPr>
        <w:t xml:space="preserve"> года (7 календарных дней).</w:t>
      </w:r>
    </w:p>
    <w:p w:rsidR="002925C0" w:rsidRPr="00D04E1A" w:rsidRDefault="002925C0" w:rsidP="002925C0">
      <w:pPr>
        <w:framePr w:w="10272" w:h="14245" w:hRule="exact" w:wrap="none" w:vAnchor="page" w:hAnchor="page" w:x="1116" w:y="929"/>
        <w:spacing w:line="317" w:lineRule="exact"/>
        <w:ind w:firstLine="7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Промежуточная аттестация проводится по итогам освоения общеобразовательной программы:</w:t>
      </w:r>
    </w:p>
    <w:p w:rsidR="002925C0" w:rsidRPr="00D04E1A" w:rsidRDefault="002925C0" w:rsidP="002925C0">
      <w:pPr>
        <w:framePr w:w="10272" w:h="14245" w:hRule="exact" w:wrap="none" w:vAnchor="page" w:hAnchor="page" w:x="1116" w:y="929"/>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на уровне начального общего и основного общего образования - за четверти;</w:t>
      </w:r>
    </w:p>
    <w:p w:rsidR="002925C0" w:rsidRPr="00D04E1A" w:rsidRDefault="002925C0" w:rsidP="002925C0">
      <w:pPr>
        <w:framePr w:w="10272" w:h="14245" w:hRule="exact" w:wrap="none" w:vAnchor="page" w:hAnchor="page" w:x="1116" w:y="929"/>
        <w:tabs>
          <w:tab w:val="left" w:pos="344"/>
        </w:tabs>
        <w:spacing w:after="210"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на уровне среднего общего образования - за полугодия.</w:t>
      </w:r>
    </w:p>
    <w:p w:rsidR="002925C0" w:rsidRPr="00D04E1A" w:rsidRDefault="002925C0" w:rsidP="002925C0">
      <w:pPr>
        <w:framePr w:w="10272" w:h="14245" w:hRule="exact" w:wrap="none" w:vAnchor="page" w:hAnchor="page" w:x="1116" w:y="929"/>
        <w:tabs>
          <w:tab w:val="left" w:pos="579"/>
        </w:tabs>
        <w:spacing w:after="240" w:line="280" w:lineRule="exact"/>
        <w:jc w:val="both"/>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 xml:space="preserve">Регламентирование </w:t>
      </w:r>
      <w:r>
        <w:rPr>
          <w:rFonts w:ascii="Times New Roman" w:eastAsia="Times New Roman" w:hAnsi="Times New Roman" w:cs="Times New Roman"/>
          <w:b/>
          <w:bCs/>
          <w:sz w:val="28"/>
          <w:szCs w:val="28"/>
        </w:rPr>
        <w:t>образовательного процесса в 2023/2024</w:t>
      </w:r>
      <w:r w:rsidRPr="00D04E1A">
        <w:rPr>
          <w:rFonts w:ascii="Times New Roman" w:eastAsia="Times New Roman" w:hAnsi="Times New Roman" w:cs="Times New Roman"/>
          <w:b/>
          <w:bCs/>
          <w:sz w:val="28"/>
          <w:szCs w:val="28"/>
        </w:rPr>
        <w:t xml:space="preserve"> учебном году.</w:t>
      </w:r>
    </w:p>
    <w:p w:rsidR="002925C0" w:rsidRPr="00D04E1A" w:rsidRDefault="002925C0" w:rsidP="002925C0">
      <w:pPr>
        <w:framePr w:w="10272" w:h="14245" w:hRule="exact" w:wrap="none" w:vAnchor="page" w:hAnchor="page" w:x="1116" w:y="929"/>
        <w:spacing w:after="184" w:line="326" w:lineRule="exact"/>
        <w:ind w:firstLine="7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 xml:space="preserve">Учебный год на </w:t>
      </w:r>
      <w:r w:rsidRPr="00D04E1A">
        <w:rPr>
          <w:rFonts w:ascii="Times New Roman" w:eastAsia="Times New Roman" w:hAnsi="Times New Roman" w:cs="Times New Roman"/>
          <w:sz w:val="28"/>
          <w:szCs w:val="28"/>
          <w:lang w:val="en-US" w:bidi="en-US"/>
        </w:rPr>
        <w:t>I</w:t>
      </w:r>
      <w:r w:rsidRPr="00D04E1A">
        <w:rPr>
          <w:rFonts w:ascii="Times New Roman" w:eastAsia="Times New Roman" w:hAnsi="Times New Roman" w:cs="Times New Roman"/>
          <w:sz w:val="28"/>
          <w:szCs w:val="28"/>
          <w:lang w:bidi="en-US"/>
        </w:rPr>
        <w:t xml:space="preserve">, </w:t>
      </w:r>
      <w:r w:rsidRPr="00D04E1A">
        <w:rPr>
          <w:rFonts w:ascii="Times New Roman" w:eastAsia="Times New Roman" w:hAnsi="Times New Roman" w:cs="Times New Roman"/>
          <w:sz w:val="28"/>
          <w:szCs w:val="28"/>
        </w:rPr>
        <w:t>II уровнях обучения делится на 4 четверти, на III уровне - на два полугодия.</w:t>
      </w:r>
    </w:p>
    <w:p w:rsidR="002925C0" w:rsidRPr="00D04E1A" w:rsidRDefault="002925C0" w:rsidP="002925C0">
      <w:pPr>
        <w:framePr w:w="10272" w:h="14245" w:hRule="exact" w:wrap="none" w:vAnchor="page" w:hAnchor="page" w:x="1116" w:y="929"/>
        <w:spacing w:line="322" w:lineRule="exact"/>
        <w:ind w:firstLine="7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Продолжительность каникул в течение учебного года составляет 31 календар</w:t>
      </w:r>
      <w:r w:rsidRPr="00D04E1A">
        <w:rPr>
          <w:rFonts w:ascii="Times New Roman" w:eastAsia="Times New Roman" w:hAnsi="Times New Roman" w:cs="Times New Roman"/>
          <w:sz w:val="28"/>
          <w:szCs w:val="28"/>
        </w:rPr>
        <w:softHyphen/>
        <w:t>ный день. Для учащихся 1-х классов устанавливаются дополнительные каникулы в феврале (7 календарных дней).</w:t>
      </w:r>
    </w:p>
    <w:p w:rsidR="002925C0" w:rsidRPr="00D04E1A" w:rsidRDefault="002925C0" w:rsidP="002925C0">
      <w:pPr>
        <w:framePr w:w="10272" w:h="14245" w:hRule="exact" w:wrap="none" w:vAnchor="page" w:hAnchor="page" w:x="1116" w:y="929"/>
        <w:spacing w:line="600" w:lineRule="exact"/>
        <w:ind w:left="20"/>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Регламентирование образовательного процесса на неделю</w:t>
      </w:r>
    </w:p>
    <w:p w:rsidR="002925C0" w:rsidRPr="00D04E1A" w:rsidRDefault="002925C0" w:rsidP="002925C0">
      <w:pPr>
        <w:framePr w:w="10272" w:h="14245" w:hRule="exact" w:wrap="none" w:vAnchor="page" w:hAnchor="page" w:x="1116" w:y="929"/>
        <w:spacing w:line="6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Устанавливается следующая продолжительность учебной недели:</w:t>
      </w:r>
    </w:p>
    <w:p w:rsidR="002925C0" w:rsidRPr="00D04E1A" w:rsidRDefault="002925C0" w:rsidP="002925C0">
      <w:pPr>
        <w:framePr w:w="10272" w:h="14245" w:hRule="exact" w:wrap="none" w:vAnchor="page" w:hAnchor="page" w:x="1116" w:y="929"/>
        <w:tabs>
          <w:tab w:val="left" w:pos="344"/>
        </w:tabs>
        <w:spacing w:line="60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5-ти дневная рабочая неделя в 1 -х классах;</w:t>
      </w:r>
    </w:p>
    <w:p w:rsidR="002925C0" w:rsidRPr="00D04E1A" w:rsidRDefault="002925C0" w:rsidP="002925C0">
      <w:pPr>
        <w:framePr w:w="10272" w:h="14245" w:hRule="exact" w:wrap="none" w:vAnchor="page" w:hAnchor="page" w:x="1116" w:y="929"/>
        <w:tabs>
          <w:tab w:val="left" w:pos="344"/>
        </w:tabs>
        <w:spacing w:after="277" w:line="28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6-ти дневная рабочая неделя во 2 -11-х классах.</w:t>
      </w:r>
    </w:p>
    <w:p w:rsidR="002925C0" w:rsidRPr="00D04E1A" w:rsidRDefault="002925C0" w:rsidP="002925C0">
      <w:pPr>
        <w:framePr w:w="10272" w:h="14245" w:hRule="exact" w:wrap="none" w:vAnchor="page" w:hAnchor="page" w:x="1116" w:y="929"/>
        <w:spacing w:after="282" w:line="280" w:lineRule="exact"/>
        <w:ind w:left="20"/>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Регламентирование образовательного процесса на день</w:t>
      </w:r>
    </w:p>
    <w:p w:rsidR="002925C0" w:rsidRPr="00D04E1A" w:rsidRDefault="002925C0" w:rsidP="002925C0">
      <w:pPr>
        <w:framePr w:w="10272" w:h="14245" w:hRule="exact" w:wrap="none" w:vAnchor="page" w:hAnchor="page" w:x="1116" w:y="929"/>
        <w:spacing w:after="277" w:line="280"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Учебные занятия организуются в 2 смены.</w:t>
      </w:r>
    </w:p>
    <w:p w:rsidR="002925C0" w:rsidRPr="00D04E1A" w:rsidRDefault="002925C0" w:rsidP="002925C0">
      <w:pPr>
        <w:framePr w:w="10272" w:h="14245" w:hRule="exact" w:wrap="none" w:vAnchor="page" w:hAnchor="page" w:x="1116" w:y="929"/>
        <w:spacing w:line="280" w:lineRule="exact"/>
        <w:jc w:val="right"/>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Обучение 1-х, 5-х, выпускных 9-х и 11-х классов осуществляется в первую сме-</w:t>
      </w:r>
    </w:p>
    <w:p w:rsidR="002925C0" w:rsidRPr="00D04E1A" w:rsidRDefault="002925C0" w:rsidP="002925C0">
      <w:pPr>
        <w:framePr w:wrap="none" w:vAnchor="page" w:hAnchor="page" w:x="1116" w:y="15213"/>
        <w:spacing w:line="280" w:lineRule="exact"/>
        <w:jc w:val="both"/>
        <w:outlineLvl w:val="0"/>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vertAlign w:val="superscript"/>
        </w:rPr>
        <w:t>н</w:t>
      </w:r>
      <w:r w:rsidRPr="00D04E1A">
        <w:rPr>
          <w:rFonts w:ascii="Times New Roman" w:eastAsia="Times New Roman" w:hAnsi="Times New Roman" w:cs="Times New Roman"/>
          <w:sz w:val="28"/>
          <w:szCs w:val="28"/>
        </w:rPr>
        <w:t>у.</w:t>
      </w:r>
    </w:p>
    <w:p w:rsidR="002925C0" w:rsidRPr="00D04E1A" w:rsidRDefault="002925C0" w:rsidP="002925C0">
      <w:pPr>
        <w:rPr>
          <w:sz w:val="2"/>
          <w:szCs w:val="2"/>
        </w:rPr>
        <w:sectPr w:rsidR="002925C0" w:rsidRPr="00D04E1A">
          <w:pgSz w:w="11900" w:h="16840"/>
          <w:pgMar w:top="360" w:right="360" w:bottom="360" w:left="360" w:header="0" w:footer="3" w:gutter="0"/>
          <w:cols w:space="720"/>
          <w:noEndnote/>
          <w:docGrid w:linePitch="360"/>
        </w:sectPr>
      </w:pPr>
    </w:p>
    <w:p w:rsidR="002925C0" w:rsidRPr="00D04E1A" w:rsidRDefault="002925C0" w:rsidP="002925C0">
      <w:pPr>
        <w:framePr w:w="10267" w:h="4247" w:hRule="exact" w:wrap="none" w:vAnchor="page" w:hAnchor="page" w:x="1118" w:y="901"/>
        <w:spacing w:line="322"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lastRenderedPageBreak/>
        <w:t>Начало учебных занятий в первую смену в 08.00, построение учащихся в школе в 07.50.</w:t>
      </w:r>
    </w:p>
    <w:p w:rsidR="002925C0" w:rsidRPr="00D04E1A" w:rsidRDefault="002925C0" w:rsidP="002925C0">
      <w:pPr>
        <w:framePr w:w="10267" w:h="4247" w:hRule="exact" w:wrap="none" w:vAnchor="page" w:hAnchor="page" w:x="1118" w:y="901"/>
        <w:spacing w:after="304" w:line="322" w:lineRule="exact"/>
        <w:ind w:right="3800"/>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Пересмена - санитарная уборка кабинетов с 12.35</w:t>
      </w:r>
    </w:p>
    <w:p w:rsidR="002925C0" w:rsidRPr="00D04E1A" w:rsidRDefault="002925C0" w:rsidP="002925C0">
      <w:pPr>
        <w:framePr w:w="10267" w:h="4247" w:hRule="exact" w:wrap="none" w:vAnchor="page" w:hAnchor="page" w:x="1118" w:y="901"/>
        <w:spacing w:after="304" w:line="322" w:lineRule="exact"/>
        <w:ind w:right="3800"/>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Начало учебных занятий во вторую смену в 13.00               .Продолжительность уроков (академический час):</w:t>
      </w:r>
    </w:p>
    <w:p w:rsidR="002925C0" w:rsidRPr="00D04E1A" w:rsidRDefault="002925C0" w:rsidP="002925C0">
      <w:pPr>
        <w:framePr w:w="10267" w:h="4247" w:hRule="exact" w:wrap="none" w:vAnchor="page" w:hAnchor="page" w:x="1118" w:y="901"/>
        <w:tabs>
          <w:tab w:val="left" w:pos="344"/>
        </w:tabs>
        <w:spacing w:after="296"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1-е классы - 35 минут в I полугодии (в сентябре, октябре по 3 урока в день; в ноябре-декабре по 4 урока в день), во II полугодии - 40 минут (январь- май по 4 урока в день);</w:t>
      </w:r>
    </w:p>
    <w:p w:rsidR="002925C0" w:rsidRPr="00D04E1A" w:rsidRDefault="002925C0" w:rsidP="002925C0">
      <w:pPr>
        <w:framePr w:w="10267" w:h="4247" w:hRule="exact" w:wrap="none" w:vAnchor="page" w:hAnchor="page" w:x="1118" w:y="901"/>
        <w:tabs>
          <w:tab w:val="left" w:pos="344"/>
        </w:tabs>
        <w:spacing w:after="296"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2-11-е общеобразовательные классы - 40 минут (первая смена), 40 минут (вторая смена).</w:t>
      </w:r>
    </w:p>
    <w:p w:rsidR="002925C0" w:rsidRPr="00D04E1A" w:rsidRDefault="002925C0" w:rsidP="002925C0">
      <w:pPr>
        <w:framePr w:wrap="none" w:vAnchor="page" w:hAnchor="page" w:x="4968" w:y="5450"/>
        <w:spacing w:line="280" w:lineRule="exact"/>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Расписание звонков:</w:t>
      </w:r>
    </w:p>
    <w:tbl>
      <w:tblPr>
        <w:tblOverlap w:val="never"/>
        <w:tblW w:w="0" w:type="auto"/>
        <w:tblLayout w:type="fixed"/>
        <w:tblCellMar>
          <w:left w:w="10" w:type="dxa"/>
          <w:right w:w="10" w:type="dxa"/>
        </w:tblCellMar>
        <w:tblLook w:val="04A0"/>
      </w:tblPr>
      <w:tblGrid>
        <w:gridCol w:w="1310"/>
        <w:gridCol w:w="1219"/>
        <w:gridCol w:w="1229"/>
        <w:gridCol w:w="1210"/>
        <w:gridCol w:w="1210"/>
        <w:gridCol w:w="1277"/>
        <w:gridCol w:w="1286"/>
      </w:tblGrid>
      <w:tr w:rsidR="002925C0" w:rsidRPr="00D04E1A" w:rsidTr="00105B68">
        <w:trPr>
          <w:trHeight w:hRule="exact" w:val="461"/>
        </w:trPr>
        <w:tc>
          <w:tcPr>
            <w:tcW w:w="1310" w:type="dxa"/>
            <w:vMerge w:val="restart"/>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rPr>
                <w:sz w:val="10"/>
                <w:szCs w:val="10"/>
              </w:rPr>
            </w:pPr>
          </w:p>
        </w:tc>
        <w:tc>
          <w:tcPr>
            <w:tcW w:w="3658" w:type="dxa"/>
            <w:gridSpan w:val="3"/>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I смена</w:t>
            </w:r>
          </w:p>
        </w:tc>
        <w:tc>
          <w:tcPr>
            <w:tcW w:w="3773" w:type="dxa"/>
            <w:gridSpan w:val="3"/>
            <w:tcBorders>
              <w:top w:val="single" w:sz="4" w:space="0" w:color="auto"/>
              <w:left w:val="single" w:sz="4" w:space="0" w:color="auto"/>
              <w:right w:val="single" w:sz="4" w:space="0" w:color="auto"/>
            </w:tcBorders>
            <w:shd w:val="clear" w:color="auto" w:fill="FFFFFF"/>
          </w:tcPr>
          <w:p w:rsidR="002925C0" w:rsidRPr="00D04E1A" w:rsidRDefault="002925C0" w:rsidP="00105B68">
            <w:pPr>
              <w:framePr w:w="8741" w:h="4157" w:wrap="none" w:vAnchor="page" w:hAnchor="page" w:x="1881" w:y="5881"/>
              <w:spacing w:line="1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18"/>
                <w:szCs w:val="18"/>
                <w:shd w:val="clear" w:color="auto" w:fill="FFFFFF"/>
              </w:rPr>
              <w:t>II смена</w:t>
            </w:r>
          </w:p>
        </w:tc>
      </w:tr>
      <w:tr w:rsidR="002925C0" w:rsidRPr="00D04E1A" w:rsidTr="00105B68">
        <w:trPr>
          <w:trHeight w:hRule="exact" w:val="470"/>
        </w:trPr>
        <w:tc>
          <w:tcPr>
            <w:tcW w:w="1310" w:type="dxa"/>
            <w:vMerge/>
            <w:tcBorders>
              <w:left w:val="single" w:sz="4" w:space="0" w:color="auto"/>
            </w:tcBorders>
            <w:shd w:val="clear" w:color="auto" w:fill="FFFFFF"/>
          </w:tcPr>
          <w:p w:rsidR="002925C0" w:rsidRPr="00D04E1A" w:rsidRDefault="002925C0" w:rsidP="00105B68">
            <w:pPr>
              <w:framePr w:w="8741" w:h="4157" w:wrap="none" w:vAnchor="page" w:hAnchor="page" w:x="1881" w:y="5881"/>
            </w:pPr>
          </w:p>
        </w:tc>
        <w:tc>
          <w:tcPr>
            <w:tcW w:w="1219" w:type="dxa"/>
            <w:tcBorders>
              <w:top w:val="single" w:sz="4" w:space="0" w:color="auto"/>
              <w:left w:val="single" w:sz="4" w:space="0" w:color="auto"/>
            </w:tcBorders>
            <w:shd w:val="clear" w:color="auto" w:fill="FFFFFF"/>
            <w:vAlign w:val="bottom"/>
          </w:tcPr>
          <w:p w:rsidR="002925C0" w:rsidRPr="00D04E1A" w:rsidRDefault="002925C0" w:rsidP="00105B68">
            <w:pPr>
              <w:framePr w:w="8741" w:h="4157" w:wrap="none" w:vAnchor="page" w:hAnchor="page" w:x="1881" w:y="5881"/>
              <w:spacing w:after="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Начало</w:t>
            </w:r>
          </w:p>
          <w:p w:rsidR="002925C0" w:rsidRPr="00D04E1A" w:rsidRDefault="002925C0" w:rsidP="00105B68">
            <w:pPr>
              <w:framePr w:w="8741" w:h="4157" w:wrap="none" w:vAnchor="page" w:hAnchor="page" w:x="1881" w:y="5881"/>
              <w:spacing w:before="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урока</w:t>
            </w:r>
          </w:p>
        </w:tc>
        <w:tc>
          <w:tcPr>
            <w:tcW w:w="1229" w:type="dxa"/>
            <w:tcBorders>
              <w:top w:val="single" w:sz="4" w:space="0" w:color="auto"/>
              <w:left w:val="single" w:sz="4" w:space="0" w:color="auto"/>
            </w:tcBorders>
            <w:shd w:val="clear" w:color="auto" w:fill="FFFFFF"/>
            <w:vAlign w:val="bottom"/>
          </w:tcPr>
          <w:p w:rsidR="002925C0" w:rsidRPr="00D04E1A" w:rsidRDefault="002925C0" w:rsidP="00105B68">
            <w:pPr>
              <w:framePr w:w="8741" w:h="4157" w:wrap="none" w:vAnchor="page" w:hAnchor="page" w:x="1881" w:y="5881"/>
              <w:spacing w:after="60"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Окончание</w:t>
            </w:r>
          </w:p>
          <w:p w:rsidR="002925C0" w:rsidRPr="00D04E1A" w:rsidRDefault="002925C0" w:rsidP="00105B68">
            <w:pPr>
              <w:framePr w:w="8741" w:h="4157" w:wrap="none" w:vAnchor="page" w:hAnchor="page" w:x="1881" w:y="5881"/>
              <w:spacing w:before="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урока</w:t>
            </w:r>
          </w:p>
        </w:tc>
        <w:tc>
          <w:tcPr>
            <w:tcW w:w="12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Перемена</w:t>
            </w:r>
          </w:p>
        </w:tc>
        <w:tc>
          <w:tcPr>
            <w:tcW w:w="1210" w:type="dxa"/>
            <w:tcBorders>
              <w:top w:val="single" w:sz="4" w:space="0" w:color="auto"/>
              <w:left w:val="single" w:sz="4" w:space="0" w:color="auto"/>
            </w:tcBorders>
            <w:shd w:val="clear" w:color="auto" w:fill="FFFFFF"/>
            <w:vAlign w:val="bottom"/>
          </w:tcPr>
          <w:p w:rsidR="002925C0" w:rsidRPr="00D04E1A" w:rsidRDefault="002925C0" w:rsidP="00105B68">
            <w:pPr>
              <w:framePr w:w="8741" w:h="4157" w:wrap="none" w:vAnchor="page" w:hAnchor="page" w:x="1881" w:y="5881"/>
              <w:spacing w:after="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Начало</w:t>
            </w:r>
          </w:p>
          <w:p w:rsidR="002925C0" w:rsidRPr="00D04E1A" w:rsidRDefault="002925C0" w:rsidP="00105B68">
            <w:pPr>
              <w:framePr w:w="8741" w:h="4157" w:wrap="none" w:vAnchor="page" w:hAnchor="page" w:x="1881" w:y="5881"/>
              <w:spacing w:before="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урока</w:t>
            </w:r>
          </w:p>
        </w:tc>
        <w:tc>
          <w:tcPr>
            <w:tcW w:w="1277" w:type="dxa"/>
            <w:tcBorders>
              <w:top w:val="single" w:sz="4" w:space="0" w:color="auto"/>
              <w:left w:val="single" w:sz="4" w:space="0" w:color="auto"/>
            </w:tcBorders>
            <w:shd w:val="clear" w:color="auto" w:fill="FFFFFF"/>
            <w:vAlign w:val="bottom"/>
          </w:tcPr>
          <w:p w:rsidR="002925C0" w:rsidRPr="00D04E1A" w:rsidRDefault="002925C0" w:rsidP="00105B68">
            <w:pPr>
              <w:framePr w:w="8741" w:h="4157" w:wrap="none" w:vAnchor="page" w:hAnchor="page" w:x="1881" w:y="5881"/>
              <w:spacing w:after="60" w:line="19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Окончание</w:t>
            </w:r>
          </w:p>
          <w:p w:rsidR="002925C0" w:rsidRPr="00D04E1A" w:rsidRDefault="002925C0" w:rsidP="00105B68">
            <w:pPr>
              <w:framePr w:w="8741" w:h="4157" w:wrap="none" w:vAnchor="page" w:hAnchor="page" w:x="1881" w:y="5881"/>
              <w:spacing w:before="60"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урока</w:t>
            </w:r>
          </w:p>
        </w:tc>
        <w:tc>
          <w:tcPr>
            <w:tcW w:w="1286"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8741" w:h="4157" w:wrap="none" w:vAnchor="page" w:hAnchor="page" w:x="1881" w:y="5881"/>
              <w:spacing w:line="19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Перемена</w:t>
            </w:r>
          </w:p>
        </w:tc>
      </w:tr>
      <w:tr w:rsidR="002925C0" w:rsidRPr="00D04E1A" w:rsidTr="00105B68">
        <w:trPr>
          <w:trHeight w:hRule="exact" w:val="461"/>
        </w:trPr>
        <w:tc>
          <w:tcPr>
            <w:tcW w:w="13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1-й урок</w:t>
            </w:r>
          </w:p>
        </w:tc>
        <w:tc>
          <w:tcPr>
            <w:tcW w:w="1219" w:type="dxa"/>
            <w:tcBorders>
              <w:top w:val="single" w:sz="4" w:space="0" w:color="auto"/>
              <w:left w:val="single" w:sz="4" w:space="0" w:color="auto"/>
            </w:tcBorders>
            <w:shd w:val="clear" w:color="auto" w:fill="FFFFFF"/>
            <w:vAlign w:val="center"/>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08.00.</w:t>
            </w:r>
          </w:p>
        </w:tc>
        <w:tc>
          <w:tcPr>
            <w:tcW w:w="1229"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08.40.</w:t>
            </w:r>
          </w:p>
        </w:tc>
        <w:tc>
          <w:tcPr>
            <w:tcW w:w="12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5 мин.</w:t>
            </w:r>
          </w:p>
        </w:tc>
        <w:tc>
          <w:tcPr>
            <w:tcW w:w="12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13.</w:t>
            </w:r>
            <w:r w:rsidR="006D73DF">
              <w:rPr>
                <w:rFonts w:ascii="Times New Roman" w:eastAsia="Times New Roman" w:hAnsi="Times New Roman" w:cs="Times New Roman"/>
                <w:sz w:val="19"/>
                <w:szCs w:val="19"/>
                <w:shd w:val="clear" w:color="auto" w:fill="FFFFFF"/>
              </w:rPr>
              <w:t>25</w:t>
            </w:r>
          </w:p>
        </w:tc>
        <w:tc>
          <w:tcPr>
            <w:tcW w:w="1277" w:type="dxa"/>
            <w:tcBorders>
              <w:top w:val="single" w:sz="4" w:space="0" w:color="auto"/>
              <w:left w:val="single" w:sz="4" w:space="0" w:color="auto"/>
            </w:tcBorders>
            <w:shd w:val="clear" w:color="auto" w:fill="FFFFFF"/>
          </w:tcPr>
          <w:p w:rsidR="002925C0" w:rsidRPr="00D04E1A" w:rsidRDefault="006D73DF"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14</w:t>
            </w:r>
            <w:r w:rsidR="002925C0" w:rsidRPr="00D04E1A">
              <w:rPr>
                <w:rFonts w:ascii="Times New Roman" w:eastAsia="Times New Roman" w:hAnsi="Times New Roman" w:cs="Times New Roman"/>
                <w:sz w:val="19"/>
                <w:szCs w:val="19"/>
                <w:shd w:val="clear" w:color="auto" w:fill="FFFFFF"/>
              </w:rPr>
              <w:t>.</w:t>
            </w:r>
            <w:r>
              <w:rPr>
                <w:rFonts w:ascii="Times New Roman" w:eastAsia="Times New Roman" w:hAnsi="Times New Roman" w:cs="Times New Roman"/>
                <w:sz w:val="19"/>
                <w:szCs w:val="19"/>
                <w:shd w:val="clear" w:color="auto" w:fill="FFFFFF"/>
              </w:rPr>
              <w:t>05</w:t>
            </w:r>
          </w:p>
        </w:tc>
        <w:tc>
          <w:tcPr>
            <w:tcW w:w="1286" w:type="dxa"/>
            <w:tcBorders>
              <w:top w:val="single" w:sz="4" w:space="0" w:color="auto"/>
              <w:left w:val="single" w:sz="4" w:space="0" w:color="auto"/>
              <w:right w:val="single" w:sz="4" w:space="0" w:color="auto"/>
            </w:tcBorders>
            <w:shd w:val="clear" w:color="auto" w:fill="FFFFFF"/>
            <w:vAlign w:val="center"/>
          </w:tcPr>
          <w:p w:rsidR="002925C0" w:rsidRPr="00D04E1A" w:rsidRDefault="006D73DF"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10</w:t>
            </w:r>
          </w:p>
        </w:tc>
      </w:tr>
      <w:tr w:rsidR="002925C0" w:rsidRPr="00D04E1A" w:rsidTr="00105B68">
        <w:trPr>
          <w:trHeight w:hRule="exact" w:val="461"/>
        </w:trPr>
        <w:tc>
          <w:tcPr>
            <w:tcW w:w="13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2-й урок</w:t>
            </w:r>
          </w:p>
        </w:tc>
        <w:tc>
          <w:tcPr>
            <w:tcW w:w="1219"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08.45.</w:t>
            </w:r>
          </w:p>
        </w:tc>
        <w:tc>
          <w:tcPr>
            <w:tcW w:w="1229"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09.25.</w:t>
            </w:r>
          </w:p>
        </w:tc>
        <w:tc>
          <w:tcPr>
            <w:tcW w:w="12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 xml:space="preserve">      10 мин.</w:t>
            </w:r>
          </w:p>
        </w:tc>
        <w:tc>
          <w:tcPr>
            <w:tcW w:w="1210" w:type="dxa"/>
            <w:tcBorders>
              <w:top w:val="single" w:sz="4" w:space="0" w:color="auto"/>
              <w:left w:val="single" w:sz="4" w:space="0" w:color="auto"/>
            </w:tcBorders>
            <w:shd w:val="clear" w:color="auto" w:fill="FFFFFF"/>
          </w:tcPr>
          <w:p w:rsidR="002925C0" w:rsidRPr="00D04E1A" w:rsidRDefault="006D73DF"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14.1</w:t>
            </w:r>
            <w:r w:rsidR="002925C0" w:rsidRPr="00D04E1A">
              <w:rPr>
                <w:rFonts w:ascii="Times New Roman" w:eastAsia="Times New Roman" w:hAnsi="Times New Roman" w:cs="Times New Roman"/>
                <w:sz w:val="19"/>
                <w:szCs w:val="19"/>
                <w:shd w:val="clear" w:color="auto" w:fill="FFFFFF"/>
              </w:rPr>
              <w:t>5</w:t>
            </w:r>
          </w:p>
        </w:tc>
        <w:tc>
          <w:tcPr>
            <w:tcW w:w="1277" w:type="dxa"/>
            <w:tcBorders>
              <w:top w:val="single" w:sz="4" w:space="0" w:color="auto"/>
              <w:left w:val="single" w:sz="4" w:space="0" w:color="auto"/>
            </w:tcBorders>
            <w:shd w:val="clear" w:color="auto" w:fill="FFFFFF"/>
          </w:tcPr>
          <w:p w:rsidR="002925C0" w:rsidRPr="00D04E1A" w:rsidRDefault="006D73DF"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14.5</w:t>
            </w:r>
            <w:r w:rsidR="002925C0" w:rsidRPr="00D04E1A">
              <w:rPr>
                <w:rFonts w:ascii="Times New Roman" w:eastAsia="Times New Roman" w:hAnsi="Times New Roman" w:cs="Times New Roman"/>
                <w:sz w:val="19"/>
                <w:szCs w:val="19"/>
                <w:shd w:val="clear" w:color="auto" w:fill="FFFFFF"/>
              </w:rPr>
              <w:t>5</w:t>
            </w:r>
          </w:p>
        </w:tc>
        <w:tc>
          <w:tcPr>
            <w:tcW w:w="1286" w:type="dxa"/>
            <w:tcBorders>
              <w:top w:val="single" w:sz="4" w:space="0" w:color="auto"/>
              <w:left w:val="single" w:sz="4" w:space="0" w:color="auto"/>
              <w:right w:val="single" w:sz="4" w:space="0" w:color="auto"/>
            </w:tcBorders>
            <w:shd w:val="clear" w:color="auto" w:fill="FFFFFF"/>
            <w:vAlign w:val="center"/>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10</w:t>
            </w:r>
          </w:p>
        </w:tc>
      </w:tr>
      <w:tr w:rsidR="002925C0" w:rsidRPr="00D04E1A" w:rsidTr="00105B68">
        <w:trPr>
          <w:trHeight w:hRule="exact" w:val="456"/>
        </w:trPr>
        <w:tc>
          <w:tcPr>
            <w:tcW w:w="13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3-й урок</w:t>
            </w:r>
          </w:p>
        </w:tc>
        <w:tc>
          <w:tcPr>
            <w:tcW w:w="1219" w:type="dxa"/>
            <w:tcBorders>
              <w:top w:val="single" w:sz="4" w:space="0" w:color="auto"/>
              <w:left w:val="single" w:sz="4" w:space="0" w:color="auto"/>
            </w:tcBorders>
            <w:shd w:val="clear" w:color="auto" w:fill="FFFFFF"/>
            <w:vAlign w:val="center"/>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09.35.</w:t>
            </w:r>
          </w:p>
        </w:tc>
        <w:tc>
          <w:tcPr>
            <w:tcW w:w="1229"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10.15.</w:t>
            </w:r>
          </w:p>
        </w:tc>
        <w:tc>
          <w:tcPr>
            <w:tcW w:w="12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ind w:left="280"/>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10 мин.</w:t>
            </w:r>
          </w:p>
        </w:tc>
        <w:tc>
          <w:tcPr>
            <w:tcW w:w="1210" w:type="dxa"/>
            <w:tcBorders>
              <w:top w:val="single" w:sz="4" w:space="0" w:color="auto"/>
              <w:left w:val="single" w:sz="4" w:space="0" w:color="auto"/>
            </w:tcBorders>
            <w:shd w:val="clear" w:color="auto" w:fill="FFFFFF"/>
          </w:tcPr>
          <w:p w:rsidR="002925C0" w:rsidRPr="00D04E1A" w:rsidRDefault="006D73DF"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15.0</w:t>
            </w:r>
            <w:r w:rsidR="002925C0" w:rsidRPr="00D04E1A">
              <w:rPr>
                <w:rFonts w:ascii="Times New Roman" w:eastAsia="Times New Roman" w:hAnsi="Times New Roman" w:cs="Times New Roman"/>
                <w:sz w:val="19"/>
                <w:szCs w:val="19"/>
                <w:shd w:val="clear" w:color="auto" w:fill="FFFFFF"/>
              </w:rPr>
              <w:t>5</w:t>
            </w:r>
          </w:p>
        </w:tc>
        <w:tc>
          <w:tcPr>
            <w:tcW w:w="1277" w:type="dxa"/>
            <w:tcBorders>
              <w:top w:val="single" w:sz="4" w:space="0" w:color="auto"/>
              <w:left w:val="single" w:sz="4" w:space="0" w:color="auto"/>
            </w:tcBorders>
            <w:shd w:val="clear" w:color="auto" w:fill="FFFFFF"/>
          </w:tcPr>
          <w:p w:rsidR="002925C0" w:rsidRPr="00D04E1A" w:rsidRDefault="006D73DF"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15.4</w:t>
            </w:r>
            <w:r w:rsidR="002925C0" w:rsidRPr="00D04E1A">
              <w:rPr>
                <w:rFonts w:ascii="Times New Roman" w:eastAsia="Times New Roman" w:hAnsi="Times New Roman" w:cs="Times New Roman"/>
                <w:sz w:val="19"/>
                <w:szCs w:val="19"/>
                <w:shd w:val="clear" w:color="auto" w:fill="FFFFFF"/>
              </w:rPr>
              <w:t>5</w:t>
            </w:r>
          </w:p>
        </w:tc>
        <w:tc>
          <w:tcPr>
            <w:tcW w:w="1286" w:type="dxa"/>
            <w:tcBorders>
              <w:top w:val="single" w:sz="4" w:space="0" w:color="auto"/>
              <w:left w:val="single" w:sz="4" w:space="0" w:color="auto"/>
              <w:right w:val="single" w:sz="4" w:space="0" w:color="auto"/>
            </w:tcBorders>
            <w:shd w:val="clear" w:color="auto" w:fill="FFFFFF"/>
            <w:vAlign w:val="center"/>
          </w:tcPr>
          <w:p w:rsidR="002925C0" w:rsidRPr="00D04E1A" w:rsidRDefault="006D73DF"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5</w:t>
            </w:r>
          </w:p>
        </w:tc>
      </w:tr>
      <w:tr w:rsidR="002925C0" w:rsidRPr="00D04E1A" w:rsidTr="00105B68">
        <w:trPr>
          <w:trHeight w:hRule="exact" w:val="461"/>
        </w:trPr>
        <w:tc>
          <w:tcPr>
            <w:tcW w:w="13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4-й урок</w:t>
            </w:r>
          </w:p>
        </w:tc>
        <w:tc>
          <w:tcPr>
            <w:tcW w:w="1219"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10.25.</w:t>
            </w:r>
          </w:p>
        </w:tc>
        <w:tc>
          <w:tcPr>
            <w:tcW w:w="1229"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11.05.</w:t>
            </w:r>
          </w:p>
        </w:tc>
        <w:tc>
          <w:tcPr>
            <w:tcW w:w="12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10 мин.</w:t>
            </w:r>
          </w:p>
        </w:tc>
        <w:tc>
          <w:tcPr>
            <w:tcW w:w="1210" w:type="dxa"/>
            <w:tcBorders>
              <w:top w:val="single" w:sz="4" w:space="0" w:color="auto"/>
              <w:left w:val="single" w:sz="4" w:space="0" w:color="auto"/>
            </w:tcBorders>
            <w:shd w:val="clear" w:color="auto" w:fill="FFFFFF"/>
          </w:tcPr>
          <w:p w:rsidR="002925C0" w:rsidRPr="00D04E1A" w:rsidRDefault="00857FD5"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15.</w:t>
            </w:r>
            <w:r w:rsidR="002925C0" w:rsidRPr="00D04E1A">
              <w:rPr>
                <w:rFonts w:ascii="Times New Roman" w:eastAsia="Times New Roman" w:hAnsi="Times New Roman" w:cs="Times New Roman"/>
                <w:sz w:val="19"/>
                <w:szCs w:val="19"/>
                <w:shd w:val="clear" w:color="auto" w:fill="FFFFFF"/>
              </w:rPr>
              <w:t>5</w:t>
            </w:r>
            <w:r>
              <w:rPr>
                <w:rFonts w:ascii="Times New Roman" w:eastAsia="Times New Roman" w:hAnsi="Times New Roman" w:cs="Times New Roman"/>
                <w:sz w:val="19"/>
                <w:szCs w:val="19"/>
                <w:shd w:val="clear" w:color="auto" w:fill="FFFFFF"/>
              </w:rPr>
              <w:t>0</w:t>
            </w:r>
          </w:p>
        </w:tc>
        <w:tc>
          <w:tcPr>
            <w:tcW w:w="1277" w:type="dxa"/>
            <w:tcBorders>
              <w:top w:val="single" w:sz="4" w:space="0" w:color="auto"/>
              <w:left w:val="single" w:sz="4" w:space="0" w:color="auto"/>
            </w:tcBorders>
            <w:shd w:val="clear" w:color="auto" w:fill="FFFFFF"/>
          </w:tcPr>
          <w:p w:rsidR="002925C0" w:rsidRPr="00D04E1A" w:rsidRDefault="00857FD5"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16.3</w:t>
            </w:r>
            <w:r w:rsidR="002925C0" w:rsidRPr="00D04E1A">
              <w:rPr>
                <w:rFonts w:ascii="Times New Roman" w:eastAsia="Times New Roman" w:hAnsi="Times New Roman" w:cs="Times New Roman"/>
                <w:sz w:val="19"/>
                <w:szCs w:val="19"/>
                <w:shd w:val="clear" w:color="auto" w:fill="FFFFFF"/>
              </w:rPr>
              <w:t>0</w:t>
            </w:r>
          </w:p>
        </w:tc>
        <w:tc>
          <w:tcPr>
            <w:tcW w:w="1286" w:type="dxa"/>
            <w:tcBorders>
              <w:top w:val="single" w:sz="4" w:space="0" w:color="auto"/>
              <w:left w:val="single" w:sz="4" w:space="0" w:color="auto"/>
              <w:right w:val="single" w:sz="4" w:space="0" w:color="auto"/>
            </w:tcBorders>
            <w:shd w:val="clear" w:color="auto" w:fill="FFFFFF"/>
            <w:vAlign w:val="center"/>
          </w:tcPr>
          <w:p w:rsidR="002925C0" w:rsidRPr="00D04E1A" w:rsidRDefault="006D73DF"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5</w:t>
            </w:r>
          </w:p>
        </w:tc>
      </w:tr>
      <w:tr w:rsidR="002925C0" w:rsidRPr="00D04E1A" w:rsidTr="00105B68">
        <w:trPr>
          <w:trHeight w:hRule="exact" w:val="456"/>
        </w:trPr>
        <w:tc>
          <w:tcPr>
            <w:tcW w:w="13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5-й урок</w:t>
            </w:r>
          </w:p>
        </w:tc>
        <w:tc>
          <w:tcPr>
            <w:tcW w:w="1219" w:type="dxa"/>
            <w:tcBorders>
              <w:top w:val="single" w:sz="4" w:space="0" w:color="auto"/>
              <w:left w:val="single" w:sz="4" w:space="0" w:color="auto"/>
            </w:tcBorders>
            <w:shd w:val="clear" w:color="auto" w:fill="FFFFFF"/>
            <w:vAlign w:val="center"/>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11.15</w:t>
            </w:r>
          </w:p>
        </w:tc>
        <w:tc>
          <w:tcPr>
            <w:tcW w:w="1229"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11.50.</w:t>
            </w:r>
          </w:p>
        </w:tc>
        <w:tc>
          <w:tcPr>
            <w:tcW w:w="12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5 мин.</w:t>
            </w:r>
          </w:p>
        </w:tc>
        <w:tc>
          <w:tcPr>
            <w:tcW w:w="1210" w:type="dxa"/>
            <w:tcBorders>
              <w:top w:val="single" w:sz="4" w:space="0" w:color="auto"/>
              <w:left w:val="single" w:sz="4" w:space="0" w:color="auto"/>
            </w:tcBorders>
            <w:shd w:val="clear" w:color="auto" w:fill="FFFFFF"/>
          </w:tcPr>
          <w:p w:rsidR="002925C0" w:rsidRPr="00D04E1A" w:rsidRDefault="00857FD5"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16.3</w:t>
            </w:r>
            <w:r w:rsidR="002925C0" w:rsidRPr="00D04E1A">
              <w:rPr>
                <w:rFonts w:ascii="Times New Roman" w:eastAsia="Times New Roman" w:hAnsi="Times New Roman" w:cs="Times New Roman"/>
                <w:sz w:val="19"/>
                <w:szCs w:val="19"/>
                <w:shd w:val="clear" w:color="auto" w:fill="FFFFFF"/>
              </w:rPr>
              <w:t>5</w:t>
            </w:r>
          </w:p>
        </w:tc>
        <w:tc>
          <w:tcPr>
            <w:tcW w:w="1277" w:type="dxa"/>
            <w:tcBorders>
              <w:top w:val="single" w:sz="4" w:space="0" w:color="auto"/>
              <w:left w:val="single" w:sz="4" w:space="0" w:color="auto"/>
            </w:tcBorders>
            <w:shd w:val="clear" w:color="auto" w:fill="FFFFFF"/>
            <w:vAlign w:val="center"/>
          </w:tcPr>
          <w:p w:rsidR="002925C0" w:rsidRPr="00D04E1A" w:rsidRDefault="00857FD5" w:rsidP="00857FD5">
            <w:pPr>
              <w:framePr w:w="8741" w:h="4157" w:wrap="none" w:vAnchor="page" w:hAnchor="page" w:x="1881" w:y="5881"/>
              <w:spacing w:line="190" w:lineRule="exact"/>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 xml:space="preserve">         17</w:t>
            </w:r>
            <w:r w:rsidR="002925C0" w:rsidRPr="00D04E1A">
              <w:rPr>
                <w:rFonts w:ascii="Times New Roman" w:eastAsia="Times New Roman" w:hAnsi="Times New Roman" w:cs="Times New Roman"/>
                <w:sz w:val="19"/>
                <w:szCs w:val="19"/>
                <w:shd w:val="clear" w:color="auto" w:fill="FFFFFF"/>
              </w:rPr>
              <w:t>.</w:t>
            </w:r>
            <w:r>
              <w:rPr>
                <w:rFonts w:ascii="Times New Roman" w:eastAsia="Times New Roman" w:hAnsi="Times New Roman" w:cs="Times New Roman"/>
                <w:sz w:val="19"/>
                <w:szCs w:val="19"/>
                <w:shd w:val="clear" w:color="auto" w:fill="FFFFFF"/>
              </w:rPr>
              <w:t>1</w:t>
            </w:r>
            <w:r w:rsidR="002925C0" w:rsidRPr="00D04E1A">
              <w:rPr>
                <w:rFonts w:ascii="Times New Roman" w:eastAsia="Times New Roman" w:hAnsi="Times New Roman" w:cs="Times New Roman"/>
                <w:sz w:val="19"/>
                <w:szCs w:val="19"/>
                <w:shd w:val="clear" w:color="auto" w:fill="FFFFFF"/>
              </w:rPr>
              <w:t>5</w:t>
            </w:r>
          </w:p>
        </w:tc>
        <w:tc>
          <w:tcPr>
            <w:tcW w:w="1286" w:type="dxa"/>
            <w:tcBorders>
              <w:top w:val="single" w:sz="4" w:space="0" w:color="auto"/>
              <w:left w:val="single" w:sz="4" w:space="0" w:color="auto"/>
              <w:right w:val="single" w:sz="4" w:space="0" w:color="auto"/>
            </w:tcBorders>
            <w:shd w:val="clear" w:color="auto" w:fill="FFFFFF"/>
            <w:vAlign w:val="center"/>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5</w:t>
            </w:r>
          </w:p>
        </w:tc>
      </w:tr>
      <w:tr w:rsidR="002925C0" w:rsidRPr="00D04E1A" w:rsidTr="00105B68">
        <w:trPr>
          <w:trHeight w:hRule="exact" w:val="461"/>
        </w:trPr>
        <w:tc>
          <w:tcPr>
            <w:tcW w:w="13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6-й урок</w:t>
            </w:r>
          </w:p>
        </w:tc>
        <w:tc>
          <w:tcPr>
            <w:tcW w:w="1219"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11.55.</w:t>
            </w:r>
          </w:p>
        </w:tc>
        <w:tc>
          <w:tcPr>
            <w:tcW w:w="1229"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12.35.</w:t>
            </w:r>
          </w:p>
        </w:tc>
        <w:tc>
          <w:tcPr>
            <w:tcW w:w="12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10 мин.</w:t>
            </w:r>
          </w:p>
        </w:tc>
        <w:tc>
          <w:tcPr>
            <w:tcW w:w="1210" w:type="dxa"/>
            <w:tcBorders>
              <w:top w:val="single" w:sz="4" w:space="0" w:color="auto"/>
              <w:left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19"/>
                <w:szCs w:val="19"/>
                <w:shd w:val="clear" w:color="auto" w:fill="FFFFFF"/>
              </w:rPr>
              <w:t>17.</w:t>
            </w:r>
            <w:r w:rsidR="00857FD5">
              <w:rPr>
                <w:rFonts w:ascii="Times New Roman" w:eastAsia="Times New Roman" w:hAnsi="Times New Roman" w:cs="Times New Roman"/>
                <w:sz w:val="19"/>
                <w:szCs w:val="19"/>
                <w:shd w:val="clear" w:color="auto" w:fill="FFFFFF"/>
              </w:rPr>
              <w:t>20</w:t>
            </w:r>
          </w:p>
        </w:tc>
        <w:tc>
          <w:tcPr>
            <w:tcW w:w="1277" w:type="dxa"/>
            <w:tcBorders>
              <w:top w:val="single" w:sz="4" w:space="0" w:color="auto"/>
              <w:left w:val="single" w:sz="4" w:space="0" w:color="auto"/>
            </w:tcBorders>
            <w:shd w:val="clear" w:color="auto" w:fill="FFFFFF"/>
          </w:tcPr>
          <w:p w:rsidR="002925C0" w:rsidRPr="00D04E1A" w:rsidRDefault="00857FD5" w:rsidP="00105B68">
            <w:pPr>
              <w:framePr w:w="8741" w:h="4157" w:wrap="none" w:vAnchor="page" w:hAnchor="page" w:x="1881" w:y="5881"/>
              <w:spacing w:line="190" w:lineRule="exact"/>
              <w:jc w:val="center"/>
              <w:rPr>
                <w:rFonts w:ascii="Times New Roman" w:eastAsia="Times New Roman" w:hAnsi="Times New Roman" w:cs="Times New Roman"/>
                <w:sz w:val="28"/>
                <w:szCs w:val="28"/>
              </w:rPr>
            </w:pPr>
            <w:r>
              <w:rPr>
                <w:rFonts w:ascii="Times New Roman" w:eastAsia="Times New Roman" w:hAnsi="Times New Roman" w:cs="Times New Roman"/>
                <w:sz w:val="19"/>
                <w:szCs w:val="19"/>
                <w:shd w:val="clear" w:color="auto" w:fill="FFFFFF"/>
              </w:rPr>
              <w:t>18.0</w:t>
            </w:r>
            <w:r w:rsidR="002925C0" w:rsidRPr="00D04E1A">
              <w:rPr>
                <w:rFonts w:ascii="Times New Roman" w:eastAsia="Times New Roman" w:hAnsi="Times New Roman" w:cs="Times New Roman"/>
                <w:sz w:val="19"/>
                <w:szCs w:val="19"/>
                <w:shd w:val="clear" w:color="auto" w:fill="FFFFFF"/>
              </w:rPr>
              <w:t>0</w:t>
            </w:r>
          </w:p>
        </w:tc>
        <w:tc>
          <w:tcPr>
            <w:tcW w:w="1286"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8741" w:h="4157" w:wrap="none" w:vAnchor="page" w:hAnchor="page" w:x="1881" w:y="5881"/>
              <w:rPr>
                <w:sz w:val="10"/>
                <w:szCs w:val="10"/>
              </w:rPr>
            </w:pPr>
          </w:p>
        </w:tc>
      </w:tr>
      <w:tr w:rsidR="002925C0" w:rsidRPr="00D04E1A" w:rsidTr="00105B68">
        <w:trPr>
          <w:trHeight w:hRule="exact" w:val="470"/>
        </w:trPr>
        <w:tc>
          <w:tcPr>
            <w:tcW w:w="1310"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8741" w:h="4157" w:wrap="none" w:vAnchor="page" w:hAnchor="page" w:x="1881" w:y="5881"/>
              <w:spacing w:line="190" w:lineRule="exact"/>
              <w:rPr>
                <w:rFonts w:ascii="Times New Roman" w:eastAsia="Times New Roman" w:hAnsi="Times New Roman" w:cs="Times New Roman"/>
                <w:sz w:val="28"/>
                <w:szCs w:val="28"/>
              </w:rPr>
            </w:pPr>
          </w:p>
        </w:tc>
        <w:tc>
          <w:tcPr>
            <w:tcW w:w="1219"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p>
        </w:tc>
        <w:tc>
          <w:tcPr>
            <w:tcW w:w="1229"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8741" w:h="4157" w:wrap="none" w:vAnchor="page" w:hAnchor="page" w:x="1881" w:y="5881"/>
              <w:spacing w:line="190" w:lineRule="exact"/>
              <w:jc w:val="center"/>
              <w:rPr>
                <w:rFonts w:ascii="Times New Roman" w:eastAsia="Times New Roman" w:hAnsi="Times New Roman" w:cs="Times New Roman"/>
                <w:sz w:val="28"/>
                <w:szCs w:val="28"/>
              </w:rPr>
            </w:pPr>
          </w:p>
        </w:tc>
        <w:tc>
          <w:tcPr>
            <w:tcW w:w="1210"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8741" w:h="4157" w:wrap="none" w:vAnchor="page" w:hAnchor="page" w:x="1881" w:y="5881"/>
              <w:rPr>
                <w:sz w:val="10"/>
                <w:szCs w:val="10"/>
              </w:rPr>
            </w:pPr>
          </w:p>
        </w:tc>
        <w:tc>
          <w:tcPr>
            <w:tcW w:w="1210"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8741" w:h="4157" w:wrap="none" w:vAnchor="page" w:hAnchor="page" w:x="1881" w:y="5881"/>
              <w:rPr>
                <w:sz w:val="10"/>
                <w:szCs w:val="10"/>
              </w:rPr>
            </w:pPr>
          </w:p>
        </w:tc>
        <w:tc>
          <w:tcPr>
            <w:tcW w:w="1277"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8741" w:h="4157" w:wrap="none" w:vAnchor="page" w:hAnchor="page" w:x="1881" w:y="5881"/>
              <w:rPr>
                <w:sz w:val="10"/>
                <w:szCs w:val="10"/>
              </w:rPr>
            </w:pP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2925C0" w:rsidRPr="00D04E1A" w:rsidRDefault="002925C0" w:rsidP="00105B68">
            <w:pPr>
              <w:framePr w:w="8741" w:h="4157" w:wrap="none" w:vAnchor="page" w:hAnchor="page" w:x="1881" w:y="5881"/>
              <w:rPr>
                <w:sz w:val="10"/>
                <w:szCs w:val="10"/>
              </w:rPr>
            </w:pPr>
          </w:p>
        </w:tc>
      </w:tr>
    </w:tbl>
    <w:p w:rsidR="002925C0" w:rsidRPr="00D04E1A" w:rsidRDefault="002925C0" w:rsidP="002925C0">
      <w:pPr>
        <w:framePr w:w="10267" w:h="1584" w:hRule="exact" w:wrap="none" w:vAnchor="page" w:hAnchor="page" w:x="1118" w:y="10317"/>
        <w:spacing w:after="244" w:line="280" w:lineRule="exact"/>
        <w:ind w:left="20"/>
        <w:jc w:val="center"/>
        <w:outlineLvl w:val="1"/>
        <w:rPr>
          <w:rFonts w:ascii="Times New Roman" w:eastAsia="Times New Roman" w:hAnsi="Times New Roman" w:cs="Times New Roman"/>
          <w:b/>
          <w:bCs/>
          <w:sz w:val="28"/>
          <w:szCs w:val="28"/>
        </w:rPr>
      </w:pPr>
    </w:p>
    <w:p w:rsidR="002925C0" w:rsidRPr="00D04E1A" w:rsidRDefault="002925C0" w:rsidP="002925C0">
      <w:pPr>
        <w:framePr w:w="10267" w:h="1584" w:hRule="exact" w:wrap="none" w:vAnchor="page" w:hAnchor="page" w:x="1118" w:y="10317"/>
        <w:spacing w:after="244" w:line="280" w:lineRule="exact"/>
        <w:ind w:left="20"/>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Максимальная недельная учебная нагрузка в академических часах:</w:t>
      </w:r>
    </w:p>
    <w:p w:rsidR="002925C0" w:rsidRPr="00D04E1A" w:rsidRDefault="002925C0" w:rsidP="002925C0">
      <w:pPr>
        <w:framePr w:w="10267" w:h="1584" w:hRule="exact" w:wrap="none" w:vAnchor="page" w:hAnchor="page" w:x="1118" w:y="10317"/>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 для 1-х классов в соответствии с требованиями СанПиН 2.4.2.2821-10 (в ред. от</w:t>
      </w:r>
    </w:p>
    <w:p w:rsidR="002925C0" w:rsidRPr="00D04E1A" w:rsidRDefault="002925C0" w:rsidP="002925C0">
      <w:pPr>
        <w:framePr w:w="10267" w:h="1584" w:hRule="exact" w:wrap="none" w:vAnchor="page" w:hAnchor="page" w:x="1118" w:y="10317"/>
        <w:tabs>
          <w:tab w:val="left" w:pos="154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не превышает максимально допустимую аудиторную недельную нагруз</w:t>
      </w:r>
      <w:r w:rsidRPr="00D04E1A">
        <w:rPr>
          <w:rFonts w:ascii="Times New Roman" w:eastAsia="Times New Roman" w:hAnsi="Times New Roman" w:cs="Times New Roman"/>
          <w:sz w:val="28"/>
          <w:szCs w:val="28"/>
        </w:rPr>
        <w:softHyphen/>
        <w:t>ку при пятидневной учебной неделе и составляет:</w:t>
      </w:r>
    </w:p>
    <w:tbl>
      <w:tblPr>
        <w:tblOverlap w:val="never"/>
        <w:tblW w:w="0" w:type="auto"/>
        <w:tblLayout w:type="fixed"/>
        <w:tblCellMar>
          <w:left w:w="10" w:type="dxa"/>
          <w:right w:w="10" w:type="dxa"/>
        </w:tblCellMar>
        <w:tblLook w:val="04A0"/>
      </w:tblPr>
      <w:tblGrid>
        <w:gridCol w:w="3547"/>
        <w:gridCol w:w="2093"/>
      </w:tblGrid>
      <w:tr w:rsidR="002925C0" w:rsidRPr="00D04E1A" w:rsidTr="00105B68">
        <w:trPr>
          <w:trHeight w:hRule="exact" w:val="336"/>
        </w:trPr>
        <w:tc>
          <w:tcPr>
            <w:tcW w:w="3547" w:type="dxa"/>
            <w:tcBorders>
              <w:top w:val="single" w:sz="4" w:space="0" w:color="auto"/>
              <w:left w:val="single" w:sz="4" w:space="0" w:color="auto"/>
            </w:tcBorders>
            <w:shd w:val="clear" w:color="auto" w:fill="FFFFFF"/>
            <w:vAlign w:val="bottom"/>
          </w:tcPr>
          <w:p w:rsidR="002925C0" w:rsidRPr="00D04E1A" w:rsidRDefault="002925C0" w:rsidP="00105B68">
            <w:pPr>
              <w:framePr w:w="5640" w:h="682" w:wrap="none" w:vAnchor="page" w:hAnchor="page" w:x="3432" w:y="12154"/>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Классы</w:t>
            </w:r>
          </w:p>
        </w:tc>
        <w:tc>
          <w:tcPr>
            <w:tcW w:w="2093" w:type="dxa"/>
            <w:tcBorders>
              <w:top w:val="single" w:sz="4" w:space="0" w:color="auto"/>
              <w:left w:val="single" w:sz="4" w:space="0" w:color="auto"/>
              <w:right w:val="single" w:sz="4" w:space="0" w:color="auto"/>
            </w:tcBorders>
            <w:shd w:val="clear" w:color="auto" w:fill="FFFFFF"/>
            <w:vAlign w:val="bottom"/>
          </w:tcPr>
          <w:p w:rsidR="002925C0" w:rsidRPr="00D04E1A" w:rsidRDefault="002925C0" w:rsidP="00105B68">
            <w:pPr>
              <w:framePr w:w="5640" w:h="682" w:wrap="none" w:vAnchor="page" w:hAnchor="page" w:x="3432" w:y="12154"/>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1</w:t>
            </w:r>
          </w:p>
        </w:tc>
      </w:tr>
      <w:tr w:rsidR="002925C0" w:rsidRPr="00D04E1A" w:rsidTr="00105B68">
        <w:trPr>
          <w:trHeight w:hRule="exact" w:val="346"/>
        </w:trPr>
        <w:tc>
          <w:tcPr>
            <w:tcW w:w="3547" w:type="dxa"/>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5640" w:h="682" w:wrap="none" w:vAnchor="page" w:hAnchor="page" w:x="3432" w:y="12154"/>
              <w:spacing w:line="280" w:lineRule="exact"/>
              <w:ind w:left="280"/>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Максимальная нагрузка*</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tcPr>
          <w:p w:rsidR="002925C0" w:rsidRPr="00D04E1A" w:rsidRDefault="002925C0" w:rsidP="00105B68">
            <w:pPr>
              <w:framePr w:w="5640" w:h="682" w:wrap="none" w:vAnchor="page" w:hAnchor="page" w:x="3432" w:y="12154"/>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21 час</w:t>
            </w:r>
          </w:p>
        </w:tc>
      </w:tr>
    </w:tbl>
    <w:p w:rsidR="002925C0" w:rsidRPr="00D04E1A" w:rsidRDefault="002925C0" w:rsidP="002925C0">
      <w:pPr>
        <w:framePr w:w="10267" w:h="1021" w:hRule="exact" w:wrap="none" w:vAnchor="page" w:hAnchor="page" w:x="1118" w:y="13078"/>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 для 2-4-х классов в соответствии с требованиями СанПиН 2.4.2.2821-10 (в ред. от</w:t>
      </w:r>
    </w:p>
    <w:p w:rsidR="002925C0" w:rsidRPr="00D04E1A" w:rsidRDefault="002925C0" w:rsidP="002925C0">
      <w:pPr>
        <w:framePr w:w="10267" w:h="1021" w:hRule="exact" w:wrap="none" w:vAnchor="page" w:hAnchor="page" w:x="1118" w:y="13078"/>
        <w:tabs>
          <w:tab w:val="left" w:pos="154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не превышает предельно допустимую нагрузку при шестидневной учеб</w:t>
      </w:r>
      <w:r w:rsidRPr="00D04E1A">
        <w:rPr>
          <w:rFonts w:ascii="Times New Roman" w:eastAsia="Times New Roman" w:hAnsi="Times New Roman" w:cs="Times New Roman"/>
          <w:sz w:val="28"/>
          <w:szCs w:val="28"/>
        </w:rPr>
        <w:softHyphen/>
        <w:t>ной неделе и составляет:</w:t>
      </w:r>
    </w:p>
    <w:tbl>
      <w:tblPr>
        <w:tblOverlap w:val="never"/>
        <w:tblW w:w="0" w:type="auto"/>
        <w:tblLayout w:type="fixed"/>
        <w:tblCellMar>
          <w:left w:w="10" w:type="dxa"/>
          <w:right w:w="10" w:type="dxa"/>
        </w:tblCellMar>
        <w:tblLook w:val="04A0"/>
      </w:tblPr>
      <w:tblGrid>
        <w:gridCol w:w="3130"/>
        <w:gridCol w:w="2083"/>
        <w:gridCol w:w="2088"/>
        <w:gridCol w:w="2093"/>
      </w:tblGrid>
      <w:tr w:rsidR="002925C0" w:rsidRPr="00D04E1A" w:rsidTr="00105B68">
        <w:trPr>
          <w:trHeight w:hRule="exact" w:val="336"/>
        </w:trPr>
        <w:tc>
          <w:tcPr>
            <w:tcW w:w="3130" w:type="dxa"/>
            <w:tcBorders>
              <w:top w:val="single" w:sz="4" w:space="0" w:color="auto"/>
              <w:left w:val="single" w:sz="4" w:space="0" w:color="auto"/>
            </w:tcBorders>
            <w:shd w:val="clear" w:color="auto" w:fill="FFFFFF"/>
            <w:vAlign w:val="bottom"/>
          </w:tcPr>
          <w:p w:rsidR="002925C0" w:rsidRPr="00D04E1A" w:rsidRDefault="002925C0" w:rsidP="00105B68">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Классы</w:t>
            </w:r>
          </w:p>
        </w:tc>
        <w:tc>
          <w:tcPr>
            <w:tcW w:w="2083" w:type="dxa"/>
            <w:tcBorders>
              <w:top w:val="single" w:sz="4" w:space="0" w:color="auto"/>
              <w:left w:val="single" w:sz="4" w:space="0" w:color="auto"/>
            </w:tcBorders>
            <w:shd w:val="clear" w:color="auto" w:fill="FFFFFF"/>
            <w:vAlign w:val="bottom"/>
          </w:tcPr>
          <w:p w:rsidR="002925C0" w:rsidRPr="00D04E1A" w:rsidRDefault="002925C0" w:rsidP="00105B68">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2</w:t>
            </w:r>
          </w:p>
        </w:tc>
        <w:tc>
          <w:tcPr>
            <w:tcW w:w="2088" w:type="dxa"/>
            <w:tcBorders>
              <w:top w:val="single" w:sz="4" w:space="0" w:color="auto"/>
              <w:left w:val="single" w:sz="4" w:space="0" w:color="auto"/>
            </w:tcBorders>
            <w:shd w:val="clear" w:color="auto" w:fill="FFFFFF"/>
            <w:vAlign w:val="bottom"/>
          </w:tcPr>
          <w:p w:rsidR="002925C0" w:rsidRPr="00D04E1A" w:rsidRDefault="002925C0" w:rsidP="00105B68">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3</w:t>
            </w:r>
          </w:p>
        </w:tc>
        <w:tc>
          <w:tcPr>
            <w:tcW w:w="2093" w:type="dxa"/>
            <w:tcBorders>
              <w:top w:val="single" w:sz="4" w:space="0" w:color="auto"/>
              <w:left w:val="single" w:sz="4" w:space="0" w:color="auto"/>
              <w:right w:val="single" w:sz="4" w:space="0" w:color="auto"/>
            </w:tcBorders>
            <w:shd w:val="clear" w:color="auto" w:fill="FFFFFF"/>
            <w:vAlign w:val="bottom"/>
          </w:tcPr>
          <w:p w:rsidR="002925C0" w:rsidRPr="00D04E1A" w:rsidRDefault="002925C0" w:rsidP="00105B68">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8"/>
                <w:szCs w:val="28"/>
                <w:shd w:val="clear" w:color="auto" w:fill="FFFFFF"/>
              </w:rPr>
              <w:t>4</w:t>
            </w:r>
          </w:p>
        </w:tc>
      </w:tr>
      <w:tr w:rsidR="002925C0" w:rsidRPr="00D04E1A" w:rsidTr="00105B68">
        <w:trPr>
          <w:trHeight w:hRule="exact" w:val="341"/>
        </w:trPr>
        <w:tc>
          <w:tcPr>
            <w:tcW w:w="3130" w:type="dxa"/>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9394" w:h="677" w:wrap="none" w:vAnchor="page" w:hAnchor="page" w:x="1555" w:y="14357"/>
              <w:spacing w:line="28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Максимальная нагрузка</w:t>
            </w:r>
          </w:p>
        </w:tc>
        <w:tc>
          <w:tcPr>
            <w:tcW w:w="2083" w:type="dxa"/>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26 часов</w:t>
            </w:r>
          </w:p>
        </w:tc>
        <w:tc>
          <w:tcPr>
            <w:tcW w:w="2088" w:type="dxa"/>
            <w:tcBorders>
              <w:top w:val="single" w:sz="4" w:space="0" w:color="auto"/>
              <w:left w:val="single" w:sz="4" w:space="0" w:color="auto"/>
              <w:bottom w:val="single" w:sz="4" w:space="0" w:color="auto"/>
            </w:tcBorders>
            <w:shd w:val="clear" w:color="auto" w:fill="FFFFFF"/>
            <w:vAlign w:val="bottom"/>
          </w:tcPr>
          <w:p w:rsidR="002925C0" w:rsidRPr="00D04E1A" w:rsidRDefault="002925C0" w:rsidP="00105B68">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26 часов</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bottom"/>
          </w:tcPr>
          <w:p w:rsidR="002925C0" w:rsidRPr="00D04E1A" w:rsidRDefault="002925C0" w:rsidP="00105B68">
            <w:pPr>
              <w:framePr w:w="9394" w:h="677" w:wrap="none" w:vAnchor="page" w:hAnchor="page" w:x="1555" w:y="14357"/>
              <w:spacing w:line="28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26 часов</w:t>
            </w:r>
          </w:p>
        </w:tc>
      </w:tr>
    </w:tbl>
    <w:p w:rsidR="002925C0" w:rsidRPr="00D04E1A" w:rsidRDefault="002925C0" w:rsidP="002925C0">
      <w:pPr>
        <w:rPr>
          <w:sz w:val="2"/>
          <w:szCs w:val="2"/>
        </w:rPr>
        <w:sectPr w:rsidR="002925C0" w:rsidRPr="00D04E1A">
          <w:pgSz w:w="11900" w:h="16840"/>
          <w:pgMar w:top="360" w:right="360" w:bottom="360" w:left="360" w:header="0" w:footer="3" w:gutter="0"/>
          <w:cols w:space="720"/>
          <w:noEndnote/>
          <w:docGrid w:linePitch="360"/>
        </w:sectPr>
      </w:pPr>
      <w:r w:rsidRPr="00D04E1A">
        <w:rPr>
          <w:sz w:val="2"/>
          <w:szCs w:val="2"/>
        </w:rPr>
        <w:t>(</w:t>
      </w:r>
    </w:p>
    <w:p w:rsidR="002925C0" w:rsidRPr="00D04E1A" w:rsidRDefault="002925C0" w:rsidP="002925C0">
      <w:pPr>
        <w:framePr w:w="10474" w:h="1021" w:hRule="exact" w:wrap="none" w:vAnchor="page" w:hAnchor="page" w:x="1015" w:y="1337"/>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lastRenderedPageBreak/>
        <w:t>- для 5-11-х классов в соответствии с требованиями СанПиН 2.4.2.2821-10 (в ред. от</w:t>
      </w:r>
    </w:p>
    <w:p w:rsidR="002925C0" w:rsidRPr="00D04E1A" w:rsidRDefault="002925C0" w:rsidP="002925C0">
      <w:pPr>
        <w:framePr w:w="10474" w:h="1021" w:hRule="exact" w:wrap="none" w:vAnchor="page" w:hAnchor="page" w:x="1015" w:y="1337"/>
        <w:tabs>
          <w:tab w:val="left" w:pos="1516"/>
        </w:tabs>
        <w:spacing w:line="322" w:lineRule="exact"/>
        <w:ind w:right="1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не превышает предельно допустимую нагрузку при шестидневной учеб</w:t>
      </w:r>
      <w:r w:rsidRPr="00D04E1A">
        <w:rPr>
          <w:rFonts w:ascii="Times New Roman" w:eastAsia="Times New Roman" w:hAnsi="Times New Roman" w:cs="Times New Roman"/>
          <w:sz w:val="28"/>
          <w:szCs w:val="28"/>
        </w:rPr>
        <w:softHyphen/>
        <w:t>ной неделе и составляет:</w:t>
      </w:r>
    </w:p>
    <w:tbl>
      <w:tblPr>
        <w:tblOverlap w:val="never"/>
        <w:tblW w:w="0" w:type="auto"/>
        <w:tblLayout w:type="fixed"/>
        <w:tblCellMar>
          <w:left w:w="10" w:type="dxa"/>
          <w:right w:w="10" w:type="dxa"/>
        </w:tblCellMar>
        <w:tblLook w:val="04A0"/>
      </w:tblPr>
      <w:tblGrid>
        <w:gridCol w:w="1978"/>
        <w:gridCol w:w="1114"/>
        <w:gridCol w:w="1277"/>
        <w:gridCol w:w="1277"/>
        <w:gridCol w:w="1133"/>
        <w:gridCol w:w="1133"/>
        <w:gridCol w:w="1277"/>
        <w:gridCol w:w="1286"/>
      </w:tblGrid>
      <w:tr w:rsidR="002925C0" w:rsidRPr="00D04E1A" w:rsidTr="00105B68">
        <w:trPr>
          <w:trHeight w:hRule="exact" w:val="499"/>
        </w:trPr>
        <w:tc>
          <w:tcPr>
            <w:tcW w:w="1978" w:type="dxa"/>
            <w:tcBorders>
              <w:top w:val="single" w:sz="4" w:space="0" w:color="auto"/>
              <w:left w:val="single" w:sz="4" w:space="0" w:color="auto"/>
            </w:tcBorders>
            <w:shd w:val="clear" w:color="auto" w:fill="FFFFFF"/>
          </w:tcPr>
          <w:p w:rsidR="002925C0" w:rsidRPr="00D04E1A" w:rsidRDefault="002925C0" w:rsidP="00105B68">
            <w:pPr>
              <w:framePr w:w="10474" w:h="1301" w:wrap="none" w:vAnchor="page" w:hAnchor="page" w:x="1015" w:y="2617"/>
              <w:spacing w:line="21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Классы</w:t>
            </w:r>
          </w:p>
        </w:tc>
        <w:tc>
          <w:tcPr>
            <w:tcW w:w="1114" w:type="dxa"/>
            <w:tcBorders>
              <w:top w:val="single" w:sz="4" w:space="0" w:color="auto"/>
              <w:left w:val="single" w:sz="4" w:space="0" w:color="auto"/>
            </w:tcBorders>
            <w:shd w:val="clear" w:color="auto" w:fill="FFFFFF"/>
          </w:tcPr>
          <w:p w:rsidR="002925C0" w:rsidRPr="00D04E1A" w:rsidRDefault="002925C0" w:rsidP="00105B68">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5</w:t>
            </w:r>
          </w:p>
        </w:tc>
        <w:tc>
          <w:tcPr>
            <w:tcW w:w="1277" w:type="dxa"/>
            <w:tcBorders>
              <w:top w:val="single" w:sz="4" w:space="0" w:color="auto"/>
              <w:left w:val="single" w:sz="4" w:space="0" w:color="auto"/>
            </w:tcBorders>
            <w:shd w:val="clear" w:color="auto" w:fill="FFFFFF"/>
            <w:vAlign w:val="center"/>
          </w:tcPr>
          <w:p w:rsidR="002925C0" w:rsidRPr="00D04E1A" w:rsidRDefault="002925C0" w:rsidP="00105B68">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6</w:t>
            </w:r>
          </w:p>
        </w:tc>
        <w:tc>
          <w:tcPr>
            <w:tcW w:w="1277" w:type="dxa"/>
            <w:tcBorders>
              <w:top w:val="single" w:sz="4" w:space="0" w:color="auto"/>
              <w:left w:val="single" w:sz="4" w:space="0" w:color="auto"/>
            </w:tcBorders>
            <w:shd w:val="clear" w:color="auto" w:fill="FFFFFF"/>
          </w:tcPr>
          <w:p w:rsidR="002925C0" w:rsidRPr="00D04E1A" w:rsidRDefault="002925C0" w:rsidP="00105B68">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7</w:t>
            </w:r>
          </w:p>
        </w:tc>
        <w:tc>
          <w:tcPr>
            <w:tcW w:w="1133" w:type="dxa"/>
            <w:tcBorders>
              <w:top w:val="single" w:sz="4" w:space="0" w:color="auto"/>
              <w:left w:val="single" w:sz="4" w:space="0" w:color="auto"/>
            </w:tcBorders>
            <w:shd w:val="clear" w:color="auto" w:fill="FFFFFF"/>
            <w:vAlign w:val="center"/>
          </w:tcPr>
          <w:p w:rsidR="002925C0" w:rsidRPr="00D04E1A" w:rsidRDefault="002925C0" w:rsidP="00105B68">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8</w:t>
            </w:r>
          </w:p>
        </w:tc>
        <w:tc>
          <w:tcPr>
            <w:tcW w:w="1133" w:type="dxa"/>
            <w:tcBorders>
              <w:top w:val="single" w:sz="4" w:space="0" w:color="auto"/>
              <w:left w:val="single" w:sz="4" w:space="0" w:color="auto"/>
            </w:tcBorders>
            <w:shd w:val="clear" w:color="auto" w:fill="FFFFFF"/>
          </w:tcPr>
          <w:p w:rsidR="002925C0" w:rsidRPr="00D04E1A" w:rsidRDefault="002925C0" w:rsidP="00105B68">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9</w:t>
            </w:r>
          </w:p>
        </w:tc>
        <w:tc>
          <w:tcPr>
            <w:tcW w:w="1277" w:type="dxa"/>
            <w:tcBorders>
              <w:top w:val="single" w:sz="4" w:space="0" w:color="auto"/>
              <w:left w:val="single" w:sz="4" w:space="0" w:color="auto"/>
            </w:tcBorders>
            <w:shd w:val="clear" w:color="auto" w:fill="FFFFFF"/>
            <w:vAlign w:val="center"/>
          </w:tcPr>
          <w:p w:rsidR="002925C0" w:rsidRPr="00D04E1A" w:rsidRDefault="002925C0" w:rsidP="00105B68">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10</w:t>
            </w:r>
          </w:p>
        </w:tc>
        <w:tc>
          <w:tcPr>
            <w:tcW w:w="1286" w:type="dxa"/>
            <w:tcBorders>
              <w:top w:val="single" w:sz="4" w:space="0" w:color="auto"/>
              <w:left w:val="single" w:sz="4" w:space="0" w:color="auto"/>
              <w:right w:val="single" w:sz="4" w:space="0" w:color="auto"/>
            </w:tcBorders>
            <w:shd w:val="clear" w:color="auto" w:fill="FFFFFF"/>
            <w:vAlign w:val="center"/>
          </w:tcPr>
          <w:p w:rsidR="002925C0" w:rsidRPr="00D04E1A" w:rsidRDefault="002925C0" w:rsidP="00105B68">
            <w:pPr>
              <w:framePr w:w="10474" w:h="1301" w:wrap="none" w:vAnchor="page" w:hAnchor="page" w:x="1015" w:y="2617"/>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11</w:t>
            </w:r>
          </w:p>
        </w:tc>
      </w:tr>
      <w:tr w:rsidR="002925C0" w:rsidRPr="00D04E1A" w:rsidTr="00105B68">
        <w:trPr>
          <w:trHeight w:hRule="exact" w:val="802"/>
        </w:trPr>
        <w:tc>
          <w:tcPr>
            <w:tcW w:w="1978"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474" w:h="1301" w:wrap="none" w:vAnchor="page" w:hAnchor="page" w:x="1015" w:y="2617"/>
              <w:spacing w:after="120" w:line="210" w:lineRule="exact"/>
              <w:ind w:left="2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Максимальная</w:t>
            </w:r>
          </w:p>
          <w:p w:rsidR="002925C0" w:rsidRPr="00D04E1A" w:rsidRDefault="002925C0" w:rsidP="00105B68">
            <w:pPr>
              <w:framePr w:w="10474" w:h="1301" w:wrap="none" w:vAnchor="page" w:hAnchor="page" w:x="1015" w:y="2617"/>
              <w:spacing w:before="120" w:line="21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нагрузка</w:t>
            </w:r>
          </w:p>
        </w:tc>
        <w:tc>
          <w:tcPr>
            <w:tcW w:w="1114"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474" w:h="1301" w:wrap="none" w:vAnchor="page" w:hAnchor="page" w:x="1015" w:y="2617"/>
              <w:spacing w:line="210" w:lineRule="exact"/>
              <w:ind w:left="20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32 часа</w:t>
            </w:r>
          </w:p>
        </w:tc>
        <w:tc>
          <w:tcPr>
            <w:tcW w:w="1277"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474" w:h="1301" w:wrap="none" w:vAnchor="page" w:hAnchor="page" w:x="1015" w:y="2617"/>
              <w:spacing w:line="210" w:lineRule="exact"/>
              <w:ind w:left="28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33 часа</w:t>
            </w:r>
          </w:p>
        </w:tc>
        <w:tc>
          <w:tcPr>
            <w:tcW w:w="1277"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474" w:h="1301" w:wrap="none" w:vAnchor="page" w:hAnchor="page" w:x="1015" w:y="2617"/>
              <w:spacing w:line="21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35 часов</w:t>
            </w:r>
          </w:p>
        </w:tc>
        <w:tc>
          <w:tcPr>
            <w:tcW w:w="1133"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474" w:h="1301" w:wrap="none" w:vAnchor="page" w:hAnchor="page" w:x="1015" w:y="2617"/>
              <w:spacing w:line="21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36 часов</w:t>
            </w:r>
          </w:p>
        </w:tc>
        <w:tc>
          <w:tcPr>
            <w:tcW w:w="1133"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474" w:h="1301" w:wrap="none" w:vAnchor="page" w:hAnchor="page" w:x="1015" w:y="2617"/>
              <w:spacing w:line="21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36 часов</w:t>
            </w:r>
          </w:p>
        </w:tc>
        <w:tc>
          <w:tcPr>
            <w:tcW w:w="1277"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474" w:h="1301" w:wrap="none" w:vAnchor="page" w:hAnchor="page" w:x="1015" w:y="2617"/>
              <w:spacing w:line="21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37 часов</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2925C0" w:rsidRPr="00D04E1A" w:rsidRDefault="002925C0" w:rsidP="00105B68">
            <w:pPr>
              <w:framePr w:w="10474" w:h="1301" w:wrap="none" w:vAnchor="page" w:hAnchor="page" w:x="1015" w:y="2617"/>
              <w:spacing w:line="210" w:lineRule="exact"/>
              <w:ind w:left="22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37 часов</w:t>
            </w:r>
          </w:p>
        </w:tc>
      </w:tr>
    </w:tbl>
    <w:p w:rsidR="002925C0" w:rsidRPr="00D04E1A" w:rsidRDefault="002925C0" w:rsidP="002925C0">
      <w:pPr>
        <w:framePr w:w="10474" w:h="3191" w:hRule="exact" w:wrap="none" w:vAnchor="page" w:hAnchor="page" w:x="1015" w:y="4165"/>
        <w:spacing w:after="244" w:line="322" w:lineRule="exact"/>
        <w:ind w:right="160" w:firstLine="84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*Максимально допустимая аудиторная недельная нагрузка включает обяза</w:t>
      </w:r>
      <w:r w:rsidRPr="00D04E1A">
        <w:rPr>
          <w:rFonts w:ascii="Times New Roman" w:eastAsia="Times New Roman" w:hAnsi="Times New Roman" w:cs="Times New Roman"/>
          <w:sz w:val="28"/>
          <w:szCs w:val="28"/>
        </w:rPr>
        <w:softHyphen/>
        <w:t>тельную часть учебного плана и часть учебного плана, формируемую участниками образовательных отношений.</w:t>
      </w:r>
    </w:p>
    <w:p w:rsidR="002925C0" w:rsidRPr="00D04E1A" w:rsidRDefault="002925C0" w:rsidP="002925C0">
      <w:pPr>
        <w:framePr w:w="10474" w:h="3191" w:hRule="exact" w:wrap="none" w:vAnchor="page" w:hAnchor="page" w:x="1015" w:y="4165"/>
        <w:spacing w:after="236" w:line="317" w:lineRule="exact"/>
        <w:ind w:left="4580" w:hanging="3540"/>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Максимально допустимый недельный объём нагрузки внеурочной дея</w:t>
      </w:r>
      <w:r w:rsidRPr="00D04E1A">
        <w:rPr>
          <w:rFonts w:ascii="Times New Roman" w:eastAsia="Times New Roman" w:hAnsi="Times New Roman" w:cs="Times New Roman"/>
          <w:b/>
          <w:bCs/>
          <w:sz w:val="28"/>
          <w:szCs w:val="28"/>
        </w:rPr>
        <w:softHyphen/>
        <w:t>тельности</w:t>
      </w:r>
    </w:p>
    <w:p w:rsidR="002925C0" w:rsidRPr="00D04E1A" w:rsidRDefault="002925C0" w:rsidP="002925C0">
      <w:pPr>
        <w:framePr w:w="10474" w:h="3191" w:hRule="exact" w:wrap="none" w:vAnchor="page" w:hAnchor="page" w:x="1015" w:y="4165"/>
        <w:spacing w:line="322" w:lineRule="exact"/>
        <w:ind w:right="160" w:firstLine="84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Максимально допустимый недельный объём нагрузки внеурочной деятельно</w:t>
      </w:r>
      <w:r w:rsidRPr="00D04E1A">
        <w:rPr>
          <w:rFonts w:ascii="Times New Roman" w:eastAsia="Times New Roman" w:hAnsi="Times New Roman" w:cs="Times New Roman"/>
          <w:sz w:val="28"/>
          <w:szCs w:val="28"/>
        </w:rPr>
        <w:softHyphen/>
        <w:t>сти (в академических часах) независимо от продолжительности учебной недели, не более - 2 часов.</w:t>
      </w:r>
    </w:p>
    <w:p w:rsidR="002925C0" w:rsidRPr="00D04E1A" w:rsidRDefault="002925C0" w:rsidP="002925C0">
      <w:pPr>
        <w:framePr w:w="10474" w:h="2592" w:hRule="exact" w:wrap="none" w:vAnchor="page" w:hAnchor="page" w:x="1015" w:y="8225"/>
        <w:spacing w:after="244" w:line="280" w:lineRule="exact"/>
        <w:ind w:left="40"/>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Максимальное количество уроков в течение дня:</w:t>
      </w:r>
    </w:p>
    <w:p w:rsidR="002925C0" w:rsidRPr="00D04E1A" w:rsidRDefault="002925C0" w:rsidP="002925C0">
      <w:pPr>
        <w:framePr w:w="10474" w:h="2592" w:hRule="exact" w:wrap="none" w:vAnchor="page" w:hAnchor="page" w:x="1015" w:y="8225"/>
        <w:tabs>
          <w:tab w:val="left" w:pos="316"/>
        </w:tabs>
        <w:spacing w:line="322" w:lineRule="exact"/>
        <w:ind w:right="1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для учащихся 1 -х классов - не более 4 уроков и 1 день в неделю - не более 5 уроков, за счет урока физической культуры;</w:t>
      </w:r>
    </w:p>
    <w:p w:rsidR="002925C0" w:rsidRPr="00D04E1A" w:rsidRDefault="002925C0" w:rsidP="002925C0">
      <w:pPr>
        <w:framePr w:w="10474" w:h="2592" w:hRule="exact" w:wrap="none" w:vAnchor="page" w:hAnchor="page" w:x="1015" w:y="8225"/>
        <w:tabs>
          <w:tab w:val="left" w:pos="316"/>
        </w:tabs>
        <w:spacing w:line="322" w:lineRule="exact"/>
        <w:ind w:right="1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 xml:space="preserve">для учащихся 2-4-х классов - не более 5 уроков </w:t>
      </w:r>
    </w:p>
    <w:p w:rsidR="002925C0" w:rsidRPr="00D04E1A" w:rsidRDefault="002925C0" w:rsidP="002925C0">
      <w:pPr>
        <w:framePr w:w="10474" w:h="2592" w:hRule="exact" w:wrap="none" w:vAnchor="page" w:hAnchor="page" w:x="1015" w:y="8225"/>
        <w:tabs>
          <w:tab w:val="left" w:pos="316"/>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для учащихся 5-6-х классов - не более 6 уроков;</w:t>
      </w:r>
    </w:p>
    <w:p w:rsidR="002925C0" w:rsidRPr="00D04E1A" w:rsidRDefault="002925C0" w:rsidP="002925C0">
      <w:pPr>
        <w:framePr w:w="10474" w:h="2592" w:hRule="exact" w:wrap="none" w:vAnchor="page" w:hAnchor="page" w:x="1015" w:y="8225"/>
        <w:tabs>
          <w:tab w:val="left" w:pos="316"/>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для учащихся 7 -11-х классов - не более 6 уроков.</w:t>
      </w:r>
    </w:p>
    <w:p w:rsidR="002925C0" w:rsidRPr="00D04E1A" w:rsidRDefault="002925C0" w:rsidP="002925C0">
      <w:pPr>
        <w:framePr w:w="10474" w:h="4162" w:hRule="exact" w:wrap="none" w:vAnchor="page" w:hAnchor="page" w:x="1015" w:y="11392"/>
        <w:spacing w:after="244" w:line="280" w:lineRule="exact"/>
        <w:ind w:left="40"/>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Проведение текущей и промежуточной аттестации в переводных классах</w:t>
      </w:r>
    </w:p>
    <w:p w:rsidR="002925C0" w:rsidRPr="00D04E1A" w:rsidRDefault="002925C0" w:rsidP="002925C0">
      <w:pPr>
        <w:framePr w:w="10474" w:h="4162" w:hRule="exact" w:wrap="none" w:vAnchor="page" w:hAnchor="page" w:x="1015" w:y="11392"/>
        <w:spacing w:after="240" w:line="322" w:lineRule="exact"/>
        <w:ind w:right="160" w:firstLine="66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w:t>
      </w:r>
      <w:r w:rsidRPr="00D04E1A">
        <w:rPr>
          <w:rFonts w:ascii="Times New Roman" w:eastAsia="Times New Roman" w:hAnsi="Times New Roman" w:cs="Times New Roman"/>
          <w:sz w:val="28"/>
          <w:szCs w:val="28"/>
        </w:rPr>
        <w:softHyphen/>
        <w:t>троля успеваемости и промежуточной аттестацией учащихся регламентируются По</w:t>
      </w:r>
      <w:r w:rsidRPr="00D04E1A">
        <w:rPr>
          <w:rFonts w:ascii="Times New Roman" w:eastAsia="Times New Roman" w:hAnsi="Times New Roman" w:cs="Times New Roman"/>
          <w:sz w:val="28"/>
          <w:szCs w:val="28"/>
        </w:rPr>
        <w:softHyphen/>
        <w:t>ложением о текущей и промежуточной аттестации учащихся, утверждённым реше</w:t>
      </w:r>
      <w:r w:rsidRPr="00D04E1A">
        <w:rPr>
          <w:rFonts w:ascii="Times New Roman" w:eastAsia="Times New Roman" w:hAnsi="Times New Roman" w:cs="Times New Roman"/>
          <w:sz w:val="28"/>
          <w:szCs w:val="28"/>
        </w:rPr>
        <w:softHyphen/>
        <w:t>нием Педагогического совета МБОУ «</w:t>
      </w:r>
      <w:r w:rsidR="006D73DF">
        <w:rPr>
          <w:rFonts w:ascii="Times New Roman" w:eastAsia="Times New Roman" w:hAnsi="Times New Roman" w:cs="Times New Roman"/>
          <w:sz w:val="28"/>
          <w:szCs w:val="28"/>
        </w:rPr>
        <w:t>ДоргелинскаяСОШ№2</w:t>
      </w:r>
      <w:r w:rsidRPr="00D04E1A">
        <w:rPr>
          <w:rFonts w:ascii="Times New Roman" w:eastAsia="Times New Roman" w:hAnsi="Times New Roman" w:cs="Times New Roman"/>
          <w:sz w:val="28"/>
          <w:szCs w:val="28"/>
        </w:rPr>
        <w:t>».</w:t>
      </w:r>
    </w:p>
    <w:p w:rsidR="002925C0" w:rsidRPr="00D04E1A" w:rsidRDefault="002925C0" w:rsidP="002925C0">
      <w:pPr>
        <w:framePr w:w="10474" w:h="4162" w:hRule="exact" w:wrap="none" w:vAnchor="page" w:hAnchor="page" w:x="1015" w:y="11392"/>
        <w:spacing w:line="322" w:lineRule="exact"/>
        <w:ind w:right="160" w:firstLine="84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Промежуточная аттестация по итогам учебного года в переводных классах (5</w:t>
      </w:r>
      <w:r w:rsidRPr="00D04E1A">
        <w:rPr>
          <w:rFonts w:ascii="Times New Roman" w:eastAsia="Times New Roman" w:hAnsi="Times New Roman" w:cs="Times New Roman"/>
          <w:sz w:val="28"/>
          <w:szCs w:val="28"/>
        </w:rPr>
        <w:softHyphen/>
        <w:t>8-х, 10-х) проводится без прекращения общеобразовательного процесса с 15. 05.2020 по 23.05.2021.</w:t>
      </w:r>
    </w:p>
    <w:p w:rsidR="002925C0" w:rsidRPr="00D04E1A" w:rsidRDefault="002925C0" w:rsidP="002925C0">
      <w:pPr>
        <w:rPr>
          <w:sz w:val="2"/>
          <w:szCs w:val="2"/>
        </w:rPr>
        <w:sectPr w:rsidR="002925C0" w:rsidRPr="00D04E1A">
          <w:pgSz w:w="11900" w:h="16840"/>
          <w:pgMar w:top="360" w:right="360" w:bottom="360" w:left="360" w:header="0" w:footer="3" w:gutter="0"/>
          <w:cols w:space="720"/>
          <w:noEndnote/>
          <w:docGrid w:linePitch="360"/>
        </w:sectPr>
      </w:pPr>
    </w:p>
    <w:p w:rsidR="002925C0" w:rsidRPr="00D04E1A" w:rsidRDefault="002925C0" w:rsidP="002925C0">
      <w:pPr>
        <w:framePr w:w="10258" w:h="1664" w:hRule="exact" w:wrap="none" w:vAnchor="page" w:hAnchor="page" w:x="1123" w:y="906"/>
        <w:spacing w:line="322" w:lineRule="exact"/>
        <w:ind w:firstLine="58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lastRenderedPageBreak/>
        <w:t>Учащиеся, освоившие в полном объеме соответствующую образовательную программу учебного года, переводятся в следующий класс.</w:t>
      </w:r>
    </w:p>
    <w:p w:rsidR="002925C0" w:rsidRPr="00D04E1A" w:rsidRDefault="002925C0" w:rsidP="002925C0">
      <w:pPr>
        <w:framePr w:w="10258" w:h="1664" w:hRule="exact" w:wrap="none" w:vAnchor="page" w:hAnchor="page" w:x="1123" w:y="906"/>
        <w:spacing w:line="322" w:lineRule="exact"/>
        <w:ind w:firstLine="58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Учащиеся, не прошедшие промежуточной аттестации по уважительным причи</w:t>
      </w:r>
      <w:r w:rsidRPr="00D04E1A">
        <w:rPr>
          <w:rFonts w:ascii="Times New Roman" w:eastAsia="Times New Roman" w:hAnsi="Times New Roman" w:cs="Times New Roman"/>
          <w:sz w:val="28"/>
          <w:szCs w:val="28"/>
        </w:rPr>
        <w:softHyphen/>
        <w:t>нам или имеющие академическую задолженность, переводятся в следующий класс условно</w:t>
      </w:r>
    </w:p>
    <w:p w:rsidR="002925C0" w:rsidRPr="00D04E1A" w:rsidRDefault="002925C0" w:rsidP="002925C0">
      <w:pPr>
        <w:framePr w:w="10258" w:h="1982" w:hRule="exact" w:wrap="none" w:vAnchor="page" w:hAnchor="page" w:x="1123" w:y="2839"/>
        <w:spacing w:after="300" w:line="322" w:lineRule="exact"/>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Проведение государственной итоговой аттестации</w:t>
      </w:r>
      <w:r w:rsidRPr="00D04E1A">
        <w:rPr>
          <w:rFonts w:ascii="Times New Roman" w:eastAsia="Times New Roman" w:hAnsi="Times New Roman" w:cs="Times New Roman"/>
          <w:b/>
          <w:bCs/>
          <w:sz w:val="28"/>
          <w:szCs w:val="28"/>
        </w:rPr>
        <w:br/>
        <w:t>в выпускных 9-х и 11-х классах</w:t>
      </w:r>
    </w:p>
    <w:p w:rsidR="002925C0" w:rsidRPr="00D04E1A" w:rsidRDefault="002925C0" w:rsidP="002925C0">
      <w:pPr>
        <w:framePr w:w="10258" w:h="1982" w:hRule="exact" w:wrap="none" w:vAnchor="page" w:hAnchor="page" w:x="1123" w:y="2839"/>
        <w:spacing w:line="322" w:lineRule="exact"/>
        <w:ind w:firstLine="740"/>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Сроки проведения государственной итоговой аттестации выпускников 9-х и 11-х классов устанавливаются ежегодно Федеральной службой по надзору в сфере образования и науки (Рособрнадзор).</w:t>
      </w:r>
    </w:p>
    <w:p w:rsidR="002925C0" w:rsidRPr="00D04E1A" w:rsidRDefault="002925C0" w:rsidP="002925C0">
      <w:pPr>
        <w:framePr w:w="10258" w:h="9350" w:hRule="exact" w:wrap="none" w:vAnchor="page" w:hAnchor="page" w:x="1123" w:y="5690"/>
        <w:spacing w:line="280" w:lineRule="exact"/>
        <w:jc w:val="both"/>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Общий режим работы муниципального общеобразовательного учреждения</w:t>
      </w:r>
    </w:p>
    <w:p w:rsidR="002925C0" w:rsidRPr="00D04E1A" w:rsidRDefault="00285244" w:rsidP="002925C0">
      <w:pPr>
        <w:framePr w:w="10258" w:h="9350" w:hRule="exact" w:wrap="none" w:vAnchor="page" w:hAnchor="page" w:x="1123" w:y="5690"/>
        <w:spacing w:line="280" w:lineRule="exact"/>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«ДоргелинскаяСОШ№2</w:t>
      </w:r>
      <w:r w:rsidRPr="00D04E1A">
        <w:rPr>
          <w:rFonts w:ascii="Times New Roman" w:eastAsia="Times New Roman" w:hAnsi="Times New Roman" w:cs="Times New Roman"/>
          <w:b/>
          <w:bCs/>
          <w:sz w:val="28"/>
          <w:szCs w:val="28"/>
        </w:rPr>
        <w:t xml:space="preserve"> </w:t>
      </w:r>
      <w:r w:rsidR="002925C0" w:rsidRPr="00D04E1A">
        <w:rPr>
          <w:rFonts w:ascii="Times New Roman" w:eastAsia="Times New Roman" w:hAnsi="Times New Roman" w:cs="Times New Roman"/>
          <w:b/>
          <w:bCs/>
          <w:sz w:val="28"/>
          <w:szCs w:val="28"/>
        </w:rPr>
        <w:t>» :</w:t>
      </w:r>
    </w:p>
    <w:p w:rsidR="002925C0" w:rsidRPr="00D04E1A" w:rsidRDefault="002925C0" w:rsidP="002925C0">
      <w:pPr>
        <w:framePr w:w="10258" w:h="9350" w:hRule="exact" w:wrap="none" w:vAnchor="page" w:hAnchor="page" w:x="1123" w:y="5690"/>
        <w:spacing w:line="322"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МБ</w:t>
      </w:r>
      <w:r w:rsidRPr="00D04E1A">
        <w:rPr>
          <w:rFonts w:ascii="Times New Roman" w:eastAsia="Times New Roman" w:hAnsi="Times New Roman" w:cs="Times New Roman"/>
          <w:sz w:val="28"/>
          <w:szCs w:val="28"/>
        </w:rPr>
        <w:t>ОУ «</w:t>
      </w:r>
      <w:r w:rsidR="00285244">
        <w:rPr>
          <w:rFonts w:ascii="Times New Roman" w:eastAsia="Times New Roman" w:hAnsi="Times New Roman" w:cs="Times New Roman"/>
          <w:sz w:val="28"/>
          <w:szCs w:val="28"/>
        </w:rPr>
        <w:t>ДоргелинскаяСОШ№2</w:t>
      </w:r>
      <w:r w:rsidRPr="00D04E1A">
        <w:rPr>
          <w:rFonts w:ascii="Times New Roman" w:eastAsia="Times New Roman" w:hAnsi="Times New Roman" w:cs="Times New Roman"/>
          <w:sz w:val="28"/>
          <w:szCs w:val="28"/>
        </w:rPr>
        <w:t>» открыта для доступа в течение 6 дней в неделю с понедельника по субботу, выходным днем является воскресенье.</w:t>
      </w:r>
    </w:p>
    <w:p w:rsidR="002925C0" w:rsidRPr="00D04E1A" w:rsidRDefault="002925C0" w:rsidP="002925C0">
      <w:pPr>
        <w:framePr w:w="10258" w:h="9350" w:hRule="exact" w:wrap="none" w:vAnchor="page" w:hAnchor="page" w:x="1123" w:y="5690"/>
        <w:spacing w:line="326" w:lineRule="exact"/>
        <w:ind w:right="1380" w:firstLine="320"/>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В праздничные дни (устано</w:t>
      </w:r>
      <w:r>
        <w:rPr>
          <w:rFonts w:ascii="Times New Roman" w:eastAsia="Times New Roman" w:hAnsi="Times New Roman" w:cs="Times New Roman"/>
          <w:sz w:val="28"/>
          <w:szCs w:val="28"/>
        </w:rPr>
        <w:t>вленные законодательством РФ) МБ</w:t>
      </w:r>
      <w:r w:rsidRPr="00D04E1A">
        <w:rPr>
          <w:rFonts w:ascii="Times New Roman" w:eastAsia="Times New Roman" w:hAnsi="Times New Roman" w:cs="Times New Roman"/>
          <w:sz w:val="28"/>
          <w:szCs w:val="28"/>
        </w:rPr>
        <w:t>ОУ «</w:t>
      </w:r>
      <w:r w:rsidR="00285244">
        <w:rPr>
          <w:rFonts w:ascii="Times New Roman" w:eastAsia="Times New Roman" w:hAnsi="Times New Roman" w:cs="Times New Roman"/>
          <w:sz w:val="28"/>
          <w:szCs w:val="28"/>
        </w:rPr>
        <w:t>ДоргелинскаяСОШ№2</w:t>
      </w:r>
      <w:r w:rsidRPr="00D04E1A">
        <w:rPr>
          <w:rFonts w:ascii="Times New Roman" w:eastAsia="Times New Roman" w:hAnsi="Times New Roman" w:cs="Times New Roman"/>
          <w:sz w:val="28"/>
          <w:szCs w:val="28"/>
        </w:rPr>
        <w:t>» не работает.</w:t>
      </w:r>
    </w:p>
    <w:p w:rsidR="002925C0" w:rsidRPr="00D04E1A" w:rsidRDefault="002925C0" w:rsidP="002925C0">
      <w:pPr>
        <w:framePr w:w="10258" w:h="9350" w:hRule="exact" w:wrap="none" w:vAnchor="page" w:hAnchor="page" w:x="1123" w:y="5690"/>
        <w:spacing w:after="304" w:line="326" w:lineRule="exact"/>
        <w:ind w:firstLine="320"/>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В каникулярные дни общий режим работы школы регламентируется прика</w:t>
      </w:r>
      <w:r w:rsidRPr="00D04E1A">
        <w:rPr>
          <w:rFonts w:ascii="Times New Roman" w:eastAsia="Times New Roman" w:hAnsi="Times New Roman" w:cs="Times New Roman"/>
          <w:sz w:val="28"/>
          <w:szCs w:val="28"/>
        </w:rPr>
        <w:softHyphen/>
        <w:t>зом директора по школе, в котором устанавливается особый график работы.</w:t>
      </w:r>
    </w:p>
    <w:p w:rsidR="002925C0" w:rsidRPr="00D04E1A" w:rsidRDefault="002925C0" w:rsidP="002925C0">
      <w:pPr>
        <w:framePr w:w="10258" w:h="9350" w:hRule="exact" w:wrap="none" w:vAnchor="page" w:hAnchor="page" w:x="1123" w:y="5690"/>
        <w:spacing w:after="304" w:line="322" w:lineRule="exact"/>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Годовой ка</w:t>
      </w:r>
      <w:r>
        <w:rPr>
          <w:rFonts w:ascii="Times New Roman" w:eastAsia="Times New Roman" w:hAnsi="Times New Roman" w:cs="Times New Roman"/>
          <w:b/>
          <w:bCs/>
          <w:sz w:val="28"/>
          <w:szCs w:val="28"/>
        </w:rPr>
        <w:t>лендарный учебный график на 2023/2024</w:t>
      </w:r>
      <w:r w:rsidRPr="00D04E1A">
        <w:rPr>
          <w:rFonts w:ascii="Times New Roman" w:eastAsia="Times New Roman" w:hAnsi="Times New Roman" w:cs="Times New Roman"/>
          <w:b/>
          <w:bCs/>
          <w:sz w:val="28"/>
          <w:szCs w:val="28"/>
        </w:rPr>
        <w:t xml:space="preserve"> учебный год регла-</w:t>
      </w:r>
      <w:r w:rsidRPr="00D04E1A">
        <w:rPr>
          <w:rFonts w:ascii="Times New Roman" w:eastAsia="Times New Roman" w:hAnsi="Times New Roman" w:cs="Times New Roman"/>
          <w:b/>
          <w:bCs/>
          <w:sz w:val="28"/>
          <w:szCs w:val="28"/>
        </w:rPr>
        <w:br/>
        <w:t>ментируется следующими документами:</w:t>
      </w:r>
    </w:p>
    <w:p w:rsidR="002925C0" w:rsidRPr="00D04E1A" w:rsidRDefault="002925C0" w:rsidP="002925C0">
      <w:pPr>
        <w:framePr w:w="10258" w:h="9350" w:hRule="exact" w:wrap="none" w:vAnchor="page" w:hAnchor="page" w:x="1123" w:y="5690"/>
        <w:spacing w:line="317" w:lineRule="exact"/>
        <w:jc w:val="both"/>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Приказы директора школы:</w:t>
      </w:r>
    </w:p>
    <w:p w:rsidR="002925C0" w:rsidRPr="00D04E1A" w:rsidRDefault="002925C0" w:rsidP="002925C0">
      <w:pPr>
        <w:framePr w:w="10258" w:h="9350" w:hRule="exact" w:wrap="none" w:vAnchor="page" w:hAnchor="page" w:x="1123" w:y="5690"/>
        <w:tabs>
          <w:tab w:val="left" w:pos="344"/>
        </w:tabs>
        <w:spacing w:line="317"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режиме работы школы на 2023/2024</w:t>
      </w:r>
      <w:r w:rsidRPr="00D04E1A">
        <w:rPr>
          <w:rFonts w:ascii="Times New Roman" w:eastAsia="Times New Roman" w:hAnsi="Times New Roman" w:cs="Times New Roman"/>
          <w:sz w:val="28"/>
          <w:szCs w:val="28"/>
        </w:rPr>
        <w:t xml:space="preserve">  учебный год;</w:t>
      </w:r>
    </w:p>
    <w:p w:rsidR="002925C0" w:rsidRPr="00D04E1A" w:rsidRDefault="002925C0" w:rsidP="002925C0">
      <w:pPr>
        <w:framePr w:w="10258" w:h="9350" w:hRule="exact" w:wrap="none" w:vAnchor="page" w:hAnchor="page" w:x="1123" w:y="5690"/>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Об организации питания;</w:t>
      </w:r>
    </w:p>
    <w:p w:rsidR="002925C0" w:rsidRPr="00D04E1A" w:rsidRDefault="002925C0" w:rsidP="002925C0">
      <w:pPr>
        <w:framePr w:w="10258" w:h="9350" w:hRule="exact" w:wrap="none" w:vAnchor="page" w:hAnchor="page" w:x="1123" w:y="5690"/>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Об организованном окончании четверти, полугодия, учебного года;</w:t>
      </w:r>
    </w:p>
    <w:p w:rsidR="002925C0" w:rsidRPr="00D04E1A" w:rsidRDefault="002925C0" w:rsidP="002925C0">
      <w:pPr>
        <w:framePr w:w="10258" w:h="9350" w:hRule="exact" w:wrap="none" w:vAnchor="page" w:hAnchor="page" w:x="1123" w:y="5690"/>
        <w:tabs>
          <w:tab w:val="left" w:pos="344"/>
        </w:tabs>
        <w:spacing w:after="296"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О работе в выходные и праздничные дни.</w:t>
      </w:r>
    </w:p>
    <w:p w:rsidR="002925C0" w:rsidRPr="00D04E1A" w:rsidRDefault="002925C0" w:rsidP="002925C0">
      <w:pPr>
        <w:framePr w:w="10258" w:h="9350" w:hRule="exact" w:wrap="none" w:vAnchor="page" w:hAnchor="page" w:x="1123" w:y="5690"/>
        <w:spacing w:line="322" w:lineRule="exact"/>
        <w:jc w:val="both"/>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Расписание:</w:t>
      </w:r>
    </w:p>
    <w:p w:rsidR="002925C0" w:rsidRPr="00D04E1A" w:rsidRDefault="002925C0" w:rsidP="002925C0">
      <w:pPr>
        <w:framePr w:w="10258" w:h="9350" w:hRule="exact" w:wrap="none" w:vAnchor="page" w:hAnchor="page" w:x="1123" w:y="5690"/>
        <w:tabs>
          <w:tab w:val="left" w:pos="34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уроков;</w:t>
      </w:r>
    </w:p>
    <w:p w:rsidR="002925C0" w:rsidRPr="00D04E1A" w:rsidRDefault="002925C0" w:rsidP="002925C0">
      <w:pPr>
        <w:framePr w:w="10258" w:h="9350" w:hRule="exact" w:wrap="none" w:vAnchor="page" w:hAnchor="page" w:x="1123" w:y="5690"/>
        <w:tabs>
          <w:tab w:val="left" w:pos="344"/>
        </w:tabs>
        <w:spacing w:line="322" w:lineRule="exact"/>
        <w:jc w:val="both"/>
        <w:rPr>
          <w:rFonts w:ascii="Times New Roman" w:eastAsia="Times New Roman" w:hAnsi="Times New Roman" w:cs="Times New Roman"/>
          <w:sz w:val="28"/>
          <w:szCs w:val="28"/>
        </w:rPr>
      </w:pPr>
    </w:p>
    <w:p w:rsidR="002925C0" w:rsidRPr="00D04E1A" w:rsidRDefault="002925C0" w:rsidP="002925C0">
      <w:pPr>
        <w:framePr w:w="10258" w:h="9350" w:hRule="exact" w:wrap="none" w:vAnchor="page" w:hAnchor="page" w:x="1123" w:y="5690"/>
        <w:tabs>
          <w:tab w:val="left" w:pos="344"/>
        </w:tabs>
        <w:spacing w:line="322"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занятий дополнительного образования в ОУ (кружки, секции, отделения и т.д.);</w:t>
      </w:r>
    </w:p>
    <w:p w:rsidR="002925C0" w:rsidRPr="00D04E1A" w:rsidRDefault="002925C0" w:rsidP="002925C0">
      <w:pPr>
        <w:framePr w:w="10258" w:h="9350" w:hRule="exact" w:wrap="none" w:vAnchor="page" w:hAnchor="page" w:x="1123" w:y="5690"/>
        <w:tabs>
          <w:tab w:val="left" w:pos="344"/>
        </w:tabs>
        <w:spacing w:after="304" w:line="322" w:lineRule="exact"/>
        <w:jc w:val="both"/>
        <w:rPr>
          <w:rFonts w:ascii="Times New Roman" w:eastAsia="Times New Roman" w:hAnsi="Times New Roman" w:cs="Times New Roman"/>
          <w:sz w:val="28"/>
          <w:szCs w:val="28"/>
        </w:rPr>
      </w:pPr>
    </w:p>
    <w:p w:rsidR="002925C0" w:rsidRPr="00D04E1A" w:rsidRDefault="002925C0" w:rsidP="002925C0">
      <w:pPr>
        <w:framePr w:w="10258" w:h="9350" w:hRule="exact" w:wrap="none" w:vAnchor="page" w:hAnchor="page" w:x="1123" w:y="5690"/>
        <w:spacing w:line="317" w:lineRule="exact"/>
        <w:jc w:val="both"/>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Графики дежурств:</w:t>
      </w:r>
    </w:p>
    <w:p w:rsidR="002925C0" w:rsidRPr="00D04E1A" w:rsidRDefault="002925C0" w:rsidP="002925C0">
      <w:pPr>
        <w:framePr w:w="10258" w:h="9350" w:hRule="exact" w:wrap="none" w:vAnchor="page" w:hAnchor="page" w:x="1123" w:y="5690"/>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классных коллективов;</w:t>
      </w:r>
    </w:p>
    <w:p w:rsidR="002925C0" w:rsidRPr="00D04E1A" w:rsidRDefault="002925C0" w:rsidP="002925C0">
      <w:pPr>
        <w:framePr w:w="10258" w:h="9350" w:hRule="exact" w:wrap="none" w:vAnchor="page" w:hAnchor="page" w:x="1123" w:y="5690"/>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педагогов в корпусах,  и в столовой школы;</w:t>
      </w:r>
    </w:p>
    <w:p w:rsidR="002925C0" w:rsidRPr="00D04E1A" w:rsidRDefault="002925C0" w:rsidP="002925C0">
      <w:pPr>
        <w:framePr w:w="10258" w:h="9350" w:hRule="exact" w:wrap="none" w:vAnchor="page" w:hAnchor="page" w:x="1123" w:y="5690"/>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дежурных администраторов.</w:t>
      </w:r>
    </w:p>
    <w:p w:rsidR="002925C0" w:rsidRPr="00D04E1A" w:rsidRDefault="002925C0" w:rsidP="002925C0">
      <w:pPr>
        <w:rPr>
          <w:sz w:val="2"/>
          <w:szCs w:val="2"/>
        </w:rPr>
        <w:sectPr w:rsidR="002925C0" w:rsidRPr="00D04E1A">
          <w:pgSz w:w="11900" w:h="16840"/>
          <w:pgMar w:top="360" w:right="360" w:bottom="360" w:left="360" w:header="0" w:footer="3" w:gutter="0"/>
          <w:cols w:space="720"/>
          <w:noEndnote/>
          <w:docGrid w:linePitch="360"/>
        </w:sectPr>
      </w:pPr>
    </w:p>
    <w:p w:rsidR="002925C0" w:rsidRPr="00D04E1A" w:rsidRDefault="002925C0" w:rsidP="002925C0">
      <w:pPr>
        <w:framePr w:w="10714" w:h="1978" w:hRule="exact" w:wrap="none" w:vAnchor="page" w:hAnchor="page" w:x="895" w:y="905"/>
        <w:spacing w:line="317" w:lineRule="exact"/>
        <w:jc w:val="both"/>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lastRenderedPageBreak/>
        <w:t>Должностные обязанности:</w:t>
      </w:r>
    </w:p>
    <w:p w:rsidR="002925C0" w:rsidRPr="00D04E1A" w:rsidRDefault="002925C0" w:rsidP="002925C0">
      <w:pPr>
        <w:framePr w:w="10714" w:h="1978" w:hRule="exact" w:wrap="none" w:vAnchor="page" w:hAnchor="page" w:x="895" w:y="905"/>
        <w:tabs>
          <w:tab w:val="left" w:pos="344"/>
        </w:tabs>
        <w:spacing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дежурного администратора;</w:t>
      </w:r>
    </w:p>
    <w:p w:rsidR="002925C0" w:rsidRPr="00D04E1A" w:rsidRDefault="002925C0" w:rsidP="002925C0">
      <w:pPr>
        <w:framePr w:w="10714" w:h="1978" w:hRule="exact" w:wrap="none" w:vAnchor="page" w:hAnchor="page" w:x="895" w:y="905"/>
        <w:tabs>
          <w:tab w:val="left" w:pos="344"/>
        </w:tabs>
        <w:spacing w:after="296" w:line="317" w:lineRule="exact"/>
        <w:jc w:val="both"/>
        <w:rPr>
          <w:rFonts w:ascii="Times New Roman" w:eastAsia="Times New Roman" w:hAnsi="Times New Roman" w:cs="Times New Roman"/>
          <w:sz w:val="28"/>
          <w:szCs w:val="28"/>
        </w:rPr>
      </w:pPr>
      <w:r w:rsidRPr="00D04E1A">
        <w:rPr>
          <w:rFonts w:ascii="Times New Roman" w:eastAsia="Times New Roman" w:hAnsi="Times New Roman" w:cs="Times New Roman"/>
          <w:sz w:val="28"/>
          <w:szCs w:val="28"/>
        </w:rPr>
        <w:t>дежурного учителя.</w:t>
      </w:r>
    </w:p>
    <w:p w:rsidR="002925C0" w:rsidRPr="00D04E1A" w:rsidRDefault="002925C0" w:rsidP="002925C0">
      <w:pPr>
        <w:framePr w:w="10714" w:h="1978" w:hRule="exact" w:wrap="none" w:vAnchor="page" w:hAnchor="page" w:x="895" w:y="905"/>
        <w:spacing w:line="322" w:lineRule="exact"/>
        <w:ind w:left="280"/>
        <w:jc w:val="center"/>
        <w:outlineLvl w:val="1"/>
        <w:rPr>
          <w:rFonts w:ascii="Times New Roman" w:eastAsia="Times New Roman" w:hAnsi="Times New Roman" w:cs="Times New Roman"/>
          <w:b/>
          <w:bCs/>
          <w:sz w:val="28"/>
          <w:szCs w:val="28"/>
        </w:rPr>
      </w:pPr>
    </w:p>
    <w:p w:rsidR="002925C0" w:rsidRPr="00D04E1A" w:rsidRDefault="002925C0" w:rsidP="002925C0">
      <w:pPr>
        <w:framePr w:w="10714" w:h="1978" w:hRule="exact" w:wrap="none" w:vAnchor="page" w:hAnchor="page" w:x="895" w:y="905"/>
        <w:spacing w:line="322" w:lineRule="exact"/>
        <w:ind w:left="280"/>
        <w:jc w:val="center"/>
        <w:outlineLvl w:val="1"/>
        <w:rPr>
          <w:rFonts w:ascii="Times New Roman" w:eastAsia="Times New Roman" w:hAnsi="Times New Roman" w:cs="Times New Roman"/>
          <w:b/>
          <w:bCs/>
          <w:sz w:val="28"/>
          <w:szCs w:val="28"/>
        </w:rPr>
      </w:pPr>
      <w:r w:rsidRPr="00D04E1A">
        <w:rPr>
          <w:rFonts w:ascii="Times New Roman" w:eastAsia="Times New Roman" w:hAnsi="Times New Roman" w:cs="Times New Roman"/>
          <w:b/>
          <w:bCs/>
          <w:sz w:val="28"/>
          <w:szCs w:val="28"/>
        </w:rPr>
        <w:t>График работы администрации и специалистов</w:t>
      </w:r>
      <w:r w:rsidRPr="00D04E1A">
        <w:rPr>
          <w:rFonts w:ascii="Times New Roman" w:eastAsia="Times New Roman" w:hAnsi="Times New Roman" w:cs="Times New Roman"/>
          <w:b/>
          <w:bCs/>
          <w:sz w:val="28"/>
          <w:szCs w:val="28"/>
        </w:rPr>
        <w:br/>
        <w:t>(приемные дни для родителей)</w:t>
      </w:r>
    </w:p>
    <w:tbl>
      <w:tblPr>
        <w:tblOverlap w:val="never"/>
        <w:tblW w:w="0" w:type="auto"/>
        <w:tblLayout w:type="fixed"/>
        <w:tblCellMar>
          <w:left w:w="10" w:type="dxa"/>
          <w:right w:w="10" w:type="dxa"/>
        </w:tblCellMar>
        <w:tblLook w:val="04A0"/>
      </w:tblPr>
      <w:tblGrid>
        <w:gridCol w:w="1594"/>
        <w:gridCol w:w="1714"/>
        <w:gridCol w:w="1430"/>
        <w:gridCol w:w="1670"/>
        <w:gridCol w:w="1435"/>
        <w:gridCol w:w="1430"/>
        <w:gridCol w:w="1440"/>
      </w:tblGrid>
      <w:tr w:rsidR="002925C0" w:rsidRPr="00D04E1A" w:rsidTr="00105B68">
        <w:trPr>
          <w:trHeight w:hRule="exact" w:val="408"/>
        </w:trPr>
        <w:tc>
          <w:tcPr>
            <w:tcW w:w="1594"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rPr>
                <w:sz w:val="10"/>
                <w:szCs w:val="10"/>
              </w:rPr>
            </w:pPr>
          </w:p>
        </w:tc>
        <w:tc>
          <w:tcPr>
            <w:tcW w:w="1714"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00" w:lineRule="exact"/>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Понедельник</w:t>
            </w:r>
          </w:p>
        </w:tc>
        <w:tc>
          <w:tcPr>
            <w:tcW w:w="143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00" w:lineRule="exact"/>
              <w:ind w:left="260"/>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Вторник</w:t>
            </w:r>
          </w:p>
        </w:tc>
        <w:tc>
          <w:tcPr>
            <w:tcW w:w="167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00" w:lineRule="exact"/>
              <w:jc w:val="center"/>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Среда</w:t>
            </w:r>
          </w:p>
        </w:tc>
        <w:tc>
          <w:tcPr>
            <w:tcW w:w="1435"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00" w:lineRule="exact"/>
              <w:ind w:left="280"/>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Четверг</w:t>
            </w:r>
          </w:p>
        </w:tc>
        <w:tc>
          <w:tcPr>
            <w:tcW w:w="143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00" w:lineRule="exact"/>
              <w:ind w:left="240"/>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Пятница</w:t>
            </w:r>
          </w:p>
        </w:tc>
        <w:tc>
          <w:tcPr>
            <w:tcW w:w="1440"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714" w:h="2429" w:wrap="none" w:vAnchor="page" w:hAnchor="page" w:x="895" w:y="3173"/>
              <w:spacing w:line="200" w:lineRule="exact"/>
              <w:ind w:left="280"/>
              <w:rPr>
                <w:rFonts w:ascii="Times New Roman" w:eastAsia="Times New Roman" w:hAnsi="Times New Roman" w:cs="Times New Roman"/>
                <w:sz w:val="28"/>
                <w:szCs w:val="28"/>
              </w:rPr>
            </w:pPr>
            <w:r w:rsidRPr="00D04E1A">
              <w:rPr>
                <w:rFonts w:ascii="Times New Roman" w:eastAsia="Times New Roman" w:hAnsi="Times New Roman" w:cs="Times New Roman"/>
                <w:b/>
                <w:bCs/>
                <w:sz w:val="20"/>
                <w:szCs w:val="20"/>
                <w:shd w:val="clear" w:color="auto" w:fill="FFFFFF"/>
              </w:rPr>
              <w:t>Суббота</w:t>
            </w:r>
          </w:p>
        </w:tc>
      </w:tr>
      <w:tr w:rsidR="002925C0" w:rsidRPr="00D04E1A" w:rsidTr="00105B68">
        <w:trPr>
          <w:trHeight w:hRule="exact" w:val="259"/>
        </w:trPr>
        <w:tc>
          <w:tcPr>
            <w:tcW w:w="1594" w:type="dxa"/>
            <w:tcBorders>
              <w:top w:val="single" w:sz="4" w:space="0" w:color="auto"/>
              <w:left w:val="single" w:sz="4" w:space="0" w:color="auto"/>
            </w:tcBorders>
            <w:shd w:val="clear" w:color="auto" w:fill="FFFFFF"/>
            <w:vAlign w:val="bottom"/>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Директор</w:t>
            </w:r>
          </w:p>
        </w:tc>
        <w:tc>
          <w:tcPr>
            <w:tcW w:w="1714"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rPr>
                <w:sz w:val="10"/>
                <w:szCs w:val="10"/>
              </w:rPr>
            </w:pPr>
          </w:p>
        </w:tc>
        <w:tc>
          <w:tcPr>
            <w:tcW w:w="1430" w:type="dxa"/>
            <w:tcBorders>
              <w:top w:val="single" w:sz="4" w:space="0" w:color="auto"/>
              <w:left w:val="single" w:sz="4" w:space="0" w:color="auto"/>
            </w:tcBorders>
            <w:shd w:val="clear" w:color="auto" w:fill="FFFFFF"/>
            <w:vAlign w:val="bottom"/>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9.00-11.00</w:t>
            </w:r>
          </w:p>
        </w:tc>
        <w:tc>
          <w:tcPr>
            <w:tcW w:w="167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rPr>
                <w:sz w:val="10"/>
                <w:szCs w:val="10"/>
              </w:rPr>
            </w:pPr>
          </w:p>
        </w:tc>
        <w:tc>
          <w:tcPr>
            <w:tcW w:w="1435"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rPr>
                <w:sz w:val="10"/>
                <w:szCs w:val="10"/>
              </w:rPr>
            </w:pPr>
          </w:p>
        </w:tc>
        <w:tc>
          <w:tcPr>
            <w:tcW w:w="1430" w:type="dxa"/>
            <w:tcBorders>
              <w:top w:val="single" w:sz="4" w:space="0" w:color="auto"/>
              <w:left w:val="single" w:sz="4" w:space="0" w:color="auto"/>
            </w:tcBorders>
            <w:shd w:val="clear" w:color="auto" w:fill="FFFFFF"/>
            <w:vAlign w:val="bottom"/>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16.00-18.00</w:t>
            </w:r>
          </w:p>
        </w:tc>
        <w:tc>
          <w:tcPr>
            <w:tcW w:w="1440" w:type="dxa"/>
            <w:tcBorders>
              <w:top w:val="single" w:sz="4" w:space="0" w:color="auto"/>
              <w:left w:val="single" w:sz="4" w:space="0" w:color="auto"/>
              <w:right w:val="single" w:sz="4" w:space="0" w:color="auto"/>
            </w:tcBorders>
            <w:shd w:val="clear" w:color="auto" w:fill="FFFFFF"/>
          </w:tcPr>
          <w:p w:rsidR="002925C0" w:rsidRPr="00D04E1A" w:rsidRDefault="002925C0" w:rsidP="00105B68">
            <w:pPr>
              <w:framePr w:w="10714" w:h="2429" w:wrap="none" w:vAnchor="page" w:hAnchor="page" w:x="895" w:y="3173"/>
              <w:rPr>
                <w:sz w:val="10"/>
                <w:szCs w:val="10"/>
              </w:rPr>
            </w:pPr>
          </w:p>
        </w:tc>
      </w:tr>
      <w:tr w:rsidR="002925C0" w:rsidRPr="00D04E1A" w:rsidTr="00105B68">
        <w:trPr>
          <w:trHeight w:hRule="exact" w:val="557"/>
        </w:trPr>
        <w:tc>
          <w:tcPr>
            <w:tcW w:w="1594" w:type="dxa"/>
            <w:tcBorders>
              <w:top w:val="single" w:sz="4" w:space="0" w:color="auto"/>
              <w:left w:val="single" w:sz="4" w:space="0" w:color="auto"/>
            </w:tcBorders>
            <w:shd w:val="clear" w:color="auto" w:fill="FFFFFF"/>
            <w:vAlign w:val="bottom"/>
          </w:tcPr>
          <w:p w:rsidR="002925C0" w:rsidRPr="00D04E1A" w:rsidRDefault="002925C0" w:rsidP="00105B68">
            <w:pPr>
              <w:framePr w:w="10714" w:h="2429" w:wrap="none" w:vAnchor="page" w:hAnchor="page" w:x="895" w:y="3173"/>
              <w:spacing w:after="120"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Заместитель</w:t>
            </w:r>
          </w:p>
          <w:p w:rsidR="002925C0" w:rsidRPr="00D04E1A" w:rsidRDefault="002925C0" w:rsidP="00105B68">
            <w:pPr>
              <w:framePr w:w="10714" w:h="2429" w:wrap="none" w:vAnchor="page" w:hAnchor="page" w:x="895" w:y="3173"/>
              <w:spacing w:before="120"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директора</w:t>
            </w:r>
          </w:p>
        </w:tc>
        <w:tc>
          <w:tcPr>
            <w:tcW w:w="1714"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12.00- 13.00</w:t>
            </w:r>
          </w:p>
        </w:tc>
        <w:tc>
          <w:tcPr>
            <w:tcW w:w="143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p>
        </w:tc>
        <w:tc>
          <w:tcPr>
            <w:tcW w:w="167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17.00-18.00</w:t>
            </w:r>
          </w:p>
        </w:tc>
        <w:tc>
          <w:tcPr>
            <w:tcW w:w="1435"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12.00-13.00</w:t>
            </w:r>
          </w:p>
        </w:tc>
        <w:tc>
          <w:tcPr>
            <w:tcW w:w="143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p>
        </w:tc>
        <w:tc>
          <w:tcPr>
            <w:tcW w:w="1440" w:type="dxa"/>
            <w:tcBorders>
              <w:top w:val="single" w:sz="4" w:space="0" w:color="auto"/>
              <w:left w:val="single" w:sz="4" w:space="0" w:color="auto"/>
              <w:right w:val="single" w:sz="4" w:space="0" w:color="auto"/>
            </w:tcBorders>
            <w:shd w:val="clear" w:color="auto" w:fill="FFFFFF"/>
          </w:tcPr>
          <w:p w:rsidR="002925C0" w:rsidRPr="00D04E1A" w:rsidRDefault="00AE56E5"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9.00-11.00</w:t>
            </w:r>
          </w:p>
        </w:tc>
      </w:tr>
      <w:tr w:rsidR="002925C0" w:rsidRPr="00D04E1A" w:rsidTr="00105B68">
        <w:trPr>
          <w:trHeight w:hRule="exact" w:val="341"/>
        </w:trPr>
        <w:tc>
          <w:tcPr>
            <w:tcW w:w="1594"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Психолог</w:t>
            </w:r>
          </w:p>
        </w:tc>
        <w:tc>
          <w:tcPr>
            <w:tcW w:w="1714"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14.00-18.00</w:t>
            </w:r>
          </w:p>
        </w:tc>
        <w:tc>
          <w:tcPr>
            <w:tcW w:w="143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9.00-14.00</w:t>
            </w:r>
          </w:p>
        </w:tc>
        <w:tc>
          <w:tcPr>
            <w:tcW w:w="167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rPr>
                <w:sz w:val="10"/>
                <w:szCs w:val="10"/>
              </w:rPr>
            </w:pPr>
          </w:p>
        </w:tc>
        <w:tc>
          <w:tcPr>
            <w:tcW w:w="1435"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9.00-14.00</w:t>
            </w:r>
          </w:p>
        </w:tc>
        <w:tc>
          <w:tcPr>
            <w:tcW w:w="1430" w:type="dxa"/>
            <w:tcBorders>
              <w:top w:val="single" w:sz="4" w:space="0" w:color="auto"/>
              <w:left w:val="single" w:sz="4" w:space="0" w:color="auto"/>
            </w:tcBorders>
            <w:shd w:val="clear" w:color="auto" w:fill="FFFFFF"/>
            <w:vAlign w:val="center"/>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16.00-20.00</w:t>
            </w:r>
          </w:p>
        </w:tc>
        <w:tc>
          <w:tcPr>
            <w:tcW w:w="1440" w:type="dxa"/>
            <w:tcBorders>
              <w:top w:val="single" w:sz="4" w:space="0" w:color="auto"/>
              <w:left w:val="single" w:sz="4" w:space="0" w:color="auto"/>
              <w:right w:val="single" w:sz="4" w:space="0" w:color="auto"/>
            </w:tcBorders>
            <w:shd w:val="clear" w:color="auto" w:fill="FFFFFF"/>
            <w:vAlign w:val="center"/>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p>
        </w:tc>
      </w:tr>
      <w:tr w:rsidR="002925C0" w:rsidRPr="00D04E1A" w:rsidTr="00105B68">
        <w:trPr>
          <w:trHeight w:hRule="exact" w:val="514"/>
        </w:trPr>
        <w:tc>
          <w:tcPr>
            <w:tcW w:w="1594" w:type="dxa"/>
            <w:tcBorders>
              <w:top w:val="single" w:sz="4" w:space="0" w:color="auto"/>
              <w:left w:val="single" w:sz="4" w:space="0" w:color="auto"/>
            </w:tcBorders>
            <w:shd w:val="clear" w:color="auto" w:fill="FFFFFF"/>
            <w:vAlign w:val="bottom"/>
          </w:tcPr>
          <w:p w:rsidR="002925C0" w:rsidRPr="00D04E1A" w:rsidRDefault="002925C0" w:rsidP="00105B68">
            <w:pPr>
              <w:framePr w:w="10714" w:h="2429" w:wrap="none" w:vAnchor="page" w:hAnchor="page" w:x="895" w:y="3173"/>
              <w:spacing w:after="120"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Социальный</w:t>
            </w:r>
          </w:p>
          <w:p w:rsidR="002925C0" w:rsidRPr="00D04E1A" w:rsidRDefault="002925C0" w:rsidP="00105B68">
            <w:pPr>
              <w:framePr w:w="10714" w:h="2429" w:wrap="none" w:vAnchor="page" w:hAnchor="page" w:x="895" w:y="3173"/>
              <w:spacing w:before="120"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педагог</w:t>
            </w:r>
          </w:p>
        </w:tc>
        <w:tc>
          <w:tcPr>
            <w:tcW w:w="1714"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9.00 -11.00</w:t>
            </w:r>
          </w:p>
        </w:tc>
        <w:tc>
          <w:tcPr>
            <w:tcW w:w="143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rPr>
                <w:sz w:val="10"/>
                <w:szCs w:val="10"/>
              </w:rPr>
            </w:pPr>
          </w:p>
        </w:tc>
        <w:tc>
          <w:tcPr>
            <w:tcW w:w="167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12.00-14.00</w:t>
            </w:r>
          </w:p>
        </w:tc>
        <w:tc>
          <w:tcPr>
            <w:tcW w:w="1435"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p>
        </w:tc>
        <w:tc>
          <w:tcPr>
            <w:tcW w:w="1430" w:type="dxa"/>
            <w:tcBorders>
              <w:top w:val="single" w:sz="4" w:space="0" w:color="auto"/>
              <w:left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p>
        </w:tc>
        <w:tc>
          <w:tcPr>
            <w:tcW w:w="1440" w:type="dxa"/>
            <w:tcBorders>
              <w:top w:val="single" w:sz="4" w:space="0" w:color="auto"/>
              <w:left w:val="single" w:sz="4" w:space="0" w:color="auto"/>
              <w:right w:val="single" w:sz="4" w:space="0" w:color="auto"/>
            </w:tcBorders>
            <w:shd w:val="clear" w:color="auto" w:fill="FFFFFF"/>
          </w:tcPr>
          <w:p w:rsidR="002925C0" w:rsidRPr="00D04E1A" w:rsidRDefault="00AE56E5"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14.00-18.00</w:t>
            </w:r>
          </w:p>
        </w:tc>
      </w:tr>
      <w:tr w:rsidR="002925C0" w:rsidRPr="00D04E1A" w:rsidTr="00105B68">
        <w:trPr>
          <w:trHeight w:hRule="exact" w:val="350"/>
        </w:trPr>
        <w:tc>
          <w:tcPr>
            <w:tcW w:w="1594" w:type="dxa"/>
            <w:tcBorders>
              <w:top w:val="single" w:sz="4" w:space="0" w:color="auto"/>
              <w:left w:val="single" w:sz="4" w:space="0" w:color="auto"/>
              <w:bottom w:val="single" w:sz="4" w:space="0" w:color="auto"/>
            </w:tcBorders>
            <w:shd w:val="clear" w:color="auto" w:fill="FFFFFF"/>
          </w:tcPr>
          <w:p w:rsidR="002925C0" w:rsidRPr="00D04E1A" w:rsidRDefault="00AE56E5" w:rsidP="00105B68">
            <w:pPr>
              <w:framePr w:w="10714" w:h="2429" w:wrap="none" w:vAnchor="page" w:hAnchor="page" w:x="895" w:y="3173"/>
              <w:spacing w:line="210" w:lineRule="exact"/>
              <w:rPr>
                <w:rFonts w:ascii="Times New Roman" w:eastAsia="Times New Roman" w:hAnsi="Times New Roman" w:cs="Times New Roman"/>
                <w:sz w:val="28"/>
                <w:szCs w:val="28"/>
              </w:rPr>
            </w:pPr>
            <w:r>
              <w:rPr>
                <w:rFonts w:ascii="Times New Roman" w:eastAsia="Times New Roman" w:hAnsi="Times New Roman" w:cs="Times New Roman"/>
                <w:sz w:val="21"/>
                <w:szCs w:val="21"/>
                <w:shd w:val="clear" w:color="auto" w:fill="FFFFFF"/>
              </w:rPr>
              <w:t>Ст.вож.</w:t>
            </w:r>
          </w:p>
        </w:tc>
        <w:tc>
          <w:tcPr>
            <w:tcW w:w="1714"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714" w:h="2429" w:wrap="none" w:vAnchor="page" w:hAnchor="page" w:x="895" w:y="3173"/>
              <w:rPr>
                <w:sz w:val="18"/>
                <w:szCs w:val="18"/>
              </w:rPr>
            </w:pPr>
            <w:r w:rsidRPr="00D04E1A">
              <w:rPr>
                <w:sz w:val="18"/>
                <w:szCs w:val="18"/>
              </w:rPr>
              <w:t>10.00-11.00</w:t>
            </w:r>
          </w:p>
        </w:tc>
        <w:tc>
          <w:tcPr>
            <w:tcW w:w="1430"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15.00-16.00</w:t>
            </w:r>
          </w:p>
        </w:tc>
        <w:tc>
          <w:tcPr>
            <w:tcW w:w="1670"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714" w:h="2429" w:wrap="none" w:vAnchor="page" w:hAnchor="page" w:x="895" w:y="3173"/>
              <w:spacing w:line="210" w:lineRule="exact"/>
              <w:ind w:left="140"/>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11.15-12.15</w:t>
            </w:r>
          </w:p>
        </w:tc>
        <w:tc>
          <w:tcPr>
            <w:tcW w:w="1435" w:type="dxa"/>
            <w:tcBorders>
              <w:top w:val="single" w:sz="4" w:space="0" w:color="auto"/>
              <w:left w:val="single" w:sz="4" w:space="0" w:color="auto"/>
              <w:bottom w:val="single" w:sz="4" w:space="0" w:color="auto"/>
            </w:tcBorders>
            <w:shd w:val="clear" w:color="auto" w:fill="FFFFFF"/>
          </w:tcPr>
          <w:p w:rsidR="002925C0" w:rsidRPr="00D04E1A" w:rsidRDefault="002925C0" w:rsidP="00105B68">
            <w:pPr>
              <w:framePr w:w="10714" w:h="2429" w:wrap="none" w:vAnchor="page" w:hAnchor="page" w:x="895" w:y="3173"/>
              <w:spacing w:line="210" w:lineRule="exact"/>
              <w:rPr>
                <w:rFonts w:ascii="Times New Roman" w:eastAsia="Times New Roman" w:hAnsi="Times New Roman" w:cs="Times New Roman"/>
                <w:sz w:val="28"/>
                <w:szCs w:val="28"/>
              </w:rPr>
            </w:pPr>
            <w:r w:rsidRPr="00D04E1A">
              <w:rPr>
                <w:rFonts w:ascii="Times New Roman" w:eastAsia="Times New Roman" w:hAnsi="Times New Roman" w:cs="Times New Roman"/>
                <w:sz w:val="21"/>
                <w:szCs w:val="21"/>
                <w:shd w:val="clear" w:color="auto" w:fill="FFFFFF"/>
              </w:rPr>
              <w:t>15.00-16.00</w:t>
            </w:r>
          </w:p>
        </w:tc>
        <w:tc>
          <w:tcPr>
            <w:tcW w:w="1430" w:type="dxa"/>
            <w:tcBorders>
              <w:top w:val="single" w:sz="4" w:space="0" w:color="auto"/>
              <w:left w:val="single" w:sz="4" w:space="0" w:color="auto"/>
              <w:bottom w:val="single" w:sz="4" w:space="0" w:color="auto"/>
            </w:tcBorders>
            <w:shd w:val="clear" w:color="auto" w:fill="FFFFFF"/>
          </w:tcPr>
          <w:p w:rsidR="002925C0" w:rsidRPr="00D04E1A" w:rsidRDefault="00AE56E5" w:rsidP="00105B68">
            <w:pPr>
              <w:framePr w:w="10714" w:h="2429" w:wrap="none" w:vAnchor="page" w:hAnchor="page" w:x="895" w:y="3173"/>
              <w:rPr>
                <w:sz w:val="10"/>
                <w:szCs w:val="10"/>
              </w:rPr>
            </w:pPr>
            <w:r w:rsidRPr="00D04E1A">
              <w:rPr>
                <w:rFonts w:ascii="Times New Roman" w:eastAsia="Times New Roman" w:hAnsi="Times New Roman" w:cs="Times New Roman"/>
                <w:sz w:val="21"/>
                <w:szCs w:val="21"/>
                <w:shd w:val="clear" w:color="auto" w:fill="FFFFFF"/>
              </w:rPr>
              <w:t>16.00-20.00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2925C0" w:rsidRPr="00D04E1A" w:rsidRDefault="00AE56E5" w:rsidP="00105B68">
            <w:pPr>
              <w:framePr w:w="10714" w:h="2429" w:wrap="none" w:vAnchor="page" w:hAnchor="page" w:x="895" w:y="3173"/>
              <w:rPr>
                <w:sz w:val="10"/>
                <w:szCs w:val="10"/>
              </w:rPr>
            </w:pPr>
            <w:r w:rsidRPr="00D04E1A">
              <w:rPr>
                <w:rFonts w:ascii="Times New Roman" w:eastAsia="Times New Roman" w:hAnsi="Times New Roman" w:cs="Times New Roman"/>
                <w:sz w:val="21"/>
                <w:szCs w:val="21"/>
                <w:shd w:val="clear" w:color="auto" w:fill="FFFFFF"/>
              </w:rPr>
              <w:t>14.00-18.00</w:t>
            </w:r>
          </w:p>
        </w:tc>
      </w:tr>
    </w:tbl>
    <w:p w:rsidR="002925C0" w:rsidRPr="00D04E1A" w:rsidRDefault="00AE56E5" w:rsidP="002925C0">
      <w:pPr>
        <w:framePr w:wrap="none" w:vAnchor="page" w:hAnchor="page" w:x="8421" w:y="5940"/>
        <w:spacing w:line="28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Байсонгуров А.М</w:t>
      </w:r>
      <w:r w:rsidR="002925C0" w:rsidRPr="00D04E1A">
        <w:rPr>
          <w:rFonts w:ascii="Times New Roman" w:eastAsia="Times New Roman" w:hAnsi="Times New Roman" w:cs="Times New Roman"/>
          <w:sz w:val="28"/>
          <w:szCs w:val="28"/>
        </w:rPr>
        <w:t>.</w:t>
      </w:r>
    </w:p>
    <w:p w:rsidR="002925C0" w:rsidRPr="00D04E1A" w:rsidRDefault="002925C0" w:rsidP="002925C0">
      <w:pPr>
        <w:rPr>
          <w:sz w:val="2"/>
          <w:szCs w:val="2"/>
        </w:rPr>
      </w:pPr>
    </w:p>
    <w:p w:rsidR="002925C0" w:rsidRPr="00D04E1A" w:rsidRDefault="002925C0" w:rsidP="002925C0"/>
    <w:p w:rsidR="002925C0" w:rsidRPr="00D04E1A" w:rsidRDefault="002925C0" w:rsidP="002925C0"/>
    <w:p w:rsidR="002925C0" w:rsidRDefault="002925C0" w:rsidP="002925C0"/>
    <w:p w:rsidR="002925C0" w:rsidRDefault="002925C0" w:rsidP="002925C0"/>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rPr>
      </w:pPr>
    </w:p>
    <w:p w:rsidR="002925C0" w:rsidRDefault="002925C0" w:rsidP="002925C0">
      <w:pPr>
        <w:rPr>
          <w:rFonts w:ascii="Times New Roman" w:hAnsi="Times New Roman" w:cs="Times New Roman"/>
          <w:b/>
        </w:rPr>
      </w:pPr>
      <w:r w:rsidRPr="008B0B40">
        <w:rPr>
          <w:rFonts w:ascii="Times New Roman" w:hAnsi="Times New Roman" w:cs="Times New Roman"/>
          <w:b/>
        </w:rPr>
        <w:t xml:space="preserve"> </w:t>
      </w:r>
      <w:r>
        <w:rPr>
          <w:rFonts w:ascii="Times New Roman" w:hAnsi="Times New Roman" w:cs="Times New Roman"/>
          <w:b/>
        </w:rPr>
        <w:t xml:space="preserve">                                                                                                                            </w:t>
      </w:r>
    </w:p>
    <w:p w:rsidR="002925C0" w:rsidRDefault="002925C0" w:rsidP="002925C0">
      <w:pPr>
        <w:rPr>
          <w:rFonts w:ascii="Times New Roman" w:hAnsi="Times New Roman" w:cs="Times New Roman"/>
          <w:b/>
        </w:rPr>
      </w:pPr>
    </w:p>
    <w:p w:rsidR="002925C0" w:rsidRDefault="002925C0" w:rsidP="002925C0">
      <w:pPr>
        <w:rPr>
          <w:rFonts w:ascii="Times New Roman" w:hAnsi="Times New Roman" w:cs="Times New Roman"/>
          <w:b/>
        </w:rPr>
      </w:pPr>
    </w:p>
    <w:p w:rsidR="002925C0" w:rsidRDefault="002925C0" w:rsidP="002925C0">
      <w:pPr>
        <w:rPr>
          <w:rFonts w:ascii="Times New Roman" w:hAnsi="Times New Roman" w:cs="Times New Roman"/>
          <w:b/>
        </w:rPr>
      </w:pPr>
    </w:p>
    <w:p w:rsidR="002925C0" w:rsidRDefault="002925C0" w:rsidP="002925C0">
      <w:pPr>
        <w:spacing w:line="315" w:lineRule="auto"/>
        <w:ind w:right="1600"/>
        <w:rPr>
          <w:rFonts w:ascii="Arial" w:eastAsia="Arial" w:hAnsi="Arial" w:cs="Arial"/>
          <w:b/>
          <w:color w:val="231F20"/>
          <w:sz w:val="28"/>
          <w:szCs w:val="28"/>
          <w:lang w:eastAsia="en-US"/>
        </w:rPr>
      </w:pPr>
    </w:p>
    <w:p w:rsidR="002925C0" w:rsidRDefault="002925C0" w:rsidP="002925C0">
      <w:pPr>
        <w:spacing w:line="315" w:lineRule="auto"/>
        <w:ind w:right="1600"/>
        <w:rPr>
          <w:rFonts w:ascii="Arial" w:eastAsia="Arial" w:hAnsi="Arial" w:cs="Arial"/>
          <w:b/>
          <w:color w:val="231F20"/>
          <w:sz w:val="28"/>
          <w:szCs w:val="28"/>
          <w:lang w:eastAsia="en-US"/>
        </w:rPr>
      </w:pPr>
    </w:p>
    <w:p w:rsidR="002925C0" w:rsidRDefault="002925C0" w:rsidP="002925C0">
      <w:pPr>
        <w:spacing w:line="315" w:lineRule="auto"/>
        <w:ind w:right="1600"/>
        <w:rPr>
          <w:rFonts w:ascii="Arial" w:eastAsia="Arial" w:hAnsi="Arial" w:cs="Arial"/>
          <w:b/>
          <w:color w:val="231F20"/>
          <w:sz w:val="28"/>
          <w:szCs w:val="28"/>
          <w:lang w:eastAsia="en-US"/>
        </w:rPr>
      </w:pPr>
    </w:p>
    <w:p w:rsidR="002925C0" w:rsidRDefault="002925C0" w:rsidP="002925C0">
      <w:pPr>
        <w:spacing w:line="315" w:lineRule="auto"/>
        <w:ind w:right="1600"/>
        <w:rPr>
          <w:rFonts w:ascii="Arial" w:eastAsia="Arial" w:hAnsi="Arial" w:cs="Arial"/>
          <w:b/>
          <w:color w:val="231F20"/>
          <w:sz w:val="28"/>
          <w:szCs w:val="28"/>
          <w:lang w:eastAsia="en-US"/>
        </w:rPr>
      </w:pPr>
    </w:p>
    <w:p w:rsidR="002925C0" w:rsidRDefault="002925C0" w:rsidP="002925C0">
      <w:pPr>
        <w:spacing w:line="315" w:lineRule="auto"/>
        <w:ind w:right="1600"/>
        <w:rPr>
          <w:rFonts w:ascii="Arial" w:eastAsia="Arial" w:hAnsi="Arial" w:cs="Arial"/>
          <w:b/>
          <w:color w:val="231F20"/>
          <w:sz w:val="28"/>
          <w:szCs w:val="28"/>
          <w:lang w:eastAsia="en-US"/>
        </w:rPr>
      </w:pPr>
    </w:p>
    <w:p w:rsidR="002925C0" w:rsidRDefault="002925C0" w:rsidP="002925C0">
      <w:pPr>
        <w:spacing w:line="315" w:lineRule="auto"/>
        <w:ind w:right="1600"/>
        <w:rPr>
          <w:rFonts w:ascii="Arial" w:eastAsia="Arial" w:hAnsi="Arial" w:cs="Arial"/>
          <w:b/>
          <w:color w:val="231F20"/>
          <w:sz w:val="28"/>
          <w:szCs w:val="28"/>
          <w:lang w:eastAsia="en-US"/>
        </w:rPr>
      </w:pPr>
    </w:p>
    <w:p w:rsidR="002925C0" w:rsidRDefault="002925C0" w:rsidP="002925C0">
      <w:pPr>
        <w:spacing w:line="315" w:lineRule="auto"/>
        <w:ind w:right="1600"/>
        <w:rPr>
          <w:rFonts w:ascii="Arial" w:eastAsia="Arial" w:hAnsi="Arial" w:cs="Arial"/>
          <w:b/>
          <w:color w:val="231F20"/>
          <w:sz w:val="28"/>
          <w:szCs w:val="28"/>
          <w:lang w:eastAsia="en-US"/>
        </w:rPr>
      </w:pPr>
    </w:p>
    <w:p w:rsidR="002925C0" w:rsidRDefault="002925C0" w:rsidP="002925C0">
      <w:pPr>
        <w:spacing w:line="315" w:lineRule="auto"/>
        <w:ind w:right="1600"/>
        <w:rPr>
          <w:rFonts w:ascii="Arial" w:eastAsia="Arial" w:hAnsi="Arial" w:cs="Arial"/>
          <w:b/>
          <w:color w:val="231F20"/>
          <w:sz w:val="28"/>
          <w:szCs w:val="28"/>
          <w:lang w:eastAsia="en-US"/>
        </w:rPr>
      </w:pPr>
    </w:p>
    <w:p w:rsidR="002925C0" w:rsidRDefault="002925C0" w:rsidP="002925C0">
      <w:pPr>
        <w:spacing w:line="315" w:lineRule="auto"/>
        <w:ind w:right="1600"/>
        <w:rPr>
          <w:rFonts w:ascii="Arial" w:eastAsia="Arial" w:hAnsi="Arial" w:cs="Arial"/>
          <w:b/>
          <w:color w:val="231F20"/>
          <w:sz w:val="28"/>
          <w:szCs w:val="28"/>
          <w:lang w:eastAsia="en-US"/>
        </w:rPr>
      </w:pPr>
    </w:p>
    <w:p w:rsidR="002925C0" w:rsidRDefault="002925C0" w:rsidP="002925C0">
      <w:pPr>
        <w:spacing w:line="315" w:lineRule="auto"/>
        <w:ind w:right="1600"/>
        <w:rPr>
          <w:rFonts w:ascii="Arial" w:eastAsia="Arial" w:hAnsi="Arial" w:cs="Arial"/>
          <w:b/>
          <w:color w:val="231F20"/>
          <w:sz w:val="28"/>
          <w:szCs w:val="28"/>
          <w:lang w:eastAsia="en-US"/>
        </w:rPr>
      </w:pPr>
    </w:p>
    <w:p w:rsidR="002925C0" w:rsidRDefault="002925C0" w:rsidP="002925C0">
      <w:pPr>
        <w:spacing w:line="315" w:lineRule="auto"/>
        <w:ind w:right="1600"/>
        <w:rPr>
          <w:rFonts w:ascii="Arial" w:eastAsia="Arial" w:hAnsi="Arial" w:cs="Arial"/>
          <w:b/>
          <w:color w:val="231F20"/>
          <w:sz w:val="28"/>
          <w:szCs w:val="28"/>
          <w:lang w:eastAsia="en-US"/>
        </w:rPr>
      </w:pPr>
    </w:p>
    <w:p w:rsidR="002925C0" w:rsidRDefault="002925C0" w:rsidP="002925C0">
      <w:pPr>
        <w:spacing w:line="315" w:lineRule="auto"/>
        <w:ind w:right="1600"/>
        <w:rPr>
          <w:rFonts w:ascii="Arial" w:eastAsia="Arial" w:hAnsi="Arial" w:cs="Arial"/>
          <w:b/>
          <w:color w:val="231F20"/>
          <w:sz w:val="28"/>
          <w:szCs w:val="28"/>
          <w:lang w:eastAsia="en-US"/>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53765C" w:rsidRDefault="0053765C" w:rsidP="0053765C">
      <w:pPr>
        <w:spacing w:before="74"/>
        <w:jc w:val="both"/>
        <w:rPr>
          <w:b/>
          <w:spacing w:val="-1"/>
        </w:rPr>
      </w:pPr>
      <w:r>
        <w:rPr>
          <w:b/>
          <w:spacing w:val="-1"/>
        </w:rPr>
        <w:t>МБОУ «</w:t>
      </w:r>
      <w:r w:rsidR="00FC6CD2">
        <w:rPr>
          <w:b/>
          <w:spacing w:val="-1"/>
        </w:rPr>
        <w:t>Доргелин</w:t>
      </w:r>
      <w:r>
        <w:rPr>
          <w:b/>
          <w:spacing w:val="-1"/>
        </w:rPr>
        <w:t xml:space="preserve">ская СОШ </w:t>
      </w:r>
      <w:r w:rsidR="00FC6CD2">
        <w:rPr>
          <w:b/>
          <w:spacing w:val="-1"/>
        </w:rPr>
        <w:t>№2»</w:t>
      </w:r>
    </w:p>
    <w:p w:rsidR="0053765C" w:rsidRPr="0071657C" w:rsidRDefault="0053765C" w:rsidP="0053765C">
      <w:pPr>
        <w:spacing w:before="74"/>
        <w:jc w:val="both"/>
        <w:rPr>
          <w:b/>
        </w:rPr>
      </w:pPr>
      <w:r>
        <w:rPr>
          <w:b/>
          <w:spacing w:val="-1"/>
        </w:rPr>
        <w:t>40.</w:t>
      </w:r>
      <w:r w:rsidRPr="0071657C">
        <w:rPr>
          <w:b/>
          <w:spacing w:val="-1"/>
        </w:rPr>
        <w:t xml:space="preserve"> </w:t>
      </w:r>
      <w:r w:rsidRPr="0071657C">
        <w:rPr>
          <w:b/>
        </w:rPr>
        <w:t>3.3</w:t>
      </w:r>
      <w:r w:rsidRPr="0071657C">
        <w:rPr>
          <w:b/>
          <w:spacing w:val="-1"/>
        </w:rPr>
        <w:t xml:space="preserve"> </w:t>
      </w:r>
      <w:r w:rsidRPr="0071657C">
        <w:rPr>
          <w:b/>
        </w:rPr>
        <w:t>План</w:t>
      </w:r>
      <w:r w:rsidRPr="0071657C">
        <w:rPr>
          <w:b/>
          <w:spacing w:val="-6"/>
        </w:rPr>
        <w:t xml:space="preserve"> </w:t>
      </w:r>
      <w:r w:rsidRPr="0071657C">
        <w:rPr>
          <w:b/>
        </w:rPr>
        <w:t>внеурочной</w:t>
      </w:r>
      <w:r w:rsidRPr="0071657C">
        <w:rPr>
          <w:b/>
          <w:spacing w:val="-1"/>
        </w:rPr>
        <w:t xml:space="preserve"> </w:t>
      </w:r>
      <w:r w:rsidRPr="0071657C">
        <w:rPr>
          <w:b/>
        </w:rPr>
        <w:t>деятельности</w:t>
      </w:r>
      <w:r w:rsidRPr="0071657C">
        <w:rPr>
          <w:b/>
          <w:spacing w:val="-4"/>
        </w:rPr>
        <w:t xml:space="preserve"> </w:t>
      </w:r>
      <w:r w:rsidRPr="0071657C">
        <w:rPr>
          <w:b/>
        </w:rPr>
        <w:t>основного</w:t>
      </w:r>
      <w:r w:rsidRPr="0071657C">
        <w:rPr>
          <w:b/>
          <w:spacing w:val="-6"/>
        </w:rPr>
        <w:t xml:space="preserve"> </w:t>
      </w:r>
      <w:r w:rsidRPr="0071657C">
        <w:rPr>
          <w:b/>
        </w:rPr>
        <w:t>общего</w:t>
      </w:r>
      <w:r w:rsidRPr="0071657C">
        <w:rPr>
          <w:b/>
          <w:spacing w:val="-1"/>
        </w:rPr>
        <w:t xml:space="preserve"> </w:t>
      </w:r>
      <w:r w:rsidRPr="0071657C">
        <w:rPr>
          <w:b/>
        </w:rPr>
        <w:t>образования</w:t>
      </w:r>
    </w:p>
    <w:p w:rsidR="0053765C" w:rsidRPr="0071657C" w:rsidRDefault="0053765C" w:rsidP="0053765C">
      <w:pPr>
        <w:pStyle w:val="aff3"/>
        <w:spacing w:before="7"/>
        <w:rPr>
          <w:b/>
          <w:sz w:val="35"/>
        </w:rPr>
      </w:pPr>
    </w:p>
    <w:p w:rsidR="0053765C" w:rsidRDefault="0053765C" w:rsidP="0053765C">
      <w:pPr>
        <w:pStyle w:val="1"/>
        <w:ind w:right="2059"/>
      </w:pPr>
      <w:r>
        <w:rPr>
          <w:spacing w:val="-1"/>
        </w:rPr>
        <w:t>Пояснительная</w:t>
      </w:r>
      <w:r>
        <w:rPr>
          <w:spacing w:val="-12"/>
        </w:rPr>
        <w:t xml:space="preserve"> </w:t>
      </w:r>
      <w:r>
        <w:t>записка</w:t>
      </w:r>
    </w:p>
    <w:p w:rsidR="0053765C" w:rsidRDefault="0053765C" w:rsidP="0053765C">
      <w:pPr>
        <w:pStyle w:val="aff3"/>
        <w:spacing w:before="328"/>
        <w:ind w:left="356" w:right="583" w:firstLine="720"/>
        <w:jc w:val="both"/>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 направленную на достижение планируемых результатов освоения</w:t>
      </w:r>
      <w:r>
        <w:rPr>
          <w:spacing w:val="-67"/>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5"/>
        </w:rPr>
        <w:t xml:space="preserve"> </w:t>
      </w:r>
      <w:r>
        <w:t>осуществляемую</w:t>
      </w:r>
      <w:r>
        <w:rPr>
          <w:spacing w:val="2"/>
        </w:rPr>
        <w:t xml:space="preserve"> </w:t>
      </w:r>
      <w:r>
        <w:t>в</w:t>
      </w:r>
      <w:r>
        <w:rPr>
          <w:spacing w:val="-1"/>
        </w:rPr>
        <w:t xml:space="preserve"> </w:t>
      </w:r>
      <w:r>
        <w:t>формах,</w:t>
      </w:r>
      <w:r>
        <w:rPr>
          <w:spacing w:val="3"/>
        </w:rPr>
        <w:t xml:space="preserve"> </w:t>
      </w:r>
      <w:r>
        <w:t>отличных</w:t>
      </w:r>
      <w:r>
        <w:rPr>
          <w:spacing w:val="-2"/>
        </w:rPr>
        <w:t xml:space="preserve"> </w:t>
      </w:r>
      <w:r>
        <w:t>от</w:t>
      </w:r>
      <w:r>
        <w:rPr>
          <w:spacing w:val="4"/>
        </w:rPr>
        <w:t xml:space="preserve"> </w:t>
      </w:r>
      <w:r>
        <w:t>урочной.</w:t>
      </w:r>
    </w:p>
    <w:p w:rsidR="0053765C" w:rsidRDefault="0053765C" w:rsidP="0053765C">
      <w:pPr>
        <w:pStyle w:val="aff3"/>
        <w:ind w:left="356" w:right="585" w:firstLine="720"/>
        <w:jc w:val="both"/>
      </w:pPr>
      <w:r>
        <w:t>Внеурочная деятельность организуется в соответствии со следующими</w:t>
      </w:r>
      <w:r>
        <w:rPr>
          <w:spacing w:val="1"/>
        </w:rPr>
        <w:t xml:space="preserve"> </w:t>
      </w:r>
      <w:r>
        <w:t>нормативными</w:t>
      </w:r>
      <w:r>
        <w:rPr>
          <w:spacing w:val="2"/>
        </w:rPr>
        <w:t xml:space="preserve"> </w:t>
      </w:r>
      <w:r>
        <w:t>документами</w:t>
      </w:r>
      <w:r>
        <w:rPr>
          <w:spacing w:val="3"/>
        </w:rPr>
        <w:t xml:space="preserve"> </w:t>
      </w:r>
      <w:r>
        <w:t>и</w:t>
      </w:r>
      <w:r>
        <w:rPr>
          <w:spacing w:val="-1"/>
        </w:rPr>
        <w:t xml:space="preserve"> </w:t>
      </w:r>
      <w:r>
        <w:t>методическими</w:t>
      </w:r>
      <w:r>
        <w:rPr>
          <w:spacing w:val="4"/>
        </w:rPr>
        <w:t xml:space="preserve"> </w:t>
      </w:r>
      <w:r>
        <w:t>рекомендациями:</w:t>
      </w:r>
    </w:p>
    <w:p w:rsidR="0053765C" w:rsidRDefault="0053765C" w:rsidP="0053765C">
      <w:pPr>
        <w:pStyle w:val="aff3"/>
        <w:ind w:left="356" w:right="583" w:firstLine="720"/>
        <w:jc w:val="both"/>
      </w:pPr>
      <w:r>
        <w:t>-</w:t>
      </w:r>
      <w:r>
        <w:rPr>
          <w:spacing w:val="1"/>
        </w:rPr>
        <w:t xml:space="preserve"> </w:t>
      </w:r>
      <w:r>
        <w:t>Приказ</w:t>
      </w:r>
      <w:r>
        <w:rPr>
          <w:spacing w:val="1"/>
        </w:rPr>
        <w:t xml:space="preserve"> </w:t>
      </w:r>
      <w:r>
        <w:t>Минпросвещения</w:t>
      </w:r>
      <w:r>
        <w:rPr>
          <w:spacing w:val="1"/>
        </w:rPr>
        <w:t xml:space="preserve"> </w:t>
      </w:r>
      <w:r>
        <w:t>России</w:t>
      </w:r>
      <w:r>
        <w:rPr>
          <w:spacing w:val="1"/>
        </w:rPr>
        <w:t xml:space="preserve"> </w:t>
      </w:r>
      <w:r>
        <w:t>от</w:t>
      </w:r>
      <w:r>
        <w:rPr>
          <w:spacing w:val="1"/>
        </w:rPr>
        <w:t xml:space="preserve"> </w:t>
      </w:r>
      <w:r>
        <w:t>31.05.2021</w:t>
      </w:r>
      <w:r>
        <w:rPr>
          <w:spacing w:val="71"/>
        </w:rPr>
        <w:t xml:space="preserve"> </w:t>
      </w:r>
      <w:r>
        <w:t>№</w:t>
      </w:r>
      <w:r>
        <w:rPr>
          <w:spacing w:val="71"/>
        </w:rPr>
        <w:t xml:space="preserve"> </w:t>
      </w:r>
      <w:r>
        <w:t>287</w:t>
      </w:r>
      <w:r>
        <w:rPr>
          <w:spacing w:val="7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(Зарегистрировано</w:t>
      </w:r>
      <w:r>
        <w:rPr>
          <w:spacing w:val="1"/>
        </w:rPr>
        <w:t xml:space="preserve"> </w:t>
      </w:r>
      <w:r>
        <w:t>в</w:t>
      </w:r>
      <w:r>
        <w:rPr>
          <w:spacing w:val="1"/>
        </w:rPr>
        <w:t xml:space="preserve"> </w:t>
      </w:r>
      <w:r>
        <w:t>Минюсте</w:t>
      </w:r>
      <w:r>
        <w:rPr>
          <w:spacing w:val="1"/>
        </w:rPr>
        <w:t xml:space="preserve"> </w:t>
      </w:r>
      <w:r>
        <w:t>России</w:t>
      </w:r>
      <w:r>
        <w:rPr>
          <w:spacing w:val="1"/>
        </w:rPr>
        <w:t xml:space="preserve"> </w:t>
      </w:r>
      <w:r>
        <w:t>05.07.2021</w:t>
      </w:r>
      <w:r>
        <w:rPr>
          <w:spacing w:val="1"/>
        </w:rPr>
        <w:t xml:space="preserve"> </w:t>
      </w:r>
      <w:r>
        <w:t>№ 64101) -</w:t>
      </w:r>
    </w:p>
    <w:p w:rsidR="0053765C" w:rsidRDefault="00557BE0" w:rsidP="0053765C">
      <w:pPr>
        <w:pStyle w:val="aff3"/>
        <w:spacing w:before="2" w:line="322" w:lineRule="exact"/>
        <w:ind w:left="356"/>
      </w:pPr>
      <w:hyperlink r:id="rId27">
        <w:r w:rsidR="0053765C">
          <w:rPr>
            <w:color w:val="0000FF"/>
            <w:u w:val="single" w:color="0000FF"/>
          </w:rPr>
          <w:t>http://www.consultant.ru/document/cons_doc_LAW_389560/</w:t>
        </w:r>
      </w:hyperlink>
      <w:r w:rsidR="0053765C">
        <w:rPr>
          <w:u w:val="single" w:color="0000FF"/>
        </w:rPr>
        <w:t>;</w:t>
      </w:r>
    </w:p>
    <w:p w:rsidR="0053765C" w:rsidRDefault="0053765C" w:rsidP="0053765C">
      <w:pPr>
        <w:pStyle w:val="afa"/>
        <w:widowControl w:val="0"/>
        <w:tabs>
          <w:tab w:val="left" w:pos="357"/>
        </w:tabs>
        <w:autoSpaceDE w:val="0"/>
        <w:autoSpaceDN w:val="0"/>
        <w:spacing w:line="322" w:lineRule="exact"/>
        <w:ind w:left="356" w:hanging="203"/>
        <w:contextualSpacing w:val="0"/>
        <w:rPr>
          <w:sz w:val="28"/>
        </w:rPr>
      </w:pPr>
      <w:r>
        <w:rPr>
          <w:sz w:val="28"/>
        </w:rPr>
        <w:t>Письмо</w:t>
      </w:r>
      <w:r>
        <w:rPr>
          <w:spacing w:val="51"/>
          <w:sz w:val="28"/>
        </w:rPr>
        <w:t xml:space="preserve"> </w:t>
      </w:r>
      <w:r>
        <w:rPr>
          <w:sz w:val="28"/>
        </w:rPr>
        <w:t>Министерства</w:t>
      </w:r>
      <w:r>
        <w:rPr>
          <w:spacing w:val="1"/>
          <w:sz w:val="28"/>
        </w:rPr>
        <w:t xml:space="preserve"> </w:t>
      </w:r>
      <w:r>
        <w:rPr>
          <w:sz w:val="28"/>
        </w:rPr>
        <w:t>просвещения</w:t>
      </w:r>
      <w:r>
        <w:rPr>
          <w:spacing w:val="68"/>
          <w:sz w:val="28"/>
        </w:rPr>
        <w:t xml:space="preserve"> </w:t>
      </w:r>
      <w:r>
        <w:rPr>
          <w:sz w:val="28"/>
        </w:rPr>
        <w:t>Российской</w:t>
      </w:r>
      <w:r>
        <w:rPr>
          <w:spacing w:val="56"/>
          <w:sz w:val="28"/>
        </w:rPr>
        <w:t xml:space="preserve"> </w:t>
      </w:r>
      <w:r>
        <w:rPr>
          <w:sz w:val="28"/>
        </w:rPr>
        <w:t>Федерации</w:t>
      </w:r>
      <w:r>
        <w:rPr>
          <w:spacing w:val="58"/>
          <w:sz w:val="28"/>
        </w:rPr>
        <w:t xml:space="preserve"> </w:t>
      </w:r>
      <w:r>
        <w:rPr>
          <w:sz w:val="28"/>
        </w:rPr>
        <w:t>от</w:t>
      </w:r>
      <w:r>
        <w:rPr>
          <w:spacing w:val="62"/>
          <w:sz w:val="28"/>
        </w:rPr>
        <w:t xml:space="preserve"> </w:t>
      </w:r>
      <w:r>
        <w:rPr>
          <w:sz w:val="28"/>
        </w:rPr>
        <w:t>05.07.2022г.</w:t>
      </w:r>
    </w:p>
    <w:p w:rsidR="0053765C" w:rsidRDefault="0053765C" w:rsidP="0053765C">
      <w:pPr>
        <w:pStyle w:val="aff3"/>
        <w:ind w:left="356" w:right="581"/>
        <w:jc w:val="both"/>
      </w:pPr>
      <w:r>
        <w:t>№ТВ–1290/03 «О направлении методических рекомендаций» (Информационно-</w:t>
      </w:r>
      <w:r>
        <w:rPr>
          <w:spacing w:val="-67"/>
        </w:rPr>
        <w:t xml:space="preserve"> </w:t>
      </w:r>
      <w:r>
        <w:t>методическое</w:t>
      </w:r>
      <w:r>
        <w:rPr>
          <w:spacing w:val="1"/>
        </w:rPr>
        <w:t xml:space="preserve"> </w:t>
      </w:r>
      <w:r>
        <w:t>письмо</w:t>
      </w:r>
      <w:r>
        <w:rPr>
          <w:spacing w:val="1"/>
        </w:rPr>
        <w:t xml:space="preserve"> </w:t>
      </w:r>
      <w:r>
        <w:t>об</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обновленных</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 начального</w:t>
      </w:r>
      <w:r>
        <w:rPr>
          <w:spacing w:val="2"/>
        </w:rPr>
        <w:t xml:space="preserve"> </w:t>
      </w:r>
      <w:r>
        <w:t>общего</w:t>
      </w:r>
      <w:r>
        <w:rPr>
          <w:spacing w:val="2"/>
        </w:rPr>
        <w:t xml:space="preserve"> </w:t>
      </w:r>
      <w:r>
        <w:t>и</w:t>
      </w:r>
      <w:r>
        <w:rPr>
          <w:spacing w:val="-1"/>
        </w:rPr>
        <w:t xml:space="preserve"> </w:t>
      </w:r>
      <w:r>
        <w:t>основного</w:t>
      </w:r>
      <w:r>
        <w:rPr>
          <w:spacing w:val="-1"/>
        </w:rPr>
        <w:t xml:space="preserve"> </w:t>
      </w:r>
      <w:r>
        <w:t>общего</w:t>
      </w:r>
      <w:r>
        <w:rPr>
          <w:spacing w:val="4"/>
        </w:rPr>
        <w:t xml:space="preserve"> </w:t>
      </w:r>
      <w:r>
        <w:t>образования);</w:t>
      </w:r>
    </w:p>
    <w:p w:rsidR="0053765C" w:rsidRDefault="0053765C" w:rsidP="0053765C">
      <w:pPr>
        <w:pStyle w:val="afa"/>
        <w:widowControl w:val="0"/>
        <w:numPr>
          <w:ilvl w:val="1"/>
          <w:numId w:val="0"/>
        </w:numPr>
        <w:tabs>
          <w:tab w:val="left" w:pos="1322"/>
        </w:tabs>
        <w:autoSpaceDE w:val="0"/>
        <w:autoSpaceDN w:val="0"/>
        <w:ind w:left="356" w:right="586" w:firstLine="720"/>
        <w:contextualSpacing w:val="0"/>
        <w:jc w:val="both"/>
        <w:rPr>
          <w:sz w:val="28"/>
        </w:rPr>
      </w:pPr>
      <w:r>
        <w:rPr>
          <w:sz w:val="28"/>
        </w:rPr>
        <w:t>Письмо</w:t>
      </w:r>
      <w:r>
        <w:rPr>
          <w:spacing w:val="1"/>
          <w:sz w:val="28"/>
        </w:rPr>
        <w:t xml:space="preserve"> </w:t>
      </w:r>
      <w:r>
        <w:rPr>
          <w:sz w:val="28"/>
        </w:rPr>
        <w:t>Минпросвещения</w:t>
      </w:r>
      <w:r>
        <w:rPr>
          <w:spacing w:val="1"/>
          <w:sz w:val="28"/>
        </w:rPr>
        <w:t xml:space="preserve"> </w:t>
      </w:r>
      <w:r>
        <w:rPr>
          <w:sz w:val="28"/>
        </w:rPr>
        <w:t>России</w:t>
      </w:r>
      <w:r>
        <w:rPr>
          <w:spacing w:val="1"/>
          <w:sz w:val="28"/>
        </w:rPr>
        <w:t xml:space="preserve"> </w:t>
      </w:r>
      <w:r>
        <w:rPr>
          <w:sz w:val="28"/>
        </w:rPr>
        <w:t>от</w:t>
      </w:r>
      <w:r>
        <w:rPr>
          <w:spacing w:val="1"/>
          <w:sz w:val="28"/>
        </w:rPr>
        <w:t xml:space="preserve"> </w:t>
      </w:r>
      <w:r>
        <w:rPr>
          <w:sz w:val="28"/>
        </w:rPr>
        <w:t>17.06.2022</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03-871</w:t>
      </w:r>
      <w:r>
        <w:rPr>
          <w:spacing w:val="1"/>
          <w:sz w:val="28"/>
        </w:rPr>
        <w:t xml:space="preserve"> </w:t>
      </w:r>
      <w:r>
        <w:rPr>
          <w:sz w:val="28"/>
        </w:rPr>
        <w:t>«Об</w:t>
      </w:r>
      <w:r>
        <w:rPr>
          <w:spacing w:val="1"/>
          <w:sz w:val="28"/>
        </w:rPr>
        <w:t xml:space="preserve"> </w:t>
      </w:r>
      <w:r>
        <w:rPr>
          <w:sz w:val="28"/>
        </w:rPr>
        <w:t>организации</w:t>
      </w:r>
      <w:r>
        <w:rPr>
          <w:spacing w:val="2"/>
          <w:sz w:val="28"/>
        </w:rPr>
        <w:t xml:space="preserve"> </w:t>
      </w:r>
      <w:r>
        <w:rPr>
          <w:sz w:val="28"/>
        </w:rPr>
        <w:t>занятий</w:t>
      </w:r>
      <w:r>
        <w:rPr>
          <w:spacing w:val="6"/>
          <w:sz w:val="28"/>
        </w:rPr>
        <w:t xml:space="preserve"> </w:t>
      </w:r>
      <w:r>
        <w:rPr>
          <w:sz w:val="28"/>
        </w:rPr>
        <w:t>«Разговоры</w:t>
      </w:r>
      <w:r>
        <w:rPr>
          <w:spacing w:val="3"/>
          <w:sz w:val="28"/>
        </w:rPr>
        <w:t xml:space="preserve"> </w:t>
      </w:r>
      <w:r>
        <w:rPr>
          <w:sz w:val="28"/>
        </w:rPr>
        <w:t>о важном»;</w:t>
      </w:r>
    </w:p>
    <w:p w:rsidR="0053765C" w:rsidRDefault="0053765C" w:rsidP="0053765C">
      <w:pPr>
        <w:pStyle w:val="afa"/>
        <w:widowControl w:val="0"/>
        <w:numPr>
          <w:ilvl w:val="1"/>
          <w:numId w:val="0"/>
        </w:numPr>
        <w:tabs>
          <w:tab w:val="left" w:pos="1361"/>
        </w:tabs>
        <w:autoSpaceDE w:val="0"/>
        <w:autoSpaceDN w:val="0"/>
        <w:ind w:left="356" w:right="594" w:firstLine="720"/>
        <w:contextualSpacing w:val="0"/>
        <w:jc w:val="both"/>
        <w:rPr>
          <w:sz w:val="28"/>
        </w:rPr>
      </w:pPr>
      <w:r>
        <w:rPr>
          <w:sz w:val="28"/>
        </w:rPr>
        <w:t>Методические</w:t>
      </w:r>
      <w:r>
        <w:rPr>
          <w:spacing w:val="1"/>
          <w:sz w:val="28"/>
        </w:rPr>
        <w:t xml:space="preserve"> </w:t>
      </w:r>
      <w:r>
        <w:rPr>
          <w:sz w:val="28"/>
        </w:rPr>
        <w:t>рекомендации</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функциональной</w:t>
      </w:r>
      <w:r>
        <w:rPr>
          <w:spacing w:val="1"/>
          <w:sz w:val="28"/>
        </w:rPr>
        <w:t xml:space="preserve"> </w:t>
      </w:r>
      <w:r>
        <w:rPr>
          <w:sz w:val="28"/>
        </w:rPr>
        <w:lastRenderedPageBreak/>
        <w:t>грамотности</w:t>
      </w:r>
      <w:r>
        <w:rPr>
          <w:spacing w:val="1"/>
          <w:sz w:val="28"/>
        </w:rPr>
        <w:t xml:space="preserve"> </w:t>
      </w:r>
      <w:r>
        <w:rPr>
          <w:sz w:val="28"/>
        </w:rPr>
        <w:t>обучающихся</w:t>
      </w:r>
      <w:r>
        <w:rPr>
          <w:spacing w:val="4"/>
          <w:sz w:val="28"/>
        </w:rPr>
        <w:t xml:space="preserve"> </w:t>
      </w:r>
      <w:r>
        <w:rPr>
          <w:sz w:val="28"/>
        </w:rPr>
        <w:t>–</w:t>
      </w:r>
      <w:r>
        <w:rPr>
          <w:spacing w:val="10"/>
          <w:sz w:val="28"/>
        </w:rPr>
        <w:t xml:space="preserve"> </w:t>
      </w:r>
      <w:hyperlink r:id="rId28">
        <w:r>
          <w:rPr>
            <w:sz w:val="28"/>
            <w:u w:val="single" w:color="0000FF"/>
          </w:rPr>
          <w:t>http://skiv.instrao.ru/bank-zadaniy/</w:t>
        </w:r>
      </w:hyperlink>
      <w:r>
        <w:rPr>
          <w:sz w:val="28"/>
          <w:u w:val="single" w:color="0000FF"/>
        </w:rPr>
        <w:t>;</w:t>
      </w:r>
    </w:p>
    <w:p w:rsidR="0053765C" w:rsidRDefault="0053765C" w:rsidP="0053765C">
      <w:pPr>
        <w:pStyle w:val="afa"/>
        <w:widowControl w:val="0"/>
        <w:numPr>
          <w:ilvl w:val="1"/>
          <w:numId w:val="0"/>
        </w:numPr>
        <w:tabs>
          <w:tab w:val="left" w:pos="1529"/>
        </w:tabs>
        <w:autoSpaceDE w:val="0"/>
        <w:autoSpaceDN w:val="0"/>
        <w:ind w:left="356" w:right="572" w:firstLine="720"/>
        <w:contextualSpacing w:val="0"/>
        <w:jc w:val="both"/>
        <w:rPr>
          <w:sz w:val="28"/>
        </w:rPr>
      </w:pPr>
      <w:r>
        <w:rPr>
          <w:sz w:val="28"/>
        </w:rPr>
        <w:t>Санитарные правила СП 2.4.3648-20 «Санитарно-эпидемиологические</w:t>
      </w:r>
      <w:r>
        <w:rPr>
          <w:spacing w:val="-67"/>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организациям</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обучения,</w:t>
      </w:r>
      <w:r>
        <w:rPr>
          <w:spacing w:val="1"/>
          <w:sz w:val="28"/>
        </w:rPr>
        <w:t xml:space="preserve"> </w:t>
      </w:r>
      <w:r>
        <w:rPr>
          <w:sz w:val="28"/>
        </w:rPr>
        <w:t>отдыха</w:t>
      </w:r>
      <w:r>
        <w:rPr>
          <w:spacing w:val="1"/>
          <w:sz w:val="28"/>
        </w:rPr>
        <w:t xml:space="preserve"> </w:t>
      </w:r>
      <w:r>
        <w:rPr>
          <w:sz w:val="28"/>
        </w:rPr>
        <w:t>и</w:t>
      </w:r>
      <w:r>
        <w:rPr>
          <w:spacing w:val="1"/>
          <w:sz w:val="28"/>
        </w:rPr>
        <w:t xml:space="preserve"> </w:t>
      </w:r>
      <w:r>
        <w:rPr>
          <w:sz w:val="28"/>
        </w:rPr>
        <w:t>оздоровления</w:t>
      </w:r>
      <w:r>
        <w:rPr>
          <w:spacing w:val="-67"/>
          <w:sz w:val="28"/>
        </w:rPr>
        <w:t xml:space="preserve"> </w:t>
      </w:r>
      <w:r>
        <w:rPr>
          <w:sz w:val="28"/>
        </w:rPr>
        <w:t>детей и молодежи», утвержденных постановлением Главного государственного</w:t>
      </w:r>
      <w:r>
        <w:rPr>
          <w:spacing w:val="1"/>
          <w:sz w:val="28"/>
        </w:rPr>
        <w:t xml:space="preserve"> </w:t>
      </w:r>
      <w:r>
        <w:rPr>
          <w:sz w:val="28"/>
        </w:rPr>
        <w:t>санитарного врача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28.09.2020</w:t>
      </w:r>
      <w:r>
        <w:rPr>
          <w:spacing w:val="1"/>
          <w:sz w:val="28"/>
        </w:rPr>
        <w:t xml:space="preserve"> </w:t>
      </w:r>
      <w:r>
        <w:rPr>
          <w:sz w:val="28"/>
        </w:rPr>
        <w:t>№</w:t>
      </w:r>
      <w:r>
        <w:rPr>
          <w:spacing w:val="1"/>
          <w:sz w:val="28"/>
        </w:rPr>
        <w:t xml:space="preserve"> </w:t>
      </w:r>
      <w:r>
        <w:rPr>
          <w:sz w:val="28"/>
        </w:rPr>
        <w:t>28</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СП</w:t>
      </w:r>
      <w:r>
        <w:rPr>
          <w:spacing w:val="1"/>
          <w:sz w:val="28"/>
        </w:rPr>
        <w:t xml:space="preserve"> </w:t>
      </w:r>
      <w:r>
        <w:rPr>
          <w:sz w:val="28"/>
        </w:rPr>
        <w:t>2.4.3648-20);</w:t>
      </w:r>
    </w:p>
    <w:p w:rsidR="0053765C" w:rsidRDefault="0053765C" w:rsidP="0053765C">
      <w:pPr>
        <w:pStyle w:val="afa"/>
        <w:widowControl w:val="0"/>
        <w:numPr>
          <w:ilvl w:val="1"/>
          <w:numId w:val="0"/>
        </w:numPr>
        <w:tabs>
          <w:tab w:val="left" w:pos="1346"/>
        </w:tabs>
        <w:autoSpaceDE w:val="0"/>
        <w:autoSpaceDN w:val="0"/>
        <w:spacing w:before="2"/>
        <w:ind w:left="356" w:right="578" w:firstLine="720"/>
        <w:contextualSpacing w:val="0"/>
        <w:jc w:val="both"/>
        <w:rPr>
          <w:sz w:val="28"/>
        </w:rPr>
      </w:pPr>
      <w:r>
        <w:rPr>
          <w:sz w:val="28"/>
        </w:rPr>
        <w:t>Санитарные</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СанПиН</w:t>
      </w:r>
      <w:r>
        <w:rPr>
          <w:spacing w:val="1"/>
          <w:sz w:val="28"/>
        </w:rPr>
        <w:t xml:space="preserve"> </w:t>
      </w:r>
      <w:r>
        <w:rPr>
          <w:sz w:val="28"/>
        </w:rPr>
        <w:t>1.2.3685-21</w:t>
      </w:r>
      <w:r>
        <w:rPr>
          <w:spacing w:val="1"/>
          <w:sz w:val="28"/>
        </w:rPr>
        <w:t xml:space="preserve"> </w:t>
      </w:r>
      <w:r>
        <w:rPr>
          <w:sz w:val="28"/>
        </w:rPr>
        <w:t>«Гигиенические</w:t>
      </w:r>
      <w:r>
        <w:rPr>
          <w:spacing w:val="1"/>
          <w:sz w:val="28"/>
        </w:rPr>
        <w:t xml:space="preserve"> </w:t>
      </w:r>
      <w:r>
        <w:rPr>
          <w:sz w:val="28"/>
        </w:rPr>
        <w:t>нормативы и требования к обеспечению безопасности и (или) безвредности для</w:t>
      </w:r>
      <w:r>
        <w:rPr>
          <w:spacing w:val="1"/>
          <w:sz w:val="28"/>
        </w:rPr>
        <w:t xml:space="preserve"> </w:t>
      </w:r>
      <w:r>
        <w:rPr>
          <w:sz w:val="28"/>
        </w:rPr>
        <w:t>человека факторов среды обитания», утвержденных постановлением Главного</w:t>
      </w:r>
      <w:r>
        <w:rPr>
          <w:spacing w:val="1"/>
          <w:sz w:val="28"/>
        </w:rPr>
        <w:t xml:space="preserve"> </w:t>
      </w:r>
      <w:r>
        <w:rPr>
          <w:sz w:val="28"/>
        </w:rPr>
        <w:t>государственного санитарного врача Российской Федерации от 28.01.2021 № 2</w:t>
      </w:r>
      <w:r>
        <w:rPr>
          <w:spacing w:val="1"/>
          <w:sz w:val="28"/>
        </w:rPr>
        <w:t xml:space="preserve"> </w:t>
      </w:r>
      <w:r>
        <w:rPr>
          <w:sz w:val="28"/>
        </w:rPr>
        <w:t>(далее</w:t>
      </w:r>
      <w:r>
        <w:rPr>
          <w:spacing w:val="3"/>
          <w:sz w:val="28"/>
        </w:rPr>
        <w:t xml:space="preserve"> </w:t>
      </w:r>
      <w:r>
        <w:rPr>
          <w:sz w:val="28"/>
        </w:rPr>
        <w:t>–</w:t>
      </w:r>
      <w:r>
        <w:rPr>
          <w:spacing w:val="2"/>
          <w:sz w:val="28"/>
        </w:rPr>
        <w:t xml:space="preserve"> </w:t>
      </w:r>
      <w:r>
        <w:rPr>
          <w:sz w:val="28"/>
        </w:rPr>
        <w:t>СанПиН</w:t>
      </w:r>
      <w:r>
        <w:rPr>
          <w:spacing w:val="-3"/>
          <w:sz w:val="28"/>
        </w:rPr>
        <w:t xml:space="preserve"> </w:t>
      </w:r>
      <w:r>
        <w:rPr>
          <w:sz w:val="28"/>
        </w:rPr>
        <w:t>1.2.3685-21).</w:t>
      </w:r>
    </w:p>
    <w:p w:rsidR="0053765C" w:rsidRDefault="0053765C" w:rsidP="0053765C">
      <w:pPr>
        <w:pStyle w:val="aff3"/>
        <w:ind w:left="356" w:right="581" w:firstLine="720"/>
        <w:jc w:val="both"/>
      </w:pPr>
      <w:r>
        <w:t>План</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67"/>
        </w:rPr>
        <w:t xml:space="preserve"> </w:t>
      </w:r>
      <w:r>
        <w:t>обязательной</w:t>
      </w:r>
      <w:r>
        <w:rPr>
          <w:spacing w:val="1"/>
        </w:rPr>
        <w:t xml:space="preserve"> </w:t>
      </w:r>
      <w:r>
        <w:t>частью</w:t>
      </w:r>
      <w:r>
        <w:rPr>
          <w:spacing w:val="1"/>
        </w:rPr>
        <w:t xml:space="preserve"> </w:t>
      </w:r>
      <w:r>
        <w:t>организационного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рабочие</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67"/>
        </w:rPr>
        <w:t xml:space="preserve"> </w:t>
      </w:r>
      <w:r>
        <w:t>обязательной</w:t>
      </w:r>
      <w:r>
        <w:rPr>
          <w:spacing w:val="1"/>
        </w:rPr>
        <w:t xml:space="preserve"> </w:t>
      </w:r>
      <w:r>
        <w:t>частью</w:t>
      </w:r>
      <w:r>
        <w:rPr>
          <w:spacing w:val="1"/>
        </w:rPr>
        <w:t xml:space="preserve"> </w:t>
      </w:r>
      <w:r>
        <w:t>содержательного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67"/>
        </w:rPr>
        <w:t xml:space="preserve"> </w:t>
      </w:r>
      <w:r>
        <w:t>программы.</w:t>
      </w:r>
    </w:p>
    <w:p w:rsidR="0053765C" w:rsidRDefault="0053765C" w:rsidP="0053765C">
      <w:pPr>
        <w:pStyle w:val="aff3"/>
        <w:spacing w:line="242" w:lineRule="auto"/>
        <w:ind w:left="356" w:right="579" w:firstLine="720"/>
        <w:jc w:val="both"/>
      </w:pPr>
      <w:r>
        <w:t>В</w:t>
      </w:r>
      <w:r>
        <w:rPr>
          <w:spacing w:val="1"/>
        </w:rPr>
        <w:t xml:space="preserve"> </w:t>
      </w:r>
      <w:r>
        <w:t>целях</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организацией</w:t>
      </w:r>
      <w:r>
        <w:rPr>
          <w:spacing w:val="1"/>
        </w:rPr>
        <w:t xml:space="preserve"> </w:t>
      </w:r>
      <w:r>
        <w:t>может</w:t>
      </w:r>
      <w:r>
        <w:rPr>
          <w:spacing w:val="1"/>
        </w:rPr>
        <w:t xml:space="preserve"> </w:t>
      </w:r>
      <w:r>
        <w:t>предусматриваться</w:t>
      </w:r>
      <w:r>
        <w:rPr>
          <w:spacing w:val="1"/>
        </w:rPr>
        <w:t xml:space="preserve"> </w:t>
      </w:r>
      <w:r>
        <w:t>использование</w:t>
      </w:r>
      <w:r>
        <w:rPr>
          <w:spacing w:val="1"/>
        </w:rPr>
        <w:t xml:space="preserve"> </w:t>
      </w:r>
      <w:r>
        <w:t>ресурсов</w:t>
      </w:r>
      <w:r>
        <w:rPr>
          <w:spacing w:val="1"/>
        </w:rPr>
        <w:t xml:space="preserve"> </w:t>
      </w:r>
      <w:r>
        <w:t>других</w:t>
      </w:r>
      <w:r>
        <w:rPr>
          <w:spacing w:val="1"/>
        </w:rPr>
        <w:t xml:space="preserve"> </w:t>
      </w:r>
      <w:r>
        <w:t>организаций (в</w:t>
      </w:r>
    </w:p>
    <w:p w:rsidR="0053765C" w:rsidRDefault="0053765C" w:rsidP="0053765C">
      <w:pPr>
        <w:pStyle w:val="aff3"/>
        <w:tabs>
          <w:tab w:val="left" w:pos="2642"/>
          <w:tab w:val="left" w:pos="5657"/>
          <w:tab w:val="left" w:pos="8418"/>
        </w:tabs>
        <w:ind w:left="356" w:right="582"/>
        <w:jc w:val="both"/>
      </w:pPr>
      <w:r>
        <w:t>том</w:t>
      </w:r>
      <w:r>
        <w:rPr>
          <w:spacing w:val="1"/>
        </w:rPr>
        <w:t xml:space="preserve"> </w:t>
      </w:r>
      <w:r>
        <w:t>числе</w:t>
      </w:r>
      <w:r>
        <w:rPr>
          <w:spacing w:val="1"/>
        </w:rPr>
        <w:t xml:space="preserve"> </w:t>
      </w:r>
      <w:r>
        <w:t>в</w:t>
      </w:r>
      <w:r>
        <w:rPr>
          <w:spacing w:val="1"/>
        </w:rPr>
        <w:t xml:space="preserve"> </w:t>
      </w:r>
      <w:r>
        <w:t>сетевой</w:t>
      </w:r>
      <w:r>
        <w:rPr>
          <w:spacing w:val="1"/>
        </w:rPr>
        <w:t xml:space="preserve"> </w:t>
      </w:r>
      <w:r>
        <w:t>форме),</w:t>
      </w:r>
      <w:r>
        <w:rPr>
          <w:spacing w:val="1"/>
        </w:rPr>
        <w:t xml:space="preserve"> </w:t>
      </w:r>
      <w:r>
        <w:t>включая</w:t>
      </w:r>
      <w:r>
        <w:rPr>
          <w:spacing w:val="1"/>
        </w:rPr>
        <w:t xml:space="preserve"> </w:t>
      </w:r>
      <w:r>
        <w:t>организации</w:t>
      </w:r>
      <w:r>
        <w:rPr>
          <w:spacing w:val="1"/>
        </w:rPr>
        <w:t xml:space="preserve"> </w:t>
      </w:r>
      <w:r>
        <w:t>дополнительного</w:t>
      </w:r>
      <w:r>
        <w:rPr>
          <w:spacing w:val="1"/>
        </w:rPr>
        <w:t xml:space="preserve"> </w:t>
      </w:r>
      <w:r>
        <w:t>образования,</w:t>
      </w:r>
      <w:r>
        <w:tab/>
        <w:t>профессиональные</w:t>
      </w:r>
      <w:r>
        <w:tab/>
        <w:t>образовательные</w:t>
      </w:r>
      <w:r>
        <w:tab/>
        <w:t>организации,</w:t>
      </w:r>
      <w:r>
        <w:rPr>
          <w:spacing w:val="-68"/>
        </w:rPr>
        <w:t xml:space="preserve"> </w:t>
      </w:r>
      <w:r>
        <w:t>образовательные</w:t>
      </w:r>
      <w:r>
        <w:rPr>
          <w:spacing w:val="50"/>
        </w:rPr>
        <w:t xml:space="preserve"> </w:t>
      </w:r>
      <w:r>
        <w:t>организации</w:t>
      </w:r>
      <w:r>
        <w:rPr>
          <w:spacing w:val="60"/>
        </w:rPr>
        <w:t xml:space="preserve"> </w:t>
      </w:r>
      <w:r>
        <w:t>высшего</w:t>
      </w:r>
      <w:r>
        <w:rPr>
          <w:spacing w:val="51"/>
        </w:rPr>
        <w:t xml:space="preserve"> </w:t>
      </w:r>
      <w:r>
        <w:t>образования,</w:t>
      </w:r>
      <w:r>
        <w:rPr>
          <w:spacing w:val="50"/>
        </w:rPr>
        <w:t xml:space="preserve"> </w:t>
      </w:r>
      <w:r>
        <w:t>научные</w:t>
      </w:r>
      <w:r>
        <w:rPr>
          <w:spacing w:val="47"/>
        </w:rPr>
        <w:t xml:space="preserve"> </w:t>
      </w:r>
      <w:r>
        <w:t>организации,</w:t>
      </w:r>
    </w:p>
    <w:p w:rsidR="0053765C" w:rsidRDefault="0053765C" w:rsidP="0053765C">
      <w:pPr>
        <w:jc w:val="both"/>
        <w:sectPr w:rsidR="0053765C" w:rsidSect="00894660">
          <w:footerReference w:type="default" r:id="rId29"/>
          <w:type w:val="continuous"/>
          <w:pgSz w:w="11900" w:h="16820"/>
          <w:pgMar w:top="940" w:right="260" w:bottom="900" w:left="1060" w:header="0" w:footer="707" w:gutter="0"/>
          <w:pgNumType w:start="3"/>
          <w:cols w:space="720"/>
        </w:sectPr>
      </w:pPr>
    </w:p>
    <w:p w:rsidR="0053765C" w:rsidRDefault="0053765C" w:rsidP="0053765C">
      <w:pPr>
        <w:pStyle w:val="aff3"/>
        <w:spacing w:before="75"/>
        <w:ind w:left="356" w:right="586"/>
        <w:jc w:val="both"/>
      </w:pPr>
      <w:r>
        <w:lastRenderedPageBreak/>
        <w:t>организации</w:t>
      </w:r>
      <w:r>
        <w:rPr>
          <w:spacing w:val="1"/>
        </w:rPr>
        <w:t xml:space="preserve"> </w:t>
      </w:r>
      <w:r>
        <w:t>культуры,</w:t>
      </w:r>
      <w:r>
        <w:rPr>
          <w:spacing w:val="1"/>
        </w:rPr>
        <w:t xml:space="preserve"> </w:t>
      </w:r>
      <w:r>
        <w:t>физкультурно-</w:t>
      </w:r>
      <w:r>
        <w:rPr>
          <w:spacing w:val="1"/>
        </w:rPr>
        <w:t xml:space="preserve"> </w:t>
      </w:r>
      <w:r>
        <w:t>спортивные,</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2"/>
        </w:rPr>
        <w:t xml:space="preserve"> </w:t>
      </w:r>
      <w:r>
        <w:t>и</w:t>
      </w:r>
      <w:r>
        <w:rPr>
          <w:spacing w:val="-2"/>
        </w:rPr>
        <w:t xml:space="preserve"> </w:t>
      </w:r>
      <w:r>
        <w:t>иные организации,</w:t>
      </w:r>
      <w:r>
        <w:rPr>
          <w:spacing w:val="2"/>
        </w:rPr>
        <w:t xml:space="preserve"> </w:t>
      </w:r>
      <w:r>
        <w:t>обладающиенеобходимыми</w:t>
      </w:r>
      <w:r>
        <w:rPr>
          <w:spacing w:val="-1"/>
        </w:rPr>
        <w:t xml:space="preserve"> </w:t>
      </w:r>
      <w:r>
        <w:t>ресурсами.</w:t>
      </w:r>
    </w:p>
    <w:p w:rsidR="0053765C" w:rsidRDefault="0053765C" w:rsidP="0053765C">
      <w:pPr>
        <w:pStyle w:val="aff3"/>
        <w:ind w:left="356" w:right="583" w:firstLine="720"/>
        <w:jc w:val="both"/>
      </w:pPr>
      <w:r>
        <w:t>Формы</w:t>
      </w:r>
      <w:r>
        <w:rPr>
          <w:spacing w:val="1"/>
        </w:rPr>
        <w:t xml:space="preserve"> </w:t>
      </w:r>
      <w:r>
        <w:t>внеурочной</w:t>
      </w:r>
      <w:r>
        <w:rPr>
          <w:spacing w:val="1"/>
        </w:rPr>
        <w:t xml:space="preserve"> </w:t>
      </w:r>
      <w:r>
        <w:t>деятельности</w:t>
      </w:r>
      <w:r>
        <w:rPr>
          <w:spacing w:val="1"/>
        </w:rPr>
        <w:t xml:space="preserve"> </w:t>
      </w:r>
      <w:r>
        <w:t>предусматривают</w:t>
      </w:r>
      <w:r>
        <w:rPr>
          <w:spacing w:val="1"/>
        </w:rPr>
        <w:t xml:space="preserve"> </w:t>
      </w:r>
      <w:r>
        <w:t>активность</w:t>
      </w:r>
      <w:r>
        <w:rPr>
          <w:spacing w:val="1"/>
        </w:rPr>
        <w:t xml:space="preserve"> </w:t>
      </w:r>
      <w:r>
        <w:t>и</w:t>
      </w:r>
      <w:r>
        <w:rPr>
          <w:spacing w:val="-67"/>
        </w:rPr>
        <w:t xml:space="preserve"> </w:t>
      </w:r>
      <w:r>
        <w:t>самостоятельность</w:t>
      </w:r>
      <w:r>
        <w:rPr>
          <w:spacing w:val="1"/>
        </w:rPr>
        <w:t xml:space="preserve"> </w:t>
      </w:r>
      <w:r>
        <w:t>обучающихся,</w:t>
      </w:r>
      <w:r>
        <w:rPr>
          <w:spacing w:val="1"/>
        </w:rPr>
        <w:t xml:space="preserve"> </w:t>
      </w:r>
      <w:r>
        <w:t>сочетают</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работы,</w:t>
      </w:r>
      <w:r>
        <w:rPr>
          <w:spacing w:val="1"/>
        </w:rPr>
        <w:t xml:space="preserve"> </w:t>
      </w:r>
      <w:r>
        <w:t>обеспечивают</w:t>
      </w:r>
      <w:r>
        <w:rPr>
          <w:spacing w:val="1"/>
        </w:rPr>
        <w:t xml:space="preserve"> </w:t>
      </w:r>
      <w:r>
        <w:t>гибкий</w:t>
      </w:r>
      <w:r>
        <w:rPr>
          <w:spacing w:val="1"/>
        </w:rPr>
        <w:t xml:space="preserve"> </w:t>
      </w:r>
      <w:r>
        <w:t>режим</w:t>
      </w:r>
      <w:r>
        <w:rPr>
          <w:spacing w:val="1"/>
        </w:rPr>
        <w:t xml:space="preserve"> </w:t>
      </w:r>
      <w:r>
        <w:t>занятий</w:t>
      </w:r>
      <w:r>
        <w:rPr>
          <w:spacing w:val="1"/>
        </w:rPr>
        <w:t xml:space="preserve"> </w:t>
      </w:r>
      <w:r>
        <w:t>(продолжительность,</w:t>
      </w:r>
      <w:r>
        <w:rPr>
          <w:spacing w:val="1"/>
        </w:rPr>
        <w:t xml:space="preserve"> </w:t>
      </w:r>
      <w:r>
        <w:t>последовательность),</w:t>
      </w:r>
      <w:r>
        <w:rPr>
          <w:spacing w:val="1"/>
        </w:rPr>
        <w:t xml:space="preserve"> </w:t>
      </w:r>
      <w:r>
        <w:t>переменный</w:t>
      </w:r>
      <w:r>
        <w:rPr>
          <w:spacing w:val="1"/>
        </w:rPr>
        <w:t xml:space="preserve"> </w:t>
      </w:r>
      <w:r>
        <w:t>состав</w:t>
      </w:r>
      <w:r>
        <w:rPr>
          <w:spacing w:val="1"/>
        </w:rPr>
        <w:t xml:space="preserve"> </w:t>
      </w:r>
      <w:r>
        <w:t>обучающихся,</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4"/>
        </w:rPr>
        <w:t xml:space="preserve"> </w:t>
      </w:r>
      <w:r>
        <w:t>экскурсии,</w:t>
      </w:r>
      <w:r>
        <w:rPr>
          <w:spacing w:val="-2"/>
        </w:rPr>
        <w:t xml:space="preserve"> </w:t>
      </w:r>
      <w:r>
        <w:t>походы,</w:t>
      </w:r>
      <w:r>
        <w:rPr>
          <w:spacing w:val="-3"/>
        </w:rPr>
        <w:t xml:space="preserve"> </w:t>
      </w:r>
      <w:r>
        <w:t>деловые</w:t>
      </w:r>
      <w:r>
        <w:rPr>
          <w:spacing w:val="-4"/>
        </w:rPr>
        <w:t xml:space="preserve"> </w:t>
      </w:r>
      <w:r>
        <w:t>игры</w:t>
      </w:r>
      <w:r>
        <w:rPr>
          <w:spacing w:val="-6"/>
        </w:rPr>
        <w:t xml:space="preserve"> </w:t>
      </w:r>
      <w:r>
        <w:t>и</w:t>
      </w:r>
      <w:r>
        <w:rPr>
          <w:spacing w:val="-2"/>
        </w:rPr>
        <w:t xml:space="preserve"> </w:t>
      </w:r>
      <w:r>
        <w:t>пр.</w:t>
      </w:r>
    </w:p>
    <w:p w:rsidR="0053765C" w:rsidRDefault="0053765C" w:rsidP="0053765C">
      <w:pPr>
        <w:pStyle w:val="aff3"/>
        <w:ind w:left="356" w:right="590" w:firstLine="720"/>
        <w:jc w:val="both"/>
      </w:pPr>
      <w:r>
        <w:t>Допускается</w:t>
      </w:r>
      <w:r>
        <w:rPr>
          <w:spacing w:val="1"/>
        </w:rPr>
        <w:t xml:space="preserve"> </w:t>
      </w:r>
      <w:r>
        <w:t>формирование</w:t>
      </w:r>
      <w:r>
        <w:rPr>
          <w:spacing w:val="1"/>
        </w:rPr>
        <w:t xml:space="preserve"> </w:t>
      </w:r>
      <w:r>
        <w:t>учебных</w:t>
      </w:r>
      <w:r>
        <w:rPr>
          <w:spacing w:val="1"/>
        </w:rPr>
        <w:t xml:space="preserve"> </w:t>
      </w:r>
      <w:r>
        <w:t>групп</w:t>
      </w:r>
      <w:r>
        <w:rPr>
          <w:spacing w:val="1"/>
        </w:rPr>
        <w:t xml:space="preserve"> </w:t>
      </w:r>
      <w:r>
        <w:t>из</w:t>
      </w:r>
      <w:r>
        <w:rPr>
          <w:spacing w:val="1"/>
        </w:rPr>
        <w:t xml:space="preserve"> </w:t>
      </w:r>
      <w:r>
        <w:t>обучающихся</w:t>
      </w:r>
      <w:r>
        <w:rPr>
          <w:spacing w:val="1"/>
        </w:rPr>
        <w:t xml:space="preserve"> </w:t>
      </w:r>
      <w:r>
        <w:t>разных</w:t>
      </w:r>
      <w:r>
        <w:rPr>
          <w:spacing w:val="1"/>
        </w:rPr>
        <w:t xml:space="preserve"> </w:t>
      </w:r>
      <w:r>
        <w:t>классов</w:t>
      </w:r>
      <w:r>
        <w:rPr>
          <w:spacing w:val="-1"/>
        </w:rPr>
        <w:t xml:space="preserve"> </w:t>
      </w:r>
      <w:r>
        <w:t>в</w:t>
      </w:r>
      <w:r>
        <w:rPr>
          <w:spacing w:val="1"/>
        </w:rPr>
        <w:t xml:space="preserve"> </w:t>
      </w:r>
      <w:r>
        <w:t>пределах</w:t>
      </w:r>
      <w:r>
        <w:rPr>
          <w:spacing w:val="-3"/>
        </w:rPr>
        <w:t xml:space="preserve"> </w:t>
      </w:r>
      <w:r>
        <w:t>одного</w:t>
      </w:r>
      <w:r>
        <w:rPr>
          <w:spacing w:val="8"/>
        </w:rPr>
        <w:t xml:space="preserve"> </w:t>
      </w:r>
      <w:r>
        <w:t>уровня</w:t>
      </w:r>
      <w:r>
        <w:rPr>
          <w:spacing w:val="2"/>
        </w:rPr>
        <w:t xml:space="preserve"> </w:t>
      </w:r>
      <w:r>
        <w:t>образования.</w:t>
      </w:r>
    </w:p>
    <w:p w:rsidR="0053765C" w:rsidRDefault="0053765C" w:rsidP="0053765C">
      <w:pPr>
        <w:pStyle w:val="aff3"/>
        <w:ind w:left="356" w:right="583" w:firstLine="720"/>
        <w:jc w:val="both"/>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обновленных</w:t>
      </w:r>
      <w:r>
        <w:rPr>
          <w:spacing w:val="1"/>
        </w:rPr>
        <w:t xml:space="preserve"> </w:t>
      </w:r>
      <w:r>
        <w:t>ФГОС</w:t>
      </w:r>
      <w:r>
        <w:rPr>
          <w:spacing w:val="1"/>
        </w:rPr>
        <w:t xml:space="preserve"> </w:t>
      </w:r>
      <w:r>
        <w:t>ООО</w:t>
      </w:r>
      <w:r>
        <w:rPr>
          <w:spacing w:val="1"/>
        </w:rPr>
        <w:t xml:space="preserve"> </w:t>
      </w:r>
      <w:r>
        <w:t>образовательная</w:t>
      </w:r>
      <w:r>
        <w:rPr>
          <w:spacing w:val="1"/>
        </w:rPr>
        <w:t xml:space="preserve"> </w:t>
      </w:r>
      <w:r>
        <w:t>организация</w:t>
      </w:r>
      <w:r>
        <w:rPr>
          <w:spacing w:val="1"/>
        </w:rPr>
        <w:t xml:space="preserve"> </w:t>
      </w:r>
      <w:r>
        <w:t>обеспечивает</w:t>
      </w:r>
      <w:r>
        <w:rPr>
          <w:spacing w:val="1"/>
        </w:rPr>
        <w:t xml:space="preserve"> </w:t>
      </w:r>
      <w:r>
        <w:t>проведение</w:t>
      </w:r>
      <w:r>
        <w:rPr>
          <w:spacing w:val="1"/>
        </w:rPr>
        <w:t xml:space="preserve"> </w:t>
      </w:r>
      <w:r>
        <w:t>до</w:t>
      </w:r>
      <w:r>
        <w:rPr>
          <w:spacing w:val="1"/>
        </w:rPr>
        <w:t xml:space="preserve"> </w:t>
      </w:r>
      <w:r>
        <w:t>10</w:t>
      </w:r>
      <w:r>
        <w:rPr>
          <w:spacing w:val="1"/>
        </w:rPr>
        <w:t xml:space="preserve"> </w:t>
      </w:r>
      <w:r>
        <w:t>часов</w:t>
      </w:r>
      <w:r>
        <w:rPr>
          <w:spacing w:val="1"/>
        </w:rPr>
        <w:t xml:space="preserve"> </w:t>
      </w:r>
      <w:r>
        <w:t>еженедельных</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(до</w:t>
      </w:r>
      <w:r>
        <w:rPr>
          <w:spacing w:val="1"/>
        </w:rPr>
        <w:t xml:space="preserve"> </w:t>
      </w:r>
      <w:r>
        <w:t>1750</w:t>
      </w:r>
      <w:r>
        <w:rPr>
          <w:spacing w:val="1"/>
        </w:rPr>
        <w:t xml:space="preserve"> </w:t>
      </w:r>
      <w:r>
        <w:t>часов</w:t>
      </w:r>
      <w:r>
        <w:rPr>
          <w:spacing w:val="1"/>
        </w:rPr>
        <w:t xml:space="preserve"> </w:t>
      </w:r>
      <w:r>
        <w:t>на</w:t>
      </w:r>
      <w:r>
        <w:rPr>
          <w:spacing w:val="1"/>
        </w:rPr>
        <w:t xml:space="preserve"> </w:t>
      </w:r>
      <w:r>
        <w:t>уровне</w:t>
      </w:r>
      <w:r>
        <w:rPr>
          <w:spacing w:val="1"/>
        </w:rPr>
        <w:t xml:space="preserve"> </w:t>
      </w:r>
      <w:r>
        <w:t>основного</w:t>
      </w:r>
      <w:r>
        <w:rPr>
          <w:spacing w:val="2"/>
        </w:rPr>
        <w:t xml:space="preserve"> </w:t>
      </w:r>
      <w:r>
        <w:t>общего</w:t>
      </w:r>
      <w:r>
        <w:rPr>
          <w:spacing w:val="3"/>
        </w:rPr>
        <w:t xml:space="preserve"> </w:t>
      </w:r>
      <w:r>
        <w:t>образования).</w:t>
      </w:r>
    </w:p>
    <w:p w:rsidR="0053765C" w:rsidRDefault="0053765C" w:rsidP="0053765C">
      <w:pPr>
        <w:pStyle w:val="aff3"/>
        <w:spacing w:before="10"/>
        <w:rPr>
          <w:sz w:val="35"/>
        </w:rPr>
      </w:pPr>
    </w:p>
    <w:p w:rsidR="0053765C" w:rsidRDefault="0053765C" w:rsidP="0053765C">
      <w:pPr>
        <w:pStyle w:val="1"/>
        <w:ind w:left="981"/>
      </w:pPr>
      <w:r>
        <w:t>Содержательное</w:t>
      </w:r>
      <w:r>
        <w:rPr>
          <w:spacing w:val="-11"/>
        </w:rPr>
        <w:t xml:space="preserve"> </w:t>
      </w:r>
      <w:r>
        <w:t>наполнение</w:t>
      </w:r>
      <w:r>
        <w:rPr>
          <w:spacing w:val="-11"/>
        </w:rPr>
        <w:t xml:space="preserve"> </w:t>
      </w:r>
      <w:r>
        <w:t>внеурочнойдеятельности</w:t>
      </w:r>
    </w:p>
    <w:p w:rsidR="0053765C" w:rsidRDefault="0053765C" w:rsidP="0053765C">
      <w:pPr>
        <w:pStyle w:val="aff3"/>
        <w:spacing w:before="323"/>
        <w:ind w:left="356" w:right="585" w:firstLine="720"/>
        <w:jc w:val="both"/>
      </w:pPr>
      <w:r>
        <w:t>Часы внеурочной деятельности используются на социальное, творческое,</w:t>
      </w:r>
      <w:r>
        <w:rPr>
          <w:spacing w:val="1"/>
        </w:rPr>
        <w:t xml:space="preserve"> </w:t>
      </w:r>
      <w:r>
        <w:t>интеллектуальное,</w:t>
      </w:r>
      <w:r>
        <w:rPr>
          <w:spacing w:val="1"/>
        </w:rPr>
        <w:t xml:space="preserve"> </w:t>
      </w:r>
      <w:r>
        <w:t>общекультурное,</w:t>
      </w:r>
      <w:r>
        <w:rPr>
          <w:spacing w:val="1"/>
        </w:rPr>
        <w:t xml:space="preserve"> </w:t>
      </w:r>
      <w:r>
        <w:t>физическое,</w:t>
      </w:r>
      <w:r>
        <w:rPr>
          <w:spacing w:val="1"/>
        </w:rPr>
        <w:t xml:space="preserve"> </w:t>
      </w:r>
      <w:r>
        <w:t>гражданско-патриотическое</w:t>
      </w:r>
      <w:r>
        <w:rPr>
          <w:spacing w:val="1"/>
        </w:rPr>
        <w:t xml:space="preserve"> </w:t>
      </w:r>
      <w:r>
        <w:t>развитие обучающихся, создавая условия для их самореализации и осуществляя</w:t>
      </w:r>
      <w:r>
        <w:rPr>
          <w:spacing w:val="-67"/>
        </w:rPr>
        <w:t xml:space="preserve"> </w:t>
      </w:r>
      <w:r>
        <w:t>педагогическую</w:t>
      </w:r>
      <w:r>
        <w:rPr>
          <w:spacing w:val="1"/>
        </w:rPr>
        <w:t xml:space="preserve"> </w:t>
      </w:r>
      <w:r>
        <w:t>поддержку</w:t>
      </w:r>
      <w:r>
        <w:rPr>
          <w:spacing w:val="1"/>
        </w:rPr>
        <w:t xml:space="preserve"> </w:t>
      </w:r>
      <w:r>
        <w:t>в</w:t>
      </w:r>
      <w:r>
        <w:rPr>
          <w:spacing w:val="1"/>
        </w:rPr>
        <w:t xml:space="preserve"> </w:t>
      </w:r>
      <w:r>
        <w:t>преодолении</w:t>
      </w:r>
      <w:r>
        <w:rPr>
          <w:spacing w:val="1"/>
        </w:rPr>
        <w:t xml:space="preserve"> </w:t>
      </w:r>
      <w:r>
        <w:t>ими</w:t>
      </w:r>
      <w:r>
        <w:rPr>
          <w:spacing w:val="1"/>
        </w:rPr>
        <w:t xml:space="preserve"> </w:t>
      </w:r>
      <w:r>
        <w:t>трудностей</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 Обязательным условием организации внеурочной деятельности</w:t>
      </w:r>
      <w:r>
        <w:rPr>
          <w:spacing w:val="1"/>
        </w:rPr>
        <w:t xml:space="preserve"> </w:t>
      </w:r>
      <w:r>
        <w:t>является</w:t>
      </w:r>
      <w:r>
        <w:rPr>
          <w:spacing w:val="1"/>
        </w:rPr>
        <w:t xml:space="preserve"> </w:t>
      </w:r>
      <w:r>
        <w:t>ее</w:t>
      </w:r>
      <w:r>
        <w:rPr>
          <w:spacing w:val="1"/>
        </w:rPr>
        <w:t xml:space="preserve"> </w:t>
      </w:r>
      <w:r>
        <w:t>воспитательная</w:t>
      </w:r>
      <w:r>
        <w:rPr>
          <w:spacing w:val="1"/>
        </w:rPr>
        <w:t xml:space="preserve"> </w:t>
      </w:r>
      <w:r>
        <w:t>направленность,</w:t>
      </w:r>
      <w:r>
        <w:rPr>
          <w:spacing w:val="1"/>
        </w:rPr>
        <w:t xml:space="preserve"> </w:t>
      </w:r>
      <w:r>
        <w:t>соотнесенность</w:t>
      </w:r>
      <w:r>
        <w:rPr>
          <w:spacing w:val="1"/>
        </w:rPr>
        <w:t xml:space="preserve"> </w:t>
      </w:r>
      <w:r>
        <w:t>с</w:t>
      </w:r>
      <w:r>
        <w:rPr>
          <w:spacing w:val="1"/>
        </w:rPr>
        <w:t xml:space="preserve"> </w:t>
      </w:r>
      <w:r>
        <w:t>рабочей</w:t>
      </w:r>
      <w:r>
        <w:rPr>
          <w:spacing w:val="1"/>
        </w:rPr>
        <w:t xml:space="preserve"> </w:t>
      </w:r>
      <w:r>
        <w:t>программой воспитания</w:t>
      </w:r>
      <w:r>
        <w:rPr>
          <w:spacing w:val="1"/>
        </w:rPr>
        <w:t xml:space="preserve"> </w:t>
      </w:r>
      <w:r>
        <w:t>образовательной</w:t>
      </w:r>
      <w:r>
        <w:rPr>
          <w:spacing w:val="7"/>
        </w:rPr>
        <w:t xml:space="preserve"> </w:t>
      </w:r>
      <w:r>
        <w:t>организации.</w:t>
      </w:r>
    </w:p>
    <w:p w:rsidR="0053765C" w:rsidRDefault="0053765C" w:rsidP="0053765C">
      <w:pPr>
        <w:pStyle w:val="aff3"/>
        <w:spacing w:before="2" w:after="6"/>
        <w:ind w:left="356" w:right="576" w:firstLine="720"/>
        <w:jc w:val="both"/>
      </w:pPr>
      <w:r>
        <w:t>С целью реализации принципа формирования единого образовательного</w:t>
      </w:r>
      <w:r>
        <w:rPr>
          <w:spacing w:val="1"/>
        </w:rPr>
        <w:t xml:space="preserve"> </w:t>
      </w:r>
      <w:r>
        <w:t>пространства</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образования</w:t>
      </w:r>
      <w:r>
        <w:rPr>
          <w:spacing w:val="1"/>
        </w:rPr>
        <w:t xml:space="preserve"> </w:t>
      </w:r>
      <w:r>
        <w:t>часы</w:t>
      </w:r>
      <w:r>
        <w:rPr>
          <w:spacing w:val="1"/>
        </w:rPr>
        <w:t xml:space="preserve"> </w:t>
      </w:r>
      <w:r>
        <w:t>внеурочной</w:t>
      </w:r>
      <w:r>
        <w:rPr>
          <w:spacing w:val="1"/>
        </w:rPr>
        <w:t xml:space="preserve"> </w:t>
      </w:r>
      <w:r>
        <w:t>деятельности</w:t>
      </w:r>
      <w:r>
        <w:rPr>
          <w:spacing w:val="1"/>
        </w:rPr>
        <w:t xml:space="preserve"> </w:t>
      </w:r>
      <w:r>
        <w:t>используются</w:t>
      </w:r>
      <w:r>
        <w:rPr>
          <w:spacing w:val="1"/>
        </w:rPr>
        <w:t xml:space="preserve"> </w:t>
      </w:r>
      <w:r>
        <w:t>через</w:t>
      </w:r>
      <w:r>
        <w:rPr>
          <w:spacing w:val="1"/>
        </w:rPr>
        <w:t xml:space="preserve"> </w:t>
      </w:r>
      <w:r>
        <w:t>реализацию</w:t>
      </w:r>
      <w:r>
        <w:rPr>
          <w:spacing w:val="1"/>
        </w:rPr>
        <w:t xml:space="preserve"> </w:t>
      </w:r>
      <w:r>
        <w:t>модели</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rPr>
          <w:i/>
        </w:rPr>
        <w:t>учебно-</w:t>
      </w:r>
      <w:r>
        <w:rPr>
          <w:i/>
          <w:spacing w:val="1"/>
        </w:rPr>
        <w:t xml:space="preserve"> </w:t>
      </w:r>
      <w:r>
        <w:rPr>
          <w:i/>
        </w:rPr>
        <w:t>познавательной</w:t>
      </w:r>
      <w:r>
        <w:rPr>
          <w:i/>
          <w:spacing w:val="1"/>
        </w:rPr>
        <w:t xml:space="preserve"> </w:t>
      </w:r>
      <w:r>
        <w:rPr>
          <w:i/>
        </w:rPr>
        <w:t>деятельности</w:t>
      </w:r>
      <w:r>
        <w:t>,</w:t>
      </w:r>
      <w:r>
        <w:rPr>
          <w:spacing w:val="1"/>
        </w:rPr>
        <w:t xml:space="preserve"> </w:t>
      </w:r>
      <w:r>
        <w:t>когда</w:t>
      </w:r>
      <w:r>
        <w:rPr>
          <w:spacing w:val="1"/>
        </w:rPr>
        <w:t xml:space="preserve"> </w:t>
      </w:r>
      <w:r>
        <w:t>наибольшее</w:t>
      </w:r>
      <w:r>
        <w:rPr>
          <w:spacing w:val="1"/>
        </w:rPr>
        <w:t xml:space="preserve"> </w:t>
      </w:r>
      <w:r>
        <w:t>внимание</w:t>
      </w:r>
      <w:r>
        <w:rPr>
          <w:spacing w:val="1"/>
        </w:rPr>
        <w:t xml:space="preserve"> </w:t>
      </w:r>
      <w:r>
        <w:t>уделяется</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и</w:t>
      </w:r>
      <w:r>
        <w:rPr>
          <w:spacing w:val="1"/>
        </w:rPr>
        <w:t xml:space="preserve"> </w:t>
      </w:r>
      <w:r>
        <w:t>формированию</w:t>
      </w:r>
      <w:r>
        <w:rPr>
          <w:spacing w:val="1"/>
        </w:rPr>
        <w:t xml:space="preserve"> </w:t>
      </w:r>
      <w:r>
        <w:t>функциональной</w:t>
      </w:r>
      <w:r>
        <w:rPr>
          <w:spacing w:val="2"/>
        </w:rPr>
        <w:t xml:space="preserve"> </w:t>
      </w:r>
      <w:r>
        <w:t>грамотности:</w:t>
      </w: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2"/>
        <w:gridCol w:w="7131"/>
      </w:tblGrid>
      <w:tr w:rsidR="0053765C" w:rsidTr="00105B68">
        <w:trPr>
          <w:trHeight w:val="969"/>
        </w:trPr>
        <w:tc>
          <w:tcPr>
            <w:tcW w:w="2732" w:type="dxa"/>
          </w:tcPr>
          <w:p w:rsidR="0053765C" w:rsidRDefault="0053765C" w:rsidP="00105B68">
            <w:pPr>
              <w:pStyle w:val="TableParagraph"/>
              <w:ind w:left="667" w:right="503" w:hanging="140"/>
              <w:rPr>
                <w:sz w:val="28"/>
              </w:rPr>
            </w:pPr>
            <w:r>
              <w:rPr>
                <w:sz w:val="28"/>
              </w:rPr>
              <w:t>Модель</w:t>
            </w:r>
            <w:r>
              <w:rPr>
                <w:spacing w:val="-10"/>
                <w:sz w:val="28"/>
              </w:rPr>
              <w:t xml:space="preserve"> </w:t>
            </w:r>
            <w:r>
              <w:rPr>
                <w:sz w:val="28"/>
              </w:rPr>
              <w:t>плана</w:t>
            </w:r>
            <w:r>
              <w:rPr>
                <w:spacing w:val="-67"/>
                <w:sz w:val="28"/>
              </w:rPr>
              <w:t xml:space="preserve"> </w:t>
            </w:r>
            <w:r>
              <w:rPr>
                <w:sz w:val="28"/>
              </w:rPr>
              <w:t>внеурочной</w:t>
            </w:r>
          </w:p>
          <w:p w:rsidR="0053765C" w:rsidRDefault="0053765C" w:rsidP="00105B68">
            <w:pPr>
              <w:pStyle w:val="TableParagraph"/>
              <w:spacing w:line="312" w:lineRule="exact"/>
              <w:ind w:left="571"/>
              <w:rPr>
                <w:sz w:val="28"/>
              </w:rPr>
            </w:pPr>
            <w:r>
              <w:rPr>
                <w:sz w:val="28"/>
              </w:rPr>
              <w:t>деятельности</w:t>
            </w:r>
          </w:p>
        </w:tc>
        <w:tc>
          <w:tcPr>
            <w:tcW w:w="7131" w:type="dxa"/>
          </w:tcPr>
          <w:p w:rsidR="0053765C" w:rsidRDefault="0053765C" w:rsidP="00105B68">
            <w:pPr>
              <w:pStyle w:val="TableParagraph"/>
              <w:spacing w:before="4"/>
              <w:rPr>
                <w:sz w:val="27"/>
              </w:rPr>
            </w:pPr>
          </w:p>
          <w:p w:rsidR="0053765C" w:rsidRDefault="0053765C" w:rsidP="00105B68">
            <w:pPr>
              <w:pStyle w:val="TableParagraph"/>
              <w:ind w:left="1839"/>
              <w:rPr>
                <w:sz w:val="28"/>
              </w:rPr>
            </w:pPr>
            <w:r>
              <w:rPr>
                <w:sz w:val="28"/>
              </w:rPr>
              <w:t>Содержательное</w:t>
            </w:r>
            <w:r>
              <w:rPr>
                <w:spacing w:val="-8"/>
                <w:sz w:val="28"/>
              </w:rPr>
              <w:t xml:space="preserve"> </w:t>
            </w:r>
            <w:r>
              <w:rPr>
                <w:sz w:val="28"/>
              </w:rPr>
              <w:t>наполнение</w:t>
            </w:r>
          </w:p>
        </w:tc>
      </w:tr>
      <w:tr w:rsidR="0053765C" w:rsidTr="00105B68">
        <w:trPr>
          <w:trHeight w:val="1607"/>
        </w:trPr>
        <w:tc>
          <w:tcPr>
            <w:tcW w:w="2732" w:type="dxa"/>
          </w:tcPr>
          <w:p w:rsidR="0053765C" w:rsidRDefault="0053765C" w:rsidP="00105B68">
            <w:pPr>
              <w:pStyle w:val="TableParagraph"/>
              <w:ind w:left="206" w:right="195" w:firstLine="2"/>
              <w:jc w:val="center"/>
              <w:rPr>
                <w:sz w:val="28"/>
              </w:rPr>
            </w:pPr>
            <w:r>
              <w:rPr>
                <w:sz w:val="28"/>
              </w:rPr>
              <w:lastRenderedPageBreak/>
              <w:t>Преобладание</w:t>
            </w:r>
            <w:r>
              <w:rPr>
                <w:spacing w:val="1"/>
                <w:sz w:val="28"/>
              </w:rPr>
              <w:t xml:space="preserve"> </w:t>
            </w:r>
            <w:r>
              <w:rPr>
                <w:spacing w:val="-1"/>
                <w:sz w:val="28"/>
              </w:rPr>
              <w:t>учебно-позитивной</w:t>
            </w:r>
            <w:r>
              <w:rPr>
                <w:spacing w:val="-67"/>
                <w:sz w:val="28"/>
              </w:rPr>
              <w:t xml:space="preserve"> </w:t>
            </w:r>
            <w:r>
              <w:rPr>
                <w:sz w:val="28"/>
              </w:rPr>
              <w:t>деятельности</w:t>
            </w:r>
          </w:p>
        </w:tc>
        <w:tc>
          <w:tcPr>
            <w:tcW w:w="7131" w:type="dxa"/>
          </w:tcPr>
          <w:p w:rsidR="0053765C" w:rsidRPr="000B0816" w:rsidRDefault="0053765C" w:rsidP="00105B68">
            <w:pPr>
              <w:pStyle w:val="TableParagraph"/>
              <w:tabs>
                <w:tab w:val="left" w:pos="734"/>
                <w:tab w:val="left" w:pos="735"/>
                <w:tab w:val="left" w:pos="2178"/>
                <w:tab w:val="left" w:pos="4360"/>
                <w:tab w:val="left" w:pos="5185"/>
              </w:tabs>
              <w:ind w:left="110" w:right="104"/>
              <w:rPr>
                <w:sz w:val="28"/>
                <w:lang w:val="ru-RU"/>
              </w:rPr>
            </w:pPr>
            <w:r w:rsidRPr="000B0816">
              <w:rPr>
                <w:sz w:val="28"/>
                <w:lang w:val="ru-RU"/>
              </w:rPr>
              <w:t>занятия</w:t>
            </w:r>
            <w:r w:rsidRPr="000B0816">
              <w:rPr>
                <w:sz w:val="28"/>
                <w:lang w:val="ru-RU"/>
              </w:rPr>
              <w:tab/>
              <w:t>обучающихся</w:t>
            </w:r>
            <w:r w:rsidRPr="000B0816">
              <w:rPr>
                <w:sz w:val="28"/>
                <w:lang w:val="ru-RU"/>
              </w:rPr>
              <w:tab/>
              <w:t>по</w:t>
            </w:r>
            <w:r w:rsidRPr="000B0816">
              <w:rPr>
                <w:sz w:val="28"/>
                <w:lang w:val="ru-RU"/>
              </w:rPr>
              <w:tab/>
            </w:r>
            <w:r w:rsidRPr="000B0816">
              <w:rPr>
                <w:spacing w:val="-1"/>
                <w:sz w:val="28"/>
                <w:lang w:val="ru-RU"/>
              </w:rPr>
              <w:t>формированию</w:t>
            </w:r>
            <w:r w:rsidRPr="000B0816">
              <w:rPr>
                <w:spacing w:val="-67"/>
                <w:sz w:val="28"/>
                <w:lang w:val="ru-RU"/>
              </w:rPr>
              <w:t xml:space="preserve"> </w:t>
            </w:r>
            <w:r w:rsidRPr="000B0816">
              <w:rPr>
                <w:sz w:val="28"/>
                <w:lang w:val="ru-RU"/>
              </w:rPr>
              <w:t>функциональной грамотности;</w:t>
            </w:r>
          </w:p>
          <w:p w:rsidR="0053765C" w:rsidRPr="000B0816" w:rsidRDefault="0053765C" w:rsidP="00105B68">
            <w:pPr>
              <w:pStyle w:val="TableParagraph"/>
              <w:tabs>
                <w:tab w:val="left" w:pos="279"/>
              </w:tabs>
              <w:ind w:left="110" w:right="108"/>
              <w:rPr>
                <w:sz w:val="28"/>
                <w:lang w:val="ru-RU"/>
              </w:rPr>
            </w:pPr>
            <w:r w:rsidRPr="000B0816">
              <w:rPr>
                <w:sz w:val="28"/>
                <w:lang w:val="ru-RU"/>
              </w:rPr>
              <w:t>занятия</w:t>
            </w:r>
            <w:r w:rsidRPr="000B0816">
              <w:rPr>
                <w:spacing w:val="-5"/>
                <w:sz w:val="28"/>
                <w:lang w:val="ru-RU"/>
              </w:rPr>
              <w:t xml:space="preserve"> </w:t>
            </w:r>
            <w:r w:rsidRPr="000B0816">
              <w:rPr>
                <w:sz w:val="28"/>
                <w:lang w:val="ru-RU"/>
              </w:rPr>
              <w:t>обучающихся</w:t>
            </w:r>
            <w:r w:rsidRPr="000B0816">
              <w:rPr>
                <w:spacing w:val="-5"/>
                <w:sz w:val="28"/>
                <w:lang w:val="ru-RU"/>
              </w:rPr>
              <w:t xml:space="preserve"> </w:t>
            </w:r>
            <w:r w:rsidRPr="000B0816">
              <w:rPr>
                <w:sz w:val="28"/>
                <w:lang w:val="ru-RU"/>
              </w:rPr>
              <w:t>с</w:t>
            </w:r>
            <w:r w:rsidRPr="000B0816">
              <w:rPr>
                <w:spacing w:val="-5"/>
                <w:sz w:val="28"/>
                <w:lang w:val="ru-RU"/>
              </w:rPr>
              <w:t xml:space="preserve"> </w:t>
            </w:r>
            <w:r w:rsidRPr="000B0816">
              <w:rPr>
                <w:sz w:val="28"/>
                <w:lang w:val="ru-RU"/>
              </w:rPr>
              <w:t>педагогами,</w:t>
            </w:r>
            <w:r w:rsidRPr="000B0816">
              <w:rPr>
                <w:spacing w:val="-7"/>
                <w:sz w:val="28"/>
                <w:lang w:val="ru-RU"/>
              </w:rPr>
              <w:t xml:space="preserve"> </w:t>
            </w:r>
            <w:r w:rsidRPr="000B0816">
              <w:rPr>
                <w:sz w:val="28"/>
                <w:lang w:val="ru-RU"/>
              </w:rPr>
              <w:t>сопровождающими</w:t>
            </w:r>
            <w:r w:rsidRPr="000B0816">
              <w:rPr>
                <w:spacing w:val="-67"/>
                <w:sz w:val="28"/>
                <w:lang w:val="ru-RU"/>
              </w:rPr>
              <w:t xml:space="preserve"> </w:t>
            </w:r>
            <w:r w:rsidRPr="000B0816">
              <w:rPr>
                <w:sz w:val="28"/>
                <w:lang w:val="ru-RU"/>
              </w:rPr>
              <w:t>проектно-исследовательскую</w:t>
            </w:r>
            <w:r w:rsidRPr="000B0816">
              <w:rPr>
                <w:spacing w:val="-2"/>
                <w:sz w:val="28"/>
                <w:lang w:val="ru-RU"/>
              </w:rPr>
              <w:t xml:space="preserve"> </w:t>
            </w:r>
            <w:r w:rsidRPr="000B0816">
              <w:rPr>
                <w:sz w:val="28"/>
                <w:lang w:val="ru-RU"/>
              </w:rPr>
              <w:t>деятельность;</w:t>
            </w:r>
          </w:p>
          <w:p w:rsidR="0053765C" w:rsidRDefault="0053765C" w:rsidP="00105B68">
            <w:pPr>
              <w:pStyle w:val="TableParagraph"/>
              <w:tabs>
                <w:tab w:val="left" w:pos="275"/>
              </w:tabs>
              <w:spacing w:line="308" w:lineRule="exact"/>
              <w:ind w:left="274" w:hanging="165"/>
              <w:rPr>
                <w:sz w:val="28"/>
              </w:rPr>
            </w:pPr>
            <w:r>
              <w:rPr>
                <w:sz w:val="28"/>
              </w:rPr>
              <w:t>профориентационные</w:t>
            </w:r>
            <w:r>
              <w:rPr>
                <w:spacing w:val="-7"/>
                <w:sz w:val="28"/>
              </w:rPr>
              <w:t xml:space="preserve"> </w:t>
            </w:r>
            <w:r>
              <w:rPr>
                <w:sz w:val="28"/>
              </w:rPr>
              <w:t>занятия</w:t>
            </w:r>
            <w:r>
              <w:rPr>
                <w:spacing w:val="-7"/>
                <w:sz w:val="28"/>
              </w:rPr>
              <w:t xml:space="preserve"> </w:t>
            </w:r>
            <w:r>
              <w:rPr>
                <w:sz w:val="28"/>
              </w:rPr>
              <w:t>обучающихся</w:t>
            </w:r>
          </w:p>
        </w:tc>
      </w:tr>
    </w:tbl>
    <w:p w:rsidR="0053765C" w:rsidRDefault="0053765C" w:rsidP="0053765C">
      <w:pPr>
        <w:spacing w:line="308" w:lineRule="exact"/>
        <w:rPr>
          <w:sz w:val="28"/>
        </w:rPr>
        <w:sectPr w:rsidR="0053765C">
          <w:pgSz w:w="11900" w:h="16820"/>
          <w:pgMar w:top="940" w:right="260" w:bottom="900" w:left="1060" w:header="0" w:footer="707" w:gutter="0"/>
          <w:cols w:space="720"/>
        </w:sectPr>
      </w:pPr>
    </w:p>
    <w:p w:rsidR="0053765C" w:rsidRDefault="0053765C" w:rsidP="0053765C">
      <w:pPr>
        <w:pStyle w:val="1"/>
        <w:spacing w:before="70"/>
        <w:ind w:right="2484"/>
      </w:pPr>
      <w:r>
        <w:lastRenderedPageBreak/>
        <w:t>Планирование</w:t>
      </w:r>
      <w:r>
        <w:rPr>
          <w:spacing w:val="-19"/>
        </w:rPr>
        <w:t xml:space="preserve"> </w:t>
      </w:r>
      <w:r>
        <w:t>внеурочной</w:t>
      </w:r>
      <w:r>
        <w:rPr>
          <w:spacing w:val="-21"/>
        </w:rPr>
        <w:t xml:space="preserve"> </w:t>
      </w:r>
      <w:r>
        <w:t>деятельности</w:t>
      </w:r>
    </w:p>
    <w:p w:rsidR="0053765C" w:rsidRDefault="0053765C" w:rsidP="0053765C">
      <w:pPr>
        <w:pStyle w:val="aff3"/>
        <w:spacing w:before="9"/>
        <w:rPr>
          <w:sz w:val="36"/>
        </w:rPr>
      </w:pPr>
    </w:p>
    <w:p w:rsidR="0053765C" w:rsidRDefault="0053765C" w:rsidP="0053765C">
      <w:pPr>
        <w:pStyle w:val="aff3"/>
        <w:spacing w:before="1"/>
        <w:ind w:left="519" w:right="578" w:firstLine="720"/>
        <w:jc w:val="both"/>
      </w:pPr>
      <w:r>
        <w:t>С</w:t>
      </w:r>
      <w:r>
        <w:rPr>
          <w:spacing w:val="1"/>
        </w:rPr>
        <w:t xml:space="preserve"> </w:t>
      </w:r>
      <w:r>
        <w:t>целью</w:t>
      </w:r>
      <w:r>
        <w:rPr>
          <w:spacing w:val="1"/>
        </w:rPr>
        <w:t xml:space="preserve"> </w:t>
      </w:r>
      <w:r>
        <w:t>обеспечения</w:t>
      </w:r>
      <w:r>
        <w:rPr>
          <w:spacing w:val="1"/>
        </w:rPr>
        <w:t xml:space="preserve"> </w:t>
      </w:r>
      <w:r>
        <w:t>преемственности</w:t>
      </w:r>
      <w:r>
        <w:rPr>
          <w:spacing w:val="1"/>
        </w:rPr>
        <w:t xml:space="preserve"> </w:t>
      </w:r>
      <w:r>
        <w:t>содержания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формировании плана внеурочной деятельности образовательной организации</w:t>
      </w:r>
      <w:r>
        <w:rPr>
          <w:spacing w:val="1"/>
        </w:rPr>
        <w:t xml:space="preserve"> </w:t>
      </w:r>
      <w:r>
        <w:t>предусмотрена</w:t>
      </w:r>
      <w:r>
        <w:rPr>
          <w:spacing w:val="4"/>
        </w:rPr>
        <w:t xml:space="preserve"> </w:t>
      </w:r>
      <w:r>
        <w:rPr>
          <w:b/>
        </w:rPr>
        <w:t>часть,</w:t>
      </w:r>
      <w:r>
        <w:rPr>
          <w:b/>
          <w:spacing w:val="5"/>
        </w:rPr>
        <w:t xml:space="preserve"> </w:t>
      </w:r>
      <w:r>
        <w:rPr>
          <w:b/>
        </w:rPr>
        <w:t>рекомендуемая</w:t>
      </w:r>
      <w:r>
        <w:rPr>
          <w:b/>
          <w:spacing w:val="-4"/>
        </w:rPr>
        <w:t xml:space="preserve"> </w:t>
      </w:r>
      <w:r>
        <w:rPr>
          <w:b/>
        </w:rPr>
        <w:t>для</w:t>
      </w:r>
      <w:r>
        <w:rPr>
          <w:b/>
          <w:spacing w:val="-2"/>
        </w:rPr>
        <w:t xml:space="preserve"> </w:t>
      </w:r>
      <w:r>
        <w:rPr>
          <w:b/>
        </w:rPr>
        <w:t>всех</w:t>
      </w:r>
      <w:r>
        <w:rPr>
          <w:b/>
          <w:spacing w:val="-2"/>
        </w:rPr>
        <w:t xml:space="preserve"> </w:t>
      </w:r>
      <w:r>
        <w:rPr>
          <w:b/>
        </w:rPr>
        <w:t>обучающихся</w:t>
      </w:r>
      <w:r>
        <w:t>:</w:t>
      </w:r>
    </w:p>
    <w:p w:rsidR="0053765C" w:rsidRDefault="0053765C" w:rsidP="0053765C">
      <w:pPr>
        <w:pStyle w:val="aff3"/>
        <w:ind w:left="519" w:right="583" w:firstLine="720"/>
        <w:jc w:val="both"/>
      </w:pP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w:t>
      </w:r>
      <w:r>
        <w:rPr>
          <w:spacing w:val="1"/>
        </w:rPr>
        <w:t xml:space="preserve"> </w:t>
      </w:r>
      <w:r>
        <w:t>на</w:t>
      </w:r>
      <w:r>
        <w:rPr>
          <w:spacing w:val="1"/>
        </w:rPr>
        <w:t xml:space="preserve"> </w:t>
      </w:r>
      <w:r>
        <w:t>информационно-просветительские</w:t>
      </w:r>
      <w:r>
        <w:rPr>
          <w:spacing w:val="1"/>
        </w:rPr>
        <w:t xml:space="preserve"> </w:t>
      </w:r>
      <w:r>
        <w:t>занятия</w:t>
      </w:r>
      <w:r>
        <w:rPr>
          <w:spacing w:val="1"/>
        </w:rPr>
        <w:t xml:space="preserve"> </w:t>
      </w:r>
      <w:r>
        <w:t>патриотической, нравственной и экологической направленности «Разговоры о</w:t>
      </w:r>
      <w:r>
        <w:rPr>
          <w:spacing w:val="1"/>
        </w:rPr>
        <w:t xml:space="preserve"> </w:t>
      </w:r>
      <w:r>
        <w:t>важном»</w:t>
      </w:r>
      <w:r>
        <w:rPr>
          <w:spacing w:val="-4"/>
        </w:rPr>
        <w:t xml:space="preserve"> </w:t>
      </w:r>
      <w:r>
        <w:t>(понедельник,</w:t>
      </w:r>
      <w:r>
        <w:rPr>
          <w:spacing w:val="7"/>
        </w:rPr>
        <w:t xml:space="preserve"> </w:t>
      </w:r>
      <w:r>
        <w:t>первый</w:t>
      </w:r>
      <w:r>
        <w:rPr>
          <w:spacing w:val="7"/>
        </w:rPr>
        <w:t xml:space="preserve"> </w:t>
      </w:r>
      <w:r>
        <w:t>урок);</w:t>
      </w:r>
    </w:p>
    <w:p w:rsidR="0053765C" w:rsidRDefault="0053765C" w:rsidP="0053765C">
      <w:pPr>
        <w:pStyle w:val="aff3"/>
        <w:ind w:left="519" w:right="584" w:firstLine="720"/>
        <w:jc w:val="both"/>
      </w:pP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w:t>
      </w:r>
      <w:r>
        <w:rPr>
          <w:spacing w:val="1"/>
        </w:rPr>
        <w:t xml:space="preserve"> </w:t>
      </w:r>
      <w:r>
        <w:t>на</w:t>
      </w:r>
      <w:r>
        <w:rPr>
          <w:spacing w:val="1"/>
        </w:rPr>
        <w:t xml:space="preserve"> </w:t>
      </w:r>
      <w:r>
        <w:t>занятия</w:t>
      </w:r>
      <w:r>
        <w:rPr>
          <w:spacing w:val="1"/>
        </w:rPr>
        <w:t xml:space="preserve"> </w:t>
      </w:r>
      <w:r>
        <w:t>по</w:t>
      </w:r>
      <w:r>
        <w:rPr>
          <w:spacing w:val="1"/>
        </w:rPr>
        <w:t xml:space="preserve"> </w:t>
      </w:r>
      <w:r>
        <w:t>формированию</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2"/>
        </w:rPr>
        <w:t xml:space="preserve"> </w:t>
      </w:r>
      <w:r>
        <w:t>(в</w:t>
      </w:r>
      <w:r>
        <w:rPr>
          <w:spacing w:val="-1"/>
        </w:rPr>
        <w:t xml:space="preserve"> </w:t>
      </w:r>
      <w:r>
        <w:t>том числе</w:t>
      </w:r>
      <w:r>
        <w:rPr>
          <w:spacing w:val="6"/>
        </w:rPr>
        <w:t xml:space="preserve"> </w:t>
      </w:r>
      <w:r>
        <w:t>финансовой</w:t>
      </w:r>
      <w:r>
        <w:rPr>
          <w:spacing w:val="1"/>
        </w:rPr>
        <w:t xml:space="preserve"> </w:t>
      </w:r>
      <w:r>
        <w:t>грамотности);</w:t>
      </w:r>
    </w:p>
    <w:p w:rsidR="0053765C" w:rsidRDefault="0053765C" w:rsidP="0053765C">
      <w:pPr>
        <w:pStyle w:val="aff3"/>
        <w:spacing w:before="2"/>
        <w:ind w:left="519" w:right="585" w:firstLine="720"/>
        <w:jc w:val="both"/>
      </w:pP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w:t>
      </w:r>
      <w:r>
        <w:rPr>
          <w:spacing w:val="1"/>
        </w:rPr>
        <w:t xml:space="preserve"> </w:t>
      </w:r>
      <w:r>
        <w:t>на</w:t>
      </w:r>
      <w:r>
        <w:rPr>
          <w:spacing w:val="1"/>
        </w:rPr>
        <w:t xml:space="preserve"> </w:t>
      </w:r>
      <w:r>
        <w:t>занятия,</w:t>
      </w:r>
      <w:r>
        <w:rPr>
          <w:spacing w:val="1"/>
        </w:rPr>
        <w:t xml:space="preserve"> </w:t>
      </w:r>
      <w:r>
        <w:t>направленные</w:t>
      </w:r>
      <w:r>
        <w:rPr>
          <w:spacing w:val="1"/>
        </w:rPr>
        <w:t xml:space="preserve"> </w:t>
      </w:r>
      <w:r>
        <w:t>на</w:t>
      </w:r>
      <w:r>
        <w:rPr>
          <w:spacing w:val="1"/>
        </w:rPr>
        <w:t xml:space="preserve"> </w:t>
      </w:r>
      <w:r>
        <w:t>удовлетворение</w:t>
      </w:r>
      <w:r>
        <w:rPr>
          <w:spacing w:val="-67"/>
        </w:rPr>
        <w:t xml:space="preserve"> </w:t>
      </w:r>
      <w:r>
        <w:t>профориентационных интересов и потребностей обучающихся (в том числе</w:t>
      </w:r>
      <w:r>
        <w:rPr>
          <w:spacing w:val="1"/>
        </w:rPr>
        <w:t xml:space="preserve"> </w:t>
      </w:r>
      <w:r>
        <w:t>основы</w:t>
      </w:r>
      <w:r>
        <w:rPr>
          <w:spacing w:val="2"/>
        </w:rPr>
        <w:t xml:space="preserve"> </w:t>
      </w:r>
      <w:r>
        <w:t>предпринимательства).</w:t>
      </w:r>
    </w:p>
    <w:p w:rsidR="0053765C" w:rsidRDefault="0053765C" w:rsidP="0053765C">
      <w:pPr>
        <w:pStyle w:val="aff3"/>
        <w:tabs>
          <w:tab w:val="left" w:pos="1425"/>
          <w:tab w:val="left" w:pos="2070"/>
          <w:tab w:val="left" w:pos="2454"/>
          <w:tab w:val="left" w:pos="3655"/>
          <w:tab w:val="left" w:pos="4149"/>
          <w:tab w:val="left" w:pos="5254"/>
          <w:tab w:val="left" w:pos="5480"/>
          <w:tab w:val="left" w:pos="5787"/>
          <w:tab w:val="left" w:pos="6983"/>
          <w:tab w:val="left" w:pos="7549"/>
          <w:tab w:val="left" w:pos="8236"/>
          <w:tab w:val="left" w:pos="8802"/>
          <w:tab w:val="left" w:pos="9720"/>
        </w:tabs>
        <w:ind w:left="519" w:right="581"/>
      </w:pPr>
      <w:r>
        <w:t xml:space="preserve">Кроме того, в </w:t>
      </w:r>
      <w:r>
        <w:rPr>
          <w:b/>
        </w:rPr>
        <w:t xml:space="preserve">вариативную часть </w:t>
      </w:r>
      <w:r>
        <w:t>плана внеурочной деятельности включены:</w:t>
      </w:r>
      <w:r>
        <w:rPr>
          <w:spacing w:val="-67"/>
        </w:rPr>
        <w:t xml:space="preserve"> </w:t>
      </w:r>
      <w:r>
        <w:t>часы,</w:t>
      </w:r>
      <w:r>
        <w:rPr>
          <w:spacing w:val="1"/>
        </w:rPr>
        <w:t xml:space="preserve"> </w:t>
      </w:r>
      <w:r>
        <w:t>отведенные</w:t>
      </w:r>
      <w:r>
        <w:rPr>
          <w:spacing w:val="1"/>
        </w:rPr>
        <w:t xml:space="preserve"> </w:t>
      </w:r>
      <w:r>
        <w:t>на занятия,</w:t>
      </w:r>
      <w:r>
        <w:rPr>
          <w:spacing w:val="1"/>
        </w:rPr>
        <w:t xml:space="preserve"> </w:t>
      </w:r>
      <w:r>
        <w:t>связанные</w:t>
      </w:r>
      <w:r>
        <w:rPr>
          <w:spacing w:val="1"/>
        </w:rPr>
        <w:t xml:space="preserve"> </w:t>
      </w:r>
      <w:r>
        <w:t>с</w:t>
      </w:r>
      <w:r>
        <w:rPr>
          <w:spacing w:val="1"/>
        </w:rPr>
        <w:t xml:space="preserve"> </w:t>
      </w:r>
      <w:r>
        <w:t>реализацией</w:t>
      </w:r>
      <w:r>
        <w:rPr>
          <w:spacing w:val="1"/>
        </w:rPr>
        <w:t xml:space="preserve"> </w:t>
      </w:r>
      <w:r>
        <w:t>особых</w:t>
      </w:r>
      <w:r>
        <w:rPr>
          <w:spacing w:val="1"/>
        </w:rPr>
        <w:t xml:space="preserve"> </w:t>
      </w:r>
      <w:r>
        <w:t>интеллектуальных</w:t>
      </w:r>
      <w:r>
        <w:rPr>
          <w:spacing w:val="21"/>
        </w:rPr>
        <w:t xml:space="preserve"> </w:t>
      </w:r>
      <w:r>
        <w:t>и</w:t>
      </w:r>
      <w:r>
        <w:rPr>
          <w:spacing w:val="26"/>
        </w:rPr>
        <w:t xml:space="preserve"> </w:t>
      </w:r>
      <w:r>
        <w:t>социокультурных</w:t>
      </w:r>
      <w:r>
        <w:rPr>
          <w:spacing w:val="26"/>
        </w:rPr>
        <w:t xml:space="preserve"> </w:t>
      </w:r>
      <w:r>
        <w:t>потребностей</w:t>
      </w:r>
      <w:r>
        <w:rPr>
          <w:spacing w:val="26"/>
        </w:rPr>
        <w:t xml:space="preserve"> </w:t>
      </w:r>
      <w:r>
        <w:t>обучающихся</w:t>
      </w:r>
      <w:r>
        <w:rPr>
          <w:spacing w:val="28"/>
        </w:rPr>
        <w:t xml:space="preserve"> </w:t>
      </w:r>
      <w:r>
        <w:t>(в</w:t>
      </w:r>
      <w:r>
        <w:rPr>
          <w:spacing w:val="24"/>
        </w:rPr>
        <w:t xml:space="preserve"> </w:t>
      </w:r>
      <w:r>
        <w:t>том</w:t>
      </w:r>
      <w:r>
        <w:rPr>
          <w:spacing w:val="-67"/>
        </w:rPr>
        <w:t xml:space="preserve"> </w:t>
      </w:r>
      <w:r>
        <w:t>числе</w:t>
      </w:r>
      <w:r>
        <w:tab/>
        <w:t>для</w:t>
      </w:r>
      <w:r>
        <w:tab/>
        <w:t>сопровождения</w:t>
      </w:r>
      <w:r>
        <w:tab/>
        <w:t>изучения</w:t>
      </w:r>
      <w:r>
        <w:tab/>
      </w:r>
      <w:r>
        <w:tab/>
        <w:t>отдельных</w:t>
      </w:r>
      <w:r>
        <w:tab/>
        <w:t>учебных</w:t>
      </w:r>
      <w:r>
        <w:tab/>
        <w:t>предметов</w:t>
      </w:r>
      <w:r>
        <w:tab/>
      </w:r>
      <w:r>
        <w:rPr>
          <w:spacing w:val="-2"/>
        </w:rPr>
        <w:t>на</w:t>
      </w:r>
      <w:r>
        <w:rPr>
          <w:spacing w:val="-67"/>
        </w:rPr>
        <w:t xml:space="preserve"> </w:t>
      </w:r>
      <w:r>
        <w:rPr>
          <w:w w:val="95"/>
        </w:rPr>
        <w:t>углубленном</w:t>
      </w:r>
      <w:r>
        <w:rPr>
          <w:w w:val="95"/>
        </w:rPr>
        <w:tab/>
      </w:r>
      <w:r>
        <w:t>уровне</w:t>
      </w:r>
      <w:r>
        <w:tab/>
        <w:t>(японский</w:t>
      </w:r>
      <w:r>
        <w:tab/>
        <w:t>и</w:t>
      </w:r>
      <w:r>
        <w:tab/>
      </w:r>
      <w:r>
        <w:tab/>
        <w:t>английский</w:t>
      </w:r>
      <w:r>
        <w:tab/>
        <w:t>языки),</w:t>
      </w:r>
      <w:r>
        <w:tab/>
      </w:r>
      <w:r>
        <w:rPr>
          <w:spacing w:val="-1"/>
        </w:rPr>
        <w:t>проектно-</w:t>
      </w:r>
      <w:r>
        <w:rPr>
          <w:spacing w:val="-67"/>
        </w:rPr>
        <w:t xml:space="preserve"> </w:t>
      </w:r>
      <w:r>
        <w:t>исследовательской</w:t>
      </w:r>
      <w:r>
        <w:rPr>
          <w:spacing w:val="3"/>
        </w:rPr>
        <w:t xml:space="preserve"> </w:t>
      </w:r>
      <w:r>
        <w:t>деятельности,исторического</w:t>
      </w:r>
      <w:r>
        <w:rPr>
          <w:spacing w:val="3"/>
        </w:rPr>
        <w:t xml:space="preserve"> </w:t>
      </w:r>
      <w:r>
        <w:t>просвещения);</w:t>
      </w:r>
    </w:p>
    <w:p w:rsidR="0053765C" w:rsidRDefault="0053765C" w:rsidP="0053765C">
      <w:pPr>
        <w:pStyle w:val="aff3"/>
        <w:ind w:left="519" w:right="579" w:firstLine="720"/>
        <w:jc w:val="both"/>
      </w:pPr>
      <w:r>
        <w:t>часы,</w:t>
      </w:r>
      <w:r>
        <w:rPr>
          <w:spacing w:val="1"/>
        </w:rPr>
        <w:t xml:space="preserve"> </w:t>
      </w:r>
      <w:r>
        <w:t>отведенные</w:t>
      </w:r>
      <w:r>
        <w:rPr>
          <w:spacing w:val="1"/>
        </w:rPr>
        <w:t xml:space="preserve"> </w:t>
      </w:r>
      <w:r>
        <w:t>на</w:t>
      </w:r>
      <w:r>
        <w:rPr>
          <w:spacing w:val="1"/>
        </w:rPr>
        <w:t xml:space="preserve"> </w:t>
      </w:r>
      <w:r>
        <w:t>занятия,</w:t>
      </w:r>
      <w:r>
        <w:rPr>
          <w:spacing w:val="1"/>
        </w:rPr>
        <w:t xml:space="preserve"> </w:t>
      </w:r>
      <w:r>
        <w:t>направленные</w:t>
      </w:r>
      <w:r>
        <w:rPr>
          <w:spacing w:val="1"/>
        </w:rPr>
        <w:t xml:space="preserve"> </w:t>
      </w:r>
      <w:r>
        <w:t>на</w:t>
      </w:r>
      <w:r>
        <w:rPr>
          <w:spacing w:val="1"/>
        </w:rPr>
        <w:t xml:space="preserve"> </w:t>
      </w:r>
      <w:r>
        <w:t>удовлетворение</w:t>
      </w:r>
      <w:r>
        <w:rPr>
          <w:spacing w:val="1"/>
        </w:rPr>
        <w:t xml:space="preserve"> </w:t>
      </w:r>
      <w:r>
        <w:t>интересов и потребностей обучающихся в творческом и физическом развитии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организация занятий в</w:t>
      </w:r>
      <w:r>
        <w:rPr>
          <w:spacing w:val="1"/>
        </w:rPr>
        <w:t xml:space="preserve"> </w:t>
      </w:r>
      <w:r>
        <w:t>школьных театрах,</w:t>
      </w:r>
      <w:r>
        <w:rPr>
          <w:spacing w:val="1"/>
        </w:rPr>
        <w:t xml:space="preserve"> </w:t>
      </w:r>
      <w:r>
        <w:t>школьных музеях,</w:t>
      </w:r>
      <w:r>
        <w:rPr>
          <w:spacing w:val="1"/>
        </w:rPr>
        <w:t xml:space="preserve"> </w:t>
      </w:r>
      <w:r>
        <w:t>школьных</w:t>
      </w:r>
      <w:r>
        <w:rPr>
          <w:spacing w:val="-4"/>
        </w:rPr>
        <w:t xml:space="preserve"> </w:t>
      </w:r>
      <w:r>
        <w:t>спортивных</w:t>
      </w:r>
      <w:r>
        <w:rPr>
          <w:spacing w:val="5"/>
        </w:rPr>
        <w:t xml:space="preserve"> </w:t>
      </w:r>
      <w:r>
        <w:t>клубах).</w:t>
      </w:r>
    </w:p>
    <w:p w:rsidR="0053765C" w:rsidRDefault="0053765C" w:rsidP="0053765C">
      <w:pPr>
        <w:pStyle w:val="aff3"/>
        <w:spacing w:before="1"/>
        <w:ind w:left="519" w:right="579" w:firstLine="720"/>
        <w:jc w:val="both"/>
      </w:pPr>
      <w:r>
        <w:t>Основное</w:t>
      </w:r>
      <w:r>
        <w:rPr>
          <w:spacing w:val="1"/>
        </w:rPr>
        <w:t xml:space="preserve"> </w:t>
      </w:r>
      <w:r>
        <w:t>содержание</w:t>
      </w:r>
      <w:r>
        <w:rPr>
          <w:spacing w:val="1"/>
        </w:rPr>
        <w:t xml:space="preserve"> </w:t>
      </w:r>
      <w:r>
        <w:t>рекомендуемых</w:t>
      </w:r>
      <w:r>
        <w:rPr>
          <w:spacing w:val="1"/>
        </w:rPr>
        <w:t xml:space="preserve"> </w:t>
      </w:r>
      <w:r>
        <w:t>занятий</w:t>
      </w:r>
      <w:r>
        <w:rPr>
          <w:spacing w:val="71"/>
        </w:rPr>
        <w:t xml:space="preserve"> </w:t>
      </w:r>
      <w:r>
        <w:t>внеурочной</w:t>
      </w:r>
      <w:r>
        <w:rPr>
          <w:spacing w:val="1"/>
        </w:rPr>
        <w:t xml:space="preserve"> </w:t>
      </w:r>
      <w:r>
        <w:t>деятельности</w:t>
      </w:r>
      <w:r>
        <w:rPr>
          <w:spacing w:val="3"/>
        </w:rPr>
        <w:t xml:space="preserve"> </w:t>
      </w:r>
      <w:r>
        <w:t>отражено</w:t>
      </w:r>
      <w:r>
        <w:rPr>
          <w:spacing w:val="7"/>
        </w:rPr>
        <w:t xml:space="preserve"> </w:t>
      </w:r>
      <w:r>
        <w:t>в</w:t>
      </w:r>
      <w:r>
        <w:rPr>
          <w:spacing w:val="1"/>
        </w:rPr>
        <w:t xml:space="preserve"> </w:t>
      </w:r>
      <w:r>
        <w:t>таблице:</w:t>
      </w:r>
    </w:p>
    <w:p w:rsidR="0053765C" w:rsidRDefault="0053765C" w:rsidP="0053765C">
      <w:pPr>
        <w:jc w:val="both"/>
        <w:sectPr w:rsidR="0053765C">
          <w:pgSz w:w="11900" w:h="16820"/>
          <w:pgMar w:top="1140" w:right="260" w:bottom="900" w:left="1060" w:header="0" w:footer="707"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3"/>
        <w:gridCol w:w="1134"/>
        <w:gridCol w:w="6638"/>
      </w:tblGrid>
      <w:tr w:rsidR="0053765C" w:rsidTr="00EA6BE5">
        <w:trPr>
          <w:trHeight w:val="830"/>
        </w:trPr>
        <w:tc>
          <w:tcPr>
            <w:tcW w:w="2553" w:type="dxa"/>
          </w:tcPr>
          <w:p w:rsidR="0053765C" w:rsidRDefault="0053765C" w:rsidP="00105B68">
            <w:pPr>
              <w:pStyle w:val="TableParagraph"/>
              <w:spacing w:line="237" w:lineRule="auto"/>
              <w:ind w:left="297" w:right="687"/>
              <w:rPr>
                <w:sz w:val="24"/>
              </w:rPr>
            </w:pPr>
            <w:r>
              <w:rPr>
                <w:sz w:val="24"/>
              </w:rPr>
              <w:lastRenderedPageBreak/>
              <w:t>Направление</w:t>
            </w:r>
            <w:r>
              <w:rPr>
                <w:spacing w:val="-57"/>
                <w:sz w:val="24"/>
              </w:rPr>
              <w:t xml:space="preserve"> </w:t>
            </w:r>
            <w:r>
              <w:rPr>
                <w:sz w:val="24"/>
              </w:rPr>
              <w:t>внеурочной</w:t>
            </w:r>
            <w:r>
              <w:rPr>
                <w:spacing w:val="1"/>
                <w:sz w:val="24"/>
              </w:rPr>
              <w:t xml:space="preserve"> </w:t>
            </w:r>
            <w:r>
              <w:rPr>
                <w:sz w:val="24"/>
              </w:rPr>
              <w:t>деятельности</w:t>
            </w:r>
          </w:p>
        </w:tc>
        <w:tc>
          <w:tcPr>
            <w:tcW w:w="1134" w:type="dxa"/>
          </w:tcPr>
          <w:p w:rsidR="0053765C" w:rsidRDefault="0053765C" w:rsidP="00105B68">
            <w:pPr>
              <w:pStyle w:val="TableParagraph"/>
              <w:spacing w:line="242" w:lineRule="auto"/>
              <w:ind w:left="38" w:right="428" w:firstLine="288"/>
              <w:rPr>
                <w:sz w:val="24"/>
              </w:rPr>
            </w:pPr>
            <w:r>
              <w:rPr>
                <w:sz w:val="24"/>
              </w:rPr>
              <w:t>Количество</w:t>
            </w:r>
            <w:r>
              <w:rPr>
                <w:spacing w:val="-57"/>
                <w:sz w:val="24"/>
              </w:rPr>
              <w:t xml:space="preserve"> </w:t>
            </w:r>
            <w:r>
              <w:rPr>
                <w:spacing w:val="-1"/>
                <w:sz w:val="24"/>
              </w:rPr>
              <w:t>часов</w:t>
            </w:r>
            <w:r>
              <w:rPr>
                <w:spacing w:val="-13"/>
                <w:sz w:val="24"/>
              </w:rPr>
              <w:t xml:space="preserve"> </w:t>
            </w:r>
            <w:r>
              <w:rPr>
                <w:spacing w:val="-1"/>
                <w:sz w:val="24"/>
              </w:rPr>
              <w:t>в</w:t>
            </w:r>
            <w:r>
              <w:rPr>
                <w:spacing w:val="-13"/>
                <w:sz w:val="24"/>
              </w:rPr>
              <w:t xml:space="preserve"> </w:t>
            </w:r>
            <w:r>
              <w:rPr>
                <w:spacing w:val="-1"/>
                <w:sz w:val="24"/>
              </w:rPr>
              <w:t>неделю</w:t>
            </w:r>
          </w:p>
        </w:tc>
        <w:tc>
          <w:tcPr>
            <w:tcW w:w="6638" w:type="dxa"/>
          </w:tcPr>
          <w:p w:rsidR="0053765C" w:rsidRDefault="0053765C" w:rsidP="00105B68">
            <w:pPr>
              <w:pStyle w:val="TableParagraph"/>
              <w:spacing w:line="263" w:lineRule="exact"/>
              <w:ind w:left="868"/>
              <w:rPr>
                <w:sz w:val="24"/>
              </w:rPr>
            </w:pPr>
            <w:r>
              <w:rPr>
                <w:sz w:val="24"/>
              </w:rPr>
              <w:t>Основное</w:t>
            </w:r>
            <w:r>
              <w:rPr>
                <w:spacing w:val="-11"/>
                <w:sz w:val="24"/>
              </w:rPr>
              <w:t xml:space="preserve"> </w:t>
            </w:r>
            <w:r>
              <w:rPr>
                <w:sz w:val="24"/>
              </w:rPr>
              <w:t>содержание</w:t>
            </w:r>
            <w:r>
              <w:rPr>
                <w:spacing w:val="-7"/>
                <w:sz w:val="24"/>
              </w:rPr>
              <w:t xml:space="preserve"> </w:t>
            </w:r>
            <w:r>
              <w:rPr>
                <w:sz w:val="24"/>
              </w:rPr>
              <w:t>занятий</w:t>
            </w:r>
          </w:p>
        </w:tc>
      </w:tr>
      <w:tr w:rsidR="0053765C" w:rsidTr="00EA6BE5">
        <w:trPr>
          <w:trHeight w:val="273"/>
        </w:trPr>
        <w:tc>
          <w:tcPr>
            <w:tcW w:w="10325" w:type="dxa"/>
            <w:gridSpan w:val="3"/>
          </w:tcPr>
          <w:p w:rsidR="0053765C" w:rsidRPr="000B0816" w:rsidRDefault="0053765C" w:rsidP="00105B68">
            <w:pPr>
              <w:pStyle w:val="TableParagraph"/>
              <w:spacing w:line="253" w:lineRule="exact"/>
              <w:ind w:left="2191" w:right="2176"/>
              <w:jc w:val="center"/>
              <w:rPr>
                <w:b/>
                <w:i/>
                <w:sz w:val="24"/>
                <w:lang w:val="ru-RU"/>
              </w:rPr>
            </w:pPr>
            <w:r w:rsidRPr="000B0816">
              <w:rPr>
                <w:b/>
                <w:i/>
                <w:sz w:val="24"/>
                <w:lang w:val="ru-RU"/>
              </w:rPr>
              <w:t>Часть,</w:t>
            </w:r>
            <w:r w:rsidRPr="000B0816">
              <w:rPr>
                <w:b/>
                <w:i/>
                <w:spacing w:val="-8"/>
                <w:sz w:val="24"/>
                <w:lang w:val="ru-RU"/>
              </w:rPr>
              <w:t xml:space="preserve"> </w:t>
            </w:r>
            <w:r w:rsidRPr="000B0816">
              <w:rPr>
                <w:b/>
                <w:i/>
                <w:sz w:val="24"/>
                <w:lang w:val="ru-RU"/>
              </w:rPr>
              <w:t>рекомендуемая</w:t>
            </w:r>
            <w:r w:rsidRPr="000B0816">
              <w:rPr>
                <w:b/>
                <w:i/>
                <w:spacing w:val="-9"/>
                <w:sz w:val="24"/>
                <w:lang w:val="ru-RU"/>
              </w:rPr>
              <w:t xml:space="preserve"> </w:t>
            </w:r>
            <w:r w:rsidRPr="000B0816">
              <w:rPr>
                <w:b/>
                <w:i/>
                <w:sz w:val="24"/>
                <w:lang w:val="ru-RU"/>
              </w:rPr>
              <w:t>для</w:t>
            </w:r>
            <w:r w:rsidRPr="000B0816">
              <w:rPr>
                <w:b/>
                <w:i/>
                <w:spacing w:val="-4"/>
                <w:sz w:val="24"/>
                <w:lang w:val="ru-RU"/>
              </w:rPr>
              <w:t xml:space="preserve"> </w:t>
            </w:r>
            <w:r w:rsidRPr="000B0816">
              <w:rPr>
                <w:b/>
                <w:i/>
                <w:sz w:val="24"/>
                <w:lang w:val="ru-RU"/>
              </w:rPr>
              <w:t>всех</w:t>
            </w:r>
            <w:r w:rsidRPr="000B0816">
              <w:rPr>
                <w:b/>
                <w:i/>
                <w:spacing w:val="-6"/>
                <w:sz w:val="24"/>
                <w:lang w:val="ru-RU"/>
              </w:rPr>
              <w:t xml:space="preserve"> </w:t>
            </w:r>
            <w:r w:rsidRPr="000B0816">
              <w:rPr>
                <w:b/>
                <w:i/>
                <w:sz w:val="24"/>
                <w:lang w:val="ru-RU"/>
              </w:rPr>
              <w:t>обучающихся</w:t>
            </w:r>
          </w:p>
        </w:tc>
      </w:tr>
      <w:tr w:rsidR="0053765C" w:rsidTr="00EA6BE5">
        <w:trPr>
          <w:trHeight w:val="269"/>
        </w:trPr>
        <w:tc>
          <w:tcPr>
            <w:tcW w:w="2553" w:type="dxa"/>
            <w:tcBorders>
              <w:bottom w:val="nil"/>
            </w:tcBorders>
          </w:tcPr>
          <w:p w:rsidR="0053765C" w:rsidRDefault="0053765C" w:rsidP="00105B68">
            <w:pPr>
              <w:pStyle w:val="TableParagraph"/>
              <w:spacing w:line="250" w:lineRule="exact"/>
              <w:ind w:left="14"/>
              <w:rPr>
                <w:sz w:val="24"/>
              </w:rPr>
            </w:pPr>
            <w:r>
              <w:rPr>
                <w:sz w:val="24"/>
              </w:rPr>
              <w:t>Информационно-</w:t>
            </w:r>
          </w:p>
        </w:tc>
        <w:tc>
          <w:tcPr>
            <w:tcW w:w="1134" w:type="dxa"/>
            <w:tcBorders>
              <w:bottom w:val="nil"/>
            </w:tcBorders>
          </w:tcPr>
          <w:p w:rsidR="0053765C" w:rsidRDefault="0053765C" w:rsidP="00105B68">
            <w:pPr>
              <w:pStyle w:val="TableParagraph"/>
              <w:spacing w:line="250" w:lineRule="exact"/>
              <w:ind w:left="9"/>
              <w:rPr>
                <w:sz w:val="24"/>
              </w:rPr>
            </w:pPr>
            <w:r>
              <w:rPr>
                <w:sz w:val="24"/>
              </w:rPr>
              <w:t>1</w:t>
            </w:r>
          </w:p>
        </w:tc>
        <w:tc>
          <w:tcPr>
            <w:tcW w:w="6638" w:type="dxa"/>
            <w:vMerge w:val="restart"/>
          </w:tcPr>
          <w:p w:rsidR="0053765C" w:rsidRPr="000B0816" w:rsidRDefault="0053765C" w:rsidP="00105B68">
            <w:pPr>
              <w:pStyle w:val="TableParagraph"/>
              <w:ind w:left="8" w:right="-29"/>
              <w:jc w:val="both"/>
              <w:rPr>
                <w:sz w:val="24"/>
                <w:lang w:val="ru-RU"/>
              </w:rPr>
            </w:pPr>
            <w:r w:rsidRPr="000B0816">
              <w:rPr>
                <w:i/>
                <w:sz w:val="24"/>
                <w:lang w:val="ru-RU"/>
              </w:rPr>
              <w:t>Основная</w:t>
            </w:r>
            <w:r w:rsidRPr="000B0816">
              <w:rPr>
                <w:i/>
                <w:spacing w:val="1"/>
                <w:sz w:val="24"/>
                <w:lang w:val="ru-RU"/>
              </w:rPr>
              <w:t xml:space="preserve"> </w:t>
            </w:r>
            <w:r w:rsidRPr="000B0816">
              <w:rPr>
                <w:i/>
                <w:sz w:val="24"/>
                <w:lang w:val="ru-RU"/>
              </w:rPr>
              <w:t>цель:</w:t>
            </w:r>
            <w:r w:rsidRPr="000B0816">
              <w:rPr>
                <w:i/>
                <w:spacing w:val="1"/>
                <w:sz w:val="24"/>
                <w:lang w:val="ru-RU"/>
              </w:rPr>
              <w:t xml:space="preserve"> </w:t>
            </w:r>
            <w:r w:rsidRPr="000B0816">
              <w:rPr>
                <w:sz w:val="24"/>
                <w:lang w:val="ru-RU"/>
              </w:rPr>
              <w:t>развитие</w:t>
            </w:r>
            <w:r w:rsidRPr="000B0816">
              <w:rPr>
                <w:spacing w:val="1"/>
                <w:sz w:val="24"/>
                <w:lang w:val="ru-RU"/>
              </w:rPr>
              <w:t xml:space="preserve"> </w:t>
            </w:r>
            <w:r w:rsidRPr="000B0816">
              <w:rPr>
                <w:sz w:val="24"/>
                <w:lang w:val="ru-RU"/>
              </w:rPr>
              <w:t>ценностного</w:t>
            </w:r>
            <w:r w:rsidRPr="000B0816">
              <w:rPr>
                <w:spacing w:val="1"/>
                <w:sz w:val="24"/>
                <w:lang w:val="ru-RU"/>
              </w:rPr>
              <w:t xml:space="preserve"> </w:t>
            </w:r>
            <w:r w:rsidRPr="000B0816">
              <w:rPr>
                <w:sz w:val="24"/>
                <w:lang w:val="ru-RU"/>
              </w:rPr>
              <w:t>отношения</w:t>
            </w:r>
            <w:r w:rsidRPr="000B0816">
              <w:rPr>
                <w:spacing w:val="1"/>
                <w:sz w:val="24"/>
                <w:lang w:val="ru-RU"/>
              </w:rPr>
              <w:t xml:space="preserve"> </w:t>
            </w:r>
            <w:r w:rsidRPr="000B0816">
              <w:rPr>
                <w:sz w:val="24"/>
                <w:lang w:val="ru-RU"/>
              </w:rPr>
              <w:t>обучающихся</w:t>
            </w:r>
            <w:r w:rsidRPr="000B0816">
              <w:rPr>
                <w:spacing w:val="1"/>
                <w:sz w:val="24"/>
                <w:lang w:val="ru-RU"/>
              </w:rPr>
              <w:t xml:space="preserve"> </w:t>
            </w:r>
            <w:r w:rsidRPr="000B0816">
              <w:rPr>
                <w:sz w:val="24"/>
                <w:lang w:val="ru-RU"/>
              </w:rPr>
              <w:t>к</w:t>
            </w:r>
            <w:r w:rsidRPr="000B0816">
              <w:rPr>
                <w:spacing w:val="1"/>
                <w:sz w:val="24"/>
                <w:lang w:val="ru-RU"/>
              </w:rPr>
              <w:t xml:space="preserve"> </w:t>
            </w:r>
            <w:r w:rsidRPr="000B0816">
              <w:rPr>
                <w:sz w:val="24"/>
                <w:lang w:val="ru-RU"/>
              </w:rPr>
              <w:t>своей</w:t>
            </w:r>
            <w:r w:rsidRPr="000B0816">
              <w:rPr>
                <w:spacing w:val="1"/>
                <w:sz w:val="24"/>
                <w:lang w:val="ru-RU"/>
              </w:rPr>
              <w:t xml:space="preserve"> </w:t>
            </w:r>
            <w:r w:rsidRPr="000B0816">
              <w:rPr>
                <w:sz w:val="24"/>
                <w:lang w:val="ru-RU"/>
              </w:rPr>
              <w:t>Родине</w:t>
            </w:r>
            <w:r w:rsidRPr="000B0816">
              <w:rPr>
                <w:spacing w:val="1"/>
                <w:sz w:val="24"/>
                <w:lang w:val="ru-RU"/>
              </w:rPr>
              <w:t xml:space="preserve"> </w:t>
            </w:r>
            <w:r w:rsidRPr="000B0816">
              <w:rPr>
                <w:sz w:val="24"/>
                <w:lang w:val="ru-RU"/>
              </w:rPr>
              <w:t>–</w:t>
            </w:r>
            <w:r w:rsidRPr="000B0816">
              <w:rPr>
                <w:spacing w:val="1"/>
                <w:sz w:val="24"/>
                <w:lang w:val="ru-RU"/>
              </w:rPr>
              <w:t xml:space="preserve"> </w:t>
            </w:r>
            <w:r w:rsidRPr="000B0816">
              <w:rPr>
                <w:sz w:val="24"/>
                <w:lang w:val="ru-RU"/>
              </w:rPr>
              <w:t>России,</w:t>
            </w:r>
            <w:r w:rsidRPr="000B0816">
              <w:rPr>
                <w:spacing w:val="1"/>
                <w:sz w:val="24"/>
                <w:lang w:val="ru-RU"/>
              </w:rPr>
              <w:t xml:space="preserve"> </w:t>
            </w:r>
            <w:r w:rsidRPr="000B0816">
              <w:rPr>
                <w:sz w:val="24"/>
                <w:lang w:val="ru-RU"/>
              </w:rPr>
              <w:t>населяющим</w:t>
            </w:r>
            <w:r w:rsidRPr="000B0816">
              <w:rPr>
                <w:spacing w:val="61"/>
                <w:sz w:val="24"/>
                <w:lang w:val="ru-RU"/>
              </w:rPr>
              <w:t xml:space="preserve"> </w:t>
            </w:r>
            <w:r w:rsidRPr="000B0816">
              <w:rPr>
                <w:sz w:val="24"/>
                <w:lang w:val="ru-RU"/>
              </w:rPr>
              <w:t>ее</w:t>
            </w:r>
            <w:r w:rsidRPr="000B0816">
              <w:rPr>
                <w:spacing w:val="61"/>
                <w:sz w:val="24"/>
                <w:lang w:val="ru-RU"/>
              </w:rPr>
              <w:t xml:space="preserve"> </w:t>
            </w:r>
            <w:r w:rsidRPr="000B0816">
              <w:rPr>
                <w:sz w:val="24"/>
                <w:lang w:val="ru-RU"/>
              </w:rPr>
              <w:t>людям,</w:t>
            </w:r>
            <w:r w:rsidRPr="000B0816">
              <w:rPr>
                <w:spacing w:val="61"/>
                <w:sz w:val="24"/>
                <w:lang w:val="ru-RU"/>
              </w:rPr>
              <w:t xml:space="preserve"> </w:t>
            </w:r>
            <w:r w:rsidRPr="000B0816">
              <w:rPr>
                <w:sz w:val="24"/>
                <w:lang w:val="ru-RU"/>
              </w:rPr>
              <w:t>ее</w:t>
            </w:r>
            <w:r w:rsidRPr="000B0816">
              <w:rPr>
                <w:spacing w:val="1"/>
                <w:sz w:val="24"/>
                <w:lang w:val="ru-RU"/>
              </w:rPr>
              <w:t xml:space="preserve"> </w:t>
            </w:r>
            <w:r w:rsidRPr="000B0816">
              <w:rPr>
                <w:sz w:val="24"/>
                <w:lang w:val="ru-RU"/>
              </w:rPr>
              <w:t>уникальной</w:t>
            </w:r>
            <w:r w:rsidRPr="000B0816">
              <w:rPr>
                <w:spacing w:val="1"/>
                <w:sz w:val="24"/>
                <w:lang w:val="ru-RU"/>
              </w:rPr>
              <w:t xml:space="preserve"> </w:t>
            </w:r>
            <w:r w:rsidRPr="000B0816">
              <w:rPr>
                <w:sz w:val="24"/>
                <w:lang w:val="ru-RU"/>
              </w:rPr>
              <w:t>истории,</w:t>
            </w:r>
            <w:r w:rsidRPr="000B0816">
              <w:rPr>
                <w:spacing w:val="1"/>
                <w:sz w:val="24"/>
                <w:lang w:val="ru-RU"/>
              </w:rPr>
              <w:t xml:space="preserve"> </w:t>
            </w:r>
            <w:r w:rsidRPr="000B0816">
              <w:rPr>
                <w:sz w:val="24"/>
                <w:lang w:val="ru-RU"/>
              </w:rPr>
              <w:t>богатой</w:t>
            </w:r>
            <w:r w:rsidRPr="000B0816">
              <w:rPr>
                <w:spacing w:val="1"/>
                <w:sz w:val="24"/>
                <w:lang w:val="ru-RU"/>
              </w:rPr>
              <w:t xml:space="preserve"> </w:t>
            </w:r>
            <w:r w:rsidRPr="000B0816">
              <w:rPr>
                <w:sz w:val="24"/>
                <w:lang w:val="ru-RU"/>
              </w:rPr>
              <w:t>природе</w:t>
            </w:r>
            <w:r w:rsidRPr="000B0816">
              <w:rPr>
                <w:spacing w:val="1"/>
                <w:sz w:val="24"/>
                <w:lang w:val="ru-RU"/>
              </w:rPr>
              <w:t xml:space="preserve"> </w:t>
            </w:r>
            <w:r w:rsidRPr="000B0816">
              <w:rPr>
                <w:sz w:val="24"/>
                <w:lang w:val="ru-RU"/>
              </w:rPr>
              <w:t>и</w:t>
            </w:r>
            <w:r w:rsidRPr="000B0816">
              <w:rPr>
                <w:spacing w:val="-57"/>
                <w:sz w:val="24"/>
                <w:lang w:val="ru-RU"/>
              </w:rPr>
              <w:t xml:space="preserve"> </w:t>
            </w:r>
            <w:r w:rsidRPr="000B0816">
              <w:rPr>
                <w:sz w:val="24"/>
                <w:lang w:val="ru-RU"/>
              </w:rPr>
              <w:t>великой</w:t>
            </w:r>
            <w:r w:rsidRPr="000B0816">
              <w:rPr>
                <w:spacing w:val="-6"/>
                <w:sz w:val="24"/>
                <w:lang w:val="ru-RU"/>
              </w:rPr>
              <w:t xml:space="preserve"> </w:t>
            </w:r>
            <w:r w:rsidRPr="000B0816">
              <w:rPr>
                <w:sz w:val="24"/>
                <w:lang w:val="ru-RU"/>
              </w:rPr>
              <w:t>культуре.</w:t>
            </w:r>
          </w:p>
          <w:p w:rsidR="0053765C" w:rsidRPr="000B0816" w:rsidRDefault="0053765C" w:rsidP="00105B68">
            <w:pPr>
              <w:pStyle w:val="TableParagraph"/>
              <w:tabs>
                <w:tab w:val="left" w:pos="1809"/>
                <w:tab w:val="left" w:pos="3351"/>
              </w:tabs>
              <w:ind w:left="8" w:right="-29" w:firstLine="57"/>
              <w:jc w:val="both"/>
              <w:rPr>
                <w:sz w:val="24"/>
                <w:lang w:val="ru-RU"/>
              </w:rPr>
            </w:pPr>
            <w:r w:rsidRPr="000B0816">
              <w:rPr>
                <w:i/>
                <w:sz w:val="24"/>
                <w:lang w:val="ru-RU"/>
              </w:rPr>
              <w:t>Основная</w:t>
            </w:r>
            <w:r w:rsidRPr="000B0816">
              <w:rPr>
                <w:i/>
                <w:sz w:val="24"/>
                <w:lang w:val="ru-RU"/>
              </w:rPr>
              <w:tab/>
              <w:t>задача:</w:t>
            </w:r>
            <w:r w:rsidRPr="000B0816">
              <w:rPr>
                <w:i/>
                <w:sz w:val="24"/>
                <w:lang w:val="ru-RU"/>
              </w:rPr>
              <w:tab/>
            </w:r>
            <w:r w:rsidRPr="000B0816">
              <w:rPr>
                <w:sz w:val="24"/>
                <w:lang w:val="ru-RU"/>
              </w:rPr>
              <w:t>формирование</w:t>
            </w:r>
            <w:r w:rsidRPr="000B0816">
              <w:rPr>
                <w:spacing w:val="-58"/>
                <w:sz w:val="24"/>
                <w:lang w:val="ru-RU"/>
              </w:rPr>
              <w:t xml:space="preserve"> </w:t>
            </w:r>
            <w:r w:rsidRPr="000B0816">
              <w:rPr>
                <w:sz w:val="24"/>
                <w:lang w:val="ru-RU"/>
              </w:rPr>
              <w:t>соответствующей</w:t>
            </w:r>
            <w:r w:rsidRPr="000B0816">
              <w:rPr>
                <w:spacing w:val="1"/>
                <w:sz w:val="24"/>
                <w:lang w:val="ru-RU"/>
              </w:rPr>
              <w:t xml:space="preserve"> </w:t>
            </w:r>
            <w:r w:rsidRPr="000B0816">
              <w:rPr>
                <w:sz w:val="24"/>
                <w:lang w:val="ru-RU"/>
              </w:rPr>
              <w:t>внутренней</w:t>
            </w:r>
            <w:r w:rsidRPr="000B0816">
              <w:rPr>
                <w:spacing w:val="1"/>
                <w:sz w:val="24"/>
                <w:lang w:val="ru-RU"/>
              </w:rPr>
              <w:t xml:space="preserve"> </w:t>
            </w:r>
            <w:r w:rsidRPr="000B0816">
              <w:rPr>
                <w:sz w:val="24"/>
                <w:lang w:val="ru-RU"/>
              </w:rPr>
              <w:t>позиции</w:t>
            </w:r>
            <w:r w:rsidRPr="000B0816">
              <w:rPr>
                <w:spacing w:val="-57"/>
                <w:sz w:val="24"/>
                <w:lang w:val="ru-RU"/>
              </w:rPr>
              <w:t xml:space="preserve"> </w:t>
            </w:r>
            <w:r w:rsidRPr="000B0816">
              <w:rPr>
                <w:sz w:val="24"/>
                <w:lang w:val="ru-RU"/>
              </w:rPr>
              <w:t>личности</w:t>
            </w:r>
            <w:r w:rsidRPr="000B0816">
              <w:rPr>
                <w:spacing w:val="1"/>
                <w:sz w:val="24"/>
                <w:lang w:val="ru-RU"/>
              </w:rPr>
              <w:t xml:space="preserve"> </w:t>
            </w:r>
            <w:r w:rsidRPr="000B0816">
              <w:rPr>
                <w:sz w:val="24"/>
                <w:lang w:val="ru-RU"/>
              </w:rPr>
              <w:t>школьника,</w:t>
            </w:r>
            <w:r w:rsidRPr="000B0816">
              <w:rPr>
                <w:spacing w:val="1"/>
                <w:sz w:val="24"/>
                <w:lang w:val="ru-RU"/>
              </w:rPr>
              <w:t xml:space="preserve"> </w:t>
            </w:r>
            <w:r w:rsidRPr="000B0816">
              <w:rPr>
                <w:sz w:val="24"/>
                <w:lang w:val="ru-RU"/>
              </w:rPr>
              <w:t>необходимой</w:t>
            </w:r>
            <w:r w:rsidRPr="000B0816">
              <w:rPr>
                <w:spacing w:val="1"/>
                <w:sz w:val="24"/>
                <w:lang w:val="ru-RU"/>
              </w:rPr>
              <w:t xml:space="preserve"> </w:t>
            </w:r>
            <w:r w:rsidRPr="000B0816">
              <w:rPr>
                <w:sz w:val="24"/>
                <w:lang w:val="ru-RU"/>
              </w:rPr>
              <w:t>ему</w:t>
            </w:r>
            <w:r w:rsidRPr="000B0816">
              <w:rPr>
                <w:spacing w:val="1"/>
                <w:sz w:val="24"/>
                <w:lang w:val="ru-RU"/>
              </w:rPr>
              <w:t xml:space="preserve"> </w:t>
            </w:r>
            <w:r w:rsidRPr="000B0816">
              <w:rPr>
                <w:sz w:val="24"/>
                <w:lang w:val="ru-RU"/>
              </w:rPr>
              <w:t>для</w:t>
            </w:r>
            <w:r w:rsidRPr="000B0816">
              <w:rPr>
                <w:spacing w:val="1"/>
                <w:sz w:val="24"/>
                <w:lang w:val="ru-RU"/>
              </w:rPr>
              <w:t xml:space="preserve"> </w:t>
            </w:r>
            <w:r w:rsidRPr="000B0816">
              <w:rPr>
                <w:sz w:val="24"/>
                <w:lang w:val="ru-RU"/>
              </w:rPr>
              <w:t>конструктивного</w:t>
            </w:r>
            <w:r w:rsidRPr="000B0816">
              <w:rPr>
                <w:spacing w:val="32"/>
                <w:sz w:val="24"/>
                <w:lang w:val="ru-RU"/>
              </w:rPr>
              <w:t xml:space="preserve"> </w:t>
            </w:r>
            <w:r w:rsidRPr="000B0816">
              <w:rPr>
                <w:sz w:val="24"/>
                <w:lang w:val="ru-RU"/>
              </w:rPr>
              <w:t>и</w:t>
            </w:r>
            <w:r w:rsidRPr="000B0816">
              <w:rPr>
                <w:spacing w:val="21"/>
                <w:sz w:val="24"/>
                <w:lang w:val="ru-RU"/>
              </w:rPr>
              <w:t xml:space="preserve"> </w:t>
            </w:r>
            <w:r w:rsidRPr="000B0816">
              <w:rPr>
                <w:sz w:val="24"/>
                <w:lang w:val="ru-RU"/>
              </w:rPr>
              <w:t>ответственного</w:t>
            </w:r>
            <w:r w:rsidRPr="000B0816">
              <w:rPr>
                <w:spacing w:val="34"/>
                <w:sz w:val="24"/>
                <w:lang w:val="ru-RU"/>
              </w:rPr>
              <w:t xml:space="preserve"> </w:t>
            </w:r>
            <w:r w:rsidRPr="000B0816">
              <w:rPr>
                <w:sz w:val="24"/>
                <w:lang w:val="ru-RU"/>
              </w:rPr>
              <w:t>поведения</w:t>
            </w:r>
            <w:r w:rsidRPr="000B0816">
              <w:rPr>
                <w:spacing w:val="-58"/>
                <w:sz w:val="24"/>
                <w:lang w:val="ru-RU"/>
              </w:rPr>
              <w:t xml:space="preserve"> </w:t>
            </w:r>
            <w:r w:rsidRPr="000B0816">
              <w:rPr>
                <w:sz w:val="24"/>
                <w:lang w:val="ru-RU"/>
              </w:rPr>
              <w:t>в</w:t>
            </w:r>
            <w:r w:rsidRPr="000B0816">
              <w:rPr>
                <w:spacing w:val="-7"/>
                <w:sz w:val="24"/>
                <w:lang w:val="ru-RU"/>
              </w:rPr>
              <w:t xml:space="preserve"> </w:t>
            </w:r>
            <w:r w:rsidRPr="000B0816">
              <w:rPr>
                <w:sz w:val="24"/>
                <w:lang w:val="ru-RU"/>
              </w:rPr>
              <w:t>обществе.</w:t>
            </w:r>
          </w:p>
          <w:p w:rsidR="0053765C" w:rsidRPr="000B0816" w:rsidRDefault="0053765C" w:rsidP="00105B68">
            <w:pPr>
              <w:pStyle w:val="TableParagraph"/>
              <w:tabs>
                <w:tab w:val="left" w:pos="2169"/>
                <w:tab w:val="left" w:pos="2722"/>
                <w:tab w:val="left" w:pos="3725"/>
                <w:tab w:val="left" w:pos="4734"/>
              </w:tabs>
              <w:ind w:left="8" w:right="-29"/>
              <w:jc w:val="both"/>
              <w:rPr>
                <w:sz w:val="24"/>
                <w:lang w:val="ru-RU"/>
              </w:rPr>
            </w:pPr>
            <w:r w:rsidRPr="000B0816">
              <w:rPr>
                <w:i/>
                <w:sz w:val="24"/>
                <w:lang w:val="ru-RU"/>
              </w:rPr>
              <w:t>Основные</w:t>
            </w:r>
            <w:r w:rsidRPr="000B0816">
              <w:rPr>
                <w:i/>
                <w:spacing w:val="1"/>
                <w:sz w:val="24"/>
                <w:lang w:val="ru-RU"/>
              </w:rPr>
              <w:t xml:space="preserve"> </w:t>
            </w:r>
            <w:r w:rsidRPr="000B0816">
              <w:rPr>
                <w:i/>
                <w:sz w:val="24"/>
                <w:lang w:val="ru-RU"/>
              </w:rPr>
              <w:t>темы</w:t>
            </w:r>
            <w:r w:rsidRPr="000B0816">
              <w:rPr>
                <w:i/>
                <w:spacing w:val="1"/>
                <w:sz w:val="24"/>
                <w:lang w:val="ru-RU"/>
              </w:rPr>
              <w:t xml:space="preserve"> </w:t>
            </w:r>
            <w:r w:rsidRPr="000B0816">
              <w:rPr>
                <w:sz w:val="24"/>
                <w:lang w:val="ru-RU"/>
              </w:rPr>
              <w:t>занятий</w:t>
            </w:r>
            <w:r w:rsidRPr="000B0816">
              <w:rPr>
                <w:spacing w:val="1"/>
                <w:sz w:val="24"/>
                <w:lang w:val="ru-RU"/>
              </w:rPr>
              <w:t xml:space="preserve"> </w:t>
            </w:r>
            <w:r w:rsidRPr="000B0816">
              <w:rPr>
                <w:sz w:val="24"/>
                <w:lang w:val="ru-RU"/>
              </w:rPr>
              <w:t>связаны</w:t>
            </w:r>
            <w:r w:rsidRPr="000B0816">
              <w:rPr>
                <w:spacing w:val="1"/>
                <w:sz w:val="24"/>
                <w:lang w:val="ru-RU"/>
              </w:rPr>
              <w:t xml:space="preserve"> </w:t>
            </w:r>
            <w:r w:rsidRPr="000B0816">
              <w:rPr>
                <w:sz w:val="24"/>
                <w:lang w:val="ru-RU"/>
              </w:rPr>
              <w:t>с</w:t>
            </w:r>
            <w:r w:rsidRPr="000B0816">
              <w:rPr>
                <w:spacing w:val="1"/>
                <w:sz w:val="24"/>
                <w:lang w:val="ru-RU"/>
              </w:rPr>
              <w:t xml:space="preserve"> </w:t>
            </w:r>
            <w:r w:rsidRPr="000B0816">
              <w:rPr>
                <w:sz w:val="24"/>
                <w:lang w:val="ru-RU"/>
              </w:rPr>
              <w:t>важнейшими</w:t>
            </w:r>
            <w:r w:rsidRPr="000B0816">
              <w:rPr>
                <w:spacing w:val="1"/>
                <w:sz w:val="24"/>
                <w:lang w:val="ru-RU"/>
              </w:rPr>
              <w:t xml:space="preserve"> </w:t>
            </w:r>
            <w:r w:rsidRPr="000B0816">
              <w:rPr>
                <w:sz w:val="24"/>
                <w:lang w:val="ru-RU"/>
              </w:rPr>
              <w:t>аспектами</w:t>
            </w:r>
            <w:r w:rsidRPr="000B0816">
              <w:rPr>
                <w:spacing w:val="1"/>
                <w:sz w:val="24"/>
                <w:lang w:val="ru-RU"/>
              </w:rPr>
              <w:t xml:space="preserve"> </w:t>
            </w:r>
            <w:r w:rsidRPr="000B0816">
              <w:rPr>
                <w:sz w:val="24"/>
                <w:lang w:val="ru-RU"/>
              </w:rPr>
              <w:t>жизни</w:t>
            </w:r>
            <w:r w:rsidRPr="000B0816">
              <w:rPr>
                <w:spacing w:val="1"/>
                <w:sz w:val="24"/>
                <w:lang w:val="ru-RU"/>
              </w:rPr>
              <w:t xml:space="preserve"> </w:t>
            </w:r>
            <w:r w:rsidRPr="000B0816">
              <w:rPr>
                <w:sz w:val="24"/>
                <w:lang w:val="ru-RU"/>
              </w:rPr>
              <w:t>человека</w:t>
            </w:r>
            <w:r w:rsidRPr="000B0816">
              <w:rPr>
                <w:spacing w:val="1"/>
                <w:sz w:val="24"/>
                <w:lang w:val="ru-RU"/>
              </w:rPr>
              <w:t xml:space="preserve"> </w:t>
            </w:r>
            <w:r w:rsidRPr="000B0816">
              <w:rPr>
                <w:sz w:val="24"/>
                <w:lang w:val="ru-RU"/>
              </w:rPr>
              <w:t>в</w:t>
            </w:r>
            <w:r w:rsidRPr="000B0816">
              <w:rPr>
                <w:spacing w:val="1"/>
                <w:sz w:val="24"/>
                <w:lang w:val="ru-RU"/>
              </w:rPr>
              <w:t xml:space="preserve"> </w:t>
            </w:r>
            <w:r w:rsidRPr="000B0816">
              <w:rPr>
                <w:sz w:val="24"/>
                <w:lang w:val="ru-RU"/>
              </w:rPr>
              <w:t>современной</w:t>
            </w:r>
            <w:r w:rsidRPr="000B0816">
              <w:rPr>
                <w:spacing w:val="61"/>
                <w:sz w:val="24"/>
                <w:lang w:val="ru-RU"/>
              </w:rPr>
              <w:t xml:space="preserve"> </w:t>
            </w:r>
            <w:r w:rsidRPr="000B0816">
              <w:rPr>
                <w:sz w:val="24"/>
                <w:lang w:val="ru-RU"/>
              </w:rPr>
              <w:t>России:</w:t>
            </w:r>
            <w:r w:rsidRPr="000B0816">
              <w:rPr>
                <w:spacing w:val="61"/>
                <w:sz w:val="24"/>
                <w:lang w:val="ru-RU"/>
              </w:rPr>
              <w:t xml:space="preserve"> </w:t>
            </w:r>
            <w:r w:rsidRPr="000B0816">
              <w:rPr>
                <w:sz w:val="24"/>
                <w:lang w:val="ru-RU"/>
              </w:rPr>
              <w:t>знанием</w:t>
            </w:r>
            <w:r w:rsidRPr="000B0816">
              <w:rPr>
                <w:spacing w:val="61"/>
                <w:sz w:val="24"/>
                <w:lang w:val="ru-RU"/>
              </w:rPr>
              <w:t xml:space="preserve"> </w:t>
            </w:r>
            <w:r w:rsidRPr="000B0816">
              <w:rPr>
                <w:sz w:val="24"/>
                <w:lang w:val="ru-RU"/>
              </w:rPr>
              <w:t>родной</w:t>
            </w:r>
            <w:r w:rsidRPr="000B0816">
              <w:rPr>
                <w:spacing w:val="1"/>
                <w:sz w:val="24"/>
                <w:lang w:val="ru-RU"/>
              </w:rPr>
              <w:t xml:space="preserve"> </w:t>
            </w:r>
            <w:r w:rsidRPr="000B0816">
              <w:rPr>
                <w:sz w:val="24"/>
                <w:lang w:val="ru-RU"/>
              </w:rPr>
              <w:t>истории</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пониманием</w:t>
            </w:r>
            <w:r w:rsidRPr="000B0816">
              <w:rPr>
                <w:spacing w:val="1"/>
                <w:sz w:val="24"/>
                <w:lang w:val="ru-RU"/>
              </w:rPr>
              <w:t xml:space="preserve"> </w:t>
            </w:r>
            <w:r w:rsidRPr="000B0816">
              <w:rPr>
                <w:sz w:val="24"/>
                <w:lang w:val="ru-RU"/>
              </w:rPr>
              <w:t>сложностей</w:t>
            </w:r>
            <w:r w:rsidRPr="000B0816">
              <w:rPr>
                <w:spacing w:val="1"/>
                <w:sz w:val="24"/>
                <w:lang w:val="ru-RU"/>
              </w:rPr>
              <w:t xml:space="preserve"> </w:t>
            </w:r>
            <w:r w:rsidRPr="000B0816">
              <w:rPr>
                <w:sz w:val="24"/>
                <w:lang w:val="ru-RU"/>
              </w:rPr>
              <w:t>современного мира,</w:t>
            </w:r>
            <w:r w:rsidRPr="000B0816">
              <w:rPr>
                <w:spacing w:val="60"/>
                <w:sz w:val="24"/>
                <w:lang w:val="ru-RU"/>
              </w:rPr>
              <w:t xml:space="preserve"> </w:t>
            </w:r>
            <w:r w:rsidRPr="000B0816">
              <w:rPr>
                <w:sz w:val="24"/>
                <w:lang w:val="ru-RU"/>
              </w:rPr>
              <w:t>техническим</w:t>
            </w:r>
            <w:r w:rsidRPr="000B0816">
              <w:rPr>
                <w:spacing w:val="60"/>
                <w:sz w:val="24"/>
                <w:lang w:val="ru-RU"/>
              </w:rPr>
              <w:t xml:space="preserve"> </w:t>
            </w:r>
            <w:r w:rsidRPr="000B0816">
              <w:rPr>
                <w:sz w:val="24"/>
                <w:lang w:val="ru-RU"/>
              </w:rPr>
              <w:t>прогрессом</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сохранением</w:t>
            </w:r>
            <w:r w:rsidRPr="000B0816">
              <w:rPr>
                <w:spacing w:val="1"/>
                <w:sz w:val="24"/>
                <w:lang w:val="ru-RU"/>
              </w:rPr>
              <w:t xml:space="preserve"> </w:t>
            </w:r>
            <w:r w:rsidRPr="000B0816">
              <w:rPr>
                <w:sz w:val="24"/>
                <w:lang w:val="ru-RU"/>
              </w:rPr>
              <w:t>природы,</w:t>
            </w:r>
            <w:r w:rsidRPr="000B0816">
              <w:rPr>
                <w:spacing w:val="1"/>
                <w:sz w:val="24"/>
                <w:lang w:val="ru-RU"/>
              </w:rPr>
              <w:t xml:space="preserve"> </w:t>
            </w:r>
            <w:r w:rsidRPr="000B0816">
              <w:rPr>
                <w:sz w:val="24"/>
                <w:lang w:val="ru-RU"/>
              </w:rPr>
              <w:t>ориентацией</w:t>
            </w:r>
            <w:r w:rsidRPr="000B0816">
              <w:rPr>
                <w:spacing w:val="1"/>
                <w:sz w:val="24"/>
                <w:lang w:val="ru-RU"/>
              </w:rPr>
              <w:t xml:space="preserve"> </w:t>
            </w:r>
            <w:r w:rsidRPr="000B0816">
              <w:rPr>
                <w:sz w:val="24"/>
                <w:lang w:val="ru-RU"/>
              </w:rPr>
              <w:t>в</w:t>
            </w:r>
            <w:r w:rsidRPr="000B0816">
              <w:rPr>
                <w:spacing w:val="1"/>
                <w:sz w:val="24"/>
                <w:lang w:val="ru-RU"/>
              </w:rPr>
              <w:t xml:space="preserve"> </w:t>
            </w:r>
            <w:r w:rsidRPr="000B0816">
              <w:rPr>
                <w:sz w:val="24"/>
                <w:lang w:val="ru-RU"/>
              </w:rPr>
              <w:t>мировой</w:t>
            </w:r>
            <w:r w:rsidRPr="000B0816">
              <w:rPr>
                <w:spacing w:val="1"/>
                <w:sz w:val="24"/>
                <w:lang w:val="ru-RU"/>
              </w:rPr>
              <w:t xml:space="preserve"> </w:t>
            </w:r>
            <w:r w:rsidRPr="000B0816">
              <w:rPr>
                <w:sz w:val="24"/>
                <w:lang w:val="ru-RU"/>
              </w:rPr>
              <w:t>художественной</w:t>
            </w:r>
            <w:r w:rsidRPr="000B0816">
              <w:rPr>
                <w:spacing w:val="1"/>
                <w:sz w:val="24"/>
                <w:lang w:val="ru-RU"/>
              </w:rPr>
              <w:t xml:space="preserve"> </w:t>
            </w:r>
            <w:r w:rsidRPr="000B0816">
              <w:rPr>
                <w:sz w:val="24"/>
                <w:lang w:val="ru-RU"/>
              </w:rPr>
              <w:t>культуре</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повседневной</w:t>
            </w:r>
            <w:r w:rsidRPr="000B0816">
              <w:rPr>
                <w:sz w:val="24"/>
                <w:lang w:val="ru-RU"/>
              </w:rPr>
              <w:tab/>
              <w:t>культуре</w:t>
            </w:r>
            <w:r w:rsidRPr="000B0816">
              <w:rPr>
                <w:sz w:val="24"/>
                <w:lang w:val="ru-RU"/>
              </w:rPr>
              <w:tab/>
              <w:t>поведения,</w:t>
            </w:r>
            <w:r w:rsidRPr="000B0816">
              <w:rPr>
                <w:spacing w:val="-58"/>
                <w:sz w:val="24"/>
                <w:lang w:val="ru-RU"/>
              </w:rPr>
              <w:t xml:space="preserve"> </w:t>
            </w:r>
            <w:r w:rsidRPr="000B0816">
              <w:rPr>
                <w:sz w:val="24"/>
                <w:lang w:val="ru-RU"/>
              </w:rPr>
              <w:t>доброжелательным</w:t>
            </w:r>
            <w:r w:rsidRPr="000B0816">
              <w:rPr>
                <w:sz w:val="24"/>
                <w:lang w:val="ru-RU"/>
              </w:rPr>
              <w:tab/>
            </w:r>
            <w:r w:rsidRPr="000B0816">
              <w:rPr>
                <w:sz w:val="24"/>
                <w:lang w:val="ru-RU"/>
              </w:rPr>
              <w:tab/>
              <w:t>отношением</w:t>
            </w:r>
            <w:r w:rsidRPr="000B0816">
              <w:rPr>
                <w:sz w:val="24"/>
                <w:lang w:val="ru-RU"/>
              </w:rPr>
              <w:tab/>
              <w:t>к</w:t>
            </w:r>
          </w:p>
          <w:p w:rsidR="0053765C" w:rsidRPr="000B0816" w:rsidRDefault="0053765C" w:rsidP="00105B68">
            <w:pPr>
              <w:pStyle w:val="TableParagraph"/>
              <w:spacing w:line="274" w:lineRule="exact"/>
              <w:ind w:left="8" w:right="2"/>
              <w:jc w:val="both"/>
              <w:rPr>
                <w:sz w:val="24"/>
                <w:lang w:val="ru-RU"/>
              </w:rPr>
            </w:pPr>
            <w:r w:rsidRPr="000B0816">
              <w:rPr>
                <w:sz w:val="24"/>
                <w:lang w:val="ru-RU"/>
              </w:rPr>
              <w:t>окружающим и ответственным отношением к</w:t>
            </w:r>
            <w:r w:rsidRPr="000B0816">
              <w:rPr>
                <w:spacing w:val="1"/>
                <w:sz w:val="24"/>
                <w:lang w:val="ru-RU"/>
              </w:rPr>
              <w:t xml:space="preserve"> </w:t>
            </w:r>
            <w:r w:rsidRPr="000B0816">
              <w:rPr>
                <w:sz w:val="24"/>
                <w:lang w:val="ru-RU"/>
              </w:rPr>
              <w:t>собственным</w:t>
            </w:r>
            <w:r w:rsidRPr="000B0816">
              <w:rPr>
                <w:spacing w:val="-6"/>
                <w:sz w:val="24"/>
                <w:lang w:val="ru-RU"/>
              </w:rPr>
              <w:t xml:space="preserve"> </w:t>
            </w:r>
            <w:r w:rsidRPr="000B0816">
              <w:rPr>
                <w:sz w:val="24"/>
                <w:lang w:val="ru-RU"/>
              </w:rPr>
              <w:t>поступкам</w:t>
            </w: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просветительские</w:t>
            </w:r>
          </w:p>
        </w:tc>
        <w:tc>
          <w:tcPr>
            <w:tcW w:w="1134" w:type="dxa"/>
            <w:tcBorders>
              <w:top w:val="nil"/>
              <w:bottom w:val="nil"/>
            </w:tcBorders>
          </w:tcPr>
          <w:p w:rsidR="0053765C" w:rsidRDefault="0053765C" w:rsidP="00105B68">
            <w:pPr>
              <w:pStyle w:val="TableParagraph"/>
              <w:rPr>
                <w:sz w:val="18"/>
              </w:rPr>
            </w:pPr>
          </w:p>
        </w:tc>
        <w:tc>
          <w:tcPr>
            <w:tcW w:w="6638" w:type="dxa"/>
            <w:vMerge/>
            <w:tcBorders>
              <w:top w:val="nil"/>
            </w:tcBorders>
          </w:tcPr>
          <w:p w:rsidR="0053765C" w:rsidRDefault="0053765C" w:rsidP="00105B68">
            <w:pPr>
              <w:rPr>
                <w:sz w:val="2"/>
                <w:szCs w:val="2"/>
              </w:rPr>
            </w:pP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занятия</w:t>
            </w:r>
          </w:p>
        </w:tc>
        <w:tc>
          <w:tcPr>
            <w:tcW w:w="1134" w:type="dxa"/>
            <w:tcBorders>
              <w:top w:val="nil"/>
              <w:bottom w:val="nil"/>
            </w:tcBorders>
          </w:tcPr>
          <w:p w:rsidR="0053765C" w:rsidRDefault="0053765C" w:rsidP="00105B68">
            <w:pPr>
              <w:pStyle w:val="TableParagraph"/>
              <w:rPr>
                <w:sz w:val="18"/>
              </w:rPr>
            </w:pPr>
          </w:p>
        </w:tc>
        <w:tc>
          <w:tcPr>
            <w:tcW w:w="6638" w:type="dxa"/>
            <w:vMerge/>
            <w:tcBorders>
              <w:top w:val="nil"/>
            </w:tcBorders>
          </w:tcPr>
          <w:p w:rsidR="0053765C" w:rsidRDefault="0053765C" w:rsidP="00105B68">
            <w:pPr>
              <w:rPr>
                <w:sz w:val="2"/>
                <w:szCs w:val="2"/>
              </w:rPr>
            </w:pP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патриотической,</w:t>
            </w:r>
          </w:p>
        </w:tc>
        <w:tc>
          <w:tcPr>
            <w:tcW w:w="1134" w:type="dxa"/>
            <w:tcBorders>
              <w:top w:val="nil"/>
              <w:bottom w:val="nil"/>
            </w:tcBorders>
          </w:tcPr>
          <w:p w:rsidR="0053765C" w:rsidRDefault="0053765C" w:rsidP="00105B68">
            <w:pPr>
              <w:pStyle w:val="TableParagraph"/>
              <w:rPr>
                <w:sz w:val="18"/>
              </w:rPr>
            </w:pPr>
          </w:p>
        </w:tc>
        <w:tc>
          <w:tcPr>
            <w:tcW w:w="6638" w:type="dxa"/>
            <w:vMerge/>
            <w:tcBorders>
              <w:top w:val="nil"/>
            </w:tcBorders>
          </w:tcPr>
          <w:p w:rsidR="0053765C" w:rsidRDefault="0053765C" w:rsidP="00105B68">
            <w:pPr>
              <w:rPr>
                <w:sz w:val="2"/>
                <w:szCs w:val="2"/>
              </w:rPr>
            </w:pP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нравственной</w:t>
            </w:r>
            <w:r>
              <w:rPr>
                <w:spacing w:val="-2"/>
                <w:sz w:val="24"/>
              </w:rPr>
              <w:t xml:space="preserve"> </w:t>
            </w:r>
            <w:r>
              <w:rPr>
                <w:sz w:val="24"/>
              </w:rPr>
              <w:t>и</w:t>
            </w:r>
          </w:p>
        </w:tc>
        <w:tc>
          <w:tcPr>
            <w:tcW w:w="1134" w:type="dxa"/>
            <w:tcBorders>
              <w:top w:val="nil"/>
              <w:bottom w:val="nil"/>
            </w:tcBorders>
          </w:tcPr>
          <w:p w:rsidR="0053765C" w:rsidRDefault="0053765C" w:rsidP="00105B68">
            <w:pPr>
              <w:pStyle w:val="TableParagraph"/>
              <w:rPr>
                <w:sz w:val="18"/>
              </w:rPr>
            </w:pPr>
          </w:p>
        </w:tc>
        <w:tc>
          <w:tcPr>
            <w:tcW w:w="6638" w:type="dxa"/>
            <w:vMerge/>
            <w:tcBorders>
              <w:top w:val="nil"/>
            </w:tcBorders>
          </w:tcPr>
          <w:p w:rsidR="0053765C" w:rsidRDefault="0053765C" w:rsidP="00105B68">
            <w:pPr>
              <w:rPr>
                <w:sz w:val="2"/>
                <w:szCs w:val="2"/>
              </w:rPr>
            </w:pP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экологической</w:t>
            </w:r>
          </w:p>
        </w:tc>
        <w:tc>
          <w:tcPr>
            <w:tcW w:w="1134" w:type="dxa"/>
            <w:tcBorders>
              <w:top w:val="nil"/>
              <w:bottom w:val="nil"/>
            </w:tcBorders>
          </w:tcPr>
          <w:p w:rsidR="0053765C" w:rsidRDefault="0053765C" w:rsidP="00105B68">
            <w:pPr>
              <w:pStyle w:val="TableParagraph"/>
              <w:rPr>
                <w:sz w:val="18"/>
              </w:rPr>
            </w:pPr>
          </w:p>
        </w:tc>
        <w:tc>
          <w:tcPr>
            <w:tcW w:w="6638" w:type="dxa"/>
            <w:vMerge/>
            <w:tcBorders>
              <w:top w:val="nil"/>
            </w:tcBorders>
          </w:tcPr>
          <w:p w:rsidR="0053765C" w:rsidRDefault="0053765C" w:rsidP="00105B68">
            <w:pPr>
              <w:rPr>
                <w:sz w:val="2"/>
                <w:szCs w:val="2"/>
              </w:rPr>
            </w:pPr>
          </w:p>
        </w:tc>
      </w:tr>
      <w:tr w:rsidR="0053765C" w:rsidTr="00EA6BE5">
        <w:trPr>
          <w:trHeight w:val="268"/>
        </w:trPr>
        <w:tc>
          <w:tcPr>
            <w:tcW w:w="2553" w:type="dxa"/>
            <w:tcBorders>
              <w:top w:val="nil"/>
              <w:bottom w:val="nil"/>
            </w:tcBorders>
          </w:tcPr>
          <w:p w:rsidR="0053765C" w:rsidRDefault="0053765C" w:rsidP="00105B68">
            <w:pPr>
              <w:pStyle w:val="TableParagraph"/>
              <w:spacing w:line="249" w:lineRule="exact"/>
              <w:ind w:left="14"/>
              <w:rPr>
                <w:sz w:val="24"/>
              </w:rPr>
            </w:pPr>
            <w:r>
              <w:rPr>
                <w:sz w:val="24"/>
              </w:rPr>
              <w:t>направленности</w:t>
            </w:r>
          </w:p>
        </w:tc>
        <w:tc>
          <w:tcPr>
            <w:tcW w:w="1134" w:type="dxa"/>
            <w:tcBorders>
              <w:top w:val="nil"/>
              <w:bottom w:val="nil"/>
            </w:tcBorders>
          </w:tcPr>
          <w:p w:rsidR="0053765C" w:rsidRDefault="0053765C" w:rsidP="00105B68">
            <w:pPr>
              <w:pStyle w:val="TableParagraph"/>
              <w:rPr>
                <w:sz w:val="18"/>
              </w:rPr>
            </w:pPr>
          </w:p>
        </w:tc>
        <w:tc>
          <w:tcPr>
            <w:tcW w:w="6638" w:type="dxa"/>
            <w:vMerge/>
            <w:tcBorders>
              <w:top w:val="nil"/>
            </w:tcBorders>
          </w:tcPr>
          <w:p w:rsidR="0053765C" w:rsidRDefault="0053765C" w:rsidP="00105B68">
            <w:pPr>
              <w:rPr>
                <w:sz w:val="2"/>
                <w:szCs w:val="2"/>
              </w:rPr>
            </w:pPr>
          </w:p>
        </w:tc>
      </w:tr>
      <w:tr w:rsidR="0053765C" w:rsidTr="00EA6BE5">
        <w:trPr>
          <w:trHeight w:val="3856"/>
        </w:trPr>
        <w:tc>
          <w:tcPr>
            <w:tcW w:w="2553" w:type="dxa"/>
            <w:tcBorders>
              <w:top w:val="nil"/>
            </w:tcBorders>
          </w:tcPr>
          <w:p w:rsidR="0053765C" w:rsidRDefault="0053765C" w:rsidP="00105B68">
            <w:pPr>
              <w:pStyle w:val="TableParagraph"/>
              <w:spacing w:line="269" w:lineRule="exact"/>
              <w:ind w:left="14"/>
              <w:rPr>
                <w:sz w:val="24"/>
              </w:rPr>
            </w:pPr>
            <w:r>
              <w:rPr>
                <w:sz w:val="24"/>
              </w:rPr>
              <w:t>«Разговоры</w:t>
            </w:r>
            <w:r>
              <w:rPr>
                <w:spacing w:val="-7"/>
                <w:sz w:val="24"/>
              </w:rPr>
              <w:t xml:space="preserve"> </w:t>
            </w:r>
            <w:r>
              <w:rPr>
                <w:sz w:val="24"/>
              </w:rPr>
              <w:t>о важном»</w:t>
            </w:r>
          </w:p>
        </w:tc>
        <w:tc>
          <w:tcPr>
            <w:tcW w:w="1134" w:type="dxa"/>
            <w:tcBorders>
              <w:top w:val="nil"/>
            </w:tcBorders>
          </w:tcPr>
          <w:p w:rsidR="0053765C" w:rsidRDefault="0053765C" w:rsidP="00105B68">
            <w:pPr>
              <w:pStyle w:val="TableParagraph"/>
              <w:rPr>
                <w:sz w:val="24"/>
              </w:rPr>
            </w:pPr>
          </w:p>
        </w:tc>
        <w:tc>
          <w:tcPr>
            <w:tcW w:w="6638" w:type="dxa"/>
            <w:vMerge/>
            <w:tcBorders>
              <w:top w:val="nil"/>
            </w:tcBorders>
          </w:tcPr>
          <w:p w:rsidR="0053765C" w:rsidRDefault="0053765C" w:rsidP="00105B68">
            <w:pPr>
              <w:rPr>
                <w:sz w:val="2"/>
                <w:szCs w:val="2"/>
              </w:rPr>
            </w:pPr>
          </w:p>
        </w:tc>
      </w:tr>
      <w:tr w:rsidR="0053765C" w:rsidTr="00EA6BE5">
        <w:trPr>
          <w:trHeight w:val="1378"/>
        </w:trPr>
        <w:tc>
          <w:tcPr>
            <w:tcW w:w="2553" w:type="dxa"/>
            <w:tcBorders>
              <w:bottom w:val="nil"/>
            </w:tcBorders>
          </w:tcPr>
          <w:p w:rsidR="0053765C" w:rsidRPr="000B0816" w:rsidRDefault="0053765C" w:rsidP="00105B68">
            <w:pPr>
              <w:pStyle w:val="TableParagraph"/>
              <w:spacing w:line="237" w:lineRule="auto"/>
              <w:ind w:left="14" w:right="613"/>
              <w:rPr>
                <w:sz w:val="24"/>
                <w:lang w:val="ru-RU"/>
              </w:rPr>
            </w:pPr>
            <w:r w:rsidRPr="000B0816">
              <w:rPr>
                <w:sz w:val="24"/>
                <w:lang w:val="ru-RU"/>
              </w:rPr>
              <w:t>Занятия</w:t>
            </w:r>
            <w:r w:rsidRPr="000B0816">
              <w:rPr>
                <w:spacing w:val="2"/>
                <w:sz w:val="24"/>
                <w:lang w:val="ru-RU"/>
              </w:rPr>
              <w:t xml:space="preserve"> </w:t>
            </w:r>
            <w:r w:rsidRPr="000B0816">
              <w:rPr>
                <w:sz w:val="24"/>
                <w:lang w:val="ru-RU"/>
              </w:rPr>
              <w:t>по</w:t>
            </w:r>
            <w:r w:rsidRPr="000B0816">
              <w:rPr>
                <w:spacing w:val="1"/>
                <w:sz w:val="24"/>
                <w:lang w:val="ru-RU"/>
              </w:rPr>
              <w:t xml:space="preserve"> </w:t>
            </w:r>
            <w:r w:rsidRPr="000B0816">
              <w:rPr>
                <w:sz w:val="24"/>
                <w:lang w:val="ru-RU"/>
              </w:rPr>
              <w:t>формированию</w:t>
            </w:r>
            <w:r w:rsidRPr="000B0816">
              <w:rPr>
                <w:spacing w:val="1"/>
                <w:sz w:val="24"/>
                <w:lang w:val="ru-RU"/>
              </w:rPr>
              <w:t xml:space="preserve"> </w:t>
            </w:r>
            <w:r w:rsidRPr="000B0816">
              <w:rPr>
                <w:spacing w:val="-1"/>
                <w:sz w:val="24"/>
                <w:lang w:val="ru-RU"/>
              </w:rPr>
              <w:t>функциональной</w:t>
            </w:r>
            <w:r w:rsidRPr="000B0816">
              <w:rPr>
                <w:spacing w:val="-57"/>
                <w:sz w:val="24"/>
                <w:lang w:val="ru-RU"/>
              </w:rPr>
              <w:t xml:space="preserve"> </w:t>
            </w:r>
            <w:r w:rsidRPr="000B0816">
              <w:rPr>
                <w:sz w:val="24"/>
                <w:lang w:val="ru-RU"/>
              </w:rPr>
              <w:t>грамотности</w:t>
            </w:r>
            <w:r w:rsidRPr="000B0816">
              <w:rPr>
                <w:spacing w:val="1"/>
                <w:sz w:val="24"/>
                <w:lang w:val="ru-RU"/>
              </w:rPr>
              <w:t xml:space="preserve"> </w:t>
            </w:r>
            <w:r w:rsidRPr="000B0816">
              <w:rPr>
                <w:sz w:val="24"/>
                <w:lang w:val="ru-RU"/>
              </w:rPr>
              <w:t>обучающихся</w:t>
            </w:r>
          </w:p>
        </w:tc>
        <w:tc>
          <w:tcPr>
            <w:tcW w:w="1134" w:type="dxa"/>
            <w:tcBorders>
              <w:bottom w:val="nil"/>
            </w:tcBorders>
          </w:tcPr>
          <w:p w:rsidR="0053765C" w:rsidRDefault="0053765C" w:rsidP="00105B68">
            <w:pPr>
              <w:pStyle w:val="TableParagraph"/>
              <w:spacing w:line="263" w:lineRule="exact"/>
              <w:ind w:left="9"/>
              <w:rPr>
                <w:sz w:val="24"/>
              </w:rPr>
            </w:pPr>
            <w:r>
              <w:rPr>
                <w:sz w:val="24"/>
              </w:rPr>
              <w:t>1</w:t>
            </w:r>
          </w:p>
        </w:tc>
        <w:tc>
          <w:tcPr>
            <w:tcW w:w="6638" w:type="dxa"/>
            <w:tcBorders>
              <w:bottom w:val="nil"/>
            </w:tcBorders>
          </w:tcPr>
          <w:p w:rsidR="0053765C" w:rsidRPr="000B0816" w:rsidRDefault="0053765C" w:rsidP="00105B68">
            <w:pPr>
              <w:pStyle w:val="TableParagraph"/>
              <w:ind w:left="8" w:right="-29"/>
              <w:jc w:val="both"/>
              <w:rPr>
                <w:sz w:val="24"/>
                <w:lang w:val="ru-RU"/>
              </w:rPr>
            </w:pPr>
            <w:r w:rsidRPr="000B0816">
              <w:rPr>
                <w:i/>
                <w:sz w:val="24"/>
                <w:lang w:val="ru-RU"/>
              </w:rPr>
              <w:t>Основная</w:t>
            </w:r>
            <w:r w:rsidRPr="000B0816">
              <w:rPr>
                <w:i/>
                <w:spacing w:val="1"/>
                <w:sz w:val="24"/>
                <w:lang w:val="ru-RU"/>
              </w:rPr>
              <w:t xml:space="preserve"> </w:t>
            </w:r>
            <w:r w:rsidRPr="000B0816">
              <w:rPr>
                <w:i/>
                <w:sz w:val="24"/>
                <w:lang w:val="ru-RU"/>
              </w:rPr>
              <w:t>цель:</w:t>
            </w:r>
            <w:r w:rsidRPr="000B0816">
              <w:rPr>
                <w:i/>
                <w:spacing w:val="1"/>
                <w:sz w:val="24"/>
                <w:lang w:val="ru-RU"/>
              </w:rPr>
              <w:t xml:space="preserve"> </w:t>
            </w:r>
            <w:r w:rsidRPr="000B0816">
              <w:rPr>
                <w:sz w:val="24"/>
                <w:lang w:val="ru-RU"/>
              </w:rPr>
              <w:t>развитие</w:t>
            </w:r>
            <w:r w:rsidRPr="000B0816">
              <w:rPr>
                <w:spacing w:val="1"/>
                <w:sz w:val="24"/>
                <w:lang w:val="ru-RU"/>
              </w:rPr>
              <w:t xml:space="preserve"> </w:t>
            </w:r>
            <w:r w:rsidRPr="000B0816">
              <w:rPr>
                <w:sz w:val="24"/>
                <w:lang w:val="ru-RU"/>
              </w:rPr>
              <w:t>способности</w:t>
            </w:r>
            <w:r w:rsidRPr="000B0816">
              <w:rPr>
                <w:spacing w:val="1"/>
                <w:sz w:val="24"/>
                <w:lang w:val="ru-RU"/>
              </w:rPr>
              <w:t xml:space="preserve"> </w:t>
            </w:r>
            <w:r w:rsidRPr="000B0816">
              <w:rPr>
                <w:sz w:val="24"/>
                <w:lang w:val="ru-RU"/>
              </w:rPr>
              <w:t>обучающихся</w:t>
            </w:r>
            <w:r w:rsidRPr="000B0816">
              <w:rPr>
                <w:spacing w:val="1"/>
                <w:sz w:val="24"/>
                <w:lang w:val="ru-RU"/>
              </w:rPr>
              <w:t xml:space="preserve"> </w:t>
            </w:r>
            <w:r w:rsidRPr="000B0816">
              <w:rPr>
                <w:sz w:val="24"/>
                <w:lang w:val="ru-RU"/>
              </w:rPr>
              <w:t>применять</w:t>
            </w:r>
            <w:r w:rsidRPr="000B0816">
              <w:rPr>
                <w:spacing w:val="1"/>
                <w:sz w:val="24"/>
                <w:lang w:val="ru-RU"/>
              </w:rPr>
              <w:t xml:space="preserve"> </w:t>
            </w:r>
            <w:r w:rsidRPr="000B0816">
              <w:rPr>
                <w:sz w:val="24"/>
                <w:lang w:val="ru-RU"/>
              </w:rPr>
              <w:t>приобретённые</w:t>
            </w:r>
            <w:r w:rsidRPr="000B0816">
              <w:rPr>
                <w:spacing w:val="1"/>
                <w:sz w:val="24"/>
                <w:lang w:val="ru-RU"/>
              </w:rPr>
              <w:t xml:space="preserve"> </w:t>
            </w:r>
            <w:r w:rsidRPr="000B0816">
              <w:rPr>
                <w:sz w:val="24"/>
                <w:lang w:val="ru-RU"/>
              </w:rPr>
              <w:t xml:space="preserve">знания,  </w:t>
            </w:r>
            <w:r w:rsidRPr="000B0816">
              <w:rPr>
                <w:spacing w:val="22"/>
                <w:sz w:val="24"/>
                <w:lang w:val="ru-RU"/>
              </w:rPr>
              <w:t xml:space="preserve"> </w:t>
            </w:r>
            <w:r w:rsidRPr="000B0816">
              <w:rPr>
                <w:sz w:val="24"/>
                <w:lang w:val="ru-RU"/>
              </w:rPr>
              <w:t>умения</w:t>
            </w:r>
            <w:r w:rsidRPr="000B0816">
              <w:rPr>
                <w:spacing w:val="71"/>
                <w:sz w:val="24"/>
                <w:lang w:val="ru-RU"/>
              </w:rPr>
              <w:t xml:space="preserve"> </w:t>
            </w:r>
            <w:r w:rsidRPr="000B0816">
              <w:rPr>
                <w:sz w:val="24"/>
                <w:lang w:val="ru-RU"/>
              </w:rPr>
              <w:t>и</w:t>
            </w:r>
            <w:r w:rsidRPr="000B0816">
              <w:rPr>
                <w:spacing w:val="65"/>
                <w:sz w:val="24"/>
                <w:lang w:val="ru-RU"/>
              </w:rPr>
              <w:t xml:space="preserve"> </w:t>
            </w:r>
            <w:r w:rsidRPr="000B0816">
              <w:rPr>
                <w:sz w:val="24"/>
                <w:lang w:val="ru-RU"/>
              </w:rPr>
              <w:t>навыки</w:t>
            </w:r>
            <w:r w:rsidRPr="000B0816">
              <w:rPr>
                <w:spacing w:val="9"/>
                <w:sz w:val="24"/>
                <w:lang w:val="ru-RU"/>
              </w:rPr>
              <w:t xml:space="preserve"> </w:t>
            </w:r>
            <w:r w:rsidRPr="000B0816">
              <w:rPr>
                <w:sz w:val="24"/>
                <w:lang w:val="ru-RU"/>
              </w:rPr>
              <w:t>для</w:t>
            </w:r>
            <w:r w:rsidRPr="000B0816">
              <w:rPr>
                <w:spacing w:val="8"/>
                <w:sz w:val="24"/>
                <w:lang w:val="ru-RU"/>
              </w:rPr>
              <w:t xml:space="preserve"> </w:t>
            </w:r>
            <w:r w:rsidRPr="000B0816">
              <w:rPr>
                <w:sz w:val="24"/>
                <w:lang w:val="ru-RU"/>
              </w:rPr>
              <w:t>решения</w:t>
            </w:r>
            <w:r w:rsidRPr="000B0816">
              <w:rPr>
                <w:spacing w:val="8"/>
                <w:sz w:val="24"/>
                <w:lang w:val="ru-RU"/>
              </w:rPr>
              <w:t xml:space="preserve"> </w:t>
            </w:r>
            <w:r w:rsidRPr="000B0816">
              <w:rPr>
                <w:sz w:val="24"/>
                <w:lang w:val="ru-RU"/>
              </w:rPr>
              <w:t>задач</w:t>
            </w:r>
          </w:p>
          <w:p w:rsidR="0053765C" w:rsidRPr="000B0816" w:rsidRDefault="0053765C" w:rsidP="00105B68">
            <w:pPr>
              <w:pStyle w:val="TableParagraph"/>
              <w:spacing w:line="274" w:lineRule="exact"/>
              <w:ind w:left="8" w:right="-29"/>
              <w:jc w:val="both"/>
              <w:rPr>
                <w:sz w:val="24"/>
                <w:lang w:val="ru-RU"/>
              </w:rPr>
            </w:pPr>
            <w:r w:rsidRPr="000B0816">
              <w:rPr>
                <w:sz w:val="24"/>
                <w:lang w:val="ru-RU"/>
              </w:rPr>
              <w:t>в</w:t>
            </w:r>
            <w:r w:rsidRPr="000B0816">
              <w:rPr>
                <w:spacing w:val="1"/>
                <w:sz w:val="24"/>
                <w:lang w:val="ru-RU"/>
              </w:rPr>
              <w:t xml:space="preserve"> </w:t>
            </w:r>
            <w:r w:rsidRPr="000B0816">
              <w:rPr>
                <w:sz w:val="24"/>
                <w:lang w:val="ru-RU"/>
              </w:rPr>
              <w:t>различных</w:t>
            </w:r>
            <w:r w:rsidRPr="000B0816">
              <w:rPr>
                <w:spacing w:val="1"/>
                <w:sz w:val="24"/>
                <w:lang w:val="ru-RU"/>
              </w:rPr>
              <w:t xml:space="preserve"> </w:t>
            </w:r>
            <w:r w:rsidRPr="000B0816">
              <w:rPr>
                <w:sz w:val="24"/>
                <w:lang w:val="ru-RU"/>
              </w:rPr>
              <w:t>сферах</w:t>
            </w:r>
            <w:r w:rsidRPr="000B0816">
              <w:rPr>
                <w:spacing w:val="1"/>
                <w:sz w:val="24"/>
                <w:lang w:val="ru-RU"/>
              </w:rPr>
              <w:t xml:space="preserve"> </w:t>
            </w:r>
            <w:r w:rsidRPr="000B0816">
              <w:rPr>
                <w:sz w:val="24"/>
                <w:lang w:val="ru-RU"/>
              </w:rPr>
              <w:t>жизнедеятельности,</w:t>
            </w:r>
            <w:r w:rsidRPr="000B0816">
              <w:rPr>
                <w:spacing w:val="1"/>
                <w:sz w:val="24"/>
                <w:lang w:val="ru-RU"/>
              </w:rPr>
              <w:t xml:space="preserve"> </w:t>
            </w:r>
            <w:r w:rsidRPr="000B0816">
              <w:rPr>
                <w:sz w:val="24"/>
                <w:lang w:val="ru-RU"/>
              </w:rPr>
              <w:t xml:space="preserve">(обеспечение  </w:t>
            </w:r>
            <w:r w:rsidRPr="000B0816">
              <w:rPr>
                <w:spacing w:val="51"/>
                <w:sz w:val="24"/>
                <w:lang w:val="ru-RU"/>
              </w:rPr>
              <w:t xml:space="preserve"> </w:t>
            </w:r>
            <w:r w:rsidRPr="000B0816">
              <w:rPr>
                <w:sz w:val="24"/>
                <w:lang w:val="ru-RU"/>
              </w:rPr>
              <w:t xml:space="preserve">связи  </w:t>
            </w:r>
            <w:r w:rsidRPr="000B0816">
              <w:rPr>
                <w:spacing w:val="47"/>
                <w:sz w:val="24"/>
                <w:lang w:val="ru-RU"/>
              </w:rPr>
              <w:t xml:space="preserve"> </w:t>
            </w:r>
            <w:r w:rsidRPr="000B0816">
              <w:rPr>
                <w:sz w:val="24"/>
                <w:lang w:val="ru-RU"/>
              </w:rPr>
              <w:t xml:space="preserve">обучения  </w:t>
            </w:r>
            <w:r w:rsidRPr="000B0816">
              <w:rPr>
                <w:spacing w:val="51"/>
                <w:sz w:val="24"/>
                <w:lang w:val="ru-RU"/>
              </w:rPr>
              <w:t xml:space="preserve"> </w:t>
            </w:r>
            <w:r w:rsidRPr="000B0816">
              <w:rPr>
                <w:sz w:val="24"/>
                <w:lang w:val="ru-RU"/>
              </w:rPr>
              <w:t xml:space="preserve">с  </w:t>
            </w:r>
            <w:r w:rsidRPr="000B0816">
              <w:rPr>
                <w:spacing w:val="50"/>
                <w:sz w:val="24"/>
                <w:lang w:val="ru-RU"/>
              </w:rPr>
              <w:t xml:space="preserve"> </w:t>
            </w:r>
            <w:r w:rsidRPr="000B0816">
              <w:rPr>
                <w:sz w:val="24"/>
                <w:lang w:val="ru-RU"/>
              </w:rPr>
              <w:t>жизнью).</w:t>
            </w:r>
          </w:p>
        </w:tc>
      </w:tr>
      <w:tr w:rsidR="0053765C" w:rsidTr="00EA6BE5">
        <w:trPr>
          <w:trHeight w:val="552"/>
        </w:trPr>
        <w:tc>
          <w:tcPr>
            <w:tcW w:w="2553" w:type="dxa"/>
            <w:tcBorders>
              <w:top w:val="nil"/>
              <w:bottom w:val="nil"/>
            </w:tcBorders>
          </w:tcPr>
          <w:p w:rsidR="0053765C" w:rsidRPr="000B0816" w:rsidRDefault="0053765C" w:rsidP="00105B68">
            <w:pPr>
              <w:pStyle w:val="TableParagraph"/>
              <w:rPr>
                <w:sz w:val="24"/>
                <w:lang w:val="ru-RU"/>
              </w:rPr>
            </w:pPr>
          </w:p>
        </w:tc>
        <w:tc>
          <w:tcPr>
            <w:tcW w:w="1134" w:type="dxa"/>
            <w:tcBorders>
              <w:top w:val="nil"/>
              <w:bottom w:val="nil"/>
            </w:tcBorders>
          </w:tcPr>
          <w:p w:rsidR="0053765C" w:rsidRPr="000B0816" w:rsidRDefault="0053765C" w:rsidP="00105B68">
            <w:pPr>
              <w:pStyle w:val="TableParagraph"/>
              <w:rPr>
                <w:sz w:val="24"/>
                <w:lang w:val="ru-RU"/>
              </w:rPr>
            </w:pPr>
          </w:p>
        </w:tc>
        <w:tc>
          <w:tcPr>
            <w:tcW w:w="6638" w:type="dxa"/>
            <w:tcBorders>
              <w:top w:val="nil"/>
              <w:bottom w:val="nil"/>
            </w:tcBorders>
          </w:tcPr>
          <w:p w:rsidR="0053765C" w:rsidRPr="000B0816" w:rsidRDefault="0053765C" w:rsidP="00105B68">
            <w:pPr>
              <w:pStyle w:val="TableParagraph"/>
              <w:tabs>
                <w:tab w:val="left" w:pos="2001"/>
                <w:tab w:val="left" w:pos="3543"/>
              </w:tabs>
              <w:spacing w:line="274" w:lineRule="exact"/>
              <w:ind w:left="8" w:right="-29"/>
              <w:rPr>
                <w:sz w:val="24"/>
                <w:lang w:val="ru-RU"/>
              </w:rPr>
            </w:pPr>
            <w:r w:rsidRPr="000B0816">
              <w:rPr>
                <w:i/>
                <w:sz w:val="24"/>
                <w:lang w:val="ru-RU"/>
              </w:rPr>
              <w:t>Основная</w:t>
            </w:r>
            <w:r w:rsidRPr="000B0816">
              <w:rPr>
                <w:i/>
                <w:spacing w:val="24"/>
                <w:sz w:val="24"/>
                <w:lang w:val="ru-RU"/>
              </w:rPr>
              <w:t xml:space="preserve"> </w:t>
            </w:r>
            <w:r w:rsidRPr="000B0816">
              <w:rPr>
                <w:i/>
                <w:sz w:val="24"/>
                <w:lang w:val="ru-RU"/>
              </w:rPr>
              <w:t>задача:</w:t>
            </w:r>
            <w:r w:rsidRPr="000B0816">
              <w:rPr>
                <w:i/>
                <w:spacing w:val="27"/>
                <w:sz w:val="24"/>
                <w:lang w:val="ru-RU"/>
              </w:rPr>
              <w:t xml:space="preserve"> </w:t>
            </w:r>
            <w:r w:rsidRPr="000B0816">
              <w:rPr>
                <w:sz w:val="24"/>
                <w:lang w:val="ru-RU"/>
              </w:rPr>
              <w:t>формирование</w:t>
            </w:r>
            <w:r w:rsidRPr="000B0816">
              <w:rPr>
                <w:spacing w:val="20"/>
                <w:sz w:val="24"/>
                <w:lang w:val="ru-RU"/>
              </w:rPr>
              <w:t xml:space="preserve"> </w:t>
            </w:r>
            <w:r w:rsidRPr="000B0816">
              <w:rPr>
                <w:sz w:val="24"/>
                <w:lang w:val="ru-RU"/>
              </w:rPr>
              <w:t>и</w:t>
            </w:r>
            <w:r w:rsidRPr="000B0816">
              <w:rPr>
                <w:spacing w:val="21"/>
                <w:sz w:val="24"/>
                <w:lang w:val="ru-RU"/>
              </w:rPr>
              <w:t xml:space="preserve"> </w:t>
            </w:r>
            <w:r w:rsidRPr="000B0816">
              <w:rPr>
                <w:sz w:val="24"/>
                <w:lang w:val="ru-RU"/>
              </w:rPr>
              <w:t>развитие</w:t>
            </w:r>
            <w:r w:rsidRPr="000B0816">
              <w:rPr>
                <w:spacing w:val="-57"/>
                <w:sz w:val="24"/>
                <w:lang w:val="ru-RU"/>
              </w:rPr>
              <w:t xml:space="preserve"> </w:t>
            </w:r>
            <w:r w:rsidRPr="000B0816">
              <w:rPr>
                <w:sz w:val="24"/>
                <w:lang w:val="ru-RU"/>
              </w:rPr>
              <w:t>функциональной</w:t>
            </w:r>
            <w:r w:rsidRPr="000B0816">
              <w:rPr>
                <w:sz w:val="24"/>
                <w:lang w:val="ru-RU"/>
              </w:rPr>
              <w:tab/>
              <w:t>грамотности</w:t>
            </w:r>
            <w:r w:rsidRPr="000B0816">
              <w:rPr>
                <w:sz w:val="24"/>
                <w:lang w:val="ru-RU"/>
              </w:rPr>
              <w:tab/>
              <w:t>школьников:</w:t>
            </w:r>
          </w:p>
        </w:tc>
      </w:tr>
      <w:tr w:rsidR="0053765C" w:rsidTr="00EA6BE5">
        <w:trPr>
          <w:trHeight w:val="552"/>
        </w:trPr>
        <w:tc>
          <w:tcPr>
            <w:tcW w:w="2553" w:type="dxa"/>
            <w:tcBorders>
              <w:top w:val="nil"/>
              <w:bottom w:val="nil"/>
            </w:tcBorders>
          </w:tcPr>
          <w:p w:rsidR="0053765C" w:rsidRPr="000B0816" w:rsidRDefault="0053765C" w:rsidP="00105B68">
            <w:pPr>
              <w:pStyle w:val="TableParagraph"/>
              <w:rPr>
                <w:sz w:val="24"/>
                <w:lang w:val="ru-RU"/>
              </w:rPr>
            </w:pPr>
          </w:p>
        </w:tc>
        <w:tc>
          <w:tcPr>
            <w:tcW w:w="1134" w:type="dxa"/>
            <w:tcBorders>
              <w:top w:val="nil"/>
              <w:bottom w:val="nil"/>
            </w:tcBorders>
          </w:tcPr>
          <w:p w:rsidR="0053765C" w:rsidRPr="000B0816" w:rsidRDefault="0053765C" w:rsidP="00105B68">
            <w:pPr>
              <w:pStyle w:val="TableParagraph"/>
              <w:rPr>
                <w:sz w:val="24"/>
                <w:lang w:val="ru-RU"/>
              </w:rPr>
            </w:pPr>
          </w:p>
        </w:tc>
        <w:tc>
          <w:tcPr>
            <w:tcW w:w="6638" w:type="dxa"/>
            <w:tcBorders>
              <w:top w:val="nil"/>
              <w:bottom w:val="nil"/>
            </w:tcBorders>
          </w:tcPr>
          <w:p w:rsidR="0053765C" w:rsidRPr="000B0816" w:rsidRDefault="0053765C" w:rsidP="00105B68">
            <w:pPr>
              <w:pStyle w:val="TableParagraph"/>
              <w:tabs>
                <w:tab w:val="left" w:pos="1252"/>
                <w:tab w:val="left" w:pos="1641"/>
                <w:tab w:val="left" w:pos="2875"/>
                <w:tab w:val="left" w:pos="3557"/>
                <w:tab w:val="left" w:pos="4633"/>
              </w:tabs>
              <w:spacing w:line="274" w:lineRule="exact"/>
              <w:ind w:left="8" w:right="-29"/>
              <w:rPr>
                <w:sz w:val="24"/>
                <w:lang w:val="ru-RU"/>
              </w:rPr>
            </w:pPr>
            <w:r w:rsidRPr="000B0816">
              <w:rPr>
                <w:sz w:val="24"/>
                <w:lang w:val="ru-RU"/>
              </w:rPr>
              <w:t>читательской,</w:t>
            </w:r>
            <w:r w:rsidRPr="000B0816">
              <w:rPr>
                <w:sz w:val="24"/>
                <w:lang w:val="ru-RU"/>
              </w:rPr>
              <w:tab/>
              <w:t>математической,</w:t>
            </w:r>
            <w:r w:rsidRPr="000B0816">
              <w:rPr>
                <w:sz w:val="24"/>
                <w:lang w:val="ru-RU"/>
              </w:rPr>
              <w:tab/>
              <w:t>естественно-</w:t>
            </w:r>
            <w:r w:rsidRPr="000B0816">
              <w:rPr>
                <w:spacing w:val="-57"/>
                <w:sz w:val="24"/>
                <w:lang w:val="ru-RU"/>
              </w:rPr>
              <w:t xml:space="preserve"> </w:t>
            </w:r>
            <w:r w:rsidRPr="000B0816">
              <w:rPr>
                <w:sz w:val="24"/>
                <w:lang w:val="ru-RU"/>
              </w:rPr>
              <w:t>научной,</w:t>
            </w:r>
            <w:r w:rsidRPr="000B0816">
              <w:rPr>
                <w:sz w:val="24"/>
                <w:lang w:val="ru-RU"/>
              </w:rPr>
              <w:tab/>
              <w:t>финансовой,</w:t>
            </w:r>
            <w:r w:rsidRPr="000B0816">
              <w:rPr>
                <w:sz w:val="24"/>
                <w:lang w:val="ru-RU"/>
              </w:rPr>
              <w:tab/>
              <w:t>направленной</w:t>
            </w:r>
            <w:r w:rsidRPr="000B0816">
              <w:rPr>
                <w:sz w:val="24"/>
                <w:lang w:val="ru-RU"/>
              </w:rPr>
              <w:tab/>
              <w:t>на</w:t>
            </w:r>
          </w:p>
        </w:tc>
      </w:tr>
      <w:tr w:rsidR="0053765C" w:rsidTr="00EA6BE5">
        <w:trPr>
          <w:trHeight w:val="554"/>
        </w:trPr>
        <w:tc>
          <w:tcPr>
            <w:tcW w:w="2553" w:type="dxa"/>
            <w:tcBorders>
              <w:top w:val="nil"/>
              <w:bottom w:val="nil"/>
            </w:tcBorders>
          </w:tcPr>
          <w:p w:rsidR="0053765C" w:rsidRPr="000B0816" w:rsidRDefault="0053765C" w:rsidP="00105B68">
            <w:pPr>
              <w:pStyle w:val="TableParagraph"/>
              <w:rPr>
                <w:sz w:val="24"/>
                <w:lang w:val="ru-RU"/>
              </w:rPr>
            </w:pPr>
          </w:p>
        </w:tc>
        <w:tc>
          <w:tcPr>
            <w:tcW w:w="1134" w:type="dxa"/>
            <w:tcBorders>
              <w:top w:val="nil"/>
              <w:bottom w:val="nil"/>
            </w:tcBorders>
          </w:tcPr>
          <w:p w:rsidR="0053765C" w:rsidRPr="000B0816" w:rsidRDefault="0053765C" w:rsidP="00105B68">
            <w:pPr>
              <w:pStyle w:val="TableParagraph"/>
              <w:rPr>
                <w:sz w:val="24"/>
                <w:lang w:val="ru-RU"/>
              </w:rPr>
            </w:pPr>
          </w:p>
        </w:tc>
        <w:tc>
          <w:tcPr>
            <w:tcW w:w="6638" w:type="dxa"/>
            <w:tcBorders>
              <w:top w:val="nil"/>
              <w:bottom w:val="nil"/>
            </w:tcBorders>
          </w:tcPr>
          <w:p w:rsidR="0053765C" w:rsidRPr="000B0816" w:rsidRDefault="0053765C" w:rsidP="00105B68">
            <w:pPr>
              <w:pStyle w:val="TableParagraph"/>
              <w:spacing w:line="274" w:lineRule="exact"/>
              <w:ind w:left="8" w:right="-29"/>
              <w:rPr>
                <w:sz w:val="24"/>
                <w:lang w:val="ru-RU"/>
              </w:rPr>
            </w:pPr>
            <w:r w:rsidRPr="000B0816">
              <w:rPr>
                <w:sz w:val="24"/>
                <w:lang w:val="ru-RU"/>
              </w:rPr>
              <w:t>развитие</w:t>
            </w:r>
            <w:r w:rsidRPr="000B0816">
              <w:rPr>
                <w:spacing w:val="3"/>
                <w:sz w:val="24"/>
                <w:lang w:val="ru-RU"/>
              </w:rPr>
              <w:t xml:space="preserve"> </w:t>
            </w:r>
            <w:r w:rsidRPr="000B0816">
              <w:rPr>
                <w:sz w:val="24"/>
                <w:lang w:val="ru-RU"/>
              </w:rPr>
              <w:t>креативного</w:t>
            </w:r>
            <w:r w:rsidRPr="000B0816">
              <w:rPr>
                <w:spacing w:val="4"/>
                <w:sz w:val="24"/>
                <w:lang w:val="ru-RU"/>
              </w:rPr>
              <w:t xml:space="preserve"> </w:t>
            </w:r>
            <w:r w:rsidRPr="000B0816">
              <w:rPr>
                <w:sz w:val="24"/>
                <w:lang w:val="ru-RU"/>
              </w:rPr>
              <w:t>мышления</w:t>
            </w:r>
            <w:r w:rsidRPr="000B0816">
              <w:rPr>
                <w:spacing w:val="3"/>
                <w:sz w:val="24"/>
                <w:lang w:val="ru-RU"/>
              </w:rPr>
              <w:t xml:space="preserve"> </w:t>
            </w:r>
            <w:r w:rsidRPr="000B0816">
              <w:rPr>
                <w:sz w:val="24"/>
                <w:lang w:val="ru-RU"/>
              </w:rPr>
              <w:t>и</w:t>
            </w:r>
            <w:r w:rsidRPr="000B0816">
              <w:rPr>
                <w:spacing w:val="1"/>
                <w:sz w:val="24"/>
                <w:lang w:val="ru-RU"/>
              </w:rPr>
              <w:t xml:space="preserve"> </w:t>
            </w:r>
            <w:r w:rsidRPr="000B0816">
              <w:rPr>
                <w:sz w:val="24"/>
                <w:lang w:val="ru-RU"/>
              </w:rPr>
              <w:t>глобальных</w:t>
            </w:r>
            <w:r w:rsidRPr="000B0816">
              <w:rPr>
                <w:spacing w:val="-57"/>
                <w:sz w:val="24"/>
                <w:lang w:val="ru-RU"/>
              </w:rPr>
              <w:t xml:space="preserve"> </w:t>
            </w:r>
            <w:r w:rsidRPr="000B0816">
              <w:rPr>
                <w:sz w:val="24"/>
                <w:lang w:val="ru-RU"/>
              </w:rPr>
              <w:t>компетенций.</w:t>
            </w:r>
          </w:p>
        </w:tc>
      </w:tr>
      <w:tr w:rsidR="0053765C" w:rsidTr="00EA6BE5">
        <w:trPr>
          <w:trHeight w:val="280"/>
        </w:trPr>
        <w:tc>
          <w:tcPr>
            <w:tcW w:w="2553" w:type="dxa"/>
            <w:tcBorders>
              <w:top w:val="nil"/>
              <w:bottom w:val="nil"/>
            </w:tcBorders>
          </w:tcPr>
          <w:p w:rsidR="0053765C" w:rsidRPr="000B0816" w:rsidRDefault="0053765C" w:rsidP="00105B68">
            <w:pPr>
              <w:pStyle w:val="TableParagraph"/>
              <w:rPr>
                <w:sz w:val="20"/>
                <w:lang w:val="ru-RU"/>
              </w:rPr>
            </w:pPr>
          </w:p>
        </w:tc>
        <w:tc>
          <w:tcPr>
            <w:tcW w:w="1134" w:type="dxa"/>
            <w:tcBorders>
              <w:top w:val="nil"/>
              <w:bottom w:val="nil"/>
            </w:tcBorders>
          </w:tcPr>
          <w:p w:rsidR="0053765C" w:rsidRPr="000B0816" w:rsidRDefault="0053765C" w:rsidP="00105B68">
            <w:pPr>
              <w:pStyle w:val="TableParagraph"/>
              <w:rPr>
                <w:sz w:val="20"/>
                <w:lang w:val="ru-RU"/>
              </w:rPr>
            </w:pPr>
          </w:p>
        </w:tc>
        <w:tc>
          <w:tcPr>
            <w:tcW w:w="6638" w:type="dxa"/>
            <w:tcBorders>
              <w:top w:val="nil"/>
              <w:bottom w:val="nil"/>
            </w:tcBorders>
          </w:tcPr>
          <w:p w:rsidR="0053765C" w:rsidRDefault="0053765C" w:rsidP="00105B68">
            <w:pPr>
              <w:pStyle w:val="TableParagraph"/>
              <w:tabs>
                <w:tab w:val="left" w:pos="1656"/>
                <w:tab w:val="left" w:pos="4062"/>
              </w:tabs>
              <w:spacing w:line="261" w:lineRule="exact"/>
              <w:ind w:left="8" w:right="-29"/>
              <w:rPr>
                <w:i/>
                <w:sz w:val="24"/>
              </w:rPr>
            </w:pPr>
            <w:r>
              <w:rPr>
                <w:i/>
                <w:sz w:val="24"/>
              </w:rPr>
              <w:t>Основные</w:t>
            </w:r>
            <w:r>
              <w:rPr>
                <w:i/>
                <w:sz w:val="24"/>
              </w:rPr>
              <w:tab/>
              <w:t>организационные</w:t>
            </w:r>
            <w:r>
              <w:rPr>
                <w:i/>
                <w:sz w:val="24"/>
              </w:rPr>
              <w:tab/>
              <w:t>формы:</w:t>
            </w:r>
          </w:p>
        </w:tc>
      </w:tr>
      <w:tr w:rsidR="0053765C" w:rsidTr="00EA6BE5">
        <w:trPr>
          <w:trHeight w:val="546"/>
        </w:trPr>
        <w:tc>
          <w:tcPr>
            <w:tcW w:w="2553" w:type="dxa"/>
            <w:tcBorders>
              <w:top w:val="nil"/>
            </w:tcBorders>
          </w:tcPr>
          <w:p w:rsidR="0053765C" w:rsidRDefault="0053765C" w:rsidP="00105B68">
            <w:pPr>
              <w:pStyle w:val="TableParagraph"/>
              <w:rPr>
                <w:sz w:val="24"/>
              </w:rPr>
            </w:pPr>
          </w:p>
        </w:tc>
        <w:tc>
          <w:tcPr>
            <w:tcW w:w="1134" w:type="dxa"/>
            <w:tcBorders>
              <w:top w:val="nil"/>
            </w:tcBorders>
          </w:tcPr>
          <w:p w:rsidR="0053765C" w:rsidRDefault="0053765C" w:rsidP="00105B68">
            <w:pPr>
              <w:pStyle w:val="TableParagraph"/>
              <w:rPr>
                <w:sz w:val="24"/>
              </w:rPr>
            </w:pPr>
          </w:p>
        </w:tc>
        <w:tc>
          <w:tcPr>
            <w:tcW w:w="6638" w:type="dxa"/>
            <w:tcBorders>
              <w:top w:val="nil"/>
            </w:tcBorders>
          </w:tcPr>
          <w:p w:rsidR="0053765C" w:rsidRPr="000B0816" w:rsidRDefault="0053765C" w:rsidP="00105B68">
            <w:pPr>
              <w:pStyle w:val="TableParagraph"/>
              <w:tabs>
                <w:tab w:val="left" w:pos="2145"/>
                <w:tab w:val="left" w:pos="3163"/>
              </w:tabs>
              <w:spacing w:line="274" w:lineRule="exact"/>
              <w:ind w:left="8" w:right="-29"/>
              <w:rPr>
                <w:sz w:val="24"/>
                <w:lang w:val="ru-RU"/>
              </w:rPr>
            </w:pPr>
            <w:r w:rsidRPr="000B0816">
              <w:rPr>
                <w:sz w:val="24"/>
                <w:lang w:val="ru-RU"/>
              </w:rPr>
              <w:t>интегрированные</w:t>
            </w:r>
            <w:r w:rsidRPr="000B0816">
              <w:rPr>
                <w:sz w:val="24"/>
                <w:lang w:val="ru-RU"/>
              </w:rPr>
              <w:tab/>
              <w:t>курсы,</w:t>
            </w:r>
            <w:r w:rsidRPr="000B0816">
              <w:rPr>
                <w:sz w:val="24"/>
                <w:lang w:val="ru-RU"/>
              </w:rPr>
              <w:tab/>
              <w:t>метапредметные</w:t>
            </w:r>
            <w:r w:rsidRPr="000B0816">
              <w:rPr>
                <w:spacing w:val="-57"/>
                <w:sz w:val="24"/>
                <w:lang w:val="ru-RU"/>
              </w:rPr>
              <w:t xml:space="preserve"> </w:t>
            </w:r>
            <w:r w:rsidRPr="000B0816">
              <w:rPr>
                <w:sz w:val="24"/>
                <w:lang w:val="ru-RU"/>
              </w:rPr>
              <w:t>кружки</w:t>
            </w:r>
            <w:r w:rsidRPr="000B0816">
              <w:rPr>
                <w:spacing w:val="2"/>
                <w:sz w:val="24"/>
                <w:lang w:val="ru-RU"/>
              </w:rPr>
              <w:t xml:space="preserve"> </w:t>
            </w:r>
            <w:r w:rsidRPr="000B0816">
              <w:rPr>
                <w:sz w:val="24"/>
                <w:lang w:val="ru-RU"/>
              </w:rPr>
              <w:t>или</w:t>
            </w:r>
            <w:r w:rsidRPr="000B0816">
              <w:rPr>
                <w:spacing w:val="5"/>
                <w:sz w:val="24"/>
                <w:lang w:val="ru-RU"/>
              </w:rPr>
              <w:t xml:space="preserve"> </w:t>
            </w:r>
            <w:r w:rsidRPr="000B0816">
              <w:rPr>
                <w:sz w:val="24"/>
                <w:lang w:val="ru-RU"/>
              </w:rPr>
              <w:t>факультативы</w:t>
            </w:r>
          </w:p>
        </w:tc>
      </w:tr>
      <w:tr w:rsidR="0053765C" w:rsidTr="00EA6BE5">
        <w:trPr>
          <w:trHeight w:val="531"/>
        </w:trPr>
        <w:tc>
          <w:tcPr>
            <w:tcW w:w="2553" w:type="dxa"/>
            <w:tcBorders>
              <w:bottom w:val="nil"/>
            </w:tcBorders>
          </w:tcPr>
          <w:p w:rsidR="0053765C" w:rsidRDefault="0053765C" w:rsidP="00105B68">
            <w:pPr>
              <w:pStyle w:val="TableParagraph"/>
              <w:spacing w:line="256" w:lineRule="exact"/>
              <w:ind w:left="14"/>
              <w:rPr>
                <w:sz w:val="24"/>
              </w:rPr>
            </w:pPr>
            <w:r>
              <w:rPr>
                <w:sz w:val="24"/>
              </w:rPr>
              <w:t>Занятия,</w:t>
            </w:r>
          </w:p>
          <w:p w:rsidR="0053765C" w:rsidRDefault="0053765C" w:rsidP="00105B68">
            <w:pPr>
              <w:pStyle w:val="TableParagraph"/>
              <w:spacing w:line="256" w:lineRule="exact"/>
              <w:ind w:left="14"/>
              <w:rPr>
                <w:sz w:val="24"/>
              </w:rPr>
            </w:pPr>
            <w:r>
              <w:rPr>
                <w:sz w:val="24"/>
              </w:rPr>
              <w:t>направленные</w:t>
            </w:r>
            <w:r>
              <w:rPr>
                <w:spacing w:val="-5"/>
                <w:sz w:val="24"/>
              </w:rPr>
              <w:t xml:space="preserve"> </w:t>
            </w:r>
            <w:r>
              <w:rPr>
                <w:sz w:val="24"/>
              </w:rPr>
              <w:t>на</w:t>
            </w:r>
          </w:p>
        </w:tc>
        <w:tc>
          <w:tcPr>
            <w:tcW w:w="1134" w:type="dxa"/>
            <w:tcBorders>
              <w:bottom w:val="nil"/>
            </w:tcBorders>
          </w:tcPr>
          <w:p w:rsidR="0053765C" w:rsidRDefault="0053765C" w:rsidP="00105B68">
            <w:pPr>
              <w:pStyle w:val="TableParagraph"/>
              <w:spacing w:line="261" w:lineRule="exact"/>
              <w:ind w:left="9"/>
              <w:rPr>
                <w:sz w:val="24"/>
              </w:rPr>
            </w:pPr>
            <w:r>
              <w:rPr>
                <w:sz w:val="24"/>
              </w:rPr>
              <w:t>1</w:t>
            </w:r>
          </w:p>
        </w:tc>
        <w:tc>
          <w:tcPr>
            <w:tcW w:w="6638" w:type="dxa"/>
            <w:tcBorders>
              <w:bottom w:val="nil"/>
            </w:tcBorders>
          </w:tcPr>
          <w:p w:rsidR="0053765C" w:rsidRPr="000B0816" w:rsidRDefault="0053765C" w:rsidP="00105B68">
            <w:pPr>
              <w:pStyle w:val="TableParagraph"/>
              <w:tabs>
                <w:tab w:val="left" w:pos="1367"/>
                <w:tab w:val="left" w:pos="2270"/>
                <w:tab w:val="left" w:pos="3547"/>
              </w:tabs>
              <w:spacing w:line="256" w:lineRule="exact"/>
              <w:ind w:left="8"/>
              <w:rPr>
                <w:sz w:val="24"/>
                <w:lang w:val="ru-RU"/>
              </w:rPr>
            </w:pPr>
            <w:r w:rsidRPr="000B0816">
              <w:rPr>
                <w:i/>
                <w:sz w:val="24"/>
                <w:lang w:val="ru-RU"/>
              </w:rPr>
              <w:t>Основная</w:t>
            </w:r>
            <w:r w:rsidRPr="000B0816">
              <w:rPr>
                <w:i/>
                <w:sz w:val="24"/>
                <w:lang w:val="ru-RU"/>
              </w:rPr>
              <w:tab/>
              <w:t>цель:</w:t>
            </w:r>
            <w:r w:rsidRPr="000B0816">
              <w:rPr>
                <w:i/>
                <w:sz w:val="24"/>
                <w:lang w:val="ru-RU"/>
              </w:rPr>
              <w:tab/>
            </w:r>
            <w:r w:rsidRPr="000B0816">
              <w:rPr>
                <w:sz w:val="24"/>
                <w:lang w:val="ru-RU"/>
              </w:rPr>
              <w:t>развитие</w:t>
            </w:r>
            <w:r w:rsidRPr="000B0816">
              <w:rPr>
                <w:sz w:val="24"/>
                <w:lang w:val="ru-RU"/>
              </w:rPr>
              <w:tab/>
              <w:t>ценностного</w:t>
            </w:r>
          </w:p>
          <w:p w:rsidR="0053765C" w:rsidRPr="000B0816" w:rsidRDefault="0053765C" w:rsidP="00105B68">
            <w:pPr>
              <w:pStyle w:val="TableParagraph"/>
              <w:tabs>
                <w:tab w:val="left" w:pos="1454"/>
                <w:tab w:val="left" w:pos="3178"/>
                <w:tab w:val="left" w:pos="3605"/>
                <w:tab w:val="left" w:pos="4508"/>
              </w:tabs>
              <w:spacing w:line="256" w:lineRule="exact"/>
              <w:ind w:left="8"/>
              <w:rPr>
                <w:sz w:val="24"/>
                <w:lang w:val="ru-RU"/>
              </w:rPr>
            </w:pPr>
            <w:r w:rsidRPr="000B0816">
              <w:rPr>
                <w:sz w:val="24"/>
                <w:lang w:val="ru-RU"/>
              </w:rPr>
              <w:t>отношения</w:t>
            </w:r>
            <w:r w:rsidRPr="000B0816">
              <w:rPr>
                <w:sz w:val="24"/>
                <w:lang w:val="ru-RU"/>
              </w:rPr>
              <w:tab/>
              <w:t>обучающихся</w:t>
            </w:r>
            <w:r w:rsidRPr="000B0816">
              <w:rPr>
                <w:sz w:val="24"/>
                <w:lang w:val="ru-RU"/>
              </w:rPr>
              <w:tab/>
              <w:t>к</w:t>
            </w:r>
            <w:r w:rsidRPr="000B0816">
              <w:rPr>
                <w:sz w:val="24"/>
                <w:lang w:val="ru-RU"/>
              </w:rPr>
              <w:tab/>
              <w:t>труду</w:t>
            </w:r>
            <w:r w:rsidRPr="000B0816">
              <w:rPr>
                <w:sz w:val="24"/>
                <w:lang w:val="ru-RU"/>
              </w:rPr>
              <w:tab/>
            </w:r>
            <w:r w:rsidRPr="000B0816">
              <w:rPr>
                <w:spacing w:val="-2"/>
                <w:sz w:val="24"/>
                <w:lang w:val="ru-RU"/>
              </w:rPr>
              <w:t>как</w:t>
            </w:r>
          </w:p>
        </w:tc>
      </w:tr>
      <w:tr w:rsidR="0053765C" w:rsidTr="00EA6BE5">
        <w:trPr>
          <w:trHeight w:val="276"/>
        </w:trPr>
        <w:tc>
          <w:tcPr>
            <w:tcW w:w="2553" w:type="dxa"/>
            <w:tcBorders>
              <w:top w:val="nil"/>
              <w:bottom w:val="nil"/>
            </w:tcBorders>
          </w:tcPr>
          <w:p w:rsidR="0053765C" w:rsidRDefault="0053765C" w:rsidP="00105B68">
            <w:pPr>
              <w:pStyle w:val="TableParagraph"/>
              <w:spacing w:line="256" w:lineRule="exact"/>
              <w:ind w:left="14"/>
              <w:rPr>
                <w:sz w:val="24"/>
              </w:rPr>
            </w:pPr>
            <w:r>
              <w:rPr>
                <w:sz w:val="24"/>
              </w:rPr>
              <w:t>удовлетворение</w:t>
            </w:r>
          </w:p>
        </w:tc>
        <w:tc>
          <w:tcPr>
            <w:tcW w:w="1134" w:type="dxa"/>
            <w:tcBorders>
              <w:top w:val="nil"/>
              <w:bottom w:val="nil"/>
            </w:tcBorders>
          </w:tcPr>
          <w:p w:rsidR="0053765C" w:rsidRDefault="0053765C" w:rsidP="00105B68">
            <w:pPr>
              <w:pStyle w:val="TableParagraph"/>
              <w:rPr>
                <w:sz w:val="20"/>
              </w:rPr>
            </w:pPr>
          </w:p>
        </w:tc>
        <w:tc>
          <w:tcPr>
            <w:tcW w:w="6638" w:type="dxa"/>
            <w:tcBorders>
              <w:top w:val="nil"/>
              <w:bottom w:val="nil"/>
            </w:tcBorders>
          </w:tcPr>
          <w:p w:rsidR="0053765C" w:rsidRDefault="0053765C" w:rsidP="00105B68">
            <w:pPr>
              <w:pStyle w:val="TableParagraph"/>
              <w:spacing w:line="256" w:lineRule="exact"/>
              <w:ind w:left="8"/>
              <w:rPr>
                <w:sz w:val="24"/>
              </w:rPr>
            </w:pPr>
            <w:r>
              <w:rPr>
                <w:sz w:val="24"/>
              </w:rPr>
              <w:t>основному</w:t>
            </w:r>
            <w:r>
              <w:rPr>
                <w:spacing w:val="88"/>
                <w:sz w:val="24"/>
              </w:rPr>
              <w:t xml:space="preserve"> </w:t>
            </w:r>
            <w:r>
              <w:rPr>
                <w:sz w:val="24"/>
              </w:rPr>
              <w:t>способу</w:t>
            </w:r>
            <w:r>
              <w:rPr>
                <w:spacing w:val="88"/>
                <w:sz w:val="24"/>
              </w:rPr>
              <w:t xml:space="preserve"> </w:t>
            </w:r>
            <w:r>
              <w:rPr>
                <w:sz w:val="24"/>
              </w:rPr>
              <w:t>достижения</w:t>
            </w:r>
            <w:r>
              <w:rPr>
                <w:spacing w:val="93"/>
                <w:sz w:val="24"/>
              </w:rPr>
              <w:t xml:space="preserve"> </w:t>
            </w:r>
            <w:r>
              <w:rPr>
                <w:sz w:val="24"/>
              </w:rPr>
              <w:t>жизненного</w:t>
            </w:r>
          </w:p>
        </w:tc>
      </w:tr>
      <w:tr w:rsidR="0053765C" w:rsidTr="00EA6BE5">
        <w:trPr>
          <w:trHeight w:val="275"/>
        </w:trPr>
        <w:tc>
          <w:tcPr>
            <w:tcW w:w="2553" w:type="dxa"/>
            <w:tcBorders>
              <w:top w:val="nil"/>
              <w:bottom w:val="nil"/>
            </w:tcBorders>
          </w:tcPr>
          <w:p w:rsidR="0053765C" w:rsidRDefault="0053765C" w:rsidP="00105B68">
            <w:pPr>
              <w:pStyle w:val="TableParagraph"/>
              <w:spacing w:line="256" w:lineRule="exact"/>
              <w:ind w:left="14"/>
              <w:rPr>
                <w:sz w:val="24"/>
              </w:rPr>
            </w:pPr>
            <w:r>
              <w:rPr>
                <w:sz w:val="24"/>
              </w:rPr>
              <w:t>профориентационных</w:t>
            </w:r>
          </w:p>
        </w:tc>
        <w:tc>
          <w:tcPr>
            <w:tcW w:w="1134" w:type="dxa"/>
            <w:tcBorders>
              <w:top w:val="nil"/>
              <w:bottom w:val="nil"/>
            </w:tcBorders>
          </w:tcPr>
          <w:p w:rsidR="0053765C" w:rsidRDefault="0053765C" w:rsidP="00105B68">
            <w:pPr>
              <w:pStyle w:val="TableParagraph"/>
              <w:rPr>
                <w:sz w:val="20"/>
              </w:rPr>
            </w:pPr>
          </w:p>
        </w:tc>
        <w:tc>
          <w:tcPr>
            <w:tcW w:w="6638" w:type="dxa"/>
            <w:tcBorders>
              <w:top w:val="nil"/>
              <w:bottom w:val="nil"/>
            </w:tcBorders>
          </w:tcPr>
          <w:p w:rsidR="0053765C" w:rsidRPr="000B0816" w:rsidRDefault="0053765C" w:rsidP="00105B68">
            <w:pPr>
              <w:pStyle w:val="TableParagraph"/>
              <w:tabs>
                <w:tab w:val="left" w:pos="1627"/>
                <w:tab w:val="left" w:pos="1963"/>
                <w:tab w:val="left" w:pos="3255"/>
                <w:tab w:val="left" w:pos="4738"/>
              </w:tabs>
              <w:spacing w:line="256" w:lineRule="exact"/>
              <w:ind w:left="8" w:right="-15"/>
              <w:rPr>
                <w:sz w:val="24"/>
                <w:lang w:val="ru-RU"/>
              </w:rPr>
            </w:pPr>
            <w:r w:rsidRPr="000B0816">
              <w:rPr>
                <w:sz w:val="24"/>
                <w:lang w:val="ru-RU"/>
              </w:rPr>
              <w:t>благополучия</w:t>
            </w:r>
            <w:r w:rsidRPr="000B0816">
              <w:rPr>
                <w:sz w:val="24"/>
                <w:lang w:val="ru-RU"/>
              </w:rPr>
              <w:tab/>
              <w:t>и</w:t>
            </w:r>
            <w:r w:rsidRPr="000B0816">
              <w:rPr>
                <w:sz w:val="24"/>
                <w:lang w:val="ru-RU"/>
              </w:rPr>
              <w:tab/>
              <w:t>ощущения</w:t>
            </w:r>
            <w:r w:rsidRPr="000B0816">
              <w:rPr>
                <w:sz w:val="24"/>
                <w:lang w:val="ru-RU"/>
              </w:rPr>
              <w:tab/>
              <w:t>уверенности</w:t>
            </w:r>
            <w:r w:rsidRPr="000B0816">
              <w:rPr>
                <w:sz w:val="24"/>
                <w:lang w:val="ru-RU"/>
              </w:rPr>
              <w:tab/>
              <w:t>в</w:t>
            </w:r>
          </w:p>
        </w:tc>
      </w:tr>
      <w:tr w:rsidR="0053765C" w:rsidTr="00EA6BE5">
        <w:trPr>
          <w:trHeight w:val="276"/>
        </w:trPr>
        <w:tc>
          <w:tcPr>
            <w:tcW w:w="2553" w:type="dxa"/>
            <w:tcBorders>
              <w:top w:val="nil"/>
              <w:bottom w:val="nil"/>
            </w:tcBorders>
          </w:tcPr>
          <w:p w:rsidR="0053765C" w:rsidRDefault="0053765C" w:rsidP="00105B68">
            <w:pPr>
              <w:pStyle w:val="TableParagraph"/>
              <w:spacing w:line="256" w:lineRule="exact"/>
              <w:ind w:left="14"/>
              <w:rPr>
                <w:sz w:val="24"/>
              </w:rPr>
            </w:pPr>
            <w:r>
              <w:rPr>
                <w:sz w:val="24"/>
              </w:rPr>
              <w:t>интересов</w:t>
            </w:r>
            <w:r>
              <w:rPr>
                <w:spacing w:val="-1"/>
                <w:sz w:val="24"/>
              </w:rPr>
              <w:t xml:space="preserve"> </w:t>
            </w:r>
            <w:r>
              <w:rPr>
                <w:sz w:val="24"/>
              </w:rPr>
              <w:t>и</w:t>
            </w:r>
          </w:p>
        </w:tc>
        <w:tc>
          <w:tcPr>
            <w:tcW w:w="1134" w:type="dxa"/>
            <w:tcBorders>
              <w:top w:val="nil"/>
              <w:bottom w:val="nil"/>
            </w:tcBorders>
          </w:tcPr>
          <w:p w:rsidR="0053765C" w:rsidRDefault="0053765C" w:rsidP="00105B68">
            <w:pPr>
              <w:pStyle w:val="TableParagraph"/>
              <w:rPr>
                <w:sz w:val="20"/>
              </w:rPr>
            </w:pPr>
          </w:p>
        </w:tc>
        <w:tc>
          <w:tcPr>
            <w:tcW w:w="6638" w:type="dxa"/>
            <w:tcBorders>
              <w:top w:val="nil"/>
              <w:bottom w:val="nil"/>
            </w:tcBorders>
          </w:tcPr>
          <w:p w:rsidR="0053765C" w:rsidRDefault="0053765C" w:rsidP="00105B68">
            <w:pPr>
              <w:pStyle w:val="TableParagraph"/>
              <w:spacing w:line="256" w:lineRule="exact"/>
              <w:ind w:left="8"/>
              <w:rPr>
                <w:sz w:val="24"/>
              </w:rPr>
            </w:pPr>
            <w:r>
              <w:rPr>
                <w:sz w:val="24"/>
              </w:rPr>
              <w:t>жизни.</w:t>
            </w:r>
          </w:p>
        </w:tc>
      </w:tr>
      <w:tr w:rsidR="0053765C" w:rsidTr="00EA6BE5">
        <w:trPr>
          <w:trHeight w:val="276"/>
        </w:trPr>
        <w:tc>
          <w:tcPr>
            <w:tcW w:w="2553" w:type="dxa"/>
            <w:tcBorders>
              <w:top w:val="nil"/>
              <w:bottom w:val="nil"/>
            </w:tcBorders>
          </w:tcPr>
          <w:p w:rsidR="0053765C" w:rsidRDefault="0053765C" w:rsidP="00105B68">
            <w:pPr>
              <w:pStyle w:val="TableParagraph"/>
              <w:spacing w:line="256" w:lineRule="exact"/>
              <w:ind w:left="14"/>
              <w:rPr>
                <w:sz w:val="24"/>
              </w:rPr>
            </w:pPr>
            <w:r>
              <w:rPr>
                <w:sz w:val="24"/>
              </w:rPr>
              <w:t>потребностей</w:t>
            </w:r>
          </w:p>
        </w:tc>
        <w:tc>
          <w:tcPr>
            <w:tcW w:w="1134" w:type="dxa"/>
            <w:tcBorders>
              <w:top w:val="nil"/>
              <w:bottom w:val="nil"/>
            </w:tcBorders>
          </w:tcPr>
          <w:p w:rsidR="0053765C" w:rsidRDefault="0053765C" w:rsidP="00105B68">
            <w:pPr>
              <w:pStyle w:val="TableParagraph"/>
              <w:rPr>
                <w:sz w:val="20"/>
              </w:rPr>
            </w:pPr>
          </w:p>
        </w:tc>
        <w:tc>
          <w:tcPr>
            <w:tcW w:w="6638" w:type="dxa"/>
            <w:tcBorders>
              <w:top w:val="nil"/>
              <w:bottom w:val="nil"/>
            </w:tcBorders>
          </w:tcPr>
          <w:p w:rsidR="0053765C" w:rsidRDefault="0053765C" w:rsidP="00105B68">
            <w:pPr>
              <w:pStyle w:val="TableParagraph"/>
              <w:spacing w:line="256" w:lineRule="exact"/>
              <w:ind w:left="8" w:right="-29"/>
              <w:rPr>
                <w:sz w:val="24"/>
              </w:rPr>
            </w:pPr>
            <w:r>
              <w:rPr>
                <w:i/>
                <w:sz w:val="24"/>
              </w:rPr>
              <w:t>Основная</w:t>
            </w:r>
            <w:r>
              <w:rPr>
                <w:i/>
                <w:spacing w:val="93"/>
                <w:sz w:val="24"/>
              </w:rPr>
              <w:t xml:space="preserve"> </w:t>
            </w:r>
            <w:r>
              <w:rPr>
                <w:i/>
                <w:sz w:val="24"/>
              </w:rPr>
              <w:t>задача:</w:t>
            </w:r>
            <w:r>
              <w:rPr>
                <w:i/>
                <w:spacing w:val="92"/>
                <w:sz w:val="24"/>
              </w:rPr>
              <w:t xml:space="preserve"> </w:t>
            </w:r>
            <w:r>
              <w:rPr>
                <w:sz w:val="24"/>
              </w:rPr>
              <w:t>формирование</w:t>
            </w:r>
            <w:r>
              <w:rPr>
                <w:spacing w:val="95"/>
                <w:sz w:val="24"/>
              </w:rPr>
              <w:t xml:space="preserve"> </w:t>
            </w:r>
            <w:r>
              <w:rPr>
                <w:sz w:val="24"/>
              </w:rPr>
              <w:t>готовности</w:t>
            </w:r>
          </w:p>
        </w:tc>
      </w:tr>
      <w:tr w:rsidR="0053765C" w:rsidTr="00EA6BE5">
        <w:trPr>
          <w:trHeight w:val="276"/>
        </w:trPr>
        <w:tc>
          <w:tcPr>
            <w:tcW w:w="2553" w:type="dxa"/>
            <w:tcBorders>
              <w:top w:val="nil"/>
              <w:bottom w:val="nil"/>
            </w:tcBorders>
          </w:tcPr>
          <w:p w:rsidR="0053765C" w:rsidRDefault="0053765C" w:rsidP="00105B68">
            <w:pPr>
              <w:pStyle w:val="TableParagraph"/>
              <w:spacing w:line="256" w:lineRule="exact"/>
              <w:ind w:left="14"/>
              <w:rPr>
                <w:sz w:val="24"/>
              </w:rPr>
            </w:pPr>
            <w:r>
              <w:rPr>
                <w:sz w:val="24"/>
              </w:rPr>
              <w:t>обучающихся</w:t>
            </w:r>
          </w:p>
        </w:tc>
        <w:tc>
          <w:tcPr>
            <w:tcW w:w="1134" w:type="dxa"/>
            <w:tcBorders>
              <w:top w:val="nil"/>
              <w:bottom w:val="nil"/>
            </w:tcBorders>
          </w:tcPr>
          <w:p w:rsidR="0053765C" w:rsidRDefault="0053765C" w:rsidP="00105B68">
            <w:pPr>
              <w:pStyle w:val="TableParagraph"/>
              <w:rPr>
                <w:sz w:val="20"/>
              </w:rPr>
            </w:pPr>
          </w:p>
        </w:tc>
        <w:tc>
          <w:tcPr>
            <w:tcW w:w="6638" w:type="dxa"/>
            <w:tcBorders>
              <w:top w:val="nil"/>
              <w:bottom w:val="nil"/>
            </w:tcBorders>
          </w:tcPr>
          <w:p w:rsidR="0053765C" w:rsidRDefault="0053765C" w:rsidP="00105B68">
            <w:pPr>
              <w:pStyle w:val="TableParagraph"/>
              <w:tabs>
                <w:tab w:val="left" w:pos="1737"/>
                <w:tab w:val="left" w:pos="2318"/>
                <w:tab w:val="left" w:pos="4110"/>
              </w:tabs>
              <w:spacing w:line="256" w:lineRule="exact"/>
              <w:ind w:left="8" w:right="-29"/>
              <w:rPr>
                <w:sz w:val="24"/>
              </w:rPr>
            </w:pPr>
            <w:r>
              <w:rPr>
                <w:sz w:val="24"/>
              </w:rPr>
              <w:t>школьников</w:t>
            </w:r>
            <w:r>
              <w:rPr>
                <w:sz w:val="24"/>
              </w:rPr>
              <w:tab/>
              <w:t>к</w:t>
            </w:r>
            <w:r>
              <w:rPr>
                <w:sz w:val="24"/>
              </w:rPr>
              <w:tab/>
              <w:t>осознанному</w:t>
            </w:r>
            <w:r>
              <w:rPr>
                <w:sz w:val="24"/>
              </w:rPr>
              <w:tab/>
              <w:t>выбору</w:t>
            </w:r>
          </w:p>
        </w:tc>
      </w:tr>
      <w:tr w:rsidR="0053765C" w:rsidTr="00EA6BE5">
        <w:trPr>
          <w:trHeight w:val="276"/>
        </w:trPr>
        <w:tc>
          <w:tcPr>
            <w:tcW w:w="2553" w:type="dxa"/>
            <w:tcBorders>
              <w:top w:val="nil"/>
              <w:bottom w:val="nil"/>
            </w:tcBorders>
          </w:tcPr>
          <w:p w:rsidR="0053765C" w:rsidRDefault="0053765C" w:rsidP="00105B68">
            <w:pPr>
              <w:pStyle w:val="TableParagraph"/>
              <w:rPr>
                <w:sz w:val="20"/>
              </w:rPr>
            </w:pPr>
          </w:p>
        </w:tc>
        <w:tc>
          <w:tcPr>
            <w:tcW w:w="1134" w:type="dxa"/>
            <w:tcBorders>
              <w:top w:val="nil"/>
              <w:bottom w:val="nil"/>
            </w:tcBorders>
          </w:tcPr>
          <w:p w:rsidR="0053765C" w:rsidRDefault="0053765C" w:rsidP="00105B68">
            <w:pPr>
              <w:pStyle w:val="TableParagraph"/>
              <w:rPr>
                <w:sz w:val="20"/>
              </w:rPr>
            </w:pPr>
          </w:p>
        </w:tc>
        <w:tc>
          <w:tcPr>
            <w:tcW w:w="6638" w:type="dxa"/>
            <w:tcBorders>
              <w:top w:val="nil"/>
              <w:bottom w:val="nil"/>
            </w:tcBorders>
          </w:tcPr>
          <w:p w:rsidR="0053765C" w:rsidRDefault="0053765C" w:rsidP="00105B68">
            <w:pPr>
              <w:pStyle w:val="TableParagraph"/>
              <w:spacing w:line="256" w:lineRule="exact"/>
              <w:ind w:left="8" w:right="-29"/>
              <w:rPr>
                <w:sz w:val="24"/>
              </w:rPr>
            </w:pPr>
            <w:r>
              <w:rPr>
                <w:sz w:val="24"/>
              </w:rPr>
              <w:t>направления</w:t>
            </w:r>
            <w:r>
              <w:rPr>
                <w:spacing w:val="20"/>
                <w:sz w:val="24"/>
              </w:rPr>
              <w:t xml:space="preserve"> </w:t>
            </w:r>
            <w:r>
              <w:rPr>
                <w:sz w:val="24"/>
              </w:rPr>
              <w:t>продолжения</w:t>
            </w:r>
            <w:r>
              <w:rPr>
                <w:spacing w:val="20"/>
                <w:sz w:val="24"/>
              </w:rPr>
              <w:t xml:space="preserve"> </w:t>
            </w:r>
            <w:r>
              <w:rPr>
                <w:sz w:val="24"/>
              </w:rPr>
              <w:t>своего</w:t>
            </w:r>
            <w:r>
              <w:rPr>
                <w:spacing w:val="19"/>
                <w:sz w:val="24"/>
              </w:rPr>
              <w:t xml:space="preserve"> </w:t>
            </w:r>
            <w:r>
              <w:rPr>
                <w:sz w:val="24"/>
              </w:rPr>
              <w:t>образования</w:t>
            </w:r>
          </w:p>
        </w:tc>
      </w:tr>
      <w:tr w:rsidR="0053765C" w:rsidTr="00EA6BE5">
        <w:trPr>
          <w:trHeight w:val="275"/>
        </w:trPr>
        <w:tc>
          <w:tcPr>
            <w:tcW w:w="2553" w:type="dxa"/>
            <w:tcBorders>
              <w:top w:val="nil"/>
              <w:bottom w:val="nil"/>
            </w:tcBorders>
          </w:tcPr>
          <w:p w:rsidR="0053765C" w:rsidRDefault="0053765C" w:rsidP="00105B68">
            <w:pPr>
              <w:pStyle w:val="TableParagraph"/>
              <w:rPr>
                <w:sz w:val="20"/>
              </w:rPr>
            </w:pPr>
          </w:p>
        </w:tc>
        <w:tc>
          <w:tcPr>
            <w:tcW w:w="1134" w:type="dxa"/>
            <w:tcBorders>
              <w:top w:val="nil"/>
              <w:bottom w:val="nil"/>
            </w:tcBorders>
          </w:tcPr>
          <w:p w:rsidR="0053765C" w:rsidRDefault="0053765C" w:rsidP="00105B68">
            <w:pPr>
              <w:pStyle w:val="TableParagraph"/>
              <w:rPr>
                <w:sz w:val="20"/>
              </w:rPr>
            </w:pPr>
          </w:p>
        </w:tc>
        <w:tc>
          <w:tcPr>
            <w:tcW w:w="6638" w:type="dxa"/>
            <w:tcBorders>
              <w:top w:val="nil"/>
              <w:bottom w:val="nil"/>
            </w:tcBorders>
          </w:tcPr>
          <w:p w:rsidR="0053765C" w:rsidRPr="000B0816" w:rsidRDefault="0053765C" w:rsidP="00105B68">
            <w:pPr>
              <w:pStyle w:val="TableParagraph"/>
              <w:spacing w:line="256" w:lineRule="exact"/>
              <w:ind w:left="8" w:right="-29"/>
              <w:rPr>
                <w:sz w:val="24"/>
                <w:lang w:val="ru-RU"/>
              </w:rPr>
            </w:pPr>
            <w:r w:rsidRPr="000B0816">
              <w:rPr>
                <w:sz w:val="24"/>
                <w:lang w:val="ru-RU"/>
              </w:rPr>
              <w:t>и</w:t>
            </w:r>
            <w:r w:rsidRPr="000B0816">
              <w:rPr>
                <w:spacing w:val="101"/>
                <w:sz w:val="24"/>
                <w:lang w:val="ru-RU"/>
              </w:rPr>
              <w:t xml:space="preserve"> </w:t>
            </w:r>
            <w:r w:rsidRPr="000B0816">
              <w:rPr>
                <w:sz w:val="24"/>
                <w:lang w:val="ru-RU"/>
              </w:rPr>
              <w:t>будущей</w:t>
            </w:r>
            <w:r w:rsidRPr="000B0816">
              <w:rPr>
                <w:spacing w:val="103"/>
                <w:sz w:val="24"/>
                <w:lang w:val="ru-RU"/>
              </w:rPr>
              <w:t xml:space="preserve"> </w:t>
            </w:r>
            <w:r w:rsidRPr="000B0816">
              <w:rPr>
                <w:sz w:val="24"/>
                <w:lang w:val="ru-RU"/>
              </w:rPr>
              <w:t>профессии,</w:t>
            </w:r>
            <w:r w:rsidRPr="000B0816">
              <w:rPr>
                <w:spacing w:val="99"/>
                <w:sz w:val="24"/>
                <w:lang w:val="ru-RU"/>
              </w:rPr>
              <w:t xml:space="preserve"> </w:t>
            </w:r>
            <w:r w:rsidRPr="000B0816">
              <w:rPr>
                <w:sz w:val="24"/>
                <w:lang w:val="ru-RU"/>
              </w:rPr>
              <w:t>осознание</w:t>
            </w:r>
            <w:r w:rsidRPr="000B0816">
              <w:rPr>
                <w:spacing w:val="97"/>
                <w:sz w:val="24"/>
                <w:lang w:val="ru-RU"/>
              </w:rPr>
              <w:t xml:space="preserve"> </w:t>
            </w:r>
            <w:r w:rsidRPr="000B0816">
              <w:rPr>
                <w:sz w:val="24"/>
                <w:lang w:val="ru-RU"/>
              </w:rPr>
              <w:t>важности</w:t>
            </w:r>
          </w:p>
        </w:tc>
      </w:tr>
      <w:tr w:rsidR="0053765C" w:rsidTr="00EA6BE5">
        <w:trPr>
          <w:trHeight w:val="275"/>
        </w:trPr>
        <w:tc>
          <w:tcPr>
            <w:tcW w:w="2553" w:type="dxa"/>
            <w:tcBorders>
              <w:top w:val="nil"/>
              <w:bottom w:val="nil"/>
            </w:tcBorders>
          </w:tcPr>
          <w:p w:rsidR="0053765C" w:rsidRPr="000B0816" w:rsidRDefault="0053765C" w:rsidP="00105B68">
            <w:pPr>
              <w:pStyle w:val="TableParagraph"/>
              <w:rPr>
                <w:sz w:val="20"/>
                <w:lang w:val="ru-RU"/>
              </w:rPr>
            </w:pPr>
          </w:p>
        </w:tc>
        <w:tc>
          <w:tcPr>
            <w:tcW w:w="1134" w:type="dxa"/>
            <w:tcBorders>
              <w:top w:val="nil"/>
              <w:bottom w:val="nil"/>
            </w:tcBorders>
          </w:tcPr>
          <w:p w:rsidR="0053765C" w:rsidRPr="000B0816" w:rsidRDefault="0053765C" w:rsidP="00105B68">
            <w:pPr>
              <w:pStyle w:val="TableParagraph"/>
              <w:rPr>
                <w:sz w:val="20"/>
                <w:lang w:val="ru-RU"/>
              </w:rPr>
            </w:pPr>
          </w:p>
        </w:tc>
        <w:tc>
          <w:tcPr>
            <w:tcW w:w="6638" w:type="dxa"/>
            <w:tcBorders>
              <w:top w:val="nil"/>
              <w:bottom w:val="nil"/>
            </w:tcBorders>
          </w:tcPr>
          <w:p w:rsidR="0053765C" w:rsidRPr="000B0816" w:rsidRDefault="0053765C" w:rsidP="00105B68">
            <w:pPr>
              <w:pStyle w:val="TableParagraph"/>
              <w:spacing w:line="256" w:lineRule="exact"/>
              <w:ind w:left="8" w:right="-29"/>
              <w:rPr>
                <w:sz w:val="24"/>
                <w:lang w:val="ru-RU"/>
              </w:rPr>
            </w:pPr>
            <w:r w:rsidRPr="000B0816">
              <w:rPr>
                <w:sz w:val="24"/>
                <w:lang w:val="ru-RU"/>
              </w:rPr>
              <w:t>получаемых</w:t>
            </w:r>
            <w:r w:rsidRPr="000B0816">
              <w:rPr>
                <w:spacing w:val="41"/>
                <w:sz w:val="24"/>
                <w:lang w:val="ru-RU"/>
              </w:rPr>
              <w:t xml:space="preserve"> </w:t>
            </w:r>
            <w:r w:rsidRPr="000B0816">
              <w:rPr>
                <w:sz w:val="24"/>
                <w:lang w:val="ru-RU"/>
              </w:rPr>
              <w:t>в</w:t>
            </w:r>
            <w:r w:rsidRPr="000B0816">
              <w:rPr>
                <w:spacing w:val="47"/>
                <w:sz w:val="24"/>
                <w:lang w:val="ru-RU"/>
              </w:rPr>
              <w:t xml:space="preserve"> </w:t>
            </w:r>
            <w:r w:rsidRPr="000B0816">
              <w:rPr>
                <w:sz w:val="24"/>
                <w:lang w:val="ru-RU"/>
              </w:rPr>
              <w:t>школе</w:t>
            </w:r>
            <w:r w:rsidRPr="000B0816">
              <w:rPr>
                <w:spacing w:val="40"/>
                <w:sz w:val="24"/>
                <w:lang w:val="ru-RU"/>
              </w:rPr>
              <w:t xml:space="preserve"> </w:t>
            </w:r>
            <w:r w:rsidRPr="000B0816">
              <w:rPr>
                <w:sz w:val="24"/>
                <w:lang w:val="ru-RU"/>
              </w:rPr>
              <w:t>знаний</w:t>
            </w:r>
            <w:r w:rsidRPr="000B0816">
              <w:rPr>
                <w:spacing w:val="42"/>
                <w:sz w:val="24"/>
                <w:lang w:val="ru-RU"/>
              </w:rPr>
              <w:t xml:space="preserve"> </w:t>
            </w:r>
            <w:r w:rsidRPr="000B0816">
              <w:rPr>
                <w:sz w:val="24"/>
                <w:lang w:val="ru-RU"/>
              </w:rPr>
              <w:t>для</w:t>
            </w:r>
            <w:r w:rsidRPr="000B0816">
              <w:rPr>
                <w:spacing w:val="46"/>
                <w:sz w:val="24"/>
                <w:lang w:val="ru-RU"/>
              </w:rPr>
              <w:t xml:space="preserve"> </w:t>
            </w:r>
            <w:r w:rsidRPr="000B0816">
              <w:rPr>
                <w:sz w:val="24"/>
                <w:lang w:val="ru-RU"/>
              </w:rPr>
              <w:t>дальнейшей</w:t>
            </w:r>
          </w:p>
        </w:tc>
      </w:tr>
      <w:tr w:rsidR="0053765C" w:rsidTr="00EA6BE5">
        <w:trPr>
          <w:trHeight w:val="275"/>
        </w:trPr>
        <w:tc>
          <w:tcPr>
            <w:tcW w:w="2553" w:type="dxa"/>
            <w:tcBorders>
              <w:top w:val="nil"/>
              <w:bottom w:val="nil"/>
            </w:tcBorders>
          </w:tcPr>
          <w:p w:rsidR="0053765C" w:rsidRPr="000B0816" w:rsidRDefault="0053765C" w:rsidP="00105B68">
            <w:pPr>
              <w:pStyle w:val="TableParagraph"/>
              <w:rPr>
                <w:sz w:val="20"/>
                <w:lang w:val="ru-RU"/>
              </w:rPr>
            </w:pPr>
          </w:p>
        </w:tc>
        <w:tc>
          <w:tcPr>
            <w:tcW w:w="1134" w:type="dxa"/>
            <w:tcBorders>
              <w:top w:val="nil"/>
              <w:bottom w:val="nil"/>
            </w:tcBorders>
          </w:tcPr>
          <w:p w:rsidR="0053765C" w:rsidRPr="000B0816" w:rsidRDefault="0053765C" w:rsidP="00105B68">
            <w:pPr>
              <w:pStyle w:val="TableParagraph"/>
              <w:rPr>
                <w:sz w:val="20"/>
                <w:lang w:val="ru-RU"/>
              </w:rPr>
            </w:pPr>
          </w:p>
        </w:tc>
        <w:tc>
          <w:tcPr>
            <w:tcW w:w="6638" w:type="dxa"/>
            <w:tcBorders>
              <w:top w:val="nil"/>
              <w:bottom w:val="nil"/>
            </w:tcBorders>
          </w:tcPr>
          <w:p w:rsidR="0053765C" w:rsidRDefault="0053765C" w:rsidP="00105B68">
            <w:pPr>
              <w:pStyle w:val="TableParagraph"/>
              <w:tabs>
                <w:tab w:val="left" w:pos="2203"/>
                <w:tab w:val="left" w:pos="2587"/>
              </w:tabs>
              <w:spacing w:line="256" w:lineRule="exact"/>
              <w:ind w:left="8" w:right="-29"/>
              <w:rPr>
                <w:sz w:val="24"/>
              </w:rPr>
            </w:pPr>
            <w:r>
              <w:rPr>
                <w:sz w:val="24"/>
              </w:rPr>
              <w:t>профессиональной</w:t>
            </w:r>
            <w:r>
              <w:rPr>
                <w:sz w:val="24"/>
              </w:rPr>
              <w:tab/>
              <w:t>и</w:t>
            </w:r>
            <w:r>
              <w:rPr>
                <w:sz w:val="24"/>
              </w:rPr>
              <w:tab/>
              <w:t>внепрофессиональной</w:t>
            </w:r>
          </w:p>
        </w:tc>
      </w:tr>
      <w:tr w:rsidR="0053765C" w:rsidTr="00EA6BE5">
        <w:trPr>
          <w:trHeight w:val="276"/>
        </w:trPr>
        <w:tc>
          <w:tcPr>
            <w:tcW w:w="2553" w:type="dxa"/>
            <w:tcBorders>
              <w:top w:val="nil"/>
              <w:bottom w:val="nil"/>
            </w:tcBorders>
          </w:tcPr>
          <w:p w:rsidR="0053765C" w:rsidRDefault="0053765C" w:rsidP="00105B68">
            <w:pPr>
              <w:pStyle w:val="TableParagraph"/>
              <w:rPr>
                <w:sz w:val="20"/>
              </w:rPr>
            </w:pPr>
          </w:p>
        </w:tc>
        <w:tc>
          <w:tcPr>
            <w:tcW w:w="1134" w:type="dxa"/>
            <w:tcBorders>
              <w:top w:val="nil"/>
              <w:bottom w:val="nil"/>
            </w:tcBorders>
          </w:tcPr>
          <w:p w:rsidR="0053765C" w:rsidRDefault="0053765C" w:rsidP="00105B68">
            <w:pPr>
              <w:pStyle w:val="TableParagraph"/>
              <w:rPr>
                <w:sz w:val="20"/>
              </w:rPr>
            </w:pPr>
          </w:p>
        </w:tc>
        <w:tc>
          <w:tcPr>
            <w:tcW w:w="6638" w:type="dxa"/>
            <w:tcBorders>
              <w:top w:val="nil"/>
              <w:bottom w:val="nil"/>
            </w:tcBorders>
          </w:tcPr>
          <w:p w:rsidR="0053765C" w:rsidRDefault="0053765C" w:rsidP="00105B68">
            <w:pPr>
              <w:pStyle w:val="TableParagraph"/>
              <w:spacing w:line="256" w:lineRule="exact"/>
              <w:ind w:left="8"/>
              <w:rPr>
                <w:sz w:val="24"/>
              </w:rPr>
            </w:pPr>
            <w:r>
              <w:rPr>
                <w:sz w:val="24"/>
              </w:rPr>
              <w:t>деятельности.</w:t>
            </w:r>
          </w:p>
        </w:tc>
      </w:tr>
      <w:tr w:rsidR="0053765C" w:rsidTr="00EA6BE5">
        <w:trPr>
          <w:trHeight w:val="291"/>
        </w:trPr>
        <w:tc>
          <w:tcPr>
            <w:tcW w:w="2553" w:type="dxa"/>
            <w:tcBorders>
              <w:top w:val="nil"/>
            </w:tcBorders>
          </w:tcPr>
          <w:p w:rsidR="0053765C" w:rsidRDefault="0053765C" w:rsidP="00105B68">
            <w:pPr>
              <w:pStyle w:val="TableParagraph"/>
              <w:rPr>
                <w:sz w:val="20"/>
              </w:rPr>
            </w:pPr>
          </w:p>
        </w:tc>
        <w:tc>
          <w:tcPr>
            <w:tcW w:w="1134" w:type="dxa"/>
            <w:tcBorders>
              <w:top w:val="nil"/>
            </w:tcBorders>
          </w:tcPr>
          <w:p w:rsidR="0053765C" w:rsidRDefault="0053765C" w:rsidP="00105B68">
            <w:pPr>
              <w:pStyle w:val="TableParagraph"/>
              <w:rPr>
                <w:sz w:val="20"/>
              </w:rPr>
            </w:pPr>
          </w:p>
        </w:tc>
        <w:tc>
          <w:tcPr>
            <w:tcW w:w="6638" w:type="dxa"/>
            <w:tcBorders>
              <w:top w:val="nil"/>
            </w:tcBorders>
          </w:tcPr>
          <w:p w:rsidR="0053765C" w:rsidRDefault="0053765C" w:rsidP="00105B68">
            <w:pPr>
              <w:pStyle w:val="TableParagraph"/>
              <w:tabs>
                <w:tab w:val="left" w:pos="1641"/>
                <w:tab w:val="left" w:pos="4028"/>
              </w:tabs>
              <w:spacing w:line="272" w:lineRule="exact"/>
              <w:ind w:left="8"/>
              <w:rPr>
                <w:i/>
                <w:sz w:val="24"/>
              </w:rPr>
            </w:pPr>
            <w:r>
              <w:rPr>
                <w:i/>
                <w:sz w:val="24"/>
              </w:rPr>
              <w:t>Основные</w:t>
            </w:r>
            <w:r>
              <w:rPr>
                <w:i/>
                <w:sz w:val="24"/>
              </w:rPr>
              <w:tab/>
              <w:t>организационные</w:t>
            </w:r>
            <w:r>
              <w:rPr>
                <w:i/>
                <w:sz w:val="24"/>
              </w:rPr>
              <w:tab/>
              <w:t>формы:</w:t>
            </w:r>
          </w:p>
        </w:tc>
      </w:tr>
    </w:tbl>
    <w:p w:rsidR="0053765C" w:rsidRDefault="0053765C" w:rsidP="0053765C">
      <w:pPr>
        <w:spacing w:line="272" w:lineRule="exact"/>
        <w:sectPr w:rsidR="0053765C">
          <w:footerReference w:type="default" r:id="rId30"/>
          <w:pgSz w:w="11900" w:h="16820"/>
          <w:pgMar w:top="1100" w:right="260" w:bottom="820" w:left="1060" w:header="0" w:footer="627" w:gutter="0"/>
          <w:cols w:space="720"/>
        </w:sectPr>
      </w:pPr>
    </w:p>
    <w:tbl>
      <w:tblPr>
        <w:tblStyle w:val="TableNormal"/>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276"/>
        <w:gridCol w:w="6547"/>
      </w:tblGrid>
      <w:tr w:rsidR="0053765C" w:rsidTr="00EA6BE5">
        <w:trPr>
          <w:trHeight w:val="4969"/>
        </w:trPr>
        <w:tc>
          <w:tcPr>
            <w:tcW w:w="2552" w:type="dxa"/>
          </w:tcPr>
          <w:p w:rsidR="0053765C" w:rsidRDefault="0053765C" w:rsidP="00105B68">
            <w:pPr>
              <w:pStyle w:val="TableParagraph"/>
              <w:rPr>
                <w:sz w:val="24"/>
              </w:rPr>
            </w:pPr>
          </w:p>
        </w:tc>
        <w:tc>
          <w:tcPr>
            <w:tcW w:w="1276" w:type="dxa"/>
          </w:tcPr>
          <w:p w:rsidR="0053765C" w:rsidRDefault="0053765C" w:rsidP="00105B68">
            <w:pPr>
              <w:pStyle w:val="TableParagraph"/>
              <w:rPr>
                <w:sz w:val="24"/>
              </w:rPr>
            </w:pPr>
          </w:p>
        </w:tc>
        <w:tc>
          <w:tcPr>
            <w:tcW w:w="6547" w:type="dxa"/>
          </w:tcPr>
          <w:p w:rsidR="0053765C" w:rsidRPr="000B0816" w:rsidRDefault="0053765C" w:rsidP="00105B68">
            <w:pPr>
              <w:pStyle w:val="TableParagraph"/>
              <w:ind w:left="8" w:right="-29"/>
              <w:jc w:val="both"/>
              <w:rPr>
                <w:sz w:val="24"/>
                <w:lang w:val="ru-RU"/>
              </w:rPr>
            </w:pPr>
            <w:r w:rsidRPr="000B0816">
              <w:rPr>
                <w:sz w:val="24"/>
                <w:lang w:val="ru-RU"/>
              </w:rPr>
              <w:t>профориентационные</w:t>
            </w:r>
            <w:r w:rsidRPr="000B0816">
              <w:rPr>
                <w:spacing w:val="1"/>
                <w:sz w:val="24"/>
                <w:lang w:val="ru-RU"/>
              </w:rPr>
              <w:t xml:space="preserve"> </w:t>
            </w:r>
            <w:r w:rsidRPr="000B0816">
              <w:rPr>
                <w:sz w:val="24"/>
                <w:lang w:val="ru-RU"/>
              </w:rPr>
              <w:t>беседы,</w:t>
            </w:r>
            <w:r w:rsidRPr="000B0816">
              <w:rPr>
                <w:spacing w:val="1"/>
                <w:sz w:val="24"/>
                <w:lang w:val="ru-RU"/>
              </w:rPr>
              <w:t xml:space="preserve"> </w:t>
            </w:r>
            <w:r w:rsidRPr="000B0816">
              <w:rPr>
                <w:sz w:val="24"/>
                <w:lang w:val="ru-RU"/>
              </w:rPr>
              <w:t>деловые</w:t>
            </w:r>
            <w:r w:rsidRPr="000B0816">
              <w:rPr>
                <w:spacing w:val="1"/>
                <w:sz w:val="24"/>
                <w:lang w:val="ru-RU"/>
              </w:rPr>
              <w:t xml:space="preserve"> </w:t>
            </w:r>
            <w:r w:rsidRPr="000B0816">
              <w:rPr>
                <w:sz w:val="24"/>
                <w:lang w:val="ru-RU"/>
              </w:rPr>
              <w:t>игры,</w:t>
            </w:r>
            <w:r w:rsidRPr="000B0816">
              <w:rPr>
                <w:spacing w:val="1"/>
                <w:sz w:val="24"/>
                <w:lang w:val="ru-RU"/>
              </w:rPr>
              <w:t xml:space="preserve"> </w:t>
            </w:r>
            <w:r w:rsidRPr="000B0816">
              <w:rPr>
                <w:sz w:val="24"/>
                <w:lang w:val="ru-RU"/>
              </w:rPr>
              <w:t>квесты,</w:t>
            </w:r>
            <w:r w:rsidRPr="000B0816">
              <w:rPr>
                <w:spacing w:val="1"/>
                <w:sz w:val="24"/>
                <w:lang w:val="ru-RU"/>
              </w:rPr>
              <w:t xml:space="preserve"> </w:t>
            </w:r>
            <w:r w:rsidRPr="000B0816">
              <w:rPr>
                <w:sz w:val="24"/>
                <w:lang w:val="ru-RU"/>
              </w:rPr>
              <w:t>решение</w:t>
            </w:r>
            <w:r w:rsidRPr="000B0816">
              <w:rPr>
                <w:spacing w:val="1"/>
                <w:sz w:val="24"/>
                <w:lang w:val="ru-RU"/>
              </w:rPr>
              <w:t xml:space="preserve"> </w:t>
            </w:r>
            <w:r w:rsidRPr="000B0816">
              <w:rPr>
                <w:sz w:val="24"/>
                <w:lang w:val="ru-RU"/>
              </w:rPr>
              <w:t>кейсов,</w:t>
            </w:r>
            <w:r w:rsidRPr="000B0816">
              <w:rPr>
                <w:spacing w:val="1"/>
                <w:sz w:val="24"/>
                <w:lang w:val="ru-RU"/>
              </w:rPr>
              <w:t xml:space="preserve"> </w:t>
            </w:r>
            <w:r w:rsidRPr="000B0816">
              <w:rPr>
                <w:sz w:val="24"/>
                <w:lang w:val="ru-RU"/>
              </w:rPr>
              <w:t>изучение</w:t>
            </w:r>
            <w:r w:rsidRPr="000B0816">
              <w:rPr>
                <w:spacing w:val="1"/>
                <w:sz w:val="24"/>
                <w:lang w:val="ru-RU"/>
              </w:rPr>
              <w:t xml:space="preserve"> </w:t>
            </w:r>
            <w:r w:rsidRPr="000B0816">
              <w:rPr>
                <w:sz w:val="24"/>
                <w:lang w:val="ru-RU"/>
              </w:rPr>
              <w:t>специализированных</w:t>
            </w:r>
            <w:r w:rsidRPr="000B0816">
              <w:rPr>
                <w:spacing w:val="1"/>
                <w:sz w:val="24"/>
                <w:lang w:val="ru-RU"/>
              </w:rPr>
              <w:t xml:space="preserve"> </w:t>
            </w:r>
            <w:r w:rsidRPr="000B0816">
              <w:rPr>
                <w:sz w:val="24"/>
                <w:lang w:val="ru-RU"/>
              </w:rPr>
              <w:t>цифровых</w:t>
            </w:r>
            <w:r w:rsidRPr="000B0816">
              <w:rPr>
                <w:spacing w:val="1"/>
                <w:sz w:val="24"/>
                <w:lang w:val="ru-RU"/>
              </w:rPr>
              <w:t xml:space="preserve"> </w:t>
            </w:r>
            <w:r w:rsidRPr="000B0816">
              <w:rPr>
                <w:sz w:val="24"/>
                <w:lang w:val="ru-RU"/>
              </w:rPr>
              <w:t>ресурсов,</w:t>
            </w:r>
            <w:r w:rsidRPr="000B0816">
              <w:rPr>
                <w:spacing w:val="1"/>
                <w:sz w:val="24"/>
                <w:lang w:val="ru-RU"/>
              </w:rPr>
              <w:t xml:space="preserve"> </w:t>
            </w:r>
            <w:r w:rsidRPr="000B0816">
              <w:rPr>
                <w:sz w:val="24"/>
                <w:lang w:val="ru-RU"/>
              </w:rPr>
              <w:t>профессиональные</w:t>
            </w:r>
            <w:r w:rsidRPr="000B0816">
              <w:rPr>
                <w:spacing w:val="1"/>
                <w:sz w:val="24"/>
                <w:lang w:val="ru-RU"/>
              </w:rPr>
              <w:t xml:space="preserve"> </w:t>
            </w:r>
            <w:r w:rsidRPr="000B0816">
              <w:rPr>
                <w:sz w:val="24"/>
                <w:lang w:val="ru-RU"/>
              </w:rPr>
              <w:t>пробы,</w:t>
            </w:r>
            <w:r w:rsidRPr="000B0816">
              <w:rPr>
                <w:spacing w:val="1"/>
                <w:sz w:val="24"/>
                <w:lang w:val="ru-RU"/>
              </w:rPr>
              <w:t xml:space="preserve"> </w:t>
            </w:r>
            <w:r w:rsidRPr="000B0816">
              <w:rPr>
                <w:sz w:val="24"/>
                <w:lang w:val="ru-RU"/>
              </w:rPr>
              <w:t>моделирующие</w:t>
            </w:r>
            <w:r w:rsidRPr="000B0816">
              <w:rPr>
                <w:spacing w:val="1"/>
                <w:sz w:val="24"/>
                <w:lang w:val="ru-RU"/>
              </w:rPr>
              <w:t xml:space="preserve"> </w:t>
            </w:r>
            <w:r w:rsidRPr="000B0816">
              <w:rPr>
                <w:sz w:val="24"/>
                <w:lang w:val="ru-RU"/>
              </w:rPr>
              <w:t>профессиональную</w:t>
            </w:r>
            <w:r w:rsidRPr="000B0816">
              <w:rPr>
                <w:spacing w:val="1"/>
                <w:sz w:val="24"/>
                <w:lang w:val="ru-RU"/>
              </w:rPr>
              <w:t xml:space="preserve"> </w:t>
            </w:r>
            <w:r w:rsidRPr="000B0816">
              <w:rPr>
                <w:sz w:val="24"/>
                <w:lang w:val="ru-RU"/>
              </w:rPr>
              <w:t>деятельность,</w:t>
            </w:r>
            <w:r w:rsidRPr="000B0816">
              <w:rPr>
                <w:spacing w:val="1"/>
                <w:sz w:val="24"/>
                <w:lang w:val="ru-RU"/>
              </w:rPr>
              <w:t xml:space="preserve"> </w:t>
            </w:r>
            <w:r w:rsidRPr="000B0816">
              <w:rPr>
                <w:sz w:val="24"/>
                <w:lang w:val="ru-RU"/>
              </w:rPr>
              <w:t>экскурсии,</w:t>
            </w:r>
            <w:r w:rsidRPr="000B0816">
              <w:rPr>
                <w:spacing w:val="1"/>
                <w:sz w:val="24"/>
                <w:lang w:val="ru-RU"/>
              </w:rPr>
              <w:t xml:space="preserve"> </w:t>
            </w:r>
            <w:r w:rsidRPr="000B0816">
              <w:rPr>
                <w:sz w:val="24"/>
                <w:lang w:val="ru-RU"/>
              </w:rPr>
              <w:t>посещение</w:t>
            </w:r>
            <w:r w:rsidRPr="000B0816">
              <w:rPr>
                <w:spacing w:val="1"/>
                <w:sz w:val="24"/>
                <w:lang w:val="ru-RU"/>
              </w:rPr>
              <w:t xml:space="preserve"> </w:t>
            </w:r>
            <w:r w:rsidRPr="000B0816">
              <w:rPr>
                <w:sz w:val="24"/>
                <w:lang w:val="ru-RU"/>
              </w:rPr>
              <w:t>ярмарок</w:t>
            </w:r>
            <w:r w:rsidRPr="000B0816">
              <w:rPr>
                <w:spacing w:val="1"/>
                <w:sz w:val="24"/>
                <w:lang w:val="ru-RU"/>
              </w:rPr>
              <w:t xml:space="preserve"> </w:t>
            </w:r>
            <w:r w:rsidRPr="000B0816">
              <w:rPr>
                <w:sz w:val="24"/>
                <w:lang w:val="ru-RU"/>
              </w:rPr>
              <w:t>профессий</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профориентационных</w:t>
            </w:r>
            <w:r w:rsidRPr="000B0816">
              <w:rPr>
                <w:spacing w:val="-1"/>
                <w:sz w:val="24"/>
                <w:lang w:val="ru-RU"/>
              </w:rPr>
              <w:t xml:space="preserve"> </w:t>
            </w:r>
            <w:r w:rsidRPr="000B0816">
              <w:rPr>
                <w:sz w:val="24"/>
                <w:lang w:val="ru-RU"/>
              </w:rPr>
              <w:t>парков.</w:t>
            </w:r>
          </w:p>
          <w:p w:rsidR="0053765C" w:rsidRPr="000B0816" w:rsidRDefault="0053765C" w:rsidP="00105B68">
            <w:pPr>
              <w:pStyle w:val="TableParagraph"/>
              <w:ind w:left="8" w:right="-29" w:firstLine="57"/>
              <w:jc w:val="both"/>
              <w:rPr>
                <w:sz w:val="24"/>
                <w:lang w:val="ru-RU"/>
              </w:rPr>
            </w:pPr>
            <w:r w:rsidRPr="000B0816">
              <w:rPr>
                <w:i/>
                <w:sz w:val="24"/>
                <w:lang w:val="ru-RU"/>
              </w:rPr>
              <w:t>Основное</w:t>
            </w:r>
            <w:r w:rsidRPr="000B0816">
              <w:rPr>
                <w:i/>
                <w:spacing w:val="1"/>
                <w:sz w:val="24"/>
                <w:lang w:val="ru-RU"/>
              </w:rPr>
              <w:t xml:space="preserve"> </w:t>
            </w:r>
            <w:r w:rsidRPr="000B0816">
              <w:rPr>
                <w:i/>
                <w:sz w:val="24"/>
                <w:lang w:val="ru-RU"/>
              </w:rPr>
              <w:t>содержание:</w:t>
            </w:r>
            <w:r w:rsidRPr="000B0816">
              <w:rPr>
                <w:i/>
                <w:spacing w:val="1"/>
                <w:sz w:val="24"/>
                <w:lang w:val="ru-RU"/>
              </w:rPr>
              <w:t xml:space="preserve"> </w:t>
            </w:r>
            <w:r w:rsidRPr="000B0816">
              <w:rPr>
                <w:sz w:val="24"/>
                <w:lang w:val="ru-RU"/>
              </w:rPr>
              <w:t>знакомство</w:t>
            </w:r>
            <w:r w:rsidRPr="000B0816">
              <w:rPr>
                <w:spacing w:val="1"/>
                <w:sz w:val="24"/>
                <w:lang w:val="ru-RU"/>
              </w:rPr>
              <w:t xml:space="preserve"> </w:t>
            </w:r>
            <w:r w:rsidRPr="000B0816">
              <w:rPr>
                <w:sz w:val="24"/>
                <w:lang w:val="ru-RU"/>
              </w:rPr>
              <w:t>с</w:t>
            </w:r>
            <w:r w:rsidRPr="000B0816">
              <w:rPr>
                <w:spacing w:val="1"/>
                <w:sz w:val="24"/>
                <w:lang w:val="ru-RU"/>
              </w:rPr>
              <w:t xml:space="preserve"> </w:t>
            </w:r>
            <w:r w:rsidRPr="000B0816">
              <w:rPr>
                <w:sz w:val="24"/>
                <w:lang w:val="ru-RU"/>
              </w:rPr>
              <w:t>миром</w:t>
            </w:r>
            <w:r w:rsidRPr="000B0816">
              <w:rPr>
                <w:spacing w:val="1"/>
                <w:sz w:val="24"/>
                <w:lang w:val="ru-RU"/>
              </w:rPr>
              <w:t xml:space="preserve"> </w:t>
            </w:r>
            <w:r w:rsidRPr="000B0816">
              <w:rPr>
                <w:sz w:val="24"/>
                <w:lang w:val="ru-RU"/>
              </w:rPr>
              <w:t>профессий</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способами</w:t>
            </w:r>
            <w:r w:rsidRPr="000B0816">
              <w:rPr>
                <w:spacing w:val="1"/>
                <w:sz w:val="24"/>
                <w:lang w:val="ru-RU"/>
              </w:rPr>
              <w:t xml:space="preserve"> </w:t>
            </w:r>
            <w:r w:rsidRPr="000B0816">
              <w:rPr>
                <w:sz w:val="24"/>
                <w:lang w:val="ru-RU"/>
              </w:rPr>
              <w:t>получения</w:t>
            </w:r>
            <w:r w:rsidRPr="000B0816">
              <w:rPr>
                <w:spacing w:val="-57"/>
                <w:sz w:val="24"/>
                <w:lang w:val="ru-RU"/>
              </w:rPr>
              <w:t xml:space="preserve"> </w:t>
            </w:r>
            <w:r w:rsidRPr="000B0816">
              <w:rPr>
                <w:sz w:val="24"/>
                <w:lang w:val="ru-RU"/>
              </w:rPr>
              <w:t>профессионального</w:t>
            </w:r>
            <w:r w:rsidRPr="000B0816">
              <w:rPr>
                <w:spacing w:val="1"/>
                <w:sz w:val="24"/>
                <w:lang w:val="ru-RU"/>
              </w:rPr>
              <w:t xml:space="preserve"> </w:t>
            </w:r>
            <w:r w:rsidRPr="000B0816">
              <w:rPr>
                <w:sz w:val="24"/>
                <w:lang w:val="ru-RU"/>
              </w:rPr>
              <w:t>образования;</w:t>
            </w:r>
            <w:r w:rsidRPr="000B0816">
              <w:rPr>
                <w:spacing w:val="1"/>
                <w:sz w:val="24"/>
                <w:lang w:val="ru-RU"/>
              </w:rPr>
              <w:t xml:space="preserve"> </w:t>
            </w:r>
            <w:r w:rsidRPr="000B0816">
              <w:rPr>
                <w:sz w:val="24"/>
                <w:lang w:val="ru-RU"/>
              </w:rPr>
              <w:t>создание</w:t>
            </w:r>
            <w:r w:rsidRPr="000B0816">
              <w:rPr>
                <w:spacing w:val="1"/>
                <w:sz w:val="24"/>
                <w:lang w:val="ru-RU"/>
              </w:rPr>
              <w:t xml:space="preserve"> </w:t>
            </w:r>
            <w:r w:rsidRPr="000B0816">
              <w:rPr>
                <w:sz w:val="24"/>
                <w:lang w:val="ru-RU"/>
              </w:rPr>
              <w:t>условий</w:t>
            </w:r>
            <w:r w:rsidRPr="000B0816">
              <w:rPr>
                <w:spacing w:val="1"/>
                <w:sz w:val="24"/>
                <w:lang w:val="ru-RU"/>
              </w:rPr>
              <w:t xml:space="preserve"> </w:t>
            </w:r>
            <w:r w:rsidRPr="000B0816">
              <w:rPr>
                <w:sz w:val="24"/>
                <w:lang w:val="ru-RU"/>
              </w:rPr>
              <w:t>для</w:t>
            </w:r>
            <w:r w:rsidRPr="000B0816">
              <w:rPr>
                <w:spacing w:val="1"/>
                <w:sz w:val="24"/>
                <w:lang w:val="ru-RU"/>
              </w:rPr>
              <w:t xml:space="preserve"> </w:t>
            </w:r>
            <w:r w:rsidRPr="000B0816">
              <w:rPr>
                <w:sz w:val="24"/>
                <w:lang w:val="ru-RU"/>
              </w:rPr>
              <w:t>развития</w:t>
            </w:r>
            <w:r w:rsidRPr="000B0816">
              <w:rPr>
                <w:spacing w:val="1"/>
                <w:sz w:val="24"/>
                <w:lang w:val="ru-RU"/>
              </w:rPr>
              <w:t xml:space="preserve"> </w:t>
            </w:r>
            <w:r w:rsidRPr="000B0816">
              <w:rPr>
                <w:sz w:val="24"/>
                <w:lang w:val="ru-RU"/>
              </w:rPr>
              <w:t>надпрофессиональных</w:t>
            </w:r>
            <w:r w:rsidRPr="000B0816">
              <w:rPr>
                <w:spacing w:val="1"/>
                <w:sz w:val="24"/>
                <w:lang w:val="ru-RU"/>
              </w:rPr>
              <w:t xml:space="preserve"> </w:t>
            </w:r>
            <w:r w:rsidRPr="000B0816">
              <w:rPr>
                <w:sz w:val="24"/>
                <w:lang w:val="ru-RU"/>
              </w:rPr>
              <w:t>навыков</w:t>
            </w:r>
            <w:r w:rsidRPr="000B0816">
              <w:rPr>
                <w:spacing w:val="1"/>
                <w:sz w:val="24"/>
                <w:lang w:val="ru-RU"/>
              </w:rPr>
              <w:t xml:space="preserve"> </w:t>
            </w:r>
            <w:r w:rsidRPr="000B0816">
              <w:rPr>
                <w:sz w:val="24"/>
                <w:lang w:val="ru-RU"/>
              </w:rPr>
              <w:t>(общения,</w:t>
            </w:r>
            <w:r w:rsidRPr="000B0816">
              <w:rPr>
                <w:spacing w:val="1"/>
                <w:sz w:val="24"/>
                <w:lang w:val="ru-RU"/>
              </w:rPr>
              <w:t xml:space="preserve"> </w:t>
            </w:r>
            <w:r w:rsidRPr="000B0816">
              <w:rPr>
                <w:sz w:val="24"/>
                <w:lang w:val="ru-RU"/>
              </w:rPr>
              <w:t>работы</w:t>
            </w:r>
            <w:r w:rsidRPr="000B0816">
              <w:rPr>
                <w:spacing w:val="1"/>
                <w:sz w:val="24"/>
                <w:lang w:val="ru-RU"/>
              </w:rPr>
              <w:t xml:space="preserve"> </w:t>
            </w:r>
            <w:r w:rsidRPr="000B0816">
              <w:rPr>
                <w:sz w:val="24"/>
                <w:lang w:val="ru-RU"/>
              </w:rPr>
              <w:t>в</w:t>
            </w:r>
            <w:r w:rsidRPr="000B0816">
              <w:rPr>
                <w:spacing w:val="1"/>
                <w:sz w:val="24"/>
                <w:lang w:val="ru-RU"/>
              </w:rPr>
              <w:t xml:space="preserve"> </w:t>
            </w:r>
            <w:r w:rsidRPr="000B0816">
              <w:rPr>
                <w:sz w:val="24"/>
                <w:lang w:val="ru-RU"/>
              </w:rPr>
              <w:t>команде,</w:t>
            </w:r>
            <w:r w:rsidRPr="000B0816">
              <w:rPr>
                <w:spacing w:val="1"/>
                <w:sz w:val="24"/>
                <w:lang w:val="ru-RU"/>
              </w:rPr>
              <w:t xml:space="preserve"> </w:t>
            </w:r>
            <w:r w:rsidRPr="000B0816">
              <w:rPr>
                <w:sz w:val="24"/>
                <w:lang w:val="ru-RU"/>
              </w:rPr>
              <w:t>поведения</w:t>
            </w:r>
            <w:r w:rsidRPr="000B0816">
              <w:rPr>
                <w:spacing w:val="1"/>
                <w:sz w:val="24"/>
                <w:lang w:val="ru-RU"/>
              </w:rPr>
              <w:t xml:space="preserve"> </w:t>
            </w:r>
            <w:r w:rsidRPr="000B0816">
              <w:rPr>
                <w:sz w:val="24"/>
                <w:lang w:val="ru-RU"/>
              </w:rPr>
              <w:t>в</w:t>
            </w:r>
            <w:r w:rsidRPr="000B0816">
              <w:rPr>
                <w:spacing w:val="1"/>
                <w:sz w:val="24"/>
                <w:lang w:val="ru-RU"/>
              </w:rPr>
              <w:t xml:space="preserve"> </w:t>
            </w:r>
            <w:r w:rsidRPr="000B0816">
              <w:rPr>
                <w:sz w:val="24"/>
                <w:lang w:val="ru-RU"/>
              </w:rPr>
              <w:t>конфликтной</w:t>
            </w:r>
            <w:r w:rsidRPr="000B0816">
              <w:rPr>
                <w:spacing w:val="1"/>
                <w:sz w:val="24"/>
                <w:lang w:val="ru-RU"/>
              </w:rPr>
              <w:t xml:space="preserve"> </w:t>
            </w:r>
            <w:r w:rsidRPr="000B0816">
              <w:rPr>
                <w:sz w:val="24"/>
                <w:lang w:val="ru-RU"/>
              </w:rPr>
              <w:t>ситуации</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т.п.);</w:t>
            </w:r>
            <w:r w:rsidRPr="000B0816">
              <w:rPr>
                <w:spacing w:val="1"/>
                <w:sz w:val="24"/>
                <w:lang w:val="ru-RU"/>
              </w:rPr>
              <w:t xml:space="preserve"> </w:t>
            </w:r>
            <w:r w:rsidRPr="000B0816">
              <w:rPr>
                <w:sz w:val="24"/>
                <w:lang w:val="ru-RU"/>
              </w:rPr>
              <w:t>создание условий для познания обучающимся</w:t>
            </w:r>
            <w:r w:rsidRPr="000B0816">
              <w:rPr>
                <w:spacing w:val="1"/>
                <w:sz w:val="24"/>
                <w:lang w:val="ru-RU"/>
              </w:rPr>
              <w:t xml:space="preserve"> </w:t>
            </w:r>
            <w:r w:rsidRPr="000B0816">
              <w:rPr>
                <w:sz w:val="24"/>
                <w:lang w:val="ru-RU"/>
              </w:rPr>
              <w:t>самого</w:t>
            </w:r>
            <w:r w:rsidRPr="000B0816">
              <w:rPr>
                <w:spacing w:val="1"/>
                <w:sz w:val="24"/>
                <w:lang w:val="ru-RU"/>
              </w:rPr>
              <w:t xml:space="preserve"> </w:t>
            </w:r>
            <w:r w:rsidRPr="000B0816">
              <w:rPr>
                <w:sz w:val="24"/>
                <w:lang w:val="ru-RU"/>
              </w:rPr>
              <w:t>себя,</w:t>
            </w:r>
            <w:r w:rsidRPr="000B0816">
              <w:rPr>
                <w:spacing w:val="1"/>
                <w:sz w:val="24"/>
                <w:lang w:val="ru-RU"/>
              </w:rPr>
              <w:t xml:space="preserve"> </w:t>
            </w:r>
            <w:r w:rsidRPr="000B0816">
              <w:rPr>
                <w:sz w:val="24"/>
                <w:lang w:val="ru-RU"/>
              </w:rPr>
              <w:t>своих</w:t>
            </w:r>
            <w:r w:rsidRPr="000B0816">
              <w:rPr>
                <w:spacing w:val="1"/>
                <w:sz w:val="24"/>
                <w:lang w:val="ru-RU"/>
              </w:rPr>
              <w:t xml:space="preserve"> </w:t>
            </w:r>
            <w:r w:rsidRPr="000B0816">
              <w:rPr>
                <w:sz w:val="24"/>
                <w:lang w:val="ru-RU"/>
              </w:rPr>
              <w:t>мотивов,</w:t>
            </w:r>
            <w:r w:rsidRPr="000B0816">
              <w:rPr>
                <w:spacing w:val="1"/>
                <w:sz w:val="24"/>
                <w:lang w:val="ru-RU"/>
              </w:rPr>
              <w:t xml:space="preserve"> </w:t>
            </w:r>
            <w:r w:rsidRPr="000B0816">
              <w:rPr>
                <w:sz w:val="24"/>
                <w:lang w:val="ru-RU"/>
              </w:rPr>
              <w:t>устремлений,</w:t>
            </w:r>
            <w:r w:rsidRPr="000B0816">
              <w:rPr>
                <w:spacing w:val="1"/>
                <w:sz w:val="24"/>
                <w:lang w:val="ru-RU"/>
              </w:rPr>
              <w:t xml:space="preserve"> </w:t>
            </w:r>
            <w:r w:rsidRPr="000B0816">
              <w:rPr>
                <w:sz w:val="24"/>
                <w:lang w:val="ru-RU"/>
              </w:rPr>
              <w:t>склонностей</w:t>
            </w:r>
            <w:r w:rsidRPr="000B0816">
              <w:rPr>
                <w:spacing w:val="1"/>
                <w:sz w:val="24"/>
                <w:lang w:val="ru-RU"/>
              </w:rPr>
              <w:t xml:space="preserve"> </w:t>
            </w:r>
            <w:r w:rsidRPr="000B0816">
              <w:rPr>
                <w:sz w:val="24"/>
                <w:lang w:val="ru-RU"/>
              </w:rPr>
              <w:t>как</w:t>
            </w:r>
            <w:r w:rsidRPr="000B0816">
              <w:rPr>
                <w:spacing w:val="1"/>
                <w:sz w:val="24"/>
                <w:lang w:val="ru-RU"/>
              </w:rPr>
              <w:t xml:space="preserve"> </w:t>
            </w:r>
            <w:r w:rsidRPr="000B0816">
              <w:rPr>
                <w:sz w:val="24"/>
                <w:lang w:val="ru-RU"/>
              </w:rPr>
              <w:t>условий</w:t>
            </w:r>
            <w:r w:rsidRPr="000B0816">
              <w:rPr>
                <w:spacing w:val="1"/>
                <w:sz w:val="24"/>
                <w:lang w:val="ru-RU"/>
              </w:rPr>
              <w:t xml:space="preserve"> </w:t>
            </w:r>
            <w:r w:rsidRPr="000B0816">
              <w:rPr>
                <w:sz w:val="24"/>
                <w:lang w:val="ru-RU"/>
              </w:rPr>
              <w:t>для</w:t>
            </w:r>
            <w:r w:rsidRPr="000B0816">
              <w:rPr>
                <w:spacing w:val="1"/>
                <w:sz w:val="24"/>
                <w:lang w:val="ru-RU"/>
              </w:rPr>
              <w:t xml:space="preserve"> </w:t>
            </w:r>
            <w:r w:rsidRPr="000B0816">
              <w:rPr>
                <w:sz w:val="24"/>
                <w:lang w:val="ru-RU"/>
              </w:rPr>
              <w:t>формирования</w:t>
            </w:r>
            <w:r w:rsidRPr="000B0816">
              <w:rPr>
                <w:spacing w:val="1"/>
                <w:sz w:val="24"/>
                <w:lang w:val="ru-RU"/>
              </w:rPr>
              <w:t xml:space="preserve"> </w:t>
            </w:r>
            <w:r w:rsidRPr="000B0816">
              <w:rPr>
                <w:sz w:val="24"/>
                <w:lang w:val="ru-RU"/>
              </w:rPr>
              <w:t>уверенности</w:t>
            </w:r>
            <w:r w:rsidRPr="000B0816">
              <w:rPr>
                <w:spacing w:val="30"/>
                <w:sz w:val="24"/>
                <w:lang w:val="ru-RU"/>
              </w:rPr>
              <w:t xml:space="preserve"> </w:t>
            </w:r>
            <w:r w:rsidRPr="000B0816">
              <w:rPr>
                <w:sz w:val="24"/>
                <w:lang w:val="ru-RU"/>
              </w:rPr>
              <w:t>в</w:t>
            </w:r>
            <w:r w:rsidRPr="000B0816">
              <w:rPr>
                <w:spacing w:val="34"/>
                <w:sz w:val="24"/>
                <w:lang w:val="ru-RU"/>
              </w:rPr>
              <w:t xml:space="preserve"> </w:t>
            </w:r>
            <w:r w:rsidRPr="000B0816">
              <w:rPr>
                <w:sz w:val="24"/>
                <w:lang w:val="ru-RU"/>
              </w:rPr>
              <w:t>себе,</w:t>
            </w:r>
            <w:r w:rsidRPr="000B0816">
              <w:rPr>
                <w:spacing w:val="34"/>
                <w:sz w:val="24"/>
                <w:lang w:val="ru-RU"/>
              </w:rPr>
              <w:t xml:space="preserve"> </w:t>
            </w:r>
            <w:r w:rsidRPr="000B0816">
              <w:rPr>
                <w:sz w:val="24"/>
                <w:lang w:val="ru-RU"/>
              </w:rPr>
              <w:t>способности</w:t>
            </w:r>
            <w:r w:rsidRPr="000B0816">
              <w:rPr>
                <w:spacing w:val="34"/>
                <w:sz w:val="24"/>
                <w:lang w:val="ru-RU"/>
              </w:rPr>
              <w:t xml:space="preserve"> </w:t>
            </w:r>
            <w:r w:rsidRPr="000B0816">
              <w:rPr>
                <w:sz w:val="24"/>
                <w:lang w:val="ru-RU"/>
              </w:rPr>
              <w:t>адекватно</w:t>
            </w:r>
          </w:p>
          <w:p w:rsidR="0053765C" w:rsidRPr="000B0816" w:rsidRDefault="0053765C" w:rsidP="00105B68">
            <w:pPr>
              <w:pStyle w:val="TableParagraph"/>
              <w:spacing w:line="261" w:lineRule="exact"/>
              <w:ind w:left="8"/>
              <w:jc w:val="both"/>
              <w:rPr>
                <w:sz w:val="24"/>
                <w:lang w:val="ru-RU"/>
              </w:rPr>
            </w:pPr>
            <w:r w:rsidRPr="000B0816">
              <w:rPr>
                <w:sz w:val="24"/>
                <w:lang w:val="ru-RU"/>
              </w:rPr>
              <w:t>оценивать</w:t>
            </w:r>
            <w:r w:rsidRPr="000B0816">
              <w:rPr>
                <w:spacing w:val="-3"/>
                <w:sz w:val="24"/>
                <w:lang w:val="ru-RU"/>
              </w:rPr>
              <w:t xml:space="preserve"> </w:t>
            </w:r>
            <w:r w:rsidRPr="000B0816">
              <w:rPr>
                <w:sz w:val="24"/>
                <w:lang w:val="ru-RU"/>
              </w:rPr>
              <w:t>свои</w:t>
            </w:r>
            <w:r w:rsidRPr="000B0816">
              <w:rPr>
                <w:spacing w:val="-4"/>
                <w:sz w:val="24"/>
                <w:lang w:val="ru-RU"/>
              </w:rPr>
              <w:t xml:space="preserve"> </w:t>
            </w:r>
            <w:r w:rsidRPr="000B0816">
              <w:rPr>
                <w:sz w:val="24"/>
                <w:lang w:val="ru-RU"/>
              </w:rPr>
              <w:t>силы</w:t>
            </w:r>
            <w:r w:rsidRPr="000B0816">
              <w:rPr>
                <w:spacing w:val="-4"/>
                <w:sz w:val="24"/>
                <w:lang w:val="ru-RU"/>
              </w:rPr>
              <w:t xml:space="preserve"> </w:t>
            </w:r>
            <w:r w:rsidRPr="000B0816">
              <w:rPr>
                <w:sz w:val="24"/>
                <w:lang w:val="ru-RU"/>
              </w:rPr>
              <w:t>и</w:t>
            </w:r>
            <w:r w:rsidRPr="000B0816">
              <w:rPr>
                <w:spacing w:val="-9"/>
                <w:sz w:val="24"/>
                <w:lang w:val="ru-RU"/>
              </w:rPr>
              <w:t xml:space="preserve"> </w:t>
            </w:r>
            <w:r w:rsidRPr="000B0816">
              <w:rPr>
                <w:sz w:val="24"/>
                <w:lang w:val="ru-RU"/>
              </w:rPr>
              <w:t>возможности.</w:t>
            </w:r>
          </w:p>
        </w:tc>
      </w:tr>
      <w:tr w:rsidR="0053765C" w:rsidTr="00EA6BE5">
        <w:trPr>
          <w:trHeight w:val="278"/>
        </w:trPr>
        <w:tc>
          <w:tcPr>
            <w:tcW w:w="10375" w:type="dxa"/>
            <w:gridSpan w:val="3"/>
          </w:tcPr>
          <w:p w:rsidR="0053765C" w:rsidRDefault="0053765C" w:rsidP="00105B68">
            <w:pPr>
              <w:pStyle w:val="TableParagraph"/>
              <w:spacing w:line="258" w:lineRule="exact"/>
              <w:ind w:left="2191" w:right="2169"/>
              <w:jc w:val="center"/>
              <w:rPr>
                <w:b/>
                <w:i/>
                <w:sz w:val="24"/>
              </w:rPr>
            </w:pPr>
            <w:r>
              <w:rPr>
                <w:b/>
                <w:i/>
                <w:sz w:val="24"/>
              </w:rPr>
              <w:t>Вариативная</w:t>
            </w:r>
            <w:r>
              <w:rPr>
                <w:b/>
                <w:i/>
                <w:spacing w:val="-1"/>
                <w:sz w:val="24"/>
              </w:rPr>
              <w:t xml:space="preserve"> </w:t>
            </w:r>
            <w:r>
              <w:rPr>
                <w:b/>
                <w:i/>
                <w:sz w:val="24"/>
              </w:rPr>
              <w:t>часть</w:t>
            </w:r>
          </w:p>
        </w:tc>
      </w:tr>
      <w:tr w:rsidR="0053765C" w:rsidTr="00EA6BE5">
        <w:trPr>
          <w:trHeight w:val="7455"/>
        </w:trPr>
        <w:tc>
          <w:tcPr>
            <w:tcW w:w="2552" w:type="dxa"/>
          </w:tcPr>
          <w:p w:rsidR="0053765C" w:rsidRPr="000B0816" w:rsidRDefault="0053765C" w:rsidP="00105B68">
            <w:pPr>
              <w:pStyle w:val="TableParagraph"/>
              <w:ind w:left="14" w:right="185"/>
              <w:rPr>
                <w:sz w:val="24"/>
                <w:lang w:val="ru-RU"/>
              </w:rPr>
            </w:pPr>
            <w:r w:rsidRPr="000B0816">
              <w:rPr>
                <w:sz w:val="24"/>
                <w:lang w:val="ru-RU"/>
              </w:rPr>
              <w:t>Занятия, связанные с</w:t>
            </w:r>
            <w:r w:rsidRPr="000B0816">
              <w:rPr>
                <w:spacing w:val="-57"/>
                <w:sz w:val="24"/>
                <w:lang w:val="ru-RU"/>
              </w:rPr>
              <w:t xml:space="preserve"> </w:t>
            </w:r>
            <w:r w:rsidRPr="000B0816">
              <w:rPr>
                <w:sz w:val="24"/>
                <w:lang w:val="ru-RU"/>
              </w:rPr>
              <w:t>реализацией особых</w:t>
            </w:r>
            <w:r w:rsidRPr="000B0816">
              <w:rPr>
                <w:spacing w:val="1"/>
                <w:sz w:val="24"/>
                <w:lang w:val="ru-RU"/>
              </w:rPr>
              <w:t xml:space="preserve"> </w:t>
            </w:r>
            <w:r w:rsidRPr="000B0816">
              <w:rPr>
                <w:sz w:val="24"/>
                <w:lang w:val="ru-RU"/>
              </w:rPr>
              <w:t>интеллектуальных и</w:t>
            </w:r>
            <w:r w:rsidRPr="000B0816">
              <w:rPr>
                <w:spacing w:val="1"/>
                <w:sz w:val="24"/>
                <w:lang w:val="ru-RU"/>
              </w:rPr>
              <w:t xml:space="preserve"> </w:t>
            </w:r>
            <w:r w:rsidRPr="000B0816">
              <w:rPr>
                <w:sz w:val="24"/>
                <w:lang w:val="ru-RU"/>
              </w:rPr>
              <w:t>социокультурных</w:t>
            </w:r>
            <w:r w:rsidRPr="000B0816">
              <w:rPr>
                <w:spacing w:val="1"/>
                <w:sz w:val="24"/>
                <w:lang w:val="ru-RU"/>
              </w:rPr>
              <w:t xml:space="preserve"> </w:t>
            </w:r>
            <w:r w:rsidRPr="000B0816">
              <w:rPr>
                <w:sz w:val="24"/>
                <w:lang w:val="ru-RU"/>
              </w:rPr>
              <w:t>потребностей</w:t>
            </w:r>
            <w:r w:rsidRPr="000B0816">
              <w:rPr>
                <w:spacing w:val="1"/>
                <w:sz w:val="24"/>
                <w:lang w:val="ru-RU"/>
              </w:rPr>
              <w:t xml:space="preserve"> </w:t>
            </w:r>
            <w:r w:rsidRPr="000B0816">
              <w:rPr>
                <w:sz w:val="24"/>
                <w:lang w:val="ru-RU"/>
              </w:rPr>
              <w:t>обучающихся</w:t>
            </w:r>
          </w:p>
        </w:tc>
        <w:tc>
          <w:tcPr>
            <w:tcW w:w="1276" w:type="dxa"/>
          </w:tcPr>
          <w:p w:rsidR="0053765C" w:rsidRDefault="0053765C" w:rsidP="00105B68">
            <w:pPr>
              <w:pStyle w:val="TableParagraph"/>
              <w:spacing w:line="263" w:lineRule="exact"/>
              <w:ind w:left="9"/>
              <w:rPr>
                <w:sz w:val="24"/>
              </w:rPr>
            </w:pPr>
            <w:r>
              <w:rPr>
                <w:sz w:val="24"/>
              </w:rPr>
              <w:t>3</w:t>
            </w:r>
          </w:p>
        </w:tc>
        <w:tc>
          <w:tcPr>
            <w:tcW w:w="6547" w:type="dxa"/>
          </w:tcPr>
          <w:p w:rsidR="0053765C" w:rsidRPr="000B0816" w:rsidRDefault="0053765C" w:rsidP="00105B68">
            <w:pPr>
              <w:pStyle w:val="TableParagraph"/>
              <w:ind w:left="8" w:right="-29"/>
              <w:jc w:val="both"/>
              <w:rPr>
                <w:sz w:val="24"/>
                <w:lang w:val="ru-RU"/>
              </w:rPr>
            </w:pPr>
            <w:r w:rsidRPr="000B0816">
              <w:rPr>
                <w:i/>
                <w:sz w:val="24"/>
                <w:lang w:val="ru-RU"/>
              </w:rPr>
              <w:t>Основная</w:t>
            </w:r>
            <w:r w:rsidRPr="000B0816">
              <w:rPr>
                <w:i/>
                <w:spacing w:val="1"/>
                <w:sz w:val="24"/>
                <w:lang w:val="ru-RU"/>
              </w:rPr>
              <w:t xml:space="preserve"> </w:t>
            </w:r>
            <w:r w:rsidRPr="000B0816">
              <w:rPr>
                <w:i/>
                <w:sz w:val="24"/>
                <w:lang w:val="ru-RU"/>
              </w:rPr>
              <w:t>цель:</w:t>
            </w:r>
            <w:r w:rsidRPr="000B0816">
              <w:rPr>
                <w:i/>
                <w:spacing w:val="1"/>
                <w:sz w:val="24"/>
                <w:lang w:val="ru-RU"/>
              </w:rPr>
              <w:t xml:space="preserve"> </w:t>
            </w:r>
            <w:r w:rsidRPr="000B0816">
              <w:rPr>
                <w:sz w:val="24"/>
                <w:lang w:val="ru-RU"/>
              </w:rPr>
              <w:t>интеллектуальное</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общекультурное</w:t>
            </w:r>
            <w:r w:rsidRPr="000B0816">
              <w:rPr>
                <w:spacing w:val="1"/>
                <w:sz w:val="24"/>
                <w:lang w:val="ru-RU"/>
              </w:rPr>
              <w:t xml:space="preserve"> </w:t>
            </w:r>
            <w:r w:rsidRPr="000B0816">
              <w:rPr>
                <w:sz w:val="24"/>
                <w:lang w:val="ru-RU"/>
              </w:rPr>
              <w:t>развитие</w:t>
            </w:r>
            <w:r w:rsidRPr="000B0816">
              <w:rPr>
                <w:spacing w:val="1"/>
                <w:sz w:val="24"/>
                <w:lang w:val="ru-RU"/>
              </w:rPr>
              <w:t xml:space="preserve"> </w:t>
            </w:r>
            <w:r w:rsidRPr="000B0816">
              <w:rPr>
                <w:sz w:val="24"/>
                <w:lang w:val="ru-RU"/>
              </w:rPr>
              <w:t>обучающихся,</w:t>
            </w:r>
            <w:r w:rsidRPr="000B0816">
              <w:rPr>
                <w:spacing w:val="1"/>
                <w:sz w:val="24"/>
                <w:lang w:val="ru-RU"/>
              </w:rPr>
              <w:t xml:space="preserve"> </w:t>
            </w:r>
            <w:r w:rsidRPr="000B0816">
              <w:rPr>
                <w:sz w:val="24"/>
                <w:lang w:val="ru-RU"/>
              </w:rPr>
              <w:t>удовлетворение</w:t>
            </w:r>
            <w:r w:rsidRPr="000B0816">
              <w:rPr>
                <w:spacing w:val="1"/>
                <w:sz w:val="24"/>
                <w:lang w:val="ru-RU"/>
              </w:rPr>
              <w:t xml:space="preserve"> </w:t>
            </w:r>
            <w:r w:rsidRPr="000B0816">
              <w:rPr>
                <w:sz w:val="24"/>
                <w:lang w:val="ru-RU"/>
              </w:rPr>
              <w:t>их</w:t>
            </w:r>
            <w:r w:rsidRPr="000B0816">
              <w:rPr>
                <w:spacing w:val="1"/>
                <w:sz w:val="24"/>
                <w:lang w:val="ru-RU"/>
              </w:rPr>
              <w:t xml:space="preserve"> </w:t>
            </w:r>
            <w:r w:rsidRPr="000B0816">
              <w:rPr>
                <w:sz w:val="24"/>
                <w:lang w:val="ru-RU"/>
              </w:rPr>
              <w:t>особых</w:t>
            </w:r>
            <w:r w:rsidRPr="000B0816">
              <w:rPr>
                <w:spacing w:val="1"/>
                <w:sz w:val="24"/>
                <w:lang w:val="ru-RU"/>
              </w:rPr>
              <w:t xml:space="preserve"> </w:t>
            </w:r>
            <w:r w:rsidRPr="000B0816">
              <w:rPr>
                <w:sz w:val="24"/>
                <w:lang w:val="ru-RU"/>
              </w:rPr>
              <w:t>познавательных,</w:t>
            </w:r>
            <w:r w:rsidRPr="000B0816">
              <w:rPr>
                <w:spacing w:val="1"/>
                <w:sz w:val="24"/>
                <w:lang w:val="ru-RU"/>
              </w:rPr>
              <w:t xml:space="preserve"> </w:t>
            </w:r>
            <w:r w:rsidRPr="000B0816">
              <w:rPr>
                <w:sz w:val="24"/>
                <w:lang w:val="ru-RU"/>
              </w:rPr>
              <w:t>культурных, оздоровительных потребностей и</w:t>
            </w:r>
            <w:r w:rsidRPr="000B0816">
              <w:rPr>
                <w:spacing w:val="1"/>
                <w:sz w:val="24"/>
                <w:lang w:val="ru-RU"/>
              </w:rPr>
              <w:t xml:space="preserve"> </w:t>
            </w:r>
            <w:r w:rsidRPr="000B0816">
              <w:rPr>
                <w:sz w:val="24"/>
                <w:lang w:val="ru-RU"/>
              </w:rPr>
              <w:t>интересов.</w:t>
            </w:r>
          </w:p>
          <w:p w:rsidR="0053765C" w:rsidRPr="000B0816" w:rsidRDefault="0053765C" w:rsidP="00105B68">
            <w:pPr>
              <w:pStyle w:val="TableParagraph"/>
              <w:ind w:left="8" w:right="-15"/>
              <w:jc w:val="both"/>
              <w:rPr>
                <w:sz w:val="24"/>
                <w:lang w:val="ru-RU"/>
              </w:rPr>
            </w:pPr>
            <w:r w:rsidRPr="000B0816">
              <w:rPr>
                <w:i/>
                <w:sz w:val="24"/>
                <w:lang w:val="ru-RU"/>
              </w:rPr>
              <w:t xml:space="preserve">Основная задача: </w:t>
            </w:r>
            <w:r w:rsidRPr="000B0816">
              <w:rPr>
                <w:sz w:val="24"/>
                <w:lang w:val="ru-RU"/>
              </w:rPr>
              <w:t>формирование ценностного</w:t>
            </w:r>
            <w:r w:rsidRPr="000B0816">
              <w:rPr>
                <w:spacing w:val="1"/>
                <w:sz w:val="24"/>
                <w:lang w:val="ru-RU"/>
              </w:rPr>
              <w:t xml:space="preserve"> </w:t>
            </w:r>
            <w:r w:rsidRPr="000B0816">
              <w:rPr>
                <w:sz w:val="24"/>
                <w:lang w:val="ru-RU"/>
              </w:rPr>
              <w:t>отношения</w:t>
            </w:r>
            <w:r w:rsidRPr="000B0816">
              <w:rPr>
                <w:spacing w:val="1"/>
                <w:sz w:val="24"/>
                <w:lang w:val="ru-RU"/>
              </w:rPr>
              <w:t xml:space="preserve"> </w:t>
            </w:r>
            <w:r w:rsidRPr="000B0816">
              <w:rPr>
                <w:sz w:val="24"/>
                <w:lang w:val="ru-RU"/>
              </w:rPr>
              <w:t>обучающихся</w:t>
            </w:r>
            <w:r w:rsidRPr="000B0816">
              <w:rPr>
                <w:spacing w:val="1"/>
                <w:sz w:val="24"/>
                <w:lang w:val="ru-RU"/>
              </w:rPr>
              <w:t xml:space="preserve"> </w:t>
            </w:r>
            <w:r w:rsidRPr="000B0816">
              <w:rPr>
                <w:sz w:val="24"/>
                <w:lang w:val="ru-RU"/>
              </w:rPr>
              <w:t>к</w:t>
            </w:r>
            <w:r w:rsidRPr="000B0816">
              <w:rPr>
                <w:spacing w:val="1"/>
                <w:sz w:val="24"/>
                <w:lang w:val="ru-RU"/>
              </w:rPr>
              <w:t xml:space="preserve"> </w:t>
            </w:r>
            <w:r w:rsidRPr="000B0816">
              <w:rPr>
                <w:sz w:val="24"/>
                <w:lang w:val="ru-RU"/>
              </w:rPr>
              <w:t>знаниям,</w:t>
            </w:r>
            <w:r w:rsidRPr="000B0816">
              <w:rPr>
                <w:spacing w:val="61"/>
                <w:sz w:val="24"/>
                <w:lang w:val="ru-RU"/>
              </w:rPr>
              <w:t xml:space="preserve"> </w:t>
            </w:r>
            <w:r w:rsidRPr="000B0816">
              <w:rPr>
                <w:sz w:val="24"/>
                <w:lang w:val="ru-RU"/>
              </w:rPr>
              <w:t>как</w:t>
            </w:r>
            <w:r w:rsidRPr="000B0816">
              <w:rPr>
                <w:spacing w:val="1"/>
                <w:sz w:val="24"/>
                <w:lang w:val="ru-RU"/>
              </w:rPr>
              <w:t xml:space="preserve"> </w:t>
            </w:r>
            <w:r w:rsidRPr="000B0816">
              <w:rPr>
                <w:sz w:val="24"/>
                <w:lang w:val="ru-RU"/>
              </w:rPr>
              <w:t>залогу</w:t>
            </w:r>
            <w:r w:rsidRPr="000B0816">
              <w:rPr>
                <w:spacing w:val="1"/>
                <w:sz w:val="24"/>
                <w:lang w:val="ru-RU"/>
              </w:rPr>
              <w:t xml:space="preserve"> </w:t>
            </w:r>
            <w:r w:rsidRPr="000B0816">
              <w:rPr>
                <w:sz w:val="24"/>
                <w:lang w:val="ru-RU"/>
              </w:rPr>
              <w:t>их</w:t>
            </w:r>
            <w:r w:rsidRPr="000B0816">
              <w:rPr>
                <w:spacing w:val="1"/>
                <w:sz w:val="24"/>
                <w:lang w:val="ru-RU"/>
              </w:rPr>
              <w:t xml:space="preserve"> </w:t>
            </w:r>
            <w:r w:rsidRPr="000B0816">
              <w:rPr>
                <w:sz w:val="24"/>
                <w:lang w:val="ru-RU"/>
              </w:rPr>
              <w:t>собственного</w:t>
            </w:r>
            <w:r w:rsidRPr="000B0816">
              <w:rPr>
                <w:spacing w:val="1"/>
                <w:sz w:val="24"/>
                <w:lang w:val="ru-RU"/>
              </w:rPr>
              <w:t xml:space="preserve"> </w:t>
            </w:r>
            <w:r w:rsidRPr="000B0816">
              <w:rPr>
                <w:sz w:val="24"/>
                <w:lang w:val="ru-RU"/>
              </w:rPr>
              <w:t>будущего,</w:t>
            </w:r>
            <w:r w:rsidRPr="000B0816">
              <w:rPr>
                <w:spacing w:val="1"/>
                <w:sz w:val="24"/>
                <w:lang w:val="ru-RU"/>
              </w:rPr>
              <w:t xml:space="preserve"> </w:t>
            </w:r>
            <w:r w:rsidRPr="000B0816">
              <w:rPr>
                <w:sz w:val="24"/>
                <w:lang w:val="ru-RU"/>
              </w:rPr>
              <w:t>и</w:t>
            </w:r>
            <w:r w:rsidRPr="000B0816">
              <w:rPr>
                <w:spacing w:val="61"/>
                <w:sz w:val="24"/>
                <w:lang w:val="ru-RU"/>
              </w:rPr>
              <w:t xml:space="preserve"> </w:t>
            </w:r>
            <w:r w:rsidRPr="000B0816">
              <w:rPr>
                <w:sz w:val="24"/>
                <w:lang w:val="ru-RU"/>
              </w:rPr>
              <w:t>к</w:t>
            </w:r>
            <w:r w:rsidRPr="000B0816">
              <w:rPr>
                <w:spacing w:val="1"/>
                <w:sz w:val="24"/>
                <w:lang w:val="ru-RU"/>
              </w:rPr>
              <w:t xml:space="preserve"> </w:t>
            </w:r>
            <w:r w:rsidRPr="000B0816">
              <w:rPr>
                <w:sz w:val="24"/>
                <w:lang w:val="ru-RU"/>
              </w:rPr>
              <w:t>культуре в целом, как к духовному богатству</w:t>
            </w:r>
            <w:r w:rsidRPr="000B0816">
              <w:rPr>
                <w:spacing w:val="1"/>
                <w:sz w:val="24"/>
                <w:lang w:val="ru-RU"/>
              </w:rPr>
              <w:t xml:space="preserve"> </w:t>
            </w:r>
            <w:r w:rsidRPr="000B0816">
              <w:rPr>
                <w:sz w:val="24"/>
                <w:lang w:val="ru-RU"/>
              </w:rPr>
              <w:t>общества,</w:t>
            </w:r>
            <w:r w:rsidRPr="000B0816">
              <w:rPr>
                <w:spacing w:val="1"/>
                <w:sz w:val="24"/>
                <w:lang w:val="ru-RU"/>
              </w:rPr>
              <w:t xml:space="preserve"> </w:t>
            </w:r>
            <w:r w:rsidRPr="000B0816">
              <w:rPr>
                <w:sz w:val="24"/>
                <w:lang w:val="ru-RU"/>
              </w:rPr>
              <w:t>сохраняющему</w:t>
            </w:r>
            <w:r w:rsidRPr="000B0816">
              <w:rPr>
                <w:spacing w:val="1"/>
                <w:sz w:val="24"/>
                <w:lang w:val="ru-RU"/>
              </w:rPr>
              <w:t xml:space="preserve"> </w:t>
            </w:r>
            <w:r w:rsidRPr="000B0816">
              <w:rPr>
                <w:sz w:val="24"/>
                <w:lang w:val="ru-RU"/>
              </w:rPr>
              <w:t>национальную</w:t>
            </w:r>
            <w:r w:rsidRPr="000B0816">
              <w:rPr>
                <w:spacing w:val="-57"/>
                <w:sz w:val="24"/>
                <w:lang w:val="ru-RU"/>
              </w:rPr>
              <w:t xml:space="preserve"> </w:t>
            </w:r>
            <w:r w:rsidRPr="000B0816">
              <w:rPr>
                <w:sz w:val="24"/>
                <w:lang w:val="ru-RU"/>
              </w:rPr>
              <w:t>самобытность</w:t>
            </w:r>
            <w:r w:rsidRPr="000B0816">
              <w:rPr>
                <w:spacing w:val="1"/>
                <w:sz w:val="24"/>
                <w:lang w:val="ru-RU"/>
              </w:rPr>
              <w:t xml:space="preserve"> </w:t>
            </w:r>
            <w:r w:rsidRPr="000B0816">
              <w:rPr>
                <w:sz w:val="24"/>
                <w:lang w:val="ru-RU"/>
              </w:rPr>
              <w:t>народов</w:t>
            </w:r>
            <w:r w:rsidRPr="000B0816">
              <w:rPr>
                <w:spacing w:val="-1"/>
                <w:sz w:val="24"/>
                <w:lang w:val="ru-RU"/>
              </w:rPr>
              <w:t xml:space="preserve"> </w:t>
            </w:r>
            <w:r w:rsidRPr="000B0816">
              <w:rPr>
                <w:sz w:val="24"/>
                <w:lang w:val="ru-RU"/>
              </w:rPr>
              <w:t>России.</w:t>
            </w:r>
          </w:p>
          <w:p w:rsidR="0053765C" w:rsidRPr="000B0816" w:rsidRDefault="0053765C" w:rsidP="00105B68">
            <w:pPr>
              <w:pStyle w:val="TableParagraph"/>
              <w:tabs>
                <w:tab w:val="left" w:pos="2592"/>
                <w:tab w:val="left" w:pos="4474"/>
              </w:tabs>
              <w:ind w:left="8" w:right="-29"/>
              <w:jc w:val="both"/>
              <w:rPr>
                <w:sz w:val="24"/>
                <w:lang w:val="ru-RU"/>
              </w:rPr>
            </w:pPr>
            <w:r w:rsidRPr="000B0816">
              <w:rPr>
                <w:i/>
                <w:sz w:val="24"/>
                <w:lang w:val="ru-RU"/>
              </w:rPr>
              <w:t xml:space="preserve">Основные направления деятельности: </w:t>
            </w:r>
            <w:r w:rsidRPr="000B0816">
              <w:rPr>
                <w:sz w:val="24"/>
                <w:lang w:val="ru-RU"/>
              </w:rPr>
              <w:t>занятия</w:t>
            </w:r>
            <w:r w:rsidRPr="000B0816">
              <w:rPr>
                <w:spacing w:val="1"/>
                <w:sz w:val="24"/>
                <w:lang w:val="ru-RU"/>
              </w:rPr>
              <w:t xml:space="preserve"> </w:t>
            </w:r>
            <w:r w:rsidRPr="000B0816">
              <w:rPr>
                <w:sz w:val="24"/>
                <w:lang w:val="ru-RU"/>
              </w:rPr>
              <w:t>по</w:t>
            </w:r>
            <w:r w:rsidRPr="000B0816">
              <w:rPr>
                <w:spacing w:val="1"/>
                <w:sz w:val="24"/>
                <w:lang w:val="ru-RU"/>
              </w:rPr>
              <w:t xml:space="preserve"> </w:t>
            </w:r>
            <w:r w:rsidRPr="000B0816">
              <w:rPr>
                <w:sz w:val="24"/>
                <w:lang w:val="ru-RU"/>
              </w:rPr>
              <w:t>дополнительному</w:t>
            </w:r>
            <w:r w:rsidRPr="000B0816">
              <w:rPr>
                <w:spacing w:val="1"/>
                <w:sz w:val="24"/>
                <w:lang w:val="ru-RU"/>
              </w:rPr>
              <w:t xml:space="preserve"> </w:t>
            </w:r>
            <w:r w:rsidRPr="000B0816">
              <w:rPr>
                <w:sz w:val="24"/>
                <w:lang w:val="ru-RU"/>
              </w:rPr>
              <w:t>или</w:t>
            </w:r>
            <w:r w:rsidRPr="000B0816">
              <w:rPr>
                <w:spacing w:val="1"/>
                <w:sz w:val="24"/>
                <w:lang w:val="ru-RU"/>
              </w:rPr>
              <w:t xml:space="preserve"> </w:t>
            </w:r>
            <w:r w:rsidRPr="000B0816">
              <w:rPr>
                <w:sz w:val="24"/>
                <w:lang w:val="ru-RU"/>
              </w:rPr>
              <w:t>углубленному</w:t>
            </w:r>
            <w:r w:rsidRPr="000B0816">
              <w:rPr>
                <w:spacing w:val="1"/>
                <w:sz w:val="24"/>
                <w:lang w:val="ru-RU"/>
              </w:rPr>
              <w:t xml:space="preserve"> </w:t>
            </w:r>
            <w:r w:rsidRPr="000B0816">
              <w:rPr>
                <w:sz w:val="24"/>
                <w:lang w:val="ru-RU"/>
              </w:rPr>
              <w:t>изучению</w:t>
            </w:r>
            <w:r w:rsidRPr="000B0816">
              <w:rPr>
                <w:spacing w:val="1"/>
                <w:sz w:val="24"/>
                <w:lang w:val="ru-RU"/>
              </w:rPr>
              <w:t xml:space="preserve"> </w:t>
            </w:r>
            <w:r w:rsidRPr="000B0816">
              <w:rPr>
                <w:sz w:val="24"/>
                <w:lang w:val="ru-RU"/>
              </w:rPr>
              <w:t>учебных</w:t>
            </w:r>
            <w:r w:rsidRPr="000B0816">
              <w:rPr>
                <w:spacing w:val="1"/>
                <w:sz w:val="24"/>
                <w:lang w:val="ru-RU"/>
              </w:rPr>
              <w:t xml:space="preserve"> </w:t>
            </w:r>
            <w:r w:rsidRPr="000B0816">
              <w:rPr>
                <w:sz w:val="24"/>
                <w:lang w:val="ru-RU"/>
              </w:rPr>
              <w:t>предметов</w:t>
            </w:r>
            <w:r w:rsidRPr="000B0816">
              <w:rPr>
                <w:spacing w:val="1"/>
                <w:sz w:val="24"/>
                <w:lang w:val="ru-RU"/>
              </w:rPr>
              <w:t xml:space="preserve"> </w:t>
            </w:r>
            <w:r w:rsidRPr="000B0816">
              <w:rPr>
                <w:sz w:val="24"/>
                <w:lang w:val="ru-RU"/>
              </w:rPr>
              <w:t>или</w:t>
            </w:r>
            <w:r w:rsidRPr="000B0816">
              <w:rPr>
                <w:spacing w:val="1"/>
                <w:sz w:val="24"/>
                <w:lang w:val="ru-RU"/>
              </w:rPr>
              <w:t xml:space="preserve"> </w:t>
            </w:r>
            <w:r w:rsidRPr="000B0816">
              <w:rPr>
                <w:sz w:val="24"/>
                <w:lang w:val="ru-RU"/>
              </w:rPr>
              <w:t>модулей;</w:t>
            </w:r>
            <w:r w:rsidRPr="000B0816">
              <w:rPr>
                <w:spacing w:val="1"/>
                <w:sz w:val="24"/>
                <w:lang w:val="ru-RU"/>
              </w:rPr>
              <w:t xml:space="preserve"> </w:t>
            </w:r>
            <w:r w:rsidRPr="000B0816">
              <w:rPr>
                <w:sz w:val="24"/>
                <w:lang w:val="ru-RU"/>
              </w:rPr>
              <w:t>занятия</w:t>
            </w:r>
            <w:r w:rsidRPr="000B0816">
              <w:rPr>
                <w:spacing w:val="1"/>
                <w:sz w:val="24"/>
                <w:lang w:val="ru-RU"/>
              </w:rPr>
              <w:t xml:space="preserve"> </w:t>
            </w:r>
            <w:r w:rsidRPr="000B0816">
              <w:rPr>
                <w:sz w:val="24"/>
                <w:lang w:val="ru-RU"/>
              </w:rPr>
              <w:t>в</w:t>
            </w:r>
            <w:r w:rsidRPr="000B0816">
              <w:rPr>
                <w:spacing w:val="1"/>
                <w:sz w:val="24"/>
                <w:lang w:val="ru-RU"/>
              </w:rPr>
              <w:t xml:space="preserve"> </w:t>
            </w:r>
            <w:r w:rsidRPr="000B0816">
              <w:rPr>
                <w:sz w:val="24"/>
                <w:lang w:val="ru-RU"/>
              </w:rPr>
              <w:t>рамках</w:t>
            </w:r>
            <w:r w:rsidRPr="000B0816">
              <w:rPr>
                <w:spacing w:val="1"/>
                <w:sz w:val="24"/>
                <w:lang w:val="ru-RU"/>
              </w:rPr>
              <w:t xml:space="preserve"> </w:t>
            </w:r>
            <w:r w:rsidRPr="000B0816">
              <w:rPr>
                <w:sz w:val="24"/>
                <w:lang w:val="ru-RU"/>
              </w:rPr>
              <w:t>исследовательской</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проектной деятельности; занятия, связанные с</w:t>
            </w:r>
            <w:r w:rsidRPr="000B0816">
              <w:rPr>
                <w:spacing w:val="1"/>
                <w:sz w:val="24"/>
                <w:lang w:val="ru-RU"/>
              </w:rPr>
              <w:t xml:space="preserve"> </w:t>
            </w:r>
            <w:r w:rsidRPr="000B0816">
              <w:rPr>
                <w:sz w:val="24"/>
                <w:lang w:val="ru-RU"/>
              </w:rPr>
              <w:t>освоением</w:t>
            </w:r>
            <w:r w:rsidRPr="000B0816">
              <w:rPr>
                <w:spacing w:val="1"/>
                <w:sz w:val="24"/>
                <w:lang w:val="ru-RU"/>
              </w:rPr>
              <w:t xml:space="preserve"> </w:t>
            </w:r>
            <w:r w:rsidRPr="000B0816">
              <w:rPr>
                <w:sz w:val="24"/>
                <w:lang w:val="ru-RU"/>
              </w:rPr>
              <w:t>регионального</w:t>
            </w:r>
            <w:r w:rsidRPr="000B0816">
              <w:rPr>
                <w:spacing w:val="1"/>
                <w:sz w:val="24"/>
                <w:lang w:val="ru-RU"/>
              </w:rPr>
              <w:t xml:space="preserve"> </w:t>
            </w:r>
            <w:r w:rsidRPr="000B0816">
              <w:rPr>
                <w:sz w:val="24"/>
                <w:lang w:val="ru-RU"/>
              </w:rPr>
              <w:t>компонента</w:t>
            </w:r>
            <w:r w:rsidRPr="000B0816">
              <w:rPr>
                <w:spacing w:val="1"/>
                <w:sz w:val="24"/>
                <w:lang w:val="ru-RU"/>
              </w:rPr>
              <w:t xml:space="preserve"> </w:t>
            </w:r>
            <w:r w:rsidRPr="000B0816">
              <w:rPr>
                <w:sz w:val="24"/>
                <w:lang w:val="ru-RU"/>
              </w:rPr>
              <w:t>образования</w:t>
            </w:r>
            <w:r w:rsidRPr="000B0816">
              <w:rPr>
                <w:spacing w:val="1"/>
                <w:sz w:val="24"/>
                <w:lang w:val="ru-RU"/>
              </w:rPr>
              <w:t xml:space="preserve"> </w:t>
            </w:r>
            <w:r w:rsidRPr="000B0816">
              <w:rPr>
                <w:sz w:val="24"/>
                <w:lang w:val="ru-RU"/>
              </w:rPr>
              <w:t>или</w:t>
            </w:r>
            <w:r w:rsidRPr="000B0816">
              <w:rPr>
                <w:spacing w:val="1"/>
                <w:sz w:val="24"/>
                <w:lang w:val="ru-RU"/>
              </w:rPr>
              <w:t xml:space="preserve"> </w:t>
            </w:r>
            <w:r w:rsidRPr="000B0816">
              <w:rPr>
                <w:sz w:val="24"/>
                <w:lang w:val="ru-RU"/>
              </w:rPr>
              <w:t>особыми</w:t>
            </w:r>
            <w:r w:rsidRPr="000B0816">
              <w:rPr>
                <w:spacing w:val="1"/>
                <w:sz w:val="24"/>
                <w:lang w:val="ru-RU"/>
              </w:rPr>
              <w:t xml:space="preserve"> </w:t>
            </w:r>
            <w:r w:rsidRPr="000B0816">
              <w:rPr>
                <w:sz w:val="24"/>
                <w:lang w:val="ru-RU"/>
              </w:rPr>
              <w:t>этнокультурными</w:t>
            </w:r>
            <w:r w:rsidRPr="000B0816">
              <w:rPr>
                <w:spacing w:val="1"/>
                <w:sz w:val="24"/>
                <w:lang w:val="ru-RU"/>
              </w:rPr>
              <w:t xml:space="preserve"> </w:t>
            </w:r>
            <w:r w:rsidRPr="000B0816">
              <w:rPr>
                <w:sz w:val="24"/>
                <w:lang w:val="ru-RU"/>
              </w:rPr>
              <w:t>интересами</w:t>
            </w:r>
            <w:r w:rsidRPr="000B0816">
              <w:rPr>
                <w:spacing w:val="1"/>
                <w:sz w:val="24"/>
                <w:lang w:val="ru-RU"/>
              </w:rPr>
              <w:t xml:space="preserve"> </w:t>
            </w:r>
            <w:r w:rsidRPr="000B0816">
              <w:rPr>
                <w:sz w:val="24"/>
                <w:lang w:val="ru-RU"/>
              </w:rPr>
              <w:t>участников</w:t>
            </w:r>
            <w:r w:rsidRPr="000B0816">
              <w:rPr>
                <w:spacing w:val="1"/>
                <w:sz w:val="24"/>
                <w:lang w:val="ru-RU"/>
              </w:rPr>
              <w:t xml:space="preserve"> </w:t>
            </w:r>
            <w:r w:rsidRPr="000B0816">
              <w:rPr>
                <w:sz w:val="24"/>
                <w:lang w:val="ru-RU"/>
              </w:rPr>
              <w:t>образовательных</w:t>
            </w:r>
            <w:r w:rsidRPr="000B0816">
              <w:rPr>
                <w:spacing w:val="-57"/>
                <w:sz w:val="24"/>
                <w:lang w:val="ru-RU"/>
              </w:rPr>
              <w:t xml:space="preserve"> </w:t>
            </w:r>
            <w:r w:rsidRPr="000B0816">
              <w:rPr>
                <w:sz w:val="24"/>
                <w:lang w:val="ru-RU"/>
              </w:rPr>
              <w:t>отношений;</w:t>
            </w:r>
            <w:r w:rsidRPr="000B0816">
              <w:rPr>
                <w:spacing w:val="1"/>
                <w:sz w:val="24"/>
                <w:lang w:val="ru-RU"/>
              </w:rPr>
              <w:t xml:space="preserve"> </w:t>
            </w:r>
            <w:r w:rsidRPr="000B0816">
              <w:rPr>
                <w:sz w:val="24"/>
                <w:lang w:val="ru-RU"/>
              </w:rPr>
              <w:t>дополнительные</w:t>
            </w:r>
            <w:r w:rsidRPr="000B0816">
              <w:rPr>
                <w:spacing w:val="1"/>
                <w:sz w:val="24"/>
                <w:lang w:val="ru-RU"/>
              </w:rPr>
              <w:t xml:space="preserve"> </w:t>
            </w:r>
            <w:r w:rsidRPr="000B0816">
              <w:rPr>
                <w:sz w:val="24"/>
                <w:lang w:val="ru-RU"/>
              </w:rPr>
              <w:t>занятия</w:t>
            </w:r>
            <w:r w:rsidRPr="000B0816">
              <w:rPr>
                <w:spacing w:val="1"/>
                <w:sz w:val="24"/>
                <w:lang w:val="ru-RU"/>
              </w:rPr>
              <w:t xml:space="preserve"> </w:t>
            </w:r>
            <w:r w:rsidRPr="000B0816">
              <w:rPr>
                <w:sz w:val="24"/>
                <w:lang w:val="ru-RU"/>
              </w:rPr>
              <w:t>для</w:t>
            </w:r>
            <w:r w:rsidRPr="000B0816">
              <w:rPr>
                <w:spacing w:val="1"/>
                <w:sz w:val="24"/>
                <w:lang w:val="ru-RU"/>
              </w:rPr>
              <w:t xml:space="preserve"> </w:t>
            </w:r>
            <w:r w:rsidRPr="000B0816">
              <w:rPr>
                <w:sz w:val="24"/>
                <w:lang w:val="ru-RU"/>
              </w:rPr>
              <w:t>школьников,</w:t>
            </w:r>
            <w:r w:rsidRPr="000B0816">
              <w:rPr>
                <w:spacing w:val="1"/>
                <w:sz w:val="24"/>
                <w:lang w:val="ru-RU"/>
              </w:rPr>
              <w:t xml:space="preserve"> </w:t>
            </w:r>
            <w:r w:rsidRPr="000B0816">
              <w:rPr>
                <w:sz w:val="24"/>
                <w:lang w:val="ru-RU"/>
              </w:rPr>
              <w:t>испытывающих</w:t>
            </w:r>
            <w:r w:rsidRPr="000B0816">
              <w:rPr>
                <w:spacing w:val="1"/>
                <w:sz w:val="24"/>
                <w:lang w:val="ru-RU"/>
              </w:rPr>
              <w:t xml:space="preserve"> </w:t>
            </w:r>
            <w:r w:rsidRPr="000B0816">
              <w:rPr>
                <w:sz w:val="24"/>
                <w:lang w:val="ru-RU"/>
              </w:rPr>
              <w:t>затруднения</w:t>
            </w:r>
            <w:r w:rsidRPr="000B0816">
              <w:rPr>
                <w:spacing w:val="1"/>
                <w:sz w:val="24"/>
                <w:lang w:val="ru-RU"/>
              </w:rPr>
              <w:t xml:space="preserve"> </w:t>
            </w:r>
            <w:r w:rsidRPr="000B0816">
              <w:rPr>
                <w:sz w:val="24"/>
                <w:lang w:val="ru-RU"/>
              </w:rPr>
              <w:t>в</w:t>
            </w:r>
            <w:r w:rsidRPr="000B0816">
              <w:rPr>
                <w:spacing w:val="1"/>
                <w:sz w:val="24"/>
                <w:lang w:val="ru-RU"/>
              </w:rPr>
              <w:t xml:space="preserve"> </w:t>
            </w:r>
            <w:r w:rsidRPr="000B0816">
              <w:rPr>
                <w:sz w:val="24"/>
                <w:lang w:val="ru-RU"/>
              </w:rPr>
              <w:t>освоении учебной программы или трудности в</w:t>
            </w:r>
            <w:r w:rsidRPr="000B0816">
              <w:rPr>
                <w:spacing w:val="1"/>
                <w:sz w:val="24"/>
                <w:lang w:val="ru-RU"/>
              </w:rPr>
              <w:t xml:space="preserve"> </w:t>
            </w:r>
            <w:r w:rsidRPr="000B0816">
              <w:rPr>
                <w:sz w:val="24"/>
                <w:lang w:val="ru-RU"/>
              </w:rPr>
              <w:t>освоении</w:t>
            </w:r>
            <w:r w:rsidRPr="000B0816">
              <w:rPr>
                <w:spacing w:val="1"/>
                <w:sz w:val="24"/>
                <w:lang w:val="ru-RU"/>
              </w:rPr>
              <w:t xml:space="preserve"> </w:t>
            </w:r>
            <w:r w:rsidRPr="000B0816">
              <w:rPr>
                <w:sz w:val="24"/>
                <w:lang w:val="ru-RU"/>
              </w:rPr>
              <w:t>языка</w:t>
            </w:r>
            <w:r w:rsidRPr="000B0816">
              <w:rPr>
                <w:spacing w:val="1"/>
                <w:sz w:val="24"/>
                <w:lang w:val="ru-RU"/>
              </w:rPr>
              <w:t xml:space="preserve"> </w:t>
            </w:r>
            <w:r w:rsidRPr="000B0816">
              <w:rPr>
                <w:sz w:val="24"/>
                <w:lang w:val="ru-RU"/>
              </w:rPr>
              <w:t>обучения;</w:t>
            </w:r>
            <w:r w:rsidRPr="000B0816">
              <w:rPr>
                <w:spacing w:val="61"/>
                <w:sz w:val="24"/>
                <w:lang w:val="ru-RU"/>
              </w:rPr>
              <w:t xml:space="preserve"> </w:t>
            </w:r>
            <w:r w:rsidRPr="000B0816">
              <w:rPr>
                <w:sz w:val="24"/>
                <w:lang w:val="ru-RU"/>
              </w:rPr>
              <w:t>специальные</w:t>
            </w:r>
            <w:r w:rsidRPr="000B0816">
              <w:rPr>
                <w:spacing w:val="1"/>
                <w:sz w:val="24"/>
                <w:lang w:val="ru-RU"/>
              </w:rPr>
              <w:t xml:space="preserve"> </w:t>
            </w:r>
            <w:r w:rsidRPr="000B0816">
              <w:rPr>
                <w:sz w:val="24"/>
                <w:lang w:val="ru-RU"/>
              </w:rPr>
              <w:t>занятия</w:t>
            </w:r>
            <w:r w:rsidRPr="000B0816">
              <w:rPr>
                <w:spacing w:val="1"/>
                <w:sz w:val="24"/>
                <w:lang w:val="ru-RU"/>
              </w:rPr>
              <w:t xml:space="preserve"> </w:t>
            </w:r>
            <w:r w:rsidRPr="000B0816">
              <w:rPr>
                <w:sz w:val="24"/>
                <w:lang w:val="ru-RU"/>
              </w:rPr>
              <w:t>для</w:t>
            </w:r>
            <w:r w:rsidRPr="000B0816">
              <w:rPr>
                <w:spacing w:val="1"/>
                <w:sz w:val="24"/>
                <w:lang w:val="ru-RU"/>
              </w:rPr>
              <w:t xml:space="preserve"> </w:t>
            </w:r>
            <w:r w:rsidRPr="000B0816">
              <w:rPr>
                <w:sz w:val="24"/>
                <w:lang w:val="ru-RU"/>
              </w:rPr>
              <w:t>обучающихся</w:t>
            </w:r>
            <w:r w:rsidRPr="000B0816">
              <w:rPr>
                <w:spacing w:val="1"/>
                <w:sz w:val="24"/>
                <w:lang w:val="ru-RU"/>
              </w:rPr>
              <w:t xml:space="preserve"> </w:t>
            </w:r>
            <w:r w:rsidRPr="000B0816">
              <w:rPr>
                <w:sz w:val="24"/>
                <w:lang w:val="ru-RU"/>
              </w:rPr>
              <w:t>с</w:t>
            </w:r>
            <w:r w:rsidRPr="000B0816">
              <w:rPr>
                <w:spacing w:val="1"/>
                <w:sz w:val="24"/>
                <w:lang w:val="ru-RU"/>
              </w:rPr>
              <w:t xml:space="preserve"> </w:t>
            </w:r>
            <w:r w:rsidRPr="000B0816">
              <w:rPr>
                <w:sz w:val="24"/>
                <w:lang w:val="ru-RU"/>
              </w:rPr>
              <w:t>ограниченными</w:t>
            </w:r>
            <w:r w:rsidRPr="000B0816">
              <w:rPr>
                <w:spacing w:val="1"/>
                <w:sz w:val="24"/>
                <w:lang w:val="ru-RU"/>
              </w:rPr>
              <w:t xml:space="preserve"> </w:t>
            </w:r>
            <w:r w:rsidRPr="000B0816">
              <w:rPr>
                <w:sz w:val="24"/>
                <w:lang w:val="ru-RU"/>
              </w:rPr>
              <w:t>возможностями</w:t>
            </w:r>
            <w:r w:rsidRPr="000B0816">
              <w:rPr>
                <w:sz w:val="24"/>
                <w:lang w:val="ru-RU"/>
              </w:rPr>
              <w:tab/>
              <w:t>здоровья</w:t>
            </w:r>
            <w:r w:rsidRPr="000B0816">
              <w:rPr>
                <w:sz w:val="24"/>
                <w:lang w:val="ru-RU"/>
              </w:rPr>
              <w:tab/>
              <w:t>или</w:t>
            </w:r>
            <w:r w:rsidRPr="000B0816">
              <w:rPr>
                <w:spacing w:val="-58"/>
                <w:sz w:val="24"/>
                <w:lang w:val="ru-RU"/>
              </w:rPr>
              <w:t xml:space="preserve"> </w:t>
            </w:r>
            <w:r w:rsidRPr="000B0816">
              <w:rPr>
                <w:sz w:val="24"/>
                <w:lang w:val="ru-RU"/>
              </w:rPr>
              <w:t>испытывающими</w:t>
            </w:r>
            <w:r w:rsidRPr="000B0816">
              <w:rPr>
                <w:spacing w:val="37"/>
                <w:sz w:val="24"/>
                <w:lang w:val="ru-RU"/>
              </w:rPr>
              <w:t xml:space="preserve"> </w:t>
            </w:r>
            <w:r w:rsidRPr="000B0816">
              <w:rPr>
                <w:sz w:val="24"/>
                <w:lang w:val="ru-RU"/>
              </w:rPr>
              <w:t>затруднения</w:t>
            </w:r>
            <w:r w:rsidRPr="000B0816">
              <w:rPr>
                <w:spacing w:val="34"/>
                <w:sz w:val="24"/>
                <w:lang w:val="ru-RU"/>
              </w:rPr>
              <w:t xml:space="preserve"> </w:t>
            </w:r>
            <w:r w:rsidRPr="000B0816">
              <w:rPr>
                <w:sz w:val="24"/>
                <w:lang w:val="ru-RU"/>
              </w:rPr>
              <w:t>в</w:t>
            </w:r>
            <w:r w:rsidRPr="000B0816">
              <w:rPr>
                <w:spacing w:val="35"/>
                <w:sz w:val="24"/>
                <w:lang w:val="ru-RU"/>
              </w:rPr>
              <w:t xml:space="preserve"> </w:t>
            </w:r>
            <w:r w:rsidRPr="000B0816">
              <w:rPr>
                <w:sz w:val="24"/>
                <w:lang w:val="ru-RU"/>
              </w:rPr>
              <w:t>социальной</w:t>
            </w:r>
          </w:p>
          <w:p w:rsidR="0053765C" w:rsidRDefault="0053765C" w:rsidP="00105B68">
            <w:pPr>
              <w:pStyle w:val="TableParagraph"/>
              <w:spacing w:before="3" w:line="257" w:lineRule="exact"/>
              <w:ind w:left="8"/>
              <w:rPr>
                <w:sz w:val="24"/>
              </w:rPr>
            </w:pPr>
            <w:r>
              <w:rPr>
                <w:sz w:val="24"/>
              </w:rPr>
              <w:t>коммуникации</w:t>
            </w:r>
          </w:p>
        </w:tc>
      </w:tr>
      <w:tr w:rsidR="0053765C" w:rsidTr="00EA6BE5">
        <w:trPr>
          <w:trHeight w:val="1656"/>
        </w:trPr>
        <w:tc>
          <w:tcPr>
            <w:tcW w:w="2552" w:type="dxa"/>
          </w:tcPr>
          <w:p w:rsidR="0053765C" w:rsidRPr="000B0816" w:rsidRDefault="0053765C" w:rsidP="00105B68">
            <w:pPr>
              <w:pStyle w:val="TableParagraph"/>
              <w:ind w:left="14" w:right="588"/>
              <w:rPr>
                <w:sz w:val="24"/>
                <w:lang w:val="ru-RU"/>
              </w:rPr>
            </w:pPr>
            <w:r w:rsidRPr="000B0816">
              <w:rPr>
                <w:sz w:val="24"/>
                <w:lang w:val="ru-RU"/>
              </w:rPr>
              <w:t>Занятия,</w:t>
            </w:r>
            <w:r w:rsidRPr="000B0816">
              <w:rPr>
                <w:spacing w:val="1"/>
                <w:sz w:val="24"/>
                <w:lang w:val="ru-RU"/>
              </w:rPr>
              <w:t xml:space="preserve"> </w:t>
            </w:r>
            <w:r w:rsidRPr="000B0816">
              <w:rPr>
                <w:sz w:val="24"/>
                <w:lang w:val="ru-RU"/>
              </w:rPr>
              <w:t>направленные на</w:t>
            </w:r>
            <w:r w:rsidRPr="000B0816">
              <w:rPr>
                <w:spacing w:val="-57"/>
                <w:sz w:val="24"/>
                <w:lang w:val="ru-RU"/>
              </w:rPr>
              <w:t xml:space="preserve"> </w:t>
            </w:r>
            <w:r w:rsidRPr="000B0816">
              <w:rPr>
                <w:sz w:val="24"/>
                <w:lang w:val="ru-RU"/>
              </w:rPr>
              <w:t>удовлетворение</w:t>
            </w:r>
            <w:r w:rsidRPr="000B0816">
              <w:rPr>
                <w:spacing w:val="1"/>
                <w:sz w:val="24"/>
                <w:lang w:val="ru-RU"/>
              </w:rPr>
              <w:t xml:space="preserve"> </w:t>
            </w:r>
            <w:r w:rsidRPr="000B0816">
              <w:rPr>
                <w:sz w:val="24"/>
                <w:lang w:val="ru-RU"/>
              </w:rPr>
              <w:t>интересов и</w:t>
            </w:r>
            <w:r w:rsidRPr="000B0816">
              <w:rPr>
                <w:spacing w:val="1"/>
                <w:sz w:val="24"/>
                <w:lang w:val="ru-RU"/>
              </w:rPr>
              <w:t xml:space="preserve"> </w:t>
            </w:r>
            <w:r w:rsidRPr="000B0816">
              <w:rPr>
                <w:sz w:val="24"/>
                <w:lang w:val="ru-RU"/>
              </w:rPr>
              <w:t>потребностей</w:t>
            </w:r>
          </w:p>
          <w:p w:rsidR="0053765C" w:rsidRDefault="0053765C" w:rsidP="00105B68">
            <w:pPr>
              <w:pStyle w:val="TableParagraph"/>
              <w:spacing w:line="264" w:lineRule="exact"/>
              <w:ind w:left="14"/>
              <w:rPr>
                <w:sz w:val="24"/>
              </w:rPr>
            </w:pPr>
            <w:r>
              <w:rPr>
                <w:sz w:val="24"/>
              </w:rPr>
              <w:t>обучающихся в</w:t>
            </w:r>
          </w:p>
        </w:tc>
        <w:tc>
          <w:tcPr>
            <w:tcW w:w="1276" w:type="dxa"/>
          </w:tcPr>
          <w:p w:rsidR="0053765C" w:rsidRDefault="0053765C" w:rsidP="00105B68">
            <w:pPr>
              <w:pStyle w:val="TableParagraph"/>
              <w:spacing w:line="264" w:lineRule="exact"/>
              <w:ind w:left="9"/>
              <w:rPr>
                <w:sz w:val="24"/>
              </w:rPr>
            </w:pPr>
            <w:r>
              <w:rPr>
                <w:sz w:val="24"/>
              </w:rPr>
              <w:t>2</w:t>
            </w:r>
          </w:p>
        </w:tc>
        <w:tc>
          <w:tcPr>
            <w:tcW w:w="6547" w:type="dxa"/>
          </w:tcPr>
          <w:p w:rsidR="0053765C" w:rsidRPr="000B0816" w:rsidRDefault="0053765C" w:rsidP="00105B68">
            <w:pPr>
              <w:pStyle w:val="TableParagraph"/>
              <w:ind w:left="8" w:right="-29"/>
              <w:jc w:val="both"/>
              <w:rPr>
                <w:sz w:val="24"/>
                <w:lang w:val="ru-RU"/>
              </w:rPr>
            </w:pPr>
            <w:r w:rsidRPr="000B0816">
              <w:rPr>
                <w:i/>
                <w:sz w:val="24"/>
                <w:lang w:val="ru-RU"/>
              </w:rPr>
              <w:t>Основная</w:t>
            </w:r>
            <w:r w:rsidRPr="000B0816">
              <w:rPr>
                <w:i/>
                <w:spacing w:val="1"/>
                <w:sz w:val="24"/>
                <w:lang w:val="ru-RU"/>
              </w:rPr>
              <w:t xml:space="preserve"> </w:t>
            </w:r>
            <w:r w:rsidRPr="000B0816">
              <w:rPr>
                <w:i/>
                <w:sz w:val="24"/>
                <w:lang w:val="ru-RU"/>
              </w:rPr>
              <w:t>цель:</w:t>
            </w:r>
            <w:r w:rsidRPr="000B0816">
              <w:rPr>
                <w:i/>
                <w:spacing w:val="1"/>
                <w:sz w:val="24"/>
                <w:lang w:val="ru-RU"/>
              </w:rPr>
              <w:t xml:space="preserve"> </w:t>
            </w:r>
            <w:r w:rsidRPr="000B0816">
              <w:rPr>
                <w:sz w:val="24"/>
                <w:lang w:val="ru-RU"/>
              </w:rPr>
              <w:t>удовлетворение</w:t>
            </w:r>
            <w:r w:rsidRPr="000B0816">
              <w:rPr>
                <w:spacing w:val="1"/>
                <w:sz w:val="24"/>
                <w:lang w:val="ru-RU"/>
              </w:rPr>
              <w:t xml:space="preserve"> </w:t>
            </w:r>
            <w:r w:rsidRPr="000B0816">
              <w:rPr>
                <w:sz w:val="24"/>
                <w:lang w:val="ru-RU"/>
              </w:rPr>
              <w:t>интересов</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потребностей</w:t>
            </w:r>
            <w:r w:rsidRPr="000B0816">
              <w:rPr>
                <w:spacing w:val="1"/>
                <w:sz w:val="24"/>
                <w:lang w:val="ru-RU"/>
              </w:rPr>
              <w:t xml:space="preserve"> </w:t>
            </w:r>
            <w:r w:rsidRPr="000B0816">
              <w:rPr>
                <w:sz w:val="24"/>
                <w:lang w:val="ru-RU"/>
              </w:rPr>
              <w:t>обучающихся</w:t>
            </w:r>
            <w:r w:rsidRPr="000B0816">
              <w:rPr>
                <w:spacing w:val="1"/>
                <w:sz w:val="24"/>
                <w:lang w:val="ru-RU"/>
              </w:rPr>
              <w:t xml:space="preserve"> </w:t>
            </w:r>
            <w:r w:rsidRPr="000B0816">
              <w:rPr>
                <w:sz w:val="24"/>
                <w:lang w:val="ru-RU"/>
              </w:rPr>
              <w:t>в</w:t>
            </w:r>
            <w:r w:rsidRPr="000B0816">
              <w:rPr>
                <w:spacing w:val="1"/>
                <w:sz w:val="24"/>
                <w:lang w:val="ru-RU"/>
              </w:rPr>
              <w:t xml:space="preserve"> </w:t>
            </w:r>
            <w:r w:rsidRPr="000B0816">
              <w:rPr>
                <w:sz w:val="24"/>
                <w:lang w:val="ru-RU"/>
              </w:rPr>
              <w:t>творческом</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физическом</w:t>
            </w:r>
            <w:r w:rsidRPr="000B0816">
              <w:rPr>
                <w:spacing w:val="1"/>
                <w:sz w:val="24"/>
                <w:lang w:val="ru-RU"/>
              </w:rPr>
              <w:t xml:space="preserve"> </w:t>
            </w:r>
            <w:r w:rsidRPr="000B0816">
              <w:rPr>
                <w:sz w:val="24"/>
                <w:lang w:val="ru-RU"/>
              </w:rPr>
              <w:t>развитии,</w:t>
            </w:r>
            <w:r w:rsidRPr="000B0816">
              <w:rPr>
                <w:spacing w:val="1"/>
                <w:sz w:val="24"/>
                <w:lang w:val="ru-RU"/>
              </w:rPr>
              <w:t xml:space="preserve"> </w:t>
            </w:r>
            <w:r w:rsidRPr="000B0816">
              <w:rPr>
                <w:sz w:val="24"/>
                <w:lang w:val="ru-RU"/>
              </w:rPr>
              <w:t>помощь</w:t>
            </w:r>
            <w:r w:rsidRPr="000B0816">
              <w:rPr>
                <w:spacing w:val="1"/>
                <w:sz w:val="24"/>
                <w:lang w:val="ru-RU"/>
              </w:rPr>
              <w:t xml:space="preserve"> </w:t>
            </w:r>
            <w:r w:rsidRPr="000B0816">
              <w:rPr>
                <w:sz w:val="24"/>
                <w:lang w:val="ru-RU"/>
              </w:rPr>
              <w:t>в</w:t>
            </w:r>
            <w:r w:rsidRPr="000B0816">
              <w:rPr>
                <w:spacing w:val="1"/>
                <w:sz w:val="24"/>
                <w:lang w:val="ru-RU"/>
              </w:rPr>
              <w:t xml:space="preserve"> </w:t>
            </w:r>
            <w:r w:rsidRPr="000B0816">
              <w:rPr>
                <w:sz w:val="24"/>
                <w:lang w:val="ru-RU"/>
              </w:rPr>
              <w:t>самореализации,</w:t>
            </w:r>
            <w:r w:rsidRPr="000B0816">
              <w:rPr>
                <w:spacing w:val="1"/>
                <w:sz w:val="24"/>
                <w:lang w:val="ru-RU"/>
              </w:rPr>
              <w:t xml:space="preserve"> </w:t>
            </w:r>
            <w:r w:rsidRPr="000B0816">
              <w:rPr>
                <w:sz w:val="24"/>
                <w:lang w:val="ru-RU"/>
              </w:rPr>
              <w:t>раскрытии</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развитии</w:t>
            </w:r>
            <w:r w:rsidRPr="000B0816">
              <w:rPr>
                <w:spacing w:val="1"/>
                <w:sz w:val="24"/>
                <w:lang w:val="ru-RU"/>
              </w:rPr>
              <w:t xml:space="preserve"> </w:t>
            </w:r>
            <w:r w:rsidRPr="000B0816">
              <w:rPr>
                <w:sz w:val="24"/>
                <w:lang w:val="ru-RU"/>
              </w:rPr>
              <w:t>способностей</w:t>
            </w:r>
            <w:r w:rsidRPr="000B0816">
              <w:rPr>
                <w:spacing w:val="-2"/>
                <w:sz w:val="24"/>
                <w:lang w:val="ru-RU"/>
              </w:rPr>
              <w:t xml:space="preserve"> </w:t>
            </w:r>
            <w:r w:rsidRPr="000B0816">
              <w:rPr>
                <w:sz w:val="24"/>
                <w:lang w:val="ru-RU"/>
              </w:rPr>
              <w:t>и</w:t>
            </w:r>
            <w:r w:rsidRPr="000B0816">
              <w:rPr>
                <w:spacing w:val="3"/>
                <w:sz w:val="24"/>
                <w:lang w:val="ru-RU"/>
              </w:rPr>
              <w:t xml:space="preserve"> </w:t>
            </w:r>
            <w:r w:rsidRPr="000B0816">
              <w:rPr>
                <w:sz w:val="24"/>
                <w:lang w:val="ru-RU"/>
              </w:rPr>
              <w:t>талантов.</w:t>
            </w:r>
          </w:p>
          <w:p w:rsidR="0053765C" w:rsidRDefault="0053765C" w:rsidP="00105B68">
            <w:pPr>
              <w:pStyle w:val="TableParagraph"/>
              <w:spacing w:line="264" w:lineRule="exact"/>
              <w:ind w:left="8"/>
              <w:jc w:val="both"/>
              <w:rPr>
                <w:sz w:val="24"/>
              </w:rPr>
            </w:pPr>
            <w:r>
              <w:rPr>
                <w:i/>
                <w:sz w:val="24"/>
              </w:rPr>
              <w:t xml:space="preserve">Основные   </w:t>
            </w:r>
            <w:r>
              <w:rPr>
                <w:i/>
                <w:spacing w:val="29"/>
                <w:sz w:val="24"/>
              </w:rPr>
              <w:t xml:space="preserve"> </w:t>
            </w:r>
            <w:r>
              <w:rPr>
                <w:i/>
                <w:sz w:val="24"/>
              </w:rPr>
              <w:t xml:space="preserve">задачи:   </w:t>
            </w:r>
            <w:r>
              <w:rPr>
                <w:i/>
                <w:spacing w:val="32"/>
                <w:sz w:val="24"/>
              </w:rPr>
              <w:t xml:space="preserve"> </w:t>
            </w:r>
            <w:r>
              <w:rPr>
                <w:sz w:val="24"/>
              </w:rPr>
              <w:t xml:space="preserve">раскрытие   </w:t>
            </w:r>
            <w:r>
              <w:rPr>
                <w:spacing w:val="29"/>
                <w:sz w:val="24"/>
              </w:rPr>
              <w:t xml:space="preserve"> </w:t>
            </w:r>
            <w:r>
              <w:rPr>
                <w:sz w:val="24"/>
              </w:rPr>
              <w:t>творческих</w:t>
            </w:r>
          </w:p>
        </w:tc>
      </w:tr>
    </w:tbl>
    <w:p w:rsidR="0053765C" w:rsidRDefault="0053765C" w:rsidP="0053765C">
      <w:pPr>
        <w:spacing w:line="264" w:lineRule="exact"/>
        <w:jc w:val="both"/>
        <w:sectPr w:rsidR="0053765C">
          <w:pgSz w:w="11900" w:h="16820"/>
          <w:pgMar w:top="1100" w:right="260" w:bottom="820" w:left="1060" w:header="0" w:footer="627"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3"/>
        <w:gridCol w:w="1275"/>
        <w:gridCol w:w="6497"/>
      </w:tblGrid>
      <w:tr w:rsidR="0053765C" w:rsidTr="00EA6BE5">
        <w:trPr>
          <w:trHeight w:val="254"/>
        </w:trPr>
        <w:tc>
          <w:tcPr>
            <w:tcW w:w="2553" w:type="dxa"/>
            <w:tcBorders>
              <w:bottom w:val="nil"/>
            </w:tcBorders>
          </w:tcPr>
          <w:p w:rsidR="0053765C" w:rsidRDefault="0053765C" w:rsidP="00105B68">
            <w:pPr>
              <w:pStyle w:val="TableParagraph"/>
              <w:spacing w:line="235" w:lineRule="exact"/>
              <w:ind w:left="14"/>
              <w:rPr>
                <w:sz w:val="24"/>
              </w:rPr>
            </w:pPr>
            <w:r>
              <w:rPr>
                <w:sz w:val="24"/>
              </w:rPr>
              <w:lastRenderedPageBreak/>
              <w:t>творческом и</w:t>
            </w:r>
          </w:p>
        </w:tc>
        <w:tc>
          <w:tcPr>
            <w:tcW w:w="1275" w:type="dxa"/>
            <w:vMerge w:val="restart"/>
          </w:tcPr>
          <w:p w:rsidR="0053765C" w:rsidRDefault="0053765C" w:rsidP="00105B68">
            <w:pPr>
              <w:pStyle w:val="TableParagraph"/>
              <w:rPr>
                <w:sz w:val="24"/>
              </w:rPr>
            </w:pPr>
          </w:p>
        </w:tc>
        <w:tc>
          <w:tcPr>
            <w:tcW w:w="6497" w:type="dxa"/>
            <w:tcBorders>
              <w:bottom w:val="nil"/>
            </w:tcBorders>
          </w:tcPr>
          <w:p w:rsidR="0053765C" w:rsidRDefault="0053765C" w:rsidP="00105B68">
            <w:pPr>
              <w:pStyle w:val="TableParagraph"/>
              <w:spacing w:line="235" w:lineRule="exact"/>
              <w:ind w:left="8"/>
              <w:rPr>
                <w:sz w:val="24"/>
              </w:rPr>
            </w:pPr>
            <w:r>
              <w:rPr>
                <w:sz w:val="24"/>
              </w:rPr>
              <w:t>способностей</w:t>
            </w:r>
            <w:r>
              <w:rPr>
                <w:spacing w:val="100"/>
                <w:sz w:val="24"/>
              </w:rPr>
              <w:t xml:space="preserve"> </w:t>
            </w:r>
            <w:r>
              <w:rPr>
                <w:sz w:val="24"/>
              </w:rPr>
              <w:t>школьников,</w:t>
            </w:r>
            <w:r>
              <w:rPr>
                <w:spacing w:val="106"/>
                <w:sz w:val="24"/>
              </w:rPr>
              <w:t xml:space="preserve"> </w:t>
            </w:r>
            <w:r>
              <w:rPr>
                <w:sz w:val="24"/>
              </w:rPr>
              <w:t>формирование</w:t>
            </w:r>
            <w:r>
              <w:rPr>
                <w:spacing w:val="98"/>
                <w:sz w:val="24"/>
              </w:rPr>
              <w:t xml:space="preserve"> </w:t>
            </w:r>
            <w:r>
              <w:rPr>
                <w:sz w:val="24"/>
              </w:rPr>
              <w:t>у</w:t>
            </w: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физическом</w:t>
            </w:r>
            <w:r>
              <w:rPr>
                <w:spacing w:val="-4"/>
                <w:sz w:val="24"/>
              </w:rPr>
              <w:t xml:space="preserve"> </w:t>
            </w:r>
            <w:r>
              <w:rPr>
                <w:sz w:val="24"/>
              </w:rPr>
              <w:t>развитии,</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tabs>
                <w:tab w:val="left" w:pos="695"/>
                <w:tab w:val="left" w:pos="1781"/>
                <w:tab w:val="left" w:pos="2654"/>
                <w:tab w:val="left" w:pos="3096"/>
                <w:tab w:val="left" w:pos="4143"/>
              </w:tabs>
              <w:spacing w:line="246" w:lineRule="exact"/>
              <w:ind w:left="8" w:right="-15"/>
              <w:rPr>
                <w:sz w:val="24"/>
                <w:lang w:val="ru-RU"/>
              </w:rPr>
            </w:pPr>
            <w:r w:rsidRPr="000B0816">
              <w:rPr>
                <w:sz w:val="24"/>
                <w:lang w:val="ru-RU"/>
              </w:rPr>
              <w:t>них</w:t>
            </w:r>
            <w:r w:rsidRPr="000B0816">
              <w:rPr>
                <w:sz w:val="24"/>
                <w:lang w:val="ru-RU"/>
              </w:rPr>
              <w:tab/>
              <w:t>чувства</w:t>
            </w:r>
            <w:r w:rsidRPr="000B0816">
              <w:rPr>
                <w:sz w:val="24"/>
                <w:lang w:val="ru-RU"/>
              </w:rPr>
              <w:tab/>
              <w:t>вкуса</w:t>
            </w:r>
            <w:r w:rsidRPr="000B0816">
              <w:rPr>
                <w:sz w:val="24"/>
                <w:lang w:val="ru-RU"/>
              </w:rPr>
              <w:tab/>
              <w:t>и</w:t>
            </w:r>
            <w:r w:rsidRPr="000B0816">
              <w:rPr>
                <w:sz w:val="24"/>
                <w:lang w:val="ru-RU"/>
              </w:rPr>
              <w:tab/>
              <w:t>умения</w:t>
            </w:r>
            <w:r w:rsidRPr="000B0816">
              <w:rPr>
                <w:sz w:val="24"/>
                <w:lang w:val="ru-RU"/>
              </w:rPr>
              <w:tab/>
              <w:t>ценить</w:t>
            </w: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помощь</w:t>
            </w:r>
            <w:r>
              <w:rPr>
                <w:spacing w:val="-1"/>
                <w:sz w:val="24"/>
              </w:rPr>
              <w:t xml:space="preserve"> </w:t>
            </w:r>
            <w:r>
              <w:rPr>
                <w:sz w:val="24"/>
              </w:rPr>
              <w:t>в</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641"/>
                <w:tab w:val="left" w:pos="3557"/>
              </w:tabs>
              <w:spacing w:line="246" w:lineRule="exact"/>
              <w:ind w:left="8"/>
              <w:rPr>
                <w:sz w:val="24"/>
              </w:rPr>
            </w:pPr>
            <w:r>
              <w:rPr>
                <w:sz w:val="24"/>
              </w:rPr>
              <w:t>прекрасное,</w:t>
            </w:r>
            <w:r>
              <w:rPr>
                <w:sz w:val="24"/>
              </w:rPr>
              <w:tab/>
              <w:t>формирование</w:t>
            </w:r>
            <w:r>
              <w:rPr>
                <w:sz w:val="24"/>
              </w:rPr>
              <w:tab/>
            </w:r>
            <w:r>
              <w:rPr>
                <w:spacing w:val="-1"/>
                <w:sz w:val="24"/>
              </w:rPr>
              <w:t>ценностного</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самореализации,</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6" w:lineRule="exact"/>
              <w:ind w:left="8"/>
              <w:rPr>
                <w:sz w:val="24"/>
                <w:lang w:val="ru-RU"/>
              </w:rPr>
            </w:pPr>
            <w:r w:rsidRPr="000B0816">
              <w:rPr>
                <w:sz w:val="24"/>
                <w:lang w:val="ru-RU"/>
              </w:rPr>
              <w:t>отношения</w:t>
            </w:r>
            <w:r w:rsidRPr="000B0816">
              <w:rPr>
                <w:spacing w:val="62"/>
                <w:sz w:val="24"/>
                <w:lang w:val="ru-RU"/>
              </w:rPr>
              <w:t xml:space="preserve"> </w:t>
            </w:r>
            <w:r w:rsidRPr="000B0816">
              <w:rPr>
                <w:sz w:val="24"/>
                <w:lang w:val="ru-RU"/>
              </w:rPr>
              <w:t>к</w:t>
            </w:r>
            <w:r w:rsidRPr="000B0816">
              <w:rPr>
                <w:spacing w:val="65"/>
                <w:sz w:val="24"/>
                <w:lang w:val="ru-RU"/>
              </w:rPr>
              <w:t xml:space="preserve"> </w:t>
            </w:r>
            <w:r w:rsidRPr="000B0816">
              <w:rPr>
                <w:sz w:val="24"/>
                <w:lang w:val="ru-RU"/>
              </w:rPr>
              <w:t>культуре;</w:t>
            </w:r>
            <w:r w:rsidRPr="000B0816">
              <w:rPr>
                <w:spacing w:val="63"/>
                <w:sz w:val="24"/>
                <w:lang w:val="ru-RU"/>
              </w:rPr>
              <w:t xml:space="preserve"> </w:t>
            </w:r>
            <w:r w:rsidRPr="000B0816">
              <w:rPr>
                <w:sz w:val="24"/>
                <w:lang w:val="ru-RU"/>
              </w:rPr>
              <w:t>физическое</w:t>
            </w:r>
            <w:r w:rsidRPr="000B0816">
              <w:rPr>
                <w:spacing w:val="67"/>
                <w:sz w:val="24"/>
                <w:lang w:val="ru-RU"/>
              </w:rPr>
              <w:t xml:space="preserve"> </w:t>
            </w:r>
            <w:r w:rsidRPr="000B0816">
              <w:rPr>
                <w:sz w:val="24"/>
                <w:lang w:val="ru-RU"/>
              </w:rPr>
              <w:t>развитие</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раскрытии</w:t>
            </w:r>
            <w:r>
              <w:rPr>
                <w:spacing w:val="-4"/>
                <w:sz w:val="24"/>
              </w:rPr>
              <w:t xml:space="preserve"> </w:t>
            </w:r>
            <w:r>
              <w:rPr>
                <w:sz w:val="24"/>
              </w:rPr>
              <w:t>и развитии</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6" w:lineRule="exact"/>
              <w:ind w:left="8"/>
              <w:rPr>
                <w:sz w:val="24"/>
                <w:lang w:val="ru-RU"/>
              </w:rPr>
            </w:pPr>
            <w:r w:rsidRPr="000B0816">
              <w:rPr>
                <w:sz w:val="24"/>
                <w:lang w:val="ru-RU"/>
              </w:rPr>
              <w:t>обучающихся,</w:t>
            </w:r>
            <w:r w:rsidRPr="000B0816">
              <w:rPr>
                <w:spacing w:val="26"/>
                <w:sz w:val="24"/>
                <w:lang w:val="ru-RU"/>
              </w:rPr>
              <w:t xml:space="preserve"> </w:t>
            </w:r>
            <w:r w:rsidRPr="000B0816">
              <w:rPr>
                <w:sz w:val="24"/>
                <w:lang w:val="ru-RU"/>
              </w:rPr>
              <w:t>привитие</w:t>
            </w:r>
            <w:r w:rsidRPr="000B0816">
              <w:rPr>
                <w:spacing w:val="19"/>
                <w:sz w:val="24"/>
                <w:lang w:val="ru-RU"/>
              </w:rPr>
              <w:t xml:space="preserve"> </w:t>
            </w:r>
            <w:r w:rsidRPr="000B0816">
              <w:rPr>
                <w:sz w:val="24"/>
                <w:lang w:val="ru-RU"/>
              </w:rPr>
              <w:t>им</w:t>
            </w:r>
            <w:r w:rsidRPr="000B0816">
              <w:rPr>
                <w:spacing w:val="20"/>
                <w:sz w:val="24"/>
                <w:lang w:val="ru-RU"/>
              </w:rPr>
              <w:t xml:space="preserve"> </w:t>
            </w:r>
            <w:r w:rsidRPr="000B0816">
              <w:rPr>
                <w:sz w:val="24"/>
                <w:lang w:val="ru-RU"/>
              </w:rPr>
              <w:t>любви</w:t>
            </w:r>
            <w:r w:rsidRPr="000B0816">
              <w:rPr>
                <w:spacing w:val="24"/>
                <w:sz w:val="24"/>
                <w:lang w:val="ru-RU"/>
              </w:rPr>
              <w:t xml:space="preserve"> </w:t>
            </w:r>
            <w:r w:rsidRPr="000B0816">
              <w:rPr>
                <w:sz w:val="24"/>
                <w:lang w:val="ru-RU"/>
              </w:rPr>
              <w:t>к</w:t>
            </w:r>
            <w:r w:rsidRPr="000B0816">
              <w:rPr>
                <w:spacing w:val="22"/>
                <w:sz w:val="24"/>
                <w:lang w:val="ru-RU"/>
              </w:rPr>
              <w:t xml:space="preserve"> </w:t>
            </w:r>
            <w:r w:rsidRPr="000B0816">
              <w:rPr>
                <w:sz w:val="24"/>
                <w:lang w:val="ru-RU"/>
              </w:rPr>
              <w:t>спорту</w:t>
            </w:r>
            <w:r w:rsidRPr="000B0816">
              <w:rPr>
                <w:spacing w:val="10"/>
                <w:sz w:val="24"/>
                <w:lang w:val="ru-RU"/>
              </w:rPr>
              <w:t xml:space="preserve"> </w:t>
            </w:r>
            <w:r w:rsidRPr="000B0816">
              <w:rPr>
                <w:sz w:val="24"/>
                <w:lang w:val="ru-RU"/>
              </w:rPr>
              <w:t>и</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способностей</w:t>
            </w:r>
            <w:r>
              <w:rPr>
                <w:spacing w:val="-2"/>
                <w:sz w:val="24"/>
              </w:rPr>
              <w:t xml:space="preserve"> </w:t>
            </w:r>
            <w:r>
              <w:rPr>
                <w:sz w:val="24"/>
              </w:rPr>
              <w:t>и</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tabs>
                <w:tab w:val="left" w:pos="1506"/>
                <w:tab w:val="left" w:pos="1877"/>
                <w:tab w:val="left" w:pos="3202"/>
                <w:tab w:val="left" w:pos="4138"/>
              </w:tabs>
              <w:spacing w:line="246" w:lineRule="exact"/>
              <w:ind w:left="8"/>
              <w:rPr>
                <w:sz w:val="24"/>
                <w:lang w:val="ru-RU"/>
              </w:rPr>
            </w:pPr>
            <w:r w:rsidRPr="000B0816">
              <w:rPr>
                <w:sz w:val="24"/>
                <w:lang w:val="ru-RU"/>
              </w:rPr>
              <w:t>побуждение</w:t>
            </w:r>
            <w:r w:rsidRPr="000B0816">
              <w:rPr>
                <w:sz w:val="24"/>
                <w:lang w:val="ru-RU"/>
              </w:rPr>
              <w:tab/>
              <w:t>к</w:t>
            </w:r>
            <w:r w:rsidRPr="000B0816">
              <w:rPr>
                <w:sz w:val="24"/>
                <w:lang w:val="ru-RU"/>
              </w:rPr>
              <w:tab/>
              <w:t>здоровому</w:t>
            </w:r>
            <w:r w:rsidRPr="000B0816">
              <w:rPr>
                <w:sz w:val="24"/>
                <w:lang w:val="ru-RU"/>
              </w:rPr>
              <w:tab/>
              <w:t>образу</w:t>
            </w:r>
            <w:r w:rsidRPr="000B0816">
              <w:rPr>
                <w:sz w:val="24"/>
                <w:lang w:val="ru-RU"/>
              </w:rPr>
              <w:tab/>
              <w:t>жизни,</w:t>
            </w:r>
          </w:p>
        </w:tc>
      </w:tr>
      <w:tr w:rsidR="0053765C" w:rsidTr="00EA6BE5">
        <w:trPr>
          <w:trHeight w:val="263"/>
        </w:trPr>
        <w:tc>
          <w:tcPr>
            <w:tcW w:w="2553" w:type="dxa"/>
            <w:tcBorders>
              <w:top w:val="nil"/>
              <w:bottom w:val="nil"/>
            </w:tcBorders>
          </w:tcPr>
          <w:p w:rsidR="0053765C" w:rsidRDefault="0053765C" w:rsidP="00105B68">
            <w:pPr>
              <w:pStyle w:val="TableParagraph"/>
              <w:spacing w:line="244" w:lineRule="exact"/>
              <w:ind w:left="14"/>
              <w:rPr>
                <w:sz w:val="24"/>
              </w:rPr>
            </w:pPr>
            <w:r>
              <w:rPr>
                <w:sz w:val="24"/>
              </w:rPr>
              <w:t>талантов</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463"/>
                <w:tab w:val="left" w:pos="2265"/>
                <w:tab w:val="left" w:pos="3091"/>
              </w:tabs>
              <w:spacing w:line="244" w:lineRule="exact"/>
              <w:ind w:left="8"/>
              <w:rPr>
                <w:sz w:val="24"/>
              </w:rPr>
            </w:pPr>
            <w:r>
              <w:rPr>
                <w:sz w:val="24"/>
              </w:rPr>
              <w:t>воспитание</w:t>
            </w:r>
            <w:r>
              <w:rPr>
                <w:sz w:val="24"/>
              </w:rPr>
              <w:tab/>
              <w:t>силы</w:t>
            </w:r>
            <w:r>
              <w:rPr>
                <w:sz w:val="24"/>
              </w:rPr>
              <w:tab/>
              <w:t>воли,</w:t>
            </w:r>
            <w:r>
              <w:rPr>
                <w:sz w:val="24"/>
              </w:rPr>
              <w:tab/>
            </w:r>
            <w:r>
              <w:rPr>
                <w:spacing w:val="-1"/>
                <w:sz w:val="24"/>
              </w:rPr>
              <w:t>ответственности,</w:t>
            </w:r>
          </w:p>
        </w:tc>
      </w:tr>
      <w:tr w:rsidR="0053765C" w:rsidTr="00EA6BE5">
        <w:trPr>
          <w:trHeight w:val="265"/>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6" w:lineRule="exact"/>
              <w:ind w:left="8"/>
              <w:rPr>
                <w:sz w:val="24"/>
                <w:lang w:val="ru-RU"/>
              </w:rPr>
            </w:pPr>
            <w:r w:rsidRPr="000B0816">
              <w:rPr>
                <w:sz w:val="24"/>
                <w:lang w:val="ru-RU"/>
              </w:rPr>
              <w:t>формирование</w:t>
            </w:r>
            <w:r w:rsidRPr="000B0816">
              <w:rPr>
                <w:spacing w:val="72"/>
                <w:sz w:val="24"/>
                <w:lang w:val="ru-RU"/>
              </w:rPr>
              <w:t xml:space="preserve"> </w:t>
            </w:r>
            <w:r w:rsidRPr="000B0816">
              <w:rPr>
                <w:sz w:val="24"/>
                <w:lang w:val="ru-RU"/>
              </w:rPr>
              <w:t>установок</w:t>
            </w:r>
            <w:r w:rsidRPr="000B0816">
              <w:rPr>
                <w:spacing w:val="67"/>
                <w:sz w:val="24"/>
                <w:lang w:val="ru-RU"/>
              </w:rPr>
              <w:t xml:space="preserve"> </w:t>
            </w:r>
            <w:r w:rsidRPr="000B0816">
              <w:rPr>
                <w:sz w:val="24"/>
                <w:lang w:val="ru-RU"/>
              </w:rPr>
              <w:t>на</w:t>
            </w:r>
            <w:r w:rsidRPr="000B0816">
              <w:rPr>
                <w:spacing w:val="65"/>
                <w:sz w:val="24"/>
                <w:lang w:val="ru-RU"/>
              </w:rPr>
              <w:t xml:space="preserve"> </w:t>
            </w:r>
            <w:r w:rsidRPr="000B0816">
              <w:rPr>
                <w:sz w:val="24"/>
                <w:lang w:val="ru-RU"/>
              </w:rPr>
              <w:t>защиту</w:t>
            </w:r>
            <w:r w:rsidRPr="000B0816">
              <w:rPr>
                <w:spacing w:val="55"/>
                <w:sz w:val="24"/>
                <w:lang w:val="ru-RU"/>
              </w:rPr>
              <w:t xml:space="preserve"> </w:t>
            </w:r>
            <w:r w:rsidRPr="000B0816">
              <w:rPr>
                <w:sz w:val="24"/>
                <w:lang w:val="ru-RU"/>
              </w:rPr>
              <w:t>слабых;</w:t>
            </w:r>
          </w:p>
        </w:tc>
      </w:tr>
      <w:tr w:rsidR="0053765C" w:rsidTr="00EA6BE5">
        <w:trPr>
          <w:trHeight w:val="265"/>
        </w:trPr>
        <w:tc>
          <w:tcPr>
            <w:tcW w:w="2553" w:type="dxa"/>
            <w:tcBorders>
              <w:top w:val="nil"/>
              <w:bottom w:val="nil"/>
            </w:tcBorders>
          </w:tcPr>
          <w:p w:rsidR="0053765C" w:rsidRPr="000B0816" w:rsidRDefault="0053765C" w:rsidP="00105B68">
            <w:pPr>
              <w:pStyle w:val="TableParagraph"/>
              <w:rPr>
                <w:sz w:val="18"/>
                <w:lang w:val="ru-RU"/>
              </w:rPr>
            </w:pPr>
          </w:p>
        </w:tc>
        <w:tc>
          <w:tcPr>
            <w:tcW w:w="1275" w:type="dxa"/>
            <w:vMerge/>
            <w:tcBorders>
              <w:top w:val="nil"/>
            </w:tcBorders>
          </w:tcPr>
          <w:p w:rsidR="0053765C" w:rsidRPr="000B0816" w:rsidRDefault="0053765C" w:rsidP="00105B68">
            <w:pPr>
              <w:rPr>
                <w:sz w:val="2"/>
                <w:szCs w:val="2"/>
                <w:lang w:val="ru-RU"/>
              </w:rPr>
            </w:pPr>
          </w:p>
        </w:tc>
        <w:tc>
          <w:tcPr>
            <w:tcW w:w="6497" w:type="dxa"/>
            <w:tcBorders>
              <w:top w:val="nil"/>
              <w:bottom w:val="nil"/>
            </w:tcBorders>
          </w:tcPr>
          <w:p w:rsidR="0053765C" w:rsidRDefault="0053765C" w:rsidP="00105B68">
            <w:pPr>
              <w:pStyle w:val="TableParagraph"/>
              <w:tabs>
                <w:tab w:val="left" w:pos="1704"/>
                <w:tab w:val="left" w:pos="3312"/>
                <w:tab w:val="left" w:pos="4570"/>
              </w:tabs>
              <w:spacing w:line="246" w:lineRule="exact"/>
              <w:ind w:left="8"/>
              <w:rPr>
                <w:sz w:val="24"/>
              </w:rPr>
            </w:pPr>
            <w:r>
              <w:rPr>
                <w:sz w:val="24"/>
              </w:rPr>
              <w:t>оздоровление</w:t>
            </w:r>
            <w:r>
              <w:rPr>
                <w:sz w:val="24"/>
              </w:rPr>
              <w:tab/>
              <w:t>школьников,</w:t>
            </w:r>
            <w:r>
              <w:rPr>
                <w:sz w:val="24"/>
              </w:rPr>
              <w:tab/>
              <w:t>привитие</w:t>
            </w:r>
            <w:r>
              <w:rPr>
                <w:sz w:val="24"/>
              </w:rPr>
              <w:tab/>
            </w:r>
            <w:r>
              <w:rPr>
                <w:spacing w:val="-4"/>
                <w:sz w:val="24"/>
              </w:rPr>
              <w:t>им</w:t>
            </w:r>
          </w:p>
        </w:tc>
      </w:tr>
      <w:tr w:rsidR="0053765C" w:rsidTr="00EA6BE5">
        <w:trPr>
          <w:trHeight w:val="263"/>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4" w:lineRule="exact"/>
              <w:ind w:left="8"/>
              <w:rPr>
                <w:sz w:val="24"/>
                <w:lang w:val="ru-RU"/>
              </w:rPr>
            </w:pPr>
            <w:r w:rsidRPr="000B0816">
              <w:rPr>
                <w:sz w:val="24"/>
                <w:lang w:val="ru-RU"/>
              </w:rPr>
              <w:t>любви</w:t>
            </w:r>
            <w:r w:rsidRPr="000B0816">
              <w:rPr>
                <w:spacing w:val="29"/>
                <w:sz w:val="24"/>
                <w:lang w:val="ru-RU"/>
              </w:rPr>
              <w:t xml:space="preserve"> </w:t>
            </w:r>
            <w:r w:rsidRPr="000B0816">
              <w:rPr>
                <w:sz w:val="24"/>
                <w:lang w:val="ru-RU"/>
              </w:rPr>
              <w:t>к</w:t>
            </w:r>
            <w:r w:rsidRPr="000B0816">
              <w:rPr>
                <w:spacing w:val="26"/>
                <w:sz w:val="24"/>
                <w:lang w:val="ru-RU"/>
              </w:rPr>
              <w:t xml:space="preserve"> </w:t>
            </w:r>
            <w:r w:rsidRPr="000B0816">
              <w:rPr>
                <w:sz w:val="24"/>
                <w:lang w:val="ru-RU"/>
              </w:rPr>
              <w:t>своему</w:t>
            </w:r>
            <w:r w:rsidRPr="000B0816">
              <w:rPr>
                <w:spacing w:val="15"/>
                <w:sz w:val="24"/>
                <w:lang w:val="ru-RU"/>
              </w:rPr>
              <w:t xml:space="preserve"> </w:t>
            </w:r>
            <w:r w:rsidRPr="000B0816">
              <w:rPr>
                <w:sz w:val="24"/>
                <w:lang w:val="ru-RU"/>
              </w:rPr>
              <w:t>краю,</w:t>
            </w:r>
            <w:r w:rsidRPr="000B0816">
              <w:rPr>
                <w:spacing w:val="35"/>
                <w:sz w:val="24"/>
                <w:lang w:val="ru-RU"/>
              </w:rPr>
              <w:t xml:space="preserve"> </w:t>
            </w:r>
            <w:r w:rsidRPr="000B0816">
              <w:rPr>
                <w:sz w:val="24"/>
                <w:lang w:val="ru-RU"/>
              </w:rPr>
              <w:t>его</w:t>
            </w:r>
            <w:r w:rsidRPr="000B0816">
              <w:rPr>
                <w:spacing w:val="32"/>
                <w:sz w:val="24"/>
                <w:lang w:val="ru-RU"/>
              </w:rPr>
              <w:t xml:space="preserve"> </w:t>
            </w:r>
            <w:r w:rsidRPr="000B0816">
              <w:rPr>
                <w:sz w:val="24"/>
                <w:lang w:val="ru-RU"/>
              </w:rPr>
              <w:t>истории,</w:t>
            </w:r>
            <w:r w:rsidRPr="000B0816">
              <w:rPr>
                <w:spacing w:val="26"/>
                <w:sz w:val="24"/>
                <w:lang w:val="ru-RU"/>
              </w:rPr>
              <w:t xml:space="preserve"> </w:t>
            </w:r>
            <w:r w:rsidRPr="000B0816">
              <w:rPr>
                <w:sz w:val="24"/>
                <w:lang w:val="ru-RU"/>
              </w:rPr>
              <w:t>культуре,</w:t>
            </w:r>
          </w:p>
        </w:tc>
      </w:tr>
      <w:tr w:rsidR="0053765C" w:rsidTr="00EA6BE5">
        <w:trPr>
          <w:trHeight w:val="266"/>
        </w:trPr>
        <w:tc>
          <w:tcPr>
            <w:tcW w:w="2553" w:type="dxa"/>
            <w:tcBorders>
              <w:top w:val="nil"/>
              <w:bottom w:val="nil"/>
            </w:tcBorders>
          </w:tcPr>
          <w:p w:rsidR="0053765C" w:rsidRPr="000B0816" w:rsidRDefault="0053765C" w:rsidP="00105B68">
            <w:pPr>
              <w:pStyle w:val="TableParagraph"/>
              <w:rPr>
                <w:sz w:val="18"/>
                <w:lang w:val="ru-RU"/>
              </w:rPr>
            </w:pPr>
          </w:p>
        </w:tc>
        <w:tc>
          <w:tcPr>
            <w:tcW w:w="1275" w:type="dxa"/>
            <w:vMerge/>
            <w:tcBorders>
              <w:top w:val="nil"/>
            </w:tcBorders>
          </w:tcPr>
          <w:p w:rsidR="0053765C" w:rsidRPr="000B0816" w:rsidRDefault="0053765C" w:rsidP="00105B68">
            <w:pPr>
              <w:rPr>
                <w:sz w:val="2"/>
                <w:szCs w:val="2"/>
                <w:lang w:val="ru-RU"/>
              </w:rPr>
            </w:pPr>
          </w:p>
        </w:tc>
        <w:tc>
          <w:tcPr>
            <w:tcW w:w="6497" w:type="dxa"/>
            <w:tcBorders>
              <w:top w:val="nil"/>
              <w:bottom w:val="nil"/>
            </w:tcBorders>
          </w:tcPr>
          <w:p w:rsidR="0053765C" w:rsidRPr="000B0816" w:rsidRDefault="0053765C" w:rsidP="00105B68">
            <w:pPr>
              <w:pStyle w:val="TableParagraph"/>
              <w:spacing w:line="246" w:lineRule="exact"/>
              <w:ind w:left="8"/>
              <w:rPr>
                <w:sz w:val="24"/>
                <w:lang w:val="ru-RU"/>
              </w:rPr>
            </w:pPr>
            <w:r w:rsidRPr="000B0816">
              <w:rPr>
                <w:sz w:val="24"/>
                <w:lang w:val="ru-RU"/>
              </w:rPr>
              <w:t>природе,</w:t>
            </w:r>
            <w:r w:rsidRPr="000B0816">
              <w:rPr>
                <w:spacing w:val="113"/>
                <w:sz w:val="24"/>
                <w:lang w:val="ru-RU"/>
              </w:rPr>
              <w:t xml:space="preserve"> </w:t>
            </w:r>
            <w:r w:rsidRPr="000B0816">
              <w:rPr>
                <w:sz w:val="24"/>
                <w:lang w:val="ru-RU"/>
              </w:rPr>
              <w:t>развитие</w:t>
            </w:r>
            <w:r w:rsidRPr="000B0816">
              <w:rPr>
                <w:spacing w:val="110"/>
                <w:sz w:val="24"/>
                <w:lang w:val="ru-RU"/>
              </w:rPr>
              <w:t xml:space="preserve"> </w:t>
            </w:r>
            <w:r w:rsidRPr="000B0816">
              <w:rPr>
                <w:sz w:val="24"/>
                <w:lang w:val="ru-RU"/>
              </w:rPr>
              <w:t>их</w:t>
            </w:r>
            <w:r w:rsidRPr="000B0816">
              <w:rPr>
                <w:spacing w:val="105"/>
                <w:sz w:val="24"/>
                <w:lang w:val="ru-RU"/>
              </w:rPr>
              <w:t xml:space="preserve"> </w:t>
            </w:r>
            <w:r w:rsidRPr="000B0816">
              <w:rPr>
                <w:sz w:val="24"/>
                <w:lang w:val="ru-RU"/>
              </w:rPr>
              <w:t>самостоятельности</w:t>
            </w:r>
            <w:r w:rsidRPr="000B0816">
              <w:rPr>
                <w:spacing w:val="108"/>
                <w:sz w:val="24"/>
                <w:lang w:val="ru-RU"/>
              </w:rPr>
              <w:t xml:space="preserve"> </w:t>
            </w:r>
            <w:r w:rsidRPr="000B0816">
              <w:rPr>
                <w:sz w:val="24"/>
                <w:lang w:val="ru-RU"/>
              </w:rPr>
              <w:t>и</w:t>
            </w:r>
          </w:p>
        </w:tc>
      </w:tr>
      <w:tr w:rsidR="0053765C" w:rsidTr="00EA6BE5">
        <w:trPr>
          <w:trHeight w:val="266"/>
        </w:trPr>
        <w:tc>
          <w:tcPr>
            <w:tcW w:w="2553" w:type="dxa"/>
            <w:tcBorders>
              <w:top w:val="nil"/>
              <w:bottom w:val="nil"/>
            </w:tcBorders>
          </w:tcPr>
          <w:p w:rsidR="0053765C" w:rsidRPr="000B0816" w:rsidRDefault="0053765C" w:rsidP="00105B68">
            <w:pPr>
              <w:pStyle w:val="TableParagraph"/>
              <w:rPr>
                <w:sz w:val="18"/>
                <w:lang w:val="ru-RU"/>
              </w:rPr>
            </w:pPr>
          </w:p>
        </w:tc>
        <w:tc>
          <w:tcPr>
            <w:tcW w:w="1275" w:type="dxa"/>
            <w:vMerge/>
            <w:tcBorders>
              <w:top w:val="nil"/>
            </w:tcBorders>
          </w:tcPr>
          <w:p w:rsidR="0053765C" w:rsidRPr="000B0816" w:rsidRDefault="0053765C" w:rsidP="00105B68">
            <w:pPr>
              <w:rPr>
                <w:sz w:val="2"/>
                <w:szCs w:val="2"/>
                <w:lang w:val="ru-RU"/>
              </w:rPr>
            </w:pPr>
          </w:p>
        </w:tc>
        <w:tc>
          <w:tcPr>
            <w:tcW w:w="6497" w:type="dxa"/>
            <w:tcBorders>
              <w:top w:val="nil"/>
              <w:bottom w:val="nil"/>
            </w:tcBorders>
          </w:tcPr>
          <w:p w:rsidR="0053765C" w:rsidRDefault="0053765C" w:rsidP="00105B68">
            <w:pPr>
              <w:pStyle w:val="TableParagraph"/>
              <w:tabs>
                <w:tab w:val="left" w:pos="2126"/>
                <w:tab w:val="left" w:pos="3990"/>
              </w:tabs>
              <w:spacing w:line="246" w:lineRule="exact"/>
              <w:ind w:left="8"/>
              <w:rPr>
                <w:sz w:val="24"/>
              </w:rPr>
            </w:pPr>
            <w:r>
              <w:rPr>
                <w:sz w:val="24"/>
              </w:rPr>
              <w:t>ответственности,</w:t>
            </w:r>
            <w:r>
              <w:rPr>
                <w:sz w:val="24"/>
              </w:rPr>
              <w:tab/>
              <w:t>формирование</w:t>
            </w:r>
            <w:r>
              <w:rPr>
                <w:sz w:val="24"/>
              </w:rPr>
              <w:tab/>
            </w:r>
            <w:r>
              <w:rPr>
                <w:spacing w:val="-1"/>
                <w:sz w:val="24"/>
              </w:rPr>
              <w:t>навыков</w:t>
            </w:r>
          </w:p>
        </w:tc>
      </w:tr>
      <w:tr w:rsidR="0053765C" w:rsidTr="00EA6BE5">
        <w:trPr>
          <w:trHeight w:val="266"/>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spacing w:line="246" w:lineRule="exact"/>
              <w:ind w:left="8"/>
              <w:rPr>
                <w:sz w:val="24"/>
              </w:rPr>
            </w:pPr>
            <w:r>
              <w:rPr>
                <w:sz w:val="24"/>
              </w:rPr>
              <w:t>самообслуживающего</w:t>
            </w:r>
            <w:r>
              <w:rPr>
                <w:spacing w:val="-9"/>
                <w:sz w:val="24"/>
              </w:rPr>
              <w:t xml:space="preserve"> </w:t>
            </w:r>
            <w:r>
              <w:rPr>
                <w:sz w:val="24"/>
              </w:rPr>
              <w:t>труда.</w:t>
            </w:r>
          </w:p>
        </w:tc>
      </w:tr>
      <w:tr w:rsidR="0053765C" w:rsidTr="00EA6BE5">
        <w:trPr>
          <w:trHeight w:val="265"/>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spacing w:line="246" w:lineRule="exact"/>
              <w:ind w:left="8"/>
              <w:rPr>
                <w:sz w:val="24"/>
              </w:rPr>
            </w:pPr>
            <w:r>
              <w:rPr>
                <w:i/>
                <w:sz w:val="24"/>
              </w:rPr>
              <w:t>Основные</w:t>
            </w:r>
            <w:r>
              <w:rPr>
                <w:i/>
                <w:spacing w:val="89"/>
                <w:sz w:val="24"/>
              </w:rPr>
              <w:t xml:space="preserve"> </w:t>
            </w:r>
            <w:r>
              <w:rPr>
                <w:i/>
                <w:sz w:val="24"/>
              </w:rPr>
              <w:t>организационные</w:t>
            </w:r>
            <w:r>
              <w:rPr>
                <w:i/>
                <w:spacing w:val="89"/>
                <w:sz w:val="24"/>
              </w:rPr>
              <w:t xml:space="preserve"> </w:t>
            </w:r>
            <w:r>
              <w:rPr>
                <w:i/>
                <w:sz w:val="24"/>
              </w:rPr>
              <w:t>формы:</w:t>
            </w:r>
            <w:r>
              <w:rPr>
                <w:i/>
                <w:spacing w:val="91"/>
                <w:sz w:val="24"/>
              </w:rPr>
              <w:t xml:space="preserve"> </w:t>
            </w:r>
            <w:r>
              <w:rPr>
                <w:sz w:val="24"/>
              </w:rPr>
              <w:t>занятия</w:t>
            </w:r>
          </w:p>
        </w:tc>
      </w:tr>
      <w:tr w:rsidR="0053765C" w:rsidTr="00EA6BE5">
        <w:trPr>
          <w:trHeight w:val="265"/>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670"/>
                <w:tab w:val="left" w:pos="2189"/>
                <w:tab w:val="left" w:pos="3691"/>
              </w:tabs>
              <w:spacing w:line="246" w:lineRule="exact"/>
              <w:ind w:left="8"/>
              <w:rPr>
                <w:sz w:val="24"/>
              </w:rPr>
            </w:pPr>
            <w:r>
              <w:rPr>
                <w:sz w:val="24"/>
              </w:rPr>
              <w:t>школьников</w:t>
            </w:r>
            <w:r>
              <w:rPr>
                <w:sz w:val="24"/>
              </w:rPr>
              <w:tab/>
              <w:t>в</w:t>
            </w:r>
            <w:r>
              <w:rPr>
                <w:sz w:val="24"/>
              </w:rPr>
              <w:tab/>
              <w:t>различных</w:t>
            </w:r>
            <w:r>
              <w:rPr>
                <w:sz w:val="24"/>
              </w:rPr>
              <w:tab/>
            </w:r>
            <w:r>
              <w:rPr>
                <w:spacing w:val="-1"/>
                <w:sz w:val="24"/>
              </w:rPr>
              <w:t>творческих</w:t>
            </w:r>
          </w:p>
        </w:tc>
      </w:tr>
      <w:tr w:rsidR="0053765C" w:rsidTr="00EA6BE5">
        <w:trPr>
          <w:trHeight w:val="265"/>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3389"/>
                <w:tab w:val="left" w:pos="4470"/>
              </w:tabs>
              <w:spacing w:line="246" w:lineRule="exact"/>
              <w:ind w:left="8"/>
              <w:rPr>
                <w:sz w:val="24"/>
              </w:rPr>
            </w:pPr>
            <w:r>
              <w:rPr>
                <w:sz w:val="24"/>
              </w:rPr>
              <w:t xml:space="preserve">объединениях  </w:t>
            </w:r>
            <w:r>
              <w:rPr>
                <w:spacing w:val="7"/>
                <w:sz w:val="24"/>
              </w:rPr>
              <w:t xml:space="preserve"> </w:t>
            </w:r>
            <w:r>
              <w:rPr>
                <w:sz w:val="24"/>
              </w:rPr>
              <w:t>(музыкальных,</w:t>
            </w:r>
            <w:r>
              <w:rPr>
                <w:sz w:val="24"/>
              </w:rPr>
              <w:tab/>
              <w:t>хоровых</w:t>
            </w:r>
            <w:r>
              <w:rPr>
                <w:sz w:val="24"/>
              </w:rPr>
              <w:tab/>
            </w:r>
            <w:r>
              <w:rPr>
                <w:spacing w:val="-1"/>
                <w:sz w:val="24"/>
              </w:rPr>
              <w:t>или</w:t>
            </w:r>
          </w:p>
        </w:tc>
      </w:tr>
      <w:tr w:rsidR="0053765C" w:rsidTr="00EA6BE5">
        <w:trPr>
          <w:trHeight w:val="263"/>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spacing w:line="244" w:lineRule="exact"/>
              <w:ind w:left="8"/>
              <w:rPr>
                <w:sz w:val="24"/>
              </w:rPr>
            </w:pPr>
            <w:r>
              <w:rPr>
                <w:sz w:val="24"/>
              </w:rPr>
              <w:t>танцевальных</w:t>
            </w:r>
            <w:r>
              <w:rPr>
                <w:spacing w:val="54"/>
                <w:sz w:val="24"/>
              </w:rPr>
              <w:t xml:space="preserve"> </w:t>
            </w:r>
            <w:r>
              <w:rPr>
                <w:sz w:val="24"/>
              </w:rPr>
              <w:t>студиях,</w:t>
            </w:r>
            <w:r>
              <w:rPr>
                <w:spacing w:val="59"/>
                <w:sz w:val="24"/>
              </w:rPr>
              <w:t xml:space="preserve"> </w:t>
            </w:r>
            <w:r>
              <w:rPr>
                <w:sz w:val="24"/>
              </w:rPr>
              <w:t>театральных</w:t>
            </w:r>
            <w:r>
              <w:rPr>
                <w:spacing w:val="54"/>
                <w:sz w:val="24"/>
              </w:rPr>
              <w:t xml:space="preserve"> </w:t>
            </w:r>
            <w:r>
              <w:rPr>
                <w:sz w:val="24"/>
              </w:rPr>
              <w:t>кружках</w:t>
            </w:r>
          </w:p>
        </w:tc>
      </w:tr>
      <w:tr w:rsidR="0053765C" w:rsidTr="00EA6BE5">
        <w:trPr>
          <w:trHeight w:val="263"/>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599"/>
                <w:tab w:val="left" w:pos="1675"/>
                <w:tab w:val="left" w:pos="3672"/>
              </w:tabs>
              <w:spacing w:line="244" w:lineRule="exact"/>
              <w:ind w:left="8"/>
              <w:rPr>
                <w:sz w:val="24"/>
              </w:rPr>
            </w:pPr>
            <w:r>
              <w:rPr>
                <w:sz w:val="24"/>
              </w:rPr>
              <w:t>или</w:t>
            </w:r>
            <w:r>
              <w:rPr>
                <w:sz w:val="24"/>
              </w:rPr>
              <w:tab/>
              <w:t>кружках</w:t>
            </w:r>
            <w:r>
              <w:rPr>
                <w:sz w:val="24"/>
              </w:rPr>
              <w:tab/>
              <w:t>художественного</w:t>
            </w:r>
            <w:r>
              <w:rPr>
                <w:sz w:val="24"/>
              </w:rPr>
              <w:tab/>
            </w:r>
            <w:r>
              <w:rPr>
                <w:spacing w:val="-1"/>
                <w:sz w:val="24"/>
              </w:rPr>
              <w:t>творчества,</w:t>
            </w:r>
          </w:p>
        </w:tc>
      </w:tr>
      <w:tr w:rsidR="0053765C" w:rsidTr="00EA6BE5">
        <w:trPr>
          <w:trHeight w:val="263"/>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2414"/>
                <w:tab w:val="left" w:pos="4474"/>
              </w:tabs>
              <w:spacing w:line="244" w:lineRule="exact"/>
              <w:ind w:left="8" w:right="-15"/>
              <w:rPr>
                <w:sz w:val="24"/>
              </w:rPr>
            </w:pPr>
            <w:r>
              <w:rPr>
                <w:sz w:val="24"/>
              </w:rPr>
              <w:t>журналистских,</w:t>
            </w:r>
            <w:r>
              <w:rPr>
                <w:sz w:val="24"/>
              </w:rPr>
              <w:tab/>
              <w:t>поэтических</w:t>
            </w:r>
            <w:r>
              <w:rPr>
                <w:sz w:val="24"/>
              </w:rPr>
              <w:tab/>
              <w:t>или</w:t>
            </w:r>
          </w:p>
        </w:tc>
      </w:tr>
      <w:tr w:rsidR="0053765C" w:rsidTr="00EA6BE5">
        <w:trPr>
          <w:trHeight w:val="266"/>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tabs>
                <w:tab w:val="left" w:pos="1723"/>
                <w:tab w:val="left" w:pos="2765"/>
                <w:tab w:val="left" w:pos="3226"/>
                <w:tab w:val="left" w:pos="4062"/>
              </w:tabs>
              <w:spacing w:line="246" w:lineRule="exact"/>
              <w:ind w:left="8"/>
              <w:rPr>
                <w:sz w:val="24"/>
                <w:lang w:val="ru-RU"/>
              </w:rPr>
            </w:pPr>
            <w:r w:rsidRPr="000B0816">
              <w:rPr>
                <w:sz w:val="24"/>
                <w:lang w:val="ru-RU"/>
              </w:rPr>
              <w:t>писательских</w:t>
            </w:r>
            <w:r w:rsidRPr="000B0816">
              <w:rPr>
                <w:sz w:val="24"/>
                <w:lang w:val="ru-RU"/>
              </w:rPr>
              <w:tab/>
              <w:t>клубах</w:t>
            </w:r>
            <w:r w:rsidRPr="000B0816">
              <w:rPr>
                <w:sz w:val="24"/>
                <w:lang w:val="ru-RU"/>
              </w:rPr>
              <w:tab/>
              <w:t>и</w:t>
            </w:r>
            <w:r w:rsidRPr="000B0816">
              <w:rPr>
                <w:sz w:val="24"/>
                <w:lang w:val="ru-RU"/>
              </w:rPr>
              <w:tab/>
              <w:t>т.п.);</w:t>
            </w:r>
            <w:r w:rsidRPr="000B0816">
              <w:rPr>
                <w:sz w:val="24"/>
                <w:lang w:val="ru-RU"/>
              </w:rPr>
              <w:tab/>
            </w:r>
            <w:r w:rsidRPr="000B0816">
              <w:rPr>
                <w:spacing w:val="-1"/>
                <w:sz w:val="24"/>
                <w:lang w:val="ru-RU"/>
              </w:rPr>
              <w:t>занятия</w:t>
            </w:r>
          </w:p>
        </w:tc>
      </w:tr>
      <w:tr w:rsidR="0053765C" w:rsidTr="00EA6BE5">
        <w:trPr>
          <w:trHeight w:val="266"/>
        </w:trPr>
        <w:tc>
          <w:tcPr>
            <w:tcW w:w="2553" w:type="dxa"/>
            <w:tcBorders>
              <w:top w:val="nil"/>
              <w:bottom w:val="nil"/>
            </w:tcBorders>
          </w:tcPr>
          <w:p w:rsidR="0053765C" w:rsidRPr="000B0816" w:rsidRDefault="0053765C" w:rsidP="00105B68">
            <w:pPr>
              <w:pStyle w:val="TableParagraph"/>
              <w:rPr>
                <w:sz w:val="18"/>
                <w:lang w:val="ru-RU"/>
              </w:rPr>
            </w:pPr>
          </w:p>
        </w:tc>
        <w:tc>
          <w:tcPr>
            <w:tcW w:w="1275" w:type="dxa"/>
            <w:vMerge/>
            <w:tcBorders>
              <w:top w:val="nil"/>
            </w:tcBorders>
          </w:tcPr>
          <w:p w:rsidR="0053765C" w:rsidRPr="000B0816" w:rsidRDefault="0053765C" w:rsidP="00105B68">
            <w:pPr>
              <w:rPr>
                <w:sz w:val="2"/>
                <w:szCs w:val="2"/>
                <w:lang w:val="ru-RU"/>
              </w:rPr>
            </w:pPr>
          </w:p>
        </w:tc>
        <w:tc>
          <w:tcPr>
            <w:tcW w:w="6497" w:type="dxa"/>
            <w:tcBorders>
              <w:top w:val="nil"/>
              <w:bottom w:val="nil"/>
            </w:tcBorders>
          </w:tcPr>
          <w:p w:rsidR="0053765C" w:rsidRDefault="0053765C" w:rsidP="00105B68">
            <w:pPr>
              <w:pStyle w:val="TableParagraph"/>
              <w:tabs>
                <w:tab w:val="left" w:pos="1530"/>
                <w:tab w:val="left" w:pos="1905"/>
                <w:tab w:val="left" w:pos="3403"/>
              </w:tabs>
              <w:spacing w:line="246" w:lineRule="exact"/>
              <w:ind w:left="8"/>
              <w:rPr>
                <w:sz w:val="24"/>
              </w:rPr>
            </w:pPr>
            <w:r>
              <w:rPr>
                <w:sz w:val="24"/>
              </w:rPr>
              <w:t>школьников</w:t>
            </w:r>
            <w:r>
              <w:rPr>
                <w:sz w:val="24"/>
              </w:rPr>
              <w:tab/>
              <w:t>в</w:t>
            </w:r>
            <w:r>
              <w:rPr>
                <w:sz w:val="24"/>
              </w:rPr>
              <w:tab/>
              <w:t>спортивных</w:t>
            </w:r>
            <w:r>
              <w:rPr>
                <w:sz w:val="24"/>
              </w:rPr>
              <w:tab/>
            </w:r>
            <w:r>
              <w:rPr>
                <w:spacing w:val="-1"/>
                <w:sz w:val="24"/>
              </w:rPr>
              <w:t>объединениях</w:t>
            </w:r>
          </w:p>
        </w:tc>
      </w:tr>
      <w:tr w:rsidR="0053765C" w:rsidTr="00EA6BE5">
        <w:trPr>
          <w:trHeight w:val="265"/>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6" w:lineRule="exact"/>
              <w:ind w:left="8"/>
              <w:rPr>
                <w:sz w:val="24"/>
                <w:lang w:val="ru-RU"/>
              </w:rPr>
            </w:pPr>
            <w:r w:rsidRPr="000B0816">
              <w:rPr>
                <w:sz w:val="24"/>
                <w:lang w:val="ru-RU"/>
              </w:rPr>
              <w:t>(секциях</w:t>
            </w:r>
            <w:r w:rsidRPr="000B0816">
              <w:rPr>
                <w:spacing w:val="65"/>
                <w:sz w:val="24"/>
                <w:lang w:val="ru-RU"/>
              </w:rPr>
              <w:t xml:space="preserve"> </w:t>
            </w:r>
            <w:r w:rsidRPr="000B0816">
              <w:rPr>
                <w:sz w:val="24"/>
                <w:lang w:val="ru-RU"/>
              </w:rPr>
              <w:t>и</w:t>
            </w:r>
            <w:r w:rsidRPr="000B0816">
              <w:rPr>
                <w:spacing w:val="76"/>
                <w:sz w:val="24"/>
                <w:lang w:val="ru-RU"/>
              </w:rPr>
              <w:t xml:space="preserve"> </w:t>
            </w:r>
            <w:r w:rsidRPr="000B0816">
              <w:rPr>
                <w:sz w:val="24"/>
                <w:lang w:val="ru-RU"/>
              </w:rPr>
              <w:t>клубах,</w:t>
            </w:r>
            <w:r w:rsidRPr="000B0816">
              <w:rPr>
                <w:spacing w:val="73"/>
                <w:sz w:val="24"/>
                <w:lang w:val="ru-RU"/>
              </w:rPr>
              <w:t xml:space="preserve"> </w:t>
            </w:r>
            <w:r w:rsidRPr="000B0816">
              <w:rPr>
                <w:sz w:val="24"/>
                <w:lang w:val="ru-RU"/>
              </w:rPr>
              <w:t>организация</w:t>
            </w:r>
            <w:r w:rsidRPr="000B0816">
              <w:rPr>
                <w:spacing w:val="71"/>
                <w:sz w:val="24"/>
                <w:lang w:val="ru-RU"/>
              </w:rPr>
              <w:t xml:space="preserve"> </w:t>
            </w:r>
            <w:r w:rsidRPr="000B0816">
              <w:rPr>
                <w:sz w:val="24"/>
                <w:lang w:val="ru-RU"/>
              </w:rPr>
              <w:t>спортивных</w:t>
            </w:r>
          </w:p>
        </w:tc>
      </w:tr>
      <w:tr w:rsidR="0053765C" w:rsidTr="00EA6BE5">
        <w:trPr>
          <w:trHeight w:val="266"/>
        </w:trPr>
        <w:tc>
          <w:tcPr>
            <w:tcW w:w="2553" w:type="dxa"/>
            <w:tcBorders>
              <w:top w:val="nil"/>
              <w:bottom w:val="nil"/>
            </w:tcBorders>
          </w:tcPr>
          <w:p w:rsidR="0053765C" w:rsidRPr="000B0816" w:rsidRDefault="0053765C" w:rsidP="00105B68">
            <w:pPr>
              <w:pStyle w:val="TableParagraph"/>
              <w:rPr>
                <w:sz w:val="18"/>
                <w:lang w:val="ru-RU"/>
              </w:rPr>
            </w:pPr>
          </w:p>
        </w:tc>
        <w:tc>
          <w:tcPr>
            <w:tcW w:w="1275" w:type="dxa"/>
            <w:vMerge/>
            <w:tcBorders>
              <w:top w:val="nil"/>
            </w:tcBorders>
          </w:tcPr>
          <w:p w:rsidR="0053765C" w:rsidRPr="000B0816" w:rsidRDefault="0053765C" w:rsidP="00105B68">
            <w:pPr>
              <w:rPr>
                <w:sz w:val="2"/>
                <w:szCs w:val="2"/>
                <w:lang w:val="ru-RU"/>
              </w:rPr>
            </w:pPr>
          </w:p>
        </w:tc>
        <w:tc>
          <w:tcPr>
            <w:tcW w:w="6497" w:type="dxa"/>
            <w:tcBorders>
              <w:top w:val="nil"/>
              <w:bottom w:val="nil"/>
            </w:tcBorders>
          </w:tcPr>
          <w:p w:rsidR="0053765C" w:rsidRDefault="0053765C" w:rsidP="00105B68">
            <w:pPr>
              <w:pStyle w:val="TableParagraph"/>
              <w:tabs>
                <w:tab w:val="left" w:pos="1430"/>
                <w:tab w:val="left" w:pos="2025"/>
                <w:tab w:val="left" w:pos="4066"/>
              </w:tabs>
              <w:spacing w:line="246" w:lineRule="exact"/>
              <w:ind w:left="8"/>
              <w:rPr>
                <w:sz w:val="24"/>
              </w:rPr>
            </w:pPr>
            <w:r>
              <w:rPr>
                <w:sz w:val="24"/>
              </w:rPr>
              <w:t>турниров</w:t>
            </w:r>
            <w:r>
              <w:rPr>
                <w:sz w:val="24"/>
              </w:rPr>
              <w:tab/>
              <w:t>и</w:t>
            </w:r>
            <w:r>
              <w:rPr>
                <w:sz w:val="24"/>
              </w:rPr>
              <w:tab/>
              <w:t>соревнований);</w:t>
            </w:r>
            <w:r>
              <w:rPr>
                <w:sz w:val="24"/>
              </w:rPr>
              <w:tab/>
            </w:r>
            <w:r>
              <w:rPr>
                <w:spacing w:val="-2"/>
                <w:sz w:val="24"/>
              </w:rPr>
              <w:t>занятия</w:t>
            </w:r>
          </w:p>
        </w:tc>
      </w:tr>
      <w:tr w:rsidR="0053765C" w:rsidTr="00EA6BE5">
        <w:trPr>
          <w:trHeight w:val="263"/>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2280"/>
                <w:tab w:val="left" w:pos="3403"/>
              </w:tabs>
              <w:spacing w:line="244" w:lineRule="exact"/>
              <w:ind w:left="8"/>
              <w:rPr>
                <w:sz w:val="24"/>
              </w:rPr>
            </w:pPr>
            <w:r>
              <w:rPr>
                <w:sz w:val="24"/>
              </w:rPr>
              <w:t>школьников</w:t>
            </w:r>
            <w:r>
              <w:rPr>
                <w:sz w:val="24"/>
              </w:rPr>
              <w:tab/>
              <w:t>в</w:t>
            </w:r>
            <w:r>
              <w:rPr>
                <w:sz w:val="24"/>
              </w:rPr>
              <w:tab/>
            </w:r>
            <w:r>
              <w:rPr>
                <w:spacing w:val="-1"/>
                <w:sz w:val="24"/>
              </w:rPr>
              <w:t>объединениях</w:t>
            </w:r>
          </w:p>
        </w:tc>
      </w:tr>
      <w:tr w:rsidR="0053765C" w:rsidTr="00EA6BE5">
        <w:trPr>
          <w:trHeight w:val="270"/>
        </w:trPr>
        <w:tc>
          <w:tcPr>
            <w:tcW w:w="2553" w:type="dxa"/>
            <w:tcBorders>
              <w:top w:val="nil"/>
              <w:bottom w:val="nil"/>
            </w:tcBorders>
          </w:tcPr>
          <w:p w:rsidR="0053765C" w:rsidRDefault="0053765C" w:rsidP="00105B68">
            <w:pPr>
              <w:pStyle w:val="TableParagraph"/>
              <w:rPr>
                <w:sz w:val="20"/>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3202"/>
              </w:tabs>
              <w:spacing w:line="251" w:lineRule="exact"/>
              <w:ind w:left="8"/>
              <w:rPr>
                <w:sz w:val="24"/>
              </w:rPr>
            </w:pPr>
            <w:r>
              <w:rPr>
                <w:sz w:val="24"/>
              </w:rPr>
              <w:t>туристскокраеведческой</w:t>
            </w:r>
            <w:r>
              <w:rPr>
                <w:sz w:val="24"/>
              </w:rPr>
              <w:tab/>
            </w:r>
            <w:r>
              <w:rPr>
                <w:spacing w:val="-1"/>
                <w:sz w:val="24"/>
              </w:rPr>
              <w:t>направленности</w:t>
            </w:r>
          </w:p>
        </w:tc>
      </w:tr>
      <w:tr w:rsidR="0053765C" w:rsidTr="00EA6BE5">
        <w:trPr>
          <w:trHeight w:val="286"/>
        </w:trPr>
        <w:tc>
          <w:tcPr>
            <w:tcW w:w="2553" w:type="dxa"/>
            <w:tcBorders>
              <w:top w:val="nil"/>
            </w:tcBorders>
          </w:tcPr>
          <w:p w:rsidR="0053765C" w:rsidRDefault="0053765C" w:rsidP="00105B68">
            <w:pPr>
              <w:pStyle w:val="TableParagraph"/>
              <w:rPr>
                <w:sz w:val="20"/>
              </w:rPr>
            </w:pPr>
          </w:p>
        </w:tc>
        <w:tc>
          <w:tcPr>
            <w:tcW w:w="1275" w:type="dxa"/>
            <w:vMerge/>
            <w:tcBorders>
              <w:top w:val="nil"/>
            </w:tcBorders>
          </w:tcPr>
          <w:p w:rsidR="0053765C" w:rsidRDefault="0053765C" w:rsidP="00105B68">
            <w:pPr>
              <w:rPr>
                <w:sz w:val="2"/>
                <w:szCs w:val="2"/>
              </w:rPr>
            </w:pPr>
          </w:p>
        </w:tc>
        <w:tc>
          <w:tcPr>
            <w:tcW w:w="6497" w:type="dxa"/>
            <w:tcBorders>
              <w:top w:val="nil"/>
            </w:tcBorders>
          </w:tcPr>
          <w:p w:rsidR="0053765C" w:rsidRDefault="0053765C" w:rsidP="00105B68">
            <w:pPr>
              <w:pStyle w:val="TableParagraph"/>
              <w:spacing w:line="267" w:lineRule="exact"/>
              <w:ind w:left="8"/>
              <w:rPr>
                <w:sz w:val="24"/>
              </w:rPr>
            </w:pPr>
            <w:r>
              <w:rPr>
                <w:sz w:val="24"/>
              </w:rPr>
              <w:t>(экскурсии,</w:t>
            </w:r>
            <w:r>
              <w:rPr>
                <w:spacing w:val="-4"/>
                <w:sz w:val="24"/>
              </w:rPr>
              <w:t xml:space="preserve"> </w:t>
            </w:r>
            <w:r>
              <w:rPr>
                <w:sz w:val="24"/>
              </w:rPr>
              <w:t>развитие</w:t>
            </w:r>
            <w:r>
              <w:rPr>
                <w:spacing w:val="-11"/>
                <w:sz w:val="24"/>
              </w:rPr>
              <w:t xml:space="preserve"> </w:t>
            </w:r>
            <w:r>
              <w:rPr>
                <w:sz w:val="24"/>
              </w:rPr>
              <w:t>школьных</w:t>
            </w:r>
            <w:r>
              <w:rPr>
                <w:spacing w:val="-10"/>
                <w:sz w:val="24"/>
              </w:rPr>
              <w:t xml:space="preserve"> </w:t>
            </w:r>
            <w:r>
              <w:rPr>
                <w:sz w:val="24"/>
              </w:rPr>
              <w:t>музеев)</w:t>
            </w:r>
          </w:p>
        </w:tc>
      </w:tr>
      <w:tr w:rsidR="0053765C" w:rsidTr="00EA6BE5">
        <w:trPr>
          <w:trHeight w:val="257"/>
        </w:trPr>
        <w:tc>
          <w:tcPr>
            <w:tcW w:w="2553" w:type="dxa"/>
            <w:tcBorders>
              <w:bottom w:val="nil"/>
            </w:tcBorders>
          </w:tcPr>
          <w:p w:rsidR="0053765C" w:rsidRDefault="0053765C" w:rsidP="00105B68">
            <w:pPr>
              <w:pStyle w:val="TableParagraph"/>
              <w:spacing w:line="237" w:lineRule="exact"/>
              <w:ind w:left="14"/>
              <w:rPr>
                <w:sz w:val="24"/>
              </w:rPr>
            </w:pPr>
            <w:r>
              <w:rPr>
                <w:sz w:val="24"/>
              </w:rPr>
              <w:t>Занятия,</w:t>
            </w:r>
          </w:p>
        </w:tc>
        <w:tc>
          <w:tcPr>
            <w:tcW w:w="1275" w:type="dxa"/>
            <w:vMerge w:val="restart"/>
          </w:tcPr>
          <w:p w:rsidR="0053765C" w:rsidRDefault="0053765C" w:rsidP="00105B68">
            <w:pPr>
              <w:pStyle w:val="TableParagraph"/>
              <w:spacing w:line="258" w:lineRule="exact"/>
              <w:ind w:left="9"/>
              <w:rPr>
                <w:sz w:val="24"/>
              </w:rPr>
            </w:pPr>
            <w:r>
              <w:rPr>
                <w:sz w:val="24"/>
              </w:rPr>
              <w:t>1</w:t>
            </w:r>
          </w:p>
        </w:tc>
        <w:tc>
          <w:tcPr>
            <w:tcW w:w="6497" w:type="dxa"/>
            <w:tcBorders>
              <w:bottom w:val="nil"/>
            </w:tcBorders>
          </w:tcPr>
          <w:p w:rsidR="0053765C" w:rsidRPr="000B0816" w:rsidRDefault="0053765C" w:rsidP="00105B68">
            <w:pPr>
              <w:pStyle w:val="TableParagraph"/>
              <w:spacing w:line="237" w:lineRule="exact"/>
              <w:ind w:left="8"/>
              <w:rPr>
                <w:sz w:val="24"/>
                <w:lang w:val="ru-RU"/>
              </w:rPr>
            </w:pPr>
            <w:r w:rsidRPr="000B0816">
              <w:rPr>
                <w:i/>
                <w:sz w:val="24"/>
                <w:lang w:val="ru-RU"/>
              </w:rPr>
              <w:t>Основная</w:t>
            </w:r>
            <w:r w:rsidRPr="000B0816">
              <w:rPr>
                <w:i/>
                <w:spacing w:val="65"/>
                <w:sz w:val="24"/>
                <w:lang w:val="ru-RU"/>
              </w:rPr>
              <w:t xml:space="preserve"> </w:t>
            </w:r>
            <w:r w:rsidRPr="000B0816">
              <w:rPr>
                <w:i/>
                <w:sz w:val="24"/>
                <w:lang w:val="ru-RU"/>
              </w:rPr>
              <w:t>цель:</w:t>
            </w:r>
            <w:r w:rsidRPr="000B0816">
              <w:rPr>
                <w:i/>
                <w:spacing w:val="68"/>
                <w:sz w:val="24"/>
                <w:lang w:val="ru-RU"/>
              </w:rPr>
              <w:t xml:space="preserve"> </w:t>
            </w:r>
            <w:r w:rsidRPr="000B0816">
              <w:rPr>
                <w:sz w:val="24"/>
                <w:lang w:val="ru-RU"/>
              </w:rPr>
              <w:t>развитие</w:t>
            </w:r>
            <w:r w:rsidRPr="000B0816">
              <w:rPr>
                <w:spacing w:val="62"/>
                <w:sz w:val="24"/>
                <w:lang w:val="ru-RU"/>
              </w:rPr>
              <w:t xml:space="preserve"> </w:t>
            </w:r>
            <w:r w:rsidRPr="000B0816">
              <w:rPr>
                <w:sz w:val="24"/>
                <w:lang w:val="ru-RU"/>
              </w:rPr>
              <w:t>важных</w:t>
            </w:r>
            <w:r w:rsidRPr="000B0816">
              <w:rPr>
                <w:spacing w:val="61"/>
                <w:sz w:val="24"/>
                <w:lang w:val="ru-RU"/>
              </w:rPr>
              <w:t xml:space="preserve"> </w:t>
            </w:r>
            <w:r w:rsidRPr="000B0816">
              <w:rPr>
                <w:sz w:val="24"/>
                <w:lang w:val="ru-RU"/>
              </w:rPr>
              <w:t>для</w:t>
            </w:r>
            <w:r w:rsidRPr="000B0816">
              <w:rPr>
                <w:spacing w:val="66"/>
                <w:sz w:val="24"/>
                <w:lang w:val="ru-RU"/>
              </w:rPr>
              <w:t xml:space="preserve"> </w:t>
            </w:r>
            <w:r w:rsidRPr="000B0816">
              <w:rPr>
                <w:sz w:val="24"/>
                <w:lang w:val="ru-RU"/>
              </w:rPr>
              <w:t>жизни</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направленные</w:t>
            </w:r>
            <w:r>
              <w:rPr>
                <w:spacing w:val="-6"/>
                <w:sz w:val="24"/>
              </w:rPr>
              <w:t xml:space="preserve"> </w:t>
            </w:r>
            <w:r>
              <w:rPr>
                <w:sz w:val="24"/>
              </w:rPr>
              <w:t>на</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spacing w:line="246" w:lineRule="exact"/>
              <w:ind w:left="8"/>
              <w:rPr>
                <w:sz w:val="24"/>
              </w:rPr>
            </w:pPr>
            <w:r>
              <w:rPr>
                <w:sz w:val="24"/>
              </w:rPr>
              <w:t>подрастающего</w:t>
            </w:r>
            <w:r>
              <w:rPr>
                <w:spacing w:val="44"/>
                <w:sz w:val="24"/>
              </w:rPr>
              <w:t xml:space="preserve"> </w:t>
            </w:r>
            <w:r>
              <w:rPr>
                <w:sz w:val="24"/>
              </w:rPr>
              <w:t>человека</w:t>
            </w:r>
            <w:r>
              <w:rPr>
                <w:spacing w:val="37"/>
                <w:sz w:val="24"/>
              </w:rPr>
              <w:t xml:space="preserve"> </w:t>
            </w:r>
            <w:r>
              <w:rPr>
                <w:sz w:val="24"/>
              </w:rPr>
              <w:t>социальных</w:t>
            </w:r>
            <w:r>
              <w:rPr>
                <w:spacing w:val="44"/>
                <w:sz w:val="24"/>
              </w:rPr>
              <w:t xml:space="preserve"> </w:t>
            </w:r>
            <w:r>
              <w:rPr>
                <w:sz w:val="24"/>
              </w:rPr>
              <w:t>умений</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удовлетворение</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6" w:lineRule="exact"/>
              <w:ind w:left="8"/>
              <w:rPr>
                <w:sz w:val="24"/>
                <w:lang w:val="ru-RU"/>
              </w:rPr>
            </w:pPr>
            <w:r w:rsidRPr="000B0816">
              <w:rPr>
                <w:sz w:val="24"/>
                <w:lang w:val="ru-RU"/>
              </w:rPr>
              <w:t>–</w:t>
            </w:r>
            <w:r w:rsidRPr="000B0816">
              <w:rPr>
                <w:spacing w:val="18"/>
                <w:sz w:val="24"/>
                <w:lang w:val="ru-RU"/>
              </w:rPr>
              <w:t xml:space="preserve"> </w:t>
            </w:r>
            <w:r w:rsidRPr="000B0816">
              <w:rPr>
                <w:sz w:val="24"/>
                <w:lang w:val="ru-RU"/>
              </w:rPr>
              <w:t>заботиться</w:t>
            </w:r>
            <w:r w:rsidRPr="000B0816">
              <w:rPr>
                <w:spacing w:val="20"/>
                <w:sz w:val="24"/>
                <w:lang w:val="ru-RU"/>
              </w:rPr>
              <w:t xml:space="preserve"> </w:t>
            </w:r>
            <w:r w:rsidRPr="000B0816">
              <w:rPr>
                <w:sz w:val="24"/>
                <w:lang w:val="ru-RU"/>
              </w:rPr>
              <w:t>о</w:t>
            </w:r>
            <w:r w:rsidRPr="000B0816">
              <w:rPr>
                <w:spacing w:val="20"/>
                <w:sz w:val="24"/>
                <w:lang w:val="ru-RU"/>
              </w:rPr>
              <w:t xml:space="preserve"> </w:t>
            </w:r>
            <w:r w:rsidRPr="000B0816">
              <w:rPr>
                <w:sz w:val="24"/>
                <w:lang w:val="ru-RU"/>
              </w:rPr>
              <w:t>других</w:t>
            </w:r>
            <w:r w:rsidRPr="000B0816">
              <w:rPr>
                <w:spacing w:val="20"/>
                <w:sz w:val="24"/>
                <w:lang w:val="ru-RU"/>
              </w:rPr>
              <w:t xml:space="preserve"> </w:t>
            </w:r>
            <w:r w:rsidRPr="000B0816">
              <w:rPr>
                <w:sz w:val="24"/>
                <w:lang w:val="ru-RU"/>
              </w:rPr>
              <w:t>и</w:t>
            </w:r>
            <w:r w:rsidRPr="000B0816">
              <w:rPr>
                <w:spacing w:val="20"/>
                <w:sz w:val="24"/>
                <w:lang w:val="ru-RU"/>
              </w:rPr>
              <w:t xml:space="preserve"> </w:t>
            </w:r>
            <w:r w:rsidRPr="000B0816">
              <w:rPr>
                <w:sz w:val="24"/>
                <w:lang w:val="ru-RU"/>
              </w:rPr>
              <w:t>организовывать</w:t>
            </w:r>
            <w:r w:rsidRPr="000B0816">
              <w:rPr>
                <w:spacing w:val="22"/>
                <w:sz w:val="24"/>
                <w:lang w:val="ru-RU"/>
              </w:rPr>
              <w:t xml:space="preserve"> </w:t>
            </w:r>
            <w:r w:rsidRPr="000B0816">
              <w:rPr>
                <w:sz w:val="24"/>
                <w:lang w:val="ru-RU"/>
              </w:rPr>
              <w:t>свою</w:t>
            </w:r>
          </w:p>
        </w:tc>
      </w:tr>
      <w:tr w:rsidR="0053765C" w:rsidTr="00EA6BE5">
        <w:trPr>
          <w:trHeight w:val="263"/>
        </w:trPr>
        <w:tc>
          <w:tcPr>
            <w:tcW w:w="2553" w:type="dxa"/>
            <w:tcBorders>
              <w:top w:val="nil"/>
              <w:bottom w:val="nil"/>
            </w:tcBorders>
          </w:tcPr>
          <w:p w:rsidR="0053765C" w:rsidRDefault="0053765C" w:rsidP="00105B68">
            <w:pPr>
              <w:pStyle w:val="TableParagraph"/>
              <w:spacing w:line="244" w:lineRule="exact"/>
              <w:ind w:left="14"/>
              <w:rPr>
                <w:sz w:val="24"/>
              </w:rPr>
            </w:pPr>
            <w:r>
              <w:rPr>
                <w:sz w:val="24"/>
              </w:rPr>
              <w:t>социальных</w:t>
            </w:r>
            <w:r>
              <w:rPr>
                <w:spacing w:val="-9"/>
                <w:sz w:val="24"/>
              </w:rPr>
              <w:t xml:space="preserve"> </w:t>
            </w:r>
            <w:r>
              <w:rPr>
                <w:sz w:val="24"/>
              </w:rPr>
              <w:t>интересов</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603"/>
                <w:tab w:val="left" w:pos="3283"/>
                <w:tab w:val="left" w:pos="4719"/>
              </w:tabs>
              <w:spacing w:line="244" w:lineRule="exact"/>
              <w:ind w:left="8"/>
              <w:rPr>
                <w:sz w:val="24"/>
              </w:rPr>
            </w:pPr>
            <w:r>
              <w:rPr>
                <w:sz w:val="24"/>
              </w:rPr>
              <w:t>собственную</w:t>
            </w:r>
            <w:r>
              <w:rPr>
                <w:sz w:val="24"/>
              </w:rPr>
              <w:tab/>
              <w:t>деятельность,</w:t>
            </w:r>
            <w:r>
              <w:rPr>
                <w:sz w:val="24"/>
              </w:rPr>
              <w:tab/>
              <w:t>лидировать</w:t>
            </w:r>
            <w:r>
              <w:rPr>
                <w:sz w:val="24"/>
              </w:rPr>
              <w:tab/>
            </w:r>
            <w:r>
              <w:rPr>
                <w:spacing w:val="-5"/>
                <w:sz w:val="24"/>
              </w:rPr>
              <w:t>и</w:t>
            </w: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и</w:t>
            </w:r>
            <w:r>
              <w:rPr>
                <w:spacing w:val="2"/>
                <w:sz w:val="24"/>
              </w:rPr>
              <w:t xml:space="preserve"> </w:t>
            </w:r>
            <w:r>
              <w:rPr>
                <w:sz w:val="24"/>
              </w:rPr>
              <w:t>потребностей</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6" w:lineRule="exact"/>
              <w:ind w:left="8"/>
              <w:rPr>
                <w:sz w:val="24"/>
                <w:lang w:val="ru-RU"/>
              </w:rPr>
            </w:pPr>
            <w:r w:rsidRPr="000B0816">
              <w:rPr>
                <w:sz w:val="24"/>
                <w:lang w:val="ru-RU"/>
              </w:rPr>
              <w:t>подчиняться,</w:t>
            </w:r>
            <w:r w:rsidRPr="000B0816">
              <w:rPr>
                <w:spacing w:val="118"/>
                <w:sz w:val="24"/>
                <w:lang w:val="ru-RU"/>
              </w:rPr>
              <w:t xml:space="preserve"> </w:t>
            </w:r>
            <w:r w:rsidRPr="000B0816">
              <w:rPr>
                <w:sz w:val="24"/>
                <w:lang w:val="ru-RU"/>
              </w:rPr>
              <w:t xml:space="preserve">брать  </w:t>
            </w:r>
            <w:r w:rsidRPr="000B0816">
              <w:rPr>
                <w:spacing w:val="1"/>
                <w:sz w:val="24"/>
                <w:lang w:val="ru-RU"/>
              </w:rPr>
              <w:t xml:space="preserve"> </w:t>
            </w:r>
            <w:r w:rsidRPr="000B0816">
              <w:rPr>
                <w:sz w:val="24"/>
                <w:lang w:val="ru-RU"/>
              </w:rPr>
              <w:t>на</w:t>
            </w:r>
            <w:r w:rsidRPr="000B0816">
              <w:rPr>
                <w:spacing w:val="113"/>
                <w:sz w:val="24"/>
                <w:lang w:val="ru-RU"/>
              </w:rPr>
              <w:t xml:space="preserve"> </w:t>
            </w:r>
            <w:r w:rsidRPr="000B0816">
              <w:rPr>
                <w:sz w:val="24"/>
                <w:lang w:val="ru-RU"/>
              </w:rPr>
              <w:t>себя</w:t>
            </w:r>
            <w:r w:rsidRPr="000B0816">
              <w:rPr>
                <w:spacing w:val="114"/>
                <w:sz w:val="24"/>
                <w:lang w:val="ru-RU"/>
              </w:rPr>
              <w:t xml:space="preserve"> </w:t>
            </w:r>
            <w:r w:rsidRPr="000B0816">
              <w:rPr>
                <w:sz w:val="24"/>
                <w:lang w:val="ru-RU"/>
              </w:rPr>
              <w:t>инициативу</w:t>
            </w:r>
            <w:r w:rsidRPr="000B0816">
              <w:rPr>
                <w:spacing w:val="102"/>
                <w:sz w:val="24"/>
                <w:lang w:val="ru-RU"/>
              </w:rPr>
              <w:t xml:space="preserve"> </w:t>
            </w:r>
            <w:r w:rsidRPr="000B0816">
              <w:rPr>
                <w:sz w:val="24"/>
                <w:lang w:val="ru-RU"/>
              </w:rPr>
              <w:t>и</w:t>
            </w: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обучающихся,</w:t>
            </w:r>
            <w:r>
              <w:rPr>
                <w:spacing w:val="3"/>
                <w:sz w:val="24"/>
              </w:rPr>
              <w:t xml:space="preserve"> </w:t>
            </w:r>
            <w:r>
              <w:rPr>
                <w:sz w:val="24"/>
              </w:rPr>
              <w:t>на</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6" w:lineRule="exact"/>
              <w:ind w:left="8"/>
              <w:rPr>
                <w:sz w:val="24"/>
                <w:lang w:val="ru-RU"/>
              </w:rPr>
            </w:pPr>
            <w:r w:rsidRPr="000B0816">
              <w:rPr>
                <w:sz w:val="24"/>
                <w:lang w:val="ru-RU"/>
              </w:rPr>
              <w:t>нести</w:t>
            </w:r>
            <w:r w:rsidRPr="000B0816">
              <w:rPr>
                <w:spacing w:val="16"/>
                <w:sz w:val="24"/>
                <w:lang w:val="ru-RU"/>
              </w:rPr>
              <w:t xml:space="preserve"> </w:t>
            </w:r>
            <w:r w:rsidRPr="000B0816">
              <w:rPr>
                <w:sz w:val="24"/>
                <w:lang w:val="ru-RU"/>
              </w:rPr>
              <w:t>ответственность,</w:t>
            </w:r>
            <w:r w:rsidRPr="000B0816">
              <w:rPr>
                <w:spacing w:val="9"/>
                <w:sz w:val="24"/>
                <w:lang w:val="ru-RU"/>
              </w:rPr>
              <w:t xml:space="preserve"> </w:t>
            </w:r>
            <w:r w:rsidRPr="000B0816">
              <w:rPr>
                <w:sz w:val="24"/>
                <w:lang w:val="ru-RU"/>
              </w:rPr>
              <w:t>отстаивать</w:t>
            </w:r>
            <w:r w:rsidRPr="000B0816">
              <w:rPr>
                <w:spacing w:val="17"/>
                <w:sz w:val="24"/>
                <w:lang w:val="ru-RU"/>
              </w:rPr>
              <w:t xml:space="preserve"> </w:t>
            </w:r>
            <w:r w:rsidRPr="000B0816">
              <w:rPr>
                <w:sz w:val="24"/>
                <w:lang w:val="ru-RU"/>
              </w:rPr>
              <w:t>свою</w:t>
            </w:r>
            <w:r w:rsidRPr="000B0816">
              <w:rPr>
                <w:spacing w:val="13"/>
                <w:sz w:val="24"/>
                <w:lang w:val="ru-RU"/>
              </w:rPr>
              <w:t xml:space="preserve"> </w:t>
            </w:r>
            <w:r w:rsidRPr="000B0816">
              <w:rPr>
                <w:sz w:val="24"/>
                <w:lang w:val="ru-RU"/>
              </w:rPr>
              <w:t>точку</w:t>
            </w:r>
          </w:p>
        </w:tc>
      </w:tr>
      <w:tr w:rsidR="0053765C" w:rsidTr="00EA6BE5">
        <w:trPr>
          <w:trHeight w:val="263"/>
        </w:trPr>
        <w:tc>
          <w:tcPr>
            <w:tcW w:w="2553" w:type="dxa"/>
            <w:tcBorders>
              <w:top w:val="nil"/>
              <w:bottom w:val="nil"/>
            </w:tcBorders>
          </w:tcPr>
          <w:p w:rsidR="0053765C" w:rsidRDefault="0053765C" w:rsidP="00105B68">
            <w:pPr>
              <w:pStyle w:val="TableParagraph"/>
              <w:spacing w:line="244" w:lineRule="exact"/>
              <w:ind w:left="14"/>
              <w:rPr>
                <w:sz w:val="24"/>
              </w:rPr>
            </w:pPr>
            <w:r>
              <w:rPr>
                <w:sz w:val="24"/>
              </w:rPr>
              <w:t>педагогическое</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4" w:lineRule="exact"/>
              <w:ind w:left="8"/>
              <w:rPr>
                <w:sz w:val="24"/>
                <w:lang w:val="ru-RU"/>
              </w:rPr>
            </w:pPr>
            <w:r w:rsidRPr="000B0816">
              <w:rPr>
                <w:sz w:val="24"/>
                <w:lang w:val="ru-RU"/>
              </w:rPr>
              <w:t>зрения</w:t>
            </w:r>
            <w:r w:rsidRPr="000B0816">
              <w:rPr>
                <w:spacing w:val="108"/>
                <w:sz w:val="24"/>
                <w:lang w:val="ru-RU"/>
              </w:rPr>
              <w:t xml:space="preserve"> </w:t>
            </w:r>
            <w:r w:rsidRPr="000B0816">
              <w:rPr>
                <w:sz w:val="24"/>
                <w:lang w:val="ru-RU"/>
              </w:rPr>
              <w:t>и</w:t>
            </w:r>
            <w:r w:rsidRPr="000B0816">
              <w:rPr>
                <w:spacing w:val="109"/>
                <w:sz w:val="24"/>
                <w:lang w:val="ru-RU"/>
              </w:rPr>
              <w:t xml:space="preserve"> </w:t>
            </w:r>
            <w:r w:rsidRPr="000B0816">
              <w:rPr>
                <w:sz w:val="24"/>
                <w:lang w:val="ru-RU"/>
              </w:rPr>
              <w:t>принимать</w:t>
            </w:r>
            <w:r w:rsidRPr="000B0816">
              <w:rPr>
                <w:spacing w:val="108"/>
                <w:sz w:val="24"/>
                <w:lang w:val="ru-RU"/>
              </w:rPr>
              <w:t xml:space="preserve"> </w:t>
            </w:r>
            <w:r w:rsidRPr="000B0816">
              <w:rPr>
                <w:sz w:val="24"/>
                <w:lang w:val="ru-RU"/>
              </w:rPr>
              <w:t>другие</w:t>
            </w:r>
            <w:r w:rsidRPr="000B0816">
              <w:rPr>
                <w:spacing w:val="112"/>
                <w:sz w:val="24"/>
                <w:lang w:val="ru-RU"/>
              </w:rPr>
              <w:t xml:space="preserve"> </w:t>
            </w:r>
            <w:r w:rsidRPr="000B0816">
              <w:rPr>
                <w:sz w:val="24"/>
                <w:lang w:val="ru-RU"/>
              </w:rPr>
              <w:t>точки</w:t>
            </w:r>
            <w:r w:rsidRPr="000B0816">
              <w:rPr>
                <w:spacing w:val="115"/>
                <w:sz w:val="24"/>
                <w:lang w:val="ru-RU"/>
              </w:rPr>
              <w:t xml:space="preserve"> </w:t>
            </w:r>
            <w:r w:rsidRPr="000B0816">
              <w:rPr>
                <w:sz w:val="24"/>
                <w:lang w:val="ru-RU"/>
              </w:rPr>
              <w:t>зрения.</w:t>
            </w: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сопровождение</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886"/>
                <w:tab w:val="left" w:pos="3571"/>
              </w:tabs>
              <w:spacing w:line="246" w:lineRule="exact"/>
              <w:ind w:left="8" w:right="-15"/>
              <w:rPr>
                <w:sz w:val="24"/>
              </w:rPr>
            </w:pPr>
            <w:r>
              <w:rPr>
                <w:i/>
                <w:sz w:val="24"/>
              </w:rPr>
              <w:t>Основная</w:t>
            </w:r>
            <w:r>
              <w:rPr>
                <w:i/>
                <w:sz w:val="24"/>
              </w:rPr>
              <w:tab/>
              <w:t>задача:</w:t>
            </w:r>
            <w:r>
              <w:rPr>
                <w:i/>
                <w:sz w:val="24"/>
              </w:rPr>
              <w:tab/>
            </w:r>
            <w:r>
              <w:rPr>
                <w:sz w:val="24"/>
              </w:rPr>
              <w:t>обеспечение</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деятельности</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spacing w:line="246" w:lineRule="exact"/>
              <w:ind w:left="8"/>
              <w:rPr>
                <w:sz w:val="24"/>
              </w:rPr>
            </w:pPr>
            <w:r>
              <w:rPr>
                <w:sz w:val="24"/>
              </w:rPr>
              <w:t>психологического</w:t>
            </w:r>
            <w:r>
              <w:rPr>
                <w:spacing w:val="2"/>
                <w:sz w:val="24"/>
              </w:rPr>
              <w:t xml:space="preserve"> </w:t>
            </w:r>
            <w:r>
              <w:rPr>
                <w:sz w:val="24"/>
              </w:rPr>
              <w:t>благополучия</w:t>
            </w:r>
            <w:r>
              <w:rPr>
                <w:spacing w:val="1"/>
                <w:sz w:val="24"/>
              </w:rPr>
              <w:t xml:space="preserve"> </w:t>
            </w:r>
            <w:r>
              <w:rPr>
                <w:sz w:val="24"/>
              </w:rPr>
              <w:t>обучающихся</w:t>
            </w:r>
          </w:p>
        </w:tc>
      </w:tr>
      <w:tr w:rsidR="0053765C" w:rsidTr="00EA6BE5">
        <w:trPr>
          <w:trHeight w:val="263"/>
        </w:trPr>
        <w:tc>
          <w:tcPr>
            <w:tcW w:w="2553" w:type="dxa"/>
            <w:tcBorders>
              <w:top w:val="nil"/>
              <w:bottom w:val="nil"/>
            </w:tcBorders>
          </w:tcPr>
          <w:p w:rsidR="0053765C" w:rsidRDefault="0053765C" w:rsidP="00105B68">
            <w:pPr>
              <w:pStyle w:val="TableParagraph"/>
              <w:spacing w:line="244" w:lineRule="exact"/>
              <w:ind w:left="14"/>
              <w:rPr>
                <w:sz w:val="24"/>
              </w:rPr>
            </w:pPr>
            <w:r>
              <w:rPr>
                <w:sz w:val="24"/>
              </w:rPr>
              <w:t>социально</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407"/>
                <w:tab w:val="left" w:pos="2433"/>
                <w:tab w:val="left" w:pos="4086"/>
              </w:tabs>
              <w:spacing w:line="244" w:lineRule="exact"/>
              <w:ind w:left="8" w:right="-15"/>
              <w:rPr>
                <w:sz w:val="24"/>
              </w:rPr>
            </w:pPr>
            <w:r>
              <w:rPr>
                <w:sz w:val="24"/>
              </w:rPr>
              <w:t>в</w:t>
            </w:r>
            <w:r>
              <w:rPr>
                <w:sz w:val="24"/>
              </w:rPr>
              <w:tab/>
              <w:t>образовательном</w:t>
            </w:r>
            <w:r>
              <w:rPr>
                <w:sz w:val="24"/>
              </w:rPr>
              <w:tab/>
              <w:t>пространстве</w:t>
            </w:r>
            <w:r>
              <w:rPr>
                <w:sz w:val="24"/>
              </w:rPr>
              <w:tab/>
              <w:t>школы,</w:t>
            </w:r>
          </w:p>
        </w:tc>
      </w:tr>
      <w:tr w:rsidR="0053765C" w:rsidTr="00EA6BE5">
        <w:trPr>
          <w:trHeight w:val="263"/>
        </w:trPr>
        <w:tc>
          <w:tcPr>
            <w:tcW w:w="2553" w:type="dxa"/>
            <w:tcBorders>
              <w:top w:val="nil"/>
              <w:bottom w:val="nil"/>
            </w:tcBorders>
          </w:tcPr>
          <w:p w:rsidR="0053765C" w:rsidRDefault="0053765C" w:rsidP="00105B68">
            <w:pPr>
              <w:pStyle w:val="TableParagraph"/>
              <w:spacing w:line="244" w:lineRule="exact"/>
              <w:ind w:left="14"/>
              <w:rPr>
                <w:sz w:val="24"/>
              </w:rPr>
            </w:pPr>
            <w:r>
              <w:rPr>
                <w:sz w:val="24"/>
              </w:rPr>
              <w:t>ориентированных</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535"/>
                <w:tab w:val="left" w:pos="2976"/>
                <w:tab w:val="left" w:pos="3942"/>
              </w:tabs>
              <w:spacing w:line="244" w:lineRule="exact"/>
              <w:ind w:left="8" w:right="-15"/>
              <w:rPr>
                <w:sz w:val="24"/>
              </w:rPr>
            </w:pPr>
            <w:r>
              <w:rPr>
                <w:sz w:val="24"/>
              </w:rPr>
              <w:t>создание</w:t>
            </w:r>
            <w:r>
              <w:rPr>
                <w:sz w:val="24"/>
              </w:rPr>
              <w:tab/>
              <w:t>условий</w:t>
            </w:r>
            <w:r>
              <w:rPr>
                <w:sz w:val="24"/>
              </w:rPr>
              <w:tab/>
              <w:t>для</w:t>
            </w:r>
            <w:r>
              <w:rPr>
                <w:sz w:val="24"/>
              </w:rPr>
              <w:tab/>
              <w:t>развития</w:t>
            </w: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ученических</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6" w:lineRule="exact"/>
              <w:ind w:left="8"/>
              <w:rPr>
                <w:sz w:val="24"/>
                <w:lang w:val="ru-RU"/>
              </w:rPr>
            </w:pPr>
            <w:r w:rsidRPr="000B0816">
              <w:rPr>
                <w:sz w:val="24"/>
                <w:lang w:val="ru-RU"/>
              </w:rPr>
              <w:t>ответственности</w:t>
            </w:r>
            <w:r w:rsidRPr="000B0816">
              <w:rPr>
                <w:spacing w:val="108"/>
                <w:sz w:val="24"/>
                <w:lang w:val="ru-RU"/>
              </w:rPr>
              <w:t xml:space="preserve"> </w:t>
            </w:r>
            <w:r w:rsidRPr="000B0816">
              <w:rPr>
                <w:sz w:val="24"/>
                <w:lang w:val="ru-RU"/>
              </w:rPr>
              <w:t>за</w:t>
            </w:r>
            <w:r w:rsidRPr="000B0816">
              <w:rPr>
                <w:spacing w:val="108"/>
                <w:sz w:val="24"/>
                <w:lang w:val="ru-RU"/>
              </w:rPr>
              <w:t xml:space="preserve"> </w:t>
            </w:r>
            <w:r w:rsidRPr="000B0816">
              <w:rPr>
                <w:sz w:val="24"/>
                <w:lang w:val="ru-RU"/>
              </w:rPr>
              <w:t>формирование</w:t>
            </w:r>
            <w:r w:rsidRPr="000B0816">
              <w:rPr>
                <w:spacing w:val="110"/>
                <w:sz w:val="24"/>
                <w:lang w:val="ru-RU"/>
              </w:rPr>
              <w:t xml:space="preserve"> </w:t>
            </w:r>
            <w:r w:rsidRPr="000B0816">
              <w:rPr>
                <w:sz w:val="24"/>
                <w:lang w:val="ru-RU"/>
              </w:rPr>
              <w:t>макро</w:t>
            </w:r>
            <w:r w:rsidRPr="000B0816">
              <w:rPr>
                <w:spacing w:val="114"/>
                <w:sz w:val="24"/>
                <w:lang w:val="ru-RU"/>
              </w:rPr>
              <w:t xml:space="preserve"> </w:t>
            </w:r>
            <w:r w:rsidRPr="000B0816">
              <w:rPr>
                <w:sz w:val="24"/>
                <w:lang w:val="ru-RU"/>
              </w:rPr>
              <w:t>и</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сообществ,</w:t>
            </w:r>
            <w:r>
              <w:rPr>
                <w:spacing w:val="1"/>
                <w:sz w:val="24"/>
              </w:rPr>
              <w:t xml:space="preserve"> </w:t>
            </w:r>
            <w:r>
              <w:rPr>
                <w:sz w:val="24"/>
              </w:rPr>
              <w:t>детских</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887"/>
                <w:tab w:val="left" w:pos="2712"/>
                <w:tab w:val="left" w:pos="4734"/>
              </w:tabs>
              <w:spacing w:line="246" w:lineRule="exact"/>
              <w:ind w:left="8"/>
              <w:rPr>
                <w:sz w:val="24"/>
              </w:rPr>
            </w:pPr>
            <w:r>
              <w:rPr>
                <w:sz w:val="24"/>
              </w:rPr>
              <w:t>микро</w:t>
            </w:r>
            <w:r>
              <w:rPr>
                <w:sz w:val="24"/>
              </w:rPr>
              <w:tab/>
              <w:t>коммуникаций,</w:t>
            </w:r>
            <w:r>
              <w:rPr>
                <w:sz w:val="24"/>
              </w:rPr>
              <w:tab/>
              <w:t>складывающихся</w:t>
            </w:r>
            <w:r>
              <w:rPr>
                <w:sz w:val="24"/>
              </w:rPr>
              <w:tab/>
            </w:r>
            <w:r>
              <w:rPr>
                <w:spacing w:val="-5"/>
                <w:sz w:val="24"/>
              </w:rPr>
              <w:t>в</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общественных</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spacing w:line="246" w:lineRule="exact"/>
              <w:ind w:left="8"/>
              <w:rPr>
                <w:sz w:val="24"/>
              </w:rPr>
            </w:pPr>
            <w:r>
              <w:rPr>
                <w:sz w:val="24"/>
              </w:rPr>
              <w:t>образовательной</w:t>
            </w:r>
            <w:r>
              <w:rPr>
                <w:spacing w:val="30"/>
                <w:sz w:val="24"/>
              </w:rPr>
              <w:t xml:space="preserve"> </w:t>
            </w:r>
            <w:r>
              <w:rPr>
                <w:sz w:val="24"/>
              </w:rPr>
              <w:t>организации,</w:t>
            </w:r>
            <w:r>
              <w:rPr>
                <w:spacing w:val="31"/>
                <w:sz w:val="24"/>
              </w:rPr>
              <w:t xml:space="preserve"> </w:t>
            </w:r>
            <w:r>
              <w:rPr>
                <w:sz w:val="24"/>
              </w:rPr>
              <w:t>понимания</w:t>
            </w:r>
            <w:r>
              <w:rPr>
                <w:spacing w:val="29"/>
                <w:sz w:val="24"/>
              </w:rPr>
              <w:t xml:space="preserve"> </w:t>
            </w:r>
            <w:r>
              <w:rPr>
                <w:sz w:val="24"/>
              </w:rPr>
              <w:t>зон</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объединений,</w:t>
            </w:r>
            <w:r>
              <w:rPr>
                <w:spacing w:val="-7"/>
                <w:sz w:val="24"/>
              </w:rPr>
              <w:t xml:space="preserve"> </w:t>
            </w:r>
            <w:r>
              <w:rPr>
                <w:sz w:val="24"/>
              </w:rPr>
              <w:t>органов</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6" w:lineRule="exact"/>
              <w:ind w:left="8"/>
              <w:rPr>
                <w:sz w:val="24"/>
                <w:lang w:val="ru-RU"/>
              </w:rPr>
            </w:pPr>
            <w:r w:rsidRPr="000B0816">
              <w:rPr>
                <w:sz w:val="24"/>
                <w:lang w:val="ru-RU"/>
              </w:rPr>
              <w:t>личного</w:t>
            </w:r>
            <w:r w:rsidRPr="000B0816">
              <w:rPr>
                <w:spacing w:val="57"/>
                <w:sz w:val="24"/>
                <w:lang w:val="ru-RU"/>
              </w:rPr>
              <w:t xml:space="preserve"> </w:t>
            </w:r>
            <w:r w:rsidRPr="000B0816">
              <w:rPr>
                <w:sz w:val="24"/>
                <w:lang w:val="ru-RU"/>
              </w:rPr>
              <w:t>влияния</w:t>
            </w:r>
            <w:r w:rsidRPr="000B0816">
              <w:rPr>
                <w:spacing w:val="59"/>
                <w:sz w:val="24"/>
                <w:lang w:val="ru-RU"/>
              </w:rPr>
              <w:t xml:space="preserve"> </w:t>
            </w:r>
            <w:r w:rsidRPr="000B0816">
              <w:rPr>
                <w:sz w:val="24"/>
                <w:lang w:val="ru-RU"/>
              </w:rPr>
              <w:t>на</w:t>
            </w:r>
            <w:r w:rsidRPr="000B0816">
              <w:rPr>
                <w:spacing w:val="55"/>
                <w:sz w:val="24"/>
                <w:lang w:val="ru-RU"/>
              </w:rPr>
              <w:t xml:space="preserve"> </w:t>
            </w:r>
            <w:r w:rsidRPr="000B0816">
              <w:rPr>
                <w:sz w:val="24"/>
                <w:lang w:val="ru-RU"/>
              </w:rPr>
              <w:t>уклад</w:t>
            </w:r>
            <w:r w:rsidRPr="000B0816">
              <w:rPr>
                <w:spacing w:val="57"/>
                <w:sz w:val="24"/>
                <w:lang w:val="ru-RU"/>
              </w:rPr>
              <w:t xml:space="preserve"> </w:t>
            </w:r>
            <w:r w:rsidRPr="000B0816">
              <w:rPr>
                <w:sz w:val="24"/>
                <w:lang w:val="ru-RU"/>
              </w:rPr>
              <w:t>школьной</w:t>
            </w:r>
            <w:r w:rsidRPr="000B0816">
              <w:rPr>
                <w:spacing w:val="53"/>
                <w:sz w:val="24"/>
                <w:lang w:val="ru-RU"/>
              </w:rPr>
              <w:t xml:space="preserve"> </w:t>
            </w:r>
            <w:r w:rsidRPr="000B0816">
              <w:rPr>
                <w:sz w:val="24"/>
                <w:lang w:val="ru-RU"/>
              </w:rPr>
              <w:t>жизни.</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ученического</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641"/>
                <w:tab w:val="left" w:pos="4042"/>
              </w:tabs>
              <w:spacing w:line="246" w:lineRule="exact"/>
              <w:ind w:left="8" w:right="-15"/>
              <w:rPr>
                <w:i/>
                <w:sz w:val="24"/>
              </w:rPr>
            </w:pPr>
            <w:r>
              <w:rPr>
                <w:i/>
                <w:sz w:val="24"/>
              </w:rPr>
              <w:t>Основные</w:t>
            </w:r>
            <w:r>
              <w:rPr>
                <w:i/>
                <w:sz w:val="24"/>
              </w:rPr>
              <w:tab/>
              <w:t>организационные</w:t>
            </w:r>
            <w:r>
              <w:rPr>
                <w:i/>
                <w:sz w:val="24"/>
              </w:rPr>
              <w:tab/>
              <w:t>формы:</w:t>
            </w: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самоуправления,</w:t>
            </w:r>
            <w:r>
              <w:rPr>
                <w:spacing w:val="-1"/>
                <w:sz w:val="24"/>
              </w:rPr>
              <w:t xml:space="preserve"> </w:t>
            </w:r>
            <w:r>
              <w:rPr>
                <w:sz w:val="24"/>
              </w:rPr>
              <w:t>на</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spacing w:line="246" w:lineRule="exact"/>
              <w:ind w:left="8"/>
              <w:rPr>
                <w:sz w:val="24"/>
              </w:rPr>
            </w:pPr>
            <w:r>
              <w:rPr>
                <w:sz w:val="24"/>
              </w:rPr>
              <w:t>педагогическое</w:t>
            </w:r>
            <w:r>
              <w:rPr>
                <w:spacing w:val="77"/>
                <w:sz w:val="24"/>
              </w:rPr>
              <w:t xml:space="preserve"> </w:t>
            </w:r>
            <w:r>
              <w:rPr>
                <w:sz w:val="24"/>
              </w:rPr>
              <w:t>сопровождение</w:t>
            </w:r>
            <w:r>
              <w:rPr>
                <w:spacing w:val="81"/>
                <w:sz w:val="24"/>
              </w:rPr>
              <w:t xml:space="preserve"> </w:t>
            </w:r>
            <w:r>
              <w:rPr>
                <w:sz w:val="24"/>
              </w:rPr>
              <w:t>деятельности</w:t>
            </w: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организацию</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680"/>
                <w:tab w:val="left" w:pos="3072"/>
                <w:tab w:val="left" w:pos="4719"/>
              </w:tabs>
              <w:spacing w:line="246" w:lineRule="exact"/>
              <w:ind w:left="8"/>
              <w:rPr>
                <w:sz w:val="24"/>
              </w:rPr>
            </w:pPr>
            <w:r>
              <w:rPr>
                <w:sz w:val="24"/>
              </w:rPr>
              <w:t>Российского</w:t>
            </w:r>
            <w:r>
              <w:rPr>
                <w:sz w:val="24"/>
              </w:rPr>
              <w:tab/>
              <w:t>движения</w:t>
            </w:r>
            <w:r>
              <w:rPr>
                <w:sz w:val="24"/>
              </w:rPr>
              <w:tab/>
              <w:t>школьников</w:t>
            </w:r>
            <w:r>
              <w:rPr>
                <w:sz w:val="24"/>
              </w:rPr>
              <w:tab/>
            </w:r>
            <w:r>
              <w:rPr>
                <w:spacing w:val="-5"/>
                <w:sz w:val="24"/>
              </w:rPr>
              <w:t>и</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совместно</w:t>
            </w:r>
            <w:r>
              <w:rPr>
                <w:spacing w:val="6"/>
                <w:sz w:val="24"/>
              </w:rPr>
              <w:t xml:space="preserve"> </w:t>
            </w:r>
            <w:r>
              <w:rPr>
                <w:sz w:val="24"/>
              </w:rPr>
              <w:t>с</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987"/>
                <w:tab w:val="left" w:pos="3384"/>
              </w:tabs>
              <w:spacing w:line="246" w:lineRule="exact"/>
              <w:ind w:left="8"/>
              <w:rPr>
                <w:sz w:val="24"/>
              </w:rPr>
            </w:pPr>
            <w:r>
              <w:rPr>
                <w:sz w:val="24"/>
              </w:rPr>
              <w:t>Юнармейских</w:t>
            </w:r>
            <w:r>
              <w:rPr>
                <w:sz w:val="24"/>
              </w:rPr>
              <w:tab/>
              <w:t>отрядов;</w:t>
            </w:r>
            <w:r>
              <w:rPr>
                <w:sz w:val="24"/>
              </w:rPr>
              <w:tab/>
            </w:r>
            <w:r>
              <w:rPr>
                <w:spacing w:val="-1"/>
                <w:sz w:val="24"/>
              </w:rPr>
              <w:t>волонтерских,</w:t>
            </w:r>
          </w:p>
        </w:tc>
      </w:tr>
      <w:tr w:rsidR="0053765C" w:rsidTr="00EA6BE5">
        <w:trPr>
          <w:trHeight w:val="263"/>
        </w:trPr>
        <w:tc>
          <w:tcPr>
            <w:tcW w:w="2553" w:type="dxa"/>
            <w:tcBorders>
              <w:top w:val="nil"/>
              <w:bottom w:val="nil"/>
            </w:tcBorders>
          </w:tcPr>
          <w:p w:rsidR="0053765C" w:rsidRDefault="0053765C" w:rsidP="00105B68">
            <w:pPr>
              <w:pStyle w:val="TableParagraph"/>
              <w:spacing w:line="244" w:lineRule="exact"/>
              <w:ind w:left="14"/>
              <w:rPr>
                <w:sz w:val="24"/>
              </w:rPr>
            </w:pPr>
            <w:r>
              <w:rPr>
                <w:sz w:val="24"/>
              </w:rPr>
              <w:t>обучающимися</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761"/>
                <w:tab w:val="left" w:pos="3980"/>
              </w:tabs>
              <w:spacing w:line="244" w:lineRule="exact"/>
              <w:ind w:left="8" w:right="-15"/>
              <w:rPr>
                <w:sz w:val="24"/>
              </w:rPr>
            </w:pPr>
            <w:r>
              <w:rPr>
                <w:sz w:val="24"/>
              </w:rPr>
              <w:t>трудовых,</w:t>
            </w:r>
            <w:r>
              <w:rPr>
                <w:sz w:val="24"/>
              </w:rPr>
              <w:tab/>
              <w:t>экологических</w:t>
            </w:r>
            <w:r>
              <w:rPr>
                <w:sz w:val="24"/>
              </w:rPr>
              <w:tab/>
              <w:t>отрядов,</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комплекса</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spacing w:line="246" w:lineRule="exact"/>
              <w:ind w:left="8"/>
              <w:rPr>
                <w:sz w:val="24"/>
              </w:rPr>
            </w:pPr>
            <w:r>
              <w:rPr>
                <w:sz w:val="24"/>
              </w:rPr>
              <w:t>создаваемых</w:t>
            </w:r>
            <w:r>
              <w:rPr>
                <w:spacing w:val="32"/>
                <w:sz w:val="24"/>
              </w:rPr>
              <w:t xml:space="preserve"> </w:t>
            </w:r>
            <w:r>
              <w:rPr>
                <w:sz w:val="24"/>
              </w:rPr>
              <w:t>для</w:t>
            </w:r>
            <w:r>
              <w:rPr>
                <w:spacing w:val="36"/>
                <w:sz w:val="24"/>
              </w:rPr>
              <w:t xml:space="preserve"> </w:t>
            </w:r>
            <w:r>
              <w:rPr>
                <w:sz w:val="24"/>
              </w:rPr>
              <w:t>социально</w:t>
            </w:r>
            <w:r>
              <w:rPr>
                <w:spacing w:val="33"/>
                <w:sz w:val="24"/>
              </w:rPr>
              <w:t xml:space="preserve"> </w:t>
            </w:r>
            <w:r>
              <w:rPr>
                <w:sz w:val="24"/>
              </w:rPr>
              <w:t>ориентированной</w:t>
            </w:r>
          </w:p>
        </w:tc>
      </w:tr>
      <w:tr w:rsidR="0053765C" w:rsidTr="00EA6BE5">
        <w:trPr>
          <w:trHeight w:val="266"/>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мероприятий</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060"/>
                <w:tab w:val="left" w:pos="2409"/>
                <w:tab w:val="left" w:pos="3370"/>
              </w:tabs>
              <w:spacing w:line="246" w:lineRule="exact"/>
              <w:ind w:left="8"/>
              <w:rPr>
                <w:sz w:val="24"/>
              </w:rPr>
            </w:pPr>
            <w:r>
              <w:rPr>
                <w:sz w:val="24"/>
              </w:rPr>
              <w:t>работы;</w:t>
            </w:r>
            <w:r>
              <w:rPr>
                <w:sz w:val="24"/>
              </w:rPr>
              <w:tab/>
              <w:t>выборного</w:t>
            </w:r>
            <w:r>
              <w:rPr>
                <w:sz w:val="24"/>
              </w:rPr>
              <w:tab/>
              <w:t>Совета</w:t>
            </w:r>
            <w:r>
              <w:rPr>
                <w:sz w:val="24"/>
              </w:rPr>
              <w:tab/>
            </w:r>
            <w:r>
              <w:rPr>
                <w:spacing w:val="-1"/>
                <w:sz w:val="24"/>
              </w:rPr>
              <w:t>обучающихся,</w:t>
            </w:r>
          </w:p>
        </w:tc>
      </w:tr>
      <w:tr w:rsidR="0053765C" w:rsidTr="00EA6BE5">
        <w:trPr>
          <w:trHeight w:val="263"/>
        </w:trPr>
        <w:tc>
          <w:tcPr>
            <w:tcW w:w="2553" w:type="dxa"/>
            <w:tcBorders>
              <w:top w:val="nil"/>
              <w:bottom w:val="nil"/>
            </w:tcBorders>
          </w:tcPr>
          <w:p w:rsidR="0053765C" w:rsidRDefault="0053765C" w:rsidP="00105B68">
            <w:pPr>
              <w:pStyle w:val="TableParagraph"/>
              <w:spacing w:line="244" w:lineRule="exact"/>
              <w:ind w:left="14"/>
              <w:rPr>
                <w:sz w:val="24"/>
              </w:rPr>
            </w:pPr>
            <w:r>
              <w:rPr>
                <w:sz w:val="24"/>
              </w:rPr>
              <w:t>воспитательной</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Pr="000B0816" w:rsidRDefault="0053765C" w:rsidP="00105B68">
            <w:pPr>
              <w:pStyle w:val="TableParagraph"/>
              <w:spacing w:line="244" w:lineRule="exact"/>
              <w:ind w:left="8"/>
              <w:rPr>
                <w:sz w:val="24"/>
                <w:lang w:val="ru-RU"/>
              </w:rPr>
            </w:pPr>
            <w:r w:rsidRPr="000B0816">
              <w:rPr>
                <w:sz w:val="24"/>
                <w:lang w:val="ru-RU"/>
              </w:rPr>
              <w:t>создаваемого</w:t>
            </w:r>
            <w:r w:rsidRPr="000B0816">
              <w:rPr>
                <w:spacing w:val="-3"/>
                <w:sz w:val="24"/>
                <w:lang w:val="ru-RU"/>
              </w:rPr>
              <w:t xml:space="preserve"> </w:t>
            </w:r>
            <w:r w:rsidRPr="000B0816">
              <w:rPr>
                <w:sz w:val="24"/>
                <w:lang w:val="ru-RU"/>
              </w:rPr>
              <w:t>для</w:t>
            </w:r>
            <w:r w:rsidRPr="000B0816">
              <w:rPr>
                <w:spacing w:val="-3"/>
                <w:sz w:val="24"/>
                <w:lang w:val="ru-RU"/>
              </w:rPr>
              <w:t xml:space="preserve"> </w:t>
            </w:r>
            <w:r w:rsidRPr="000B0816">
              <w:rPr>
                <w:sz w:val="24"/>
                <w:lang w:val="ru-RU"/>
              </w:rPr>
              <w:t>учета</w:t>
            </w:r>
            <w:r w:rsidRPr="000B0816">
              <w:rPr>
                <w:spacing w:val="-4"/>
                <w:sz w:val="24"/>
                <w:lang w:val="ru-RU"/>
              </w:rPr>
              <w:t xml:space="preserve"> </w:t>
            </w:r>
            <w:r w:rsidRPr="000B0816">
              <w:rPr>
                <w:sz w:val="24"/>
                <w:lang w:val="ru-RU"/>
              </w:rPr>
              <w:t>мнения</w:t>
            </w:r>
            <w:r w:rsidRPr="000B0816">
              <w:rPr>
                <w:spacing w:val="-8"/>
                <w:sz w:val="24"/>
                <w:lang w:val="ru-RU"/>
              </w:rPr>
              <w:t xml:space="preserve"> </w:t>
            </w:r>
            <w:r w:rsidRPr="000B0816">
              <w:rPr>
                <w:sz w:val="24"/>
                <w:lang w:val="ru-RU"/>
              </w:rPr>
              <w:t>школьников</w:t>
            </w:r>
            <w:r w:rsidRPr="000B0816">
              <w:rPr>
                <w:spacing w:val="-9"/>
                <w:sz w:val="24"/>
                <w:lang w:val="ru-RU"/>
              </w:rPr>
              <w:t xml:space="preserve"> </w:t>
            </w:r>
            <w:r w:rsidRPr="000B0816">
              <w:rPr>
                <w:sz w:val="24"/>
                <w:lang w:val="ru-RU"/>
              </w:rPr>
              <w:t>по</w:t>
            </w:r>
          </w:p>
        </w:tc>
      </w:tr>
      <w:tr w:rsidR="0053765C" w:rsidTr="00EA6BE5">
        <w:trPr>
          <w:trHeight w:val="265"/>
        </w:trPr>
        <w:tc>
          <w:tcPr>
            <w:tcW w:w="2553" w:type="dxa"/>
            <w:tcBorders>
              <w:top w:val="nil"/>
              <w:bottom w:val="nil"/>
            </w:tcBorders>
          </w:tcPr>
          <w:p w:rsidR="0053765C" w:rsidRDefault="0053765C" w:rsidP="00105B68">
            <w:pPr>
              <w:pStyle w:val="TableParagraph"/>
              <w:spacing w:line="246" w:lineRule="exact"/>
              <w:ind w:left="14"/>
              <w:rPr>
                <w:sz w:val="24"/>
              </w:rPr>
            </w:pPr>
            <w:r>
              <w:rPr>
                <w:sz w:val="24"/>
              </w:rPr>
              <w:t>направленности</w:t>
            </w: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1463"/>
                <w:tab w:val="left" w:pos="3125"/>
              </w:tabs>
              <w:spacing w:line="246" w:lineRule="exact"/>
              <w:ind w:left="8"/>
              <w:rPr>
                <w:sz w:val="24"/>
              </w:rPr>
            </w:pPr>
            <w:r>
              <w:rPr>
                <w:sz w:val="24"/>
              </w:rPr>
              <w:t>вопросам</w:t>
            </w:r>
            <w:r>
              <w:rPr>
                <w:sz w:val="24"/>
              </w:rPr>
              <w:tab/>
              <w:t>управления</w:t>
            </w:r>
            <w:r>
              <w:rPr>
                <w:sz w:val="24"/>
              </w:rPr>
              <w:tab/>
            </w:r>
            <w:r>
              <w:rPr>
                <w:spacing w:val="-1"/>
                <w:sz w:val="24"/>
              </w:rPr>
              <w:t>образовательной</w:t>
            </w:r>
          </w:p>
        </w:tc>
      </w:tr>
      <w:tr w:rsidR="0053765C" w:rsidTr="00EA6BE5">
        <w:trPr>
          <w:trHeight w:val="268"/>
        </w:trPr>
        <w:tc>
          <w:tcPr>
            <w:tcW w:w="2553" w:type="dxa"/>
            <w:tcBorders>
              <w:top w:val="nil"/>
              <w:bottom w:val="nil"/>
            </w:tcBorders>
          </w:tcPr>
          <w:p w:rsidR="0053765C" w:rsidRDefault="0053765C" w:rsidP="00105B68">
            <w:pPr>
              <w:pStyle w:val="TableParagraph"/>
              <w:rPr>
                <w:sz w:val="18"/>
              </w:rPr>
            </w:pPr>
          </w:p>
        </w:tc>
        <w:tc>
          <w:tcPr>
            <w:tcW w:w="1275" w:type="dxa"/>
            <w:vMerge/>
            <w:tcBorders>
              <w:top w:val="nil"/>
            </w:tcBorders>
          </w:tcPr>
          <w:p w:rsidR="0053765C" w:rsidRDefault="0053765C" w:rsidP="00105B68">
            <w:pPr>
              <w:rPr>
                <w:sz w:val="2"/>
                <w:szCs w:val="2"/>
              </w:rPr>
            </w:pPr>
          </w:p>
        </w:tc>
        <w:tc>
          <w:tcPr>
            <w:tcW w:w="6497" w:type="dxa"/>
            <w:tcBorders>
              <w:top w:val="nil"/>
              <w:bottom w:val="nil"/>
            </w:tcBorders>
          </w:tcPr>
          <w:p w:rsidR="0053765C" w:rsidRDefault="0053765C" w:rsidP="00105B68">
            <w:pPr>
              <w:pStyle w:val="TableParagraph"/>
              <w:tabs>
                <w:tab w:val="left" w:pos="2400"/>
                <w:tab w:val="left" w:pos="3687"/>
              </w:tabs>
              <w:spacing w:line="248" w:lineRule="exact"/>
              <w:ind w:left="8" w:right="-15"/>
              <w:rPr>
                <w:sz w:val="24"/>
              </w:rPr>
            </w:pPr>
            <w:r>
              <w:rPr>
                <w:sz w:val="24"/>
              </w:rPr>
              <w:t>организацией,</w:t>
            </w:r>
            <w:r>
              <w:rPr>
                <w:sz w:val="24"/>
              </w:rPr>
              <w:tab/>
              <w:t>для</w:t>
            </w:r>
            <w:r>
              <w:rPr>
                <w:sz w:val="24"/>
              </w:rPr>
              <w:tab/>
              <w:t>облегчения</w:t>
            </w:r>
          </w:p>
        </w:tc>
      </w:tr>
      <w:tr w:rsidR="0053765C" w:rsidTr="00EA6BE5">
        <w:trPr>
          <w:trHeight w:val="282"/>
        </w:trPr>
        <w:tc>
          <w:tcPr>
            <w:tcW w:w="2553" w:type="dxa"/>
            <w:tcBorders>
              <w:top w:val="nil"/>
            </w:tcBorders>
          </w:tcPr>
          <w:p w:rsidR="0053765C" w:rsidRDefault="0053765C" w:rsidP="00105B68">
            <w:pPr>
              <w:pStyle w:val="TableParagraph"/>
              <w:rPr>
                <w:sz w:val="20"/>
              </w:rPr>
            </w:pPr>
          </w:p>
        </w:tc>
        <w:tc>
          <w:tcPr>
            <w:tcW w:w="1275" w:type="dxa"/>
            <w:vMerge/>
            <w:tcBorders>
              <w:top w:val="nil"/>
            </w:tcBorders>
          </w:tcPr>
          <w:p w:rsidR="0053765C" w:rsidRDefault="0053765C" w:rsidP="00105B68">
            <w:pPr>
              <w:rPr>
                <w:sz w:val="2"/>
                <w:szCs w:val="2"/>
              </w:rPr>
            </w:pPr>
          </w:p>
        </w:tc>
        <w:tc>
          <w:tcPr>
            <w:tcW w:w="6497" w:type="dxa"/>
            <w:tcBorders>
              <w:top w:val="nil"/>
            </w:tcBorders>
          </w:tcPr>
          <w:p w:rsidR="0053765C" w:rsidRDefault="0053765C" w:rsidP="00105B68">
            <w:pPr>
              <w:pStyle w:val="TableParagraph"/>
              <w:spacing w:line="262" w:lineRule="exact"/>
              <w:ind w:left="8"/>
              <w:rPr>
                <w:sz w:val="24"/>
              </w:rPr>
            </w:pPr>
            <w:r>
              <w:rPr>
                <w:sz w:val="24"/>
              </w:rPr>
              <w:t>распространения</w:t>
            </w:r>
            <w:r>
              <w:rPr>
                <w:spacing w:val="100"/>
                <w:sz w:val="24"/>
              </w:rPr>
              <w:t xml:space="preserve"> </w:t>
            </w:r>
            <w:r>
              <w:rPr>
                <w:sz w:val="24"/>
              </w:rPr>
              <w:t>значимой</w:t>
            </w:r>
            <w:r>
              <w:rPr>
                <w:spacing w:val="101"/>
                <w:sz w:val="24"/>
              </w:rPr>
              <w:t xml:space="preserve"> </w:t>
            </w:r>
            <w:r>
              <w:rPr>
                <w:sz w:val="24"/>
              </w:rPr>
              <w:t>для</w:t>
            </w:r>
            <w:r>
              <w:rPr>
                <w:spacing w:val="99"/>
                <w:sz w:val="24"/>
              </w:rPr>
              <w:t xml:space="preserve"> </w:t>
            </w:r>
            <w:r>
              <w:rPr>
                <w:sz w:val="24"/>
              </w:rPr>
              <w:t>школьников</w:t>
            </w:r>
          </w:p>
        </w:tc>
      </w:tr>
    </w:tbl>
    <w:p w:rsidR="0053765C" w:rsidRDefault="0053765C" w:rsidP="0053765C">
      <w:pPr>
        <w:spacing w:line="262" w:lineRule="exact"/>
        <w:sectPr w:rsidR="0053765C">
          <w:pgSz w:w="11900" w:h="16820"/>
          <w:pgMar w:top="1100" w:right="260" w:bottom="820" w:left="1060" w:header="0" w:footer="627" w:gutter="0"/>
          <w:cols w:space="720"/>
        </w:sectPr>
      </w:pPr>
    </w:p>
    <w:tbl>
      <w:tblPr>
        <w:tblStyle w:val="TableNormal"/>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1276"/>
        <w:gridCol w:w="6405"/>
      </w:tblGrid>
      <w:tr w:rsidR="0053765C" w:rsidTr="00EA6BE5">
        <w:trPr>
          <w:trHeight w:val="3590"/>
        </w:trPr>
        <w:tc>
          <w:tcPr>
            <w:tcW w:w="2694" w:type="dxa"/>
          </w:tcPr>
          <w:p w:rsidR="0053765C" w:rsidRDefault="0053765C" w:rsidP="00105B68">
            <w:pPr>
              <w:pStyle w:val="TableParagraph"/>
              <w:rPr>
                <w:sz w:val="26"/>
              </w:rPr>
            </w:pPr>
          </w:p>
        </w:tc>
        <w:tc>
          <w:tcPr>
            <w:tcW w:w="1276" w:type="dxa"/>
          </w:tcPr>
          <w:p w:rsidR="0053765C" w:rsidRDefault="0053765C" w:rsidP="00105B68">
            <w:pPr>
              <w:pStyle w:val="TableParagraph"/>
              <w:rPr>
                <w:sz w:val="26"/>
              </w:rPr>
            </w:pPr>
          </w:p>
        </w:tc>
        <w:tc>
          <w:tcPr>
            <w:tcW w:w="6405" w:type="dxa"/>
          </w:tcPr>
          <w:p w:rsidR="0053765C" w:rsidRPr="000B0816" w:rsidRDefault="0053765C" w:rsidP="00105B68">
            <w:pPr>
              <w:pStyle w:val="TableParagraph"/>
              <w:tabs>
                <w:tab w:val="left" w:pos="1704"/>
                <w:tab w:val="left" w:pos="2241"/>
                <w:tab w:val="left" w:pos="3783"/>
                <w:tab w:val="left" w:pos="4114"/>
              </w:tabs>
              <w:ind w:left="8" w:right="-29"/>
              <w:jc w:val="both"/>
              <w:rPr>
                <w:sz w:val="24"/>
                <w:lang w:val="ru-RU"/>
              </w:rPr>
            </w:pPr>
            <w:r w:rsidRPr="000B0816">
              <w:rPr>
                <w:sz w:val="24"/>
                <w:lang w:val="ru-RU"/>
              </w:rPr>
              <w:t>информации</w:t>
            </w:r>
            <w:r w:rsidRPr="000B0816">
              <w:rPr>
                <w:spacing w:val="1"/>
                <w:sz w:val="24"/>
                <w:lang w:val="ru-RU"/>
              </w:rPr>
              <w:t xml:space="preserve"> </w:t>
            </w:r>
            <w:r w:rsidRPr="000B0816">
              <w:rPr>
                <w:sz w:val="24"/>
                <w:lang w:val="ru-RU"/>
              </w:rPr>
              <w:t>и</w:t>
            </w:r>
            <w:r w:rsidRPr="000B0816">
              <w:rPr>
                <w:spacing w:val="1"/>
                <w:sz w:val="24"/>
                <w:lang w:val="ru-RU"/>
              </w:rPr>
              <w:t xml:space="preserve"> </w:t>
            </w:r>
            <w:r w:rsidRPr="000B0816">
              <w:rPr>
                <w:sz w:val="24"/>
                <w:lang w:val="ru-RU"/>
              </w:rPr>
              <w:t>получения</w:t>
            </w:r>
            <w:r w:rsidRPr="000B0816">
              <w:rPr>
                <w:spacing w:val="1"/>
                <w:sz w:val="24"/>
                <w:lang w:val="ru-RU"/>
              </w:rPr>
              <w:t xml:space="preserve"> </w:t>
            </w:r>
            <w:r w:rsidRPr="000B0816">
              <w:rPr>
                <w:sz w:val="24"/>
                <w:lang w:val="ru-RU"/>
              </w:rPr>
              <w:t>обратной</w:t>
            </w:r>
            <w:r w:rsidRPr="000B0816">
              <w:rPr>
                <w:spacing w:val="1"/>
                <w:sz w:val="24"/>
                <w:lang w:val="ru-RU"/>
              </w:rPr>
              <w:t xml:space="preserve"> </w:t>
            </w:r>
            <w:r w:rsidRPr="000B0816">
              <w:rPr>
                <w:sz w:val="24"/>
                <w:lang w:val="ru-RU"/>
              </w:rPr>
              <w:t>связи</w:t>
            </w:r>
            <w:r w:rsidRPr="000B0816">
              <w:rPr>
                <w:spacing w:val="1"/>
                <w:sz w:val="24"/>
                <w:lang w:val="ru-RU"/>
              </w:rPr>
              <w:t xml:space="preserve"> </w:t>
            </w:r>
            <w:r w:rsidRPr="000B0816">
              <w:rPr>
                <w:sz w:val="24"/>
                <w:lang w:val="ru-RU"/>
              </w:rPr>
              <w:t>от</w:t>
            </w:r>
            <w:r w:rsidRPr="000B0816">
              <w:rPr>
                <w:spacing w:val="-57"/>
                <w:sz w:val="24"/>
                <w:lang w:val="ru-RU"/>
              </w:rPr>
              <w:t xml:space="preserve"> </w:t>
            </w:r>
            <w:r w:rsidRPr="000B0816">
              <w:rPr>
                <w:sz w:val="24"/>
                <w:lang w:val="ru-RU"/>
              </w:rPr>
              <w:t>классных</w:t>
            </w:r>
            <w:r w:rsidRPr="000B0816">
              <w:rPr>
                <w:sz w:val="24"/>
                <w:lang w:val="ru-RU"/>
              </w:rPr>
              <w:tab/>
              <w:t>коллективов;</w:t>
            </w:r>
            <w:r w:rsidRPr="000B0816">
              <w:rPr>
                <w:sz w:val="24"/>
                <w:lang w:val="ru-RU"/>
              </w:rPr>
              <w:tab/>
              <w:t>постоянно</w:t>
            </w:r>
            <w:r w:rsidRPr="000B0816">
              <w:rPr>
                <w:spacing w:val="-58"/>
                <w:sz w:val="24"/>
                <w:lang w:val="ru-RU"/>
              </w:rPr>
              <w:t xml:space="preserve"> </w:t>
            </w:r>
            <w:r w:rsidRPr="000B0816">
              <w:rPr>
                <w:sz w:val="24"/>
                <w:lang w:val="ru-RU"/>
              </w:rPr>
              <w:t>действующего</w:t>
            </w:r>
            <w:r w:rsidRPr="000B0816">
              <w:rPr>
                <w:sz w:val="24"/>
                <w:lang w:val="ru-RU"/>
              </w:rPr>
              <w:tab/>
            </w:r>
            <w:r w:rsidRPr="000B0816">
              <w:rPr>
                <w:sz w:val="24"/>
                <w:lang w:val="ru-RU"/>
              </w:rPr>
              <w:tab/>
              <w:t>школьного</w:t>
            </w:r>
            <w:r w:rsidRPr="000B0816">
              <w:rPr>
                <w:sz w:val="24"/>
                <w:lang w:val="ru-RU"/>
              </w:rPr>
              <w:tab/>
            </w:r>
            <w:r w:rsidRPr="000B0816">
              <w:rPr>
                <w:sz w:val="24"/>
                <w:lang w:val="ru-RU"/>
              </w:rPr>
              <w:tab/>
              <w:t>актива,</w:t>
            </w:r>
            <w:r w:rsidRPr="000B0816">
              <w:rPr>
                <w:spacing w:val="-58"/>
                <w:sz w:val="24"/>
                <w:lang w:val="ru-RU"/>
              </w:rPr>
              <w:t xml:space="preserve"> </w:t>
            </w:r>
            <w:r w:rsidRPr="000B0816">
              <w:rPr>
                <w:sz w:val="24"/>
                <w:lang w:val="ru-RU"/>
              </w:rPr>
              <w:t>инициирующего и организующего проведение</w:t>
            </w:r>
            <w:r w:rsidRPr="000B0816">
              <w:rPr>
                <w:spacing w:val="1"/>
                <w:sz w:val="24"/>
                <w:lang w:val="ru-RU"/>
              </w:rPr>
              <w:t xml:space="preserve"> </w:t>
            </w:r>
            <w:r w:rsidRPr="000B0816">
              <w:rPr>
                <w:sz w:val="24"/>
                <w:lang w:val="ru-RU"/>
              </w:rPr>
              <w:t>личностно значимых для школьников событий</w:t>
            </w:r>
            <w:r w:rsidRPr="000B0816">
              <w:rPr>
                <w:spacing w:val="1"/>
                <w:sz w:val="24"/>
                <w:lang w:val="ru-RU"/>
              </w:rPr>
              <w:t xml:space="preserve"> </w:t>
            </w:r>
            <w:r w:rsidRPr="000B0816">
              <w:rPr>
                <w:sz w:val="24"/>
                <w:lang w:val="ru-RU"/>
              </w:rPr>
              <w:t>(соревнований,</w:t>
            </w:r>
            <w:r w:rsidRPr="000B0816">
              <w:rPr>
                <w:spacing w:val="1"/>
                <w:sz w:val="24"/>
                <w:lang w:val="ru-RU"/>
              </w:rPr>
              <w:t xml:space="preserve"> </w:t>
            </w:r>
            <w:r w:rsidRPr="000B0816">
              <w:rPr>
                <w:sz w:val="24"/>
                <w:lang w:val="ru-RU"/>
              </w:rPr>
              <w:t>конкурсов,</w:t>
            </w:r>
            <w:r w:rsidRPr="000B0816">
              <w:rPr>
                <w:spacing w:val="1"/>
                <w:sz w:val="24"/>
                <w:lang w:val="ru-RU"/>
              </w:rPr>
              <w:t xml:space="preserve"> </w:t>
            </w:r>
            <w:r w:rsidRPr="000B0816">
              <w:rPr>
                <w:sz w:val="24"/>
                <w:lang w:val="ru-RU"/>
              </w:rPr>
              <w:t>фестивалей,</w:t>
            </w:r>
            <w:r w:rsidRPr="000B0816">
              <w:rPr>
                <w:spacing w:val="1"/>
                <w:sz w:val="24"/>
                <w:lang w:val="ru-RU"/>
              </w:rPr>
              <w:t xml:space="preserve"> </w:t>
            </w:r>
            <w:r w:rsidRPr="000B0816">
              <w:rPr>
                <w:sz w:val="24"/>
                <w:lang w:val="ru-RU"/>
              </w:rPr>
              <w:t>капустников,</w:t>
            </w:r>
            <w:r w:rsidRPr="000B0816">
              <w:rPr>
                <w:spacing w:val="1"/>
                <w:sz w:val="24"/>
                <w:lang w:val="ru-RU"/>
              </w:rPr>
              <w:t xml:space="preserve"> </w:t>
            </w:r>
            <w:r w:rsidRPr="000B0816">
              <w:rPr>
                <w:sz w:val="24"/>
                <w:lang w:val="ru-RU"/>
              </w:rPr>
              <w:t>флешмобов);</w:t>
            </w:r>
            <w:r w:rsidRPr="000B0816">
              <w:rPr>
                <w:spacing w:val="61"/>
                <w:sz w:val="24"/>
                <w:lang w:val="ru-RU"/>
              </w:rPr>
              <w:t xml:space="preserve"> </w:t>
            </w:r>
            <w:r w:rsidRPr="000B0816">
              <w:rPr>
                <w:sz w:val="24"/>
                <w:lang w:val="ru-RU"/>
              </w:rPr>
              <w:t>творческих</w:t>
            </w:r>
            <w:r w:rsidRPr="000B0816">
              <w:rPr>
                <w:spacing w:val="1"/>
                <w:sz w:val="24"/>
                <w:lang w:val="ru-RU"/>
              </w:rPr>
              <w:t xml:space="preserve"> </w:t>
            </w:r>
            <w:r w:rsidRPr="000B0816">
              <w:rPr>
                <w:sz w:val="24"/>
                <w:lang w:val="ru-RU"/>
              </w:rPr>
              <w:t>советов,</w:t>
            </w:r>
            <w:r w:rsidRPr="000B0816">
              <w:rPr>
                <w:spacing w:val="1"/>
                <w:sz w:val="24"/>
                <w:lang w:val="ru-RU"/>
              </w:rPr>
              <w:t xml:space="preserve"> </w:t>
            </w:r>
            <w:r w:rsidRPr="000B0816">
              <w:rPr>
                <w:sz w:val="24"/>
                <w:lang w:val="ru-RU"/>
              </w:rPr>
              <w:t>отвечающих</w:t>
            </w:r>
            <w:r w:rsidRPr="000B0816">
              <w:rPr>
                <w:spacing w:val="1"/>
                <w:sz w:val="24"/>
                <w:lang w:val="ru-RU"/>
              </w:rPr>
              <w:t xml:space="preserve"> </w:t>
            </w:r>
            <w:r w:rsidRPr="000B0816">
              <w:rPr>
                <w:sz w:val="24"/>
                <w:lang w:val="ru-RU"/>
              </w:rPr>
              <w:t>за</w:t>
            </w:r>
            <w:r w:rsidRPr="000B0816">
              <w:rPr>
                <w:spacing w:val="1"/>
                <w:sz w:val="24"/>
                <w:lang w:val="ru-RU"/>
              </w:rPr>
              <w:t xml:space="preserve"> </w:t>
            </w:r>
            <w:r w:rsidRPr="000B0816">
              <w:rPr>
                <w:sz w:val="24"/>
                <w:lang w:val="ru-RU"/>
              </w:rPr>
              <w:t>проведение</w:t>
            </w:r>
            <w:r w:rsidRPr="000B0816">
              <w:rPr>
                <w:spacing w:val="1"/>
                <w:sz w:val="24"/>
                <w:lang w:val="ru-RU"/>
              </w:rPr>
              <w:t xml:space="preserve"> </w:t>
            </w:r>
            <w:r w:rsidRPr="000B0816">
              <w:rPr>
                <w:sz w:val="24"/>
                <w:lang w:val="ru-RU"/>
              </w:rPr>
              <w:t>тех</w:t>
            </w:r>
            <w:r w:rsidRPr="000B0816">
              <w:rPr>
                <w:spacing w:val="1"/>
                <w:sz w:val="24"/>
                <w:lang w:val="ru-RU"/>
              </w:rPr>
              <w:t xml:space="preserve"> </w:t>
            </w:r>
            <w:r w:rsidRPr="000B0816">
              <w:rPr>
                <w:sz w:val="24"/>
                <w:lang w:val="ru-RU"/>
              </w:rPr>
              <w:t>или</w:t>
            </w:r>
            <w:r w:rsidRPr="000B0816">
              <w:rPr>
                <w:spacing w:val="-57"/>
                <w:sz w:val="24"/>
                <w:lang w:val="ru-RU"/>
              </w:rPr>
              <w:t xml:space="preserve"> </w:t>
            </w:r>
            <w:r w:rsidRPr="000B0816">
              <w:rPr>
                <w:sz w:val="24"/>
                <w:lang w:val="ru-RU"/>
              </w:rPr>
              <w:t>иных</w:t>
            </w:r>
            <w:r w:rsidRPr="000B0816">
              <w:rPr>
                <w:spacing w:val="1"/>
                <w:sz w:val="24"/>
                <w:lang w:val="ru-RU"/>
              </w:rPr>
              <w:t xml:space="preserve"> </w:t>
            </w:r>
            <w:r w:rsidRPr="000B0816">
              <w:rPr>
                <w:sz w:val="24"/>
                <w:lang w:val="ru-RU"/>
              </w:rPr>
              <w:t>конкретных</w:t>
            </w:r>
            <w:r w:rsidRPr="000B0816">
              <w:rPr>
                <w:spacing w:val="1"/>
                <w:sz w:val="24"/>
                <w:lang w:val="ru-RU"/>
              </w:rPr>
              <w:t xml:space="preserve"> </w:t>
            </w:r>
            <w:r w:rsidRPr="000B0816">
              <w:rPr>
                <w:sz w:val="24"/>
                <w:lang w:val="ru-RU"/>
              </w:rPr>
              <w:t>мероприятий,</w:t>
            </w:r>
            <w:r w:rsidRPr="000B0816">
              <w:rPr>
                <w:spacing w:val="1"/>
                <w:sz w:val="24"/>
                <w:lang w:val="ru-RU"/>
              </w:rPr>
              <w:t xml:space="preserve"> </w:t>
            </w:r>
            <w:r w:rsidRPr="000B0816">
              <w:rPr>
                <w:sz w:val="24"/>
                <w:lang w:val="ru-RU"/>
              </w:rPr>
              <w:t>праздников,</w:t>
            </w:r>
            <w:r w:rsidRPr="000B0816">
              <w:rPr>
                <w:spacing w:val="1"/>
                <w:sz w:val="24"/>
                <w:lang w:val="ru-RU"/>
              </w:rPr>
              <w:t xml:space="preserve"> </w:t>
            </w:r>
            <w:r w:rsidRPr="000B0816">
              <w:rPr>
                <w:sz w:val="24"/>
                <w:lang w:val="ru-RU"/>
              </w:rPr>
              <w:t>вечеров,</w:t>
            </w:r>
            <w:r w:rsidRPr="000B0816">
              <w:rPr>
                <w:spacing w:val="1"/>
                <w:sz w:val="24"/>
                <w:lang w:val="ru-RU"/>
              </w:rPr>
              <w:t xml:space="preserve"> </w:t>
            </w:r>
            <w:r w:rsidRPr="000B0816">
              <w:rPr>
                <w:sz w:val="24"/>
                <w:lang w:val="ru-RU"/>
              </w:rPr>
              <w:t>акций;</w:t>
            </w:r>
            <w:r w:rsidRPr="000B0816">
              <w:rPr>
                <w:spacing w:val="1"/>
                <w:sz w:val="24"/>
                <w:lang w:val="ru-RU"/>
              </w:rPr>
              <w:t xml:space="preserve"> </w:t>
            </w:r>
            <w:r w:rsidRPr="000B0816">
              <w:rPr>
                <w:sz w:val="24"/>
                <w:lang w:val="ru-RU"/>
              </w:rPr>
              <w:t>созданной</w:t>
            </w:r>
            <w:r w:rsidRPr="000B0816">
              <w:rPr>
                <w:spacing w:val="1"/>
                <w:sz w:val="24"/>
                <w:lang w:val="ru-RU"/>
              </w:rPr>
              <w:t xml:space="preserve"> </w:t>
            </w:r>
            <w:r w:rsidRPr="000B0816">
              <w:rPr>
                <w:sz w:val="24"/>
                <w:lang w:val="ru-RU"/>
              </w:rPr>
              <w:t>из</w:t>
            </w:r>
            <w:r w:rsidRPr="000B0816">
              <w:rPr>
                <w:spacing w:val="1"/>
                <w:sz w:val="24"/>
                <w:lang w:val="ru-RU"/>
              </w:rPr>
              <w:t xml:space="preserve"> </w:t>
            </w:r>
            <w:r w:rsidRPr="000B0816">
              <w:rPr>
                <w:sz w:val="24"/>
                <w:lang w:val="ru-RU"/>
              </w:rPr>
              <w:t>наиболее</w:t>
            </w:r>
            <w:r w:rsidRPr="000B0816">
              <w:rPr>
                <w:spacing w:val="1"/>
                <w:sz w:val="24"/>
                <w:lang w:val="ru-RU"/>
              </w:rPr>
              <w:t xml:space="preserve"> </w:t>
            </w:r>
            <w:r w:rsidRPr="000B0816">
              <w:rPr>
                <w:sz w:val="24"/>
                <w:lang w:val="ru-RU"/>
              </w:rPr>
              <w:t>авторитетных</w:t>
            </w:r>
            <w:r w:rsidRPr="000B0816">
              <w:rPr>
                <w:spacing w:val="49"/>
                <w:sz w:val="24"/>
                <w:lang w:val="ru-RU"/>
              </w:rPr>
              <w:t xml:space="preserve"> </w:t>
            </w:r>
            <w:r w:rsidRPr="000B0816">
              <w:rPr>
                <w:sz w:val="24"/>
                <w:lang w:val="ru-RU"/>
              </w:rPr>
              <w:t>старшеклассников</w:t>
            </w:r>
            <w:r w:rsidRPr="000B0816">
              <w:rPr>
                <w:spacing w:val="45"/>
                <w:sz w:val="24"/>
                <w:lang w:val="ru-RU"/>
              </w:rPr>
              <w:t xml:space="preserve"> </w:t>
            </w:r>
            <w:r w:rsidRPr="000B0816">
              <w:rPr>
                <w:sz w:val="24"/>
                <w:lang w:val="ru-RU"/>
              </w:rPr>
              <w:t>группы</w:t>
            </w:r>
            <w:r w:rsidRPr="000B0816">
              <w:rPr>
                <w:spacing w:val="51"/>
                <w:sz w:val="24"/>
                <w:lang w:val="ru-RU"/>
              </w:rPr>
              <w:t xml:space="preserve"> </w:t>
            </w:r>
            <w:r w:rsidRPr="000B0816">
              <w:rPr>
                <w:sz w:val="24"/>
                <w:lang w:val="ru-RU"/>
              </w:rPr>
              <w:t>по</w:t>
            </w:r>
          </w:p>
          <w:p w:rsidR="0053765C" w:rsidRPr="000B0816" w:rsidRDefault="0053765C" w:rsidP="00105B68">
            <w:pPr>
              <w:pStyle w:val="TableParagraph"/>
              <w:spacing w:line="274" w:lineRule="exact"/>
              <w:ind w:left="8" w:right="-15"/>
              <w:jc w:val="both"/>
              <w:rPr>
                <w:sz w:val="24"/>
                <w:lang w:val="ru-RU"/>
              </w:rPr>
            </w:pPr>
            <w:r w:rsidRPr="000B0816">
              <w:rPr>
                <w:sz w:val="24"/>
                <w:lang w:val="ru-RU"/>
              </w:rPr>
              <w:t>урегулированию</w:t>
            </w:r>
            <w:r w:rsidRPr="000B0816">
              <w:rPr>
                <w:spacing w:val="1"/>
                <w:sz w:val="24"/>
                <w:lang w:val="ru-RU"/>
              </w:rPr>
              <w:t xml:space="preserve"> </w:t>
            </w:r>
            <w:r w:rsidRPr="000B0816">
              <w:rPr>
                <w:sz w:val="24"/>
                <w:lang w:val="ru-RU"/>
              </w:rPr>
              <w:t>конфликтных</w:t>
            </w:r>
            <w:r w:rsidRPr="000B0816">
              <w:rPr>
                <w:spacing w:val="1"/>
                <w:sz w:val="24"/>
                <w:lang w:val="ru-RU"/>
              </w:rPr>
              <w:t xml:space="preserve"> </w:t>
            </w:r>
            <w:r w:rsidRPr="000B0816">
              <w:rPr>
                <w:sz w:val="24"/>
                <w:lang w:val="ru-RU"/>
              </w:rPr>
              <w:t>ситуаций</w:t>
            </w:r>
            <w:r w:rsidRPr="000B0816">
              <w:rPr>
                <w:spacing w:val="1"/>
                <w:sz w:val="24"/>
                <w:lang w:val="ru-RU"/>
              </w:rPr>
              <w:t xml:space="preserve"> </w:t>
            </w:r>
            <w:r w:rsidRPr="000B0816">
              <w:rPr>
                <w:sz w:val="24"/>
                <w:lang w:val="ru-RU"/>
              </w:rPr>
              <w:t>в</w:t>
            </w:r>
            <w:r w:rsidRPr="000B0816">
              <w:rPr>
                <w:spacing w:val="1"/>
                <w:sz w:val="24"/>
                <w:lang w:val="ru-RU"/>
              </w:rPr>
              <w:t xml:space="preserve"> </w:t>
            </w:r>
            <w:r w:rsidRPr="000B0816">
              <w:rPr>
                <w:sz w:val="24"/>
                <w:lang w:val="ru-RU"/>
              </w:rPr>
              <w:t>школе</w:t>
            </w:r>
            <w:r w:rsidRPr="000B0816">
              <w:rPr>
                <w:spacing w:val="-3"/>
                <w:sz w:val="24"/>
                <w:lang w:val="ru-RU"/>
              </w:rPr>
              <w:t xml:space="preserve"> </w:t>
            </w:r>
            <w:r w:rsidRPr="000B0816">
              <w:rPr>
                <w:sz w:val="24"/>
                <w:lang w:val="ru-RU"/>
              </w:rPr>
              <w:t>и</w:t>
            </w:r>
            <w:r w:rsidRPr="000B0816">
              <w:rPr>
                <w:spacing w:val="-2"/>
                <w:sz w:val="24"/>
                <w:lang w:val="ru-RU"/>
              </w:rPr>
              <w:t xml:space="preserve"> </w:t>
            </w:r>
            <w:r w:rsidRPr="000B0816">
              <w:rPr>
                <w:sz w:val="24"/>
                <w:lang w:val="ru-RU"/>
              </w:rPr>
              <w:t>т.п</w:t>
            </w:r>
          </w:p>
        </w:tc>
      </w:tr>
    </w:tbl>
    <w:p w:rsidR="0053765C" w:rsidRDefault="0053765C" w:rsidP="0053765C">
      <w:pPr>
        <w:pStyle w:val="aff3"/>
        <w:spacing w:before="11"/>
        <w:rPr>
          <w:sz w:val="25"/>
        </w:rPr>
      </w:pPr>
    </w:p>
    <w:p w:rsidR="0053765C" w:rsidRDefault="0053765C" w:rsidP="0053765C">
      <w:pPr>
        <w:pStyle w:val="1"/>
        <w:spacing w:before="85"/>
        <w:ind w:right="2479"/>
      </w:pPr>
      <w:r>
        <w:t>Цель</w:t>
      </w:r>
      <w:r>
        <w:rPr>
          <w:spacing w:val="-6"/>
        </w:rPr>
        <w:t xml:space="preserve"> </w:t>
      </w:r>
      <w:r>
        <w:t>и</w:t>
      </w:r>
      <w:r>
        <w:rPr>
          <w:spacing w:val="-5"/>
        </w:rPr>
        <w:t xml:space="preserve"> </w:t>
      </w:r>
      <w:r>
        <w:t>идеи</w:t>
      </w:r>
      <w:r>
        <w:rPr>
          <w:spacing w:val="-6"/>
        </w:rPr>
        <w:t xml:space="preserve"> </w:t>
      </w:r>
      <w:r>
        <w:t>внеурочной</w:t>
      </w:r>
      <w:r>
        <w:rPr>
          <w:spacing w:val="-8"/>
        </w:rPr>
        <w:t xml:space="preserve"> </w:t>
      </w:r>
      <w:r>
        <w:t>деятельности</w:t>
      </w:r>
    </w:p>
    <w:p w:rsidR="0053765C" w:rsidRDefault="0053765C" w:rsidP="0053765C">
      <w:pPr>
        <w:pStyle w:val="aff3"/>
        <w:rPr>
          <w:sz w:val="36"/>
        </w:rPr>
      </w:pPr>
    </w:p>
    <w:p w:rsidR="0053765C" w:rsidRDefault="0053765C" w:rsidP="0053765C">
      <w:pPr>
        <w:pStyle w:val="aff3"/>
        <w:spacing w:before="1"/>
        <w:ind w:left="519" w:right="581" w:firstLine="720"/>
        <w:jc w:val="both"/>
      </w:pPr>
      <w:r>
        <w:rPr>
          <w:b/>
        </w:rPr>
        <w:t xml:space="preserve">Цель внеурочной деятельности </w:t>
      </w:r>
      <w:r>
        <w:t>- создание условий, обеспечивающих</w:t>
      </w:r>
      <w:r>
        <w:rPr>
          <w:spacing w:val="1"/>
        </w:rPr>
        <w:t xml:space="preserve"> </w:t>
      </w:r>
      <w:r>
        <w:t>достижение</w:t>
      </w:r>
      <w:r>
        <w:rPr>
          <w:spacing w:val="1"/>
        </w:rPr>
        <w:t xml:space="preserve"> </w:t>
      </w:r>
      <w:r>
        <w:t>учащимися</w:t>
      </w:r>
      <w:r>
        <w:rPr>
          <w:spacing w:val="1"/>
        </w:rPr>
        <w:t xml:space="preserve"> </w:t>
      </w:r>
      <w:r>
        <w:t>необходимого</w:t>
      </w:r>
      <w:r>
        <w:rPr>
          <w:spacing w:val="1"/>
        </w:rPr>
        <w:t xml:space="preserve"> </w:t>
      </w:r>
      <w:r>
        <w:t>для</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социального</w:t>
      </w:r>
      <w:r>
        <w:rPr>
          <w:spacing w:val="1"/>
        </w:rPr>
        <w:t xml:space="preserve"> </w:t>
      </w:r>
      <w:r>
        <w:t>опыта</w:t>
      </w:r>
      <w:r>
        <w:rPr>
          <w:spacing w:val="1"/>
        </w:rPr>
        <w:t xml:space="preserve"> </w:t>
      </w:r>
      <w:r>
        <w:t>и формирования</w:t>
      </w:r>
      <w:r>
        <w:rPr>
          <w:spacing w:val="1"/>
        </w:rPr>
        <w:t xml:space="preserve"> </w:t>
      </w:r>
      <w:r>
        <w:t>у</w:t>
      </w:r>
      <w:r>
        <w:rPr>
          <w:spacing w:val="1"/>
        </w:rPr>
        <w:t xml:space="preserve"> </w:t>
      </w:r>
      <w:r>
        <w:t>обучающихся</w:t>
      </w:r>
      <w:r>
        <w:rPr>
          <w:spacing w:val="1"/>
        </w:rPr>
        <w:t xml:space="preserve"> </w:t>
      </w:r>
      <w:r>
        <w:t>принимаемой</w:t>
      </w:r>
      <w:r>
        <w:rPr>
          <w:spacing w:val="1"/>
        </w:rPr>
        <w:t xml:space="preserve"> </w:t>
      </w:r>
      <w:r>
        <w:t>обществом</w:t>
      </w:r>
      <w:r>
        <w:rPr>
          <w:spacing w:val="1"/>
        </w:rPr>
        <w:t xml:space="preserve"> </w:t>
      </w:r>
      <w:r>
        <w:t>системы</w:t>
      </w:r>
      <w:r>
        <w:rPr>
          <w:spacing w:val="1"/>
        </w:rPr>
        <w:t xml:space="preserve"> </w:t>
      </w:r>
      <w:r>
        <w:t>ценностей,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многогранного</w:t>
      </w:r>
      <w:r>
        <w:rPr>
          <w:spacing w:val="1"/>
        </w:rPr>
        <w:t xml:space="preserve"> </w:t>
      </w:r>
      <w:r>
        <w:t>развития</w:t>
      </w:r>
      <w:r>
        <w:rPr>
          <w:spacing w:val="1"/>
        </w:rPr>
        <w:t xml:space="preserve"> </w:t>
      </w:r>
      <w:r>
        <w:t>и</w:t>
      </w:r>
      <w:r>
        <w:rPr>
          <w:spacing w:val="1"/>
        </w:rPr>
        <w:t xml:space="preserve"> </w:t>
      </w:r>
      <w:r>
        <w:t>социализации</w:t>
      </w:r>
      <w:r>
        <w:rPr>
          <w:spacing w:val="1"/>
        </w:rPr>
        <w:t xml:space="preserve"> </w:t>
      </w:r>
      <w:r>
        <w:t>каждого обучающегося во внеурочное время, создание воспитывающей среды,</w:t>
      </w:r>
      <w:r>
        <w:rPr>
          <w:spacing w:val="-67"/>
        </w:rPr>
        <w:t xml:space="preserve"> </w:t>
      </w:r>
      <w:r>
        <w:t>обеспечивающей</w:t>
      </w:r>
      <w:r>
        <w:rPr>
          <w:spacing w:val="1"/>
        </w:rPr>
        <w:t xml:space="preserve"> </w:t>
      </w:r>
      <w:r>
        <w:t>активизацию</w:t>
      </w:r>
      <w:r>
        <w:rPr>
          <w:spacing w:val="1"/>
        </w:rPr>
        <w:t xml:space="preserve"> </w:t>
      </w:r>
      <w:r>
        <w:t>социальных,</w:t>
      </w:r>
      <w:r>
        <w:rPr>
          <w:spacing w:val="1"/>
        </w:rPr>
        <w:t xml:space="preserve"> </w:t>
      </w:r>
      <w:r>
        <w:t>интеллектуальных</w:t>
      </w:r>
      <w:r>
        <w:rPr>
          <w:spacing w:val="1"/>
        </w:rPr>
        <w:t xml:space="preserve"> </w:t>
      </w:r>
      <w:r>
        <w:t>интересов</w:t>
      </w:r>
      <w:r>
        <w:rPr>
          <w:spacing w:val="1"/>
        </w:rPr>
        <w:t xml:space="preserve"> </w:t>
      </w:r>
      <w:r>
        <w:t>обучающихся,</w:t>
      </w:r>
      <w:r>
        <w:rPr>
          <w:spacing w:val="1"/>
        </w:rPr>
        <w:t xml:space="preserve"> </w:t>
      </w:r>
      <w:r>
        <w:t>развитие</w:t>
      </w:r>
      <w:r>
        <w:rPr>
          <w:spacing w:val="1"/>
        </w:rPr>
        <w:t xml:space="preserve"> </w:t>
      </w:r>
      <w:r>
        <w:t>здоровой,</w:t>
      </w:r>
      <w:r>
        <w:rPr>
          <w:spacing w:val="1"/>
        </w:rPr>
        <w:t xml:space="preserve"> </w:t>
      </w:r>
      <w:r>
        <w:t>творчески</w:t>
      </w:r>
      <w:r>
        <w:rPr>
          <w:spacing w:val="1"/>
        </w:rPr>
        <w:t xml:space="preserve"> </w:t>
      </w:r>
      <w:r>
        <w:t>растущей</w:t>
      </w:r>
      <w:r>
        <w:rPr>
          <w:spacing w:val="1"/>
        </w:rPr>
        <w:t xml:space="preserve"> </w:t>
      </w:r>
      <w:r>
        <w:t>личности,</w:t>
      </w:r>
      <w:r>
        <w:rPr>
          <w:spacing w:val="1"/>
        </w:rPr>
        <w:t xml:space="preserve"> </w:t>
      </w:r>
      <w:r>
        <w:t>с</w:t>
      </w:r>
      <w:r>
        <w:rPr>
          <w:spacing w:val="1"/>
        </w:rPr>
        <w:t xml:space="preserve"> </w:t>
      </w:r>
      <w:r>
        <w:t>сформированной гражданской ответственностью и правовым самосознанием,</w:t>
      </w:r>
      <w:r>
        <w:rPr>
          <w:spacing w:val="1"/>
        </w:rPr>
        <w:t xml:space="preserve"> </w:t>
      </w:r>
      <w:r>
        <w:t>способной</w:t>
      </w:r>
      <w:r>
        <w:rPr>
          <w:spacing w:val="1"/>
        </w:rPr>
        <w:t xml:space="preserve"> </w:t>
      </w:r>
      <w:r>
        <w:t>на</w:t>
      </w:r>
      <w:r>
        <w:rPr>
          <w:spacing w:val="1"/>
        </w:rPr>
        <w:t xml:space="preserve"> </w:t>
      </w:r>
      <w:r>
        <w:t>социально</w:t>
      </w:r>
      <w:r>
        <w:rPr>
          <w:spacing w:val="-3"/>
        </w:rPr>
        <w:t xml:space="preserve"> </w:t>
      </w:r>
      <w:r>
        <w:t>значимую</w:t>
      </w:r>
      <w:r>
        <w:rPr>
          <w:spacing w:val="-1"/>
        </w:rPr>
        <w:t xml:space="preserve"> </w:t>
      </w:r>
      <w:r>
        <w:t>практическую деятельность.</w:t>
      </w:r>
    </w:p>
    <w:p w:rsidR="0053765C" w:rsidRDefault="0053765C" w:rsidP="0053765C">
      <w:pPr>
        <w:spacing w:before="12" w:line="235" w:lineRule="auto"/>
        <w:ind w:left="519" w:right="584"/>
        <w:jc w:val="both"/>
        <w:rPr>
          <w:sz w:val="28"/>
        </w:rPr>
      </w:pPr>
      <w:r>
        <w:rPr>
          <w:b/>
          <w:sz w:val="28"/>
        </w:rPr>
        <w:t>Ведущими</w:t>
      </w:r>
      <w:r>
        <w:rPr>
          <w:b/>
          <w:spacing w:val="1"/>
          <w:sz w:val="28"/>
        </w:rPr>
        <w:t xml:space="preserve"> </w:t>
      </w:r>
      <w:r>
        <w:rPr>
          <w:b/>
          <w:sz w:val="28"/>
        </w:rPr>
        <w:t>идеями</w:t>
      </w:r>
      <w:r>
        <w:rPr>
          <w:b/>
          <w:spacing w:val="1"/>
          <w:sz w:val="28"/>
        </w:rPr>
        <w:t xml:space="preserve"> </w:t>
      </w:r>
      <w:r>
        <w:rPr>
          <w:b/>
          <w:sz w:val="28"/>
        </w:rPr>
        <w:t>плана</w:t>
      </w:r>
      <w:r>
        <w:rPr>
          <w:b/>
          <w:spacing w:val="1"/>
          <w:sz w:val="28"/>
        </w:rPr>
        <w:t xml:space="preserve"> </w:t>
      </w:r>
      <w:r>
        <w:rPr>
          <w:b/>
          <w:sz w:val="28"/>
        </w:rPr>
        <w:t>внеурочной</w:t>
      </w:r>
      <w:r>
        <w:rPr>
          <w:b/>
          <w:spacing w:val="1"/>
          <w:sz w:val="28"/>
        </w:rPr>
        <w:t xml:space="preserve"> </w:t>
      </w:r>
      <w:r>
        <w:rPr>
          <w:b/>
          <w:sz w:val="28"/>
        </w:rPr>
        <w:t>деятельности</w:t>
      </w:r>
      <w:r>
        <w:rPr>
          <w:b/>
          <w:spacing w:val="1"/>
          <w:sz w:val="28"/>
        </w:rPr>
        <w:t xml:space="preserve"> </w:t>
      </w:r>
      <w:r>
        <w:rPr>
          <w:b/>
          <w:i/>
          <w:sz w:val="28"/>
        </w:rPr>
        <w:t>МБОУ «</w:t>
      </w:r>
      <w:r w:rsidR="0010601A">
        <w:rPr>
          <w:b/>
          <w:i/>
          <w:sz w:val="28"/>
        </w:rPr>
        <w:t>Доргелин</w:t>
      </w:r>
      <w:r w:rsidR="003F06A1">
        <w:rPr>
          <w:b/>
          <w:i/>
          <w:sz w:val="28"/>
        </w:rPr>
        <w:t>ская СОШ №2</w:t>
      </w:r>
      <w:r>
        <w:rPr>
          <w:b/>
          <w:i/>
          <w:sz w:val="28"/>
        </w:rPr>
        <w:t xml:space="preserve">» </w:t>
      </w:r>
      <w:r>
        <w:rPr>
          <w:b/>
          <w:sz w:val="28"/>
        </w:rPr>
        <w:t>являются</w:t>
      </w:r>
      <w:r>
        <w:rPr>
          <w:sz w:val="28"/>
        </w:rPr>
        <w:t>:</w:t>
      </w:r>
    </w:p>
    <w:p w:rsidR="0053765C" w:rsidRDefault="0053765C" w:rsidP="0053765C">
      <w:pPr>
        <w:pStyle w:val="aff3"/>
        <w:spacing w:before="2"/>
        <w:ind w:left="519" w:right="584" w:firstLine="720"/>
        <w:jc w:val="both"/>
      </w:pPr>
      <w:r>
        <w:t>-</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достижения</w:t>
      </w:r>
      <w:r>
        <w:rPr>
          <w:spacing w:val="1"/>
        </w:rPr>
        <w:t xml:space="preserve"> </w:t>
      </w:r>
      <w:r>
        <w:t>обучающимися</w:t>
      </w:r>
      <w:r>
        <w:rPr>
          <w:spacing w:val="1"/>
        </w:rPr>
        <w:t xml:space="preserve"> </w:t>
      </w:r>
      <w:r>
        <w:t>уровня</w:t>
      </w:r>
      <w:r>
        <w:rPr>
          <w:spacing w:val="1"/>
        </w:rPr>
        <w:t xml:space="preserve"> </w:t>
      </w:r>
      <w:r>
        <w:t>образованности,соответствующего</w:t>
      </w:r>
      <w:r>
        <w:rPr>
          <w:spacing w:val="4"/>
        </w:rPr>
        <w:t xml:space="preserve"> </w:t>
      </w:r>
      <w:r>
        <w:t>их</w:t>
      </w:r>
      <w:r>
        <w:rPr>
          <w:spacing w:val="-4"/>
        </w:rPr>
        <w:t xml:space="preserve"> </w:t>
      </w:r>
      <w:r>
        <w:t>личностному</w:t>
      </w:r>
      <w:r>
        <w:rPr>
          <w:spacing w:val="-11"/>
        </w:rPr>
        <w:t xml:space="preserve"> </w:t>
      </w:r>
      <w:r>
        <w:t>потенциалу;</w:t>
      </w:r>
    </w:p>
    <w:p w:rsidR="0053765C" w:rsidRDefault="0053765C" w:rsidP="0053765C">
      <w:pPr>
        <w:pStyle w:val="afa"/>
        <w:widowControl w:val="0"/>
        <w:tabs>
          <w:tab w:val="left" w:pos="520"/>
        </w:tabs>
        <w:autoSpaceDE w:val="0"/>
        <w:autoSpaceDN w:val="0"/>
        <w:spacing w:line="321" w:lineRule="exact"/>
        <w:ind w:left="519" w:hanging="140"/>
        <w:contextualSpacing w:val="0"/>
        <w:jc w:val="both"/>
        <w:rPr>
          <w:sz w:val="28"/>
        </w:rPr>
      </w:pPr>
      <w:r>
        <w:rPr>
          <w:sz w:val="28"/>
        </w:rPr>
        <w:t>ориентация</w:t>
      </w:r>
      <w:r>
        <w:rPr>
          <w:spacing w:val="-8"/>
          <w:sz w:val="28"/>
        </w:rPr>
        <w:t xml:space="preserve"> </w:t>
      </w:r>
      <w:r>
        <w:rPr>
          <w:sz w:val="28"/>
        </w:rPr>
        <w:t>на</w:t>
      </w:r>
      <w:r>
        <w:rPr>
          <w:spacing w:val="-8"/>
          <w:sz w:val="28"/>
        </w:rPr>
        <w:t xml:space="preserve"> </w:t>
      </w:r>
      <w:r>
        <w:rPr>
          <w:sz w:val="28"/>
        </w:rPr>
        <w:t>достижение</w:t>
      </w:r>
      <w:r>
        <w:rPr>
          <w:spacing w:val="-3"/>
          <w:sz w:val="28"/>
        </w:rPr>
        <w:t xml:space="preserve"> </w:t>
      </w:r>
      <w:r>
        <w:rPr>
          <w:sz w:val="28"/>
        </w:rPr>
        <w:t>обучающимися</w:t>
      </w:r>
      <w:r>
        <w:rPr>
          <w:spacing w:val="59"/>
          <w:sz w:val="28"/>
        </w:rPr>
        <w:t xml:space="preserve"> </w:t>
      </w:r>
      <w:r>
        <w:rPr>
          <w:sz w:val="28"/>
        </w:rPr>
        <w:t>социальной</w:t>
      </w:r>
      <w:r>
        <w:rPr>
          <w:spacing w:val="-8"/>
          <w:sz w:val="28"/>
        </w:rPr>
        <w:t xml:space="preserve"> </w:t>
      </w:r>
      <w:r>
        <w:rPr>
          <w:sz w:val="28"/>
        </w:rPr>
        <w:t>зрелости;</w:t>
      </w:r>
    </w:p>
    <w:p w:rsidR="0053765C" w:rsidRDefault="0053765C" w:rsidP="0053765C">
      <w:pPr>
        <w:pStyle w:val="aff3"/>
        <w:tabs>
          <w:tab w:val="left" w:pos="1504"/>
        </w:tabs>
        <w:spacing w:line="242" w:lineRule="auto"/>
        <w:ind w:left="519" w:right="578"/>
        <w:jc w:val="both"/>
        <w:rPr>
          <w:b/>
        </w:rPr>
      </w:pPr>
      <w:r>
        <w:t>-</w:t>
      </w:r>
      <w:r>
        <w:tab/>
        <w:t>удовлетворение образовательных потребностей</w:t>
      </w:r>
      <w:r>
        <w:rPr>
          <w:spacing w:val="1"/>
        </w:rPr>
        <w:t xml:space="preserve"> </w:t>
      </w:r>
      <w:r>
        <w:t>обучающихся</w:t>
      </w:r>
      <w:r>
        <w:rPr>
          <w:spacing w:val="1"/>
        </w:rPr>
        <w:t xml:space="preserve"> </w:t>
      </w:r>
      <w:r>
        <w:t>и 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При</w:t>
      </w:r>
      <w:r>
        <w:rPr>
          <w:spacing w:val="1"/>
        </w:rPr>
        <w:t xml:space="preserve"> </w:t>
      </w:r>
      <w:r>
        <w:t>этом</w:t>
      </w:r>
      <w:r>
        <w:rPr>
          <w:spacing w:val="1"/>
        </w:rPr>
        <w:t xml:space="preserve"> </w:t>
      </w:r>
      <w:r>
        <w:t>решаются</w:t>
      </w:r>
      <w:r>
        <w:rPr>
          <w:spacing w:val="1"/>
        </w:rPr>
        <w:t xml:space="preserve"> </w:t>
      </w:r>
      <w:r>
        <w:t>следующие</w:t>
      </w:r>
      <w:r>
        <w:rPr>
          <w:spacing w:val="1"/>
        </w:rPr>
        <w:t xml:space="preserve"> </w:t>
      </w:r>
      <w:r>
        <w:rPr>
          <w:b/>
        </w:rPr>
        <w:t>основные</w:t>
      </w:r>
      <w:r>
        <w:rPr>
          <w:b/>
          <w:spacing w:val="3"/>
        </w:rPr>
        <w:t xml:space="preserve"> </w:t>
      </w:r>
      <w:r>
        <w:rPr>
          <w:b/>
        </w:rPr>
        <w:t>педагогические</w:t>
      </w:r>
      <w:r>
        <w:rPr>
          <w:b/>
          <w:spacing w:val="6"/>
        </w:rPr>
        <w:t xml:space="preserve"> </w:t>
      </w:r>
      <w:r>
        <w:rPr>
          <w:b/>
        </w:rPr>
        <w:t>задачи:</w:t>
      </w:r>
    </w:p>
    <w:p w:rsidR="0053765C" w:rsidRDefault="0053765C" w:rsidP="0053765C">
      <w:pPr>
        <w:pStyle w:val="afa"/>
        <w:widowControl w:val="0"/>
        <w:tabs>
          <w:tab w:val="left" w:pos="520"/>
        </w:tabs>
        <w:autoSpaceDE w:val="0"/>
        <w:autoSpaceDN w:val="0"/>
        <w:spacing w:line="312" w:lineRule="exact"/>
        <w:ind w:left="519" w:hanging="140"/>
        <w:contextualSpacing w:val="0"/>
        <w:jc w:val="both"/>
        <w:rPr>
          <w:sz w:val="28"/>
        </w:rPr>
      </w:pPr>
      <w:r>
        <w:rPr>
          <w:sz w:val="28"/>
        </w:rPr>
        <w:t>включение</w:t>
      </w:r>
      <w:r>
        <w:rPr>
          <w:spacing w:val="-7"/>
          <w:sz w:val="28"/>
        </w:rPr>
        <w:t xml:space="preserve"> </w:t>
      </w:r>
      <w:r>
        <w:rPr>
          <w:sz w:val="28"/>
        </w:rPr>
        <w:t>обучающихся</w:t>
      </w:r>
      <w:r>
        <w:rPr>
          <w:spacing w:val="60"/>
          <w:sz w:val="28"/>
        </w:rPr>
        <w:t xml:space="preserve"> </w:t>
      </w:r>
      <w:r>
        <w:rPr>
          <w:sz w:val="28"/>
        </w:rPr>
        <w:t>в</w:t>
      </w:r>
      <w:r>
        <w:rPr>
          <w:spacing w:val="-11"/>
          <w:sz w:val="28"/>
        </w:rPr>
        <w:t xml:space="preserve"> </w:t>
      </w:r>
      <w:r>
        <w:rPr>
          <w:sz w:val="28"/>
        </w:rPr>
        <w:t>разностороннюю</w:t>
      </w:r>
      <w:r>
        <w:rPr>
          <w:spacing w:val="-8"/>
          <w:sz w:val="28"/>
        </w:rPr>
        <w:t xml:space="preserve"> </w:t>
      </w:r>
      <w:r>
        <w:rPr>
          <w:sz w:val="28"/>
        </w:rPr>
        <w:t>деятельность;</w:t>
      </w:r>
    </w:p>
    <w:p w:rsidR="0053765C" w:rsidRDefault="0053765C" w:rsidP="0053765C">
      <w:pPr>
        <w:pStyle w:val="afa"/>
        <w:widowControl w:val="0"/>
        <w:tabs>
          <w:tab w:val="left" w:pos="520"/>
        </w:tabs>
        <w:autoSpaceDE w:val="0"/>
        <w:autoSpaceDN w:val="0"/>
        <w:ind w:left="519" w:hanging="140"/>
        <w:contextualSpacing w:val="0"/>
        <w:jc w:val="both"/>
        <w:rPr>
          <w:sz w:val="28"/>
        </w:rPr>
      </w:pPr>
      <w:r>
        <w:rPr>
          <w:sz w:val="28"/>
        </w:rPr>
        <w:t>формирование</w:t>
      </w:r>
      <w:r>
        <w:rPr>
          <w:spacing w:val="-10"/>
          <w:sz w:val="28"/>
        </w:rPr>
        <w:t xml:space="preserve"> </w:t>
      </w:r>
      <w:r>
        <w:rPr>
          <w:sz w:val="28"/>
        </w:rPr>
        <w:t>навыков</w:t>
      </w:r>
      <w:r>
        <w:rPr>
          <w:spacing w:val="-8"/>
          <w:sz w:val="28"/>
        </w:rPr>
        <w:t xml:space="preserve"> </w:t>
      </w:r>
      <w:r>
        <w:rPr>
          <w:sz w:val="28"/>
        </w:rPr>
        <w:t>позитивного</w:t>
      </w:r>
      <w:r>
        <w:rPr>
          <w:spacing w:val="-11"/>
          <w:sz w:val="28"/>
        </w:rPr>
        <w:t xml:space="preserve"> </w:t>
      </w:r>
      <w:r>
        <w:rPr>
          <w:sz w:val="28"/>
        </w:rPr>
        <w:t>коммуникативного</w:t>
      </w:r>
      <w:r>
        <w:rPr>
          <w:spacing w:val="-6"/>
          <w:sz w:val="28"/>
        </w:rPr>
        <w:t xml:space="preserve"> </w:t>
      </w:r>
      <w:r>
        <w:rPr>
          <w:sz w:val="28"/>
        </w:rPr>
        <w:t>общения;</w:t>
      </w:r>
    </w:p>
    <w:p w:rsidR="0053765C" w:rsidRDefault="0053765C" w:rsidP="0053765C">
      <w:pPr>
        <w:pStyle w:val="afa"/>
        <w:widowControl w:val="0"/>
        <w:numPr>
          <w:ilvl w:val="1"/>
          <w:numId w:val="0"/>
        </w:numPr>
        <w:tabs>
          <w:tab w:val="left" w:pos="1519"/>
        </w:tabs>
        <w:autoSpaceDE w:val="0"/>
        <w:autoSpaceDN w:val="0"/>
        <w:spacing w:before="4"/>
        <w:ind w:left="519" w:right="574" w:firstLine="720"/>
        <w:contextualSpacing w:val="0"/>
        <w:jc w:val="both"/>
        <w:rPr>
          <w:sz w:val="28"/>
        </w:rPr>
      </w:pPr>
      <w:r>
        <w:rPr>
          <w:sz w:val="28"/>
        </w:rPr>
        <w:t>развитие</w:t>
      </w:r>
      <w:r>
        <w:rPr>
          <w:spacing w:val="1"/>
          <w:sz w:val="28"/>
        </w:rPr>
        <w:t xml:space="preserve"> </w:t>
      </w:r>
      <w:r>
        <w:rPr>
          <w:sz w:val="28"/>
        </w:rPr>
        <w:t>навыков</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педагогами, сверстниками, родителями, старшими детьми в решении общих</w:t>
      </w:r>
      <w:r>
        <w:rPr>
          <w:spacing w:val="1"/>
          <w:sz w:val="28"/>
        </w:rPr>
        <w:t xml:space="preserve"> </w:t>
      </w:r>
      <w:r>
        <w:rPr>
          <w:sz w:val="28"/>
        </w:rPr>
        <w:t>проблем;</w:t>
      </w:r>
    </w:p>
    <w:p w:rsidR="0053765C" w:rsidRDefault="0053765C" w:rsidP="0053765C">
      <w:pPr>
        <w:pStyle w:val="afa"/>
        <w:widowControl w:val="0"/>
        <w:numPr>
          <w:ilvl w:val="1"/>
          <w:numId w:val="0"/>
        </w:numPr>
        <w:tabs>
          <w:tab w:val="left" w:pos="1735"/>
        </w:tabs>
        <w:autoSpaceDE w:val="0"/>
        <w:autoSpaceDN w:val="0"/>
        <w:ind w:left="519" w:right="678" w:firstLine="720"/>
        <w:contextualSpacing w:val="0"/>
        <w:jc w:val="both"/>
        <w:rPr>
          <w:sz w:val="28"/>
        </w:rPr>
      </w:pPr>
      <w:r>
        <w:rPr>
          <w:sz w:val="28"/>
        </w:rPr>
        <w:t>воспитание трудолюбия, способности к</w:t>
      </w:r>
      <w:r>
        <w:rPr>
          <w:spacing w:val="1"/>
          <w:sz w:val="28"/>
        </w:rPr>
        <w:t xml:space="preserve"> </w:t>
      </w:r>
      <w:r>
        <w:rPr>
          <w:sz w:val="28"/>
        </w:rPr>
        <w:t>преодолению трудностей,</w:t>
      </w:r>
      <w:r>
        <w:rPr>
          <w:spacing w:val="1"/>
          <w:sz w:val="28"/>
        </w:rPr>
        <w:t xml:space="preserve"> </w:t>
      </w:r>
      <w:r>
        <w:rPr>
          <w:sz w:val="28"/>
        </w:rPr>
        <w:lastRenderedPageBreak/>
        <w:t>целеустремленности</w:t>
      </w:r>
      <w:r>
        <w:rPr>
          <w:spacing w:val="-1"/>
          <w:sz w:val="28"/>
        </w:rPr>
        <w:t xml:space="preserve"> </w:t>
      </w:r>
      <w:r>
        <w:rPr>
          <w:sz w:val="28"/>
        </w:rPr>
        <w:t>и</w:t>
      </w:r>
      <w:r>
        <w:rPr>
          <w:spacing w:val="4"/>
          <w:sz w:val="28"/>
        </w:rPr>
        <w:t xml:space="preserve"> </w:t>
      </w:r>
      <w:r>
        <w:rPr>
          <w:sz w:val="28"/>
        </w:rPr>
        <w:t>настойчивости</w:t>
      </w:r>
      <w:r>
        <w:rPr>
          <w:spacing w:val="4"/>
          <w:sz w:val="28"/>
        </w:rPr>
        <w:t xml:space="preserve"> </w:t>
      </w:r>
      <w:r>
        <w:rPr>
          <w:sz w:val="28"/>
        </w:rPr>
        <w:t>в</w:t>
      </w:r>
      <w:r>
        <w:rPr>
          <w:spacing w:val="1"/>
          <w:sz w:val="28"/>
        </w:rPr>
        <w:t xml:space="preserve"> </w:t>
      </w:r>
      <w:r>
        <w:rPr>
          <w:sz w:val="28"/>
        </w:rPr>
        <w:t>достижении</w:t>
      </w:r>
      <w:r>
        <w:rPr>
          <w:spacing w:val="2"/>
          <w:sz w:val="28"/>
        </w:rPr>
        <w:t xml:space="preserve"> </w:t>
      </w:r>
      <w:r>
        <w:rPr>
          <w:sz w:val="28"/>
        </w:rPr>
        <w:t>результата;</w:t>
      </w:r>
    </w:p>
    <w:p w:rsidR="0053765C" w:rsidRDefault="0053765C" w:rsidP="0053765C">
      <w:pPr>
        <w:pStyle w:val="afa"/>
        <w:widowControl w:val="0"/>
        <w:numPr>
          <w:ilvl w:val="1"/>
          <w:numId w:val="0"/>
        </w:numPr>
        <w:tabs>
          <w:tab w:val="left" w:pos="1634"/>
        </w:tabs>
        <w:autoSpaceDE w:val="0"/>
        <w:autoSpaceDN w:val="0"/>
        <w:ind w:left="519" w:right="586" w:firstLine="720"/>
        <w:contextualSpacing w:val="0"/>
        <w:jc w:val="both"/>
        <w:rPr>
          <w:sz w:val="28"/>
        </w:rPr>
      </w:pPr>
      <w:r>
        <w:rPr>
          <w:sz w:val="28"/>
        </w:rPr>
        <w:t>развитие</w:t>
      </w:r>
      <w:r>
        <w:rPr>
          <w:spacing w:val="1"/>
          <w:sz w:val="28"/>
        </w:rPr>
        <w:t xml:space="preserve"> </w:t>
      </w:r>
      <w:r>
        <w:rPr>
          <w:sz w:val="28"/>
        </w:rPr>
        <w:t>позитивного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базовым</w:t>
      </w:r>
      <w:r>
        <w:rPr>
          <w:spacing w:val="1"/>
          <w:sz w:val="28"/>
        </w:rPr>
        <w:t xml:space="preserve"> </w:t>
      </w:r>
      <w:r>
        <w:rPr>
          <w:sz w:val="28"/>
        </w:rPr>
        <w:t>общественным</w:t>
      </w:r>
      <w:r>
        <w:rPr>
          <w:spacing w:val="1"/>
          <w:sz w:val="28"/>
        </w:rPr>
        <w:t xml:space="preserve"> </w:t>
      </w:r>
      <w:r>
        <w:rPr>
          <w:sz w:val="28"/>
        </w:rPr>
        <w:t>ценностям(человек,</w:t>
      </w:r>
      <w:r>
        <w:rPr>
          <w:spacing w:val="-2"/>
          <w:sz w:val="28"/>
        </w:rPr>
        <w:t xml:space="preserve"> </w:t>
      </w:r>
      <w:r>
        <w:rPr>
          <w:sz w:val="28"/>
        </w:rPr>
        <w:t>семья, Отечество,</w:t>
      </w:r>
      <w:r>
        <w:rPr>
          <w:spacing w:val="-2"/>
          <w:sz w:val="28"/>
        </w:rPr>
        <w:t xml:space="preserve"> </w:t>
      </w:r>
      <w:r>
        <w:rPr>
          <w:sz w:val="28"/>
        </w:rPr>
        <w:t>природа,</w:t>
      </w:r>
      <w:r>
        <w:rPr>
          <w:spacing w:val="1"/>
          <w:sz w:val="28"/>
        </w:rPr>
        <w:t xml:space="preserve"> </w:t>
      </w:r>
      <w:r>
        <w:rPr>
          <w:sz w:val="28"/>
        </w:rPr>
        <w:t>мир,</w:t>
      </w:r>
      <w:r>
        <w:rPr>
          <w:spacing w:val="-4"/>
          <w:sz w:val="28"/>
        </w:rPr>
        <w:t xml:space="preserve"> </w:t>
      </w:r>
      <w:r>
        <w:rPr>
          <w:sz w:val="28"/>
        </w:rPr>
        <w:t>знания,</w:t>
      </w:r>
      <w:r>
        <w:rPr>
          <w:spacing w:val="-3"/>
          <w:sz w:val="28"/>
        </w:rPr>
        <w:t xml:space="preserve"> </w:t>
      </w:r>
      <w:r>
        <w:rPr>
          <w:sz w:val="28"/>
        </w:rPr>
        <w:t>труд,</w:t>
      </w:r>
      <w:r>
        <w:rPr>
          <w:spacing w:val="-3"/>
          <w:sz w:val="28"/>
        </w:rPr>
        <w:t xml:space="preserve"> </w:t>
      </w:r>
      <w:r>
        <w:rPr>
          <w:sz w:val="28"/>
        </w:rPr>
        <w:t>культура);</w:t>
      </w:r>
    </w:p>
    <w:p w:rsidR="0053765C" w:rsidRDefault="0053765C" w:rsidP="0053765C">
      <w:pPr>
        <w:pStyle w:val="afa"/>
        <w:widowControl w:val="0"/>
        <w:tabs>
          <w:tab w:val="left" w:pos="520"/>
        </w:tabs>
        <w:autoSpaceDE w:val="0"/>
        <w:autoSpaceDN w:val="0"/>
        <w:ind w:left="519" w:hanging="140"/>
        <w:contextualSpacing w:val="0"/>
        <w:jc w:val="both"/>
        <w:rPr>
          <w:sz w:val="28"/>
        </w:rPr>
      </w:pPr>
      <w:r>
        <w:rPr>
          <w:sz w:val="28"/>
        </w:rPr>
        <w:t>формирование</w:t>
      </w:r>
      <w:r>
        <w:rPr>
          <w:spacing w:val="-3"/>
          <w:sz w:val="28"/>
        </w:rPr>
        <w:t xml:space="preserve"> </w:t>
      </w:r>
      <w:r>
        <w:rPr>
          <w:sz w:val="28"/>
        </w:rPr>
        <w:t>стремления</w:t>
      </w:r>
      <w:r>
        <w:rPr>
          <w:spacing w:val="-4"/>
          <w:sz w:val="28"/>
        </w:rPr>
        <w:t xml:space="preserve"> </w:t>
      </w:r>
      <w:r>
        <w:rPr>
          <w:sz w:val="28"/>
        </w:rPr>
        <w:t>к</w:t>
      </w:r>
      <w:r>
        <w:rPr>
          <w:spacing w:val="-3"/>
          <w:sz w:val="28"/>
        </w:rPr>
        <w:t xml:space="preserve"> </w:t>
      </w:r>
      <w:r>
        <w:rPr>
          <w:sz w:val="28"/>
        </w:rPr>
        <w:t>здоровому</w:t>
      </w:r>
      <w:r>
        <w:rPr>
          <w:spacing w:val="-7"/>
          <w:sz w:val="28"/>
        </w:rPr>
        <w:t xml:space="preserve"> </w:t>
      </w:r>
      <w:r>
        <w:rPr>
          <w:sz w:val="28"/>
        </w:rPr>
        <w:t>образу</w:t>
      </w:r>
      <w:r>
        <w:rPr>
          <w:spacing w:val="-12"/>
          <w:sz w:val="28"/>
        </w:rPr>
        <w:t xml:space="preserve"> </w:t>
      </w:r>
      <w:r>
        <w:rPr>
          <w:sz w:val="28"/>
        </w:rPr>
        <w:t>жизни;</w:t>
      </w:r>
    </w:p>
    <w:p w:rsidR="0053765C" w:rsidRDefault="0053765C" w:rsidP="0053765C">
      <w:pPr>
        <w:jc w:val="both"/>
        <w:rPr>
          <w:sz w:val="28"/>
        </w:rPr>
        <w:sectPr w:rsidR="0053765C">
          <w:footerReference w:type="default" r:id="rId31"/>
          <w:pgSz w:w="11900" w:h="16820"/>
          <w:pgMar w:top="1100" w:right="260" w:bottom="900" w:left="1060" w:header="0" w:footer="707" w:gutter="0"/>
          <w:cols w:space="720"/>
        </w:sectPr>
      </w:pPr>
    </w:p>
    <w:p w:rsidR="0053765C" w:rsidRDefault="0053765C" w:rsidP="0053765C">
      <w:pPr>
        <w:pStyle w:val="afa"/>
        <w:widowControl w:val="0"/>
        <w:numPr>
          <w:ilvl w:val="1"/>
          <w:numId w:val="0"/>
        </w:numPr>
        <w:tabs>
          <w:tab w:val="left" w:pos="1625"/>
        </w:tabs>
        <w:autoSpaceDE w:val="0"/>
        <w:autoSpaceDN w:val="0"/>
        <w:spacing w:before="75"/>
        <w:ind w:left="519" w:right="723" w:firstLine="720"/>
        <w:contextualSpacing w:val="0"/>
        <w:jc w:val="both"/>
        <w:rPr>
          <w:sz w:val="28"/>
        </w:rPr>
      </w:pPr>
      <w:r>
        <w:rPr>
          <w:sz w:val="28"/>
        </w:rPr>
        <w:lastRenderedPageBreak/>
        <w:t>подготовка</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активной</w:t>
      </w:r>
      <w:r>
        <w:rPr>
          <w:spacing w:val="1"/>
          <w:sz w:val="28"/>
        </w:rPr>
        <w:t xml:space="preserve"> </w:t>
      </w:r>
      <w:r>
        <w:rPr>
          <w:sz w:val="28"/>
        </w:rPr>
        <w:t>и</w:t>
      </w:r>
      <w:r>
        <w:rPr>
          <w:spacing w:val="1"/>
          <w:sz w:val="28"/>
        </w:rPr>
        <w:t xml:space="preserve"> </w:t>
      </w:r>
      <w:r>
        <w:rPr>
          <w:sz w:val="28"/>
        </w:rPr>
        <w:t>полноценной</w:t>
      </w:r>
      <w:r>
        <w:rPr>
          <w:spacing w:val="1"/>
          <w:sz w:val="28"/>
        </w:rPr>
        <w:t xml:space="preserve"> </w:t>
      </w:r>
      <w:r>
        <w:rPr>
          <w:sz w:val="28"/>
        </w:rPr>
        <w:t>жизнедеятельности</w:t>
      </w:r>
      <w:r>
        <w:rPr>
          <w:spacing w:val="3"/>
          <w:sz w:val="28"/>
        </w:rPr>
        <w:t xml:space="preserve"> </w:t>
      </w:r>
      <w:r>
        <w:rPr>
          <w:sz w:val="28"/>
        </w:rPr>
        <w:t>всовременном</w:t>
      </w:r>
      <w:r>
        <w:rPr>
          <w:spacing w:val="5"/>
          <w:sz w:val="28"/>
        </w:rPr>
        <w:t xml:space="preserve"> </w:t>
      </w:r>
      <w:r>
        <w:rPr>
          <w:sz w:val="28"/>
        </w:rPr>
        <w:t>мире.</w:t>
      </w:r>
    </w:p>
    <w:p w:rsidR="0053765C" w:rsidRDefault="0053765C" w:rsidP="0053765C">
      <w:pPr>
        <w:pStyle w:val="aff3"/>
        <w:ind w:left="519" w:right="719" w:firstLine="720"/>
        <w:jc w:val="both"/>
      </w:pPr>
      <w:r>
        <w:t>Школа</w:t>
      </w:r>
      <w:r>
        <w:rPr>
          <w:spacing w:val="1"/>
        </w:rPr>
        <w:t xml:space="preserve"> </w:t>
      </w:r>
      <w:r>
        <w:t>несет</w:t>
      </w:r>
      <w:r>
        <w:rPr>
          <w:spacing w:val="1"/>
        </w:rPr>
        <w:t xml:space="preserve"> </w:t>
      </w:r>
      <w:r>
        <w:t>в</w:t>
      </w:r>
      <w:r>
        <w:rPr>
          <w:spacing w:val="1"/>
        </w:rPr>
        <w:t xml:space="preserve"> </w:t>
      </w:r>
      <w:r>
        <w:t>установленном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порядке</w:t>
      </w:r>
      <w:r>
        <w:rPr>
          <w:spacing w:val="1"/>
        </w:rPr>
        <w:t xml:space="preserve"> </w:t>
      </w:r>
      <w:r>
        <w:t>ответственность</w:t>
      </w:r>
      <w:r>
        <w:rPr>
          <w:spacing w:val="1"/>
        </w:rPr>
        <w:t xml:space="preserve"> </w:t>
      </w:r>
      <w:r>
        <w:t>за</w:t>
      </w:r>
      <w:r>
        <w:rPr>
          <w:spacing w:val="1"/>
        </w:rPr>
        <w:t xml:space="preserve"> </w:t>
      </w:r>
      <w:r>
        <w:t>качество</w:t>
      </w:r>
      <w:r>
        <w:rPr>
          <w:spacing w:val="1"/>
        </w:rPr>
        <w:t xml:space="preserve"> </w:t>
      </w:r>
      <w:r>
        <w:t>образования,</w:t>
      </w:r>
      <w:r>
        <w:rPr>
          <w:spacing w:val="1"/>
        </w:rPr>
        <w:t xml:space="preserve"> </w:t>
      </w:r>
      <w:r>
        <w:t>за</w:t>
      </w:r>
      <w:r>
        <w:rPr>
          <w:spacing w:val="1"/>
        </w:rPr>
        <w:t xml:space="preserve"> </w:t>
      </w:r>
      <w:r>
        <w:t>его</w:t>
      </w:r>
      <w:r>
        <w:rPr>
          <w:spacing w:val="1"/>
        </w:rPr>
        <w:t xml:space="preserve"> </w:t>
      </w:r>
      <w:r>
        <w:t>соответствие федеральному государственному образовательному стандарту</w:t>
      </w:r>
      <w:r>
        <w:rPr>
          <w:spacing w:val="1"/>
        </w:rPr>
        <w:t xml:space="preserve"> </w:t>
      </w:r>
      <w:r>
        <w:t>основного общего образования, за адекватность применяемых форм, методов</w:t>
      </w:r>
      <w:r>
        <w:rPr>
          <w:spacing w:val="-67"/>
        </w:rPr>
        <w:t xml:space="preserve"> </w:t>
      </w:r>
      <w:r>
        <w:t>и</w:t>
      </w:r>
      <w:r>
        <w:rPr>
          <w:spacing w:val="1"/>
        </w:rPr>
        <w:t xml:space="preserve"> </w:t>
      </w:r>
      <w:r>
        <w:t>средств</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возрастным</w:t>
      </w:r>
      <w:r>
        <w:rPr>
          <w:spacing w:val="1"/>
        </w:rPr>
        <w:t xml:space="preserve"> </w:t>
      </w:r>
      <w:r>
        <w:t>психофизиологическим</w:t>
      </w:r>
      <w:r>
        <w:rPr>
          <w:spacing w:val="1"/>
        </w:rPr>
        <w:t xml:space="preserve"> </w:t>
      </w:r>
      <w:r>
        <w:t>особенностям,</w:t>
      </w:r>
      <w:r>
        <w:rPr>
          <w:spacing w:val="1"/>
        </w:rPr>
        <w:t xml:space="preserve"> </w:t>
      </w:r>
      <w:r>
        <w:t>склонностям,</w:t>
      </w:r>
      <w:r>
        <w:rPr>
          <w:spacing w:val="1"/>
        </w:rPr>
        <w:t xml:space="preserve"> </w:t>
      </w:r>
      <w:r>
        <w:t>способностям,</w:t>
      </w:r>
      <w:r>
        <w:rPr>
          <w:spacing w:val="1"/>
        </w:rPr>
        <w:t xml:space="preserve"> </w:t>
      </w:r>
      <w:r>
        <w:t>интересам</w:t>
      </w:r>
      <w:r>
        <w:rPr>
          <w:spacing w:val="2"/>
        </w:rPr>
        <w:t xml:space="preserve"> </w:t>
      </w:r>
      <w:r>
        <w:t>обучающихся,</w:t>
      </w:r>
      <w:r>
        <w:rPr>
          <w:spacing w:val="5"/>
        </w:rPr>
        <w:t xml:space="preserve"> </w:t>
      </w:r>
      <w:r>
        <w:t>требованиям</w:t>
      </w:r>
      <w:r>
        <w:rPr>
          <w:spacing w:val="3"/>
        </w:rPr>
        <w:t xml:space="preserve"> </w:t>
      </w:r>
      <w:r>
        <w:t>охраны</w:t>
      </w:r>
      <w:r>
        <w:rPr>
          <w:spacing w:val="-4"/>
        </w:rPr>
        <w:t xml:space="preserve"> </w:t>
      </w:r>
      <w:r>
        <w:t>их</w:t>
      </w:r>
      <w:r>
        <w:rPr>
          <w:spacing w:val="-5"/>
        </w:rPr>
        <w:t xml:space="preserve"> </w:t>
      </w:r>
      <w:r>
        <w:t>жизни и</w:t>
      </w:r>
      <w:r>
        <w:rPr>
          <w:spacing w:val="-1"/>
        </w:rPr>
        <w:t xml:space="preserve"> </w:t>
      </w:r>
      <w:r>
        <w:t>здоровья.</w:t>
      </w:r>
    </w:p>
    <w:p w:rsidR="0053765C" w:rsidRDefault="0053765C" w:rsidP="0053765C">
      <w:pPr>
        <w:pStyle w:val="aff3"/>
        <w:spacing w:before="6"/>
      </w:pPr>
    </w:p>
    <w:p w:rsidR="0053765C" w:rsidRDefault="0053765C" w:rsidP="0053765C">
      <w:pPr>
        <w:sectPr w:rsidR="0053765C">
          <w:pgSz w:w="11900" w:h="16820"/>
          <w:pgMar w:top="940" w:right="260" w:bottom="900" w:left="1060" w:header="0" w:footer="707" w:gutter="0"/>
          <w:cols w:space="720"/>
        </w:sectPr>
      </w:pPr>
    </w:p>
    <w:p w:rsidR="0053765C" w:rsidRDefault="0053765C" w:rsidP="0053765C">
      <w:pPr>
        <w:pStyle w:val="aff3"/>
        <w:rPr>
          <w:sz w:val="30"/>
        </w:rPr>
      </w:pPr>
    </w:p>
    <w:p w:rsidR="0053765C" w:rsidRDefault="0053765C" w:rsidP="0053765C">
      <w:pPr>
        <w:pStyle w:val="aff3"/>
        <w:spacing w:before="5"/>
        <w:rPr>
          <w:sz w:val="36"/>
        </w:rPr>
      </w:pPr>
    </w:p>
    <w:p w:rsidR="0053765C" w:rsidRDefault="0053765C" w:rsidP="0053765C">
      <w:pPr>
        <w:pStyle w:val="3"/>
        <w:spacing w:before="1"/>
      </w:pPr>
      <w:r>
        <w:t>Личностные:</w:t>
      </w:r>
    </w:p>
    <w:p w:rsidR="0053765C" w:rsidRDefault="0053765C" w:rsidP="0053765C">
      <w:pPr>
        <w:pStyle w:val="1"/>
        <w:spacing w:before="85"/>
        <w:ind w:left="519"/>
      </w:pPr>
      <w:r>
        <w:br w:type="column"/>
      </w:r>
      <w:r>
        <w:rPr>
          <w:spacing w:val="-1"/>
        </w:rPr>
        <w:lastRenderedPageBreak/>
        <w:t>Ожидаемые</w:t>
      </w:r>
      <w:r>
        <w:rPr>
          <w:spacing w:val="-18"/>
        </w:rPr>
        <w:t xml:space="preserve"> </w:t>
      </w:r>
      <w:r>
        <w:t>результаты</w:t>
      </w:r>
    </w:p>
    <w:p w:rsidR="0053765C" w:rsidRDefault="0053765C" w:rsidP="0053765C">
      <w:pPr>
        <w:sectPr w:rsidR="0053765C">
          <w:type w:val="continuous"/>
          <w:pgSz w:w="11900" w:h="16820"/>
          <w:pgMar w:top="1140" w:right="260" w:bottom="280" w:left="1060" w:header="720" w:footer="720" w:gutter="0"/>
          <w:cols w:num="2" w:space="720" w:equalWidth="0">
            <w:col w:w="2245" w:space="315"/>
            <w:col w:w="8020"/>
          </w:cols>
        </w:sectPr>
      </w:pPr>
    </w:p>
    <w:p w:rsidR="0053765C" w:rsidRDefault="0053765C" w:rsidP="0053765C">
      <w:pPr>
        <w:pStyle w:val="afa"/>
        <w:widowControl w:val="0"/>
        <w:tabs>
          <w:tab w:val="left" w:pos="520"/>
        </w:tabs>
        <w:autoSpaceDE w:val="0"/>
        <w:autoSpaceDN w:val="0"/>
        <w:spacing w:line="317" w:lineRule="exact"/>
        <w:ind w:left="519" w:hanging="140"/>
        <w:contextualSpacing w:val="0"/>
        <w:jc w:val="both"/>
        <w:rPr>
          <w:sz w:val="28"/>
        </w:rPr>
      </w:pPr>
      <w:r>
        <w:rPr>
          <w:sz w:val="28"/>
        </w:rPr>
        <w:lastRenderedPageBreak/>
        <w:t>готовность</w:t>
      </w:r>
      <w:r>
        <w:rPr>
          <w:spacing w:val="-6"/>
          <w:sz w:val="28"/>
        </w:rPr>
        <w:t xml:space="preserve"> </w:t>
      </w:r>
      <w:r>
        <w:rPr>
          <w:sz w:val="28"/>
        </w:rPr>
        <w:t>и</w:t>
      </w:r>
      <w:r>
        <w:rPr>
          <w:spacing w:val="-5"/>
          <w:sz w:val="28"/>
        </w:rPr>
        <w:t xml:space="preserve"> </w:t>
      </w:r>
      <w:r>
        <w:rPr>
          <w:sz w:val="28"/>
        </w:rPr>
        <w:t>способность</w:t>
      </w:r>
      <w:r>
        <w:rPr>
          <w:spacing w:val="-5"/>
          <w:sz w:val="28"/>
        </w:rPr>
        <w:t xml:space="preserve"> </w:t>
      </w:r>
      <w:r>
        <w:rPr>
          <w:sz w:val="28"/>
        </w:rPr>
        <w:t>к</w:t>
      </w:r>
      <w:r>
        <w:rPr>
          <w:spacing w:val="-5"/>
          <w:sz w:val="28"/>
        </w:rPr>
        <w:t xml:space="preserve"> </w:t>
      </w:r>
      <w:r>
        <w:rPr>
          <w:sz w:val="28"/>
        </w:rPr>
        <w:t>саморазвитию;</w:t>
      </w:r>
    </w:p>
    <w:p w:rsidR="0053765C" w:rsidRDefault="0053765C" w:rsidP="0053765C">
      <w:pPr>
        <w:pStyle w:val="afa"/>
        <w:widowControl w:val="0"/>
        <w:numPr>
          <w:ilvl w:val="1"/>
          <w:numId w:val="0"/>
        </w:numPr>
        <w:tabs>
          <w:tab w:val="left" w:pos="1548"/>
        </w:tabs>
        <w:autoSpaceDE w:val="0"/>
        <w:autoSpaceDN w:val="0"/>
        <w:spacing w:line="242" w:lineRule="auto"/>
        <w:ind w:left="519" w:right="725" w:firstLine="720"/>
        <w:contextualSpacing w:val="0"/>
        <w:jc w:val="both"/>
        <w:rPr>
          <w:sz w:val="28"/>
        </w:rPr>
      </w:pPr>
      <w:r>
        <w:rPr>
          <w:sz w:val="28"/>
        </w:rPr>
        <w:t>сформированность</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ценностно-смысловые</w:t>
      </w:r>
      <w:r>
        <w:rPr>
          <w:spacing w:val="1"/>
          <w:sz w:val="28"/>
        </w:rPr>
        <w:t xml:space="preserve"> </w:t>
      </w:r>
      <w:r>
        <w:rPr>
          <w:sz w:val="28"/>
        </w:rPr>
        <w:t>установки,</w:t>
      </w:r>
      <w:r>
        <w:rPr>
          <w:spacing w:val="1"/>
          <w:sz w:val="28"/>
        </w:rPr>
        <w:t xml:space="preserve"> </w:t>
      </w:r>
      <w:r>
        <w:rPr>
          <w:sz w:val="28"/>
        </w:rPr>
        <w:t>отражающие</w:t>
      </w:r>
      <w:r>
        <w:rPr>
          <w:spacing w:val="1"/>
          <w:sz w:val="28"/>
        </w:rPr>
        <w:t xml:space="preserve"> </w:t>
      </w:r>
      <w:r>
        <w:rPr>
          <w:sz w:val="28"/>
        </w:rPr>
        <w:t>индивидуально-личностные</w:t>
      </w:r>
      <w:r>
        <w:rPr>
          <w:spacing w:val="1"/>
          <w:sz w:val="28"/>
        </w:rPr>
        <w:t xml:space="preserve"> </w:t>
      </w:r>
      <w:r>
        <w:rPr>
          <w:sz w:val="28"/>
        </w:rPr>
        <w:t>позиции,</w:t>
      </w:r>
      <w:r>
        <w:rPr>
          <w:spacing w:val="1"/>
          <w:sz w:val="28"/>
        </w:rPr>
        <w:t xml:space="preserve"> </w:t>
      </w:r>
      <w:r>
        <w:rPr>
          <w:sz w:val="28"/>
        </w:rPr>
        <w:t>социальные</w:t>
      </w:r>
      <w:r>
        <w:rPr>
          <w:spacing w:val="1"/>
          <w:sz w:val="28"/>
        </w:rPr>
        <w:t xml:space="preserve"> </w:t>
      </w:r>
      <w:r>
        <w:rPr>
          <w:sz w:val="28"/>
        </w:rPr>
        <w:t>компетенции</w:t>
      </w:r>
      <w:r>
        <w:rPr>
          <w:spacing w:val="2"/>
          <w:sz w:val="28"/>
        </w:rPr>
        <w:t xml:space="preserve"> </w:t>
      </w:r>
      <w:r>
        <w:rPr>
          <w:sz w:val="28"/>
        </w:rPr>
        <w:t>личностных</w:t>
      </w:r>
      <w:r>
        <w:rPr>
          <w:spacing w:val="3"/>
          <w:sz w:val="28"/>
        </w:rPr>
        <w:t xml:space="preserve"> </w:t>
      </w:r>
      <w:r>
        <w:rPr>
          <w:sz w:val="28"/>
        </w:rPr>
        <w:t>качеств;</w:t>
      </w:r>
    </w:p>
    <w:p w:rsidR="0053765C" w:rsidRDefault="0053765C" w:rsidP="0053765C">
      <w:pPr>
        <w:pStyle w:val="afa"/>
        <w:widowControl w:val="0"/>
        <w:tabs>
          <w:tab w:val="left" w:pos="520"/>
        </w:tabs>
        <w:autoSpaceDE w:val="0"/>
        <w:autoSpaceDN w:val="0"/>
        <w:spacing w:line="316" w:lineRule="exact"/>
        <w:ind w:left="519" w:hanging="140"/>
        <w:contextualSpacing w:val="0"/>
        <w:rPr>
          <w:sz w:val="28"/>
        </w:rPr>
      </w:pPr>
      <w:r>
        <w:rPr>
          <w:sz w:val="28"/>
        </w:rPr>
        <w:t>сформированность</w:t>
      </w:r>
      <w:r>
        <w:rPr>
          <w:spacing w:val="-8"/>
          <w:sz w:val="28"/>
        </w:rPr>
        <w:t xml:space="preserve"> </w:t>
      </w:r>
      <w:r>
        <w:rPr>
          <w:sz w:val="28"/>
        </w:rPr>
        <w:t>основ</w:t>
      </w:r>
      <w:r>
        <w:rPr>
          <w:spacing w:val="-12"/>
          <w:sz w:val="28"/>
        </w:rPr>
        <w:t xml:space="preserve"> </w:t>
      </w:r>
      <w:r>
        <w:rPr>
          <w:sz w:val="28"/>
        </w:rPr>
        <w:t>гражданской</w:t>
      </w:r>
      <w:r>
        <w:rPr>
          <w:spacing w:val="-10"/>
          <w:sz w:val="28"/>
        </w:rPr>
        <w:t xml:space="preserve"> </w:t>
      </w:r>
      <w:r>
        <w:rPr>
          <w:sz w:val="28"/>
        </w:rPr>
        <w:t>идентичности.</w:t>
      </w:r>
    </w:p>
    <w:p w:rsidR="0053765C" w:rsidRDefault="0053765C" w:rsidP="0053765C">
      <w:pPr>
        <w:pStyle w:val="3"/>
        <w:spacing w:before="4" w:line="320" w:lineRule="exact"/>
      </w:pPr>
      <w:r>
        <w:t>Предметные:</w:t>
      </w:r>
    </w:p>
    <w:p w:rsidR="0053765C" w:rsidRDefault="0053765C" w:rsidP="0053765C">
      <w:pPr>
        <w:pStyle w:val="afa"/>
        <w:widowControl w:val="0"/>
        <w:tabs>
          <w:tab w:val="left" w:pos="520"/>
        </w:tabs>
        <w:autoSpaceDE w:val="0"/>
        <w:autoSpaceDN w:val="0"/>
        <w:spacing w:line="320" w:lineRule="exact"/>
        <w:ind w:left="519" w:hanging="140"/>
        <w:contextualSpacing w:val="0"/>
        <w:rPr>
          <w:sz w:val="28"/>
        </w:rPr>
      </w:pPr>
      <w:r>
        <w:rPr>
          <w:sz w:val="28"/>
        </w:rPr>
        <w:t>получение</w:t>
      </w:r>
      <w:r>
        <w:rPr>
          <w:spacing w:val="-7"/>
          <w:sz w:val="28"/>
        </w:rPr>
        <w:t xml:space="preserve"> </w:t>
      </w:r>
      <w:r>
        <w:rPr>
          <w:sz w:val="28"/>
        </w:rPr>
        <w:t>нового</w:t>
      </w:r>
      <w:r>
        <w:rPr>
          <w:spacing w:val="-5"/>
          <w:sz w:val="28"/>
        </w:rPr>
        <w:t xml:space="preserve"> </w:t>
      </w:r>
      <w:r>
        <w:rPr>
          <w:sz w:val="28"/>
        </w:rPr>
        <w:t>знания</w:t>
      </w:r>
      <w:r>
        <w:rPr>
          <w:spacing w:val="-2"/>
          <w:sz w:val="28"/>
        </w:rPr>
        <w:t xml:space="preserve"> </w:t>
      </w:r>
      <w:r>
        <w:rPr>
          <w:sz w:val="28"/>
        </w:rPr>
        <w:t>и</w:t>
      </w:r>
      <w:r>
        <w:rPr>
          <w:spacing w:val="-5"/>
          <w:sz w:val="28"/>
        </w:rPr>
        <w:t xml:space="preserve"> </w:t>
      </w:r>
      <w:r>
        <w:rPr>
          <w:sz w:val="28"/>
        </w:rPr>
        <w:t>опыта</w:t>
      </w:r>
      <w:r>
        <w:rPr>
          <w:spacing w:val="-8"/>
          <w:sz w:val="28"/>
        </w:rPr>
        <w:t xml:space="preserve"> </w:t>
      </w:r>
      <w:r>
        <w:rPr>
          <w:sz w:val="28"/>
        </w:rPr>
        <w:t>его</w:t>
      </w:r>
      <w:r>
        <w:rPr>
          <w:spacing w:val="-10"/>
          <w:sz w:val="28"/>
        </w:rPr>
        <w:t xml:space="preserve"> </w:t>
      </w:r>
      <w:r>
        <w:rPr>
          <w:sz w:val="28"/>
        </w:rPr>
        <w:t>применения.</w:t>
      </w:r>
    </w:p>
    <w:p w:rsidR="0053765C" w:rsidRDefault="0053765C" w:rsidP="0053765C">
      <w:pPr>
        <w:pStyle w:val="3"/>
        <w:spacing w:before="5" w:line="319" w:lineRule="exact"/>
      </w:pPr>
      <w:r>
        <w:t>Метапредметные:</w:t>
      </w:r>
    </w:p>
    <w:p w:rsidR="0053765C" w:rsidRDefault="0053765C" w:rsidP="0053765C">
      <w:pPr>
        <w:pStyle w:val="afa"/>
        <w:widowControl w:val="0"/>
        <w:tabs>
          <w:tab w:val="left" w:pos="520"/>
        </w:tabs>
        <w:autoSpaceDE w:val="0"/>
        <w:autoSpaceDN w:val="0"/>
        <w:spacing w:line="319" w:lineRule="exact"/>
        <w:ind w:left="519" w:hanging="140"/>
        <w:contextualSpacing w:val="0"/>
        <w:rPr>
          <w:sz w:val="28"/>
        </w:rPr>
      </w:pPr>
      <w:r>
        <w:rPr>
          <w:sz w:val="28"/>
        </w:rPr>
        <w:t>освоение</w:t>
      </w:r>
      <w:r>
        <w:rPr>
          <w:spacing w:val="-5"/>
          <w:sz w:val="28"/>
        </w:rPr>
        <w:t xml:space="preserve"> </w:t>
      </w:r>
      <w:r>
        <w:rPr>
          <w:sz w:val="28"/>
        </w:rPr>
        <w:t>универсальных</w:t>
      </w:r>
      <w:r>
        <w:rPr>
          <w:spacing w:val="-9"/>
          <w:sz w:val="28"/>
        </w:rPr>
        <w:t xml:space="preserve"> </w:t>
      </w:r>
      <w:r>
        <w:rPr>
          <w:sz w:val="28"/>
        </w:rPr>
        <w:t>учебных</w:t>
      </w:r>
      <w:r>
        <w:rPr>
          <w:spacing w:val="-15"/>
          <w:sz w:val="28"/>
        </w:rPr>
        <w:t xml:space="preserve"> </w:t>
      </w:r>
      <w:r>
        <w:rPr>
          <w:sz w:val="28"/>
        </w:rPr>
        <w:t>действий;</w:t>
      </w:r>
    </w:p>
    <w:p w:rsidR="0053765C" w:rsidRDefault="0053765C" w:rsidP="0053765C">
      <w:pPr>
        <w:pStyle w:val="afa"/>
        <w:widowControl w:val="0"/>
        <w:tabs>
          <w:tab w:val="left" w:pos="520"/>
        </w:tabs>
        <w:autoSpaceDE w:val="0"/>
        <w:autoSpaceDN w:val="0"/>
        <w:spacing w:line="322" w:lineRule="exact"/>
        <w:ind w:left="519" w:hanging="140"/>
        <w:contextualSpacing w:val="0"/>
        <w:rPr>
          <w:sz w:val="28"/>
        </w:rPr>
      </w:pPr>
      <w:r>
        <w:rPr>
          <w:sz w:val="28"/>
        </w:rPr>
        <w:t>овладение</w:t>
      </w:r>
      <w:r>
        <w:rPr>
          <w:spacing w:val="-10"/>
          <w:sz w:val="28"/>
        </w:rPr>
        <w:t xml:space="preserve"> </w:t>
      </w:r>
      <w:r>
        <w:rPr>
          <w:sz w:val="28"/>
        </w:rPr>
        <w:t>ключевыми</w:t>
      </w:r>
      <w:r>
        <w:rPr>
          <w:spacing w:val="-6"/>
          <w:sz w:val="28"/>
        </w:rPr>
        <w:t xml:space="preserve"> </w:t>
      </w:r>
      <w:r>
        <w:rPr>
          <w:sz w:val="28"/>
        </w:rPr>
        <w:t>компетенциями.</w:t>
      </w:r>
    </w:p>
    <w:p w:rsidR="0053765C" w:rsidRDefault="0053765C" w:rsidP="0053765C">
      <w:pPr>
        <w:pStyle w:val="aff3"/>
        <w:ind w:left="519" w:right="720" w:firstLine="720"/>
        <w:jc w:val="both"/>
      </w:pPr>
      <w:r>
        <w:rPr>
          <w:b/>
        </w:rPr>
        <w:t>Воспитательный</w:t>
      </w:r>
      <w:r>
        <w:rPr>
          <w:b/>
          <w:spacing w:val="1"/>
        </w:rPr>
        <w:t xml:space="preserve"> </w:t>
      </w:r>
      <w:r>
        <w:rPr>
          <w:b/>
        </w:rPr>
        <w:t>результат</w:t>
      </w:r>
      <w:r>
        <w:rPr>
          <w:b/>
          <w:spacing w:val="1"/>
        </w:rPr>
        <w:t xml:space="preserve"> </w:t>
      </w:r>
      <w:r>
        <w:t>внеурочной</w:t>
      </w:r>
      <w:r>
        <w:rPr>
          <w:spacing w:val="1"/>
        </w:rPr>
        <w:t xml:space="preserve"> </w:t>
      </w:r>
      <w:r>
        <w:t>деятельности</w:t>
      </w:r>
      <w:r>
        <w:rPr>
          <w:spacing w:val="1"/>
        </w:rPr>
        <w:t xml:space="preserve"> </w:t>
      </w:r>
      <w:r>
        <w:t>-</w:t>
      </w:r>
      <w:r>
        <w:rPr>
          <w:spacing w:val="1"/>
        </w:rPr>
        <w:t xml:space="preserve"> </w:t>
      </w:r>
      <w:r>
        <w:t>непосредственное</w:t>
      </w:r>
      <w:r>
        <w:rPr>
          <w:spacing w:val="1"/>
        </w:rPr>
        <w:t xml:space="preserve"> </w:t>
      </w:r>
      <w:r>
        <w:t>духовно-нравственное</w:t>
      </w:r>
      <w:r>
        <w:rPr>
          <w:spacing w:val="1"/>
        </w:rPr>
        <w:t xml:space="preserve"> </w:t>
      </w:r>
      <w:r>
        <w:t>приобретение</w:t>
      </w:r>
      <w:r>
        <w:rPr>
          <w:spacing w:val="1"/>
        </w:rPr>
        <w:t xml:space="preserve"> </w:t>
      </w:r>
      <w:r>
        <w:t>обучающегося</w:t>
      </w:r>
      <w:r>
        <w:rPr>
          <w:spacing w:val="1"/>
        </w:rPr>
        <w:t xml:space="preserve"> </w:t>
      </w:r>
      <w:r>
        <w:t>благодаря</w:t>
      </w:r>
      <w:r>
        <w:rPr>
          <w:spacing w:val="1"/>
        </w:rPr>
        <w:t xml:space="preserve"> </w:t>
      </w:r>
      <w:r>
        <w:t>его</w:t>
      </w:r>
      <w:r>
        <w:rPr>
          <w:spacing w:val="-4"/>
        </w:rPr>
        <w:t xml:space="preserve"> </w:t>
      </w:r>
      <w:r>
        <w:t>участию</w:t>
      </w:r>
      <w:r>
        <w:rPr>
          <w:spacing w:val="-1"/>
        </w:rPr>
        <w:t xml:space="preserve"> </w:t>
      </w:r>
      <w:r>
        <w:t>в</w:t>
      </w:r>
      <w:r>
        <w:rPr>
          <w:spacing w:val="-1"/>
        </w:rPr>
        <w:t xml:space="preserve"> </w:t>
      </w:r>
      <w:r>
        <w:t>том</w:t>
      </w:r>
      <w:r>
        <w:rPr>
          <w:spacing w:val="1"/>
        </w:rPr>
        <w:t xml:space="preserve"> </w:t>
      </w:r>
      <w:r>
        <w:t>или</w:t>
      </w:r>
      <w:r>
        <w:rPr>
          <w:spacing w:val="7"/>
        </w:rPr>
        <w:t xml:space="preserve"> </w:t>
      </w:r>
      <w:r>
        <w:t>ином</w:t>
      </w:r>
      <w:r>
        <w:rPr>
          <w:spacing w:val="1"/>
        </w:rPr>
        <w:t xml:space="preserve"> </w:t>
      </w:r>
      <w:r>
        <w:t>виде</w:t>
      </w:r>
      <w:r>
        <w:rPr>
          <w:spacing w:val="2"/>
        </w:rPr>
        <w:t xml:space="preserve"> </w:t>
      </w:r>
      <w:r>
        <w:t>деятельности.</w:t>
      </w:r>
    </w:p>
    <w:p w:rsidR="0053765C" w:rsidRDefault="0053765C" w:rsidP="0053765C">
      <w:pPr>
        <w:pStyle w:val="aff3"/>
        <w:ind w:left="519" w:right="724" w:firstLine="720"/>
        <w:jc w:val="both"/>
      </w:pPr>
      <w:r>
        <w:rPr>
          <w:b/>
        </w:rPr>
        <w:t>Воспитательный</w:t>
      </w:r>
      <w:r>
        <w:rPr>
          <w:b/>
          <w:spacing w:val="1"/>
        </w:rPr>
        <w:t xml:space="preserve"> </w:t>
      </w:r>
      <w:r>
        <w:rPr>
          <w:b/>
        </w:rPr>
        <w:t>эффект</w:t>
      </w:r>
      <w:r>
        <w:rPr>
          <w:b/>
          <w:spacing w:val="1"/>
        </w:rPr>
        <w:t xml:space="preserve"> </w:t>
      </w:r>
      <w:r>
        <w:t>внеурочной</w:t>
      </w:r>
      <w:r>
        <w:rPr>
          <w:spacing w:val="1"/>
        </w:rPr>
        <w:t xml:space="preserve"> </w:t>
      </w:r>
      <w:r>
        <w:t>деятельности</w:t>
      </w:r>
      <w:r>
        <w:rPr>
          <w:spacing w:val="1"/>
        </w:rPr>
        <w:t xml:space="preserve"> </w:t>
      </w:r>
      <w:r>
        <w:t>-</w:t>
      </w:r>
      <w:r>
        <w:rPr>
          <w:spacing w:val="1"/>
        </w:rPr>
        <w:t xml:space="preserve"> </w:t>
      </w:r>
      <w:r>
        <w:t>влияние</w:t>
      </w:r>
      <w:r>
        <w:rPr>
          <w:spacing w:val="-67"/>
        </w:rPr>
        <w:t xml:space="preserve"> </w:t>
      </w:r>
      <w:r>
        <w:t>(последствие)</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духовно-нравственного</w:t>
      </w:r>
      <w:r>
        <w:rPr>
          <w:spacing w:val="1"/>
        </w:rPr>
        <w:t xml:space="preserve"> </w:t>
      </w:r>
      <w:r>
        <w:t>приобретения</w:t>
      </w:r>
      <w:r>
        <w:rPr>
          <w:spacing w:val="1"/>
        </w:rPr>
        <w:t xml:space="preserve"> </w:t>
      </w:r>
      <w:r>
        <w:t>на</w:t>
      </w:r>
      <w:r>
        <w:rPr>
          <w:spacing w:val="1"/>
        </w:rPr>
        <w:t xml:space="preserve"> </w:t>
      </w:r>
      <w:r>
        <w:t>процесс</w:t>
      </w:r>
      <w:r>
        <w:rPr>
          <w:spacing w:val="1"/>
        </w:rPr>
        <w:t xml:space="preserve"> </w:t>
      </w:r>
      <w:r>
        <w:t>развития</w:t>
      </w:r>
      <w:r>
        <w:rPr>
          <w:spacing w:val="2"/>
        </w:rPr>
        <w:t xml:space="preserve"> </w:t>
      </w:r>
      <w:r>
        <w:t>личности</w:t>
      </w:r>
      <w:r>
        <w:rPr>
          <w:spacing w:val="5"/>
        </w:rPr>
        <w:t xml:space="preserve"> </w:t>
      </w:r>
      <w:r>
        <w:t>обучающегося.</w:t>
      </w:r>
    </w:p>
    <w:p w:rsidR="0053765C" w:rsidRDefault="0053765C" w:rsidP="0053765C">
      <w:pPr>
        <w:pStyle w:val="aff3"/>
        <w:spacing w:before="3"/>
        <w:ind w:left="519" w:right="723" w:firstLine="720"/>
        <w:jc w:val="both"/>
      </w:pPr>
      <w:r>
        <w:t>Все</w:t>
      </w:r>
      <w:r>
        <w:rPr>
          <w:spacing w:val="1"/>
        </w:rPr>
        <w:t xml:space="preserve"> </w:t>
      </w:r>
      <w:r>
        <w:t>виды</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строго</w:t>
      </w:r>
      <w:r>
        <w:rPr>
          <w:spacing w:val="-1"/>
        </w:rPr>
        <w:t xml:space="preserve"> </w:t>
      </w:r>
      <w:r>
        <w:t>ориентированы</w:t>
      </w:r>
      <w:r>
        <w:rPr>
          <w:spacing w:val="1"/>
        </w:rPr>
        <w:t xml:space="preserve"> </w:t>
      </w:r>
      <w:r>
        <w:t>на</w:t>
      </w:r>
      <w:r>
        <w:rPr>
          <w:spacing w:val="1"/>
        </w:rPr>
        <w:t xml:space="preserve"> </w:t>
      </w:r>
      <w:r>
        <w:t>воспитательные</w:t>
      </w:r>
      <w:r>
        <w:rPr>
          <w:spacing w:val="-2"/>
        </w:rPr>
        <w:t xml:space="preserve"> </w:t>
      </w:r>
      <w:r>
        <w:t>результаты.</w:t>
      </w:r>
    </w:p>
    <w:p w:rsidR="0053765C" w:rsidRDefault="0053765C" w:rsidP="0053765C">
      <w:pPr>
        <w:pStyle w:val="aff3"/>
        <w:ind w:left="519" w:right="721" w:firstLine="720"/>
        <w:jc w:val="both"/>
      </w:pPr>
      <w:r>
        <w:t>Внеурочная</w:t>
      </w:r>
      <w:r>
        <w:rPr>
          <w:spacing w:val="1"/>
        </w:rPr>
        <w:t xml:space="preserve"> </w:t>
      </w:r>
      <w:r>
        <w:t>деятельность</w:t>
      </w:r>
      <w:r>
        <w:rPr>
          <w:spacing w:val="1"/>
        </w:rPr>
        <w:t xml:space="preserve"> </w:t>
      </w:r>
      <w:r>
        <w:t>способствует</w:t>
      </w:r>
      <w:r>
        <w:rPr>
          <w:spacing w:val="1"/>
        </w:rPr>
        <w:t xml:space="preserve"> </w:t>
      </w:r>
      <w:r>
        <w:t>тому,</w:t>
      </w:r>
      <w:r>
        <w:rPr>
          <w:spacing w:val="1"/>
        </w:rPr>
        <w:t xml:space="preserve"> </w:t>
      </w:r>
      <w:r>
        <w:t>что</w:t>
      </w:r>
      <w:r>
        <w:rPr>
          <w:spacing w:val="1"/>
        </w:rPr>
        <w:t xml:space="preserve"> </w:t>
      </w:r>
      <w:r>
        <w:t>школьник</w:t>
      </w:r>
      <w:r>
        <w:rPr>
          <w:spacing w:val="-67"/>
        </w:rPr>
        <w:t xml:space="preserve"> </w:t>
      </w:r>
      <w:r>
        <w:t>самостоятельно действует в общественной жизни, может приобрести опыт</w:t>
      </w:r>
      <w:r>
        <w:rPr>
          <w:spacing w:val="1"/>
        </w:rPr>
        <w:t xml:space="preserve"> </w:t>
      </w:r>
      <w:r>
        <w:t>исследовательской</w:t>
      </w:r>
      <w:r>
        <w:rPr>
          <w:spacing w:val="1"/>
        </w:rPr>
        <w:t xml:space="preserve"> </w:t>
      </w:r>
      <w:r>
        <w:t>деятельности;</w:t>
      </w:r>
      <w:r>
        <w:rPr>
          <w:spacing w:val="1"/>
        </w:rPr>
        <w:t xml:space="preserve"> </w:t>
      </w:r>
      <w:r>
        <w:t>опыт</w:t>
      </w:r>
      <w:r>
        <w:rPr>
          <w:spacing w:val="1"/>
        </w:rPr>
        <w:t xml:space="preserve"> </w:t>
      </w:r>
      <w:r>
        <w:t>публичного</w:t>
      </w:r>
      <w:r>
        <w:rPr>
          <w:spacing w:val="1"/>
        </w:rPr>
        <w:t xml:space="preserve"> </w:t>
      </w:r>
      <w:r>
        <w:t>выступления;</w:t>
      </w:r>
      <w:r>
        <w:rPr>
          <w:spacing w:val="1"/>
        </w:rPr>
        <w:t xml:space="preserve"> </w:t>
      </w:r>
      <w:r>
        <w:t>опыт</w:t>
      </w:r>
      <w:r>
        <w:rPr>
          <w:spacing w:val="1"/>
        </w:rPr>
        <w:t xml:space="preserve"> </w:t>
      </w:r>
      <w:r>
        <w:t>самообслуживания,</w:t>
      </w:r>
      <w:r>
        <w:rPr>
          <w:spacing w:val="1"/>
        </w:rPr>
        <w:t xml:space="preserve"> </w:t>
      </w:r>
      <w:r>
        <w:t>самоорганизации</w:t>
      </w:r>
      <w:r>
        <w:rPr>
          <w:spacing w:val="1"/>
        </w:rPr>
        <w:t xml:space="preserve"> </w:t>
      </w:r>
      <w:r>
        <w:t>и</w:t>
      </w:r>
      <w:r>
        <w:rPr>
          <w:spacing w:val="1"/>
        </w:rPr>
        <w:t xml:space="preserve"> </w:t>
      </w:r>
      <w:r>
        <w:t>организации</w:t>
      </w:r>
      <w:r>
        <w:rPr>
          <w:spacing w:val="71"/>
        </w:rPr>
        <w:t xml:space="preserve"> </w:t>
      </w:r>
      <w:r>
        <w:t>совместной</w:t>
      </w:r>
      <w:r>
        <w:rPr>
          <w:spacing w:val="1"/>
        </w:rPr>
        <w:t xml:space="preserve"> </w:t>
      </w:r>
      <w:r>
        <w:t>деятельности с</w:t>
      </w:r>
      <w:r>
        <w:rPr>
          <w:spacing w:val="6"/>
        </w:rPr>
        <w:t xml:space="preserve"> </w:t>
      </w:r>
      <w:r>
        <w:t>другими</w:t>
      </w:r>
      <w:r>
        <w:rPr>
          <w:spacing w:val="2"/>
        </w:rPr>
        <w:t xml:space="preserve"> </w:t>
      </w:r>
      <w:r>
        <w:t>детьми.</w:t>
      </w:r>
    </w:p>
    <w:p w:rsidR="0053765C" w:rsidRDefault="0053765C" w:rsidP="0053765C">
      <w:pPr>
        <w:jc w:val="both"/>
        <w:sectPr w:rsidR="0053765C">
          <w:type w:val="continuous"/>
          <w:pgSz w:w="11900" w:h="16820"/>
          <w:pgMar w:top="1140" w:right="260" w:bottom="280" w:left="1060" w:header="720" w:footer="720" w:gutter="0"/>
          <w:cols w:space="720"/>
        </w:sectPr>
      </w:pPr>
    </w:p>
    <w:p w:rsidR="0053765C" w:rsidRDefault="0053765C" w:rsidP="0053765C">
      <w:pPr>
        <w:pStyle w:val="1"/>
        <w:spacing w:before="99" w:line="208" w:lineRule="auto"/>
        <w:ind w:left="2867" w:right="814" w:hanging="1196"/>
      </w:pPr>
      <w:r>
        <w:lastRenderedPageBreak/>
        <w:t>Промежуточная</w:t>
      </w:r>
      <w:r>
        <w:rPr>
          <w:spacing w:val="-7"/>
        </w:rPr>
        <w:t xml:space="preserve"> </w:t>
      </w:r>
      <w:r>
        <w:t>аттестация</w:t>
      </w:r>
      <w:r>
        <w:rPr>
          <w:spacing w:val="-6"/>
        </w:rPr>
        <w:t xml:space="preserve"> </w:t>
      </w:r>
      <w:r>
        <w:t>обучающихся</w:t>
      </w:r>
      <w:r>
        <w:rPr>
          <w:spacing w:val="-7"/>
        </w:rPr>
        <w:t xml:space="preserve"> </w:t>
      </w:r>
      <w:r>
        <w:t>и</w:t>
      </w:r>
      <w:r>
        <w:rPr>
          <w:spacing w:val="-87"/>
        </w:rPr>
        <w:t xml:space="preserve"> </w:t>
      </w:r>
      <w:r>
        <w:t>контроль за</w:t>
      </w:r>
      <w:r>
        <w:rPr>
          <w:spacing w:val="-6"/>
        </w:rPr>
        <w:t xml:space="preserve"> </w:t>
      </w:r>
      <w:r>
        <w:t>посещаемостью</w:t>
      </w:r>
    </w:p>
    <w:p w:rsidR="0053765C" w:rsidRDefault="0053765C" w:rsidP="0053765C">
      <w:pPr>
        <w:pStyle w:val="aff3"/>
        <w:spacing w:before="2"/>
        <w:ind w:left="519" w:right="439" w:firstLine="720"/>
        <w:jc w:val="both"/>
      </w:pPr>
      <w:r>
        <w:t>Промежуточная</w:t>
      </w:r>
      <w:r>
        <w:rPr>
          <w:spacing w:val="1"/>
        </w:rPr>
        <w:t xml:space="preserve"> </w:t>
      </w:r>
      <w:r>
        <w:t>аттестация</w:t>
      </w:r>
      <w:r>
        <w:rPr>
          <w:spacing w:val="1"/>
        </w:rPr>
        <w:t xml:space="preserve"> </w:t>
      </w:r>
      <w:r>
        <w:t>обучающихся,</w:t>
      </w:r>
      <w:r>
        <w:rPr>
          <w:spacing w:val="1"/>
        </w:rPr>
        <w:t xml:space="preserve"> </w:t>
      </w:r>
      <w:r>
        <w:t>осваивающих</w:t>
      </w:r>
      <w:r>
        <w:rPr>
          <w:spacing w:val="1"/>
        </w:rPr>
        <w:t xml:space="preserve"> </w:t>
      </w:r>
      <w:r>
        <w:t>программы</w:t>
      </w:r>
      <w:r>
        <w:rPr>
          <w:spacing w:val="1"/>
        </w:rPr>
        <w:t xml:space="preserve"> </w:t>
      </w:r>
      <w:r>
        <w:t>внеурочной деятельности,</w:t>
      </w:r>
      <w:r>
        <w:rPr>
          <w:spacing w:val="1"/>
        </w:rPr>
        <w:t xml:space="preserve"> </w:t>
      </w:r>
      <w:r>
        <w:t>как</w:t>
      </w:r>
      <w:r>
        <w:rPr>
          <w:spacing w:val="1"/>
        </w:rPr>
        <w:t xml:space="preserve"> </w:t>
      </w:r>
      <w:r>
        <w:t>правило,</w:t>
      </w:r>
      <w:r>
        <w:rPr>
          <w:spacing w:val="1"/>
        </w:rPr>
        <w:t xml:space="preserve"> </w:t>
      </w:r>
      <w:r>
        <w:t>не</w:t>
      </w:r>
      <w:r>
        <w:rPr>
          <w:spacing w:val="1"/>
        </w:rPr>
        <w:t xml:space="preserve"> </w:t>
      </w:r>
      <w:r>
        <w:t>проводится.</w:t>
      </w:r>
      <w:r>
        <w:rPr>
          <w:spacing w:val="1"/>
        </w:rPr>
        <w:t xml:space="preserve"> </w:t>
      </w:r>
      <w:r>
        <w:t>Учет</w:t>
      </w:r>
      <w:r>
        <w:rPr>
          <w:spacing w:val="1"/>
        </w:rPr>
        <w:t xml:space="preserve"> </w:t>
      </w:r>
      <w:r>
        <w:t>результатов</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1"/>
        </w:rPr>
        <w:t xml:space="preserve"> </w:t>
      </w:r>
      <w:r>
        <w:t>учителем</w:t>
      </w:r>
      <w:r>
        <w:rPr>
          <w:spacing w:val="1"/>
        </w:rPr>
        <w:t xml:space="preserve"> </w:t>
      </w:r>
      <w:r>
        <w:t>в</w:t>
      </w:r>
      <w:r>
        <w:rPr>
          <w:spacing w:val="1"/>
        </w:rPr>
        <w:t xml:space="preserve"> </w:t>
      </w:r>
      <w:r>
        <w:t>журнале</w:t>
      </w:r>
      <w:r>
        <w:rPr>
          <w:spacing w:val="1"/>
        </w:rPr>
        <w:t xml:space="preserve"> </w:t>
      </w:r>
      <w:r>
        <w:t>внеурочной</w:t>
      </w:r>
      <w:r>
        <w:rPr>
          <w:spacing w:val="1"/>
        </w:rPr>
        <w:t xml:space="preserve"> </w:t>
      </w:r>
      <w:r>
        <w:t>деятельности.</w:t>
      </w:r>
    </w:p>
    <w:p w:rsidR="0053765C" w:rsidRDefault="0053765C" w:rsidP="0053765C">
      <w:pPr>
        <w:pStyle w:val="aff3"/>
        <w:ind w:left="519" w:right="443" w:firstLine="720"/>
        <w:jc w:val="both"/>
      </w:pPr>
      <w:r>
        <w:t>Результаты</w:t>
      </w:r>
      <w:r>
        <w:rPr>
          <w:spacing w:val="1"/>
        </w:rPr>
        <w:t xml:space="preserve"> </w:t>
      </w:r>
      <w:r>
        <w:t>могут</w:t>
      </w:r>
      <w:r>
        <w:rPr>
          <w:spacing w:val="1"/>
        </w:rPr>
        <w:t xml:space="preserve"> </w:t>
      </w:r>
      <w:r>
        <w:t>быть</w:t>
      </w:r>
      <w:r>
        <w:rPr>
          <w:spacing w:val="1"/>
        </w:rPr>
        <w:t xml:space="preserve"> </w:t>
      </w:r>
      <w:r>
        <w:t>учтены</w:t>
      </w:r>
      <w:r>
        <w:rPr>
          <w:spacing w:val="1"/>
        </w:rPr>
        <w:t xml:space="preserve"> </w:t>
      </w:r>
      <w:r>
        <w:t>в</w:t>
      </w:r>
      <w:r>
        <w:rPr>
          <w:spacing w:val="1"/>
        </w:rPr>
        <w:t xml:space="preserve"> </w:t>
      </w:r>
      <w:r>
        <w:t>форме</w:t>
      </w:r>
      <w:r>
        <w:rPr>
          <w:spacing w:val="1"/>
        </w:rPr>
        <w:t xml:space="preserve"> </w:t>
      </w:r>
      <w:r>
        <w:t>защиты</w:t>
      </w:r>
      <w:r>
        <w:rPr>
          <w:spacing w:val="1"/>
        </w:rPr>
        <w:t xml:space="preserve"> </w:t>
      </w:r>
      <w:r>
        <w:t>проектной</w:t>
      </w:r>
      <w:r>
        <w:rPr>
          <w:spacing w:val="1"/>
        </w:rPr>
        <w:t xml:space="preserve"> </w:t>
      </w:r>
      <w:r>
        <w:t>работы,</w:t>
      </w:r>
      <w:r>
        <w:rPr>
          <w:spacing w:val="1"/>
        </w:rPr>
        <w:t xml:space="preserve"> </w:t>
      </w:r>
      <w:r>
        <w:t>выполнения</w:t>
      </w:r>
      <w:r>
        <w:rPr>
          <w:spacing w:val="1"/>
        </w:rPr>
        <w:t xml:space="preserve"> </w:t>
      </w:r>
      <w:r>
        <w:t>норматива,</w:t>
      </w:r>
      <w:r>
        <w:rPr>
          <w:spacing w:val="1"/>
        </w:rPr>
        <w:t xml:space="preserve"> </w:t>
      </w:r>
      <w:r>
        <w:t>выполнения</w:t>
      </w:r>
      <w:r>
        <w:rPr>
          <w:spacing w:val="1"/>
        </w:rPr>
        <w:t xml:space="preserve"> </w:t>
      </w:r>
      <w:r>
        <w:t>индивидуальной</w:t>
      </w:r>
      <w:r>
        <w:rPr>
          <w:spacing w:val="1"/>
        </w:rPr>
        <w:t xml:space="preserve"> </w:t>
      </w:r>
      <w:r>
        <w:t>или</w:t>
      </w:r>
      <w:r>
        <w:rPr>
          <w:spacing w:val="71"/>
        </w:rPr>
        <w:t xml:space="preserve"> </w:t>
      </w:r>
      <w:r>
        <w:t>коллективной</w:t>
      </w:r>
      <w:r>
        <w:rPr>
          <w:spacing w:val="1"/>
        </w:rPr>
        <w:t xml:space="preserve"> </w:t>
      </w:r>
      <w:r>
        <w:t>работы,</w:t>
      </w:r>
      <w:r>
        <w:rPr>
          <w:spacing w:val="1"/>
        </w:rPr>
        <w:t xml:space="preserve"> </w:t>
      </w:r>
      <w:r>
        <w:t>отчета</w:t>
      </w:r>
      <w:r>
        <w:rPr>
          <w:spacing w:val="1"/>
        </w:rPr>
        <w:t xml:space="preserve"> </w:t>
      </w:r>
      <w:r>
        <w:t>о</w:t>
      </w:r>
      <w:r>
        <w:rPr>
          <w:spacing w:val="1"/>
        </w:rPr>
        <w:t xml:space="preserve"> </w:t>
      </w:r>
      <w:r>
        <w:t>выполненной</w:t>
      </w:r>
      <w:r>
        <w:rPr>
          <w:spacing w:val="1"/>
        </w:rPr>
        <w:t xml:space="preserve"> </w:t>
      </w:r>
      <w:r>
        <w:t>работе</w:t>
      </w:r>
      <w:r>
        <w:rPr>
          <w:spacing w:val="1"/>
        </w:rPr>
        <w:t xml:space="preserve"> </w:t>
      </w:r>
      <w:r>
        <w:t>и</w:t>
      </w:r>
      <w:r>
        <w:rPr>
          <w:spacing w:val="1"/>
        </w:rPr>
        <w:t xml:space="preserve"> </w:t>
      </w:r>
      <w:r>
        <w:t>т.п.,</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рабочей</w:t>
      </w:r>
      <w:r>
        <w:rPr>
          <w:spacing w:val="1"/>
        </w:rPr>
        <w:t xml:space="preserve"> </w:t>
      </w:r>
      <w:r>
        <w:t>программой</w:t>
      </w:r>
      <w:r>
        <w:rPr>
          <w:spacing w:val="-2"/>
        </w:rPr>
        <w:t xml:space="preserve"> </w:t>
      </w:r>
      <w:r>
        <w:t>учителя</w:t>
      </w:r>
      <w:r>
        <w:rPr>
          <w:spacing w:val="1"/>
        </w:rPr>
        <w:t xml:space="preserve"> </w:t>
      </w:r>
      <w:r>
        <w:t>и</w:t>
      </w:r>
      <w:r>
        <w:rPr>
          <w:spacing w:val="-1"/>
        </w:rPr>
        <w:t xml:space="preserve"> </w:t>
      </w:r>
      <w:r>
        <w:t>с</w:t>
      </w:r>
      <w:r>
        <w:rPr>
          <w:spacing w:val="-1"/>
        </w:rPr>
        <w:t xml:space="preserve"> </w:t>
      </w:r>
      <w:r>
        <w:t>учетом</w:t>
      </w:r>
      <w:r>
        <w:rPr>
          <w:spacing w:val="4"/>
        </w:rPr>
        <w:t xml:space="preserve"> </w:t>
      </w:r>
      <w:r>
        <w:t>особенностей</w:t>
      </w:r>
      <w:r>
        <w:rPr>
          <w:spacing w:val="-1"/>
        </w:rPr>
        <w:t xml:space="preserve"> </w:t>
      </w:r>
      <w:r>
        <w:t>реализуемой</w:t>
      </w:r>
      <w:r>
        <w:rPr>
          <w:spacing w:val="-2"/>
        </w:rPr>
        <w:t xml:space="preserve"> </w:t>
      </w:r>
      <w:r>
        <w:t>программы.</w:t>
      </w:r>
    </w:p>
    <w:p w:rsidR="0053765C" w:rsidRDefault="0053765C" w:rsidP="0053765C">
      <w:pPr>
        <w:pStyle w:val="aff3"/>
        <w:ind w:left="519" w:right="437" w:firstLine="720"/>
        <w:jc w:val="both"/>
      </w:pPr>
      <w:r>
        <w:t>Текущий контроль за посещением обучающимися занятий внеурочной</w:t>
      </w:r>
      <w:r>
        <w:rPr>
          <w:spacing w:val="1"/>
        </w:rPr>
        <w:t xml:space="preserve"> </w:t>
      </w:r>
      <w:r>
        <w:t>деятельности в школе и учет занятости обучающихся осуществляется классным</w:t>
      </w:r>
      <w:r>
        <w:rPr>
          <w:spacing w:val="-67"/>
        </w:rPr>
        <w:t xml:space="preserve"> </w:t>
      </w:r>
      <w:r>
        <w:t>руководителем</w:t>
      </w:r>
      <w:r>
        <w:rPr>
          <w:spacing w:val="1"/>
        </w:rPr>
        <w:t xml:space="preserve"> </w:t>
      </w:r>
      <w:r>
        <w:t>и</w:t>
      </w:r>
      <w:r>
        <w:rPr>
          <w:spacing w:val="1"/>
        </w:rPr>
        <w:t xml:space="preserve"> </w:t>
      </w:r>
      <w:r>
        <w:t>учителем,</w:t>
      </w:r>
      <w:r>
        <w:rPr>
          <w:spacing w:val="1"/>
        </w:rPr>
        <w:t xml:space="preserve"> </w:t>
      </w:r>
      <w:r>
        <w:t>ведущим</w:t>
      </w:r>
      <w:r>
        <w:rPr>
          <w:spacing w:val="1"/>
        </w:rPr>
        <w:t xml:space="preserve"> </w:t>
      </w:r>
      <w:r>
        <w:t>курс.</w:t>
      </w:r>
      <w:r>
        <w:rPr>
          <w:spacing w:val="1"/>
        </w:rPr>
        <w:t xml:space="preserve"> </w:t>
      </w:r>
      <w:r>
        <w:t>Учет</w:t>
      </w:r>
      <w:r>
        <w:rPr>
          <w:spacing w:val="1"/>
        </w:rPr>
        <w:t xml:space="preserve"> </w:t>
      </w:r>
      <w:r>
        <w:t>занятости</w:t>
      </w:r>
      <w:r>
        <w:rPr>
          <w:spacing w:val="1"/>
        </w:rPr>
        <w:t xml:space="preserve"> </w:t>
      </w:r>
      <w:r>
        <w:t>обучающихся</w:t>
      </w:r>
      <w:r>
        <w:rPr>
          <w:spacing w:val="1"/>
        </w:rPr>
        <w:t xml:space="preserve"> </w:t>
      </w:r>
      <w:r>
        <w:t>в</w:t>
      </w:r>
      <w:r>
        <w:rPr>
          <w:spacing w:val="1"/>
        </w:rPr>
        <w:t xml:space="preserve"> </w:t>
      </w:r>
      <w:r>
        <w:t>организациях</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(спортивных</w:t>
      </w:r>
      <w:r>
        <w:rPr>
          <w:spacing w:val="1"/>
        </w:rPr>
        <w:t xml:space="preserve"> </w:t>
      </w:r>
      <w:r>
        <w:t>школах,</w:t>
      </w:r>
      <w:r>
        <w:rPr>
          <w:spacing w:val="1"/>
        </w:rPr>
        <w:t xml:space="preserve"> </w:t>
      </w:r>
      <w:r>
        <w:t>музыкальных</w:t>
      </w:r>
      <w:r>
        <w:rPr>
          <w:spacing w:val="1"/>
        </w:rPr>
        <w:t xml:space="preserve"> </w:t>
      </w:r>
      <w:r>
        <w:t>школах</w:t>
      </w:r>
      <w:r>
        <w:rPr>
          <w:spacing w:val="1"/>
        </w:rPr>
        <w:t xml:space="preserve"> </w:t>
      </w:r>
      <w:r>
        <w:t>и</w:t>
      </w:r>
      <w:r>
        <w:rPr>
          <w:spacing w:val="1"/>
        </w:rPr>
        <w:t xml:space="preserve"> </w:t>
      </w:r>
      <w:r>
        <w:t>др.</w:t>
      </w:r>
      <w:r>
        <w:rPr>
          <w:spacing w:val="1"/>
        </w:rPr>
        <w:t xml:space="preserve"> </w:t>
      </w:r>
      <w:r>
        <w:t>организациях)</w:t>
      </w:r>
      <w:r>
        <w:rPr>
          <w:spacing w:val="1"/>
        </w:rPr>
        <w:t xml:space="preserve"> </w:t>
      </w:r>
      <w:r>
        <w:t>осуществляется</w:t>
      </w:r>
      <w:r>
        <w:rPr>
          <w:spacing w:val="1"/>
        </w:rPr>
        <w:t xml:space="preserve"> </w:t>
      </w:r>
      <w:r>
        <w:t>классным</w:t>
      </w:r>
      <w:r>
        <w:rPr>
          <w:spacing w:val="1"/>
        </w:rPr>
        <w:t xml:space="preserve"> </w:t>
      </w:r>
      <w:r>
        <w:t>руководителем.</w:t>
      </w:r>
    </w:p>
    <w:p w:rsidR="0053765C" w:rsidRDefault="0053765C" w:rsidP="0053765C">
      <w:pPr>
        <w:pStyle w:val="1"/>
        <w:spacing w:line="413" w:lineRule="exact"/>
        <w:ind w:right="2340"/>
      </w:pPr>
      <w:r>
        <w:t>Формы</w:t>
      </w:r>
      <w:r>
        <w:rPr>
          <w:spacing w:val="-14"/>
        </w:rPr>
        <w:t xml:space="preserve"> </w:t>
      </w:r>
      <w:r>
        <w:t>внеурочной</w:t>
      </w:r>
      <w:r>
        <w:rPr>
          <w:spacing w:val="-11"/>
        </w:rPr>
        <w:t xml:space="preserve"> </w:t>
      </w:r>
      <w:r>
        <w:t>деятельности</w:t>
      </w:r>
    </w:p>
    <w:p w:rsidR="0053765C" w:rsidRDefault="0053765C" w:rsidP="0053765C">
      <w:pPr>
        <w:pStyle w:val="aff3"/>
        <w:spacing w:before="265"/>
        <w:ind w:left="519"/>
      </w:pPr>
      <w:r>
        <w:t>Внеурочная</w:t>
      </w:r>
      <w:r>
        <w:rPr>
          <w:spacing w:val="-5"/>
        </w:rPr>
        <w:t xml:space="preserve"> </w:t>
      </w:r>
      <w:r>
        <w:t>деятельность</w:t>
      </w:r>
      <w:r>
        <w:rPr>
          <w:spacing w:val="-2"/>
        </w:rPr>
        <w:t xml:space="preserve"> </w:t>
      </w:r>
      <w:r>
        <w:t>может</w:t>
      </w:r>
      <w:r>
        <w:rPr>
          <w:spacing w:val="-7"/>
        </w:rPr>
        <w:t xml:space="preserve"> </w:t>
      </w:r>
      <w:r>
        <w:t>быть</w:t>
      </w:r>
      <w:r>
        <w:rPr>
          <w:spacing w:val="-5"/>
        </w:rPr>
        <w:t xml:space="preserve"> </w:t>
      </w:r>
      <w:r>
        <w:t>организована</w:t>
      </w:r>
      <w:r>
        <w:rPr>
          <w:spacing w:val="-4"/>
        </w:rPr>
        <w:t xml:space="preserve"> </w:t>
      </w:r>
      <w:r>
        <w:t>в</w:t>
      </w:r>
      <w:r>
        <w:rPr>
          <w:spacing w:val="-9"/>
        </w:rPr>
        <w:t xml:space="preserve"> </w:t>
      </w:r>
      <w:r>
        <w:t>следующих</w:t>
      </w:r>
      <w:r>
        <w:rPr>
          <w:spacing w:val="-7"/>
        </w:rPr>
        <w:t xml:space="preserve"> </w:t>
      </w:r>
      <w:r>
        <w:t>формах:</w:t>
      </w:r>
    </w:p>
    <w:p w:rsidR="0053765C" w:rsidRDefault="0053765C" w:rsidP="0053765C">
      <w:pPr>
        <w:pStyle w:val="afa"/>
        <w:widowControl w:val="0"/>
        <w:tabs>
          <w:tab w:val="left" w:pos="520"/>
        </w:tabs>
        <w:autoSpaceDE w:val="0"/>
        <w:autoSpaceDN w:val="0"/>
        <w:spacing w:line="322" w:lineRule="exact"/>
        <w:ind w:left="519" w:hanging="140"/>
        <w:contextualSpacing w:val="0"/>
        <w:rPr>
          <w:sz w:val="28"/>
        </w:rPr>
      </w:pPr>
      <w:r>
        <w:rPr>
          <w:sz w:val="28"/>
        </w:rPr>
        <w:t>экскурсии,</w:t>
      </w:r>
      <w:r>
        <w:rPr>
          <w:spacing w:val="-8"/>
          <w:sz w:val="28"/>
        </w:rPr>
        <w:t xml:space="preserve"> </w:t>
      </w:r>
      <w:r>
        <w:rPr>
          <w:sz w:val="28"/>
        </w:rPr>
        <w:t>посещения</w:t>
      </w:r>
      <w:r>
        <w:rPr>
          <w:spacing w:val="-9"/>
          <w:sz w:val="28"/>
        </w:rPr>
        <w:t xml:space="preserve"> </w:t>
      </w:r>
      <w:r>
        <w:rPr>
          <w:sz w:val="28"/>
        </w:rPr>
        <w:t>музеев,</w:t>
      </w:r>
      <w:r>
        <w:rPr>
          <w:spacing w:val="-8"/>
          <w:sz w:val="28"/>
        </w:rPr>
        <w:t xml:space="preserve"> </w:t>
      </w:r>
      <w:r>
        <w:rPr>
          <w:sz w:val="28"/>
        </w:rPr>
        <w:t>театров,</w:t>
      </w:r>
      <w:r>
        <w:rPr>
          <w:spacing w:val="-9"/>
          <w:sz w:val="28"/>
        </w:rPr>
        <w:t xml:space="preserve"> </w:t>
      </w:r>
      <w:r>
        <w:rPr>
          <w:sz w:val="28"/>
        </w:rPr>
        <w:t>кинотеатров</w:t>
      </w:r>
    </w:p>
    <w:p w:rsidR="0053765C" w:rsidRDefault="0053765C" w:rsidP="0053765C">
      <w:pPr>
        <w:pStyle w:val="afa"/>
        <w:widowControl w:val="0"/>
        <w:tabs>
          <w:tab w:val="left" w:pos="520"/>
        </w:tabs>
        <w:autoSpaceDE w:val="0"/>
        <w:autoSpaceDN w:val="0"/>
        <w:spacing w:line="322" w:lineRule="exact"/>
        <w:ind w:left="519" w:hanging="140"/>
        <w:contextualSpacing w:val="0"/>
        <w:rPr>
          <w:sz w:val="28"/>
        </w:rPr>
      </w:pPr>
      <w:r>
        <w:rPr>
          <w:sz w:val="28"/>
        </w:rPr>
        <w:t>деятельность</w:t>
      </w:r>
      <w:r>
        <w:rPr>
          <w:spacing w:val="-8"/>
          <w:sz w:val="28"/>
        </w:rPr>
        <w:t xml:space="preserve"> </w:t>
      </w:r>
      <w:r>
        <w:rPr>
          <w:sz w:val="28"/>
        </w:rPr>
        <w:t>ученических</w:t>
      </w:r>
      <w:r>
        <w:rPr>
          <w:spacing w:val="-11"/>
          <w:sz w:val="28"/>
        </w:rPr>
        <w:t xml:space="preserve"> </w:t>
      </w:r>
      <w:r>
        <w:rPr>
          <w:sz w:val="28"/>
        </w:rPr>
        <w:t>сообществ,</w:t>
      </w:r>
    </w:p>
    <w:p w:rsidR="0053765C" w:rsidRDefault="0053765C" w:rsidP="0053765C">
      <w:pPr>
        <w:pStyle w:val="afa"/>
        <w:widowControl w:val="0"/>
        <w:tabs>
          <w:tab w:val="left" w:pos="520"/>
        </w:tabs>
        <w:autoSpaceDE w:val="0"/>
        <w:autoSpaceDN w:val="0"/>
        <w:spacing w:line="322" w:lineRule="exact"/>
        <w:ind w:left="519" w:hanging="140"/>
        <w:contextualSpacing w:val="0"/>
        <w:rPr>
          <w:sz w:val="28"/>
        </w:rPr>
      </w:pPr>
      <w:r>
        <w:rPr>
          <w:sz w:val="28"/>
        </w:rPr>
        <w:t>клубы</w:t>
      </w:r>
      <w:r>
        <w:rPr>
          <w:spacing w:val="-8"/>
          <w:sz w:val="28"/>
        </w:rPr>
        <w:t xml:space="preserve"> </w:t>
      </w:r>
      <w:r>
        <w:rPr>
          <w:sz w:val="28"/>
        </w:rPr>
        <w:t>по</w:t>
      </w:r>
      <w:r>
        <w:rPr>
          <w:spacing w:val="-3"/>
          <w:sz w:val="28"/>
        </w:rPr>
        <w:t xml:space="preserve"> </w:t>
      </w:r>
      <w:r>
        <w:rPr>
          <w:sz w:val="28"/>
        </w:rPr>
        <w:t>интересам,</w:t>
      </w:r>
    </w:p>
    <w:p w:rsidR="0053765C" w:rsidRDefault="0053765C" w:rsidP="0053765C">
      <w:pPr>
        <w:pStyle w:val="aff3"/>
        <w:spacing w:line="322" w:lineRule="exact"/>
        <w:ind w:left="519"/>
      </w:pPr>
      <w:r>
        <w:t>-встречи,</w:t>
      </w:r>
    </w:p>
    <w:p w:rsidR="0053765C" w:rsidRDefault="0053765C" w:rsidP="0053765C">
      <w:pPr>
        <w:pStyle w:val="afa"/>
        <w:widowControl w:val="0"/>
        <w:tabs>
          <w:tab w:val="left" w:pos="520"/>
        </w:tabs>
        <w:autoSpaceDE w:val="0"/>
        <w:autoSpaceDN w:val="0"/>
        <w:ind w:left="519" w:hanging="140"/>
        <w:contextualSpacing w:val="0"/>
        <w:rPr>
          <w:sz w:val="28"/>
        </w:rPr>
      </w:pPr>
      <w:r>
        <w:rPr>
          <w:sz w:val="28"/>
        </w:rPr>
        <w:t>профессиональные</w:t>
      </w:r>
      <w:r>
        <w:rPr>
          <w:spacing w:val="-7"/>
          <w:sz w:val="28"/>
        </w:rPr>
        <w:t xml:space="preserve"> </w:t>
      </w:r>
      <w:r>
        <w:rPr>
          <w:sz w:val="28"/>
        </w:rPr>
        <w:t>пробы,</w:t>
      </w:r>
      <w:r>
        <w:rPr>
          <w:spacing w:val="-7"/>
          <w:sz w:val="28"/>
        </w:rPr>
        <w:t xml:space="preserve"> </w:t>
      </w:r>
      <w:r>
        <w:rPr>
          <w:sz w:val="28"/>
        </w:rPr>
        <w:t>ролевые</w:t>
      </w:r>
      <w:r>
        <w:rPr>
          <w:spacing w:val="-7"/>
          <w:sz w:val="28"/>
        </w:rPr>
        <w:t xml:space="preserve"> </w:t>
      </w:r>
      <w:r>
        <w:rPr>
          <w:sz w:val="28"/>
        </w:rPr>
        <w:t>игры,</w:t>
      </w:r>
    </w:p>
    <w:p w:rsidR="0053765C" w:rsidRDefault="0053765C" w:rsidP="0053765C">
      <w:pPr>
        <w:pStyle w:val="afa"/>
        <w:widowControl w:val="0"/>
        <w:tabs>
          <w:tab w:val="left" w:pos="520"/>
        </w:tabs>
        <w:autoSpaceDE w:val="0"/>
        <w:autoSpaceDN w:val="0"/>
        <w:spacing w:line="322" w:lineRule="exact"/>
        <w:ind w:left="519" w:hanging="140"/>
        <w:contextualSpacing w:val="0"/>
        <w:rPr>
          <w:sz w:val="28"/>
        </w:rPr>
      </w:pPr>
      <w:r>
        <w:rPr>
          <w:sz w:val="28"/>
        </w:rPr>
        <w:t>реализация</w:t>
      </w:r>
      <w:r>
        <w:rPr>
          <w:spacing w:val="-4"/>
          <w:sz w:val="28"/>
        </w:rPr>
        <w:t xml:space="preserve"> </w:t>
      </w:r>
      <w:r>
        <w:rPr>
          <w:sz w:val="28"/>
        </w:rPr>
        <w:t>проектов,</w:t>
      </w:r>
    </w:p>
    <w:p w:rsidR="0053765C" w:rsidRDefault="0053765C" w:rsidP="0053765C">
      <w:pPr>
        <w:pStyle w:val="afa"/>
        <w:widowControl w:val="0"/>
        <w:tabs>
          <w:tab w:val="left" w:pos="520"/>
        </w:tabs>
        <w:autoSpaceDE w:val="0"/>
        <w:autoSpaceDN w:val="0"/>
        <w:ind w:left="519" w:hanging="140"/>
        <w:contextualSpacing w:val="0"/>
        <w:rPr>
          <w:sz w:val="28"/>
        </w:rPr>
      </w:pPr>
      <w:r>
        <w:rPr>
          <w:sz w:val="28"/>
        </w:rPr>
        <w:t>походы</w:t>
      </w:r>
      <w:r>
        <w:rPr>
          <w:spacing w:val="-6"/>
          <w:sz w:val="28"/>
        </w:rPr>
        <w:t xml:space="preserve"> </w:t>
      </w:r>
      <w:r>
        <w:rPr>
          <w:sz w:val="28"/>
        </w:rPr>
        <w:t>и</w:t>
      </w:r>
      <w:r>
        <w:rPr>
          <w:spacing w:val="3"/>
          <w:sz w:val="28"/>
        </w:rPr>
        <w:t xml:space="preserve"> </w:t>
      </w:r>
      <w:r>
        <w:rPr>
          <w:sz w:val="28"/>
        </w:rPr>
        <w:t>т.п.</w:t>
      </w:r>
    </w:p>
    <w:p w:rsidR="0053765C" w:rsidRDefault="0053765C" w:rsidP="0053765C">
      <w:pPr>
        <w:pStyle w:val="1"/>
        <w:spacing w:before="35"/>
        <w:ind w:right="2335"/>
      </w:pPr>
      <w:r>
        <w:t>Режим</w:t>
      </w:r>
      <w:r>
        <w:rPr>
          <w:spacing w:val="-12"/>
        </w:rPr>
        <w:t xml:space="preserve"> </w:t>
      </w:r>
      <w:r>
        <w:t>внеурочной</w:t>
      </w:r>
      <w:r>
        <w:rPr>
          <w:spacing w:val="-9"/>
        </w:rPr>
        <w:t xml:space="preserve"> </w:t>
      </w:r>
      <w:r>
        <w:t>деятельности</w:t>
      </w:r>
    </w:p>
    <w:p w:rsidR="0053765C" w:rsidRDefault="0053765C" w:rsidP="0053765C">
      <w:pPr>
        <w:pStyle w:val="aff3"/>
        <w:spacing w:before="7"/>
        <w:ind w:left="519" w:right="439" w:firstLine="538"/>
        <w:jc w:val="both"/>
      </w:pPr>
      <w:r>
        <w:t>В</w:t>
      </w:r>
      <w:r>
        <w:rPr>
          <w:spacing w:val="1"/>
        </w:rPr>
        <w:t xml:space="preserve"> </w:t>
      </w:r>
      <w:r>
        <w:t>соответствии</w:t>
      </w:r>
      <w:r>
        <w:rPr>
          <w:spacing w:val="1"/>
        </w:rPr>
        <w:t xml:space="preserve"> </w:t>
      </w:r>
      <w:r>
        <w:t>с</w:t>
      </w:r>
      <w:r>
        <w:rPr>
          <w:spacing w:val="1"/>
        </w:rPr>
        <w:t xml:space="preserve"> </w:t>
      </w:r>
      <w:r>
        <w:t>санитарно-эпидемиологическими</w:t>
      </w:r>
      <w:r>
        <w:rPr>
          <w:spacing w:val="1"/>
        </w:rPr>
        <w:t xml:space="preserve"> </w:t>
      </w:r>
      <w:r>
        <w:t>правилами</w:t>
      </w:r>
      <w:r>
        <w:rPr>
          <w:spacing w:val="1"/>
        </w:rPr>
        <w:t xml:space="preserve"> </w:t>
      </w:r>
      <w:r>
        <w:t>и</w:t>
      </w:r>
      <w:r>
        <w:rPr>
          <w:spacing w:val="1"/>
        </w:rPr>
        <w:t xml:space="preserve"> </w:t>
      </w:r>
      <w:r>
        <w:t>нормативами</w:t>
      </w:r>
      <w:r>
        <w:rPr>
          <w:spacing w:val="1"/>
        </w:rPr>
        <w:t xml:space="preserve"> </w:t>
      </w:r>
      <w:r>
        <w:t>организован</w:t>
      </w:r>
      <w:r>
        <w:rPr>
          <w:spacing w:val="1"/>
        </w:rPr>
        <w:t xml:space="preserve"> </w:t>
      </w:r>
      <w:r>
        <w:t>перерыв</w:t>
      </w:r>
      <w:r>
        <w:rPr>
          <w:spacing w:val="1"/>
        </w:rPr>
        <w:t xml:space="preserve"> </w:t>
      </w:r>
      <w:r>
        <w:t>между</w:t>
      </w:r>
      <w:r>
        <w:rPr>
          <w:spacing w:val="1"/>
        </w:rPr>
        <w:t xml:space="preserve"> </w:t>
      </w:r>
      <w:r>
        <w:t>последним</w:t>
      </w:r>
      <w:r>
        <w:rPr>
          <w:spacing w:val="1"/>
        </w:rPr>
        <w:t xml:space="preserve"> </w:t>
      </w:r>
      <w:r>
        <w:t>уроком</w:t>
      </w:r>
      <w:r>
        <w:rPr>
          <w:spacing w:val="1"/>
        </w:rPr>
        <w:t xml:space="preserve"> </w:t>
      </w:r>
      <w:r>
        <w:t>и</w:t>
      </w:r>
      <w:r>
        <w:rPr>
          <w:spacing w:val="70"/>
        </w:rPr>
        <w:t xml:space="preserve"> </w:t>
      </w:r>
      <w:r>
        <w:t>началом</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Продолжительность</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составляет</w:t>
      </w:r>
      <w:r>
        <w:rPr>
          <w:spacing w:val="1"/>
        </w:rPr>
        <w:t xml:space="preserve"> </w:t>
      </w:r>
      <w:r>
        <w:t>35</w:t>
      </w:r>
      <w:r>
        <w:rPr>
          <w:spacing w:val="1"/>
        </w:rPr>
        <w:t xml:space="preserve"> </w:t>
      </w:r>
      <w:r>
        <w:t>минут.</w:t>
      </w:r>
      <w:r>
        <w:rPr>
          <w:spacing w:val="1"/>
        </w:rPr>
        <w:t xml:space="preserve"> </w:t>
      </w:r>
      <w:r>
        <w:t>Перерыв</w:t>
      </w:r>
      <w:r>
        <w:rPr>
          <w:spacing w:val="1"/>
        </w:rPr>
        <w:t xml:space="preserve"> </w:t>
      </w:r>
      <w:r>
        <w:t>между</w:t>
      </w:r>
      <w:r>
        <w:rPr>
          <w:spacing w:val="1"/>
        </w:rPr>
        <w:t xml:space="preserve"> </w:t>
      </w:r>
      <w:r>
        <w:t>занятиями</w:t>
      </w:r>
      <w:r>
        <w:rPr>
          <w:spacing w:val="1"/>
        </w:rPr>
        <w:t xml:space="preserve"> </w:t>
      </w:r>
      <w:r>
        <w:t>внеурочной</w:t>
      </w:r>
      <w:r>
        <w:rPr>
          <w:spacing w:val="1"/>
        </w:rPr>
        <w:t xml:space="preserve"> </w:t>
      </w:r>
      <w:r>
        <w:t>деятельности</w:t>
      </w:r>
      <w:r>
        <w:rPr>
          <w:spacing w:val="3"/>
        </w:rPr>
        <w:t xml:space="preserve"> </w:t>
      </w:r>
      <w:r>
        <w:t>10</w:t>
      </w:r>
      <w:r>
        <w:rPr>
          <w:spacing w:val="2"/>
        </w:rPr>
        <w:t xml:space="preserve"> </w:t>
      </w:r>
      <w:r>
        <w:t>минут.</w:t>
      </w:r>
    </w:p>
    <w:p w:rsidR="0053765C" w:rsidRDefault="0053765C" w:rsidP="0053765C">
      <w:pPr>
        <w:pStyle w:val="aff3"/>
        <w:ind w:left="519" w:right="439" w:firstLine="538"/>
        <w:jc w:val="both"/>
      </w:pPr>
      <w:r>
        <w:t>Для обучающихся, посещающих занятия в организациях дополнительного</w:t>
      </w:r>
      <w:r>
        <w:rPr>
          <w:spacing w:val="1"/>
        </w:rPr>
        <w:t xml:space="preserve"> </w:t>
      </w:r>
      <w:r>
        <w:t>образования (спортивных школах, музыкальных школах и др.</w:t>
      </w:r>
      <w:r>
        <w:rPr>
          <w:spacing w:val="1"/>
        </w:rPr>
        <w:t xml:space="preserve"> </w:t>
      </w:r>
      <w:r>
        <w:t>организациях)</w:t>
      </w:r>
      <w:r>
        <w:rPr>
          <w:spacing w:val="1"/>
        </w:rPr>
        <w:t xml:space="preserve"> </w:t>
      </w:r>
      <w:r>
        <w:t>количество</w:t>
      </w:r>
      <w:r>
        <w:rPr>
          <w:spacing w:val="1"/>
        </w:rPr>
        <w:t xml:space="preserve"> </w:t>
      </w:r>
      <w:r>
        <w:t>часов</w:t>
      </w:r>
      <w:r>
        <w:rPr>
          <w:spacing w:val="1"/>
        </w:rPr>
        <w:t xml:space="preserve"> </w:t>
      </w:r>
      <w:r>
        <w:t>внеурочной</w:t>
      </w:r>
      <w:r>
        <w:rPr>
          <w:spacing w:val="1"/>
        </w:rPr>
        <w:t xml:space="preserve"> </w:t>
      </w:r>
      <w:r>
        <w:t>деятельности</w:t>
      </w:r>
      <w:r>
        <w:rPr>
          <w:spacing w:val="1"/>
        </w:rPr>
        <w:t xml:space="preserve"> </w:t>
      </w:r>
      <w:r>
        <w:t>может</w:t>
      </w:r>
      <w:r>
        <w:rPr>
          <w:spacing w:val="1"/>
        </w:rPr>
        <w:t xml:space="preserve"> </w:t>
      </w:r>
      <w:r>
        <w:t>быть</w:t>
      </w:r>
      <w:r>
        <w:rPr>
          <w:spacing w:val="1"/>
        </w:rPr>
        <w:t xml:space="preserve"> </w:t>
      </w:r>
      <w:r>
        <w:t>сокращено</w:t>
      </w:r>
      <w:r>
        <w:rPr>
          <w:spacing w:val="1"/>
        </w:rPr>
        <w:t xml:space="preserve"> </w:t>
      </w:r>
      <w:r>
        <w:t>при</w:t>
      </w:r>
      <w:r>
        <w:rPr>
          <w:spacing w:val="-67"/>
        </w:rPr>
        <w:t xml:space="preserve"> </w:t>
      </w:r>
      <w:r>
        <w:t>предоставлении документа о зачислении его в организацию дополнительного</w:t>
      </w:r>
      <w:r>
        <w:rPr>
          <w:spacing w:val="1"/>
        </w:rPr>
        <w:t xml:space="preserve"> </w:t>
      </w:r>
      <w:r>
        <w:t>образования.</w:t>
      </w:r>
    </w:p>
    <w:p w:rsidR="0053765C" w:rsidRDefault="0053765C" w:rsidP="0053765C">
      <w:pPr>
        <w:pStyle w:val="aff3"/>
        <w:spacing w:before="2"/>
        <w:ind w:left="519" w:right="432"/>
        <w:jc w:val="both"/>
      </w:pPr>
      <w:r>
        <w:t>Расписание</w:t>
      </w:r>
      <w:r>
        <w:rPr>
          <w:spacing w:val="1"/>
        </w:rPr>
        <w:t xml:space="preserve"> </w:t>
      </w:r>
      <w:r>
        <w:t>занятий</w:t>
      </w:r>
      <w:r>
        <w:rPr>
          <w:spacing w:val="1"/>
        </w:rPr>
        <w:t xml:space="preserve"> </w:t>
      </w:r>
      <w:r>
        <w:t>внеурочной</w:t>
      </w:r>
      <w:r>
        <w:rPr>
          <w:spacing w:val="1"/>
        </w:rPr>
        <w:t xml:space="preserve"> </w:t>
      </w:r>
      <w:r>
        <w:t>деятельностью</w:t>
      </w:r>
      <w:r>
        <w:rPr>
          <w:spacing w:val="1"/>
        </w:rPr>
        <w:t xml:space="preserve"> </w:t>
      </w:r>
      <w:r>
        <w:t>составляется</w:t>
      </w:r>
      <w:r>
        <w:rPr>
          <w:spacing w:val="1"/>
        </w:rPr>
        <w:t xml:space="preserve"> </w:t>
      </w:r>
      <w:r>
        <w:t>отдельно</w:t>
      </w:r>
      <w:r>
        <w:rPr>
          <w:spacing w:val="1"/>
        </w:rPr>
        <w:t xml:space="preserve"> </w:t>
      </w:r>
      <w:r>
        <w:t>от</w:t>
      </w:r>
      <w:r>
        <w:rPr>
          <w:spacing w:val="1"/>
        </w:rPr>
        <w:t xml:space="preserve"> </w:t>
      </w:r>
      <w:r>
        <w:t>расписания</w:t>
      </w:r>
      <w:r>
        <w:rPr>
          <w:spacing w:val="-2"/>
        </w:rPr>
        <w:t xml:space="preserve"> </w:t>
      </w:r>
      <w:r>
        <w:t>уроков</w:t>
      </w:r>
      <w:r>
        <w:rPr>
          <w:spacing w:val="-1"/>
        </w:rPr>
        <w:t xml:space="preserve"> </w:t>
      </w:r>
      <w:r>
        <w:t>и</w:t>
      </w:r>
      <w:r>
        <w:rPr>
          <w:spacing w:val="4"/>
        </w:rPr>
        <w:t xml:space="preserve"> </w:t>
      </w:r>
      <w:r>
        <w:t>утверждается</w:t>
      </w:r>
      <w:r>
        <w:rPr>
          <w:spacing w:val="2"/>
        </w:rPr>
        <w:t xml:space="preserve"> </w:t>
      </w:r>
      <w:r>
        <w:t>приказом</w:t>
      </w:r>
      <w:r>
        <w:rPr>
          <w:spacing w:val="1"/>
        </w:rPr>
        <w:t xml:space="preserve"> </w:t>
      </w:r>
      <w:r>
        <w:t>директора</w:t>
      </w:r>
      <w:r>
        <w:rPr>
          <w:spacing w:val="1"/>
        </w:rPr>
        <w:t xml:space="preserve"> </w:t>
      </w:r>
      <w:r>
        <w:t>школы.</w:t>
      </w:r>
    </w:p>
    <w:p w:rsidR="0053765C" w:rsidRDefault="0053765C" w:rsidP="0053765C">
      <w:pPr>
        <w:pStyle w:val="aff3"/>
        <w:ind w:left="519" w:right="440" w:firstLine="538"/>
        <w:jc w:val="both"/>
      </w:pPr>
      <w:r>
        <w:lastRenderedPageBreak/>
        <w:t>Занятия</w:t>
      </w:r>
      <w:r>
        <w:rPr>
          <w:spacing w:val="1"/>
        </w:rPr>
        <w:t xml:space="preserve"> </w:t>
      </w:r>
      <w:r>
        <w:t>внеурочной</w:t>
      </w:r>
      <w:r>
        <w:rPr>
          <w:spacing w:val="1"/>
        </w:rPr>
        <w:t xml:space="preserve"> </w:t>
      </w:r>
      <w:r>
        <w:t>деятельности</w:t>
      </w:r>
      <w:r>
        <w:rPr>
          <w:spacing w:val="1"/>
        </w:rPr>
        <w:t xml:space="preserve"> </w:t>
      </w:r>
      <w:r>
        <w:t>реализуются</w:t>
      </w:r>
      <w:r>
        <w:rPr>
          <w:spacing w:val="1"/>
        </w:rPr>
        <w:t xml:space="preserve"> </w:t>
      </w:r>
      <w:r>
        <w:t>за</w:t>
      </w:r>
      <w:r>
        <w:rPr>
          <w:spacing w:val="1"/>
        </w:rPr>
        <w:t xml:space="preserve"> </w:t>
      </w:r>
      <w:r>
        <w:t>счет</w:t>
      </w:r>
      <w:r>
        <w:rPr>
          <w:spacing w:val="1"/>
        </w:rPr>
        <w:t xml:space="preserve"> </w:t>
      </w:r>
      <w:r>
        <w:t>бюджетного</w:t>
      </w:r>
      <w:r>
        <w:rPr>
          <w:spacing w:val="1"/>
        </w:rPr>
        <w:t xml:space="preserve"> </w:t>
      </w:r>
      <w:r>
        <w:t>финансирования.</w:t>
      </w:r>
    </w:p>
    <w:p w:rsidR="0053765C" w:rsidRDefault="0053765C" w:rsidP="0053765C">
      <w:pPr>
        <w:pStyle w:val="aff3"/>
        <w:ind w:left="519" w:right="439" w:firstLine="538"/>
        <w:jc w:val="both"/>
      </w:pPr>
      <w:r>
        <w:t>В</w:t>
      </w:r>
      <w:r>
        <w:rPr>
          <w:spacing w:val="1"/>
        </w:rPr>
        <w:t xml:space="preserve"> </w:t>
      </w:r>
      <w:r>
        <w:t>2023-2024</w:t>
      </w:r>
      <w:r>
        <w:rPr>
          <w:spacing w:val="1"/>
        </w:rPr>
        <w:t xml:space="preserve"> </w:t>
      </w:r>
      <w:r>
        <w:t>учебном</w:t>
      </w:r>
      <w:r>
        <w:rPr>
          <w:spacing w:val="1"/>
        </w:rPr>
        <w:t xml:space="preserve"> </w:t>
      </w:r>
      <w:r>
        <w:t>году</w:t>
      </w:r>
      <w:r>
        <w:rPr>
          <w:spacing w:val="1"/>
        </w:rPr>
        <w:t xml:space="preserve"> </w:t>
      </w:r>
      <w:r>
        <w:t>внеурочная</w:t>
      </w:r>
      <w:r>
        <w:rPr>
          <w:spacing w:val="1"/>
        </w:rPr>
        <w:t xml:space="preserve"> </w:t>
      </w:r>
      <w:r>
        <w:t>деятельность</w:t>
      </w:r>
      <w:r>
        <w:rPr>
          <w:spacing w:val="1"/>
        </w:rPr>
        <w:t xml:space="preserve"> </w:t>
      </w:r>
      <w:r>
        <w:t>реализуется</w:t>
      </w:r>
      <w:r>
        <w:rPr>
          <w:spacing w:val="1"/>
        </w:rPr>
        <w:t xml:space="preserve"> </w:t>
      </w:r>
      <w:r>
        <w:t>в</w:t>
      </w:r>
      <w:r>
        <w:rPr>
          <w:spacing w:val="1"/>
        </w:rPr>
        <w:t xml:space="preserve"> </w:t>
      </w:r>
      <w:r>
        <w:t>5-9</w:t>
      </w:r>
      <w:r>
        <w:rPr>
          <w:spacing w:val="1"/>
        </w:rPr>
        <w:t xml:space="preserve"> </w:t>
      </w:r>
      <w:r>
        <w:t>классах,</w:t>
      </w:r>
      <w:r>
        <w:rPr>
          <w:spacing w:val="1"/>
        </w:rPr>
        <w:t xml:space="preserve"> </w:t>
      </w:r>
      <w:r>
        <w:t>в</w:t>
      </w:r>
      <w:r>
        <w:rPr>
          <w:spacing w:val="1"/>
        </w:rPr>
        <w:t xml:space="preserve"> </w:t>
      </w:r>
      <w:r>
        <w:t>5-х классах в соответствии</w:t>
      </w:r>
      <w:r>
        <w:rPr>
          <w:spacing w:val="1"/>
        </w:rPr>
        <w:t xml:space="preserve"> </w:t>
      </w:r>
      <w:r>
        <w:t>с требованиями</w:t>
      </w:r>
      <w:r>
        <w:rPr>
          <w:spacing w:val="1"/>
        </w:rPr>
        <w:t xml:space="preserve"> </w:t>
      </w:r>
      <w:r>
        <w:t>обновленного</w:t>
      </w:r>
      <w:r>
        <w:rPr>
          <w:spacing w:val="1"/>
        </w:rPr>
        <w:t xml:space="preserve"> </w:t>
      </w:r>
      <w:r>
        <w:t>ФГОС</w:t>
      </w:r>
      <w:r>
        <w:rPr>
          <w:spacing w:val="1"/>
        </w:rPr>
        <w:t xml:space="preserve"> </w:t>
      </w:r>
      <w:r>
        <w:t>основного общего</w:t>
      </w:r>
      <w:r>
        <w:rPr>
          <w:spacing w:val="5"/>
        </w:rPr>
        <w:t xml:space="preserve"> </w:t>
      </w:r>
      <w:r>
        <w:t>образования.</w:t>
      </w:r>
    </w:p>
    <w:p w:rsidR="0053765C" w:rsidRDefault="0053765C" w:rsidP="0053765C">
      <w:pPr>
        <w:jc w:val="both"/>
        <w:sectPr w:rsidR="0053765C" w:rsidSect="007F2008">
          <w:footerReference w:type="default" r:id="rId32"/>
          <w:pgSz w:w="11900" w:h="16820"/>
          <w:pgMar w:top="1020" w:right="260" w:bottom="900" w:left="426" w:header="0" w:footer="707" w:gutter="0"/>
          <w:cols w:space="720"/>
        </w:sectPr>
      </w:pPr>
    </w:p>
    <w:p w:rsidR="0053765C" w:rsidRDefault="0053765C" w:rsidP="0053765C">
      <w:pPr>
        <w:pStyle w:val="3"/>
        <w:spacing w:after="7"/>
        <w:ind w:left="4070" w:right="4088"/>
        <w:jc w:val="center"/>
      </w:pPr>
    </w:p>
    <w:tbl>
      <w:tblPr>
        <w:tblStyle w:val="TableNormal"/>
        <w:tblW w:w="1592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3"/>
        <w:gridCol w:w="2126"/>
        <w:gridCol w:w="510"/>
        <w:gridCol w:w="30"/>
        <w:gridCol w:w="486"/>
        <w:gridCol w:w="30"/>
        <w:gridCol w:w="645"/>
        <w:gridCol w:w="644"/>
        <w:gridCol w:w="773"/>
        <w:gridCol w:w="773"/>
        <w:gridCol w:w="774"/>
        <w:gridCol w:w="773"/>
        <w:gridCol w:w="769"/>
        <w:gridCol w:w="773"/>
        <w:gridCol w:w="774"/>
        <w:gridCol w:w="773"/>
        <w:gridCol w:w="773"/>
        <w:gridCol w:w="816"/>
      </w:tblGrid>
      <w:tr w:rsidR="0053765C" w:rsidTr="007F2008">
        <w:trPr>
          <w:trHeight w:val="273"/>
        </w:trPr>
        <w:tc>
          <w:tcPr>
            <w:tcW w:w="3683" w:type="dxa"/>
            <w:vMerge w:val="restart"/>
          </w:tcPr>
          <w:p w:rsidR="0053765C" w:rsidRDefault="0053765C" w:rsidP="00105B68">
            <w:pPr>
              <w:pStyle w:val="TableParagraph"/>
              <w:spacing w:line="274" w:lineRule="exact"/>
              <w:ind w:left="1229" w:right="534" w:hanging="663"/>
              <w:rPr>
                <w:b/>
                <w:sz w:val="24"/>
              </w:rPr>
            </w:pPr>
            <w:r>
              <w:rPr>
                <w:b/>
                <w:sz w:val="24"/>
              </w:rPr>
              <w:t>Направление внеурочной</w:t>
            </w:r>
            <w:r>
              <w:rPr>
                <w:b/>
                <w:spacing w:val="-57"/>
                <w:sz w:val="24"/>
              </w:rPr>
              <w:t xml:space="preserve"> </w:t>
            </w:r>
            <w:r>
              <w:rPr>
                <w:b/>
                <w:sz w:val="24"/>
              </w:rPr>
              <w:t>деятельности</w:t>
            </w:r>
          </w:p>
        </w:tc>
        <w:tc>
          <w:tcPr>
            <w:tcW w:w="2126" w:type="dxa"/>
            <w:vMerge w:val="restart"/>
          </w:tcPr>
          <w:p w:rsidR="0053765C" w:rsidRDefault="0053765C" w:rsidP="00105B68">
            <w:pPr>
              <w:pStyle w:val="TableParagraph"/>
              <w:spacing w:before="135"/>
              <w:ind w:left="715"/>
              <w:rPr>
                <w:b/>
                <w:sz w:val="24"/>
              </w:rPr>
            </w:pPr>
            <w:r>
              <w:rPr>
                <w:b/>
                <w:sz w:val="24"/>
              </w:rPr>
              <w:t>Программа</w:t>
            </w:r>
          </w:p>
        </w:tc>
        <w:tc>
          <w:tcPr>
            <w:tcW w:w="10116" w:type="dxa"/>
            <w:gridSpan w:val="16"/>
          </w:tcPr>
          <w:p w:rsidR="0053765C" w:rsidRDefault="0053765C" w:rsidP="00105B68">
            <w:pPr>
              <w:pStyle w:val="TableParagraph"/>
              <w:spacing w:line="253" w:lineRule="exact"/>
              <w:ind w:left="3225" w:right="3225"/>
              <w:jc w:val="center"/>
              <w:rPr>
                <w:b/>
                <w:sz w:val="24"/>
              </w:rPr>
            </w:pPr>
            <w:r>
              <w:rPr>
                <w:b/>
                <w:sz w:val="24"/>
              </w:rPr>
              <w:t>Классы/количество</w:t>
            </w:r>
            <w:r>
              <w:rPr>
                <w:b/>
                <w:spacing w:val="-2"/>
                <w:sz w:val="24"/>
              </w:rPr>
              <w:t xml:space="preserve"> </w:t>
            </w:r>
            <w:r>
              <w:rPr>
                <w:b/>
                <w:sz w:val="24"/>
              </w:rPr>
              <w:t>часов</w:t>
            </w:r>
          </w:p>
        </w:tc>
      </w:tr>
      <w:tr w:rsidR="007F2008" w:rsidTr="007F2008">
        <w:trPr>
          <w:trHeight w:val="277"/>
        </w:trPr>
        <w:tc>
          <w:tcPr>
            <w:tcW w:w="3683" w:type="dxa"/>
            <w:vMerge/>
            <w:tcBorders>
              <w:top w:val="nil"/>
            </w:tcBorders>
          </w:tcPr>
          <w:p w:rsidR="007F2008" w:rsidRDefault="007F2008" w:rsidP="00105B68">
            <w:pPr>
              <w:rPr>
                <w:sz w:val="2"/>
                <w:szCs w:val="2"/>
              </w:rPr>
            </w:pPr>
          </w:p>
        </w:tc>
        <w:tc>
          <w:tcPr>
            <w:tcW w:w="2126" w:type="dxa"/>
            <w:vMerge/>
            <w:tcBorders>
              <w:top w:val="nil"/>
            </w:tcBorders>
          </w:tcPr>
          <w:p w:rsidR="007F2008" w:rsidRDefault="007F2008" w:rsidP="00105B68">
            <w:pPr>
              <w:rPr>
                <w:sz w:val="2"/>
                <w:szCs w:val="2"/>
              </w:rPr>
            </w:pPr>
          </w:p>
        </w:tc>
        <w:tc>
          <w:tcPr>
            <w:tcW w:w="540" w:type="dxa"/>
            <w:gridSpan w:val="2"/>
            <w:tcBorders>
              <w:right w:val="single" w:sz="4" w:space="0" w:color="auto"/>
            </w:tcBorders>
          </w:tcPr>
          <w:p w:rsidR="007F2008" w:rsidRDefault="007F2008" w:rsidP="007F2008">
            <w:pPr>
              <w:pStyle w:val="TableParagraph"/>
              <w:spacing w:line="258" w:lineRule="exact"/>
              <w:ind w:right="253"/>
              <w:jc w:val="right"/>
              <w:rPr>
                <w:b/>
                <w:sz w:val="24"/>
              </w:rPr>
            </w:pPr>
            <w:r>
              <w:rPr>
                <w:b/>
                <w:sz w:val="24"/>
              </w:rPr>
              <w:t>5а</w:t>
            </w:r>
          </w:p>
        </w:tc>
        <w:tc>
          <w:tcPr>
            <w:tcW w:w="516" w:type="dxa"/>
            <w:gridSpan w:val="2"/>
            <w:tcBorders>
              <w:right w:val="single" w:sz="4" w:space="0" w:color="auto"/>
            </w:tcBorders>
          </w:tcPr>
          <w:p w:rsidR="007F2008" w:rsidRDefault="007F2008" w:rsidP="007F2008">
            <w:pPr>
              <w:pStyle w:val="TableParagraph"/>
              <w:spacing w:line="258" w:lineRule="exact"/>
              <w:ind w:right="253"/>
              <w:jc w:val="right"/>
              <w:rPr>
                <w:b/>
                <w:sz w:val="24"/>
              </w:rPr>
            </w:pPr>
            <w:r>
              <w:rPr>
                <w:b/>
                <w:sz w:val="24"/>
              </w:rPr>
              <w:t>5б</w:t>
            </w:r>
          </w:p>
        </w:tc>
        <w:tc>
          <w:tcPr>
            <w:tcW w:w="645" w:type="dxa"/>
            <w:tcBorders>
              <w:left w:val="single" w:sz="4" w:space="0" w:color="auto"/>
            </w:tcBorders>
          </w:tcPr>
          <w:p w:rsidR="007F2008" w:rsidRPr="007F2008" w:rsidRDefault="007F2008" w:rsidP="00105B68">
            <w:pPr>
              <w:pStyle w:val="TableParagraph"/>
              <w:spacing w:line="258" w:lineRule="exact"/>
              <w:ind w:right="253"/>
              <w:jc w:val="right"/>
              <w:rPr>
                <w:b/>
                <w:sz w:val="24"/>
                <w:lang w:val="ru-RU"/>
              </w:rPr>
            </w:pPr>
            <w:r>
              <w:rPr>
                <w:b/>
                <w:sz w:val="24"/>
              </w:rPr>
              <w:t>5</w:t>
            </w:r>
            <w:r>
              <w:rPr>
                <w:b/>
                <w:sz w:val="24"/>
                <w:lang w:val="ru-RU"/>
              </w:rPr>
              <w:t>в</w:t>
            </w:r>
          </w:p>
        </w:tc>
        <w:tc>
          <w:tcPr>
            <w:tcW w:w="644" w:type="dxa"/>
          </w:tcPr>
          <w:p w:rsidR="007F2008" w:rsidRDefault="007F2008" w:rsidP="00105B68">
            <w:pPr>
              <w:pStyle w:val="TableParagraph"/>
              <w:spacing w:line="258" w:lineRule="exact"/>
              <w:ind w:right="253"/>
              <w:jc w:val="right"/>
              <w:rPr>
                <w:b/>
                <w:sz w:val="24"/>
              </w:rPr>
            </w:pPr>
            <w:r>
              <w:rPr>
                <w:b/>
                <w:sz w:val="24"/>
              </w:rPr>
              <w:t>6а</w:t>
            </w:r>
          </w:p>
        </w:tc>
        <w:tc>
          <w:tcPr>
            <w:tcW w:w="773" w:type="dxa"/>
          </w:tcPr>
          <w:p w:rsidR="007F2008" w:rsidRDefault="007F2008" w:rsidP="00105B68">
            <w:pPr>
              <w:pStyle w:val="TableParagraph"/>
              <w:spacing w:line="258" w:lineRule="exact"/>
              <w:ind w:left="242" w:right="231"/>
              <w:jc w:val="center"/>
              <w:rPr>
                <w:b/>
                <w:sz w:val="24"/>
              </w:rPr>
            </w:pPr>
            <w:r>
              <w:rPr>
                <w:b/>
                <w:sz w:val="24"/>
              </w:rPr>
              <w:t>6б</w:t>
            </w:r>
          </w:p>
        </w:tc>
        <w:tc>
          <w:tcPr>
            <w:tcW w:w="773" w:type="dxa"/>
          </w:tcPr>
          <w:p w:rsidR="007F2008" w:rsidRDefault="007F2008" w:rsidP="00105B68">
            <w:pPr>
              <w:pStyle w:val="TableParagraph"/>
              <w:spacing w:line="258" w:lineRule="exact"/>
              <w:ind w:left="242" w:right="230"/>
              <w:jc w:val="center"/>
              <w:rPr>
                <w:b/>
                <w:sz w:val="24"/>
              </w:rPr>
            </w:pPr>
            <w:r>
              <w:rPr>
                <w:b/>
                <w:sz w:val="24"/>
              </w:rPr>
              <w:t>7а</w:t>
            </w:r>
          </w:p>
        </w:tc>
        <w:tc>
          <w:tcPr>
            <w:tcW w:w="774" w:type="dxa"/>
          </w:tcPr>
          <w:p w:rsidR="007F2008" w:rsidRDefault="007F2008" w:rsidP="00105B68">
            <w:pPr>
              <w:pStyle w:val="TableParagraph"/>
              <w:spacing w:line="258" w:lineRule="exact"/>
              <w:ind w:right="254"/>
              <w:jc w:val="right"/>
              <w:rPr>
                <w:b/>
                <w:sz w:val="24"/>
              </w:rPr>
            </w:pPr>
            <w:r>
              <w:rPr>
                <w:b/>
                <w:sz w:val="24"/>
              </w:rPr>
              <w:t>7б</w:t>
            </w:r>
          </w:p>
        </w:tc>
        <w:tc>
          <w:tcPr>
            <w:tcW w:w="773" w:type="dxa"/>
          </w:tcPr>
          <w:p w:rsidR="007F2008" w:rsidRPr="007F2008" w:rsidRDefault="007F2008" w:rsidP="00105B68">
            <w:pPr>
              <w:pStyle w:val="TableParagraph"/>
              <w:spacing w:line="258" w:lineRule="exact"/>
              <w:ind w:left="236" w:right="235"/>
              <w:jc w:val="center"/>
              <w:rPr>
                <w:b/>
                <w:sz w:val="24"/>
                <w:lang w:val="ru-RU"/>
              </w:rPr>
            </w:pPr>
            <w:r>
              <w:rPr>
                <w:b/>
                <w:sz w:val="24"/>
              </w:rPr>
              <w:t>7</w:t>
            </w:r>
            <w:r>
              <w:rPr>
                <w:b/>
                <w:sz w:val="24"/>
                <w:lang w:val="ru-RU"/>
              </w:rPr>
              <w:t>в</w:t>
            </w:r>
          </w:p>
        </w:tc>
        <w:tc>
          <w:tcPr>
            <w:tcW w:w="769" w:type="dxa"/>
          </w:tcPr>
          <w:p w:rsidR="007F2008" w:rsidRDefault="007F2008" w:rsidP="00105B68">
            <w:pPr>
              <w:pStyle w:val="TableParagraph"/>
              <w:spacing w:line="258" w:lineRule="exact"/>
              <w:ind w:left="261"/>
              <w:rPr>
                <w:b/>
                <w:sz w:val="24"/>
              </w:rPr>
            </w:pPr>
            <w:r>
              <w:rPr>
                <w:b/>
                <w:sz w:val="24"/>
              </w:rPr>
              <w:t>8а</w:t>
            </w:r>
          </w:p>
        </w:tc>
        <w:tc>
          <w:tcPr>
            <w:tcW w:w="773" w:type="dxa"/>
          </w:tcPr>
          <w:p w:rsidR="007F2008" w:rsidRDefault="007F2008" w:rsidP="00105B68">
            <w:pPr>
              <w:pStyle w:val="TableParagraph"/>
              <w:spacing w:line="258" w:lineRule="exact"/>
              <w:ind w:right="256"/>
              <w:jc w:val="right"/>
              <w:rPr>
                <w:b/>
                <w:sz w:val="24"/>
              </w:rPr>
            </w:pPr>
            <w:r>
              <w:rPr>
                <w:b/>
                <w:sz w:val="24"/>
              </w:rPr>
              <w:t>8б</w:t>
            </w:r>
          </w:p>
        </w:tc>
        <w:tc>
          <w:tcPr>
            <w:tcW w:w="774" w:type="dxa"/>
          </w:tcPr>
          <w:p w:rsidR="007F2008" w:rsidRDefault="007F2008" w:rsidP="00105B68">
            <w:pPr>
              <w:pStyle w:val="TableParagraph"/>
              <w:spacing w:line="258" w:lineRule="exact"/>
              <w:ind w:left="245" w:right="238"/>
              <w:jc w:val="center"/>
              <w:rPr>
                <w:b/>
                <w:sz w:val="24"/>
              </w:rPr>
            </w:pPr>
            <w:r>
              <w:rPr>
                <w:b/>
                <w:sz w:val="24"/>
              </w:rPr>
              <w:t>9а</w:t>
            </w:r>
          </w:p>
        </w:tc>
        <w:tc>
          <w:tcPr>
            <w:tcW w:w="773" w:type="dxa"/>
          </w:tcPr>
          <w:p w:rsidR="007F2008" w:rsidRDefault="007F2008" w:rsidP="00105B68">
            <w:pPr>
              <w:pStyle w:val="TableParagraph"/>
              <w:spacing w:line="258" w:lineRule="exact"/>
              <w:ind w:left="265"/>
              <w:rPr>
                <w:b/>
                <w:sz w:val="24"/>
              </w:rPr>
            </w:pPr>
            <w:r>
              <w:rPr>
                <w:b/>
                <w:sz w:val="24"/>
              </w:rPr>
              <w:t>9б</w:t>
            </w:r>
          </w:p>
        </w:tc>
        <w:tc>
          <w:tcPr>
            <w:tcW w:w="773" w:type="dxa"/>
          </w:tcPr>
          <w:p w:rsidR="007F2008" w:rsidRPr="007F2008" w:rsidRDefault="007F2008" w:rsidP="00105B68">
            <w:pPr>
              <w:pStyle w:val="TableParagraph"/>
              <w:spacing w:line="258" w:lineRule="exact"/>
              <w:ind w:right="257"/>
              <w:jc w:val="right"/>
              <w:rPr>
                <w:b/>
                <w:sz w:val="24"/>
                <w:lang w:val="ru-RU"/>
              </w:rPr>
            </w:pPr>
            <w:r>
              <w:rPr>
                <w:b/>
                <w:sz w:val="24"/>
              </w:rPr>
              <w:t>1</w:t>
            </w:r>
            <w:r>
              <w:rPr>
                <w:b/>
                <w:sz w:val="24"/>
                <w:lang w:val="ru-RU"/>
              </w:rPr>
              <w:t>0</w:t>
            </w:r>
          </w:p>
        </w:tc>
        <w:tc>
          <w:tcPr>
            <w:tcW w:w="816" w:type="dxa"/>
          </w:tcPr>
          <w:p w:rsidR="007F2008" w:rsidRDefault="007F2008" w:rsidP="00105B68">
            <w:pPr>
              <w:pStyle w:val="TableParagraph"/>
              <w:spacing w:line="258" w:lineRule="exact"/>
              <w:ind w:left="82" w:right="80"/>
              <w:jc w:val="center"/>
              <w:rPr>
                <w:b/>
                <w:sz w:val="24"/>
              </w:rPr>
            </w:pPr>
            <w:r>
              <w:rPr>
                <w:b/>
                <w:sz w:val="24"/>
              </w:rPr>
              <w:t>Всего</w:t>
            </w:r>
          </w:p>
        </w:tc>
      </w:tr>
      <w:tr w:rsidR="0053765C" w:rsidTr="007F2008">
        <w:trPr>
          <w:trHeight w:val="273"/>
        </w:trPr>
        <w:tc>
          <w:tcPr>
            <w:tcW w:w="15925" w:type="dxa"/>
            <w:gridSpan w:val="18"/>
          </w:tcPr>
          <w:p w:rsidR="0053765C" w:rsidRPr="000B0816" w:rsidRDefault="0053765C" w:rsidP="00105B68">
            <w:pPr>
              <w:pStyle w:val="TableParagraph"/>
              <w:spacing w:line="253" w:lineRule="exact"/>
              <w:ind w:left="5567" w:right="5568"/>
              <w:jc w:val="center"/>
              <w:rPr>
                <w:b/>
                <w:sz w:val="24"/>
                <w:lang w:val="ru-RU"/>
              </w:rPr>
            </w:pPr>
            <w:r w:rsidRPr="000B0816">
              <w:rPr>
                <w:b/>
                <w:sz w:val="24"/>
                <w:lang w:val="ru-RU"/>
              </w:rPr>
              <w:t>Часть, обязательная</w:t>
            </w:r>
            <w:r w:rsidRPr="000B0816">
              <w:rPr>
                <w:b/>
                <w:spacing w:val="-2"/>
                <w:sz w:val="24"/>
                <w:lang w:val="ru-RU"/>
              </w:rPr>
              <w:t xml:space="preserve"> </w:t>
            </w:r>
            <w:r w:rsidRPr="000B0816">
              <w:rPr>
                <w:b/>
                <w:sz w:val="24"/>
                <w:lang w:val="ru-RU"/>
              </w:rPr>
              <w:t>для</w:t>
            </w:r>
            <w:r w:rsidRPr="000B0816">
              <w:rPr>
                <w:b/>
                <w:spacing w:val="-7"/>
                <w:sz w:val="24"/>
                <w:lang w:val="ru-RU"/>
              </w:rPr>
              <w:t xml:space="preserve"> </w:t>
            </w:r>
            <w:r w:rsidRPr="000B0816">
              <w:rPr>
                <w:b/>
                <w:sz w:val="24"/>
                <w:lang w:val="ru-RU"/>
              </w:rPr>
              <w:t>всех</w:t>
            </w:r>
            <w:r w:rsidRPr="000B0816">
              <w:rPr>
                <w:b/>
                <w:spacing w:val="-5"/>
                <w:sz w:val="24"/>
                <w:lang w:val="ru-RU"/>
              </w:rPr>
              <w:t xml:space="preserve"> </w:t>
            </w:r>
            <w:r w:rsidRPr="000B0816">
              <w:rPr>
                <w:b/>
                <w:sz w:val="24"/>
                <w:lang w:val="ru-RU"/>
              </w:rPr>
              <w:t>обучающихся</w:t>
            </w:r>
          </w:p>
        </w:tc>
      </w:tr>
      <w:tr w:rsidR="007F2008" w:rsidTr="007F2008">
        <w:trPr>
          <w:trHeight w:val="1382"/>
        </w:trPr>
        <w:tc>
          <w:tcPr>
            <w:tcW w:w="3683" w:type="dxa"/>
          </w:tcPr>
          <w:p w:rsidR="007F2008" w:rsidRPr="000B0816" w:rsidRDefault="007F2008" w:rsidP="00105B68">
            <w:pPr>
              <w:pStyle w:val="TableParagraph"/>
              <w:ind w:left="110" w:right="429"/>
              <w:rPr>
                <w:sz w:val="24"/>
                <w:lang w:val="ru-RU"/>
              </w:rPr>
            </w:pPr>
            <w:r w:rsidRPr="000B0816">
              <w:rPr>
                <w:sz w:val="24"/>
                <w:lang w:val="ru-RU"/>
              </w:rPr>
              <w:t>Информационно-</w:t>
            </w:r>
            <w:r w:rsidRPr="000B0816">
              <w:rPr>
                <w:spacing w:val="1"/>
                <w:sz w:val="24"/>
                <w:lang w:val="ru-RU"/>
              </w:rPr>
              <w:t xml:space="preserve"> </w:t>
            </w:r>
            <w:r w:rsidRPr="000B0816">
              <w:rPr>
                <w:sz w:val="24"/>
                <w:lang w:val="ru-RU"/>
              </w:rPr>
              <w:t>просветительские занятия</w:t>
            </w:r>
            <w:r w:rsidRPr="000B0816">
              <w:rPr>
                <w:spacing w:val="1"/>
                <w:sz w:val="24"/>
                <w:lang w:val="ru-RU"/>
              </w:rPr>
              <w:t xml:space="preserve"> </w:t>
            </w:r>
            <w:r w:rsidRPr="000B0816">
              <w:rPr>
                <w:sz w:val="24"/>
                <w:lang w:val="ru-RU"/>
              </w:rPr>
              <w:t>патриотической, нравственной и</w:t>
            </w:r>
            <w:r w:rsidRPr="000B0816">
              <w:rPr>
                <w:spacing w:val="-57"/>
                <w:sz w:val="24"/>
                <w:lang w:val="ru-RU"/>
              </w:rPr>
              <w:t xml:space="preserve"> </w:t>
            </w:r>
            <w:r w:rsidRPr="000B0816">
              <w:rPr>
                <w:sz w:val="24"/>
                <w:lang w:val="ru-RU"/>
              </w:rPr>
              <w:t>экологической</w:t>
            </w:r>
            <w:r w:rsidRPr="000B0816">
              <w:rPr>
                <w:spacing w:val="-2"/>
                <w:sz w:val="24"/>
                <w:lang w:val="ru-RU"/>
              </w:rPr>
              <w:t xml:space="preserve"> </w:t>
            </w:r>
            <w:r w:rsidRPr="000B0816">
              <w:rPr>
                <w:sz w:val="24"/>
                <w:lang w:val="ru-RU"/>
              </w:rPr>
              <w:t>направленности</w:t>
            </w:r>
          </w:p>
          <w:p w:rsidR="007F2008" w:rsidRDefault="007F2008" w:rsidP="00105B68">
            <w:pPr>
              <w:pStyle w:val="TableParagraph"/>
              <w:spacing w:line="266" w:lineRule="exact"/>
              <w:ind w:left="110"/>
              <w:rPr>
                <w:sz w:val="24"/>
              </w:rPr>
            </w:pPr>
            <w:r>
              <w:rPr>
                <w:sz w:val="24"/>
              </w:rPr>
              <w:t>«Разговоры</w:t>
            </w:r>
            <w:r>
              <w:rPr>
                <w:spacing w:val="-6"/>
                <w:sz w:val="24"/>
              </w:rPr>
              <w:t xml:space="preserve"> </w:t>
            </w:r>
            <w:r>
              <w:rPr>
                <w:sz w:val="24"/>
              </w:rPr>
              <w:t>о важном»</w:t>
            </w:r>
          </w:p>
        </w:tc>
        <w:tc>
          <w:tcPr>
            <w:tcW w:w="2126" w:type="dxa"/>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Default="007F2008" w:rsidP="00105B68">
            <w:pPr>
              <w:pStyle w:val="TableParagraph"/>
              <w:ind w:left="110"/>
              <w:rPr>
                <w:sz w:val="24"/>
              </w:rPr>
            </w:pPr>
            <w:r>
              <w:rPr>
                <w:sz w:val="24"/>
              </w:rPr>
              <w:t>«Разговоры</w:t>
            </w:r>
            <w:r>
              <w:rPr>
                <w:spacing w:val="-3"/>
                <w:sz w:val="24"/>
              </w:rPr>
              <w:t xml:space="preserve"> </w:t>
            </w:r>
            <w:r>
              <w:rPr>
                <w:sz w:val="24"/>
              </w:rPr>
              <w:t>о важном»</w:t>
            </w:r>
          </w:p>
        </w:tc>
        <w:tc>
          <w:tcPr>
            <w:tcW w:w="510" w:type="dxa"/>
            <w:tcBorders>
              <w:right w:val="single" w:sz="4" w:space="0" w:color="auto"/>
            </w:tcBorders>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Pr="007F2008" w:rsidRDefault="007F2008" w:rsidP="007F2008">
            <w:pPr>
              <w:pStyle w:val="TableParagraph"/>
              <w:ind w:right="315"/>
              <w:jc w:val="right"/>
              <w:rPr>
                <w:sz w:val="24"/>
                <w:lang w:val="ru-RU"/>
              </w:rPr>
            </w:pPr>
            <w:r>
              <w:rPr>
                <w:sz w:val="24"/>
                <w:lang w:val="ru-RU"/>
              </w:rPr>
              <w:t>1</w:t>
            </w:r>
          </w:p>
        </w:tc>
        <w:tc>
          <w:tcPr>
            <w:tcW w:w="516" w:type="dxa"/>
            <w:gridSpan w:val="2"/>
            <w:tcBorders>
              <w:right w:val="single" w:sz="4" w:space="0" w:color="auto"/>
            </w:tcBorders>
          </w:tcPr>
          <w:p w:rsidR="007F2008" w:rsidRDefault="007F2008">
            <w:pPr>
              <w:rPr>
                <w:rFonts w:ascii="Times New Roman" w:eastAsia="Times New Roman" w:hAnsi="Times New Roman" w:cs="Times New Roman"/>
                <w:color w:val="auto"/>
              </w:rPr>
            </w:pPr>
          </w:p>
          <w:p w:rsidR="007F2008" w:rsidRDefault="007F2008">
            <w:pPr>
              <w:rPr>
                <w:rFonts w:ascii="Times New Roman" w:eastAsia="Times New Roman" w:hAnsi="Times New Roman" w:cs="Times New Roman"/>
                <w:color w:val="auto"/>
              </w:rPr>
            </w:pPr>
          </w:p>
          <w:p w:rsidR="007F2008" w:rsidRPr="007F2008" w:rsidRDefault="007F2008" w:rsidP="007F2008">
            <w:pPr>
              <w:pStyle w:val="TableParagraph"/>
              <w:ind w:right="315"/>
              <w:jc w:val="right"/>
              <w:rPr>
                <w:sz w:val="24"/>
                <w:lang w:val="ru-RU"/>
              </w:rPr>
            </w:pPr>
            <w:r>
              <w:rPr>
                <w:sz w:val="24"/>
                <w:lang w:val="ru-RU"/>
              </w:rPr>
              <w:t>1</w:t>
            </w:r>
          </w:p>
        </w:tc>
        <w:tc>
          <w:tcPr>
            <w:tcW w:w="675" w:type="dxa"/>
            <w:gridSpan w:val="2"/>
            <w:tcBorders>
              <w:left w:val="single" w:sz="4" w:space="0" w:color="auto"/>
            </w:tcBorders>
          </w:tcPr>
          <w:p w:rsidR="007F2008" w:rsidRDefault="007F2008" w:rsidP="00982528">
            <w:pPr>
              <w:pStyle w:val="TableParagraph"/>
            </w:pPr>
          </w:p>
          <w:p w:rsidR="007F2008" w:rsidRDefault="007F2008">
            <w:pPr>
              <w:rPr>
                <w:rFonts w:ascii="Times New Roman" w:eastAsia="Times New Roman" w:hAnsi="Times New Roman" w:cs="Times New Roman"/>
                <w:color w:val="auto"/>
              </w:rPr>
            </w:pPr>
          </w:p>
          <w:p w:rsidR="007F2008" w:rsidRDefault="007F2008" w:rsidP="00105B68">
            <w:pPr>
              <w:pStyle w:val="TableParagraph"/>
              <w:ind w:right="315"/>
              <w:jc w:val="right"/>
              <w:rPr>
                <w:sz w:val="24"/>
              </w:rPr>
            </w:pPr>
            <w:r>
              <w:rPr>
                <w:sz w:val="24"/>
              </w:rPr>
              <w:t>1</w:t>
            </w:r>
          </w:p>
        </w:tc>
        <w:tc>
          <w:tcPr>
            <w:tcW w:w="644" w:type="dxa"/>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Default="007F2008" w:rsidP="00105B68">
            <w:pPr>
              <w:pStyle w:val="TableParagraph"/>
              <w:ind w:right="315"/>
              <w:jc w:val="right"/>
              <w:rPr>
                <w:sz w:val="24"/>
              </w:rPr>
            </w:pPr>
            <w:r>
              <w:rPr>
                <w:sz w:val="24"/>
              </w:rPr>
              <w:t>1</w:t>
            </w:r>
          </w:p>
        </w:tc>
        <w:tc>
          <w:tcPr>
            <w:tcW w:w="773" w:type="dxa"/>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Default="007F2008" w:rsidP="00105B68">
            <w:pPr>
              <w:pStyle w:val="TableParagraph"/>
              <w:ind w:left="7"/>
              <w:jc w:val="center"/>
              <w:rPr>
                <w:sz w:val="24"/>
              </w:rPr>
            </w:pPr>
            <w:r>
              <w:rPr>
                <w:sz w:val="24"/>
              </w:rPr>
              <w:t>1</w:t>
            </w:r>
          </w:p>
        </w:tc>
        <w:tc>
          <w:tcPr>
            <w:tcW w:w="773" w:type="dxa"/>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Default="007F2008" w:rsidP="00105B68">
            <w:pPr>
              <w:pStyle w:val="TableParagraph"/>
              <w:ind w:left="7"/>
              <w:jc w:val="center"/>
              <w:rPr>
                <w:sz w:val="24"/>
              </w:rPr>
            </w:pPr>
            <w:r>
              <w:rPr>
                <w:sz w:val="24"/>
              </w:rPr>
              <w:t>1</w:t>
            </w:r>
          </w:p>
        </w:tc>
        <w:tc>
          <w:tcPr>
            <w:tcW w:w="774" w:type="dxa"/>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Default="007F2008" w:rsidP="00105B68">
            <w:pPr>
              <w:pStyle w:val="TableParagraph"/>
              <w:ind w:right="318"/>
              <w:jc w:val="right"/>
              <w:rPr>
                <w:sz w:val="24"/>
              </w:rPr>
            </w:pPr>
            <w:r>
              <w:rPr>
                <w:sz w:val="24"/>
              </w:rPr>
              <w:t>1</w:t>
            </w:r>
          </w:p>
        </w:tc>
        <w:tc>
          <w:tcPr>
            <w:tcW w:w="773" w:type="dxa"/>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Default="007F2008" w:rsidP="00105B68">
            <w:pPr>
              <w:pStyle w:val="TableParagraph"/>
              <w:ind w:right="1"/>
              <w:jc w:val="center"/>
              <w:rPr>
                <w:sz w:val="24"/>
              </w:rPr>
            </w:pPr>
            <w:r>
              <w:rPr>
                <w:sz w:val="24"/>
              </w:rPr>
              <w:t>1</w:t>
            </w:r>
          </w:p>
        </w:tc>
        <w:tc>
          <w:tcPr>
            <w:tcW w:w="769" w:type="dxa"/>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Default="007F2008" w:rsidP="00105B68">
            <w:pPr>
              <w:pStyle w:val="TableParagraph"/>
              <w:ind w:left="319"/>
              <w:rPr>
                <w:sz w:val="24"/>
              </w:rPr>
            </w:pPr>
            <w:r>
              <w:rPr>
                <w:sz w:val="24"/>
              </w:rPr>
              <w:t>1</w:t>
            </w:r>
          </w:p>
        </w:tc>
        <w:tc>
          <w:tcPr>
            <w:tcW w:w="773" w:type="dxa"/>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Default="007F2008" w:rsidP="00105B68">
            <w:pPr>
              <w:pStyle w:val="TableParagraph"/>
              <w:ind w:right="317"/>
              <w:jc w:val="right"/>
              <w:rPr>
                <w:sz w:val="24"/>
              </w:rPr>
            </w:pPr>
            <w:r>
              <w:rPr>
                <w:sz w:val="24"/>
              </w:rPr>
              <w:t>1</w:t>
            </w:r>
          </w:p>
        </w:tc>
        <w:tc>
          <w:tcPr>
            <w:tcW w:w="774" w:type="dxa"/>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Default="007F2008" w:rsidP="00105B68">
            <w:pPr>
              <w:pStyle w:val="TableParagraph"/>
              <w:ind w:left="2"/>
              <w:jc w:val="center"/>
              <w:rPr>
                <w:sz w:val="24"/>
              </w:rPr>
            </w:pPr>
            <w:r>
              <w:rPr>
                <w:sz w:val="24"/>
              </w:rPr>
              <w:t>1</w:t>
            </w:r>
          </w:p>
        </w:tc>
        <w:tc>
          <w:tcPr>
            <w:tcW w:w="773" w:type="dxa"/>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Default="007F2008" w:rsidP="00105B68">
            <w:pPr>
              <w:pStyle w:val="TableParagraph"/>
              <w:ind w:left="322"/>
              <w:rPr>
                <w:sz w:val="24"/>
              </w:rPr>
            </w:pPr>
            <w:r>
              <w:rPr>
                <w:sz w:val="24"/>
              </w:rPr>
              <w:t>1</w:t>
            </w:r>
          </w:p>
        </w:tc>
        <w:tc>
          <w:tcPr>
            <w:tcW w:w="773" w:type="dxa"/>
          </w:tcPr>
          <w:p w:rsidR="007F2008" w:rsidRDefault="007F2008" w:rsidP="00105B68">
            <w:pPr>
              <w:pStyle w:val="TableParagraph"/>
              <w:rPr>
                <w:b/>
                <w:sz w:val="26"/>
              </w:rPr>
            </w:pPr>
          </w:p>
          <w:p w:rsidR="007F2008" w:rsidRDefault="007F2008" w:rsidP="00105B68">
            <w:pPr>
              <w:pStyle w:val="TableParagraph"/>
              <w:spacing w:before="3"/>
              <w:rPr>
                <w:b/>
                <w:sz w:val="21"/>
              </w:rPr>
            </w:pPr>
          </w:p>
          <w:p w:rsidR="007F2008" w:rsidRDefault="007F2008" w:rsidP="00105B68">
            <w:pPr>
              <w:pStyle w:val="TableParagraph"/>
              <w:ind w:right="318"/>
              <w:jc w:val="right"/>
              <w:rPr>
                <w:sz w:val="24"/>
              </w:rPr>
            </w:pPr>
            <w:r>
              <w:rPr>
                <w:sz w:val="24"/>
              </w:rPr>
              <w:t>1</w:t>
            </w:r>
          </w:p>
        </w:tc>
        <w:tc>
          <w:tcPr>
            <w:tcW w:w="816" w:type="dxa"/>
          </w:tcPr>
          <w:p w:rsidR="007F2008" w:rsidRDefault="007F2008" w:rsidP="00105B68">
            <w:pPr>
              <w:pStyle w:val="TableParagraph"/>
              <w:rPr>
                <w:b/>
                <w:sz w:val="26"/>
              </w:rPr>
            </w:pPr>
          </w:p>
          <w:p w:rsidR="007F2008" w:rsidRDefault="007F2008" w:rsidP="00105B68">
            <w:pPr>
              <w:pStyle w:val="TableParagraph"/>
              <w:spacing w:before="8"/>
              <w:rPr>
                <w:b/>
                <w:sz w:val="21"/>
              </w:rPr>
            </w:pPr>
          </w:p>
          <w:p w:rsidR="007F2008" w:rsidRPr="009A1C0C" w:rsidRDefault="009A1C0C" w:rsidP="00105B68">
            <w:pPr>
              <w:pStyle w:val="TableParagraph"/>
              <w:ind w:left="82" w:right="80"/>
              <w:jc w:val="center"/>
              <w:rPr>
                <w:b/>
                <w:sz w:val="24"/>
                <w:lang w:val="ru-RU"/>
              </w:rPr>
            </w:pPr>
            <w:r>
              <w:rPr>
                <w:b/>
                <w:sz w:val="24"/>
              </w:rPr>
              <w:t>1</w:t>
            </w:r>
            <w:r>
              <w:rPr>
                <w:b/>
                <w:sz w:val="24"/>
                <w:lang w:val="ru-RU"/>
              </w:rPr>
              <w:t>3</w:t>
            </w:r>
          </w:p>
        </w:tc>
      </w:tr>
    </w:tbl>
    <w:p w:rsidR="0053765C" w:rsidRDefault="0053765C" w:rsidP="0053765C"/>
    <w:p w:rsidR="0053765C" w:rsidRDefault="0053765C" w:rsidP="0053765C">
      <w:pPr>
        <w:autoSpaceDE w:val="0"/>
        <w:autoSpaceDN w:val="0"/>
        <w:adjustRightInd w:val="0"/>
        <w:jc w:val="center"/>
        <w:rPr>
          <w:rFonts w:ascii="Times New Roman" w:hAnsi="Times New Roman" w:cs="Times New Roman"/>
          <w:b/>
          <w:bCs/>
        </w:rPr>
      </w:pPr>
    </w:p>
    <w:p w:rsidR="0053765C" w:rsidRPr="00D43C79" w:rsidRDefault="0053765C" w:rsidP="0053765C">
      <w:pPr>
        <w:autoSpaceDE w:val="0"/>
        <w:autoSpaceDN w:val="0"/>
        <w:adjustRightInd w:val="0"/>
        <w:rPr>
          <w:rFonts w:ascii="Times New Roman" w:hAnsi="Times New Roman" w:cs="Times New Roman"/>
          <w:b/>
          <w:bCs/>
        </w:rPr>
      </w:pPr>
      <w:r>
        <w:rPr>
          <w:rFonts w:ascii="Times New Roman" w:hAnsi="Times New Roman" w:cs="Times New Roman"/>
          <w:b/>
          <w:bCs/>
        </w:rPr>
        <w:t>3</w:t>
      </w:r>
      <w:r w:rsidRPr="00D43C79">
        <w:rPr>
          <w:rFonts w:ascii="Times New Roman" w:hAnsi="Times New Roman" w:cs="Times New Roman"/>
          <w:b/>
          <w:bCs/>
        </w:rPr>
        <w:t>.</w:t>
      </w:r>
      <w:r>
        <w:rPr>
          <w:rFonts w:ascii="Times New Roman" w:hAnsi="Times New Roman" w:cs="Times New Roman"/>
          <w:b/>
          <w:bCs/>
        </w:rPr>
        <w:t>3. Внеурочная деятельность (5-9</w:t>
      </w:r>
      <w:r w:rsidRPr="00D43C79">
        <w:rPr>
          <w:rFonts w:ascii="Times New Roman" w:hAnsi="Times New Roman" w:cs="Times New Roman"/>
          <w:b/>
          <w:bCs/>
        </w:rPr>
        <w:t xml:space="preserve"> класс</w:t>
      </w:r>
      <w:r>
        <w:rPr>
          <w:rFonts w:ascii="Times New Roman" w:hAnsi="Times New Roman" w:cs="Times New Roman"/>
          <w:b/>
          <w:bCs/>
        </w:rPr>
        <w:t>ы</w:t>
      </w:r>
      <w:r w:rsidRPr="00D43C79">
        <w:rPr>
          <w:rFonts w:ascii="Times New Roman" w:hAnsi="Times New Roman" w:cs="Times New Roman"/>
          <w:b/>
          <w:bCs/>
        </w:rPr>
        <w:t>)</w:t>
      </w:r>
    </w:p>
    <w:p w:rsidR="0053765C" w:rsidRPr="00D43C79" w:rsidRDefault="0053765C" w:rsidP="0053765C">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План внеурочной деятельности образовательной организации определяет состав и</w:t>
      </w:r>
    </w:p>
    <w:p w:rsidR="0053765C" w:rsidRPr="00D43C79" w:rsidRDefault="0053765C" w:rsidP="0053765C">
      <w:pPr>
        <w:autoSpaceDE w:val="0"/>
        <w:autoSpaceDN w:val="0"/>
        <w:adjustRightInd w:val="0"/>
        <w:rPr>
          <w:rFonts w:ascii="Times New Roman" w:hAnsi="Times New Roman" w:cs="Times New Roman"/>
        </w:rPr>
      </w:pPr>
      <w:r w:rsidRPr="00D43C79">
        <w:rPr>
          <w:rFonts w:ascii="Times New Roman" w:hAnsi="Times New Roman" w:cs="Times New Roman"/>
        </w:rPr>
        <w:t>структуру направлений, формы организации, объем внеурочной деятельности для</w:t>
      </w:r>
    </w:p>
    <w:p w:rsidR="0053765C" w:rsidRPr="00D43C79" w:rsidRDefault="0053765C" w:rsidP="0053765C">
      <w:pPr>
        <w:autoSpaceDE w:val="0"/>
        <w:autoSpaceDN w:val="0"/>
        <w:adjustRightInd w:val="0"/>
        <w:rPr>
          <w:rFonts w:ascii="Times New Roman" w:hAnsi="Times New Roman" w:cs="Times New Roman"/>
        </w:rPr>
      </w:pPr>
      <w:r w:rsidRPr="00D43C79">
        <w:rPr>
          <w:rFonts w:ascii="Times New Roman" w:hAnsi="Times New Roman" w:cs="Times New Roman"/>
        </w:rPr>
        <w:t>обучающихся при получении началь</w:t>
      </w:r>
      <w:r>
        <w:rPr>
          <w:rFonts w:ascii="Times New Roman" w:hAnsi="Times New Roman" w:cs="Times New Roman"/>
        </w:rPr>
        <w:t xml:space="preserve">ного общего образования с </w:t>
      </w:r>
      <w:r w:rsidRPr="00D43C79">
        <w:rPr>
          <w:rFonts w:ascii="Times New Roman" w:hAnsi="Times New Roman" w:cs="Times New Roman"/>
        </w:rPr>
        <w:t>учетом интересов обучающихся и возможностей образовательной организации.</w:t>
      </w:r>
    </w:p>
    <w:p w:rsidR="0053765C" w:rsidRPr="00D43C79" w:rsidRDefault="0053765C" w:rsidP="0053765C">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Образовательная организация самостоятельно разрабатывает и утверждает план</w:t>
      </w:r>
    </w:p>
    <w:p w:rsidR="0053765C" w:rsidRDefault="0053765C" w:rsidP="0053765C">
      <w:pPr>
        <w:autoSpaceDE w:val="0"/>
        <w:autoSpaceDN w:val="0"/>
        <w:adjustRightInd w:val="0"/>
        <w:rPr>
          <w:rFonts w:ascii="Times New Roman" w:hAnsi="Times New Roman" w:cs="Times New Roman"/>
        </w:rPr>
      </w:pPr>
      <w:r w:rsidRPr="00D43C79">
        <w:rPr>
          <w:rFonts w:ascii="Times New Roman" w:hAnsi="Times New Roman" w:cs="Times New Roman"/>
        </w:rPr>
        <w:t>внеурочной деятельности. Время, отведенное на внеурочную деятельность, не учитывается</w:t>
      </w:r>
      <w:r>
        <w:rPr>
          <w:rFonts w:ascii="Times New Roman" w:hAnsi="Times New Roman" w:cs="Times New Roman"/>
        </w:rPr>
        <w:t xml:space="preserve"> </w:t>
      </w:r>
      <w:r w:rsidRPr="00D43C79">
        <w:rPr>
          <w:rFonts w:ascii="Times New Roman" w:hAnsi="Times New Roman" w:cs="Times New Roman"/>
        </w:rPr>
        <w:t>при определении максимально допустимой недельной нагрузки обучающихся.</w:t>
      </w:r>
    </w:p>
    <w:p w:rsidR="0053765C" w:rsidRPr="00D43C79" w:rsidRDefault="0053765C" w:rsidP="0053765C">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Образовательная организация предоставляет обучающимся возможность выбора</w:t>
      </w:r>
    </w:p>
    <w:p w:rsidR="0053765C" w:rsidRPr="00D43C79" w:rsidRDefault="0053765C" w:rsidP="0053765C">
      <w:pPr>
        <w:autoSpaceDE w:val="0"/>
        <w:autoSpaceDN w:val="0"/>
        <w:adjustRightInd w:val="0"/>
        <w:rPr>
          <w:rFonts w:ascii="Times New Roman" w:hAnsi="Times New Roman" w:cs="Times New Roman"/>
        </w:rPr>
      </w:pPr>
      <w:r w:rsidRPr="00D43C79">
        <w:rPr>
          <w:rFonts w:ascii="Times New Roman" w:hAnsi="Times New Roman" w:cs="Times New Roman"/>
        </w:rPr>
        <w:t xml:space="preserve"> занятий, направленных на их развитие в таких формах как экскурсии,</w:t>
      </w:r>
      <w:r>
        <w:rPr>
          <w:rFonts w:ascii="Times New Roman" w:hAnsi="Times New Roman" w:cs="Times New Roman"/>
        </w:rPr>
        <w:t xml:space="preserve"> </w:t>
      </w:r>
      <w:r w:rsidRPr="00D43C79">
        <w:rPr>
          <w:rFonts w:ascii="Times New Roman" w:hAnsi="Times New Roman" w:cs="Times New Roman"/>
        </w:rPr>
        <w:t>кружки, секции, посещение театров, конференции, олимпиады, соревнования, общественно</w:t>
      </w:r>
      <w:r>
        <w:rPr>
          <w:rFonts w:ascii="Times New Roman" w:hAnsi="Times New Roman" w:cs="Times New Roman"/>
        </w:rPr>
        <w:t xml:space="preserve"> </w:t>
      </w:r>
      <w:r w:rsidRPr="00D43C79">
        <w:rPr>
          <w:rFonts w:ascii="Times New Roman" w:hAnsi="Times New Roman" w:cs="Times New Roman"/>
        </w:rPr>
        <w:t xml:space="preserve">полезные практики. </w:t>
      </w:r>
    </w:p>
    <w:p w:rsidR="0053765C" w:rsidRDefault="0053765C" w:rsidP="0053765C">
      <w:pPr>
        <w:autoSpaceDE w:val="0"/>
        <w:autoSpaceDN w:val="0"/>
        <w:adjustRightInd w:val="0"/>
        <w:rPr>
          <w:rFonts w:ascii="Times New Roman" w:hAnsi="Times New Roman" w:cs="Times New Roman"/>
        </w:rPr>
      </w:pPr>
      <w:r>
        <w:rPr>
          <w:rFonts w:ascii="Times New Roman" w:hAnsi="Times New Roman" w:cs="Times New Roman"/>
        </w:rPr>
        <w:t xml:space="preserve">           </w:t>
      </w:r>
      <w:r w:rsidRPr="00D43C79">
        <w:rPr>
          <w:rFonts w:ascii="Times New Roman" w:hAnsi="Times New Roman" w:cs="Times New Roman"/>
        </w:rPr>
        <w:t>Внеурочная деятельность организуется по направлениям развития личности (</w:t>
      </w:r>
      <w:r w:rsidRPr="00D43C79">
        <w:rPr>
          <w:rFonts w:ascii="Times New Roman" w:hAnsi="Times New Roman" w:cs="Times New Roman"/>
          <w:b/>
          <w:bCs/>
        </w:rPr>
        <w:t>спортивно</w:t>
      </w:r>
      <w:r w:rsidRPr="00D43C79">
        <w:rPr>
          <w:rFonts w:ascii="Times New Roman" w:hAnsi="Times New Roman" w:cs="Times New Roman"/>
        </w:rPr>
        <w:t xml:space="preserve">– </w:t>
      </w:r>
      <w:r w:rsidRPr="00D43C79">
        <w:rPr>
          <w:rFonts w:ascii="Times New Roman" w:hAnsi="Times New Roman" w:cs="Times New Roman"/>
          <w:b/>
          <w:bCs/>
        </w:rPr>
        <w:t>оздоровительное, духовно – нравственное, социальное, общеинтеллектуальное,</w:t>
      </w:r>
      <w:r>
        <w:rPr>
          <w:rFonts w:ascii="Times New Roman" w:hAnsi="Times New Roman" w:cs="Times New Roman"/>
          <w:b/>
          <w:bCs/>
        </w:rPr>
        <w:t xml:space="preserve"> общекультурное</w:t>
      </w:r>
      <w:r w:rsidRPr="00D43C79">
        <w:rPr>
          <w:rFonts w:ascii="Times New Roman" w:hAnsi="Times New Roman" w:cs="Times New Roman"/>
        </w:rPr>
        <w:t>)</w:t>
      </w:r>
      <w:r>
        <w:rPr>
          <w:rFonts w:ascii="Times New Roman" w:hAnsi="Times New Roman" w:cs="Times New Roman"/>
        </w:rPr>
        <w:t xml:space="preserve">.  Обучающиеся </w:t>
      </w:r>
      <w:r w:rsidRPr="00D43C79">
        <w:rPr>
          <w:rFonts w:ascii="Times New Roman" w:hAnsi="Times New Roman" w:cs="Times New Roman"/>
        </w:rPr>
        <w:t>могут выбрать любой модуль внеурочной</w:t>
      </w:r>
      <w:r>
        <w:rPr>
          <w:rFonts w:ascii="Times New Roman" w:hAnsi="Times New Roman" w:cs="Times New Roman"/>
        </w:rPr>
        <w:t xml:space="preserve"> </w:t>
      </w:r>
      <w:r w:rsidRPr="00D43C79">
        <w:rPr>
          <w:rFonts w:ascii="Times New Roman" w:hAnsi="Times New Roman" w:cs="Times New Roman"/>
        </w:rPr>
        <w:t>деятельности</w:t>
      </w:r>
      <w:r>
        <w:rPr>
          <w:rFonts w:ascii="Times New Roman" w:hAnsi="Times New Roman" w:cs="Times New Roman"/>
        </w:rPr>
        <w:t>.</w:t>
      </w:r>
    </w:p>
    <w:p w:rsidR="0053765C" w:rsidRDefault="0053765C" w:rsidP="0053765C">
      <w:pPr>
        <w:autoSpaceDE w:val="0"/>
        <w:autoSpaceDN w:val="0"/>
        <w:adjustRightInd w:val="0"/>
        <w:jc w:val="center"/>
        <w:rPr>
          <w:rFonts w:ascii="Times New Roman" w:hAnsi="Times New Roman" w:cs="Times New Roman"/>
          <w:b/>
          <w:bCs/>
        </w:rPr>
      </w:pPr>
    </w:p>
    <w:p w:rsidR="0053765C" w:rsidRPr="00D43C79" w:rsidRDefault="0053765C" w:rsidP="0053765C">
      <w:pPr>
        <w:autoSpaceDE w:val="0"/>
        <w:autoSpaceDN w:val="0"/>
        <w:adjustRightInd w:val="0"/>
        <w:rPr>
          <w:rFonts w:ascii="Times New Roman" w:hAnsi="Times New Roman" w:cs="Times New Roman"/>
          <w:b/>
          <w:bCs/>
        </w:rPr>
      </w:pPr>
      <w:r>
        <w:rPr>
          <w:rFonts w:ascii="Times New Roman" w:hAnsi="Times New Roman" w:cs="Times New Roman"/>
          <w:b/>
          <w:bCs/>
        </w:rPr>
        <w:t>План внеурочной  деятельности основного общего образования</w:t>
      </w:r>
    </w:p>
    <w:p w:rsidR="0053765C" w:rsidRDefault="0053765C" w:rsidP="0053765C">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на 2023 – 2024 </w:t>
      </w:r>
      <w:r w:rsidRPr="00D43C79">
        <w:rPr>
          <w:rFonts w:ascii="Times New Roman" w:hAnsi="Times New Roman" w:cs="Times New Roman"/>
          <w:b/>
          <w:bCs/>
        </w:rPr>
        <w:t>учебный год</w:t>
      </w:r>
    </w:p>
    <w:p w:rsidR="0053765C" w:rsidRDefault="0053765C" w:rsidP="0053765C">
      <w:pPr>
        <w:rPr>
          <w:rFonts w:ascii="Times New Roman" w:hAnsi="Times New Roman" w:cs="Times New Roman"/>
        </w:rPr>
      </w:pPr>
    </w:p>
    <w:p w:rsidR="0053765C" w:rsidRPr="00A03485" w:rsidRDefault="0053765C" w:rsidP="0053765C">
      <w:pPr>
        <w:autoSpaceDE w:val="0"/>
        <w:autoSpaceDN w:val="0"/>
        <w:adjustRightInd w:val="0"/>
        <w:rPr>
          <w:rFonts w:ascii="Times New Roman" w:hAnsi="Times New Roman" w:cs="Times New Roman"/>
          <w:b/>
          <w:bCs/>
        </w:rPr>
      </w:pPr>
    </w:p>
    <w:tbl>
      <w:tblPr>
        <w:tblW w:w="1091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8"/>
        <w:gridCol w:w="3701"/>
        <w:gridCol w:w="832"/>
        <w:gridCol w:w="517"/>
        <w:gridCol w:w="478"/>
        <w:gridCol w:w="496"/>
        <w:gridCol w:w="498"/>
        <w:gridCol w:w="581"/>
        <w:gridCol w:w="708"/>
        <w:gridCol w:w="1276"/>
      </w:tblGrid>
      <w:tr w:rsidR="0053765C" w:rsidRPr="00A03485" w:rsidTr="00982528">
        <w:trPr>
          <w:trHeight w:val="390"/>
          <w:jc w:val="center"/>
        </w:trPr>
        <w:tc>
          <w:tcPr>
            <w:tcW w:w="1828" w:type="dxa"/>
            <w:vMerge w:val="restart"/>
          </w:tcPr>
          <w:p w:rsidR="0053765C" w:rsidRPr="00A03485" w:rsidRDefault="0053765C" w:rsidP="00105B68">
            <w:pPr>
              <w:autoSpaceDE w:val="0"/>
              <w:autoSpaceDN w:val="0"/>
              <w:adjustRightInd w:val="0"/>
              <w:rPr>
                <w:rFonts w:ascii="Times New Roman" w:hAnsi="Times New Roman" w:cs="Times New Roman"/>
                <w:b/>
                <w:bCs/>
              </w:rPr>
            </w:pPr>
            <w:r w:rsidRPr="00A03485">
              <w:rPr>
                <w:rFonts w:ascii="Times New Roman" w:hAnsi="Times New Roman" w:cs="Times New Roman"/>
                <w:b/>
                <w:bCs/>
              </w:rPr>
              <w:t>Направление</w:t>
            </w:r>
          </w:p>
          <w:p w:rsidR="0053765C" w:rsidRPr="00A03485" w:rsidRDefault="0053765C" w:rsidP="00105B68">
            <w:pPr>
              <w:autoSpaceDE w:val="0"/>
              <w:autoSpaceDN w:val="0"/>
              <w:adjustRightInd w:val="0"/>
              <w:rPr>
                <w:rFonts w:ascii="Times New Roman" w:hAnsi="Times New Roman" w:cs="Times New Roman"/>
                <w:b/>
                <w:bCs/>
              </w:rPr>
            </w:pPr>
            <w:r w:rsidRPr="00A03485">
              <w:rPr>
                <w:rFonts w:ascii="Times New Roman" w:hAnsi="Times New Roman" w:cs="Times New Roman"/>
                <w:b/>
                <w:bCs/>
              </w:rPr>
              <w:t xml:space="preserve">внеурочной </w:t>
            </w:r>
          </w:p>
          <w:p w:rsidR="0053765C" w:rsidRPr="00A03485" w:rsidRDefault="0053765C" w:rsidP="00105B68">
            <w:pPr>
              <w:autoSpaceDE w:val="0"/>
              <w:autoSpaceDN w:val="0"/>
              <w:adjustRightInd w:val="0"/>
              <w:rPr>
                <w:rFonts w:ascii="Times New Roman" w:hAnsi="Times New Roman" w:cs="Times New Roman"/>
                <w:b/>
                <w:bCs/>
              </w:rPr>
            </w:pPr>
            <w:r w:rsidRPr="00A03485">
              <w:rPr>
                <w:rFonts w:ascii="Times New Roman" w:hAnsi="Times New Roman" w:cs="Times New Roman"/>
                <w:b/>
                <w:bCs/>
              </w:rPr>
              <w:t>деятельности</w:t>
            </w:r>
          </w:p>
          <w:p w:rsidR="0053765C" w:rsidRPr="00A03485" w:rsidRDefault="0053765C" w:rsidP="00105B68">
            <w:pPr>
              <w:autoSpaceDE w:val="0"/>
              <w:autoSpaceDN w:val="0"/>
              <w:adjustRightInd w:val="0"/>
              <w:rPr>
                <w:rFonts w:ascii="Times New Roman" w:hAnsi="Times New Roman" w:cs="Times New Roman"/>
                <w:b/>
                <w:bCs/>
              </w:rPr>
            </w:pPr>
          </w:p>
          <w:p w:rsidR="0053765C" w:rsidRPr="00A03485" w:rsidRDefault="0053765C" w:rsidP="00105B68">
            <w:pPr>
              <w:autoSpaceDE w:val="0"/>
              <w:autoSpaceDN w:val="0"/>
              <w:adjustRightInd w:val="0"/>
              <w:rPr>
                <w:rFonts w:ascii="Times New Roman" w:hAnsi="Times New Roman" w:cs="Times New Roman"/>
                <w:b/>
                <w:bCs/>
              </w:rPr>
            </w:pPr>
          </w:p>
        </w:tc>
        <w:tc>
          <w:tcPr>
            <w:tcW w:w="3701" w:type="dxa"/>
            <w:vMerge w:val="restart"/>
          </w:tcPr>
          <w:p w:rsidR="0053765C" w:rsidRDefault="0053765C" w:rsidP="00105B68">
            <w:pPr>
              <w:autoSpaceDE w:val="0"/>
              <w:autoSpaceDN w:val="0"/>
              <w:adjustRightInd w:val="0"/>
              <w:rPr>
                <w:rFonts w:ascii="Times New Roman" w:hAnsi="Times New Roman" w:cs="Times New Roman"/>
                <w:b/>
                <w:bCs/>
              </w:rPr>
            </w:pPr>
            <w:r w:rsidRPr="00A03485">
              <w:rPr>
                <w:rFonts w:ascii="Times New Roman" w:hAnsi="Times New Roman" w:cs="Times New Roman"/>
                <w:b/>
                <w:bCs/>
              </w:rPr>
              <w:t>Название программы</w:t>
            </w:r>
          </w:p>
          <w:p w:rsidR="0053765C" w:rsidRDefault="0053765C" w:rsidP="00105B68">
            <w:pPr>
              <w:autoSpaceDE w:val="0"/>
              <w:autoSpaceDN w:val="0"/>
              <w:adjustRightInd w:val="0"/>
              <w:rPr>
                <w:rFonts w:ascii="Times New Roman" w:hAnsi="Times New Roman" w:cs="Times New Roman"/>
                <w:b/>
                <w:bCs/>
              </w:rPr>
            </w:pPr>
          </w:p>
          <w:p w:rsidR="0053765C" w:rsidRDefault="0053765C" w:rsidP="00105B68">
            <w:pPr>
              <w:autoSpaceDE w:val="0"/>
              <w:autoSpaceDN w:val="0"/>
              <w:adjustRightInd w:val="0"/>
              <w:rPr>
                <w:rFonts w:ascii="Times New Roman" w:hAnsi="Times New Roman" w:cs="Times New Roman"/>
                <w:b/>
                <w:bCs/>
              </w:rPr>
            </w:pPr>
          </w:p>
          <w:p w:rsidR="0053765C" w:rsidRDefault="0053765C" w:rsidP="00105B68">
            <w:pPr>
              <w:autoSpaceDE w:val="0"/>
              <w:autoSpaceDN w:val="0"/>
              <w:adjustRightInd w:val="0"/>
              <w:rPr>
                <w:rFonts w:ascii="Times New Roman" w:hAnsi="Times New Roman" w:cs="Times New Roman"/>
                <w:b/>
                <w:bCs/>
              </w:rPr>
            </w:pPr>
          </w:p>
          <w:p w:rsidR="0053765C" w:rsidRPr="00A03485" w:rsidRDefault="0053765C" w:rsidP="00105B68">
            <w:pPr>
              <w:autoSpaceDE w:val="0"/>
              <w:autoSpaceDN w:val="0"/>
              <w:adjustRightInd w:val="0"/>
              <w:rPr>
                <w:rFonts w:ascii="Times New Roman" w:hAnsi="Times New Roman" w:cs="Times New Roman"/>
                <w:b/>
                <w:bCs/>
              </w:rPr>
            </w:pPr>
          </w:p>
        </w:tc>
        <w:tc>
          <w:tcPr>
            <w:tcW w:w="5386" w:type="dxa"/>
            <w:gridSpan w:val="8"/>
          </w:tcPr>
          <w:p w:rsidR="0053765C" w:rsidRPr="00A03485" w:rsidRDefault="0053765C" w:rsidP="00105B68">
            <w:pPr>
              <w:jc w:val="center"/>
            </w:pPr>
            <w:r w:rsidRPr="00A03485">
              <w:rPr>
                <w:rFonts w:ascii="Times New Roman" w:hAnsi="Times New Roman" w:cs="Times New Roman"/>
                <w:b/>
                <w:bCs/>
              </w:rPr>
              <w:t>Количество часов</w:t>
            </w:r>
          </w:p>
        </w:tc>
      </w:tr>
      <w:tr w:rsidR="0053765C" w:rsidRPr="00A03485" w:rsidTr="00982528">
        <w:trPr>
          <w:trHeight w:val="615"/>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vMerge/>
          </w:tcPr>
          <w:p w:rsidR="0053765C" w:rsidRPr="00A03485" w:rsidRDefault="0053765C" w:rsidP="00105B68">
            <w:pPr>
              <w:autoSpaceDE w:val="0"/>
              <w:autoSpaceDN w:val="0"/>
              <w:adjustRightInd w:val="0"/>
              <w:rPr>
                <w:rFonts w:ascii="Times New Roman" w:hAnsi="Times New Roman" w:cs="Times New Roman"/>
                <w:b/>
                <w:bCs/>
              </w:rPr>
            </w:pPr>
          </w:p>
        </w:tc>
        <w:tc>
          <w:tcPr>
            <w:tcW w:w="832"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5 классы</w:t>
            </w:r>
          </w:p>
        </w:tc>
        <w:tc>
          <w:tcPr>
            <w:tcW w:w="995" w:type="dxa"/>
            <w:gridSpan w:val="2"/>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6 классы</w:t>
            </w:r>
          </w:p>
        </w:tc>
        <w:tc>
          <w:tcPr>
            <w:tcW w:w="994" w:type="dxa"/>
            <w:gridSpan w:val="2"/>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7 классы</w:t>
            </w:r>
          </w:p>
        </w:tc>
        <w:tc>
          <w:tcPr>
            <w:tcW w:w="1289" w:type="dxa"/>
            <w:gridSpan w:val="2"/>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8 классы</w:t>
            </w:r>
          </w:p>
        </w:tc>
        <w:tc>
          <w:tcPr>
            <w:tcW w:w="1276" w:type="dxa"/>
            <w:shd w:val="clear" w:color="auto" w:fill="auto"/>
          </w:tcPr>
          <w:p w:rsidR="0053765C" w:rsidRPr="00A03485" w:rsidRDefault="0053765C" w:rsidP="00105B68">
            <w:r w:rsidRPr="00A03485">
              <w:t>9 классы</w:t>
            </w:r>
          </w:p>
        </w:tc>
      </w:tr>
      <w:tr w:rsidR="0053765C" w:rsidRPr="00A03485" w:rsidTr="00982528">
        <w:trPr>
          <w:trHeight w:val="367"/>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vMerge/>
          </w:tcPr>
          <w:p w:rsidR="0053765C" w:rsidRPr="00A03485" w:rsidRDefault="0053765C" w:rsidP="00105B68">
            <w:pPr>
              <w:autoSpaceDE w:val="0"/>
              <w:autoSpaceDN w:val="0"/>
              <w:adjustRightInd w:val="0"/>
              <w:rPr>
                <w:rFonts w:ascii="Times New Roman" w:hAnsi="Times New Roman" w:cs="Times New Roman"/>
                <w:b/>
                <w:bCs/>
              </w:rPr>
            </w:pPr>
          </w:p>
        </w:tc>
        <w:tc>
          <w:tcPr>
            <w:tcW w:w="832" w:type="dxa"/>
          </w:tcPr>
          <w:p w:rsidR="0053765C" w:rsidRPr="00A03485" w:rsidRDefault="0053765C" w:rsidP="00105B68">
            <w:pPr>
              <w:autoSpaceDE w:val="0"/>
              <w:autoSpaceDN w:val="0"/>
              <w:adjustRightInd w:val="0"/>
              <w:rPr>
                <w:rFonts w:ascii="Times New Roman" w:hAnsi="Times New Roman" w:cs="Times New Roman"/>
                <w:bCs/>
              </w:rPr>
            </w:pPr>
          </w:p>
        </w:tc>
        <w:tc>
          <w:tcPr>
            <w:tcW w:w="517" w:type="dxa"/>
          </w:tcPr>
          <w:p w:rsidR="0053765C" w:rsidRPr="00A03485" w:rsidRDefault="0053765C" w:rsidP="00105B68">
            <w:pPr>
              <w:autoSpaceDE w:val="0"/>
              <w:autoSpaceDN w:val="0"/>
              <w:adjustRightInd w:val="0"/>
              <w:rPr>
                <w:rFonts w:ascii="Times New Roman" w:hAnsi="Times New Roman" w:cs="Times New Roman"/>
                <w:bCs/>
              </w:rPr>
            </w:pPr>
          </w:p>
        </w:tc>
        <w:tc>
          <w:tcPr>
            <w:tcW w:w="478" w:type="dxa"/>
          </w:tcPr>
          <w:p w:rsidR="0053765C" w:rsidRPr="00A03485" w:rsidRDefault="0053765C" w:rsidP="00105B68">
            <w:pPr>
              <w:autoSpaceDE w:val="0"/>
              <w:autoSpaceDN w:val="0"/>
              <w:adjustRightInd w:val="0"/>
              <w:rPr>
                <w:rFonts w:ascii="Times New Roman" w:hAnsi="Times New Roman" w:cs="Times New Roman"/>
                <w:bCs/>
              </w:rPr>
            </w:pPr>
          </w:p>
        </w:tc>
        <w:tc>
          <w:tcPr>
            <w:tcW w:w="496" w:type="dxa"/>
          </w:tcPr>
          <w:p w:rsidR="0053765C" w:rsidRPr="00A03485" w:rsidRDefault="0053765C" w:rsidP="00105B68">
            <w:pPr>
              <w:autoSpaceDE w:val="0"/>
              <w:autoSpaceDN w:val="0"/>
              <w:adjustRightInd w:val="0"/>
              <w:rPr>
                <w:rFonts w:ascii="Times New Roman" w:hAnsi="Times New Roman" w:cs="Times New Roman"/>
                <w:bCs/>
              </w:rPr>
            </w:pPr>
          </w:p>
        </w:tc>
        <w:tc>
          <w:tcPr>
            <w:tcW w:w="498" w:type="dxa"/>
          </w:tcPr>
          <w:p w:rsidR="0053765C" w:rsidRPr="00A03485" w:rsidRDefault="0053765C" w:rsidP="00105B68">
            <w:pPr>
              <w:autoSpaceDE w:val="0"/>
              <w:autoSpaceDN w:val="0"/>
              <w:adjustRightInd w:val="0"/>
              <w:rPr>
                <w:rFonts w:ascii="Times New Roman" w:hAnsi="Times New Roman" w:cs="Times New Roman"/>
                <w:bCs/>
              </w:rPr>
            </w:pPr>
          </w:p>
        </w:tc>
        <w:tc>
          <w:tcPr>
            <w:tcW w:w="581" w:type="dxa"/>
          </w:tcPr>
          <w:p w:rsidR="0053765C" w:rsidRPr="00A03485" w:rsidRDefault="0053765C" w:rsidP="00105B68">
            <w:pPr>
              <w:autoSpaceDE w:val="0"/>
              <w:autoSpaceDN w:val="0"/>
              <w:adjustRightInd w:val="0"/>
              <w:rPr>
                <w:rFonts w:ascii="Times New Roman" w:hAnsi="Times New Roman" w:cs="Times New Roman"/>
                <w:bCs/>
              </w:rPr>
            </w:pPr>
          </w:p>
        </w:tc>
        <w:tc>
          <w:tcPr>
            <w:tcW w:w="708" w:type="dxa"/>
          </w:tcPr>
          <w:p w:rsidR="0053765C" w:rsidRPr="00A03485" w:rsidRDefault="0053765C" w:rsidP="00105B68">
            <w:pPr>
              <w:autoSpaceDE w:val="0"/>
              <w:autoSpaceDN w:val="0"/>
              <w:adjustRightInd w:val="0"/>
              <w:rPr>
                <w:rFonts w:ascii="Times New Roman" w:hAnsi="Times New Roman" w:cs="Times New Roman"/>
                <w:bCs/>
              </w:rPr>
            </w:pPr>
          </w:p>
        </w:tc>
        <w:tc>
          <w:tcPr>
            <w:tcW w:w="1276" w:type="dxa"/>
            <w:shd w:val="clear" w:color="auto" w:fill="auto"/>
          </w:tcPr>
          <w:p w:rsidR="0053765C" w:rsidRPr="00A03485" w:rsidRDefault="0053765C" w:rsidP="00105B68"/>
        </w:tc>
      </w:tr>
      <w:tr w:rsidR="0053765C" w:rsidRPr="00A03485" w:rsidTr="00982528">
        <w:trPr>
          <w:trHeight w:val="637"/>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«Основы физической подготовки»</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53765C" w:rsidP="00105B68">
            <w:pPr>
              <w:autoSpaceDE w:val="0"/>
              <w:autoSpaceDN w:val="0"/>
              <w:adjustRightInd w:val="0"/>
              <w:rPr>
                <w:rFonts w:ascii="Times New Roman" w:hAnsi="Times New Roman" w:cs="Times New Roman"/>
                <w:bCs/>
              </w:rPr>
            </w:pPr>
          </w:p>
        </w:tc>
        <w:tc>
          <w:tcPr>
            <w:tcW w:w="478" w:type="dxa"/>
          </w:tcPr>
          <w:p w:rsidR="0053765C" w:rsidRPr="00A03485" w:rsidRDefault="0053765C" w:rsidP="00105B68">
            <w:pPr>
              <w:autoSpaceDE w:val="0"/>
              <w:autoSpaceDN w:val="0"/>
              <w:adjustRightInd w:val="0"/>
              <w:rPr>
                <w:rFonts w:ascii="Times New Roman" w:hAnsi="Times New Roman" w:cs="Times New Roman"/>
                <w:bCs/>
              </w:rPr>
            </w:pPr>
          </w:p>
        </w:tc>
        <w:tc>
          <w:tcPr>
            <w:tcW w:w="496" w:type="dxa"/>
          </w:tcPr>
          <w:p w:rsidR="0053765C" w:rsidRPr="00A03485" w:rsidRDefault="0053765C" w:rsidP="00105B68">
            <w:pPr>
              <w:autoSpaceDE w:val="0"/>
              <w:autoSpaceDN w:val="0"/>
              <w:adjustRightInd w:val="0"/>
              <w:rPr>
                <w:rFonts w:ascii="Times New Roman" w:hAnsi="Times New Roman" w:cs="Times New Roman"/>
                <w:bCs/>
              </w:rPr>
            </w:pPr>
          </w:p>
        </w:tc>
        <w:tc>
          <w:tcPr>
            <w:tcW w:w="498" w:type="dxa"/>
          </w:tcPr>
          <w:p w:rsidR="0053765C" w:rsidRPr="00A03485" w:rsidRDefault="0053765C" w:rsidP="00105B68">
            <w:pPr>
              <w:autoSpaceDE w:val="0"/>
              <w:autoSpaceDN w:val="0"/>
              <w:adjustRightInd w:val="0"/>
              <w:rPr>
                <w:rFonts w:ascii="Times New Roman" w:hAnsi="Times New Roman" w:cs="Times New Roman"/>
                <w:bCs/>
              </w:rPr>
            </w:pPr>
          </w:p>
        </w:tc>
        <w:tc>
          <w:tcPr>
            <w:tcW w:w="581" w:type="dxa"/>
          </w:tcPr>
          <w:p w:rsidR="0053765C" w:rsidRPr="00A03485" w:rsidRDefault="0053765C" w:rsidP="00105B68">
            <w:pPr>
              <w:autoSpaceDE w:val="0"/>
              <w:autoSpaceDN w:val="0"/>
              <w:adjustRightInd w:val="0"/>
              <w:rPr>
                <w:rFonts w:ascii="Times New Roman" w:hAnsi="Times New Roman" w:cs="Times New Roman"/>
                <w:bCs/>
              </w:rPr>
            </w:pPr>
          </w:p>
        </w:tc>
        <w:tc>
          <w:tcPr>
            <w:tcW w:w="708" w:type="dxa"/>
          </w:tcPr>
          <w:p w:rsidR="0053765C" w:rsidRPr="00A03485" w:rsidRDefault="0053765C" w:rsidP="00105B68">
            <w:pPr>
              <w:autoSpaceDE w:val="0"/>
              <w:autoSpaceDN w:val="0"/>
              <w:adjustRightInd w:val="0"/>
              <w:rPr>
                <w:rFonts w:ascii="Times New Roman" w:hAnsi="Times New Roman" w:cs="Times New Roman"/>
                <w:bCs/>
              </w:rPr>
            </w:pPr>
          </w:p>
        </w:tc>
        <w:tc>
          <w:tcPr>
            <w:tcW w:w="1276" w:type="dxa"/>
            <w:shd w:val="clear" w:color="auto" w:fill="auto"/>
          </w:tcPr>
          <w:p w:rsidR="0053765C" w:rsidRPr="00A03485" w:rsidRDefault="0053765C" w:rsidP="00105B68">
            <w:pPr>
              <w:rPr>
                <w:rFonts w:ascii="Times New Roman" w:hAnsi="Times New Roman" w:cs="Times New Roman"/>
              </w:rPr>
            </w:pPr>
          </w:p>
        </w:tc>
      </w:tr>
      <w:tr w:rsidR="0053765C" w:rsidRPr="00A03485" w:rsidTr="00982528">
        <w:trPr>
          <w:trHeight w:val="419"/>
          <w:jc w:val="center"/>
        </w:trPr>
        <w:tc>
          <w:tcPr>
            <w:tcW w:w="1828" w:type="dxa"/>
            <w:vMerge w:val="restart"/>
          </w:tcPr>
          <w:p w:rsidR="0053765C" w:rsidRPr="00A03485" w:rsidRDefault="0053765C" w:rsidP="00105B68">
            <w:pPr>
              <w:autoSpaceDE w:val="0"/>
              <w:autoSpaceDN w:val="0"/>
              <w:adjustRightInd w:val="0"/>
              <w:rPr>
                <w:rFonts w:ascii="Times New Roman" w:hAnsi="Times New Roman" w:cs="Times New Roman"/>
                <w:b/>
                <w:bCs/>
              </w:rPr>
            </w:pPr>
            <w:r w:rsidRPr="00A03485">
              <w:rPr>
                <w:rFonts w:ascii="Times New Roman" w:hAnsi="Times New Roman" w:cs="Times New Roman"/>
                <w:b/>
                <w:bCs/>
              </w:rPr>
              <w:t>Духовно- нравственное</w:t>
            </w:r>
          </w:p>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«Клуб юных экологов»</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982528" w:rsidP="00105B6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autoSpaceDE w:val="0"/>
              <w:autoSpaceDN w:val="0"/>
              <w:adjustRightInd w:val="0"/>
              <w:rPr>
                <w:rFonts w:ascii="Times New Roman" w:hAnsi="Times New Roman" w:cs="Times New Roman"/>
                <w:b/>
                <w:bCs/>
              </w:rPr>
            </w:pPr>
          </w:p>
        </w:tc>
        <w:tc>
          <w:tcPr>
            <w:tcW w:w="708" w:type="dxa"/>
          </w:tcPr>
          <w:p w:rsidR="0053765C" w:rsidRPr="00A03485" w:rsidRDefault="0053765C" w:rsidP="00105B68">
            <w:pPr>
              <w:autoSpaceDE w:val="0"/>
              <w:autoSpaceDN w:val="0"/>
              <w:adjustRightInd w:val="0"/>
              <w:rPr>
                <w:rFonts w:ascii="Times New Roman" w:hAnsi="Times New Roman" w:cs="Times New Roman"/>
                <w:b/>
                <w:bCs/>
              </w:rPr>
            </w:pPr>
          </w:p>
        </w:tc>
        <w:tc>
          <w:tcPr>
            <w:tcW w:w="1276" w:type="dxa"/>
            <w:shd w:val="clear" w:color="auto" w:fill="auto"/>
          </w:tcPr>
          <w:p w:rsidR="0053765C" w:rsidRPr="00A03485" w:rsidRDefault="0053765C" w:rsidP="00105B68">
            <w:pPr>
              <w:rPr>
                <w:rFonts w:ascii="Times New Roman" w:hAnsi="Times New Roman" w:cs="Times New Roman"/>
              </w:rPr>
            </w:pPr>
          </w:p>
        </w:tc>
      </w:tr>
      <w:tr w:rsidR="0053765C" w:rsidRPr="00A03485" w:rsidTr="00982528">
        <w:trPr>
          <w:trHeight w:val="465"/>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Клуб «Юный патриот»</w:t>
            </w:r>
          </w:p>
        </w:tc>
        <w:tc>
          <w:tcPr>
            <w:tcW w:w="832" w:type="dxa"/>
          </w:tcPr>
          <w:p w:rsidR="0053765C" w:rsidRPr="00A03485" w:rsidRDefault="00982528" w:rsidP="00105B6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53765C" w:rsidP="00105B68">
            <w:pPr>
              <w:autoSpaceDE w:val="0"/>
              <w:autoSpaceDN w:val="0"/>
              <w:adjustRightInd w:val="0"/>
              <w:rPr>
                <w:rFonts w:ascii="Times New Roman" w:hAnsi="Times New Roman" w:cs="Times New Roman"/>
                <w:b/>
                <w:bCs/>
              </w:rPr>
            </w:pP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autoSpaceDE w:val="0"/>
              <w:autoSpaceDN w:val="0"/>
              <w:adjustRightInd w:val="0"/>
              <w:rPr>
                <w:rFonts w:ascii="Times New Roman" w:hAnsi="Times New Roman" w:cs="Times New Roman"/>
                <w:b/>
                <w:bCs/>
              </w:rPr>
            </w:pPr>
          </w:p>
        </w:tc>
        <w:tc>
          <w:tcPr>
            <w:tcW w:w="708" w:type="dxa"/>
          </w:tcPr>
          <w:p w:rsidR="0053765C" w:rsidRPr="00A03485" w:rsidRDefault="0053765C" w:rsidP="00105B68">
            <w:pPr>
              <w:autoSpaceDE w:val="0"/>
              <w:autoSpaceDN w:val="0"/>
              <w:adjustRightInd w:val="0"/>
              <w:rPr>
                <w:rFonts w:ascii="Times New Roman" w:hAnsi="Times New Roman" w:cs="Times New Roman"/>
                <w:b/>
                <w:bCs/>
              </w:rPr>
            </w:pPr>
          </w:p>
        </w:tc>
        <w:tc>
          <w:tcPr>
            <w:tcW w:w="1276" w:type="dxa"/>
            <w:shd w:val="clear" w:color="auto" w:fill="auto"/>
          </w:tcPr>
          <w:p w:rsidR="0053765C" w:rsidRPr="00A03485" w:rsidRDefault="0053765C" w:rsidP="00105B68">
            <w:pPr>
              <w:rPr>
                <w:rFonts w:ascii="Times New Roman" w:hAnsi="Times New Roman" w:cs="Times New Roman"/>
              </w:rPr>
            </w:pPr>
          </w:p>
        </w:tc>
      </w:tr>
      <w:tr w:rsidR="0053765C" w:rsidRPr="00A03485" w:rsidTr="00982528">
        <w:trPr>
          <w:trHeight w:val="519"/>
          <w:jc w:val="center"/>
        </w:trPr>
        <w:tc>
          <w:tcPr>
            <w:tcW w:w="1828" w:type="dxa"/>
            <w:vMerge w:val="restart"/>
          </w:tcPr>
          <w:p w:rsidR="0053765C" w:rsidRPr="00A03485" w:rsidRDefault="0053765C" w:rsidP="00105B68">
            <w:pPr>
              <w:autoSpaceDE w:val="0"/>
              <w:autoSpaceDN w:val="0"/>
              <w:adjustRightInd w:val="0"/>
              <w:rPr>
                <w:rFonts w:ascii="Times New Roman" w:hAnsi="Times New Roman" w:cs="Times New Roman"/>
                <w:b/>
                <w:bCs/>
              </w:rPr>
            </w:pPr>
            <w:r w:rsidRPr="00A03485">
              <w:rPr>
                <w:rFonts w:ascii="Times New Roman" w:hAnsi="Times New Roman" w:cs="Times New Roman"/>
                <w:b/>
                <w:bCs/>
              </w:rPr>
              <w:t>Социальное</w:t>
            </w: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Клуб «Школьный пресс-центр»</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982528" w:rsidP="00105B6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rPr>
                <w:rFonts w:ascii="Times New Roman" w:hAnsi="Times New Roman" w:cs="Times New Roman"/>
              </w:rPr>
            </w:pPr>
          </w:p>
        </w:tc>
        <w:tc>
          <w:tcPr>
            <w:tcW w:w="708" w:type="dxa"/>
          </w:tcPr>
          <w:p w:rsidR="0053765C" w:rsidRPr="00A03485" w:rsidRDefault="0053765C" w:rsidP="00105B68">
            <w:pPr>
              <w:rPr>
                <w:rFonts w:ascii="Times New Roman" w:hAnsi="Times New Roman" w:cs="Times New Roman"/>
              </w:rPr>
            </w:pPr>
          </w:p>
        </w:tc>
        <w:tc>
          <w:tcPr>
            <w:tcW w:w="1276" w:type="dxa"/>
          </w:tcPr>
          <w:p w:rsidR="0053765C" w:rsidRPr="00A03485" w:rsidRDefault="0053765C" w:rsidP="00105B68">
            <w:pPr>
              <w:rPr>
                <w:rFonts w:ascii="Times New Roman" w:hAnsi="Times New Roman" w:cs="Times New Roman"/>
              </w:rPr>
            </w:pPr>
          </w:p>
        </w:tc>
      </w:tr>
      <w:tr w:rsidR="0053765C" w:rsidRPr="00A03485" w:rsidTr="00982528">
        <w:trPr>
          <w:trHeight w:val="360"/>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«Финансовая грамотность»</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53765C" w:rsidP="00105B68">
            <w:pPr>
              <w:autoSpaceDE w:val="0"/>
              <w:autoSpaceDN w:val="0"/>
              <w:adjustRightInd w:val="0"/>
              <w:rPr>
                <w:rFonts w:ascii="Times New Roman" w:hAnsi="Times New Roman" w:cs="Times New Roman"/>
                <w:b/>
                <w:bCs/>
              </w:rPr>
            </w:pP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autoSpaceDE w:val="0"/>
              <w:autoSpaceDN w:val="0"/>
              <w:adjustRightInd w:val="0"/>
              <w:rPr>
                <w:rFonts w:ascii="Times New Roman" w:hAnsi="Times New Roman" w:cs="Times New Roman"/>
                <w:b/>
                <w:bCs/>
              </w:rPr>
            </w:pPr>
          </w:p>
        </w:tc>
        <w:tc>
          <w:tcPr>
            <w:tcW w:w="708" w:type="dxa"/>
          </w:tcPr>
          <w:p w:rsidR="0053765C" w:rsidRPr="00A03485" w:rsidRDefault="0053765C" w:rsidP="00105B68">
            <w:pPr>
              <w:autoSpaceDE w:val="0"/>
              <w:autoSpaceDN w:val="0"/>
              <w:adjustRightInd w:val="0"/>
              <w:rPr>
                <w:rFonts w:ascii="Times New Roman" w:hAnsi="Times New Roman" w:cs="Times New Roman"/>
                <w:b/>
                <w:bCs/>
              </w:rPr>
            </w:pPr>
          </w:p>
        </w:tc>
        <w:tc>
          <w:tcPr>
            <w:tcW w:w="1276" w:type="dxa"/>
            <w:shd w:val="clear" w:color="auto" w:fill="auto"/>
          </w:tcPr>
          <w:p w:rsidR="0053765C" w:rsidRPr="00A03485" w:rsidRDefault="00535186" w:rsidP="00105B68">
            <w:pPr>
              <w:rPr>
                <w:rFonts w:ascii="Times New Roman" w:hAnsi="Times New Roman" w:cs="Times New Roman"/>
              </w:rPr>
            </w:pPr>
            <w:r>
              <w:rPr>
                <w:rFonts w:ascii="Times New Roman" w:hAnsi="Times New Roman" w:cs="Times New Roman"/>
              </w:rPr>
              <w:t>2</w:t>
            </w:r>
          </w:p>
        </w:tc>
      </w:tr>
      <w:tr w:rsidR="0053765C" w:rsidRPr="00A03485" w:rsidTr="00982528">
        <w:trPr>
          <w:trHeight w:val="360"/>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Клуб «Школа юного пешехода»</w:t>
            </w:r>
          </w:p>
        </w:tc>
        <w:tc>
          <w:tcPr>
            <w:tcW w:w="832" w:type="dxa"/>
          </w:tcPr>
          <w:p w:rsidR="0053765C" w:rsidRPr="00A03485" w:rsidRDefault="00982528" w:rsidP="00105B6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53765C" w:rsidP="00105B68">
            <w:pPr>
              <w:autoSpaceDE w:val="0"/>
              <w:autoSpaceDN w:val="0"/>
              <w:adjustRightInd w:val="0"/>
              <w:rPr>
                <w:rFonts w:ascii="Times New Roman" w:hAnsi="Times New Roman" w:cs="Times New Roman"/>
                <w:b/>
                <w:bCs/>
              </w:rPr>
            </w:pP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autoSpaceDE w:val="0"/>
              <w:autoSpaceDN w:val="0"/>
              <w:adjustRightInd w:val="0"/>
              <w:rPr>
                <w:rFonts w:ascii="Times New Roman" w:hAnsi="Times New Roman" w:cs="Times New Roman"/>
                <w:b/>
                <w:bCs/>
              </w:rPr>
            </w:pPr>
          </w:p>
        </w:tc>
        <w:tc>
          <w:tcPr>
            <w:tcW w:w="708" w:type="dxa"/>
          </w:tcPr>
          <w:p w:rsidR="0053765C" w:rsidRPr="00A03485" w:rsidRDefault="0053765C" w:rsidP="00105B68">
            <w:pPr>
              <w:autoSpaceDE w:val="0"/>
              <w:autoSpaceDN w:val="0"/>
              <w:adjustRightInd w:val="0"/>
              <w:rPr>
                <w:rFonts w:ascii="Times New Roman" w:hAnsi="Times New Roman" w:cs="Times New Roman"/>
                <w:b/>
                <w:bCs/>
              </w:rPr>
            </w:pPr>
          </w:p>
        </w:tc>
        <w:tc>
          <w:tcPr>
            <w:tcW w:w="1276" w:type="dxa"/>
            <w:shd w:val="clear" w:color="auto" w:fill="auto"/>
          </w:tcPr>
          <w:p w:rsidR="0053765C" w:rsidRPr="00A03485" w:rsidRDefault="0053765C" w:rsidP="00105B68">
            <w:pPr>
              <w:rPr>
                <w:rFonts w:ascii="Times New Roman" w:hAnsi="Times New Roman" w:cs="Times New Roman"/>
              </w:rPr>
            </w:pPr>
          </w:p>
        </w:tc>
      </w:tr>
      <w:tr w:rsidR="0053765C" w:rsidRPr="00A03485" w:rsidTr="00982528">
        <w:trPr>
          <w:trHeight w:val="360"/>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«Дружина юных пожарных»</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535186" w:rsidP="00105B6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rPr>
                <w:rFonts w:ascii="Times New Roman" w:hAnsi="Times New Roman" w:cs="Times New Roman"/>
              </w:rPr>
            </w:pPr>
          </w:p>
        </w:tc>
        <w:tc>
          <w:tcPr>
            <w:tcW w:w="708" w:type="dxa"/>
          </w:tcPr>
          <w:p w:rsidR="0053765C" w:rsidRPr="00A03485" w:rsidRDefault="0053765C" w:rsidP="00105B68">
            <w:pPr>
              <w:rPr>
                <w:rFonts w:ascii="Times New Roman" w:hAnsi="Times New Roman" w:cs="Times New Roman"/>
              </w:rPr>
            </w:pPr>
          </w:p>
        </w:tc>
        <w:tc>
          <w:tcPr>
            <w:tcW w:w="1276" w:type="dxa"/>
          </w:tcPr>
          <w:p w:rsidR="0053765C" w:rsidRPr="00A03485" w:rsidRDefault="0053765C" w:rsidP="00105B68">
            <w:pPr>
              <w:rPr>
                <w:rFonts w:ascii="Times New Roman" w:hAnsi="Times New Roman" w:cs="Times New Roman"/>
              </w:rPr>
            </w:pPr>
          </w:p>
        </w:tc>
      </w:tr>
      <w:tr w:rsidR="0053765C" w:rsidRPr="00A03485" w:rsidTr="00982528">
        <w:trPr>
          <w:trHeight w:val="360"/>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 xml:space="preserve"> «Волонтерское движение»</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53765C" w:rsidP="00105B68">
            <w:pPr>
              <w:autoSpaceDE w:val="0"/>
              <w:autoSpaceDN w:val="0"/>
              <w:adjustRightInd w:val="0"/>
              <w:rPr>
                <w:rFonts w:ascii="Times New Roman" w:hAnsi="Times New Roman" w:cs="Times New Roman"/>
                <w:b/>
                <w:bCs/>
              </w:rPr>
            </w:pP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autoSpaceDE w:val="0"/>
              <w:autoSpaceDN w:val="0"/>
              <w:adjustRightInd w:val="0"/>
              <w:rPr>
                <w:rFonts w:ascii="Times New Roman" w:hAnsi="Times New Roman" w:cs="Times New Roman"/>
                <w:b/>
                <w:bCs/>
              </w:rPr>
            </w:pPr>
          </w:p>
        </w:tc>
        <w:tc>
          <w:tcPr>
            <w:tcW w:w="708" w:type="dxa"/>
          </w:tcPr>
          <w:p w:rsidR="0053765C" w:rsidRPr="00A03485" w:rsidRDefault="0053765C" w:rsidP="00105B68">
            <w:pPr>
              <w:autoSpaceDE w:val="0"/>
              <w:autoSpaceDN w:val="0"/>
              <w:adjustRightInd w:val="0"/>
              <w:rPr>
                <w:rFonts w:ascii="Times New Roman" w:hAnsi="Times New Roman" w:cs="Times New Roman"/>
                <w:b/>
                <w:bCs/>
              </w:rPr>
            </w:pPr>
          </w:p>
        </w:tc>
        <w:tc>
          <w:tcPr>
            <w:tcW w:w="1276" w:type="dxa"/>
            <w:shd w:val="clear" w:color="auto" w:fill="auto"/>
          </w:tcPr>
          <w:p w:rsidR="0053765C" w:rsidRPr="00A03485" w:rsidRDefault="00535186" w:rsidP="00105B68">
            <w:pPr>
              <w:rPr>
                <w:rFonts w:ascii="Times New Roman" w:hAnsi="Times New Roman" w:cs="Times New Roman"/>
              </w:rPr>
            </w:pPr>
            <w:r>
              <w:rPr>
                <w:rFonts w:ascii="Times New Roman" w:hAnsi="Times New Roman" w:cs="Times New Roman"/>
              </w:rPr>
              <w:t>2</w:t>
            </w:r>
          </w:p>
        </w:tc>
      </w:tr>
      <w:tr w:rsidR="0053765C" w:rsidRPr="00A03485" w:rsidTr="00982528">
        <w:trPr>
          <w:trHeight w:val="333"/>
          <w:jc w:val="center"/>
        </w:trPr>
        <w:tc>
          <w:tcPr>
            <w:tcW w:w="1828" w:type="dxa"/>
            <w:vMerge w:val="restart"/>
          </w:tcPr>
          <w:p w:rsidR="0053765C" w:rsidRPr="00A03485" w:rsidRDefault="0053765C" w:rsidP="00105B68">
            <w:pPr>
              <w:autoSpaceDE w:val="0"/>
              <w:autoSpaceDN w:val="0"/>
              <w:adjustRightInd w:val="0"/>
              <w:rPr>
                <w:rFonts w:ascii="Times New Roman" w:hAnsi="Times New Roman" w:cs="Times New Roman"/>
                <w:b/>
                <w:bCs/>
              </w:rPr>
            </w:pPr>
            <w:r w:rsidRPr="00A03485">
              <w:rPr>
                <w:rFonts w:ascii="Times New Roman" w:hAnsi="Times New Roman" w:cs="Times New Roman"/>
                <w:b/>
                <w:bCs/>
              </w:rPr>
              <w:t>Общеинтеллек-туальное</w:t>
            </w: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«Краеведение»</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53765C" w:rsidP="00105B68">
            <w:pPr>
              <w:autoSpaceDE w:val="0"/>
              <w:autoSpaceDN w:val="0"/>
              <w:adjustRightInd w:val="0"/>
              <w:rPr>
                <w:rFonts w:ascii="Times New Roman" w:hAnsi="Times New Roman" w:cs="Times New Roman"/>
                <w:b/>
                <w:bCs/>
              </w:rPr>
            </w:pP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autoSpaceDE w:val="0"/>
              <w:autoSpaceDN w:val="0"/>
              <w:adjustRightInd w:val="0"/>
              <w:rPr>
                <w:rFonts w:ascii="Times New Roman" w:hAnsi="Times New Roman" w:cs="Times New Roman"/>
                <w:b/>
                <w:bCs/>
              </w:rPr>
            </w:pPr>
          </w:p>
        </w:tc>
        <w:tc>
          <w:tcPr>
            <w:tcW w:w="708" w:type="dxa"/>
          </w:tcPr>
          <w:p w:rsidR="0053765C" w:rsidRPr="00A03485" w:rsidRDefault="0053765C" w:rsidP="00105B68">
            <w:pPr>
              <w:autoSpaceDE w:val="0"/>
              <w:autoSpaceDN w:val="0"/>
              <w:adjustRightInd w:val="0"/>
              <w:rPr>
                <w:rFonts w:ascii="Times New Roman" w:hAnsi="Times New Roman" w:cs="Times New Roman"/>
                <w:b/>
                <w:bCs/>
              </w:rPr>
            </w:pPr>
          </w:p>
        </w:tc>
        <w:tc>
          <w:tcPr>
            <w:tcW w:w="1276" w:type="dxa"/>
            <w:shd w:val="clear" w:color="auto" w:fill="auto"/>
          </w:tcPr>
          <w:p w:rsidR="0053765C" w:rsidRPr="00A03485" w:rsidRDefault="0053765C" w:rsidP="00105B68">
            <w:pPr>
              <w:rPr>
                <w:rFonts w:ascii="Times New Roman" w:hAnsi="Times New Roman" w:cs="Times New Roman"/>
              </w:rPr>
            </w:pPr>
          </w:p>
        </w:tc>
      </w:tr>
      <w:tr w:rsidR="0053765C" w:rsidRPr="00A03485" w:rsidTr="00982528">
        <w:trPr>
          <w:trHeight w:val="360"/>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«Занимательная математика»</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982528" w:rsidP="00105B6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53765C" w:rsidP="00105B68">
            <w:pPr>
              <w:autoSpaceDE w:val="0"/>
              <w:autoSpaceDN w:val="0"/>
              <w:adjustRightInd w:val="0"/>
              <w:rPr>
                <w:rFonts w:ascii="Times New Roman" w:hAnsi="Times New Roman" w:cs="Times New Roman"/>
                <w:b/>
                <w:bCs/>
              </w:rPr>
            </w:pP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autoSpaceDE w:val="0"/>
              <w:autoSpaceDN w:val="0"/>
              <w:adjustRightInd w:val="0"/>
              <w:rPr>
                <w:rFonts w:ascii="Times New Roman" w:hAnsi="Times New Roman" w:cs="Times New Roman"/>
                <w:b/>
                <w:bCs/>
              </w:rPr>
            </w:pPr>
          </w:p>
        </w:tc>
        <w:tc>
          <w:tcPr>
            <w:tcW w:w="708" w:type="dxa"/>
          </w:tcPr>
          <w:p w:rsidR="0053765C" w:rsidRPr="00A03485" w:rsidRDefault="0053765C" w:rsidP="00105B68">
            <w:pPr>
              <w:autoSpaceDE w:val="0"/>
              <w:autoSpaceDN w:val="0"/>
              <w:adjustRightInd w:val="0"/>
              <w:rPr>
                <w:rFonts w:ascii="Times New Roman" w:hAnsi="Times New Roman" w:cs="Times New Roman"/>
                <w:b/>
                <w:bCs/>
              </w:rPr>
            </w:pPr>
          </w:p>
        </w:tc>
        <w:tc>
          <w:tcPr>
            <w:tcW w:w="1276" w:type="dxa"/>
            <w:shd w:val="clear" w:color="auto" w:fill="auto"/>
          </w:tcPr>
          <w:p w:rsidR="0053765C" w:rsidRPr="00A03485" w:rsidRDefault="0053765C" w:rsidP="00105B68">
            <w:pPr>
              <w:rPr>
                <w:rFonts w:ascii="Times New Roman" w:hAnsi="Times New Roman" w:cs="Times New Roman"/>
              </w:rPr>
            </w:pPr>
          </w:p>
        </w:tc>
      </w:tr>
      <w:tr w:rsidR="0053765C" w:rsidRPr="00A03485" w:rsidTr="00982528">
        <w:trPr>
          <w:trHeight w:val="360"/>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535186">
            <w:pPr>
              <w:autoSpaceDE w:val="0"/>
              <w:autoSpaceDN w:val="0"/>
              <w:adjustRightInd w:val="0"/>
              <w:rPr>
                <w:rFonts w:ascii="Times New Roman" w:hAnsi="Times New Roman" w:cs="Times New Roman"/>
                <w:bCs/>
              </w:rPr>
            </w:pPr>
            <w:r w:rsidRPr="00A03485">
              <w:rPr>
                <w:rFonts w:ascii="Times New Roman" w:hAnsi="Times New Roman" w:cs="Times New Roman"/>
                <w:bCs/>
              </w:rPr>
              <w:t>«</w:t>
            </w:r>
            <w:r w:rsidR="00535186">
              <w:rPr>
                <w:rFonts w:ascii="Times New Roman" w:hAnsi="Times New Roman" w:cs="Times New Roman"/>
                <w:bCs/>
              </w:rPr>
              <w:t>Занимательная грамматика</w:t>
            </w:r>
            <w:r w:rsidRPr="00A03485">
              <w:rPr>
                <w:rFonts w:ascii="Times New Roman" w:hAnsi="Times New Roman" w:cs="Times New Roman"/>
                <w:bCs/>
              </w:rPr>
              <w:t>»</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982528" w:rsidP="00105B6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53765C" w:rsidP="00105B68">
            <w:pPr>
              <w:autoSpaceDE w:val="0"/>
              <w:autoSpaceDN w:val="0"/>
              <w:adjustRightInd w:val="0"/>
              <w:rPr>
                <w:rFonts w:ascii="Times New Roman" w:hAnsi="Times New Roman" w:cs="Times New Roman"/>
                <w:b/>
                <w:bCs/>
              </w:rPr>
            </w:pP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rPr>
                <w:rFonts w:ascii="Times New Roman" w:hAnsi="Times New Roman" w:cs="Times New Roman"/>
              </w:rPr>
            </w:pPr>
          </w:p>
        </w:tc>
        <w:tc>
          <w:tcPr>
            <w:tcW w:w="708" w:type="dxa"/>
          </w:tcPr>
          <w:p w:rsidR="0053765C" w:rsidRPr="00A03485" w:rsidRDefault="0053765C" w:rsidP="00105B68">
            <w:pPr>
              <w:rPr>
                <w:rFonts w:ascii="Times New Roman" w:hAnsi="Times New Roman" w:cs="Times New Roman"/>
              </w:rPr>
            </w:pPr>
          </w:p>
        </w:tc>
        <w:tc>
          <w:tcPr>
            <w:tcW w:w="1276" w:type="dxa"/>
          </w:tcPr>
          <w:p w:rsidR="0053765C" w:rsidRPr="00A03485" w:rsidRDefault="0053765C" w:rsidP="00105B68">
            <w:pPr>
              <w:rPr>
                <w:rFonts w:ascii="Times New Roman" w:hAnsi="Times New Roman" w:cs="Times New Roman"/>
              </w:rPr>
            </w:pPr>
          </w:p>
        </w:tc>
      </w:tr>
      <w:tr w:rsidR="0053765C" w:rsidRPr="00A03485" w:rsidTr="00982528">
        <w:trPr>
          <w:trHeight w:val="360"/>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535186">
            <w:pPr>
              <w:autoSpaceDE w:val="0"/>
              <w:autoSpaceDN w:val="0"/>
              <w:adjustRightInd w:val="0"/>
              <w:rPr>
                <w:rFonts w:ascii="Times New Roman" w:hAnsi="Times New Roman" w:cs="Times New Roman"/>
                <w:bCs/>
              </w:rPr>
            </w:pPr>
            <w:r w:rsidRPr="00A03485">
              <w:rPr>
                <w:rFonts w:ascii="Times New Roman" w:hAnsi="Times New Roman" w:cs="Times New Roman"/>
                <w:bCs/>
              </w:rPr>
              <w:t>«</w:t>
            </w:r>
            <w:r w:rsidR="00535186">
              <w:rPr>
                <w:rFonts w:ascii="Times New Roman" w:hAnsi="Times New Roman" w:cs="Times New Roman"/>
                <w:bCs/>
              </w:rPr>
              <w:t>Удивительный мир слов</w:t>
            </w:r>
            <w:r w:rsidRPr="00A03485">
              <w:rPr>
                <w:rFonts w:ascii="Times New Roman" w:hAnsi="Times New Roman" w:cs="Times New Roman"/>
                <w:bCs/>
              </w:rPr>
              <w:t>»</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53765C" w:rsidP="00105B68">
            <w:pPr>
              <w:autoSpaceDE w:val="0"/>
              <w:autoSpaceDN w:val="0"/>
              <w:adjustRightInd w:val="0"/>
              <w:rPr>
                <w:rFonts w:ascii="Times New Roman" w:hAnsi="Times New Roman" w:cs="Times New Roman"/>
                <w:b/>
                <w:bCs/>
              </w:rPr>
            </w:pP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5186" w:rsidP="00105B6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708" w:type="dxa"/>
          </w:tcPr>
          <w:p w:rsidR="0053765C" w:rsidRPr="00A03485" w:rsidRDefault="0053765C" w:rsidP="00105B68">
            <w:pPr>
              <w:autoSpaceDE w:val="0"/>
              <w:autoSpaceDN w:val="0"/>
              <w:adjustRightInd w:val="0"/>
              <w:rPr>
                <w:rFonts w:ascii="Times New Roman" w:hAnsi="Times New Roman" w:cs="Times New Roman"/>
                <w:b/>
                <w:bCs/>
              </w:rPr>
            </w:pPr>
          </w:p>
        </w:tc>
        <w:tc>
          <w:tcPr>
            <w:tcW w:w="1276" w:type="dxa"/>
            <w:shd w:val="clear" w:color="auto" w:fill="auto"/>
          </w:tcPr>
          <w:p w:rsidR="0053765C" w:rsidRPr="00A03485" w:rsidRDefault="0053765C" w:rsidP="00105B68">
            <w:pPr>
              <w:rPr>
                <w:rFonts w:ascii="Times New Roman" w:hAnsi="Times New Roman" w:cs="Times New Roman"/>
              </w:rPr>
            </w:pPr>
          </w:p>
        </w:tc>
      </w:tr>
      <w:tr w:rsidR="0053765C" w:rsidRPr="00A03485" w:rsidTr="00982528">
        <w:trPr>
          <w:trHeight w:val="360"/>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535186">
            <w:pPr>
              <w:autoSpaceDE w:val="0"/>
              <w:autoSpaceDN w:val="0"/>
              <w:adjustRightInd w:val="0"/>
              <w:rPr>
                <w:rFonts w:ascii="Times New Roman" w:hAnsi="Times New Roman" w:cs="Times New Roman"/>
                <w:bCs/>
              </w:rPr>
            </w:pPr>
            <w:r>
              <w:rPr>
                <w:rFonts w:ascii="Times New Roman" w:hAnsi="Times New Roman" w:cs="Times New Roman"/>
                <w:bCs/>
              </w:rPr>
              <w:t>«Родн</w:t>
            </w:r>
            <w:r w:rsidR="00535186">
              <w:rPr>
                <w:rFonts w:ascii="Times New Roman" w:hAnsi="Times New Roman" w:cs="Times New Roman"/>
                <w:bCs/>
              </w:rPr>
              <w:t>ое слово</w:t>
            </w:r>
            <w:r w:rsidRPr="00A03485">
              <w:rPr>
                <w:rFonts w:ascii="Times New Roman" w:hAnsi="Times New Roman" w:cs="Times New Roman"/>
                <w:bCs/>
              </w:rPr>
              <w:t>»</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bookmarkStart w:id="6" w:name="_GoBack"/>
            <w:bookmarkEnd w:id="6"/>
          </w:p>
        </w:tc>
        <w:tc>
          <w:tcPr>
            <w:tcW w:w="496" w:type="dxa"/>
          </w:tcPr>
          <w:p w:rsidR="0053765C" w:rsidRPr="00A03485" w:rsidRDefault="0053765C" w:rsidP="00105B68">
            <w:pPr>
              <w:autoSpaceDE w:val="0"/>
              <w:autoSpaceDN w:val="0"/>
              <w:adjustRightInd w:val="0"/>
              <w:rPr>
                <w:rFonts w:ascii="Times New Roman" w:hAnsi="Times New Roman" w:cs="Times New Roman"/>
                <w:b/>
                <w:bCs/>
              </w:rPr>
            </w:pP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5186" w:rsidP="00105B6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708" w:type="dxa"/>
          </w:tcPr>
          <w:p w:rsidR="0053765C" w:rsidRPr="00A03485" w:rsidRDefault="0053765C" w:rsidP="00105B68">
            <w:pPr>
              <w:autoSpaceDE w:val="0"/>
              <w:autoSpaceDN w:val="0"/>
              <w:adjustRightInd w:val="0"/>
              <w:rPr>
                <w:rFonts w:ascii="Times New Roman" w:hAnsi="Times New Roman" w:cs="Times New Roman"/>
                <w:b/>
                <w:bCs/>
              </w:rPr>
            </w:pPr>
          </w:p>
        </w:tc>
        <w:tc>
          <w:tcPr>
            <w:tcW w:w="1276" w:type="dxa"/>
            <w:shd w:val="clear" w:color="auto" w:fill="auto"/>
          </w:tcPr>
          <w:p w:rsidR="0053765C" w:rsidRPr="00A03485" w:rsidRDefault="0053765C" w:rsidP="00105B68">
            <w:pPr>
              <w:rPr>
                <w:rFonts w:ascii="Times New Roman" w:hAnsi="Times New Roman" w:cs="Times New Roman"/>
              </w:rPr>
            </w:pPr>
          </w:p>
        </w:tc>
      </w:tr>
      <w:tr w:rsidR="0053765C" w:rsidRPr="00A03485" w:rsidTr="00982528">
        <w:trPr>
          <w:trHeight w:val="360"/>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«Уроки красноречия»</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53765C" w:rsidP="00105B68">
            <w:pPr>
              <w:autoSpaceDE w:val="0"/>
              <w:autoSpaceDN w:val="0"/>
              <w:adjustRightInd w:val="0"/>
              <w:rPr>
                <w:rFonts w:ascii="Times New Roman" w:hAnsi="Times New Roman" w:cs="Times New Roman"/>
                <w:b/>
                <w:bCs/>
              </w:rPr>
            </w:pP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rPr>
                <w:rFonts w:ascii="Times New Roman" w:hAnsi="Times New Roman" w:cs="Times New Roman"/>
              </w:rPr>
            </w:pPr>
          </w:p>
        </w:tc>
        <w:tc>
          <w:tcPr>
            <w:tcW w:w="708" w:type="dxa"/>
          </w:tcPr>
          <w:p w:rsidR="0053765C" w:rsidRPr="00A03485" w:rsidRDefault="0053765C" w:rsidP="00105B68">
            <w:pPr>
              <w:rPr>
                <w:rFonts w:ascii="Times New Roman" w:hAnsi="Times New Roman" w:cs="Times New Roman"/>
              </w:rPr>
            </w:pPr>
          </w:p>
        </w:tc>
        <w:tc>
          <w:tcPr>
            <w:tcW w:w="1276" w:type="dxa"/>
          </w:tcPr>
          <w:p w:rsidR="0053765C" w:rsidRPr="00A03485" w:rsidRDefault="00535186" w:rsidP="00105B68">
            <w:pPr>
              <w:rPr>
                <w:rFonts w:ascii="Times New Roman" w:hAnsi="Times New Roman" w:cs="Times New Roman"/>
              </w:rPr>
            </w:pPr>
            <w:r>
              <w:rPr>
                <w:rFonts w:ascii="Times New Roman" w:hAnsi="Times New Roman" w:cs="Times New Roman"/>
              </w:rPr>
              <w:t>2</w:t>
            </w:r>
          </w:p>
        </w:tc>
      </w:tr>
      <w:tr w:rsidR="0053765C" w:rsidRPr="00A03485" w:rsidTr="00982528">
        <w:trPr>
          <w:trHeight w:val="353"/>
          <w:jc w:val="center"/>
        </w:trPr>
        <w:tc>
          <w:tcPr>
            <w:tcW w:w="1828" w:type="dxa"/>
            <w:vMerge w:val="restart"/>
          </w:tcPr>
          <w:p w:rsidR="0053765C" w:rsidRPr="00A03485" w:rsidRDefault="0053765C" w:rsidP="00105B68">
            <w:pPr>
              <w:autoSpaceDE w:val="0"/>
              <w:autoSpaceDN w:val="0"/>
              <w:adjustRightInd w:val="0"/>
              <w:rPr>
                <w:rFonts w:ascii="Times New Roman" w:hAnsi="Times New Roman" w:cs="Times New Roman"/>
                <w:b/>
                <w:bCs/>
              </w:rPr>
            </w:pPr>
            <w:r w:rsidRPr="00A03485">
              <w:rPr>
                <w:rFonts w:ascii="Times New Roman" w:hAnsi="Times New Roman" w:cs="Times New Roman"/>
                <w:b/>
                <w:bCs/>
              </w:rPr>
              <w:t>Общекультурное</w:t>
            </w:r>
          </w:p>
        </w:tc>
        <w:tc>
          <w:tcPr>
            <w:tcW w:w="3701" w:type="dxa"/>
          </w:tcPr>
          <w:p w:rsidR="0053765C" w:rsidRPr="00A03485" w:rsidRDefault="0053765C" w:rsidP="00105B68">
            <w:pPr>
              <w:autoSpaceDE w:val="0"/>
              <w:autoSpaceDN w:val="0"/>
              <w:adjustRightInd w:val="0"/>
              <w:rPr>
                <w:rFonts w:ascii="Times New Roman" w:hAnsi="Times New Roman" w:cs="Times New Roman"/>
                <w:bCs/>
              </w:rPr>
            </w:pPr>
            <w:r w:rsidRPr="00A03485">
              <w:rPr>
                <w:rFonts w:ascii="Times New Roman" w:hAnsi="Times New Roman" w:cs="Times New Roman"/>
                <w:bCs/>
              </w:rPr>
              <w:t>Клуб «Вокалисты»</w:t>
            </w:r>
          </w:p>
        </w:tc>
        <w:tc>
          <w:tcPr>
            <w:tcW w:w="832" w:type="dxa"/>
          </w:tcPr>
          <w:p w:rsidR="0053765C" w:rsidRPr="00A03485" w:rsidRDefault="0053765C" w:rsidP="00105B68">
            <w:pPr>
              <w:autoSpaceDE w:val="0"/>
              <w:autoSpaceDN w:val="0"/>
              <w:adjustRightInd w:val="0"/>
              <w:rPr>
                <w:rFonts w:ascii="Times New Roman" w:hAnsi="Times New Roman" w:cs="Times New Roman"/>
                <w:b/>
                <w:bCs/>
              </w:rPr>
            </w:pPr>
          </w:p>
        </w:tc>
        <w:tc>
          <w:tcPr>
            <w:tcW w:w="517" w:type="dxa"/>
          </w:tcPr>
          <w:p w:rsidR="0053765C" w:rsidRPr="00A03485" w:rsidRDefault="0053765C" w:rsidP="00105B68">
            <w:pPr>
              <w:autoSpaceDE w:val="0"/>
              <w:autoSpaceDN w:val="0"/>
              <w:adjustRightInd w:val="0"/>
              <w:rPr>
                <w:rFonts w:ascii="Times New Roman" w:hAnsi="Times New Roman" w:cs="Times New Roman"/>
                <w:b/>
                <w:bCs/>
              </w:rPr>
            </w:pPr>
          </w:p>
        </w:tc>
        <w:tc>
          <w:tcPr>
            <w:tcW w:w="478" w:type="dxa"/>
          </w:tcPr>
          <w:p w:rsidR="0053765C" w:rsidRPr="00A03485" w:rsidRDefault="0053765C" w:rsidP="00105B68">
            <w:pPr>
              <w:autoSpaceDE w:val="0"/>
              <w:autoSpaceDN w:val="0"/>
              <w:adjustRightInd w:val="0"/>
              <w:rPr>
                <w:rFonts w:ascii="Times New Roman" w:hAnsi="Times New Roman" w:cs="Times New Roman"/>
                <w:b/>
                <w:bCs/>
              </w:rPr>
            </w:pPr>
          </w:p>
        </w:tc>
        <w:tc>
          <w:tcPr>
            <w:tcW w:w="496" w:type="dxa"/>
          </w:tcPr>
          <w:p w:rsidR="0053765C" w:rsidRPr="00A03485" w:rsidRDefault="0053765C" w:rsidP="00105B68">
            <w:pPr>
              <w:autoSpaceDE w:val="0"/>
              <w:autoSpaceDN w:val="0"/>
              <w:adjustRightInd w:val="0"/>
              <w:rPr>
                <w:rFonts w:ascii="Times New Roman" w:hAnsi="Times New Roman" w:cs="Times New Roman"/>
                <w:b/>
                <w:bCs/>
              </w:rPr>
            </w:pPr>
          </w:p>
        </w:tc>
        <w:tc>
          <w:tcPr>
            <w:tcW w:w="498" w:type="dxa"/>
          </w:tcPr>
          <w:p w:rsidR="0053765C" w:rsidRPr="00A03485" w:rsidRDefault="0053765C" w:rsidP="00105B68">
            <w:pPr>
              <w:autoSpaceDE w:val="0"/>
              <w:autoSpaceDN w:val="0"/>
              <w:adjustRightInd w:val="0"/>
              <w:rPr>
                <w:rFonts w:ascii="Times New Roman" w:hAnsi="Times New Roman" w:cs="Times New Roman"/>
                <w:b/>
                <w:bCs/>
              </w:rPr>
            </w:pPr>
          </w:p>
        </w:tc>
        <w:tc>
          <w:tcPr>
            <w:tcW w:w="581" w:type="dxa"/>
          </w:tcPr>
          <w:p w:rsidR="0053765C" w:rsidRPr="00A03485" w:rsidRDefault="0053765C" w:rsidP="00105B68">
            <w:pPr>
              <w:autoSpaceDE w:val="0"/>
              <w:autoSpaceDN w:val="0"/>
              <w:adjustRightInd w:val="0"/>
              <w:rPr>
                <w:rFonts w:ascii="Times New Roman" w:hAnsi="Times New Roman" w:cs="Times New Roman"/>
                <w:b/>
                <w:bCs/>
              </w:rPr>
            </w:pPr>
          </w:p>
        </w:tc>
        <w:tc>
          <w:tcPr>
            <w:tcW w:w="708" w:type="dxa"/>
          </w:tcPr>
          <w:p w:rsidR="0053765C" w:rsidRPr="00A03485" w:rsidRDefault="0053765C" w:rsidP="00105B68">
            <w:pPr>
              <w:autoSpaceDE w:val="0"/>
              <w:autoSpaceDN w:val="0"/>
              <w:adjustRightInd w:val="0"/>
              <w:rPr>
                <w:rFonts w:ascii="Times New Roman" w:hAnsi="Times New Roman" w:cs="Times New Roman"/>
                <w:b/>
                <w:bCs/>
              </w:rPr>
            </w:pPr>
          </w:p>
        </w:tc>
        <w:tc>
          <w:tcPr>
            <w:tcW w:w="1276" w:type="dxa"/>
            <w:shd w:val="clear" w:color="auto" w:fill="auto"/>
          </w:tcPr>
          <w:p w:rsidR="0053765C" w:rsidRPr="00A03485" w:rsidRDefault="0053765C" w:rsidP="00105B68">
            <w:pPr>
              <w:rPr>
                <w:rFonts w:ascii="Times New Roman" w:hAnsi="Times New Roman" w:cs="Times New Roman"/>
              </w:rPr>
            </w:pPr>
          </w:p>
        </w:tc>
      </w:tr>
      <w:tr w:rsidR="0053765C" w:rsidTr="00982528">
        <w:trPr>
          <w:trHeight w:val="375"/>
          <w:jc w:val="center"/>
        </w:trPr>
        <w:tc>
          <w:tcPr>
            <w:tcW w:w="1828" w:type="dxa"/>
            <w:vMerge/>
          </w:tcPr>
          <w:p w:rsidR="0053765C" w:rsidRPr="00A03485" w:rsidRDefault="0053765C" w:rsidP="00105B68">
            <w:pPr>
              <w:autoSpaceDE w:val="0"/>
              <w:autoSpaceDN w:val="0"/>
              <w:adjustRightInd w:val="0"/>
              <w:rPr>
                <w:rFonts w:ascii="Times New Roman" w:hAnsi="Times New Roman" w:cs="Times New Roman"/>
                <w:b/>
                <w:bCs/>
              </w:rPr>
            </w:pPr>
          </w:p>
        </w:tc>
        <w:tc>
          <w:tcPr>
            <w:tcW w:w="3701" w:type="dxa"/>
          </w:tcPr>
          <w:p w:rsidR="0053765C" w:rsidRPr="00BD3EF6" w:rsidRDefault="0053765C" w:rsidP="00105B68">
            <w:pPr>
              <w:autoSpaceDE w:val="0"/>
              <w:autoSpaceDN w:val="0"/>
              <w:adjustRightInd w:val="0"/>
              <w:rPr>
                <w:rFonts w:ascii="Times New Roman" w:hAnsi="Times New Roman" w:cs="Times New Roman"/>
                <w:bCs/>
              </w:rPr>
            </w:pPr>
            <w:r>
              <w:rPr>
                <w:rFonts w:ascii="Times New Roman" w:hAnsi="Times New Roman" w:cs="Times New Roman"/>
                <w:bCs/>
              </w:rPr>
              <w:t>«Умелые ру</w:t>
            </w:r>
            <w:r w:rsidRPr="00A03485">
              <w:rPr>
                <w:rFonts w:ascii="Times New Roman" w:hAnsi="Times New Roman" w:cs="Times New Roman"/>
                <w:bCs/>
              </w:rPr>
              <w:t>ки»</w:t>
            </w:r>
          </w:p>
        </w:tc>
        <w:tc>
          <w:tcPr>
            <w:tcW w:w="832" w:type="dxa"/>
          </w:tcPr>
          <w:p w:rsidR="0053765C" w:rsidRPr="00EC2D1C" w:rsidRDefault="0053765C" w:rsidP="00105B6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517" w:type="dxa"/>
          </w:tcPr>
          <w:p w:rsidR="0053765C" w:rsidRPr="00EC2D1C" w:rsidRDefault="0053765C" w:rsidP="00105B68">
            <w:pPr>
              <w:autoSpaceDE w:val="0"/>
              <w:autoSpaceDN w:val="0"/>
              <w:adjustRightInd w:val="0"/>
              <w:rPr>
                <w:rFonts w:ascii="Times New Roman" w:hAnsi="Times New Roman" w:cs="Times New Roman"/>
                <w:b/>
                <w:bCs/>
              </w:rPr>
            </w:pPr>
          </w:p>
        </w:tc>
        <w:tc>
          <w:tcPr>
            <w:tcW w:w="478" w:type="dxa"/>
          </w:tcPr>
          <w:p w:rsidR="0053765C" w:rsidRPr="00EC2D1C" w:rsidRDefault="0053765C" w:rsidP="00105B68">
            <w:pPr>
              <w:autoSpaceDE w:val="0"/>
              <w:autoSpaceDN w:val="0"/>
              <w:adjustRightInd w:val="0"/>
              <w:rPr>
                <w:rFonts w:ascii="Times New Roman" w:hAnsi="Times New Roman" w:cs="Times New Roman"/>
                <w:b/>
                <w:bCs/>
              </w:rPr>
            </w:pPr>
          </w:p>
        </w:tc>
        <w:tc>
          <w:tcPr>
            <w:tcW w:w="496" w:type="dxa"/>
          </w:tcPr>
          <w:p w:rsidR="0053765C" w:rsidRPr="00EC2D1C" w:rsidRDefault="0053765C" w:rsidP="00105B68">
            <w:pPr>
              <w:rPr>
                <w:rFonts w:ascii="Times New Roman" w:hAnsi="Times New Roman" w:cs="Times New Roman"/>
              </w:rPr>
            </w:pPr>
          </w:p>
        </w:tc>
        <w:tc>
          <w:tcPr>
            <w:tcW w:w="498" w:type="dxa"/>
          </w:tcPr>
          <w:p w:rsidR="0053765C" w:rsidRPr="00EC2D1C" w:rsidRDefault="0053765C" w:rsidP="00105B68">
            <w:pPr>
              <w:rPr>
                <w:rFonts w:ascii="Times New Roman" w:hAnsi="Times New Roman" w:cs="Times New Roman"/>
              </w:rPr>
            </w:pPr>
          </w:p>
        </w:tc>
        <w:tc>
          <w:tcPr>
            <w:tcW w:w="581" w:type="dxa"/>
          </w:tcPr>
          <w:p w:rsidR="0053765C" w:rsidRPr="00EC2D1C" w:rsidRDefault="0053765C" w:rsidP="00105B68">
            <w:pPr>
              <w:rPr>
                <w:rFonts w:ascii="Times New Roman" w:hAnsi="Times New Roman" w:cs="Times New Roman"/>
              </w:rPr>
            </w:pPr>
          </w:p>
        </w:tc>
        <w:tc>
          <w:tcPr>
            <w:tcW w:w="708" w:type="dxa"/>
          </w:tcPr>
          <w:p w:rsidR="0053765C" w:rsidRPr="00EC2D1C" w:rsidRDefault="0053765C" w:rsidP="00105B68">
            <w:pPr>
              <w:rPr>
                <w:rFonts w:ascii="Times New Roman" w:hAnsi="Times New Roman" w:cs="Times New Roman"/>
              </w:rPr>
            </w:pPr>
          </w:p>
        </w:tc>
        <w:tc>
          <w:tcPr>
            <w:tcW w:w="1276" w:type="dxa"/>
          </w:tcPr>
          <w:p w:rsidR="0053765C" w:rsidRPr="00EC2D1C" w:rsidRDefault="0053765C" w:rsidP="00105B68">
            <w:pPr>
              <w:rPr>
                <w:rFonts w:ascii="Times New Roman" w:hAnsi="Times New Roman" w:cs="Times New Roman"/>
              </w:rPr>
            </w:pPr>
          </w:p>
        </w:tc>
      </w:tr>
    </w:tbl>
    <w:p w:rsidR="0053765C" w:rsidRDefault="0053765C" w:rsidP="0053765C">
      <w:pPr>
        <w:rPr>
          <w:rFonts w:ascii="Times New Roman" w:hAnsi="Times New Roman" w:cs="Times New Roman"/>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A252BC" w:rsidRDefault="00A252BC">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2925C0" w:rsidRDefault="002925C0">
      <w:pPr>
        <w:pStyle w:val="210"/>
        <w:shd w:val="clear" w:color="auto" w:fill="auto"/>
        <w:spacing w:before="0" w:after="0" w:line="475" w:lineRule="exact"/>
        <w:ind w:firstLine="760"/>
        <w:rPr>
          <w:b/>
        </w:rPr>
      </w:pPr>
    </w:p>
    <w:p w:rsidR="0053765C" w:rsidRDefault="0053765C">
      <w:pPr>
        <w:pStyle w:val="210"/>
        <w:shd w:val="clear" w:color="auto" w:fill="auto"/>
        <w:spacing w:before="0" w:after="0" w:line="475" w:lineRule="exact"/>
        <w:ind w:firstLine="760"/>
        <w:rPr>
          <w:b/>
        </w:rPr>
      </w:pPr>
    </w:p>
    <w:p w:rsidR="00DF3BA3" w:rsidRDefault="00DF3BA3">
      <w:pPr>
        <w:pStyle w:val="210"/>
        <w:shd w:val="clear" w:color="auto" w:fill="auto"/>
        <w:spacing w:before="0" w:after="0" w:line="475" w:lineRule="exact"/>
        <w:ind w:firstLine="760"/>
        <w:rPr>
          <w:b/>
        </w:rPr>
      </w:pPr>
    </w:p>
    <w:p w:rsidR="001D6B99" w:rsidRPr="002C702A" w:rsidRDefault="00EC6921">
      <w:pPr>
        <w:pStyle w:val="210"/>
        <w:shd w:val="clear" w:color="auto" w:fill="auto"/>
        <w:spacing w:before="0" w:after="0" w:line="475" w:lineRule="exact"/>
        <w:ind w:firstLine="760"/>
        <w:rPr>
          <w:b/>
        </w:rPr>
      </w:pPr>
      <w:r w:rsidRPr="002C702A">
        <w:rPr>
          <w:b/>
        </w:rPr>
        <w:t>39.</w:t>
      </w:r>
      <w:r w:rsidR="00702332" w:rsidRPr="002C702A">
        <w:rPr>
          <w:b/>
        </w:rPr>
        <w:t xml:space="preserve"> Федеральная рабочая программа воспитания.</w:t>
      </w:r>
    </w:p>
    <w:p w:rsidR="001D6B99" w:rsidRDefault="00702332">
      <w:pPr>
        <w:pStyle w:val="210"/>
        <w:shd w:val="clear" w:color="auto" w:fill="auto"/>
        <w:tabs>
          <w:tab w:val="left" w:pos="1548"/>
        </w:tabs>
        <w:spacing w:before="0" w:after="0" w:line="475" w:lineRule="exact"/>
        <w:ind w:firstLine="760"/>
      </w:pPr>
      <w:r>
        <w:t>Пояснительная записка.</w:t>
      </w:r>
    </w:p>
    <w:p w:rsidR="001D6B99" w:rsidRDefault="00702332">
      <w:pPr>
        <w:pStyle w:val="210"/>
        <w:shd w:val="clear" w:color="auto" w:fill="auto"/>
        <w:tabs>
          <w:tab w:val="left" w:pos="1738"/>
        </w:tabs>
        <w:spacing w:before="0" w:after="0" w:line="475" w:lineRule="exact"/>
        <w:ind w:firstLine="760"/>
      </w:pPr>
      <w:r>
        <w:lastRenderedPageBreak/>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pPr>
        <w:pStyle w:val="210"/>
        <w:shd w:val="clear" w:color="auto" w:fill="auto"/>
        <w:tabs>
          <w:tab w:val="left" w:pos="1754"/>
        </w:tabs>
        <w:spacing w:before="0" w:after="0" w:line="475" w:lineRule="exact"/>
        <w:ind w:firstLine="760"/>
      </w:pPr>
      <w:r>
        <w:t>Программа воспитания:</w:t>
      </w:r>
    </w:p>
    <w:p w:rsidR="001D6B99" w:rsidRDefault="00702332">
      <w:pPr>
        <w:pStyle w:val="210"/>
        <w:shd w:val="clear" w:color="auto" w:fill="auto"/>
        <w:spacing w:before="0" w:after="0" w:line="475" w:lineRule="exact"/>
        <w:ind w:firstLine="760"/>
      </w:pPr>
      <w:r>
        <w:t>предназначена для планирования и организации системной воспитательной деятельности в образовательной организации;</w:t>
      </w:r>
    </w:p>
    <w:p w:rsidR="001D6B99" w:rsidRDefault="00702332">
      <w:pPr>
        <w:pStyle w:val="210"/>
        <w:shd w:val="clear" w:color="auto" w:fill="auto"/>
        <w:spacing w:before="0" w:after="0" w:line="475" w:lineRule="exact"/>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pPr>
        <w:pStyle w:val="210"/>
        <w:shd w:val="clear" w:color="auto" w:fill="auto"/>
        <w:spacing w:before="0" w:after="0" w:line="475" w:lineRule="exact"/>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pPr>
        <w:pStyle w:val="210"/>
        <w:shd w:val="clear" w:color="auto" w:fill="auto"/>
        <w:spacing w:before="0" w:after="0" w:line="475" w:lineRule="exact"/>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pPr>
        <w:pStyle w:val="210"/>
        <w:shd w:val="clear" w:color="auto" w:fill="auto"/>
        <w:spacing w:before="0" w:after="0" w:line="475" w:lineRule="exact"/>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pPr>
        <w:pStyle w:val="210"/>
        <w:shd w:val="clear" w:color="auto" w:fill="auto"/>
        <w:tabs>
          <w:tab w:val="left" w:pos="1729"/>
        </w:tabs>
        <w:spacing w:before="0" w:after="0" w:line="475" w:lineRule="exact"/>
        <w:ind w:firstLine="760"/>
      </w:pPr>
      <w:r>
        <w:t>Программа воспитания включает три раздела: целевой, содержательный, организационный.</w:t>
      </w:r>
    </w:p>
    <w:p w:rsidR="001D6B99" w:rsidRDefault="00702332">
      <w:pPr>
        <w:pStyle w:val="210"/>
        <w:shd w:val="clear" w:color="auto" w:fill="auto"/>
        <w:tabs>
          <w:tab w:val="left" w:pos="1759"/>
        </w:tabs>
        <w:spacing w:before="0" w:after="0" w:line="475" w:lineRule="exact"/>
        <w:ind w:firstLine="760"/>
      </w:pPr>
      <w:r>
        <w:t>При разработке или обновлении рабочей программы воспитания</w:t>
      </w:r>
    </w:p>
    <w:p w:rsidR="001D6B99" w:rsidRDefault="00702332">
      <w:pPr>
        <w:pStyle w:val="210"/>
        <w:shd w:val="clear" w:color="auto" w:fill="auto"/>
        <w:tabs>
          <w:tab w:val="left" w:pos="2006"/>
          <w:tab w:val="left" w:pos="4997"/>
          <w:tab w:val="left" w:pos="6528"/>
        </w:tabs>
        <w:spacing w:before="0" w:after="0" w:line="47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pPr>
        <w:pStyle w:val="210"/>
        <w:shd w:val="clear" w:color="auto" w:fill="auto"/>
        <w:spacing w:before="0" w:after="0" w:line="475" w:lineRule="exact"/>
      </w:pPr>
      <w:r>
        <w:t>этнокультурные интересы, особые образовательные потребности обучающихся.</w:t>
      </w:r>
    </w:p>
    <w:p w:rsidR="001D6B99" w:rsidRDefault="00702332">
      <w:pPr>
        <w:pStyle w:val="210"/>
        <w:shd w:val="clear" w:color="auto" w:fill="auto"/>
        <w:tabs>
          <w:tab w:val="left" w:pos="1548"/>
        </w:tabs>
        <w:spacing w:before="0" w:after="0" w:line="475" w:lineRule="exact"/>
        <w:ind w:firstLine="760"/>
      </w:pPr>
      <w:r>
        <w:lastRenderedPageBreak/>
        <w:t>Целевой раздел.</w:t>
      </w:r>
    </w:p>
    <w:p w:rsidR="001D6B99" w:rsidRDefault="00702332">
      <w:pPr>
        <w:pStyle w:val="210"/>
        <w:shd w:val="clear" w:color="auto" w:fill="auto"/>
        <w:tabs>
          <w:tab w:val="left" w:pos="1734"/>
        </w:tabs>
        <w:spacing w:before="0" w:after="0" w:line="475" w:lineRule="exact"/>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pPr>
        <w:pStyle w:val="210"/>
        <w:shd w:val="clear" w:color="auto" w:fill="auto"/>
        <w:tabs>
          <w:tab w:val="left" w:pos="1738"/>
        </w:tabs>
        <w:spacing w:before="0" w:after="0" w:line="475" w:lineRule="exact"/>
        <w:ind w:firstLine="76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702332">
      <w:pPr>
        <w:pStyle w:val="210"/>
        <w:shd w:val="clear" w:color="auto" w:fill="auto"/>
        <w:tabs>
          <w:tab w:val="left" w:pos="1782"/>
        </w:tabs>
        <w:spacing w:before="0" w:after="0" w:line="475" w:lineRule="exact"/>
        <w:ind w:firstLine="760"/>
      </w:pPr>
      <w:r>
        <w:t>Цель и задачи воспитания обучающихся.</w:t>
      </w:r>
    </w:p>
    <w:p w:rsidR="001D6B99" w:rsidRDefault="00702332">
      <w:pPr>
        <w:pStyle w:val="210"/>
        <w:shd w:val="clear" w:color="auto" w:fill="auto"/>
        <w:tabs>
          <w:tab w:val="left" w:pos="2022"/>
        </w:tabs>
        <w:spacing w:before="0" w:after="0" w:line="475" w:lineRule="exact"/>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pPr>
        <w:pStyle w:val="210"/>
        <w:shd w:val="clear" w:color="auto" w:fill="auto"/>
        <w:spacing w:before="0" w:after="0" w:line="475"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pPr>
        <w:pStyle w:val="210"/>
        <w:shd w:val="clear" w:color="auto" w:fill="auto"/>
        <w:spacing w:before="0" w:after="0" w:line="475" w:lineRule="exact"/>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pPr>
        <w:pStyle w:val="210"/>
        <w:shd w:val="clear" w:color="auto" w:fill="auto"/>
        <w:tabs>
          <w:tab w:val="left" w:pos="2027"/>
        </w:tabs>
        <w:spacing w:before="0" w:after="0" w:line="475" w:lineRule="exact"/>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1D6B99" w:rsidRDefault="00702332">
      <w:pPr>
        <w:pStyle w:val="210"/>
        <w:shd w:val="clear" w:color="auto" w:fill="auto"/>
        <w:spacing w:before="0" w:after="0" w:line="475" w:lineRule="exact"/>
      </w:pPr>
      <w:r>
        <w:t>традиций, которые выработало российское общество (социально значимых знаний);</w:t>
      </w:r>
    </w:p>
    <w:p w:rsidR="001D6B99" w:rsidRDefault="00702332">
      <w:pPr>
        <w:pStyle w:val="210"/>
        <w:shd w:val="clear" w:color="auto" w:fill="auto"/>
        <w:spacing w:before="0" w:after="0" w:line="475" w:lineRule="exact"/>
        <w:ind w:firstLine="760"/>
      </w:pPr>
      <w:r>
        <w:lastRenderedPageBreak/>
        <w:t>формирование и развитие личностных отношений к этим нормам, ценностям, традициям (их освоение, принятие);</w:t>
      </w:r>
    </w:p>
    <w:p w:rsidR="001D6B99" w:rsidRDefault="00702332">
      <w:pPr>
        <w:pStyle w:val="210"/>
        <w:shd w:val="clear" w:color="auto" w:fill="auto"/>
        <w:spacing w:before="0" w:after="0" w:line="475" w:lineRule="exact"/>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pPr>
        <w:pStyle w:val="210"/>
        <w:shd w:val="clear" w:color="auto" w:fill="auto"/>
        <w:spacing w:before="0" w:after="0" w:line="475" w:lineRule="exact"/>
        <w:ind w:firstLine="760"/>
      </w:pPr>
      <w:r>
        <w:t>достижение личностных результатов освоения общеобразовательных программ в соответствии с ФГОС ООО.</w:t>
      </w:r>
    </w:p>
    <w:p w:rsidR="001D6B99" w:rsidRDefault="00702332">
      <w:pPr>
        <w:pStyle w:val="210"/>
        <w:shd w:val="clear" w:color="auto" w:fill="auto"/>
        <w:tabs>
          <w:tab w:val="left" w:pos="1973"/>
        </w:tabs>
        <w:spacing w:before="0" w:after="0" w:line="475" w:lineRule="exact"/>
        <w:ind w:firstLine="760"/>
      </w:pPr>
      <w:r>
        <w:t>Личностные результаты освоения обучающимися образовательных программ включают:</w:t>
      </w:r>
    </w:p>
    <w:p w:rsidR="001D6B99" w:rsidRDefault="00702332">
      <w:pPr>
        <w:pStyle w:val="210"/>
        <w:shd w:val="clear" w:color="auto" w:fill="auto"/>
        <w:spacing w:before="0" w:after="0" w:line="475" w:lineRule="exact"/>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pPr>
        <w:pStyle w:val="210"/>
        <w:shd w:val="clear" w:color="auto" w:fill="auto"/>
        <w:spacing w:before="0" w:after="0" w:line="475" w:lineRule="exact"/>
        <w:ind w:firstLine="760"/>
      </w:pPr>
      <w:r>
        <w:t>наличие мотивации к целенаправленной социально значимой деятельности;</w:t>
      </w:r>
    </w:p>
    <w:p w:rsidR="001D6B99" w:rsidRDefault="00702332">
      <w:pPr>
        <w:pStyle w:val="210"/>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0"/>
        <w:shd w:val="clear" w:color="auto" w:fill="auto"/>
        <w:tabs>
          <w:tab w:val="left" w:pos="1945"/>
        </w:tabs>
        <w:spacing w:before="0" w:after="0" w:line="475" w:lineRule="exact"/>
        <w:ind w:firstLine="78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pPr>
        <w:pStyle w:val="210"/>
        <w:shd w:val="clear" w:color="auto" w:fill="auto"/>
        <w:tabs>
          <w:tab w:val="left" w:pos="1986"/>
        </w:tabs>
        <w:spacing w:before="0" w:after="0" w:line="475" w:lineRule="exact"/>
        <w:ind w:firstLine="780"/>
      </w:pPr>
      <w:r>
        <w:t>Направления воспитания.</w:t>
      </w:r>
    </w:p>
    <w:p w:rsidR="001D6B99" w:rsidRDefault="00702332">
      <w:pPr>
        <w:pStyle w:val="210"/>
        <w:shd w:val="clear" w:color="auto" w:fill="auto"/>
        <w:tabs>
          <w:tab w:val="left" w:pos="1945"/>
        </w:tabs>
        <w:spacing w:before="0" w:after="0" w:line="475" w:lineRule="exact"/>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pPr>
        <w:pStyle w:val="210"/>
        <w:shd w:val="clear" w:color="auto" w:fill="auto"/>
        <w:spacing w:before="0" w:after="0" w:line="475" w:lineRule="exact"/>
        <w:ind w:firstLine="7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pPr>
        <w:pStyle w:val="210"/>
        <w:shd w:val="clear" w:color="auto" w:fill="auto"/>
        <w:spacing w:before="0" w:after="0" w:line="475" w:lineRule="exact"/>
        <w:ind w:firstLine="780"/>
      </w:pPr>
      <w:r>
        <w:lastRenderedPageBreak/>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pPr>
        <w:pStyle w:val="210"/>
        <w:shd w:val="clear" w:color="auto" w:fill="auto"/>
        <w:spacing w:before="0" w:after="0" w:line="475" w:lineRule="exact"/>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pPr>
        <w:pStyle w:val="210"/>
        <w:shd w:val="clear" w:color="auto" w:fill="auto"/>
        <w:spacing w:before="0" w:after="0" w:line="475"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pPr>
        <w:pStyle w:val="210"/>
        <w:shd w:val="clear" w:color="auto" w:fill="auto"/>
        <w:spacing w:before="0" w:after="0" w:line="475"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pPr>
        <w:pStyle w:val="210"/>
        <w:shd w:val="clear" w:color="auto" w:fill="auto"/>
        <w:spacing w:before="0" w:after="0" w:line="475"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pPr>
        <w:pStyle w:val="210"/>
        <w:shd w:val="clear" w:color="auto" w:fill="auto"/>
        <w:spacing w:before="0" w:after="0" w:line="475"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pPr>
        <w:pStyle w:val="210"/>
        <w:shd w:val="clear" w:color="auto" w:fill="auto"/>
        <w:spacing w:before="0" w:after="0" w:line="475"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pPr>
        <w:pStyle w:val="210"/>
        <w:shd w:val="clear" w:color="auto" w:fill="auto"/>
        <w:tabs>
          <w:tab w:val="left" w:pos="1754"/>
        </w:tabs>
        <w:spacing w:before="0" w:after="0" w:line="475" w:lineRule="exact"/>
        <w:ind w:firstLine="760"/>
      </w:pPr>
      <w:r>
        <w:t>Целевые ориентиры результатов воспитания.</w:t>
      </w:r>
    </w:p>
    <w:p w:rsidR="001D6B99" w:rsidRDefault="00702332">
      <w:pPr>
        <w:pStyle w:val="210"/>
        <w:shd w:val="clear" w:color="auto" w:fill="auto"/>
        <w:tabs>
          <w:tab w:val="left" w:pos="1940"/>
        </w:tabs>
        <w:spacing w:before="0" w:after="0" w:line="475" w:lineRule="exact"/>
        <w:ind w:firstLine="760"/>
      </w:pPr>
      <w:r>
        <w:t>Требования к личностным результатам освоения обучающимися ООП ООО установлены ФГОС ООО.</w:t>
      </w:r>
    </w:p>
    <w:p w:rsidR="001D6B99" w:rsidRDefault="00702332">
      <w:pPr>
        <w:pStyle w:val="210"/>
        <w:shd w:val="clear" w:color="auto" w:fill="auto"/>
        <w:spacing w:before="0" w:after="0" w:line="475" w:lineRule="exact"/>
        <w:ind w:firstLine="760"/>
      </w:pPr>
      <w:r>
        <w:t xml:space="preserve">На основании этих требований в данном разделе представлены целевые ориентиры результатов в воспитании, развитии </w:t>
      </w:r>
      <w:r>
        <w:lastRenderedPageBreak/>
        <w:t>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pPr>
        <w:pStyle w:val="210"/>
        <w:shd w:val="clear" w:color="auto" w:fill="auto"/>
        <w:tabs>
          <w:tab w:val="left" w:pos="1940"/>
        </w:tabs>
        <w:spacing w:before="0" w:after="0" w:line="475"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pPr>
        <w:pStyle w:val="210"/>
        <w:shd w:val="clear" w:color="auto" w:fill="auto"/>
        <w:tabs>
          <w:tab w:val="left" w:pos="1993"/>
        </w:tabs>
        <w:spacing w:before="0" w:after="0" w:line="475" w:lineRule="exact"/>
        <w:ind w:firstLine="760"/>
      </w:pPr>
      <w:r>
        <w:t>Целевые ориентиры результатов воспитания на уровне основного общего образования.</w:t>
      </w:r>
    </w:p>
    <w:p w:rsidR="001D6B99" w:rsidRDefault="00702332">
      <w:pPr>
        <w:pStyle w:val="210"/>
        <w:shd w:val="clear" w:color="auto" w:fill="auto"/>
        <w:tabs>
          <w:tab w:val="left" w:pos="2225"/>
        </w:tabs>
        <w:spacing w:before="0" w:after="0" w:line="475" w:lineRule="exact"/>
        <w:ind w:firstLine="760"/>
      </w:pPr>
      <w:r>
        <w:t>Гражданское воспитание:</w:t>
      </w:r>
    </w:p>
    <w:p w:rsidR="001D6B99" w:rsidRDefault="00702332">
      <w:pPr>
        <w:pStyle w:val="210"/>
        <w:shd w:val="clear" w:color="auto" w:fill="auto"/>
        <w:spacing w:before="0" w:after="0" w:line="475" w:lineRule="exact"/>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pPr>
        <w:pStyle w:val="210"/>
        <w:shd w:val="clear" w:color="auto" w:fill="auto"/>
        <w:spacing w:before="0" w:after="0" w:line="475" w:lineRule="exact"/>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pPr>
        <w:pStyle w:val="210"/>
        <w:shd w:val="clear" w:color="auto" w:fill="auto"/>
        <w:spacing w:before="0" w:after="0" w:line="475" w:lineRule="exact"/>
        <w:ind w:firstLine="760"/>
      </w:pPr>
      <w:r>
        <w:t>проявляющий уважение к государственным символам России, праздникам;</w:t>
      </w:r>
    </w:p>
    <w:p w:rsidR="001D6B99" w:rsidRDefault="00702332">
      <w:pPr>
        <w:pStyle w:val="210"/>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pPr>
        <w:pStyle w:val="210"/>
        <w:shd w:val="clear" w:color="auto" w:fill="auto"/>
        <w:spacing w:before="0" w:after="0" w:line="475" w:lineRule="exact"/>
        <w:ind w:firstLine="760"/>
      </w:pPr>
      <w:r>
        <w:t>выражающий неприятие любой дискриминации граждан, проявлений экстремизма, терроризма, коррупции в обществе;</w:t>
      </w:r>
    </w:p>
    <w:p w:rsidR="001D6B99" w:rsidRDefault="00702332">
      <w:pPr>
        <w:pStyle w:val="210"/>
        <w:shd w:val="clear" w:color="auto" w:fill="auto"/>
        <w:spacing w:before="0" w:after="0" w:line="475" w:lineRule="exact"/>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702332">
      <w:pPr>
        <w:pStyle w:val="210"/>
        <w:shd w:val="clear" w:color="auto" w:fill="auto"/>
        <w:tabs>
          <w:tab w:val="left" w:pos="2225"/>
        </w:tabs>
        <w:spacing w:before="0" w:after="0" w:line="475" w:lineRule="exact"/>
        <w:ind w:firstLine="760"/>
      </w:pPr>
      <w:r>
        <w:t>Патриотическое воспитание:</w:t>
      </w:r>
    </w:p>
    <w:p w:rsidR="001D6B99" w:rsidRDefault="00702332">
      <w:pPr>
        <w:pStyle w:val="210"/>
        <w:shd w:val="clear" w:color="auto" w:fill="auto"/>
        <w:spacing w:before="0" w:after="0" w:line="475" w:lineRule="exact"/>
        <w:ind w:firstLine="760"/>
      </w:pPr>
      <w:r>
        <w:t>сознающий свою национальную, этническую принадлежность, любящий свой народ, его традиции, культуру;</w:t>
      </w:r>
    </w:p>
    <w:p w:rsidR="001D6B99" w:rsidRDefault="00702332">
      <w:pPr>
        <w:pStyle w:val="210"/>
        <w:shd w:val="clear" w:color="auto" w:fill="auto"/>
        <w:spacing w:before="0" w:after="0" w:line="475" w:lineRule="exact"/>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pPr>
        <w:pStyle w:val="210"/>
        <w:shd w:val="clear" w:color="auto" w:fill="auto"/>
        <w:spacing w:before="0" w:after="0" w:line="475" w:lineRule="exact"/>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pPr>
        <w:pStyle w:val="210"/>
        <w:shd w:val="clear" w:color="auto" w:fill="auto"/>
        <w:spacing w:before="0" w:after="0" w:line="475" w:lineRule="exact"/>
        <w:ind w:firstLine="760"/>
      </w:pPr>
      <w:r>
        <w:lastRenderedPageBreak/>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pPr>
        <w:pStyle w:val="210"/>
        <w:shd w:val="clear" w:color="auto" w:fill="auto"/>
        <w:spacing w:before="0" w:after="0" w:line="475" w:lineRule="exact"/>
        <w:ind w:firstLine="760"/>
      </w:pPr>
      <w:r>
        <w:t>принимающий участие в мероприятиях патриотической направленности.</w:t>
      </w:r>
    </w:p>
    <w:p w:rsidR="001D6B99" w:rsidRDefault="00702332">
      <w:pPr>
        <w:pStyle w:val="210"/>
        <w:shd w:val="clear" w:color="auto" w:fill="auto"/>
        <w:tabs>
          <w:tab w:val="left" w:pos="2230"/>
        </w:tabs>
        <w:spacing w:before="0" w:after="0" w:line="475" w:lineRule="exact"/>
        <w:ind w:firstLine="760"/>
      </w:pPr>
      <w:r>
        <w:t>Духовно-нравственное воспитание:</w:t>
      </w:r>
    </w:p>
    <w:p w:rsidR="001D6B99" w:rsidRDefault="00702332">
      <w:pPr>
        <w:pStyle w:val="210"/>
        <w:shd w:val="clear" w:color="auto" w:fill="auto"/>
        <w:spacing w:before="0" w:after="0" w:line="475" w:lineRule="exact"/>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pPr>
        <w:pStyle w:val="210"/>
        <w:shd w:val="clear" w:color="auto" w:fill="auto"/>
        <w:spacing w:before="0" w:after="0" w:line="475" w:lineRule="exact"/>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pPr>
        <w:pStyle w:val="210"/>
        <w:shd w:val="clear" w:color="auto" w:fill="auto"/>
        <w:spacing w:before="0" w:after="0" w:line="475" w:lineRule="exact"/>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pPr>
        <w:pStyle w:val="210"/>
        <w:shd w:val="clear" w:color="auto" w:fill="auto"/>
        <w:spacing w:before="0" w:after="0" w:line="475" w:lineRule="exact"/>
        <w:ind w:firstLine="76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pPr>
        <w:pStyle w:val="210"/>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pPr>
        <w:pStyle w:val="210"/>
        <w:shd w:val="clear" w:color="auto" w:fill="auto"/>
        <w:spacing w:before="0" w:after="0" w:line="475" w:lineRule="exact"/>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pPr>
        <w:pStyle w:val="210"/>
        <w:shd w:val="clear" w:color="auto" w:fill="auto"/>
        <w:tabs>
          <w:tab w:val="left" w:pos="2177"/>
        </w:tabs>
        <w:spacing w:before="0" w:after="0" w:line="475" w:lineRule="exact"/>
        <w:ind w:firstLine="760"/>
      </w:pPr>
      <w:r>
        <w:t>Эстетическое воспитание:</w:t>
      </w:r>
    </w:p>
    <w:p w:rsidR="001D6B99" w:rsidRDefault="00702332">
      <w:pPr>
        <w:pStyle w:val="210"/>
        <w:shd w:val="clear" w:color="auto" w:fill="auto"/>
        <w:spacing w:before="0" w:after="0" w:line="475" w:lineRule="exact"/>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pPr>
        <w:pStyle w:val="210"/>
        <w:shd w:val="clear" w:color="auto" w:fill="auto"/>
        <w:spacing w:before="0" w:after="0" w:line="475" w:lineRule="exact"/>
        <w:ind w:firstLine="760"/>
      </w:pPr>
      <w:r>
        <w:t xml:space="preserve">проявляющий эмоционально-чувственную восприимчивость к разным видам искусства, традициям и творчеству своего и </w:t>
      </w:r>
      <w:r>
        <w:lastRenderedPageBreak/>
        <w:t>других народов, понимание их влияния на поведение людей;</w:t>
      </w:r>
    </w:p>
    <w:p w:rsidR="001D6B99" w:rsidRDefault="00702332">
      <w:pPr>
        <w:pStyle w:val="210"/>
        <w:shd w:val="clear" w:color="auto" w:fill="auto"/>
        <w:spacing w:before="0" w:after="0" w:line="475" w:lineRule="exact"/>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pPr>
        <w:pStyle w:val="210"/>
        <w:shd w:val="clear" w:color="auto" w:fill="auto"/>
        <w:spacing w:before="0" w:after="0" w:line="475" w:lineRule="exact"/>
        <w:ind w:firstLine="760"/>
      </w:pPr>
      <w:r>
        <w:t>ориентированный на самовыражение в разных видах искусства, в художественном творчестве.</w:t>
      </w:r>
    </w:p>
    <w:p w:rsidR="001D6B99" w:rsidRDefault="00702332">
      <w:pPr>
        <w:pStyle w:val="210"/>
        <w:shd w:val="clear" w:color="auto" w:fill="auto"/>
        <w:tabs>
          <w:tab w:val="left" w:pos="2170"/>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0"/>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pPr>
        <w:pStyle w:val="210"/>
        <w:shd w:val="clear" w:color="auto" w:fill="auto"/>
        <w:spacing w:before="0" w:after="0" w:line="475" w:lineRule="exact"/>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Default="00702332">
      <w:pPr>
        <w:pStyle w:val="210"/>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pPr>
        <w:pStyle w:val="210"/>
        <w:shd w:val="clear" w:color="auto" w:fill="auto"/>
        <w:spacing w:before="0" w:after="0" w:line="475" w:lineRule="exact"/>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pPr>
        <w:pStyle w:val="210"/>
        <w:shd w:val="clear" w:color="auto" w:fill="auto"/>
        <w:spacing w:before="0" w:after="0" w:line="475" w:lineRule="exact"/>
        <w:ind w:firstLine="760"/>
      </w:pPr>
      <w:r>
        <w:t>способный адаптироваться к меняющимся социальным, информационным и природным условиям, стрессовым ситуациям.</w:t>
      </w:r>
    </w:p>
    <w:p w:rsidR="001D6B99" w:rsidRDefault="00702332">
      <w:pPr>
        <w:pStyle w:val="210"/>
        <w:shd w:val="clear" w:color="auto" w:fill="auto"/>
        <w:tabs>
          <w:tab w:val="left" w:pos="2195"/>
        </w:tabs>
        <w:spacing w:before="0" w:after="0" w:line="475" w:lineRule="exact"/>
        <w:ind w:firstLine="760"/>
      </w:pPr>
      <w:r>
        <w:t>Трудовое воспитание:</w:t>
      </w:r>
    </w:p>
    <w:p w:rsidR="001D6B99" w:rsidRDefault="00702332">
      <w:pPr>
        <w:pStyle w:val="210"/>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pPr>
        <w:pStyle w:val="210"/>
        <w:shd w:val="clear" w:color="auto" w:fill="auto"/>
        <w:spacing w:before="0" w:after="0" w:line="475" w:lineRule="exact"/>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pPr>
        <w:pStyle w:val="210"/>
        <w:shd w:val="clear" w:color="auto" w:fill="auto"/>
        <w:spacing w:before="0" w:after="0" w:line="475" w:lineRule="exact"/>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pPr>
        <w:pStyle w:val="210"/>
        <w:shd w:val="clear" w:color="auto" w:fill="auto"/>
        <w:spacing w:before="0" w:after="0" w:line="475" w:lineRule="exact"/>
        <w:ind w:firstLine="760"/>
      </w:pPr>
      <w:r>
        <w:lastRenderedPageBreak/>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pPr>
        <w:pStyle w:val="210"/>
        <w:shd w:val="clear" w:color="auto" w:fill="auto"/>
        <w:tabs>
          <w:tab w:val="left" w:pos="2195"/>
        </w:tabs>
        <w:spacing w:before="0" w:after="0" w:line="475" w:lineRule="exact"/>
        <w:ind w:firstLine="760"/>
      </w:pPr>
      <w:r>
        <w:t>Экологическое воспитание:</w:t>
      </w:r>
    </w:p>
    <w:p w:rsidR="001D6B99" w:rsidRDefault="00702332">
      <w:pPr>
        <w:pStyle w:val="210"/>
        <w:shd w:val="clear" w:color="auto" w:fill="auto"/>
        <w:spacing w:before="0" w:after="0" w:line="475" w:lineRule="exact"/>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pPr>
        <w:pStyle w:val="210"/>
        <w:shd w:val="clear" w:color="auto" w:fill="auto"/>
        <w:spacing w:before="0" w:after="0" w:line="475" w:lineRule="exact"/>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pPr>
        <w:pStyle w:val="210"/>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pPr>
        <w:pStyle w:val="210"/>
        <w:shd w:val="clear" w:color="auto" w:fill="auto"/>
        <w:spacing w:before="0" w:after="0" w:line="475" w:lineRule="exact"/>
        <w:ind w:firstLine="780"/>
      </w:pPr>
      <w:r>
        <w:t>участвующий в практической деятельности экологической, природоохранной направленности.</w:t>
      </w:r>
    </w:p>
    <w:p w:rsidR="001D6B99" w:rsidRDefault="00702332">
      <w:pPr>
        <w:pStyle w:val="210"/>
        <w:shd w:val="clear" w:color="auto" w:fill="auto"/>
        <w:tabs>
          <w:tab w:val="left" w:pos="2220"/>
        </w:tabs>
        <w:spacing w:before="0" w:after="0" w:line="475" w:lineRule="exact"/>
        <w:ind w:firstLine="780"/>
      </w:pPr>
      <w:r>
        <w:t>Ценности научного познания:</w:t>
      </w:r>
    </w:p>
    <w:p w:rsidR="001D6B99" w:rsidRDefault="00702332">
      <w:pPr>
        <w:pStyle w:val="210"/>
        <w:shd w:val="clear" w:color="auto" w:fill="auto"/>
        <w:spacing w:before="0" w:after="0" w:line="475" w:lineRule="exact"/>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pPr>
        <w:pStyle w:val="210"/>
        <w:shd w:val="clear" w:color="auto" w:fill="auto"/>
        <w:spacing w:before="0" w:after="0" w:line="475" w:lineRule="exact"/>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pPr>
        <w:pStyle w:val="210"/>
        <w:shd w:val="clear" w:color="auto" w:fill="auto"/>
        <w:spacing w:before="0" w:after="0" w:line="475" w:lineRule="exact"/>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pPr>
        <w:pStyle w:val="210"/>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pPr>
        <w:pStyle w:val="210"/>
        <w:shd w:val="clear" w:color="auto" w:fill="auto"/>
        <w:tabs>
          <w:tab w:val="left" w:pos="1591"/>
        </w:tabs>
        <w:spacing w:before="0" w:after="0" w:line="475" w:lineRule="exact"/>
        <w:ind w:firstLine="780"/>
      </w:pPr>
      <w:r>
        <w:t>Содержательный раздел.</w:t>
      </w:r>
    </w:p>
    <w:p w:rsidR="001D6B99" w:rsidRDefault="00702332">
      <w:pPr>
        <w:pStyle w:val="210"/>
        <w:shd w:val="clear" w:color="auto" w:fill="auto"/>
        <w:tabs>
          <w:tab w:val="left" w:pos="1798"/>
        </w:tabs>
        <w:spacing w:before="0" w:after="0" w:line="475" w:lineRule="exact"/>
        <w:ind w:firstLine="780"/>
      </w:pPr>
      <w:r>
        <w:t>Уклад образовательной организации.</w:t>
      </w:r>
    </w:p>
    <w:p w:rsidR="001D6B99" w:rsidRDefault="00702332">
      <w:pPr>
        <w:pStyle w:val="210"/>
        <w:shd w:val="clear" w:color="auto" w:fill="auto"/>
        <w:tabs>
          <w:tab w:val="left" w:pos="1968"/>
        </w:tabs>
        <w:spacing w:before="0" w:after="0" w:line="475" w:lineRule="exact"/>
        <w:ind w:firstLine="780"/>
      </w:pPr>
      <w:r>
        <w:lastRenderedPageBreak/>
        <w:t>В данном разделе раскрываются основные особенности уклада образовательной организации.</w:t>
      </w:r>
    </w:p>
    <w:p w:rsidR="001D6B99" w:rsidRDefault="00702332">
      <w:pPr>
        <w:pStyle w:val="210"/>
        <w:shd w:val="clear" w:color="auto" w:fill="auto"/>
        <w:tabs>
          <w:tab w:val="left" w:pos="1982"/>
        </w:tabs>
        <w:spacing w:before="0" w:after="0" w:line="475" w:lineRule="exact"/>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Default="00702332">
      <w:pPr>
        <w:pStyle w:val="210"/>
        <w:shd w:val="clear" w:color="auto" w:fill="auto"/>
        <w:tabs>
          <w:tab w:val="left" w:pos="1967"/>
        </w:tabs>
        <w:spacing w:before="0" w:after="0" w:line="475" w:lineRule="exact"/>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pPr>
        <w:pStyle w:val="210"/>
        <w:shd w:val="clear" w:color="auto" w:fill="auto"/>
        <w:tabs>
          <w:tab w:val="left" w:pos="2022"/>
        </w:tabs>
        <w:spacing w:before="0" w:after="0" w:line="475" w:lineRule="exact"/>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pPr>
        <w:pStyle w:val="210"/>
        <w:shd w:val="clear" w:color="auto" w:fill="auto"/>
        <w:spacing w:before="0" w:after="0" w:line="475" w:lineRule="exact"/>
      </w:pPr>
      <w:r>
        <w:t>деятели в её истории;</w:t>
      </w:r>
    </w:p>
    <w:p w:rsidR="001D6B99" w:rsidRDefault="00702332">
      <w:pPr>
        <w:pStyle w:val="210"/>
        <w:shd w:val="clear" w:color="auto" w:fill="auto"/>
        <w:spacing w:before="0" w:after="0" w:line="475" w:lineRule="exact"/>
        <w:ind w:firstLine="760"/>
      </w:pPr>
      <w:r>
        <w:t>цель образовательной организации в самосознании её педагогического коллектива;</w:t>
      </w:r>
    </w:p>
    <w:p w:rsidR="001D6B99" w:rsidRDefault="00702332">
      <w:pPr>
        <w:pStyle w:val="210"/>
        <w:shd w:val="clear" w:color="auto" w:fill="auto"/>
        <w:spacing w:before="0" w:after="0" w:line="475"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Default="00702332">
      <w:pPr>
        <w:pStyle w:val="210"/>
        <w:shd w:val="clear" w:color="auto" w:fill="auto"/>
        <w:spacing w:before="0" w:after="0" w:line="475" w:lineRule="exact"/>
        <w:ind w:firstLine="760"/>
      </w:pPr>
      <w:r>
        <w:t>традиции и ритуалы, символика, особые нормы этикета в образовательной организации;</w:t>
      </w:r>
    </w:p>
    <w:p w:rsidR="001D6B99" w:rsidRDefault="00702332">
      <w:pPr>
        <w:pStyle w:val="210"/>
        <w:shd w:val="clear" w:color="auto" w:fill="auto"/>
        <w:spacing w:before="0" w:after="0" w:line="475"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pPr>
        <w:pStyle w:val="210"/>
        <w:shd w:val="clear" w:color="auto" w:fill="auto"/>
        <w:spacing w:before="0" w:after="0" w:line="475"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Default="00702332">
      <w:pPr>
        <w:pStyle w:val="210"/>
        <w:shd w:val="clear" w:color="auto" w:fill="auto"/>
        <w:spacing w:before="0" w:after="0" w:line="475"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Default="00702332">
      <w:pPr>
        <w:pStyle w:val="210"/>
        <w:shd w:val="clear" w:color="auto" w:fill="auto"/>
        <w:spacing w:before="0" w:after="0" w:line="475" w:lineRule="exact"/>
        <w:ind w:firstLine="760"/>
      </w:pPr>
      <w:r>
        <w:lastRenderedPageBreak/>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pPr>
        <w:pStyle w:val="210"/>
        <w:shd w:val="clear" w:color="auto" w:fill="auto"/>
        <w:tabs>
          <w:tab w:val="left" w:pos="2012"/>
        </w:tabs>
        <w:spacing w:before="0" w:after="0" w:line="475" w:lineRule="exact"/>
        <w:ind w:left="760"/>
        <w:jc w:val="left"/>
      </w:pPr>
      <w:r>
        <w:t>Дополнительные характеристики (могут учитываться в описании): особенности местоположения и социокультурного окружения</w:t>
      </w:r>
    </w:p>
    <w:p w:rsidR="001D6B99" w:rsidRDefault="00702332">
      <w:pPr>
        <w:pStyle w:val="210"/>
        <w:shd w:val="clear" w:color="auto" w:fill="auto"/>
        <w:spacing w:before="0" w:after="0" w:line="475" w:lineRule="exact"/>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Default="00702332">
      <w:pPr>
        <w:pStyle w:val="210"/>
        <w:shd w:val="clear" w:color="auto" w:fill="auto"/>
        <w:spacing w:before="0" w:after="0" w:line="475" w:lineRule="exact"/>
        <w:ind w:firstLine="78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Default="00702332">
      <w:pPr>
        <w:pStyle w:val="210"/>
        <w:shd w:val="clear" w:color="auto" w:fill="auto"/>
        <w:spacing w:before="0" w:after="0" w:line="475" w:lineRule="exact"/>
        <w:ind w:firstLine="7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pPr>
        <w:pStyle w:val="210"/>
        <w:shd w:val="clear" w:color="auto" w:fill="auto"/>
        <w:spacing w:before="0" w:after="0" w:line="475" w:lineRule="exact"/>
        <w:ind w:firstLine="78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Default="00702332">
      <w:pPr>
        <w:pStyle w:val="210"/>
        <w:shd w:val="clear" w:color="auto" w:fill="auto"/>
        <w:spacing w:before="0" w:after="0" w:line="475" w:lineRule="exact"/>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Default="00702332">
      <w:pPr>
        <w:pStyle w:val="210"/>
        <w:shd w:val="clear" w:color="auto" w:fill="auto"/>
        <w:tabs>
          <w:tab w:val="left" w:pos="1774"/>
        </w:tabs>
        <w:spacing w:before="0" w:after="0" w:line="475" w:lineRule="exact"/>
        <w:ind w:firstLine="780"/>
      </w:pPr>
      <w:r>
        <w:t>Виды, формы и содержание воспитательной деятельности.</w:t>
      </w:r>
    </w:p>
    <w:p w:rsidR="001D6B99" w:rsidRDefault="00702332">
      <w:pPr>
        <w:pStyle w:val="210"/>
        <w:shd w:val="clear" w:color="auto" w:fill="auto"/>
        <w:tabs>
          <w:tab w:val="left" w:pos="1950"/>
        </w:tabs>
        <w:spacing w:before="0" w:after="0" w:line="475" w:lineRule="exact"/>
        <w:ind w:firstLine="780"/>
      </w:pPr>
      <w:r>
        <w:t>Виды, формы и содержание воспитательной деятельности в этом разделе планируются, представляются по модулям.</w:t>
      </w:r>
    </w:p>
    <w:p w:rsidR="001D6B99" w:rsidRDefault="00702332">
      <w:pPr>
        <w:pStyle w:val="210"/>
        <w:shd w:val="clear" w:color="auto" w:fill="auto"/>
        <w:tabs>
          <w:tab w:val="left" w:pos="4488"/>
          <w:tab w:val="left" w:pos="6571"/>
        </w:tabs>
        <w:spacing w:before="0" w:after="0" w:line="475" w:lineRule="exact"/>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pPr>
        <w:pStyle w:val="210"/>
        <w:shd w:val="clear" w:color="auto" w:fill="auto"/>
        <w:spacing w:before="0" w:after="0" w:line="475" w:lineRule="exact"/>
      </w:pPr>
      <w:r>
        <w:lastRenderedPageBreak/>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pPr>
        <w:pStyle w:val="210"/>
        <w:shd w:val="clear" w:color="auto" w:fill="auto"/>
        <w:tabs>
          <w:tab w:val="left" w:pos="1954"/>
        </w:tabs>
        <w:spacing w:before="0" w:after="0" w:line="475" w:lineRule="exact"/>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Default="00702332">
      <w:pPr>
        <w:pStyle w:val="210"/>
        <w:shd w:val="clear" w:color="auto" w:fill="auto"/>
        <w:tabs>
          <w:tab w:val="left" w:pos="1950"/>
        </w:tabs>
        <w:spacing w:before="0" w:after="0" w:line="475" w:lineRule="exact"/>
        <w:ind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pPr>
        <w:pStyle w:val="210"/>
        <w:shd w:val="clear" w:color="auto" w:fill="auto"/>
        <w:tabs>
          <w:tab w:val="left" w:pos="1986"/>
        </w:tabs>
        <w:spacing w:before="0" w:after="0" w:line="475" w:lineRule="exact"/>
        <w:ind w:firstLine="780"/>
      </w:pPr>
      <w:r>
        <w:t>Модуль «Урочная деятельность».</w:t>
      </w:r>
    </w:p>
    <w:p w:rsidR="001D6B99" w:rsidRDefault="00702332">
      <w:pPr>
        <w:pStyle w:val="210"/>
        <w:shd w:val="clear" w:color="auto" w:fill="auto"/>
        <w:spacing w:before="0" w:after="0" w:line="475" w:lineRule="exact"/>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0"/>
        <w:shd w:val="clear" w:color="auto" w:fill="auto"/>
        <w:spacing w:before="0" w:after="0" w:line="475" w:lineRule="exact"/>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702332">
      <w:pPr>
        <w:pStyle w:val="210"/>
        <w:shd w:val="clear" w:color="auto" w:fill="auto"/>
        <w:spacing w:before="0" w:after="0" w:line="475" w:lineRule="exact"/>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pPr>
        <w:pStyle w:val="210"/>
        <w:shd w:val="clear" w:color="auto" w:fill="auto"/>
        <w:spacing w:before="0" w:after="0" w:line="475" w:lineRule="exact"/>
        <w:ind w:firstLine="780"/>
      </w:pPr>
      <w:r>
        <w:t xml:space="preserve">включение учителями в рабочие программы учебных предметов, курсов, модулей тематики в соответствии с календарным </w:t>
      </w:r>
      <w:r>
        <w:lastRenderedPageBreak/>
        <w:t>планом воспитательной работы;</w:t>
      </w:r>
    </w:p>
    <w:p w:rsidR="001D6B99" w:rsidRDefault="00702332">
      <w:pPr>
        <w:pStyle w:val="210"/>
        <w:shd w:val="clear" w:color="auto" w:fill="auto"/>
        <w:spacing w:before="0" w:after="0" w:line="475" w:lineRule="exact"/>
        <w:ind w:firstLine="78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pPr>
        <w:pStyle w:val="210"/>
        <w:shd w:val="clear" w:color="auto" w:fill="auto"/>
        <w:spacing w:before="0" w:after="0" w:line="475"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pPr>
        <w:pStyle w:val="210"/>
        <w:shd w:val="clear" w:color="auto" w:fill="auto"/>
        <w:spacing w:before="0" w:after="0" w:line="475"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pPr>
        <w:pStyle w:val="210"/>
        <w:shd w:val="clear" w:color="auto" w:fill="auto"/>
        <w:spacing w:before="0" w:after="0" w:line="475"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702332">
      <w:pPr>
        <w:pStyle w:val="210"/>
        <w:shd w:val="clear" w:color="auto" w:fill="auto"/>
        <w:spacing w:before="0" w:after="0" w:line="475"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pPr>
        <w:pStyle w:val="210"/>
        <w:shd w:val="clear" w:color="auto" w:fill="auto"/>
        <w:tabs>
          <w:tab w:val="left" w:pos="2563"/>
          <w:tab w:val="left" w:pos="4368"/>
        </w:tabs>
        <w:spacing w:before="0" w:after="0" w:line="475" w:lineRule="exact"/>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pPr>
        <w:pStyle w:val="210"/>
        <w:shd w:val="clear" w:color="auto" w:fill="auto"/>
        <w:spacing w:before="0" w:after="0" w:line="475" w:lineRule="exact"/>
        <w:jc w:val="left"/>
      </w:pPr>
      <w:r>
        <w:t>воспитательной направленности.</w:t>
      </w:r>
    </w:p>
    <w:p w:rsidR="001D6B99" w:rsidRDefault="00702332">
      <w:pPr>
        <w:pStyle w:val="210"/>
        <w:shd w:val="clear" w:color="auto" w:fill="auto"/>
        <w:tabs>
          <w:tab w:val="left" w:pos="1966"/>
        </w:tabs>
        <w:spacing w:before="0" w:after="0" w:line="475" w:lineRule="exact"/>
        <w:ind w:firstLine="760"/>
      </w:pPr>
      <w:r>
        <w:t>Модуль «Внеурочная деятельность».</w:t>
      </w:r>
    </w:p>
    <w:p w:rsidR="001D6B99" w:rsidRDefault="00702332">
      <w:pPr>
        <w:pStyle w:val="210"/>
        <w:shd w:val="clear" w:color="auto" w:fill="auto"/>
        <w:tabs>
          <w:tab w:val="left" w:pos="2563"/>
        </w:tabs>
        <w:spacing w:before="0" w:after="0" w:line="475" w:lineRule="exact"/>
        <w:ind w:firstLine="760"/>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w:t>
      </w:r>
      <w:r>
        <w:lastRenderedPageBreak/>
        <w:t>работы</w:t>
      </w:r>
      <w:r>
        <w:tab/>
        <w:t>в рамках внеурочной деятельности, реализуемые</w:t>
      </w:r>
    </w:p>
    <w:p w:rsidR="001D6B99" w:rsidRDefault="00702332">
      <w:pPr>
        <w:pStyle w:val="210"/>
        <w:shd w:val="clear" w:color="auto" w:fill="auto"/>
        <w:spacing w:before="0" w:after="0" w:line="475" w:lineRule="exact"/>
        <w:jc w:val="left"/>
      </w:pPr>
      <w:r>
        <w:t>в образовательной организации или запланированные):</w:t>
      </w:r>
    </w:p>
    <w:p w:rsidR="001D6B99" w:rsidRDefault="00702332">
      <w:pPr>
        <w:pStyle w:val="210"/>
        <w:shd w:val="clear" w:color="auto" w:fill="auto"/>
        <w:spacing w:before="0" w:after="0" w:line="475"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1D6B99" w:rsidRDefault="00702332">
      <w:pPr>
        <w:pStyle w:val="210"/>
        <w:shd w:val="clear" w:color="auto" w:fill="auto"/>
        <w:spacing w:before="0" w:after="0" w:line="475"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Default="00702332">
      <w:pPr>
        <w:pStyle w:val="210"/>
        <w:shd w:val="clear" w:color="auto" w:fill="auto"/>
        <w:spacing w:before="0" w:after="0" w:line="475" w:lineRule="exact"/>
        <w:ind w:firstLine="760"/>
      </w:pPr>
      <w:r>
        <w:t>курсы, занятия познавательной, научной, исследовательской, просветительской направленности;</w:t>
      </w:r>
    </w:p>
    <w:p w:rsidR="001D6B99" w:rsidRDefault="00702332">
      <w:pPr>
        <w:pStyle w:val="210"/>
        <w:shd w:val="clear" w:color="auto" w:fill="auto"/>
        <w:spacing w:before="0" w:after="0" w:line="475"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Default="00702332">
      <w:pPr>
        <w:pStyle w:val="210"/>
        <w:shd w:val="clear" w:color="auto" w:fill="auto"/>
        <w:spacing w:before="0" w:after="0" w:line="475"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rsidR="001D6B99" w:rsidRDefault="00702332">
      <w:pPr>
        <w:pStyle w:val="210"/>
        <w:shd w:val="clear" w:color="auto" w:fill="auto"/>
        <w:tabs>
          <w:tab w:val="left" w:pos="1961"/>
        </w:tabs>
        <w:spacing w:before="0" w:after="0" w:line="475" w:lineRule="exact"/>
        <w:ind w:firstLine="760"/>
      </w:pPr>
      <w:r>
        <w:t>Модуль «Классное руководство».</w:t>
      </w:r>
    </w:p>
    <w:p w:rsidR="001D6B99" w:rsidRDefault="00702332">
      <w:pPr>
        <w:pStyle w:val="210"/>
        <w:shd w:val="clear" w:color="auto" w:fill="auto"/>
        <w:spacing w:before="0" w:after="0" w:line="475"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0"/>
        <w:shd w:val="clear" w:color="auto" w:fill="auto"/>
        <w:spacing w:before="0" w:after="0" w:line="475" w:lineRule="exact"/>
        <w:ind w:firstLine="760"/>
      </w:pPr>
      <w:r>
        <w:t>планирование и проведение классных часов целевой воспитательной тематической направленности;</w:t>
      </w:r>
    </w:p>
    <w:p w:rsidR="001D6B99" w:rsidRDefault="00702332">
      <w:pPr>
        <w:pStyle w:val="210"/>
        <w:shd w:val="clear" w:color="auto" w:fill="auto"/>
        <w:spacing w:before="0" w:after="0" w:line="475"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pPr>
        <w:pStyle w:val="210"/>
        <w:shd w:val="clear" w:color="auto" w:fill="auto"/>
        <w:spacing w:before="0" w:after="0" w:line="475"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pPr>
        <w:pStyle w:val="210"/>
        <w:shd w:val="clear" w:color="auto" w:fill="auto"/>
        <w:spacing w:before="0" w:after="0" w:line="475" w:lineRule="exact"/>
        <w:ind w:firstLine="760"/>
      </w:pPr>
      <w:r>
        <w:t xml:space="preserve">сплочение коллектива класса через игры и тренинги на командообразование, внеучебные и внешкольные мероприятия, </w:t>
      </w:r>
      <w:r>
        <w:lastRenderedPageBreak/>
        <w:t>походы, экскурсии, празднования дней рождения обучающихся, классные вечера;</w:t>
      </w:r>
    </w:p>
    <w:p w:rsidR="001D6B99" w:rsidRDefault="00702332">
      <w:pPr>
        <w:pStyle w:val="210"/>
        <w:shd w:val="clear" w:color="auto" w:fill="auto"/>
        <w:spacing w:before="0" w:after="0" w:line="475"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pPr>
        <w:pStyle w:val="210"/>
        <w:shd w:val="clear" w:color="auto" w:fill="auto"/>
        <w:spacing w:before="0" w:after="0" w:line="475"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pPr>
        <w:pStyle w:val="210"/>
        <w:shd w:val="clear" w:color="auto" w:fill="auto"/>
        <w:spacing w:before="0" w:after="0" w:line="475"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pPr>
        <w:pStyle w:val="210"/>
        <w:shd w:val="clear" w:color="auto" w:fill="auto"/>
        <w:spacing w:before="0" w:after="0" w:line="475"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pPr>
        <w:pStyle w:val="210"/>
        <w:shd w:val="clear" w:color="auto" w:fill="auto"/>
        <w:spacing w:before="0" w:after="0" w:line="475"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Default="00702332">
      <w:pPr>
        <w:pStyle w:val="210"/>
        <w:shd w:val="clear" w:color="auto" w:fill="auto"/>
        <w:spacing w:before="0" w:after="0" w:line="475"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pPr>
        <w:pStyle w:val="210"/>
        <w:shd w:val="clear" w:color="auto" w:fill="auto"/>
        <w:spacing w:before="0" w:after="0" w:line="475"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pPr>
        <w:pStyle w:val="210"/>
        <w:shd w:val="clear" w:color="auto" w:fill="auto"/>
        <w:spacing w:before="0" w:after="0" w:line="475" w:lineRule="exact"/>
        <w:ind w:firstLine="760"/>
      </w:pPr>
      <w: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Default="00702332">
      <w:pPr>
        <w:pStyle w:val="210"/>
        <w:shd w:val="clear" w:color="auto" w:fill="auto"/>
        <w:spacing w:before="0" w:after="0" w:line="475"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pPr>
        <w:pStyle w:val="210"/>
        <w:shd w:val="clear" w:color="auto" w:fill="auto"/>
        <w:spacing w:before="0" w:after="0" w:line="475" w:lineRule="exact"/>
        <w:ind w:firstLine="760"/>
      </w:pPr>
      <w:r>
        <w:t>проведение в классе праздников, конкурсов, соревнований и других мероприятий.</w:t>
      </w:r>
    </w:p>
    <w:p w:rsidR="001D6B99" w:rsidRDefault="00702332">
      <w:pPr>
        <w:pStyle w:val="210"/>
        <w:shd w:val="clear" w:color="auto" w:fill="auto"/>
        <w:tabs>
          <w:tab w:val="left" w:pos="1966"/>
        </w:tabs>
        <w:spacing w:before="0" w:after="0" w:line="475" w:lineRule="exact"/>
        <w:ind w:firstLine="760"/>
      </w:pPr>
      <w:r>
        <w:t>Модуль «Основные школьные дела».</w:t>
      </w:r>
    </w:p>
    <w:p w:rsidR="001D6B99" w:rsidRDefault="00702332">
      <w:pPr>
        <w:pStyle w:val="210"/>
        <w:shd w:val="clear" w:color="auto" w:fill="auto"/>
        <w:spacing w:before="0" w:after="0" w:line="475"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0"/>
        <w:shd w:val="clear" w:color="auto" w:fill="auto"/>
        <w:spacing w:before="0" w:after="0" w:line="475"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pPr>
        <w:pStyle w:val="210"/>
        <w:shd w:val="clear" w:color="auto" w:fill="auto"/>
        <w:spacing w:before="0" w:after="0" w:line="475" w:lineRule="exact"/>
        <w:jc w:val="left"/>
      </w:pPr>
      <w:r>
        <w:t>мире;</w:t>
      </w:r>
    </w:p>
    <w:p w:rsidR="001D6B99" w:rsidRDefault="00702332">
      <w:pPr>
        <w:pStyle w:val="210"/>
        <w:shd w:val="clear" w:color="auto" w:fill="auto"/>
        <w:spacing w:before="0" w:after="0" w:line="475"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pPr>
        <w:pStyle w:val="210"/>
        <w:shd w:val="clear" w:color="auto" w:fill="auto"/>
        <w:spacing w:before="0" w:after="0" w:line="475"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Default="00702332">
      <w:pPr>
        <w:pStyle w:val="210"/>
        <w:shd w:val="clear" w:color="auto" w:fill="auto"/>
        <w:spacing w:before="0" w:after="0" w:line="475"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pPr>
        <w:pStyle w:val="210"/>
        <w:shd w:val="clear" w:color="auto" w:fill="auto"/>
        <w:spacing w:before="0" w:after="0" w:line="475" w:lineRule="exact"/>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pPr>
        <w:pStyle w:val="210"/>
        <w:shd w:val="clear" w:color="auto" w:fill="auto"/>
        <w:spacing w:before="0" w:after="0" w:line="475" w:lineRule="exact"/>
        <w:ind w:firstLine="760"/>
      </w:pPr>
      <w:r>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Default="00702332">
      <w:pPr>
        <w:pStyle w:val="210"/>
        <w:shd w:val="clear" w:color="auto" w:fill="auto"/>
        <w:spacing w:before="0" w:after="0" w:line="475"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pPr>
        <w:pStyle w:val="210"/>
        <w:shd w:val="clear" w:color="auto" w:fill="auto"/>
        <w:spacing w:before="0" w:after="0" w:line="475"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pPr>
        <w:pStyle w:val="210"/>
        <w:shd w:val="clear" w:color="auto" w:fill="auto"/>
        <w:tabs>
          <w:tab w:val="left" w:pos="1966"/>
        </w:tabs>
        <w:spacing w:before="0" w:after="0" w:line="475" w:lineRule="exact"/>
        <w:ind w:firstLine="760"/>
      </w:pPr>
      <w:r>
        <w:t>Модуль «Внешкольные мероприятия».</w:t>
      </w:r>
    </w:p>
    <w:p w:rsidR="001D6B99" w:rsidRDefault="00702332">
      <w:pPr>
        <w:pStyle w:val="210"/>
        <w:shd w:val="clear" w:color="auto" w:fill="auto"/>
        <w:spacing w:before="0" w:after="0" w:line="475"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0"/>
        <w:shd w:val="clear" w:color="auto" w:fill="auto"/>
        <w:spacing w:before="0" w:after="0" w:line="475" w:lineRule="exact"/>
        <w:ind w:firstLine="760"/>
      </w:pPr>
      <w:r>
        <w:t>общие внешкольные мероприятия, в том числе организуемые совместно с социальными партнёрами образовательной организации;</w:t>
      </w:r>
    </w:p>
    <w:p w:rsidR="001D6B99" w:rsidRDefault="00702332">
      <w:pPr>
        <w:pStyle w:val="210"/>
        <w:shd w:val="clear" w:color="auto" w:fill="auto"/>
        <w:spacing w:before="0" w:after="0" w:line="475"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Default="00702332">
      <w:pPr>
        <w:pStyle w:val="210"/>
        <w:shd w:val="clear" w:color="auto" w:fill="auto"/>
        <w:spacing w:before="0" w:after="0" w:line="475" w:lineRule="exact"/>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Default="00702332">
      <w:pPr>
        <w:pStyle w:val="210"/>
        <w:shd w:val="clear" w:color="auto" w:fill="auto"/>
        <w:spacing w:before="0" w:after="0" w:line="475" w:lineRule="exact"/>
        <w:ind w:firstLine="760"/>
      </w:pPr>
      <w: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w:t>
      </w:r>
      <w:r>
        <w:lastRenderedPageBreak/>
        <w:t>природных и историко- культурных ландшафтов, флоры и фауны и другие;</w:t>
      </w:r>
    </w:p>
    <w:p w:rsidR="001D6B99" w:rsidRDefault="00702332">
      <w:pPr>
        <w:pStyle w:val="210"/>
        <w:shd w:val="clear" w:color="auto" w:fill="auto"/>
        <w:spacing w:before="0" w:after="0" w:line="475"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pPr>
        <w:pStyle w:val="210"/>
        <w:shd w:val="clear" w:color="auto" w:fill="auto"/>
        <w:tabs>
          <w:tab w:val="left" w:pos="1966"/>
        </w:tabs>
        <w:spacing w:before="0" w:after="0" w:line="475" w:lineRule="exact"/>
        <w:ind w:firstLine="760"/>
      </w:pPr>
      <w:r>
        <w:t>Модуль «Организация предметно-пространственной среды».</w:t>
      </w:r>
    </w:p>
    <w:p w:rsidR="001D6B99" w:rsidRDefault="00702332">
      <w:pPr>
        <w:pStyle w:val="210"/>
        <w:shd w:val="clear" w:color="auto" w:fill="auto"/>
        <w:spacing w:before="0" w:after="0" w:line="475" w:lineRule="exact"/>
        <w:ind w:firstLine="7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pPr>
        <w:pStyle w:val="210"/>
        <w:shd w:val="clear" w:color="auto" w:fill="auto"/>
        <w:spacing w:before="0" w:after="0" w:line="475" w:lineRule="exact"/>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pPr>
        <w:pStyle w:val="210"/>
        <w:shd w:val="clear" w:color="auto" w:fill="auto"/>
        <w:spacing w:before="0" w:after="0" w:line="475" w:lineRule="exact"/>
        <w:ind w:firstLine="740"/>
      </w:pPr>
      <w:r>
        <w:t>организация и проведение церемоний поднятия (спуска) государственного флага Российской Федерации;</w:t>
      </w:r>
    </w:p>
    <w:p w:rsidR="001D6B99" w:rsidRDefault="00702332">
      <w:pPr>
        <w:pStyle w:val="210"/>
        <w:shd w:val="clear" w:color="auto" w:fill="auto"/>
        <w:spacing w:before="0" w:after="0" w:line="475" w:lineRule="exact"/>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Default="00702332">
      <w:pPr>
        <w:pStyle w:val="210"/>
        <w:shd w:val="clear" w:color="auto" w:fill="auto"/>
        <w:spacing w:before="0" w:after="0" w:line="475"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pPr>
        <w:pStyle w:val="210"/>
        <w:shd w:val="clear" w:color="auto" w:fill="auto"/>
        <w:spacing w:before="0" w:after="0" w:line="475" w:lineRule="exact"/>
        <w:ind w:firstLine="740"/>
      </w:pPr>
      <w:r>
        <w:t xml:space="preserve">организация и поддержание в образовательной организации звукового пространства позитивной духовно-нравственной, </w:t>
      </w:r>
      <w:r>
        <w:lastRenderedPageBreak/>
        <w:t>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Default="00702332">
      <w:pPr>
        <w:pStyle w:val="210"/>
        <w:shd w:val="clear" w:color="auto" w:fill="auto"/>
        <w:spacing w:before="0" w:after="0" w:line="475" w:lineRule="exact"/>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1D6B99" w:rsidRDefault="00702332">
      <w:pPr>
        <w:pStyle w:val="210"/>
        <w:shd w:val="clear" w:color="auto" w:fill="auto"/>
        <w:spacing w:before="0" w:after="0" w:line="475" w:lineRule="exact"/>
        <w:ind w:firstLine="760"/>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Default="00702332">
      <w:pPr>
        <w:pStyle w:val="210"/>
        <w:shd w:val="clear" w:color="auto" w:fill="auto"/>
        <w:spacing w:before="0" w:after="0" w:line="475" w:lineRule="exact"/>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pPr>
        <w:pStyle w:val="210"/>
        <w:shd w:val="clear" w:color="auto" w:fill="auto"/>
        <w:spacing w:before="0" w:after="0" w:line="475" w:lineRule="exact"/>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pPr>
        <w:pStyle w:val="210"/>
        <w:shd w:val="clear" w:color="auto" w:fill="auto"/>
        <w:spacing w:before="0" w:after="0" w:line="475" w:lineRule="exact"/>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pPr>
        <w:pStyle w:val="210"/>
        <w:shd w:val="clear" w:color="auto" w:fill="auto"/>
        <w:spacing w:before="0" w:after="0" w:line="475" w:lineRule="exact"/>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Default="00702332">
      <w:pPr>
        <w:pStyle w:val="210"/>
        <w:shd w:val="clear" w:color="auto" w:fill="auto"/>
        <w:spacing w:before="0" w:after="0" w:line="475"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pPr>
        <w:pStyle w:val="210"/>
        <w:shd w:val="clear" w:color="auto" w:fill="auto"/>
        <w:spacing w:before="0" w:after="0" w:line="475" w:lineRule="exact"/>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Default="00702332">
      <w:pPr>
        <w:pStyle w:val="210"/>
        <w:shd w:val="clear" w:color="auto" w:fill="auto"/>
        <w:spacing w:before="0" w:after="0" w:line="475"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pPr>
        <w:pStyle w:val="210"/>
        <w:shd w:val="clear" w:color="auto" w:fill="auto"/>
        <w:spacing w:before="0" w:after="0" w:line="475" w:lineRule="exact"/>
        <w:ind w:firstLine="760"/>
      </w:pPr>
      <w:r>
        <w:lastRenderedPageBreak/>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pPr>
        <w:pStyle w:val="210"/>
        <w:shd w:val="clear" w:color="auto" w:fill="auto"/>
        <w:tabs>
          <w:tab w:val="left" w:pos="2090"/>
        </w:tabs>
        <w:spacing w:before="0" w:after="0" w:line="475" w:lineRule="exact"/>
        <w:ind w:firstLine="760"/>
      </w:pPr>
      <w:r>
        <w:t>Модуль «Взаимодействие с родителями (законными представителями)».</w:t>
      </w:r>
    </w:p>
    <w:p w:rsidR="001D6B99" w:rsidRDefault="00702332">
      <w:pPr>
        <w:pStyle w:val="210"/>
        <w:shd w:val="clear" w:color="auto" w:fill="auto"/>
        <w:spacing w:before="0" w:after="0" w:line="475" w:lineRule="exact"/>
        <w:ind w:firstLine="74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0"/>
        <w:shd w:val="clear" w:color="auto" w:fill="auto"/>
        <w:spacing w:before="0" w:after="0" w:line="475" w:lineRule="exact"/>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pPr>
        <w:pStyle w:val="210"/>
        <w:shd w:val="clear" w:color="auto" w:fill="auto"/>
        <w:spacing w:before="0" w:after="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pPr>
        <w:pStyle w:val="210"/>
        <w:shd w:val="clear" w:color="auto" w:fill="auto"/>
        <w:spacing w:before="0" w:after="0" w:line="475" w:lineRule="exact"/>
        <w:ind w:firstLine="740"/>
      </w:pPr>
      <w:r>
        <w:t>родительские дни, в которые родители (законные представители) могут посещать уроки и внеурочные занятия;</w:t>
      </w:r>
    </w:p>
    <w:p w:rsidR="001D6B99" w:rsidRDefault="00702332">
      <w:pPr>
        <w:pStyle w:val="210"/>
        <w:shd w:val="clear" w:color="auto" w:fill="auto"/>
        <w:spacing w:before="0" w:after="0" w:line="475" w:lineRule="exact"/>
        <w:ind w:firstLine="740"/>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Default="00702332">
      <w:pPr>
        <w:pStyle w:val="210"/>
        <w:shd w:val="clear" w:color="auto" w:fill="auto"/>
        <w:tabs>
          <w:tab w:val="left" w:pos="3379"/>
        </w:tabs>
        <w:spacing w:before="0" w:after="0" w:line="475" w:lineRule="exact"/>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pPr>
        <w:pStyle w:val="210"/>
        <w:shd w:val="clear" w:color="auto" w:fill="auto"/>
        <w:spacing w:before="0" w:after="0" w:line="475" w:lineRule="exact"/>
        <w:jc w:val="left"/>
      </w:pPr>
      <w:r>
        <w:t>обмениваться опытом;</w:t>
      </w:r>
    </w:p>
    <w:p w:rsidR="001D6B99" w:rsidRDefault="00702332">
      <w:pPr>
        <w:pStyle w:val="210"/>
        <w:shd w:val="clear" w:color="auto" w:fill="auto"/>
        <w:spacing w:before="0" w:after="0" w:line="475" w:lineRule="exact"/>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pPr>
        <w:pStyle w:val="210"/>
        <w:shd w:val="clear" w:color="auto" w:fill="auto"/>
        <w:spacing w:before="0" w:after="0" w:line="475" w:lineRule="exact"/>
        <w:ind w:firstLine="740"/>
      </w:pPr>
      <w:r>
        <w:t xml:space="preserve">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w:t>
      </w:r>
      <w:r>
        <w:lastRenderedPageBreak/>
        <w:t>порядком привлечения родителей (законных представителей);</w:t>
      </w:r>
    </w:p>
    <w:p w:rsidR="001D6B99" w:rsidRDefault="00702332">
      <w:pPr>
        <w:pStyle w:val="210"/>
        <w:shd w:val="clear" w:color="auto" w:fill="auto"/>
        <w:tabs>
          <w:tab w:val="left" w:pos="4210"/>
          <w:tab w:val="left" w:pos="8157"/>
          <w:tab w:val="left" w:pos="8776"/>
        </w:tabs>
        <w:spacing w:before="0" w:after="0" w:line="475" w:lineRule="exact"/>
        <w:ind w:firstLine="760"/>
      </w:pPr>
      <w:r>
        <w:t>привлечение родителей</w:t>
      </w:r>
      <w:r>
        <w:tab/>
        <w:t>(законных представителей)</w:t>
      </w:r>
      <w:r>
        <w:tab/>
        <w:t>к</w:t>
      </w:r>
      <w:r>
        <w:tab/>
        <w:t>подготовке</w:t>
      </w:r>
    </w:p>
    <w:p w:rsidR="001D6B99" w:rsidRDefault="00702332">
      <w:pPr>
        <w:pStyle w:val="210"/>
        <w:shd w:val="clear" w:color="auto" w:fill="auto"/>
        <w:spacing w:before="0" w:after="0" w:line="475" w:lineRule="exact"/>
        <w:jc w:val="left"/>
      </w:pPr>
      <w:r>
        <w:t>и проведению классных и общешкольных мероприятий;</w:t>
      </w:r>
    </w:p>
    <w:p w:rsidR="001D6B99" w:rsidRDefault="00702332">
      <w:pPr>
        <w:pStyle w:val="210"/>
        <w:shd w:val="clear" w:color="auto" w:fill="auto"/>
        <w:tabs>
          <w:tab w:val="left" w:pos="4210"/>
        </w:tabs>
        <w:spacing w:before="0" w:after="0" w:line="475" w:lineRule="exact"/>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pPr>
        <w:pStyle w:val="210"/>
        <w:shd w:val="clear" w:color="auto" w:fill="auto"/>
        <w:spacing w:before="0" w:after="0" w:line="475" w:lineRule="exact"/>
        <w:jc w:val="left"/>
      </w:pPr>
      <w:r>
        <w:t>представителями.</w:t>
      </w:r>
    </w:p>
    <w:p w:rsidR="001D6B99" w:rsidRDefault="00702332">
      <w:pPr>
        <w:pStyle w:val="210"/>
        <w:shd w:val="clear" w:color="auto" w:fill="auto"/>
        <w:tabs>
          <w:tab w:val="left" w:pos="2141"/>
        </w:tabs>
        <w:spacing w:before="0" w:after="0" w:line="475" w:lineRule="exact"/>
        <w:ind w:firstLine="760"/>
      </w:pPr>
      <w:r>
        <w:t>Модуль «Самоуправление».</w:t>
      </w:r>
    </w:p>
    <w:p w:rsidR="001D6B99" w:rsidRDefault="00702332">
      <w:pPr>
        <w:pStyle w:val="210"/>
        <w:shd w:val="clear" w:color="auto" w:fill="auto"/>
        <w:spacing w:before="0" w:after="0" w:line="475" w:lineRule="exact"/>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0"/>
        <w:shd w:val="clear" w:color="auto" w:fill="auto"/>
        <w:spacing w:before="0" w:after="0" w:line="475" w:lineRule="exact"/>
        <w:ind w:firstLine="760"/>
      </w:pPr>
      <w:r>
        <w:t>организацию и деятельность органов ученического самоуправления (совет обучающихся или других), избранных обучающимися;</w:t>
      </w:r>
    </w:p>
    <w:p w:rsidR="001D6B99" w:rsidRDefault="00702332">
      <w:pPr>
        <w:pStyle w:val="210"/>
        <w:shd w:val="clear" w:color="auto" w:fill="auto"/>
        <w:spacing w:before="0" w:after="0" w:line="475" w:lineRule="exact"/>
        <w:ind w:firstLine="760"/>
      </w:pPr>
      <w:r>
        <w:t>представление органами ученического самоуправления интересов обучающихся в процессе управления образовательной организацией;</w:t>
      </w:r>
    </w:p>
    <w:p w:rsidR="001D6B99" w:rsidRDefault="00702332">
      <w:pPr>
        <w:pStyle w:val="210"/>
        <w:shd w:val="clear" w:color="auto" w:fill="auto"/>
        <w:spacing w:before="0" w:after="0" w:line="475" w:lineRule="exact"/>
        <w:ind w:firstLine="760"/>
      </w:pPr>
      <w:r>
        <w:t>защиту органами ученического самоуправления законных интересов и прав обучающихся;</w:t>
      </w:r>
    </w:p>
    <w:p w:rsidR="001D6B99" w:rsidRDefault="00702332">
      <w:pPr>
        <w:pStyle w:val="210"/>
        <w:shd w:val="clear" w:color="auto" w:fill="auto"/>
        <w:spacing w:before="0" w:after="0" w:line="475"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Default="00702332">
      <w:pPr>
        <w:pStyle w:val="210"/>
        <w:shd w:val="clear" w:color="auto" w:fill="auto"/>
        <w:tabs>
          <w:tab w:val="left" w:pos="2141"/>
        </w:tabs>
        <w:spacing w:before="0" w:after="0" w:line="475" w:lineRule="exact"/>
        <w:ind w:firstLine="760"/>
      </w:pPr>
      <w:r>
        <w:t>Модуль «Профилактика и безопасность».</w:t>
      </w:r>
    </w:p>
    <w:p w:rsidR="001D6B99" w:rsidRDefault="00702332">
      <w:pPr>
        <w:pStyle w:val="210"/>
        <w:shd w:val="clear" w:color="auto" w:fill="auto"/>
        <w:spacing w:before="0" w:after="0" w:line="475"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0"/>
        <w:shd w:val="clear" w:color="auto" w:fill="auto"/>
        <w:spacing w:before="0" w:after="0" w:line="475" w:lineRule="exact"/>
        <w:ind w:firstLine="760"/>
      </w:pPr>
      <w:r>
        <w:t xml:space="preserve">организацию деятельности педагогического коллектива по созданию в общеобразовательной организации эффективной </w:t>
      </w:r>
      <w:r>
        <w:lastRenderedPageBreak/>
        <w:t>профилактической среды с целью обеспечения безопасности жизнедеятельности как условия успешной воспитательной деятельности;</w:t>
      </w:r>
    </w:p>
    <w:p w:rsidR="001D6B99" w:rsidRDefault="00702332">
      <w:pPr>
        <w:pStyle w:val="210"/>
        <w:shd w:val="clear" w:color="auto" w:fill="auto"/>
        <w:spacing w:before="0" w:after="0" w:line="475"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Default="00702332">
      <w:pPr>
        <w:pStyle w:val="210"/>
        <w:shd w:val="clear" w:color="auto" w:fill="auto"/>
        <w:spacing w:before="0" w:after="0" w:line="475"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pPr>
        <w:pStyle w:val="210"/>
        <w:shd w:val="clear" w:color="auto" w:fill="auto"/>
        <w:spacing w:before="0" w:after="0" w:line="475" w:lineRule="exact"/>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Default="00702332">
      <w:pPr>
        <w:pStyle w:val="210"/>
        <w:shd w:val="clear" w:color="auto" w:fill="auto"/>
        <w:spacing w:before="0" w:after="0" w:line="475" w:lineRule="exact"/>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Default="00702332">
      <w:pPr>
        <w:pStyle w:val="210"/>
        <w:shd w:val="clear" w:color="auto" w:fill="auto"/>
        <w:spacing w:before="0" w:after="0" w:line="475"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pPr>
        <w:pStyle w:val="210"/>
        <w:shd w:val="clear" w:color="auto" w:fill="auto"/>
        <w:spacing w:before="0" w:after="0" w:line="475" w:lineRule="exact"/>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pPr>
        <w:pStyle w:val="210"/>
        <w:shd w:val="clear" w:color="auto" w:fill="auto"/>
        <w:spacing w:before="0" w:after="0" w:line="475" w:lineRule="exact"/>
        <w:ind w:firstLine="760"/>
      </w:pPr>
      <w:r>
        <w:t xml:space="preserve">предупреждение, профилактику и целенаправленную деятельность в случаях появления, расширения, влияния в </w:t>
      </w:r>
      <w:r>
        <w:lastRenderedPageBreak/>
        <w:t>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pPr>
        <w:pStyle w:val="210"/>
        <w:shd w:val="clear" w:color="auto" w:fill="auto"/>
        <w:spacing w:before="0" w:after="0" w:line="475"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pPr>
        <w:pStyle w:val="210"/>
        <w:shd w:val="clear" w:color="auto" w:fill="auto"/>
        <w:tabs>
          <w:tab w:val="left" w:pos="2142"/>
        </w:tabs>
        <w:spacing w:before="0" w:after="0" w:line="475" w:lineRule="exact"/>
        <w:ind w:firstLine="760"/>
      </w:pPr>
      <w:r>
        <w:t>Модуль «Социальное партнёрство».</w:t>
      </w:r>
    </w:p>
    <w:p w:rsidR="001D6B99" w:rsidRDefault="00702332">
      <w:pPr>
        <w:pStyle w:val="210"/>
        <w:shd w:val="clear" w:color="auto" w:fill="auto"/>
        <w:spacing w:before="0" w:after="0" w:line="475" w:lineRule="exact"/>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0"/>
        <w:shd w:val="clear" w:color="auto" w:fill="auto"/>
        <w:spacing w:before="0" w:after="0" w:line="475"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Default="00702332">
      <w:pPr>
        <w:pStyle w:val="210"/>
        <w:shd w:val="clear" w:color="auto" w:fill="auto"/>
        <w:tabs>
          <w:tab w:val="right" w:pos="5965"/>
          <w:tab w:val="left" w:pos="6129"/>
          <w:tab w:val="right" w:pos="10169"/>
        </w:tabs>
        <w:spacing w:before="0" w:after="0" w:line="475" w:lineRule="exact"/>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pPr>
        <w:pStyle w:val="210"/>
        <w:shd w:val="clear" w:color="auto" w:fill="auto"/>
        <w:spacing w:before="0" w:after="0" w:line="475" w:lineRule="exact"/>
      </w:pPr>
      <w:r>
        <w:t>тематической направленности;</w:t>
      </w:r>
    </w:p>
    <w:p w:rsidR="001D6B99" w:rsidRDefault="00702332">
      <w:pPr>
        <w:pStyle w:val="210"/>
        <w:shd w:val="clear" w:color="auto" w:fill="auto"/>
        <w:spacing w:before="0" w:after="0" w:line="475" w:lineRule="exact"/>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1D6B99" w:rsidRDefault="00702332">
      <w:pPr>
        <w:pStyle w:val="210"/>
        <w:shd w:val="clear" w:color="auto" w:fill="auto"/>
        <w:spacing w:before="0" w:after="0" w:line="475"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Default="00702332">
      <w:pPr>
        <w:pStyle w:val="210"/>
        <w:shd w:val="clear" w:color="auto" w:fill="auto"/>
        <w:tabs>
          <w:tab w:val="right" w:pos="4234"/>
          <w:tab w:val="right" w:pos="5965"/>
          <w:tab w:val="right" w:pos="10169"/>
        </w:tabs>
        <w:spacing w:before="0" w:after="0" w:line="475" w:lineRule="exact"/>
        <w:ind w:firstLine="760"/>
      </w:pPr>
      <w:r>
        <w:t>реализация</w:t>
      </w:r>
      <w:r>
        <w:tab/>
        <w:t>социальных</w:t>
      </w:r>
      <w:r>
        <w:tab/>
        <w:t>проектов, совместно</w:t>
      </w:r>
      <w:r>
        <w:tab/>
        <w:t>разрабатываемых</w:t>
      </w:r>
    </w:p>
    <w:p w:rsidR="001D6B99" w:rsidRDefault="00702332">
      <w:pPr>
        <w:pStyle w:val="210"/>
        <w:shd w:val="clear" w:color="auto" w:fill="auto"/>
        <w:tabs>
          <w:tab w:val="right" w:pos="4234"/>
          <w:tab w:val="right" w:pos="5965"/>
        </w:tabs>
        <w:spacing w:before="0" w:after="0" w:line="475" w:lineRule="exact"/>
      </w:pPr>
      <w:r>
        <w:t>обучающимися,</w:t>
      </w:r>
      <w:r>
        <w:tab/>
        <w:t>педагогами с</w:t>
      </w:r>
      <w:r>
        <w:tab/>
        <w:t>организациями-партнёрами благотворительной,</w:t>
      </w:r>
    </w:p>
    <w:p w:rsidR="001D6B99" w:rsidRDefault="00702332">
      <w:pPr>
        <w:pStyle w:val="210"/>
        <w:shd w:val="clear" w:color="auto" w:fill="auto"/>
        <w:tabs>
          <w:tab w:val="right" w:pos="4234"/>
          <w:tab w:val="right" w:pos="10169"/>
        </w:tabs>
        <w:spacing w:before="0" w:after="0" w:line="475" w:lineRule="exact"/>
      </w:pPr>
      <w:r>
        <w:t>экологической,</w:t>
      </w:r>
      <w:r>
        <w:tab/>
        <w:t>патриотической, трудовой и другой</w:t>
      </w:r>
      <w:r>
        <w:tab/>
        <w:t>направленности,</w:t>
      </w:r>
    </w:p>
    <w:p w:rsidR="001D6B99" w:rsidRDefault="00702332">
      <w:pPr>
        <w:pStyle w:val="210"/>
        <w:shd w:val="clear" w:color="auto" w:fill="auto"/>
        <w:spacing w:before="0" w:after="0" w:line="475" w:lineRule="exact"/>
      </w:pPr>
      <w:r>
        <w:lastRenderedPageBreak/>
        <w:t>ориентированных на воспитание обучающихся, преобразование окружающего социума, позитивное воздействие на социальное окружение.</w:t>
      </w:r>
    </w:p>
    <w:p w:rsidR="001D6B99" w:rsidRDefault="00702332">
      <w:pPr>
        <w:pStyle w:val="210"/>
        <w:shd w:val="clear" w:color="auto" w:fill="auto"/>
        <w:tabs>
          <w:tab w:val="left" w:pos="2142"/>
        </w:tabs>
        <w:spacing w:before="0" w:after="0" w:line="475" w:lineRule="exact"/>
        <w:ind w:firstLine="760"/>
      </w:pPr>
      <w:r>
        <w:t>Модуль «Профориентация».</w:t>
      </w:r>
    </w:p>
    <w:p w:rsidR="001D6B99" w:rsidRDefault="00702332">
      <w:pPr>
        <w:pStyle w:val="210"/>
        <w:shd w:val="clear" w:color="auto" w:fill="auto"/>
        <w:spacing w:before="0" w:after="0" w:line="475" w:lineRule="exact"/>
        <w:ind w:firstLine="740"/>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Default="00702332">
      <w:pPr>
        <w:pStyle w:val="210"/>
        <w:shd w:val="clear" w:color="auto" w:fill="auto"/>
        <w:spacing w:before="0" w:after="0" w:line="475" w:lineRule="exact"/>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pPr>
        <w:pStyle w:val="210"/>
        <w:shd w:val="clear" w:color="auto" w:fill="auto"/>
        <w:spacing w:before="0" w:after="0" w:line="475" w:lineRule="exact"/>
        <w:ind w:firstLine="740"/>
      </w:pPr>
      <w:r>
        <w:t>экскурсии на предприятия, в организации, дающие начальные представления о существующих профессиях и условиях работы;</w:t>
      </w:r>
    </w:p>
    <w:p w:rsidR="001D6B99" w:rsidRDefault="00702332">
      <w:pPr>
        <w:pStyle w:val="210"/>
        <w:shd w:val="clear" w:color="auto" w:fill="auto"/>
        <w:spacing w:before="0" w:after="0" w:line="475" w:lineRule="exact"/>
        <w:ind w:firstLine="7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Default="00702332">
      <w:pPr>
        <w:pStyle w:val="210"/>
        <w:shd w:val="clear" w:color="auto" w:fill="auto"/>
        <w:spacing w:before="0" w:after="0" w:line="475" w:lineRule="exact"/>
        <w:ind w:firstLine="74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Default="00702332">
      <w:pPr>
        <w:pStyle w:val="210"/>
        <w:shd w:val="clear" w:color="auto" w:fill="auto"/>
        <w:spacing w:before="0" w:after="0" w:line="475" w:lineRule="exact"/>
        <w:ind w:firstLine="74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Default="00702332">
      <w:pPr>
        <w:pStyle w:val="210"/>
        <w:shd w:val="clear" w:color="auto" w:fill="auto"/>
        <w:spacing w:before="0" w:after="0" w:line="475" w:lineRule="exact"/>
        <w:ind w:firstLine="740"/>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Default="00702332">
      <w:pPr>
        <w:pStyle w:val="210"/>
        <w:shd w:val="clear" w:color="auto" w:fill="auto"/>
        <w:spacing w:before="0" w:after="0" w:line="475" w:lineRule="exact"/>
        <w:ind w:firstLine="740"/>
      </w:pPr>
      <w:r>
        <w:lastRenderedPageBreak/>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Default="00702332">
      <w:pPr>
        <w:pStyle w:val="210"/>
        <w:shd w:val="clear" w:color="auto" w:fill="auto"/>
        <w:tabs>
          <w:tab w:val="left" w:pos="1550"/>
        </w:tabs>
        <w:spacing w:before="0" w:after="0" w:line="475" w:lineRule="exact"/>
        <w:ind w:firstLine="760"/>
      </w:pPr>
      <w:r>
        <w:t>Организационный раздел.</w:t>
      </w:r>
    </w:p>
    <w:p w:rsidR="001D6B99" w:rsidRDefault="00702332">
      <w:pPr>
        <w:pStyle w:val="210"/>
        <w:shd w:val="clear" w:color="auto" w:fill="auto"/>
        <w:tabs>
          <w:tab w:val="left" w:pos="1761"/>
        </w:tabs>
        <w:spacing w:before="0" w:after="0" w:line="475" w:lineRule="exact"/>
        <w:ind w:firstLine="760"/>
      </w:pPr>
      <w:r>
        <w:t>Кадровое обеспечение.</w:t>
      </w:r>
    </w:p>
    <w:p w:rsidR="001D6B99" w:rsidRDefault="00702332">
      <w:pPr>
        <w:pStyle w:val="210"/>
        <w:shd w:val="clear" w:color="auto" w:fill="auto"/>
        <w:spacing w:before="0" w:after="0" w:line="475"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Default="00702332">
      <w:pPr>
        <w:pStyle w:val="210"/>
        <w:shd w:val="clear" w:color="auto" w:fill="auto"/>
        <w:tabs>
          <w:tab w:val="left" w:pos="1761"/>
        </w:tabs>
        <w:spacing w:before="0" w:after="0" w:line="475" w:lineRule="exact"/>
        <w:ind w:firstLine="760"/>
      </w:pPr>
      <w:r>
        <w:t>Нормативно-методическое обеспечение.</w:t>
      </w:r>
    </w:p>
    <w:p w:rsidR="001D6B99" w:rsidRDefault="00702332">
      <w:pPr>
        <w:pStyle w:val="210"/>
        <w:shd w:val="clear" w:color="auto" w:fill="auto"/>
        <w:tabs>
          <w:tab w:val="left" w:pos="610"/>
          <w:tab w:val="left" w:pos="4219"/>
        </w:tabs>
        <w:spacing w:before="0" w:after="0" w:line="475" w:lineRule="exact"/>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w:t>
      </w:r>
      <w:r>
        <w:tab/>
        <w:t>педагогических работников по вопросам</w:t>
      </w:r>
    </w:p>
    <w:p w:rsidR="001D6B99" w:rsidRDefault="00702332">
      <w:pPr>
        <w:pStyle w:val="210"/>
        <w:shd w:val="clear" w:color="auto" w:fill="auto"/>
        <w:spacing w:before="0" w:after="0" w:line="475" w:lineRule="exac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Default="00702332">
      <w:pPr>
        <w:pStyle w:val="210"/>
        <w:shd w:val="clear" w:color="auto" w:fill="auto"/>
        <w:spacing w:before="0" w:after="0" w:line="475"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Default="00702332">
      <w:pPr>
        <w:pStyle w:val="210"/>
        <w:shd w:val="clear" w:color="auto" w:fill="auto"/>
        <w:tabs>
          <w:tab w:val="left" w:pos="1740"/>
        </w:tabs>
        <w:spacing w:before="0" w:after="0" w:line="475" w:lineRule="exact"/>
        <w:ind w:firstLine="760"/>
      </w:pPr>
      <w:r>
        <w:t>Требования к условиям работы с обучающимися с особыми образовательными потребностями.</w:t>
      </w:r>
    </w:p>
    <w:p w:rsidR="001D6B99" w:rsidRDefault="00702332">
      <w:pPr>
        <w:pStyle w:val="210"/>
        <w:shd w:val="clear" w:color="auto" w:fill="auto"/>
        <w:tabs>
          <w:tab w:val="left" w:pos="1947"/>
        </w:tabs>
        <w:spacing w:before="0" w:after="0" w:line="475"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Default="00702332">
      <w:pPr>
        <w:pStyle w:val="210"/>
        <w:shd w:val="clear" w:color="auto" w:fill="auto"/>
        <w:tabs>
          <w:tab w:val="left" w:pos="1942"/>
        </w:tabs>
        <w:spacing w:before="0" w:after="0" w:line="475" w:lineRule="exact"/>
        <w:ind w:firstLine="760"/>
      </w:pPr>
      <w:r>
        <w:t xml:space="preserve">В воспитательной работе с категориями обучающихся, имеющих особые образовательные потребности: обучающихся с </w:t>
      </w:r>
      <w:r>
        <w:lastRenderedPageBreak/>
        <w:t>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Default="00702332">
      <w:pPr>
        <w:pStyle w:val="210"/>
        <w:shd w:val="clear" w:color="auto" w:fill="auto"/>
        <w:tabs>
          <w:tab w:val="left" w:pos="1952"/>
        </w:tabs>
        <w:spacing w:before="0" w:after="0" w:line="475" w:lineRule="exact"/>
        <w:ind w:firstLine="760"/>
      </w:pPr>
      <w:r>
        <w:t>Особыми задачами воспитания обучающихся с особыми образовательными потребностями являются:</w:t>
      </w:r>
    </w:p>
    <w:p w:rsidR="001D6B99" w:rsidRDefault="00702332">
      <w:pPr>
        <w:pStyle w:val="210"/>
        <w:shd w:val="clear" w:color="auto" w:fill="auto"/>
        <w:spacing w:before="0" w:after="0" w:line="475"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pPr>
        <w:pStyle w:val="210"/>
        <w:shd w:val="clear" w:color="auto" w:fill="auto"/>
        <w:spacing w:before="0" w:after="0" w:line="475"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pPr>
        <w:pStyle w:val="210"/>
        <w:shd w:val="clear" w:color="auto" w:fill="auto"/>
        <w:spacing w:before="0" w:after="0" w:line="475" w:lineRule="exact"/>
        <w:ind w:firstLine="760"/>
      </w:pPr>
      <w:r>
        <w:t>построение воспитательной деятельности с учётом индивидуальных особенностей и возможностей каждого обучающегося;</w:t>
      </w:r>
    </w:p>
    <w:p w:rsidR="001D6B99" w:rsidRDefault="00702332">
      <w:pPr>
        <w:pStyle w:val="210"/>
        <w:shd w:val="clear" w:color="auto" w:fill="auto"/>
        <w:spacing w:before="0" w:after="0" w:line="475"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1D6B99" w:rsidRDefault="00702332">
      <w:pPr>
        <w:pStyle w:val="210"/>
        <w:shd w:val="clear" w:color="auto" w:fill="auto"/>
        <w:tabs>
          <w:tab w:val="left" w:pos="1952"/>
        </w:tabs>
        <w:spacing w:before="0" w:after="0" w:line="475" w:lineRule="exact"/>
        <w:ind w:firstLine="760"/>
      </w:pPr>
      <w:r>
        <w:t>При организации воспитания обучающихся с особыми образовательными потребностями необходимо ориентироваться на:</w:t>
      </w:r>
    </w:p>
    <w:p w:rsidR="001D6B99" w:rsidRDefault="00702332">
      <w:pPr>
        <w:pStyle w:val="210"/>
        <w:shd w:val="clear" w:color="auto" w:fill="auto"/>
        <w:spacing w:before="0" w:after="0" w:line="475"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pPr>
        <w:pStyle w:val="210"/>
        <w:shd w:val="clear" w:color="auto" w:fill="auto"/>
        <w:spacing w:before="0" w:after="0" w:line="475" w:lineRule="exact"/>
        <w:ind w:firstLine="760"/>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pPr>
        <w:pStyle w:val="210"/>
        <w:shd w:val="clear" w:color="auto" w:fill="auto"/>
        <w:spacing w:before="0" w:after="0" w:line="475" w:lineRule="exact"/>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pPr>
        <w:pStyle w:val="210"/>
        <w:shd w:val="clear" w:color="auto" w:fill="auto"/>
        <w:tabs>
          <w:tab w:val="left" w:pos="1956"/>
        </w:tabs>
        <w:spacing w:before="0" w:after="0" w:line="475" w:lineRule="exact"/>
        <w:ind w:firstLine="760"/>
      </w:pPr>
      <w:r>
        <w:t>Система поощрения социальной успешности и проявлений активной жизненной позиции обучающихся.</w:t>
      </w:r>
    </w:p>
    <w:p w:rsidR="001D6B99" w:rsidRDefault="00702332">
      <w:pPr>
        <w:pStyle w:val="210"/>
        <w:shd w:val="clear" w:color="auto" w:fill="auto"/>
        <w:tabs>
          <w:tab w:val="left" w:pos="1956"/>
        </w:tabs>
        <w:spacing w:before="0" w:after="0" w:line="475" w:lineRule="exact"/>
        <w:ind w:firstLine="760"/>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w:t>
      </w:r>
      <w:r>
        <w:lastRenderedPageBreak/>
        <w:t>вовлекать их в совместную деятельность в воспитательных целях.</w:t>
      </w:r>
    </w:p>
    <w:p w:rsidR="001D6B99" w:rsidRDefault="00702332">
      <w:pPr>
        <w:pStyle w:val="210"/>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pPr>
        <w:pStyle w:val="210"/>
        <w:shd w:val="clear" w:color="auto" w:fill="auto"/>
        <w:spacing w:before="0" w:after="0" w:line="475"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pPr>
        <w:pStyle w:val="210"/>
        <w:shd w:val="clear" w:color="auto" w:fill="auto"/>
        <w:spacing w:before="0" w:after="0" w:line="475" w:lineRule="exact"/>
        <w:ind w:firstLine="76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702332">
      <w:pPr>
        <w:pStyle w:val="210"/>
        <w:shd w:val="clear" w:color="auto" w:fill="auto"/>
        <w:spacing w:before="0" w:after="0" w:line="475" w:lineRule="exact"/>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Default="00702332">
      <w:pPr>
        <w:pStyle w:val="210"/>
        <w:shd w:val="clear" w:color="auto" w:fill="auto"/>
        <w:spacing w:before="0" w:after="0" w:line="475" w:lineRule="exact"/>
        <w:ind w:firstLine="760"/>
      </w:pPr>
      <w:r>
        <w:t>регулирования частоты награждений (недопущение избыточности в поощрениях, чрезмерно больших групп поощряемых и другое);</w:t>
      </w:r>
    </w:p>
    <w:p w:rsidR="001D6B99" w:rsidRDefault="00702332">
      <w:pPr>
        <w:pStyle w:val="210"/>
        <w:shd w:val="clear" w:color="auto" w:fill="auto"/>
        <w:spacing w:before="0" w:after="0" w:line="475" w:lineRule="exact"/>
        <w:ind w:firstLine="76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702332">
      <w:pPr>
        <w:pStyle w:val="210"/>
        <w:shd w:val="clear" w:color="auto" w:fill="auto"/>
        <w:spacing w:before="0" w:after="0" w:line="475"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702332">
      <w:pPr>
        <w:pStyle w:val="210"/>
        <w:shd w:val="clear" w:color="auto" w:fill="auto"/>
        <w:spacing w:before="0" w:after="0" w:line="475"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pPr>
        <w:pStyle w:val="210"/>
        <w:shd w:val="clear" w:color="auto" w:fill="auto"/>
        <w:tabs>
          <w:tab w:val="left" w:pos="1954"/>
        </w:tabs>
        <w:spacing w:before="0" w:after="0" w:line="475"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pPr>
        <w:pStyle w:val="210"/>
        <w:shd w:val="clear" w:color="auto" w:fill="auto"/>
        <w:tabs>
          <w:tab w:val="left" w:pos="1990"/>
        </w:tabs>
        <w:spacing w:before="0" w:after="0" w:line="475" w:lineRule="exact"/>
        <w:ind w:firstLine="780"/>
      </w:pPr>
      <w:r>
        <w:t xml:space="preserve">Ведение портфолио отражает деятельность обучающихся при её организации и регулярном поощрении классными </w:t>
      </w:r>
      <w:r>
        <w:lastRenderedPageBreak/>
        <w:t>руководителями, поддержке родителями (законными представителями), фиксирующих достижения обучающегося.</w:t>
      </w:r>
    </w:p>
    <w:p w:rsidR="001D6B99" w:rsidRDefault="00702332">
      <w:pPr>
        <w:pStyle w:val="210"/>
        <w:shd w:val="clear" w:color="auto" w:fill="auto"/>
        <w:spacing w:before="0" w:after="0" w:line="475" w:lineRule="exact"/>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pPr>
        <w:pStyle w:val="210"/>
        <w:shd w:val="clear" w:color="auto" w:fill="auto"/>
        <w:tabs>
          <w:tab w:val="left" w:pos="2036"/>
        </w:tabs>
        <w:spacing w:before="0" w:after="0" w:line="475" w:lineRule="exact"/>
        <w:ind w:firstLine="780"/>
      </w:pPr>
      <w:r>
        <w:t>Рейтинги формируются через размещение имен (фамилий)</w:t>
      </w:r>
    </w:p>
    <w:p w:rsidR="001D6B99" w:rsidRDefault="00702332">
      <w:pPr>
        <w:pStyle w:val="210"/>
        <w:shd w:val="clear" w:color="auto" w:fill="auto"/>
        <w:tabs>
          <w:tab w:val="left" w:pos="4483"/>
          <w:tab w:val="left" w:pos="7054"/>
        </w:tabs>
        <w:spacing w:before="0" w:after="0" w:line="475" w:lineRule="exact"/>
      </w:pPr>
      <w:r>
        <w:t>обучающихся или названий</w:t>
      </w:r>
      <w:r>
        <w:tab/>
        <w:t>(номеров) групп</w:t>
      </w:r>
      <w:r>
        <w:tab/>
        <w:t>обучающихся, классов</w:t>
      </w:r>
    </w:p>
    <w:p w:rsidR="001D6B99" w:rsidRDefault="00702332">
      <w:pPr>
        <w:pStyle w:val="210"/>
        <w:shd w:val="clear" w:color="auto" w:fill="auto"/>
        <w:spacing w:before="0" w:after="0" w:line="475" w:lineRule="exact"/>
      </w:pPr>
      <w:r>
        <w:t>в последовательности, определяемой их успешностью, достижениями.</w:t>
      </w:r>
    </w:p>
    <w:p w:rsidR="001D6B99" w:rsidRDefault="00702332">
      <w:pPr>
        <w:pStyle w:val="210"/>
        <w:shd w:val="clear" w:color="auto" w:fill="auto"/>
        <w:tabs>
          <w:tab w:val="left" w:pos="2036"/>
        </w:tabs>
        <w:spacing w:before="0" w:after="0" w:line="475" w:lineRule="exact"/>
        <w:ind w:firstLine="780"/>
      </w:pPr>
      <w:r>
        <w:t>Благотворительная поддержка обучающихся, групп обучающихся</w:t>
      </w:r>
    </w:p>
    <w:p w:rsidR="001D6B99" w:rsidRDefault="00702332">
      <w:pPr>
        <w:pStyle w:val="210"/>
        <w:shd w:val="clear" w:color="auto" w:fill="auto"/>
        <w:tabs>
          <w:tab w:val="left" w:pos="7054"/>
        </w:tabs>
        <w:spacing w:before="0" w:after="0" w:line="475" w:lineRule="exact"/>
      </w:pPr>
      <w:r>
        <w:t>(классов) может заключаться в материальной</w:t>
      </w:r>
      <w:r>
        <w:tab/>
        <w:t>поддержке проведения</w:t>
      </w:r>
    </w:p>
    <w:p w:rsidR="001D6B99" w:rsidRDefault="00702332">
      <w:pPr>
        <w:pStyle w:val="210"/>
        <w:shd w:val="clear" w:color="auto" w:fill="auto"/>
        <w:spacing w:before="0" w:after="0" w:line="475" w:lineRule="exact"/>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702332">
      <w:pPr>
        <w:pStyle w:val="210"/>
        <w:shd w:val="clear" w:color="auto" w:fill="auto"/>
        <w:tabs>
          <w:tab w:val="left" w:pos="3846"/>
          <w:tab w:val="left" w:pos="8590"/>
        </w:tabs>
        <w:spacing w:before="0" w:after="0" w:line="475" w:lineRule="exact"/>
        <w:ind w:firstLine="780"/>
      </w:pPr>
      <w:r>
        <w:t>Благотворительность</w:t>
      </w:r>
      <w:r>
        <w:tab/>
        <w:t>предусматривает публичную</w:t>
      </w:r>
      <w:r>
        <w:tab/>
        <w:t>презентацию</w:t>
      </w:r>
    </w:p>
    <w:p w:rsidR="001D6B99" w:rsidRDefault="00702332">
      <w:pPr>
        <w:pStyle w:val="210"/>
        <w:shd w:val="clear" w:color="auto" w:fill="auto"/>
        <w:spacing w:before="0" w:after="0" w:line="475" w:lineRule="exact"/>
      </w:pPr>
      <w:r>
        <w:t>благотворителей и их деятельности.</w:t>
      </w:r>
    </w:p>
    <w:p w:rsidR="001D6B99" w:rsidRDefault="00702332">
      <w:pPr>
        <w:pStyle w:val="210"/>
        <w:shd w:val="clear" w:color="auto" w:fill="auto"/>
        <w:tabs>
          <w:tab w:val="left" w:pos="2036"/>
        </w:tabs>
        <w:spacing w:before="0" w:after="0" w:line="475" w:lineRule="exact"/>
        <w:ind w:firstLine="780"/>
      </w:pPr>
      <w:r>
        <w:t>Использование рейтингов, их форма, публичность, привлечение</w:t>
      </w:r>
    </w:p>
    <w:p w:rsidR="001D6B99" w:rsidRDefault="00702332">
      <w:pPr>
        <w:pStyle w:val="210"/>
        <w:shd w:val="clear" w:color="auto" w:fill="auto"/>
        <w:tabs>
          <w:tab w:val="left" w:pos="3846"/>
          <w:tab w:val="left" w:pos="6312"/>
        </w:tabs>
        <w:spacing w:before="0" w:after="0" w:line="475" w:lineRule="exact"/>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pPr>
        <w:pStyle w:val="210"/>
        <w:shd w:val="clear" w:color="auto" w:fill="auto"/>
        <w:spacing w:before="0" w:after="0" w:line="475" w:lineRule="exact"/>
      </w:pPr>
      <w:r>
        <w:t>на взаимоотношения в образовательной организации.</w:t>
      </w:r>
    </w:p>
    <w:p w:rsidR="001D6B99" w:rsidRDefault="00702332">
      <w:pPr>
        <w:pStyle w:val="210"/>
        <w:shd w:val="clear" w:color="auto" w:fill="auto"/>
        <w:tabs>
          <w:tab w:val="left" w:pos="1784"/>
        </w:tabs>
        <w:spacing w:before="0" w:after="0" w:line="475" w:lineRule="exact"/>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pPr>
        <w:pStyle w:val="210"/>
        <w:shd w:val="clear" w:color="auto" w:fill="auto"/>
        <w:spacing w:before="0" w:after="0" w:line="475" w:lineRule="exact"/>
        <w:ind w:firstLine="780"/>
      </w:pPr>
      <w:r>
        <w:t xml:space="preserve">Основным методом анализа воспитательного процесса в образовательной организации является ежегодный самоанализ </w:t>
      </w:r>
      <w:r>
        <w:lastRenderedPageBreak/>
        <w:t>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pPr>
        <w:pStyle w:val="210"/>
        <w:shd w:val="clear" w:color="auto" w:fill="auto"/>
        <w:tabs>
          <w:tab w:val="left" w:pos="2925"/>
          <w:tab w:val="left" w:pos="4504"/>
          <w:tab w:val="left" w:pos="7120"/>
          <w:tab w:val="left" w:pos="8632"/>
        </w:tabs>
        <w:spacing w:before="0" w:after="0" w:line="475" w:lineRule="exact"/>
        <w:ind w:firstLine="760"/>
      </w:pPr>
      <w:r>
        <w:t>Планирование</w:t>
      </w:r>
      <w:r>
        <w:tab/>
        <w:t>анализа</w:t>
      </w:r>
      <w:r>
        <w:tab/>
        <w:t>воспитательного</w:t>
      </w:r>
      <w:r>
        <w:tab/>
        <w:t>процесса</w:t>
      </w:r>
      <w:r>
        <w:tab/>
        <w:t>включается</w:t>
      </w:r>
    </w:p>
    <w:p w:rsidR="001D6B99" w:rsidRDefault="00702332">
      <w:pPr>
        <w:pStyle w:val="210"/>
        <w:shd w:val="clear" w:color="auto" w:fill="auto"/>
        <w:spacing w:before="0" w:after="0" w:line="475" w:lineRule="exact"/>
      </w:pPr>
      <w:r>
        <w:t>в календарный план воспитательной работы.</w:t>
      </w:r>
    </w:p>
    <w:p w:rsidR="001D6B99" w:rsidRDefault="00702332">
      <w:pPr>
        <w:pStyle w:val="210"/>
        <w:shd w:val="clear" w:color="auto" w:fill="auto"/>
        <w:tabs>
          <w:tab w:val="left" w:pos="1807"/>
        </w:tabs>
        <w:spacing w:before="0" w:after="0" w:line="475" w:lineRule="exact"/>
        <w:ind w:firstLine="760"/>
      </w:pPr>
      <w:r>
        <w:t>Основные принципы самоанализа воспитательной работы:</w:t>
      </w:r>
    </w:p>
    <w:p w:rsidR="001D6B99" w:rsidRDefault="00702332">
      <w:pPr>
        <w:pStyle w:val="210"/>
        <w:shd w:val="clear" w:color="auto" w:fill="auto"/>
        <w:spacing w:before="0" w:after="0" w:line="475" w:lineRule="exact"/>
        <w:ind w:firstLine="760"/>
      </w:pPr>
      <w:r>
        <w:t>взаимное уважение всех участников образовательных отношений;</w:t>
      </w:r>
    </w:p>
    <w:p w:rsidR="001D6B99" w:rsidRDefault="00702332">
      <w:pPr>
        <w:pStyle w:val="210"/>
        <w:shd w:val="clear" w:color="auto" w:fill="auto"/>
        <w:spacing w:before="0" w:after="0" w:line="475" w:lineRule="exact"/>
        <w:ind w:firstLine="760"/>
      </w:pPr>
      <w:r>
        <w:t>приоритет анализа сущностных сторон воспитания ориентирует на изучение</w:t>
      </w:r>
    </w:p>
    <w:p w:rsidR="001D6B99" w:rsidRDefault="00702332">
      <w:pPr>
        <w:pStyle w:val="210"/>
        <w:shd w:val="clear" w:color="auto" w:fill="auto"/>
        <w:spacing w:before="0" w:after="0" w:line="475"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pPr>
        <w:pStyle w:val="210"/>
        <w:shd w:val="clear" w:color="auto" w:fill="auto"/>
        <w:tabs>
          <w:tab w:val="left" w:pos="2925"/>
          <w:tab w:val="left" w:pos="4504"/>
          <w:tab w:val="left" w:pos="7120"/>
          <w:tab w:val="left" w:pos="8632"/>
        </w:tabs>
        <w:spacing w:before="0" w:after="0" w:line="475" w:lineRule="exact"/>
        <w:ind w:firstLine="760"/>
      </w:pPr>
      <w:r>
        <w:t>развивающий</w:t>
      </w:r>
      <w:r>
        <w:tab/>
        <w:t>характер</w:t>
      </w:r>
      <w:r>
        <w:tab/>
        <w:t>осуществляемого</w:t>
      </w:r>
      <w:r>
        <w:tab/>
        <w:t>анализа</w:t>
      </w:r>
      <w:r>
        <w:tab/>
        <w:t>ориентирует</w:t>
      </w:r>
    </w:p>
    <w:p w:rsidR="001D6B99" w:rsidRDefault="00702332">
      <w:pPr>
        <w:pStyle w:val="210"/>
        <w:shd w:val="clear" w:color="auto" w:fill="auto"/>
        <w:spacing w:before="0" w:after="0" w:line="475" w:lineRule="exact"/>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pPr>
        <w:pStyle w:val="210"/>
        <w:shd w:val="clear" w:color="auto" w:fill="auto"/>
        <w:spacing w:before="0" w:after="0" w:line="475" w:lineRule="exact"/>
        <w:ind w:firstLine="76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702332">
      <w:pPr>
        <w:pStyle w:val="210"/>
        <w:shd w:val="clear" w:color="auto" w:fill="auto"/>
        <w:tabs>
          <w:tab w:val="left" w:pos="1807"/>
        </w:tabs>
        <w:spacing w:before="0" w:after="0" w:line="475" w:lineRule="exact"/>
        <w:ind w:firstLine="760"/>
      </w:pPr>
      <w:r>
        <w:t>Основные направления анализа воспитательного процесса</w:t>
      </w:r>
    </w:p>
    <w:p w:rsidR="001D6B99" w:rsidRDefault="00702332">
      <w:pPr>
        <w:pStyle w:val="210"/>
        <w:shd w:val="clear" w:color="auto" w:fill="auto"/>
        <w:tabs>
          <w:tab w:val="left" w:pos="2328"/>
          <w:tab w:val="left" w:pos="4046"/>
        </w:tabs>
        <w:spacing w:before="0" w:after="0" w:line="475" w:lineRule="exact"/>
      </w:pPr>
      <w:r>
        <w:t>(предложенные</w:t>
      </w:r>
      <w:r>
        <w:tab/>
        <w:t>направления</w:t>
      </w:r>
      <w:r>
        <w:tab/>
        <w:t>можно уточнять, корректировать, исходя</w:t>
      </w:r>
    </w:p>
    <w:p w:rsidR="001D6B99" w:rsidRDefault="00702332">
      <w:pPr>
        <w:pStyle w:val="210"/>
        <w:shd w:val="clear" w:color="auto" w:fill="auto"/>
        <w:spacing w:before="0" w:after="0" w:line="475" w:lineRule="exact"/>
      </w:pPr>
      <w:r>
        <w:t>из особенностей уклада, традиций, ресурсов образовательной организации, контингента обучающихся и другого).</w:t>
      </w:r>
    </w:p>
    <w:p w:rsidR="001D6B99" w:rsidRDefault="00702332">
      <w:pPr>
        <w:pStyle w:val="210"/>
        <w:shd w:val="clear" w:color="auto" w:fill="auto"/>
        <w:tabs>
          <w:tab w:val="left" w:pos="1988"/>
        </w:tabs>
        <w:spacing w:before="0" w:after="0" w:line="475" w:lineRule="exact"/>
        <w:ind w:firstLine="760"/>
      </w:pPr>
      <w:r>
        <w:t>Результаты воспитания, социализации и саморазвития обучающихся.</w:t>
      </w:r>
    </w:p>
    <w:p w:rsidR="001D6B99" w:rsidRDefault="00702332">
      <w:pPr>
        <w:pStyle w:val="210"/>
        <w:shd w:val="clear" w:color="auto" w:fill="auto"/>
        <w:spacing w:before="0" w:after="0" w:line="475" w:lineRule="exact"/>
        <w:ind w:firstLine="760"/>
      </w:pPr>
      <w:r>
        <w:t xml:space="preserve">Критерием, на основе которого осуществляется данный анализ, является динамика личностного развития обучающихся в </w:t>
      </w:r>
      <w:r>
        <w:lastRenderedPageBreak/>
        <w:t>каждом классе.</w:t>
      </w:r>
    </w:p>
    <w:p w:rsidR="001D6B99" w:rsidRDefault="00702332">
      <w:pPr>
        <w:pStyle w:val="210"/>
        <w:shd w:val="clear" w:color="auto" w:fill="auto"/>
        <w:spacing w:before="0" w:after="0" w:line="475" w:lineRule="exact"/>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pPr>
        <w:pStyle w:val="210"/>
        <w:shd w:val="clear" w:color="auto" w:fill="auto"/>
        <w:tabs>
          <w:tab w:val="left" w:pos="2153"/>
        </w:tabs>
        <w:spacing w:before="0" w:after="0" w:line="475" w:lineRule="exact"/>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pPr>
        <w:pStyle w:val="210"/>
        <w:shd w:val="clear" w:color="auto" w:fill="auto"/>
        <w:tabs>
          <w:tab w:val="left" w:pos="2153"/>
        </w:tabs>
        <w:spacing w:before="0" w:after="0" w:line="475" w:lineRule="exact"/>
        <w:ind w:firstLine="760"/>
      </w:pPr>
      <w:r>
        <w:t>Внимание педагогических работников сосредоточивается на решение вопросов:</w:t>
      </w:r>
    </w:p>
    <w:p w:rsidR="001D6B99" w:rsidRDefault="00702332">
      <w:pPr>
        <w:pStyle w:val="210"/>
        <w:shd w:val="clear" w:color="auto" w:fill="auto"/>
        <w:spacing w:before="0" w:after="0" w:line="475" w:lineRule="exact"/>
        <w:ind w:firstLine="760"/>
      </w:pPr>
      <w:r>
        <w:t>проблемы, затруднения в личностном развитии обучающихся удалось решить за прошедший учебный год;</w:t>
      </w:r>
    </w:p>
    <w:p w:rsidR="001D6B99" w:rsidRDefault="00702332">
      <w:pPr>
        <w:pStyle w:val="210"/>
        <w:shd w:val="clear" w:color="auto" w:fill="auto"/>
        <w:spacing w:before="0" w:after="0" w:line="475" w:lineRule="exact"/>
        <w:ind w:firstLine="760"/>
      </w:pPr>
      <w:r>
        <w:t>проблемы, затруднения решить не удалось и почему;</w:t>
      </w:r>
    </w:p>
    <w:p w:rsidR="001D6B99" w:rsidRDefault="00702332">
      <w:pPr>
        <w:pStyle w:val="210"/>
        <w:shd w:val="clear" w:color="auto" w:fill="auto"/>
        <w:spacing w:before="0" w:after="0" w:line="475" w:lineRule="exact"/>
        <w:ind w:firstLine="760"/>
      </w:pPr>
      <w:r>
        <w:t>новые проблемы, трудности, над которыми предстоит работать педагогическому коллективу.</w:t>
      </w:r>
    </w:p>
    <w:p w:rsidR="001D6B99" w:rsidRDefault="00702332">
      <w:pPr>
        <w:pStyle w:val="210"/>
        <w:shd w:val="clear" w:color="auto" w:fill="auto"/>
        <w:tabs>
          <w:tab w:val="left" w:pos="1967"/>
        </w:tabs>
        <w:spacing w:before="0" w:after="0" w:line="475" w:lineRule="exact"/>
        <w:ind w:firstLine="760"/>
      </w:pPr>
      <w:r>
        <w:t>Состояние совместной деятельности обучающихся и взрослых.</w:t>
      </w:r>
    </w:p>
    <w:p w:rsidR="001D6B99" w:rsidRDefault="00702332">
      <w:pPr>
        <w:pStyle w:val="210"/>
        <w:shd w:val="clear" w:color="auto" w:fill="auto"/>
        <w:tabs>
          <w:tab w:val="left" w:pos="2162"/>
        </w:tabs>
        <w:spacing w:before="0" w:after="0" w:line="475" w:lineRule="exact"/>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pPr>
        <w:pStyle w:val="210"/>
        <w:shd w:val="clear" w:color="auto" w:fill="auto"/>
        <w:tabs>
          <w:tab w:val="left" w:pos="2162"/>
        </w:tabs>
        <w:spacing w:before="0" w:after="0" w:line="475" w:lineRule="exact"/>
        <w:ind w:firstLine="76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pPr>
        <w:pStyle w:val="210"/>
        <w:shd w:val="clear" w:color="auto" w:fill="auto"/>
        <w:tabs>
          <w:tab w:val="left" w:pos="2158"/>
        </w:tabs>
        <w:spacing w:before="0" w:after="0" w:line="475" w:lineRule="exact"/>
        <w:ind w:firstLine="76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pPr>
        <w:pStyle w:val="210"/>
        <w:shd w:val="clear" w:color="auto" w:fill="auto"/>
        <w:tabs>
          <w:tab w:val="left" w:pos="2158"/>
        </w:tabs>
        <w:spacing w:before="0" w:after="0" w:line="475" w:lineRule="exact"/>
        <w:ind w:firstLine="760"/>
      </w:pPr>
      <w:r>
        <w:t>Результаты обсуждаются на заседании методических объединений классных руководителей или педагогическом совете.</w:t>
      </w:r>
    </w:p>
    <w:p w:rsidR="001D6B99" w:rsidRDefault="00702332">
      <w:pPr>
        <w:pStyle w:val="210"/>
        <w:shd w:val="clear" w:color="auto" w:fill="auto"/>
        <w:tabs>
          <w:tab w:val="left" w:pos="2156"/>
        </w:tabs>
        <w:spacing w:before="0" w:after="0" w:line="475" w:lineRule="exact"/>
        <w:ind w:firstLine="780"/>
      </w:pPr>
      <w:r>
        <w:t>Внимание сосредотачивается на вопросах, связанных с качеством проделанной работы:</w:t>
      </w:r>
    </w:p>
    <w:p w:rsidR="001D6B99" w:rsidRDefault="00702332">
      <w:pPr>
        <w:pStyle w:val="210"/>
        <w:shd w:val="clear" w:color="auto" w:fill="auto"/>
        <w:spacing w:before="0" w:after="0" w:line="475" w:lineRule="exact"/>
        <w:ind w:left="780" w:right="1800"/>
        <w:jc w:val="left"/>
      </w:pPr>
      <w:r>
        <w:t xml:space="preserve">реализации воспитательного потенциала урочной деятельности; организуемой внеурочной деятельности </w:t>
      </w:r>
      <w:r>
        <w:lastRenderedPageBreak/>
        <w:t>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pPr>
        <w:pStyle w:val="210"/>
        <w:shd w:val="clear" w:color="auto" w:fill="auto"/>
        <w:spacing w:before="0" w:after="0" w:line="475" w:lineRule="exact"/>
        <w:ind w:left="780" w:right="180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702332">
      <w:pPr>
        <w:pStyle w:val="210"/>
        <w:shd w:val="clear" w:color="auto" w:fill="auto"/>
        <w:tabs>
          <w:tab w:val="left" w:pos="2156"/>
        </w:tabs>
        <w:spacing w:before="0" w:after="0" w:line="47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DF3BA3" w:rsidRDefault="00702332" w:rsidP="00DF3BA3">
      <w:pPr>
        <w:autoSpaceDE w:val="0"/>
        <w:autoSpaceDN w:val="0"/>
        <w:adjustRightInd w:val="0"/>
        <w:ind w:firstLine="426"/>
        <w:jc w:val="center"/>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w:t>
      </w:r>
      <w:bookmarkStart w:id="7" w:name="bookmark14"/>
      <w:r w:rsidR="00DF3BA3">
        <w:t>бразовательном учрежден</w:t>
      </w:r>
    </w:p>
    <w:p w:rsidR="00DF3BA3" w:rsidRDefault="00DF3BA3" w:rsidP="00DF3BA3">
      <w:pPr>
        <w:autoSpaceDE w:val="0"/>
        <w:autoSpaceDN w:val="0"/>
        <w:adjustRightInd w:val="0"/>
        <w:ind w:firstLine="426"/>
        <w:jc w:val="center"/>
      </w:pPr>
    </w:p>
    <w:p w:rsidR="00DF3BA3" w:rsidRDefault="00DF3BA3" w:rsidP="00DF3BA3">
      <w:pPr>
        <w:autoSpaceDE w:val="0"/>
        <w:autoSpaceDN w:val="0"/>
        <w:adjustRightInd w:val="0"/>
        <w:ind w:firstLine="426"/>
        <w:jc w:val="center"/>
      </w:pPr>
    </w:p>
    <w:p w:rsidR="00DF3BA3" w:rsidRPr="00DF3BA3" w:rsidRDefault="00DF3BA3" w:rsidP="00DF3BA3">
      <w:pPr>
        <w:autoSpaceDE w:val="0"/>
        <w:autoSpaceDN w:val="0"/>
        <w:adjustRightInd w:val="0"/>
        <w:ind w:firstLine="426"/>
        <w:jc w:val="center"/>
      </w:pPr>
      <w:r w:rsidRPr="00DF3BA3">
        <w:rPr>
          <w:b/>
          <w:bCs/>
        </w:rPr>
        <w:t xml:space="preserve">. </w:t>
      </w:r>
    </w:p>
    <w:p w:rsidR="0064411B" w:rsidRDefault="00DF3BA3" w:rsidP="00DF3BA3">
      <w:pPr>
        <w:pStyle w:val="51"/>
        <w:keepNext/>
        <w:keepLines/>
        <w:shd w:val="clear" w:color="auto" w:fill="auto"/>
        <w:tabs>
          <w:tab w:val="left" w:pos="3780"/>
        </w:tabs>
        <w:spacing w:before="0" w:after="494" w:line="260" w:lineRule="exact"/>
        <w:ind w:firstLine="0"/>
        <w:jc w:val="both"/>
      </w:pPr>
      <w:r>
        <w:t xml:space="preserve">       39.2.3. Рабочая программа воспитательной работы на 2023-2024 уч.г </w:t>
      </w:r>
    </w:p>
    <w:p w:rsidR="0064411B" w:rsidRDefault="0064411B">
      <w:pPr>
        <w:pStyle w:val="51"/>
        <w:keepNext/>
        <w:keepLines/>
        <w:shd w:val="clear" w:color="auto" w:fill="auto"/>
        <w:tabs>
          <w:tab w:val="left" w:pos="3780"/>
        </w:tabs>
        <w:spacing w:before="0" w:after="494" w:line="260" w:lineRule="exact"/>
        <w:ind w:left="3280" w:firstLine="0"/>
        <w:jc w:val="both"/>
      </w:pPr>
    </w:p>
    <w:p w:rsidR="002925C0" w:rsidRDefault="0060319A" w:rsidP="0060319A">
      <w:pPr>
        <w:pStyle w:val="210"/>
        <w:shd w:val="clear" w:color="auto" w:fill="auto"/>
        <w:spacing w:before="0" w:after="0" w:line="485" w:lineRule="exact"/>
        <w:rPr>
          <w:b/>
        </w:rPr>
      </w:pPr>
      <w:r>
        <w:rPr>
          <w:b/>
        </w:rPr>
        <w:t xml:space="preserve">           </w:t>
      </w:r>
    </w:p>
    <w:p w:rsidR="00DF3BA3" w:rsidRDefault="00DF3BA3" w:rsidP="00DF3BA3">
      <w:pPr>
        <w:pStyle w:val="1"/>
        <w:spacing w:before="84"/>
        <w:ind w:left="2889" w:right="2881"/>
        <w:jc w:val="center"/>
      </w:pPr>
      <w:bookmarkStart w:id="8" w:name="_TOC_250011"/>
      <w:r>
        <w:rPr>
          <w:w w:val="115"/>
        </w:rPr>
        <w:t>ПОЯСНИТЕЛЬНАЯ</w:t>
      </w:r>
      <w:r>
        <w:rPr>
          <w:spacing w:val="64"/>
          <w:w w:val="115"/>
        </w:rPr>
        <w:t xml:space="preserve"> </w:t>
      </w:r>
      <w:bookmarkEnd w:id="8"/>
      <w:r>
        <w:rPr>
          <w:w w:val="115"/>
        </w:rPr>
        <w:t>ЗАПИСКА</w:t>
      </w:r>
    </w:p>
    <w:p w:rsidR="00DF3BA3" w:rsidRDefault="00DF3BA3" w:rsidP="00DF3BA3">
      <w:pPr>
        <w:pStyle w:val="aff3"/>
        <w:spacing w:before="1"/>
        <w:rPr>
          <w:rFonts w:ascii="Trebuchet MS"/>
          <w:b/>
          <w:sz w:val="42"/>
        </w:rPr>
      </w:pPr>
    </w:p>
    <w:p w:rsidR="00DF3BA3" w:rsidRDefault="00DF3BA3" w:rsidP="00DF3BA3">
      <w:pPr>
        <w:pStyle w:val="aff3"/>
        <w:spacing w:before="1" w:line="242" w:lineRule="auto"/>
        <w:ind w:left="119" w:right="114" w:firstLine="567"/>
      </w:pPr>
      <w:r>
        <w:rPr>
          <w:w w:val="110"/>
        </w:rPr>
        <w:t>Рабочая</w:t>
      </w:r>
      <w:r>
        <w:rPr>
          <w:spacing w:val="1"/>
          <w:w w:val="110"/>
        </w:rPr>
        <w:t xml:space="preserve"> </w:t>
      </w:r>
      <w:r>
        <w:rPr>
          <w:w w:val="110"/>
        </w:rPr>
        <w:t>программа</w:t>
      </w:r>
      <w:r>
        <w:rPr>
          <w:spacing w:val="1"/>
          <w:w w:val="110"/>
        </w:rPr>
        <w:t xml:space="preserve"> </w:t>
      </w:r>
      <w:r>
        <w:rPr>
          <w:w w:val="110"/>
        </w:rPr>
        <w:t>воспитания</w:t>
      </w:r>
      <w:r>
        <w:rPr>
          <w:spacing w:val="1"/>
          <w:w w:val="110"/>
        </w:rPr>
        <w:t xml:space="preserve"> </w:t>
      </w:r>
      <w:r>
        <w:rPr>
          <w:w w:val="110"/>
        </w:rPr>
        <w:t>для</w:t>
      </w:r>
      <w:r>
        <w:rPr>
          <w:spacing w:val="1"/>
          <w:w w:val="110"/>
        </w:rPr>
        <w:t xml:space="preserve"> </w:t>
      </w:r>
      <w:r>
        <w:rPr>
          <w:w w:val="110"/>
        </w:rPr>
        <w:t>общеобразова-</w:t>
      </w:r>
      <w:r>
        <w:rPr>
          <w:spacing w:val="1"/>
          <w:w w:val="110"/>
        </w:rPr>
        <w:t xml:space="preserve"> </w:t>
      </w:r>
      <w:r>
        <w:rPr>
          <w:w w:val="110"/>
        </w:rPr>
        <w:t xml:space="preserve">тельных организаций (далее </w:t>
      </w:r>
      <w:r>
        <w:rPr>
          <w:w w:val="125"/>
        </w:rPr>
        <w:t xml:space="preserve">— </w:t>
      </w:r>
      <w:r>
        <w:rPr>
          <w:w w:val="110"/>
        </w:rPr>
        <w:t>Программа) служит основой для раз-</w:t>
      </w:r>
      <w:r>
        <w:rPr>
          <w:spacing w:val="1"/>
          <w:w w:val="110"/>
        </w:rPr>
        <w:t xml:space="preserve"> </w:t>
      </w:r>
      <w:r>
        <w:rPr>
          <w:w w:val="110"/>
        </w:rPr>
        <w:t>работки</w:t>
      </w:r>
      <w:r>
        <w:rPr>
          <w:spacing w:val="1"/>
          <w:w w:val="110"/>
        </w:rPr>
        <w:t xml:space="preserve"> </w:t>
      </w:r>
      <w:r>
        <w:rPr>
          <w:w w:val="110"/>
        </w:rPr>
        <w:t>рабочей</w:t>
      </w:r>
      <w:r>
        <w:rPr>
          <w:spacing w:val="1"/>
          <w:w w:val="110"/>
        </w:rPr>
        <w:t xml:space="preserve"> </w:t>
      </w:r>
      <w:r>
        <w:rPr>
          <w:w w:val="110"/>
        </w:rPr>
        <w:t>программы</w:t>
      </w:r>
      <w:r>
        <w:rPr>
          <w:spacing w:val="1"/>
          <w:w w:val="110"/>
        </w:rPr>
        <w:t xml:space="preserve"> </w:t>
      </w:r>
      <w:r>
        <w:rPr>
          <w:w w:val="110"/>
        </w:rPr>
        <w:t>воспитания</w:t>
      </w:r>
      <w:r>
        <w:rPr>
          <w:spacing w:val="1"/>
          <w:w w:val="110"/>
        </w:rPr>
        <w:t xml:space="preserve"> </w:t>
      </w:r>
      <w:r>
        <w:rPr>
          <w:w w:val="110"/>
        </w:rPr>
        <w:t>основной</w:t>
      </w:r>
      <w:r>
        <w:rPr>
          <w:spacing w:val="1"/>
          <w:w w:val="110"/>
        </w:rPr>
        <w:t xml:space="preserve"> </w:t>
      </w:r>
      <w:r>
        <w:rPr>
          <w:w w:val="110"/>
        </w:rPr>
        <w:t>образовательной</w:t>
      </w:r>
      <w:r>
        <w:rPr>
          <w:spacing w:val="1"/>
          <w:w w:val="110"/>
        </w:rPr>
        <w:t xml:space="preserve"> </w:t>
      </w:r>
      <w:r>
        <w:rPr>
          <w:w w:val="110"/>
        </w:rPr>
        <w:t>программы</w:t>
      </w:r>
      <w:r>
        <w:rPr>
          <w:spacing w:val="9"/>
          <w:w w:val="110"/>
        </w:rPr>
        <w:t xml:space="preserve"> </w:t>
      </w:r>
      <w:r>
        <w:rPr>
          <w:w w:val="110"/>
        </w:rPr>
        <w:t>общеобразовательной</w:t>
      </w:r>
      <w:r>
        <w:rPr>
          <w:spacing w:val="9"/>
          <w:w w:val="110"/>
        </w:rPr>
        <w:t xml:space="preserve"> </w:t>
      </w:r>
      <w:r>
        <w:rPr>
          <w:w w:val="110"/>
        </w:rPr>
        <w:t>организации.</w:t>
      </w:r>
    </w:p>
    <w:p w:rsidR="00DF3BA3" w:rsidRDefault="00DF3BA3" w:rsidP="00DF3BA3">
      <w:pPr>
        <w:pStyle w:val="aff3"/>
        <w:ind w:left="686"/>
      </w:pPr>
      <w:r>
        <w:rPr>
          <w:w w:val="105"/>
        </w:rPr>
        <w:lastRenderedPageBreak/>
        <w:t>Программа</w:t>
      </w:r>
      <w:r>
        <w:rPr>
          <w:spacing w:val="22"/>
          <w:w w:val="105"/>
        </w:rPr>
        <w:t xml:space="preserve"> </w:t>
      </w:r>
      <w:r>
        <w:rPr>
          <w:w w:val="105"/>
        </w:rPr>
        <w:t>разработана</w:t>
      </w:r>
      <w:r>
        <w:rPr>
          <w:spacing w:val="22"/>
          <w:w w:val="105"/>
        </w:rPr>
        <w:t xml:space="preserve"> </w:t>
      </w:r>
      <w:r>
        <w:rPr>
          <w:w w:val="105"/>
        </w:rPr>
        <w:t>с</w:t>
      </w:r>
      <w:r>
        <w:rPr>
          <w:spacing w:val="22"/>
          <w:w w:val="105"/>
        </w:rPr>
        <w:t xml:space="preserve"> </w:t>
      </w:r>
      <w:r>
        <w:rPr>
          <w:w w:val="105"/>
        </w:rPr>
        <w:t>учетом</w:t>
      </w:r>
      <w:r>
        <w:rPr>
          <w:spacing w:val="22"/>
          <w:w w:val="105"/>
        </w:rPr>
        <w:t xml:space="preserve"> </w:t>
      </w:r>
      <w:r>
        <w:rPr>
          <w:w w:val="105"/>
        </w:rPr>
        <w:t>Федерального</w:t>
      </w:r>
      <w:r>
        <w:rPr>
          <w:spacing w:val="22"/>
          <w:w w:val="105"/>
        </w:rPr>
        <w:t xml:space="preserve"> </w:t>
      </w:r>
      <w:r>
        <w:rPr>
          <w:w w:val="105"/>
        </w:rPr>
        <w:t>закона</w:t>
      </w:r>
      <w:r>
        <w:rPr>
          <w:spacing w:val="22"/>
          <w:w w:val="105"/>
        </w:rPr>
        <w:t xml:space="preserve"> </w:t>
      </w:r>
      <w:r>
        <w:rPr>
          <w:w w:val="105"/>
        </w:rPr>
        <w:t>от</w:t>
      </w:r>
      <w:r>
        <w:rPr>
          <w:spacing w:val="22"/>
          <w:w w:val="105"/>
        </w:rPr>
        <w:t xml:space="preserve"> </w:t>
      </w:r>
      <w:r>
        <w:rPr>
          <w:w w:val="105"/>
        </w:rPr>
        <w:t>29.12.2012</w:t>
      </w:r>
    </w:p>
    <w:p w:rsidR="00DF3BA3" w:rsidRDefault="00DF3BA3" w:rsidP="00DF3BA3">
      <w:pPr>
        <w:pStyle w:val="aff3"/>
        <w:spacing w:before="3" w:line="242" w:lineRule="auto"/>
        <w:ind w:left="119" w:right="114"/>
      </w:pPr>
      <w:r>
        <w:rPr>
          <w:w w:val="110"/>
        </w:rPr>
        <w:t>№ 273 ФЗ «Об образовании в Российской Федерации», Стратегии раз-</w:t>
      </w:r>
      <w:r>
        <w:rPr>
          <w:spacing w:val="1"/>
          <w:w w:val="110"/>
        </w:rPr>
        <w:t xml:space="preserve"> </w:t>
      </w:r>
      <w:r>
        <w:rPr>
          <w:w w:val="110"/>
        </w:rPr>
        <w:t>вития воспитания в Российской Федерации на период до 2025 года</w:t>
      </w:r>
      <w:r>
        <w:rPr>
          <w:spacing w:val="1"/>
          <w:w w:val="110"/>
        </w:rPr>
        <w:t xml:space="preserve"> </w:t>
      </w:r>
      <w:r>
        <w:rPr>
          <w:w w:val="110"/>
        </w:rPr>
        <w:t xml:space="preserve">(Распоряжение </w:t>
      </w:r>
      <w:r>
        <w:rPr>
          <w:spacing w:val="5"/>
          <w:w w:val="110"/>
        </w:rPr>
        <w:t xml:space="preserve"> </w:t>
      </w:r>
      <w:r>
        <w:rPr>
          <w:w w:val="110"/>
        </w:rPr>
        <w:t xml:space="preserve">Правительства </w:t>
      </w:r>
      <w:r>
        <w:rPr>
          <w:spacing w:val="6"/>
          <w:w w:val="110"/>
        </w:rPr>
        <w:t xml:space="preserve"> </w:t>
      </w:r>
      <w:r>
        <w:rPr>
          <w:w w:val="110"/>
        </w:rPr>
        <w:t xml:space="preserve">Российской </w:t>
      </w:r>
      <w:r>
        <w:rPr>
          <w:spacing w:val="5"/>
          <w:w w:val="110"/>
        </w:rPr>
        <w:t xml:space="preserve"> </w:t>
      </w:r>
      <w:r>
        <w:rPr>
          <w:w w:val="110"/>
        </w:rPr>
        <w:t xml:space="preserve">Федерации </w:t>
      </w:r>
      <w:r>
        <w:rPr>
          <w:spacing w:val="6"/>
          <w:w w:val="110"/>
        </w:rPr>
        <w:t xml:space="preserve"> </w:t>
      </w:r>
      <w:r>
        <w:rPr>
          <w:w w:val="110"/>
        </w:rPr>
        <w:t xml:space="preserve">от </w:t>
      </w:r>
      <w:r>
        <w:rPr>
          <w:spacing w:val="6"/>
          <w:w w:val="110"/>
        </w:rPr>
        <w:t xml:space="preserve"> </w:t>
      </w:r>
      <w:r>
        <w:rPr>
          <w:w w:val="110"/>
        </w:rPr>
        <w:t>29.05.2015</w:t>
      </w:r>
    </w:p>
    <w:p w:rsidR="00DF3BA3" w:rsidRDefault="00DF3BA3" w:rsidP="00DF3BA3">
      <w:pPr>
        <w:pStyle w:val="aff3"/>
        <w:spacing w:line="242" w:lineRule="auto"/>
        <w:ind w:left="119" w:right="114"/>
      </w:pPr>
      <w:r>
        <w:rPr>
          <w:w w:val="110"/>
        </w:rPr>
        <w:t>№</w:t>
      </w:r>
      <w:r>
        <w:rPr>
          <w:spacing w:val="1"/>
          <w:w w:val="110"/>
        </w:rPr>
        <w:t xml:space="preserve"> </w:t>
      </w:r>
      <w:r>
        <w:rPr>
          <w:w w:val="110"/>
        </w:rPr>
        <w:t>996-р)</w:t>
      </w:r>
      <w:r>
        <w:rPr>
          <w:spacing w:val="1"/>
          <w:w w:val="110"/>
        </w:rPr>
        <w:t xml:space="preserve"> </w:t>
      </w:r>
      <w:r>
        <w:rPr>
          <w:w w:val="110"/>
        </w:rPr>
        <w:t>и</w:t>
      </w:r>
      <w:r>
        <w:rPr>
          <w:spacing w:val="1"/>
          <w:w w:val="110"/>
        </w:rPr>
        <w:t xml:space="preserve"> </w:t>
      </w:r>
      <w:r>
        <w:rPr>
          <w:w w:val="110"/>
        </w:rPr>
        <w:t>Плана</w:t>
      </w:r>
      <w:r>
        <w:rPr>
          <w:spacing w:val="1"/>
          <w:w w:val="110"/>
        </w:rPr>
        <w:t xml:space="preserve"> </w:t>
      </w:r>
      <w:r>
        <w:rPr>
          <w:w w:val="110"/>
        </w:rPr>
        <w:t>мероприятий</w:t>
      </w:r>
      <w:r>
        <w:rPr>
          <w:spacing w:val="1"/>
          <w:w w:val="110"/>
        </w:rPr>
        <w:t xml:space="preserve"> </w:t>
      </w:r>
      <w:r>
        <w:rPr>
          <w:w w:val="110"/>
        </w:rPr>
        <w:t>по</w:t>
      </w:r>
      <w:r>
        <w:rPr>
          <w:spacing w:val="1"/>
          <w:w w:val="110"/>
        </w:rPr>
        <w:t xml:space="preserve"> </w:t>
      </w:r>
      <w:r>
        <w:rPr>
          <w:w w:val="110"/>
        </w:rPr>
        <w:t>ее</w:t>
      </w:r>
      <w:r>
        <w:rPr>
          <w:spacing w:val="1"/>
          <w:w w:val="110"/>
        </w:rPr>
        <w:t xml:space="preserve"> </w:t>
      </w:r>
      <w:r>
        <w:rPr>
          <w:w w:val="110"/>
        </w:rPr>
        <w:t>реализации</w:t>
      </w:r>
      <w:r>
        <w:rPr>
          <w:spacing w:val="1"/>
          <w:w w:val="110"/>
        </w:rPr>
        <w:t xml:space="preserve"> </w:t>
      </w:r>
      <w:r>
        <w:rPr>
          <w:w w:val="110"/>
        </w:rPr>
        <w:t>в</w:t>
      </w:r>
      <w:r>
        <w:rPr>
          <w:spacing w:val="1"/>
          <w:w w:val="110"/>
        </w:rPr>
        <w:t xml:space="preserve"> </w:t>
      </w:r>
      <w:r>
        <w:rPr>
          <w:w w:val="110"/>
        </w:rPr>
        <w:t>2021–2025</w:t>
      </w:r>
      <w:r>
        <w:rPr>
          <w:spacing w:val="1"/>
          <w:w w:val="110"/>
        </w:rPr>
        <w:t xml:space="preserve"> </w:t>
      </w:r>
      <w:r>
        <w:rPr>
          <w:w w:val="110"/>
        </w:rPr>
        <w:t>гг.</w:t>
      </w:r>
      <w:r>
        <w:rPr>
          <w:spacing w:val="1"/>
          <w:w w:val="110"/>
        </w:rPr>
        <w:t xml:space="preserve"> </w:t>
      </w:r>
      <w:r>
        <w:rPr>
          <w:w w:val="110"/>
        </w:rPr>
        <w:t xml:space="preserve">(Распоряжение </w:t>
      </w:r>
      <w:r>
        <w:rPr>
          <w:spacing w:val="6"/>
          <w:w w:val="110"/>
        </w:rPr>
        <w:t xml:space="preserve"> </w:t>
      </w:r>
      <w:r>
        <w:rPr>
          <w:w w:val="110"/>
        </w:rPr>
        <w:t xml:space="preserve">Правительства </w:t>
      </w:r>
      <w:r>
        <w:rPr>
          <w:spacing w:val="6"/>
          <w:w w:val="110"/>
        </w:rPr>
        <w:t xml:space="preserve"> </w:t>
      </w:r>
      <w:r>
        <w:rPr>
          <w:w w:val="110"/>
        </w:rPr>
        <w:t xml:space="preserve">Российской </w:t>
      </w:r>
      <w:r>
        <w:rPr>
          <w:spacing w:val="6"/>
          <w:w w:val="110"/>
        </w:rPr>
        <w:t xml:space="preserve"> </w:t>
      </w:r>
      <w:r>
        <w:rPr>
          <w:w w:val="110"/>
        </w:rPr>
        <w:t xml:space="preserve">Федерации </w:t>
      </w:r>
      <w:r>
        <w:rPr>
          <w:spacing w:val="6"/>
          <w:w w:val="110"/>
        </w:rPr>
        <w:t xml:space="preserve"> </w:t>
      </w:r>
      <w:r>
        <w:rPr>
          <w:w w:val="110"/>
        </w:rPr>
        <w:t xml:space="preserve">от </w:t>
      </w:r>
      <w:r>
        <w:rPr>
          <w:spacing w:val="6"/>
          <w:w w:val="110"/>
        </w:rPr>
        <w:t xml:space="preserve"> </w:t>
      </w:r>
      <w:r>
        <w:rPr>
          <w:w w:val="110"/>
        </w:rPr>
        <w:t>12.11.2020</w:t>
      </w:r>
    </w:p>
    <w:p w:rsidR="00DF3BA3" w:rsidRDefault="00DF3BA3" w:rsidP="00DF3BA3">
      <w:pPr>
        <w:pStyle w:val="aff3"/>
        <w:spacing w:line="242" w:lineRule="auto"/>
        <w:ind w:left="119" w:right="114"/>
      </w:pPr>
      <w:r>
        <w:rPr>
          <w:w w:val="110"/>
        </w:rPr>
        <w:t>№ 2945-р), Стратегии национальной безопасности Российской Феде-</w:t>
      </w:r>
      <w:r>
        <w:rPr>
          <w:spacing w:val="1"/>
          <w:w w:val="110"/>
        </w:rPr>
        <w:t xml:space="preserve"> </w:t>
      </w:r>
      <w:r>
        <w:rPr>
          <w:w w:val="110"/>
        </w:rPr>
        <w:t>рации (Указ Президента Российской Федерации от 02.07.2021 № 400),</w:t>
      </w:r>
      <w:r>
        <w:rPr>
          <w:spacing w:val="1"/>
          <w:w w:val="110"/>
        </w:rPr>
        <w:t xml:space="preserve"> </w:t>
      </w:r>
      <w:r>
        <w:rPr>
          <w:w w:val="110"/>
        </w:rPr>
        <w:t xml:space="preserve">федеральных государственных образовательных стандартов (далее </w:t>
      </w:r>
      <w:r>
        <w:rPr>
          <w:w w:val="125"/>
        </w:rPr>
        <w:t>—</w:t>
      </w:r>
      <w:r>
        <w:rPr>
          <w:spacing w:val="1"/>
          <w:w w:val="125"/>
        </w:rPr>
        <w:t xml:space="preserve"> </w:t>
      </w:r>
      <w:r>
        <w:rPr>
          <w:w w:val="110"/>
        </w:rPr>
        <w:t>ФГОС)</w:t>
      </w:r>
      <w:r>
        <w:rPr>
          <w:spacing w:val="1"/>
          <w:w w:val="110"/>
        </w:rPr>
        <w:t xml:space="preserve"> </w:t>
      </w:r>
      <w:r>
        <w:rPr>
          <w:w w:val="110"/>
        </w:rPr>
        <w:t>начального</w:t>
      </w:r>
      <w:r>
        <w:rPr>
          <w:spacing w:val="1"/>
          <w:w w:val="110"/>
        </w:rPr>
        <w:t xml:space="preserve"> </w:t>
      </w:r>
      <w:r>
        <w:rPr>
          <w:w w:val="110"/>
        </w:rPr>
        <w:t>общего</w:t>
      </w:r>
      <w:r>
        <w:rPr>
          <w:spacing w:val="1"/>
          <w:w w:val="110"/>
        </w:rPr>
        <w:t xml:space="preserve"> </w:t>
      </w:r>
      <w:r>
        <w:rPr>
          <w:w w:val="110"/>
        </w:rPr>
        <w:t>образования</w:t>
      </w:r>
      <w:r>
        <w:rPr>
          <w:spacing w:val="1"/>
          <w:w w:val="110"/>
        </w:rPr>
        <w:t xml:space="preserve"> </w:t>
      </w:r>
      <w:r>
        <w:rPr>
          <w:w w:val="110"/>
        </w:rPr>
        <w:t>(Приказ</w:t>
      </w:r>
      <w:r>
        <w:rPr>
          <w:spacing w:val="1"/>
          <w:w w:val="110"/>
        </w:rPr>
        <w:t xml:space="preserve"> </w:t>
      </w:r>
      <w:r>
        <w:rPr>
          <w:w w:val="110"/>
        </w:rPr>
        <w:t>Минпросвещения</w:t>
      </w:r>
      <w:r>
        <w:rPr>
          <w:spacing w:val="1"/>
          <w:w w:val="110"/>
        </w:rPr>
        <w:t xml:space="preserve"> </w:t>
      </w:r>
      <w:r>
        <w:rPr>
          <w:w w:val="110"/>
        </w:rPr>
        <w:t>России от 31.05.2021 № 286), основного общего образования (Приказ</w:t>
      </w:r>
      <w:r>
        <w:rPr>
          <w:spacing w:val="1"/>
          <w:w w:val="110"/>
        </w:rPr>
        <w:t xml:space="preserve"> </w:t>
      </w:r>
      <w:r>
        <w:rPr>
          <w:w w:val="110"/>
        </w:rPr>
        <w:t>Минпросвещения России от 31.05.2021 № 287), среднего общего обра-</w:t>
      </w:r>
      <w:r>
        <w:rPr>
          <w:spacing w:val="1"/>
          <w:w w:val="110"/>
        </w:rPr>
        <w:t xml:space="preserve"> </w:t>
      </w:r>
      <w:r>
        <w:rPr>
          <w:w w:val="110"/>
        </w:rPr>
        <w:t>зования</w:t>
      </w:r>
      <w:r>
        <w:rPr>
          <w:spacing w:val="3"/>
          <w:w w:val="110"/>
        </w:rPr>
        <w:t xml:space="preserve"> </w:t>
      </w:r>
      <w:r>
        <w:rPr>
          <w:w w:val="110"/>
        </w:rPr>
        <w:t>(Приказ</w:t>
      </w:r>
      <w:r>
        <w:rPr>
          <w:spacing w:val="4"/>
          <w:w w:val="110"/>
        </w:rPr>
        <w:t xml:space="preserve"> </w:t>
      </w:r>
      <w:r>
        <w:rPr>
          <w:w w:val="110"/>
        </w:rPr>
        <w:t>Минобрнауки</w:t>
      </w:r>
      <w:r>
        <w:rPr>
          <w:spacing w:val="4"/>
          <w:w w:val="110"/>
        </w:rPr>
        <w:t xml:space="preserve"> </w:t>
      </w:r>
      <w:r>
        <w:rPr>
          <w:w w:val="110"/>
        </w:rPr>
        <w:t>России</w:t>
      </w:r>
      <w:r>
        <w:rPr>
          <w:spacing w:val="3"/>
          <w:w w:val="110"/>
        </w:rPr>
        <w:t xml:space="preserve"> </w:t>
      </w:r>
      <w:r>
        <w:rPr>
          <w:w w:val="110"/>
        </w:rPr>
        <w:t>от</w:t>
      </w:r>
      <w:r>
        <w:rPr>
          <w:spacing w:val="4"/>
          <w:w w:val="110"/>
        </w:rPr>
        <w:t xml:space="preserve"> </w:t>
      </w:r>
      <w:r>
        <w:rPr>
          <w:w w:val="110"/>
        </w:rPr>
        <w:t>17.05.2012</w:t>
      </w:r>
      <w:r>
        <w:rPr>
          <w:spacing w:val="4"/>
          <w:w w:val="110"/>
        </w:rPr>
        <w:t xml:space="preserve"> </w:t>
      </w:r>
      <w:r>
        <w:rPr>
          <w:w w:val="110"/>
        </w:rPr>
        <w:t>№</w:t>
      </w:r>
      <w:r>
        <w:rPr>
          <w:spacing w:val="4"/>
          <w:w w:val="110"/>
        </w:rPr>
        <w:t xml:space="preserve"> </w:t>
      </w:r>
      <w:r>
        <w:rPr>
          <w:w w:val="110"/>
        </w:rPr>
        <w:t>413).</w:t>
      </w:r>
    </w:p>
    <w:p w:rsidR="00DF3BA3" w:rsidRDefault="00DF3BA3" w:rsidP="00DF3BA3">
      <w:pPr>
        <w:pStyle w:val="aff3"/>
        <w:spacing w:line="242" w:lineRule="auto"/>
        <w:ind w:left="119" w:right="115" w:firstLine="567"/>
      </w:pPr>
      <w:r>
        <w:rPr>
          <w:w w:val="110"/>
        </w:rPr>
        <w:t>Программа основывается на единстве и преемственности образо-</w:t>
      </w:r>
      <w:r>
        <w:rPr>
          <w:spacing w:val="1"/>
          <w:w w:val="110"/>
        </w:rPr>
        <w:t xml:space="preserve"> </w:t>
      </w:r>
      <w:r>
        <w:rPr>
          <w:w w:val="110"/>
        </w:rPr>
        <w:t>вательного</w:t>
      </w:r>
      <w:r>
        <w:rPr>
          <w:spacing w:val="62"/>
          <w:w w:val="110"/>
        </w:rPr>
        <w:t xml:space="preserve"> </w:t>
      </w:r>
      <w:r>
        <w:rPr>
          <w:w w:val="110"/>
        </w:rPr>
        <w:t>процесса</w:t>
      </w:r>
      <w:r>
        <w:rPr>
          <w:spacing w:val="62"/>
          <w:w w:val="110"/>
        </w:rPr>
        <w:t xml:space="preserve"> </w:t>
      </w:r>
      <w:r>
        <w:rPr>
          <w:w w:val="110"/>
        </w:rPr>
        <w:t>всех</w:t>
      </w:r>
      <w:r>
        <w:rPr>
          <w:spacing w:val="62"/>
          <w:w w:val="110"/>
        </w:rPr>
        <w:t xml:space="preserve"> </w:t>
      </w:r>
      <w:r>
        <w:rPr>
          <w:w w:val="110"/>
        </w:rPr>
        <w:t>уровней</w:t>
      </w:r>
      <w:r>
        <w:rPr>
          <w:spacing w:val="62"/>
          <w:w w:val="110"/>
        </w:rPr>
        <w:t xml:space="preserve"> </w:t>
      </w:r>
      <w:r>
        <w:rPr>
          <w:w w:val="110"/>
        </w:rPr>
        <w:t>общего</w:t>
      </w:r>
      <w:r>
        <w:rPr>
          <w:spacing w:val="62"/>
          <w:w w:val="110"/>
        </w:rPr>
        <w:t xml:space="preserve"> </w:t>
      </w:r>
      <w:r>
        <w:rPr>
          <w:w w:val="110"/>
        </w:rPr>
        <w:t>образования,</w:t>
      </w:r>
      <w:r>
        <w:rPr>
          <w:spacing w:val="62"/>
          <w:w w:val="110"/>
        </w:rPr>
        <w:t xml:space="preserve"> </w:t>
      </w:r>
      <w:r>
        <w:rPr>
          <w:w w:val="110"/>
        </w:rPr>
        <w:t>соотносится</w:t>
      </w:r>
      <w:r>
        <w:rPr>
          <w:spacing w:val="-79"/>
          <w:w w:val="110"/>
        </w:rPr>
        <w:t xml:space="preserve"> </w:t>
      </w:r>
      <w:r>
        <w:rPr>
          <w:w w:val="110"/>
        </w:rPr>
        <w:t>с</w:t>
      </w:r>
      <w:r>
        <w:rPr>
          <w:spacing w:val="1"/>
          <w:w w:val="110"/>
        </w:rPr>
        <w:t xml:space="preserve"> </w:t>
      </w:r>
      <w:r>
        <w:rPr>
          <w:w w:val="110"/>
        </w:rPr>
        <w:t>примерными</w:t>
      </w:r>
      <w:r>
        <w:rPr>
          <w:spacing w:val="1"/>
          <w:w w:val="110"/>
        </w:rPr>
        <w:t xml:space="preserve"> </w:t>
      </w:r>
      <w:r>
        <w:rPr>
          <w:w w:val="110"/>
        </w:rPr>
        <w:t>рабочими</w:t>
      </w:r>
      <w:r>
        <w:rPr>
          <w:spacing w:val="1"/>
          <w:w w:val="110"/>
        </w:rPr>
        <w:t xml:space="preserve"> </w:t>
      </w:r>
      <w:r>
        <w:rPr>
          <w:w w:val="110"/>
        </w:rPr>
        <w:t>программами</w:t>
      </w:r>
      <w:r>
        <w:rPr>
          <w:spacing w:val="1"/>
          <w:w w:val="110"/>
        </w:rPr>
        <w:t xml:space="preserve"> </w:t>
      </w:r>
      <w:r>
        <w:rPr>
          <w:w w:val="110"/>
        </w:rPr>
        <w:t>воспитания</w:t>
      </w:r>
      <w:r>
        <w:rPr>
          <w:spacing w:val="1"/>
          <w:w w:val="110"/>
        </w:rPr>
        <w:t xml:space="preserve"> </w:t>
      </w:r>
      <w:r>
        <w:rPr>
          <w:w w:val="110"/>
        </w:rPr>
        <w:t>для</w:t>
      </w:r>
      <w:r>
        <w:rPr>
          <w:spacing w:val="1"/>
          <w:w w:val="110"/>
        </w:rPr>
        <w:t xml:space="preserve"> </w:t>
      </w:r>
      <w:r>
        <w:rPr>
          <w:w w:val="110"/>
        </w:rPr>
        <w:t>организаций</w:t>
      </w:r>
      <w:r>
        <w:rPr>
          <w:spacing w:val="1"/>
          <w:w w:val="110"/>
        </w:rPr>
        <w:t xml:space="preserve"> </w:t>
      </w:r>
      <w:r>
        <w:rPr>
          <w:w w:val="110"/>
        </w:rPr>
        <w:t>дошкольного</w:t>
      </w:r>
      <w:r>
        <w:rPr>
          <w:spacing w:val="14"/>
          <w:w w:val="110"/>
        </w:rPr>
        <w:t xml:space="preserve"> </w:t>
      </w:r>
      <w:r>
        <w:rPr>
          <w:w w:val="110"/>
        </w:rPr>
        <w:t>и</w:t>
      </w:r>
      <w:r>
        <w:rPr>
          <w:spacing w:val="15"/>
          <w:w w:val="110"/>
        </w:rPr>
        <w:t xml:space="preserve"> </w:t>
      </w:r>
      <w:r>
        <w:rPr>
          <w:w w:val="110"/>
        </w:rPr>
        <w:t>среднего</w:t>
      </w:r>
      <w:r>
        <w:rPr>
          <w:spacing w:val="15"/>
          <w:w w:val="110"/>
        </w:rPr>
        <w:t xml:space="preserve"> </w:t>
      </w:r>
      <w:r>
        <w:rPr>
          <w:w w:val="110"/>
        </w:rPr>
        <w:t>профессионального</w:t>
      </w:r>
      <w:r>
        <w:rPr>
          <w:spacing w:val="15"/>
          <w:w w:val="110"/>
        </w:rPr>
        <w:t xml:space="preserve"> </w:t>
      </w:r>
      <w:r>
        <w:rPr>
          <w:w w:val="110"/>
        </w:rPr>
        <w:t>образования.</w:t>
      </w:r>
    </w:p>
    <w:p w:rsidR="00DF3BA3" w:rsidRDefault="00DF3BA3" w:rsidP="00DF3BA3">
      <w:pPr>
        <w:pStyle w:val="aff3"/>
        <w:spacing w:line="242" w:lineRule="auto"/>
        <w:ind w:left="119" w:right="114" w:firstLine="567"/>
      </w:pPr>
      <w:r>
        <w:rPr>
          <w:w w:val="110"/>
        </w:rPr>
        <w:t>Рабочая</w:t>
      </w:r>
      <w:r>
        <w:rPr>
          <w:spacing w:val="39"/>
          <w:w w:val="110"/>
        </w:rPr>
        <w:t xml:space="preserve"> </w:t>
      </w:r>
      <w:r>
        <w:rPr>
          <w:w w:val="110"/>
        </w:rPr>
        <w:t>программа</w:t>
      </w:r>
      <w:r>
        <w:rPr>
          <w:spacing w:val="40"/>
          <w:w w:val="110"/>
        </w:rPr>
        <w:t xml:space="preserve"> </w:t>
      </w:r>
      <w:r>
        <w:rPr>
          <w:w w:val="110"/>
        </w:rPr>
        <w:t>воспитания</w:t>
      </w:r>
      <w:r>
        <w:rPr>
          <w:spacing w:val="40"/>
          <w:w w:val="110"/>
        </w:rPr>
        <w:t xml:space="preserve"> </w:t>
      </w:r>
      <w:r>
        <w:rPr>
          <w:w w:val="110"/>
        </w:rPr>
        <w:t>предназначена</w:t>
      </w:r>
      <w:r>
        <w:rPr>
          <w:spacing w:val="40"/>
          <w:w w:val="110"/>
        </w:rPr>
        <w:t xml:space="preserve"> </w:t>
      </w:r>
      <w:r>
        <w:rPr>
          <w:w w:val="110"/>
        </w:rPr>
        <w:t>для</w:t>
      </w:r>
      <w:r>
        <w:rPr>
          <w:spacing w:val="40"/>
          <w:w w:val="110"/>
        </w:rPr>
        <w:t xml:space="preserve"> </w:t>
      </w:r>
      <w:r>
        <w:rPr>
          <w:w w:val="110"/>
        </w:rPr>
        <w:t>планирования</w:t>
      </w:r>
      <w:r>
        <w:rPr>
          <w:spacing w:val="-80"/>
          <w:w w:val="110"/>
        </w:rPr>
        <w:t xml:space="preserve"> </w:t>
      </w:r>
      <w:r>
        <w:rPr>
          <w:w w:val="110"/>
        </w:rPr>
        <w:t>и</w:t>
      </w:r>
      <w:r>
        <w:rPr>
          <w:spacing w:val="1"/>
          <w:w w:val="110"/>
        </w:rPr>
        <w:t xml:space="preserve"> </w:t>
      </w:r>
      <w:r>
        <w:rPr>
          <w:w w:val="110"/>
        </w:rPr>
        <w:t>организации</w:t>
      </w:r>
      <w:r>
        <w:rPr>
          <w:spacing w:val="1"/>
          <w:w w:val="110"/>
        </w:rPr>
        <w:t xml:space="preserve"> </w:t>
      </w:r>
      <w:r>
        <w:rPr>
          <w:w w:val="110"/>
        </w:rPr>
        <w:t>системной</w:t>
      </w:r>
      <w:r>
        <w:rPr>
          <w:spacing w:val="1"/>
          <w:w w:val="110"/>
        </w:rPr>
        <w:t xml:space="preserve"> </w:t>
      </w:r>
      <w:r>
        <w:rPr>
          <w:w w:val="110"/>
        </w:rPr>
        <w:t>воспитательной</w:t>
      </w:r>
      <w:r>
        <w:rPr>
          <w:spacing w:val="1"/>
          <w:w w:val="110"/>
        </w:rPr>
        <w:t xml:space="preserve"> </w:t>
      </w:r>
      <w:r>
        <w:rPr>
          <w:w w:val="110"/>
        </w:rPr>
        <w:t>деятельности;</w:t>
      </w:r>
      <w:r>
        <w:rPr>
          <w:spacing w:val="1"/>
          <w:w w:val="110"/>
        </w:rPr>
        <w:t xml:space="preserve"> </w:t>
      </w:r>
      <w:r>
        <w:rPr>
          <w:w w:val="110"/>
        </w:rPr>
        <w:t>разрабаты-</w:t>
      </w:r>
      <w:r>
        <w:rPr>
          <w:spacing w:val="1"/>
          <w:w w:val="110"/>
        </w:rPr>
        <w:t xml:space="preserve"> </w:t>
      </w:r>
      <w:r>
        <w:rPr>
          <w:w w:val="110"/>
        </w:rPr>
        <w:t>вается</w:t>
      </w:r>
      <w:r>
        <w:rPr>
          <w:spacing w:val="1"/>
          <w:w w:val="110"/>
        </w:rPr>
        <w:t xml:space="preserve"> </w:t>
      </w:r>
      <w:r>
        <w:rPr>
          <w:w w:val="110"/>
        </w:rPr>
        <w:t>и</w:t>
      </w:r>
      <w:r>
        <w:rPr>
          <w:spacing w:val="1"/>
          <w:w w:val="110"/>
        </w:rPr>
        <w:t xml:space="preserve"> </w:t>
      </w:r>
      <w:r>
        <w:rPr>
          <w:w w:val="110"/>
        </w:rPr>
        <w:t>утверждается</w:t>
      </w:r>
      <w:r>
        <w:rPr>
          <w:spacing w:val="1"/>
          <w:w w:val="110"/>
        </w:rPr>
        <w:t xml:space="preserve"> </w:t>
      </w:r>
      <w:r>
        <w:rPr>
          <w:w w:val="110"/>
        </w:rPr>
        <w:t>с</w:t>
      </w:r>
      <w:r>
        <w:rPr>
          <w:spacing w:val="1"/>
          <w:w w:val="110"/>
        </w:rPr>
        <w:t xml:space="preserve"> </w:t>
      </w:r>
      <w:r>
        <w:rPr>
          <w:w w:val="110"/>
        </w:rPr>
        <w:t>участием</w:t>
      </w:r>
      <w:r>
        <w:rPr>
          <w:spacing w:val="1"/>
          <w:w w:val="110"/>
        </w:rPr>
        <w:t xml:space="preserve"> </w:t>
      </w:r>
      <w:r>
        <w:rPr>
          <w:w w:val="110"/>
        </w:rPr>
        <w:t>коллегиальных  органов  управле-</w:t>
      </w:r>
      <w:r>
        <w:rPr>
          <w:spacing w:val="-79"/>
          <w:w w:val="110"/>
        </w:rPr>
        <w:t xml:space="preserve"> </w:t>
      </w:r>
      <w:r>
        <w:rPr>
          <w:w w:val="110"/>
        </w:rPr>
        <w:t>ния общеобразовательной организацией (в том числе советов обуча-</w:t>
      </w:r>
      <w:r>
        <w:rPr>
          <w:spacing w:val="1"/>
          <w:w w:val="110"/>
        </w:rPr>
        <w:t xml:space="preserve"> </w:t>
      </w:r>
      <w:r>
        <w:rPr>
          <w:w w:val="110"/>
        </w:rPr>
        <w:t>ющихся),</w:t>
      </w:r>
      <w:r>
        <w:rPr>
          <w:spacing w:val="48"/>
          <w:w w:val="110"/>
        </w:rPr>
        <w:t xml:space="preserve"> </w:t>
      </w:r>
      <w:r>
        <w:rPr>
          <w:w w:val="110"/>
        </w:rPr>
        <w:t>советов</w:t>
      </w:r>
      <w:r>
        <w:rPr>
          <w:spacing w:val="48"/>
          <w:w w:val="110"/>
        </w:rPr>
        <w:t xml:space="preserve"> </w:t>
      </w:r>
      <w:r>
        <w:rPr>
          <w:w w:val="110"/>
        </w:rPr>
        <w:t>родителей</w:t>
      </w:r>
      <w:r>
        <w:rPr>
          <w:spacing w:val="48"/>
          <w:w w:val="110"/>
        </w:rPr>
        <w:t xml:space="preserve"> </w:t>
      </w:r>
      <w:r>
        <w:rPr>
          <w:w w:val="110"/>
        </w:rPr>
        <w:t>(законных</w:t>
      </w:r>
      <w:r>
        <w:rPr>
          <w:spacing w:val="48"/>
          <w:w w:val="110"/>
        </w:rPr>
        <w:t xml:space="preserve"> </w:t>
      </w:r>
      <w:r>
        <w:rPr>
          <w:w w:val="110"/>
        </w:rPr>
        <w:t>представителей);</w:t>
      </w:r>
      <w:r>
        <w:rPr>
          <w:spacing w:val="48"/>
          <w:w w:val="110"/>
        </w:rPr>
        <w:t xml:space="preserve"> </w:t>
      </w:r>
      <w:r>
        <w:rPr>
          <w:w w:val="110"/>
        </w:rPr>
        <w:t>реализуется</w:t>
      </w:r>
      <w:r>
        <w:rPr>
          <w:spacing w:val="-80"/>
          <w:w w:val="110"/>
        </w:rPr>
        <w:t xml:space="preserve"> </w:t>
      </w:r>
      <w:r>
        <w:rPr>
          <w:w w:val="110"/>
        </w:rPr>
        <w:t>в единстве урочной и внеурочной деятельности, осуществляемой со-</w:t>
      </w:r>
      <w:r>
        <w:rPr>
          <w:spacing w:val="1"/>
          <w:w w:val="110"/>
        </w:rPr>
        <w:t xml:space="preserve"> </w:t>
      </w:r>
      <w:r>
        <w:rPr>
          <w:w w:val="110"/>
        </w:rPr>
        <w:t>вместно с семьей и другими участниками образовательных отношений,</w:t>
      </w:r>
      <w:r>
        <w:rPr>
          <w:spacing w:val="1"/>
          <w:w w:val="110"/>
        </w:rPr>
        <w:t xml:space="preserve"> </w:t>
      </w:r>
      <w:r>
        <w:rPr>
          <w:w w:val="110"/>
        </w:rPr>
        <w:t>социальными институтами воспитания; предусматривает приобщение</w:t>
      </w:r>
      <w:r>
        <w:rPr>
          <w:spacing w:val="1"/>
          <w:w w:val="110"/>
        </w:rPr>
        <w:t xml:space="preserve"> </w:t>
      </w:r>
      <w:r>
        <w:rPr>
          <w:w w:val="110"/>
        </w:rPr>
        <w:t>обучающихся к российским традиционным духовным ценностям, вклю-</w:t>
      </w:r>
      <w:r>
        <w:rPr>
          <w:spacing w:val="1"/>
          <w:w w:val="110"/>
        </w:rPr>
        <w:t xml:space="preserve"> </w:t>
      </w:r>
      <w:r>
        <w:rPr>
          <w:w w:val="110"/>
        </w:rPr>
        <w:t>чая ценности своей этнической группы, правилам и нормам поведения,</w:t>
      </w:r>
      <w:r>
        <w:rPr>
          <w:spacing w:val="1"/>
          <w:w w:val="110"/>
        </w:rPr>
        <w:t xml:space="preserve"> </w:t>
      </w:r>
      <w:r>
        <w:rPr>
          <w:w w:val="110"/>
        </w:rPr>
        <w:t>принятым в российском обществе на основе российских базовых кон-</w:t>
      </w:r>
      <w:r>
        <w:rPr>
          <w:spacing w:val="1"/>
          <w:w w:val="110"/>
        </w:rPr>
        <w:t xml:space="preserve"> </w:t>
      </w:r>
      <w:r>
        <w:rPr>
          <w:w w:val="110"/>
        </w:rPr>
        <w:t>ституционных норм и ценностей, историческое просвещение, форми-</w:t>
      </w:r>
      <w:r>
        <w:rPr>
          <w:spacing w:val="1"/>
          <w:w w:val="110"/>
        </w:rPr>
        <w:t xml:space="preserve"> </w:t>
      </w:r>
      <w:r>
        <w:rPr>
          <w:w w:val="110"/>
        </w:rPr>
        <w:t>рование российской культурной и гражданской идентичности обучаю-</w:t>
      </w:r>
      <w:r>
        <w:rPr>
          <w:spacing w:val="1"/>
          <w:w w:val="110"/>
        </w:rPr>
        <w:t xml:space="preserve"> </w:t>
      </w:r>
      <w:r>
        <w:rPr>
          <w:w w:val="110"/>
        </w:rPr>
        <w:t>щихся.</w:t>
      </w:r>
    </w:p>
    <w:p w:rsidR="00DF3BA3" w:rsidRDefault="00DF3BA3" w:rsidP="00DF3BA3">
      <w:pPr>
        <w:pStyle w:val="aff3"/>
        <w:spacing w:line="242" w:lineRule="auto"/>
        <w:ind w:left="119" w:right="118" w:firstLine="567"/>
      </w:pPr>
      <w:r>
        <w:rPr>
          <w:w w:val="110"/>
        </w:rPr>
        <w:t>Программа включает три раздела: целевой, содержательный, орга-</w:t>
      </w:r>
      <w:r>
        <w:rPr>
          <w:spacing w:val="1"/>
          <w:w w:val="110"/>
        </w:rPr>
        <w:t xml:space="preserve"> </w:t>
      </w:r>
      <w:r>
        <w:rPr>
          <w:w w:val="110"/>
        </w:rPr>
        <w:t>низационный.</w:t>
      </w:r>
    </w:p>
    <w:p w:rsidR="00DF3BA3" w:rsidRDefault="00DF3BA3" w:rsidP="00DF3BA3">
      <w:pPr>
        <w:pStyle w:val="aff3"/>
        <w:spacing w:line="242" w:lineRule="auto"/>
        <w:ind w:left="119" w:right="117" w:firstLine="567"/>
      </w:pPr>
      <w:r>
        <w:rPr>
          <w:w w:val="110"/>
        </w:rPr>
        <w:t>Приложение — примерный календарный план воспитательной ра-</w:t>
      </w:r>
      <w:r>
        <w:rPr>
          <w:spacing w:val="1"/>
          <w:w w:val="110"/>
        </w:rPr>
        <w:t xml:space="preserve"> </w:t>
      </w:r>
      <w:r>
        <w:rPr>
          <w:w w:val="115"/>
        </w:rPr>
        <w:t>боты.</w:t>
      </w:r>
    </w:p>
    <w:p w:rsidR="00DF3BA3" w:rsidRDefault="00DF3BA3" w:rsidP="00DF3BA3">
      <w:pPr>
        <w:pStyle w:val="aff3"/>
        <w:spacing w:line="242" w:lineRule="auto"/>
        <w:ind w:left="119" w:right="114" w:firstLine="567"/>
      </w:pPr>
      <w:r>
        <w:rPr>
          <w:w w:val="110"/>
        </w:rPr>
        <w:lastRenderedPageBreak/>
        <w:t>При</w:t>
      </w:r>
      <w:r>
        <w:rPr>
          <w:spacing w:val="69"/>
          <w:w w:val="110"/>
        </w:rPr>
        <w:t xml:space="preserve"> </w:t>
      </w:r>
      <w:r>
        <w:rPr>
          <w:w w:val="110"/>
        </w:rPr>
        <w:t>разработке</w:t>
      </w:r>
      <w:r>
        <w:rPr>
          <w:spacing w:val="70"/>
          <w:w w:val="110"/>
        </w:rPr>
        <w:t xml:space="preserve"> </w:t>
      </w:r>
      <w:r>
        <w:rPr>
          <w:w w:val="110"/>
        </w:rPr>
        <w:t>или</w:t>
      </w:r>
      <w:r>
        <w:rPr>
          <w:spacing w:val="70"/>
          <w:w w:val="110"/>
        </w:rPr>
        <w:t xml:space="preserve"> </w:t>
      </w:r>
      <w:r>
        <w:rPr>
          <w:w w:val="110"/>
        </w:rPr>
        <w:t>обновлении</w:t>
      </w:r>
      <w:r>
        <w:rPr>
          <w:spacing w:val="69"/>
          <w:w w:val="110"/>
        </w:rPr>
        <w:t xml:space="preserve"> </w:t>
      </w:r>
      <w:r>
        <w:rPr>
          <w:w w:val="110"/>
        </w:rPr>
        <w:t>рабочей</w:t>
      </w:r>
      <w:r>
        <w:rPr>
          <w:spacing w:val="70"/>
          <w:w w:val="110"/>
        </w:rPr>
        <w:t xml:space="preserve"> </w:t>
      </w:r>
      <w:r>
        <w:rPr>
          <w:w w:val="110"/>
        </w:rPr>
        <w:t>программы</w:t>
      </w:r>
      <w:r>
        <w:rPr>
          <w:spacing w:val="70"/>
          <w:w w:val="110"/>
        </w:rPr>
        <w:t xml:space="preserve"> </w:t>
      </w:r>
      <w:r>
        <w:rPr>
          <w:w w:val="110"/>
        </w:rPr>
        <w:t>воспитания</w:t>
      </w:r>
      <w:r>
        <w:rPr>
          <w:spacing w:val="-80"/>
          <w:w w:val="110"/>
        </w:rPr>
        <w:t xml:space="preserve"> </w:t>
      </w:r>
      <w:r>
        <w:rPr>
          <w:w w:val="110"/>
        </w:rPr>
        <w:t>ее</w:t>
      </w:r>
      <w:r>
        <w:rPr>
          <w:spacing w:val="28"/>
          <w:w w:val="110"/>
        </w:rPr>
        <w:t xml:space="preserve"> </w:t>
      </w:r>
      <w:r>
        <w:rPr>
          <w:w w:val="110"/>
        </w:rPr>
        <w:t>содержание,</w:t>
      </w:r>
      <w:r>
        <w:rPr>
          <w:spacing w:val="28"/>
          <w:w w:val="110"/>
        </w:rPr>
        <w:t xml:space="preserve"> </w:t>
      </w:r>
      <w:r>
        <w:rPr>
          <w:w w:val="110"/>
        </w:rPr>
        <w:t>за</w:t>
      </w:r>
      <w:r>
        <w:rPr>
          <w:spacing w:val="29"/>
          <w:w w:val="110"/>
        </w:rPr>
        <w:t xml:space="preserve"> </w:t>
      </w:r>
      <w:r>
        <w:rPr>
          <w:w w:val="110"/>
        </w:rPr>
        <w:t>исключением</w:t>
      </w:r>
      <w:r>
        <w:rPr>
          <w:spacing w:val="28"/>
          <w:w w:val="110"/>
        </w:rPr>
        <w:t xml:space="preserve"> </w:t>
      </w:r>
      <w:r>
        <w:rPr>
          <w:w w:val="110"/>
        </w:rPr>
        <w:t>целевого</w:t>
      </w:r>
      <w:r>
        <w:rPr>
          <w:spacing w:val="29"/>
          <w:w w:val="110"/>
        </w:rPr>
        <w:t xml:space="preserve"> </w:t>
      </w:r>
      <w:r>
        <w:rPr>
          <w:w w:val="110"/>
        </w:rPr>
        <w:t>раздела,</w:t>
      </w:r>
      <w:r>
        <w:rPr>
          <w:spacing w:val="28"/>
          <w:w w:val="110"/>
        </w:rPr>
        <w:t xml:space="preserve"> </w:t>
      </w:r>
      <w:r>
        <w:rPr>
          <w:w w:val="110"/>
        </w:rPr>
        <w:t>может</w:t>
      </w:r>
      <w:r>
        <w:rPr>
          <w:spacing w:val="29"/>
          <w:w w:val="110"/>
        </w:rPr>
        <w:t xml:space="preserve"> </w:t>
      </w:r>
      <w:r>
        <w:rPr>
          <w:w w:val="110"/>
        </w:rPr>
        <w:t>изменяться</w:t>
      </w:r>
    </w:p>
    <w:p w:rsidR="00DF3BA3" w:rsidRDefault="00DF3BA3" w:rsidP="00DF3BA3">
      <w:pPr>
        <w:spacing w:line="242" w:lineRule="auto"/>
        <w:sectPr w:rsidR="00DF3BA3" w:rsidSect="007F2008">
          <w:pgSz w:w="16840" w:h="11910" w:orient="landscape"/>
          <w:pgMar w:top="600" w:right="880" w:bottom="600" w:left="560" w:header="0" w:footer="620" w:gutter="0"/>
          <w:cols w:space="720"/>
          <w:docGrid w:linePitch="326"/>
        </w:sectPr>
      </w:pPr>
    </w:p>
    <w:p w:rsidR="00DF3BA3" w:rsidRDefault="00DF3BA3" w:rsidP="00DF3BA3">
      <w:pPr>
        <w:pStyle w:val="aff3"/>
        <w:spacing w:before="68" w:line="242" w:lineRule="auto"/>
        <w:ind w:left="119" w:right="114"/>
      </w:pPr>
      <w:r>
        <w:rPr>
          <w:w w:val="110"/>
        </w:rPr>
        <w:lastRenderedPageBreak/>
        <w:t>в соответствии с особенностями общеобразовательной организации:</w:t>
      </w:r>
      <w:r>
        <w:rPr>
          <w:spacing w:val="1"/>
          <w:w w:val="110"/>
        </w:rPr>
        <w:t xml:space="preserve"> </w:t>
      </w:r>
      <w:r>
        <w:rPr>
          <w:w w:val="110"/>
        </w:rPr>
        <w:t>организационно-правовой</w:t>
      </w:r>
      <w:r>
        <w:rPr>
          <w:spacing w:val="1"/>
          <w:w w:val="110"/>
        </w:rPr>
        <w:t xml:space="preserve"> </w:t>
      </w:r>
      <w:r>
        <w:rPr>
          <w:w w:val="110"/>
        </w:rPr>
        <w:t>формой,</w:t>
      </w:r>
      <w:r>
        <w:rPr>
          <w:spacing w:val="1"/>
          <w:w w:val="110"/>
        </w:rPr>
        <w:t xml:space="preserve"> </w:t>
      </w:r>
      <w:r>
        <w:rPr>
          <w:w w:val="110"/>
        </w:rPr>
        <w:t>контингентом</w:t>
      </w:r>
      <w:r>
        <w:rPr>
          <w:spacing w:val="1"/>
          <w:w w:val="110"/>
        </w:rPr>
        <w:t xml:space="preserve"> </w:t>
      </w:r>
      <w:r>
        <w:rPr>
          <w:w w:val="110"/>
        </w:rPr>
        <w:t>обучающихся</w:t>
      </w:r>
      <w:r>
        <w:rPr>
          <w:spacing w:val="1"/>
          <w:w w:val="110"/>
        </w:rPr>
        <w:t xml:space="preserve"> </w:t>
      </w:r>
      <w:r>
        <w:rPr>
          <w:w w:val="110"/>
        </w:rPr>
        <w:t>и</w:t>
      </w:r>
      <w:r>
        <w:rPr>
          <w:spacing w:val="1"/>
          <w:w w:val="110"/>
        </w:rPr>
        <w:t xml:space="preserve"> </w:t>
      </w:r>
      <w:r>
        <w:rPr>
          <w:w w:val="110"/>
        </w:rPr>
        <w:t>их</w:t>
      </w:r>
      <w:r>
        <w:rPr>
          <w:spacing w:val="1"/>
          <w:w w:val="110"/>
        </w:rPr>
        <w:t xml:space="preserve"> </w:t>
      </w:r>
      <w:r>
        <w:rPr>
          <w:w w:val="110"/>
        </w:rPr>
        <w:t>родителей</w:t>
      </w:r>
      <w:r>
        <w:rPr>
          <w:spacing w:val="1"/>
          <w:w w:val="110"/>
        </w:rPr>
        <w:t xml:space="preserve"> </w:t>
      </w:r>
      <w:r>
        <w:rPr>
          <w:w w:val="110"/>
        </w:rPr>
        <w:t>(законных</w:t>
      </w:r>
      <w:r>
        <w:rPr>
          <w:spacing w:val="1"/>
          <w:w w:val="110"/>
        </w:rPr>
        <w:t xml:space="preserve"> </w:t>
      </w:r>
      <w:r>
        <w:rPr>
          <w:w w:val="110"/>
        </w:rPr>
        <w:t>представителей),</w:t>
      </w:r>
      <w:r>
        <w:rPr>
          <w:spacing w:val="1"/>
          <w:w w:val="110"/>
        </w:rPr>
        <w:t xml:space="preserve"> </w:t>
      </w:r>
      <w:r>
        <w:rPr>
          <w:w w:val="110"/>
        </w:rPr>
        <w:t>направленностью</w:t>
      </w:r>
      <w:r>
        <w:rPr>
          <w:spacing w:val="1"/>
          <w:w w:val="110"/>
        </w:rPr>
        <w:t xml:space="preserve"> </w:t>
      </w:r>
      <w:r>
        <w:rPr>
          <w:w w:val="110"/>
        </w:rPr>
        <w:t>образова-</w:t>
      </w:r>
      <w:r>
        <w:rPr>
          <w:spacing w:val="1"/>
          <w:w w:val="110"/>
        </w:rPr>
        <w:t xml:space="preserve"> </w:t>
      </w:r>
      <w:r>
        <w:rPr>
          <w:w w:val="110"/>
        </w:rPr>
        <w:t>тельной программы, в том числе предусматривающей углубленное из-</w:t>
      </w:r>
      <w:r>
        <w:rPr>
          <w:spacing w:val="1"/>
          <w:w w:val="110"/>
        </w:rPr>
        <w:t xml:space="preserve"> </w:t>
      </w:r>
      <w:r>
        <w:rPr>
          <w:w w:val="110"/>
        </w:rPr>
        <w:t>учение отдельных учебных предметов, учитывающей этнокультурные</w:t>
      </w:r>
      <w:r>
        <w:rPr>
          <w:spacing w:val="1"/>
          <w:w w:val="110"/>
        </w:rPr>
        <w:t xml:space="preserve"> </w:t>
      </w:r>
      <w:r>
        <w:rPr>
          <w:w w:val="110"/>
        </w:rPr>
        <w:t>интересы,</w:t>
      </w:r>
      <w:r>
        <w:rPr>
          <w:spacing w:val="16"/>
          <w:w w:val="110"/>
        </w:rPr>
        <w:t xml:space="preserve"> </w:t>
      </w:r>
      <w:r>
        <w:rPr>
          <w:w w:val="110"/>
        </w:rPr>
        <w:t>особые</w:t>
      </w:r>
      <w:r>
        <w:rPr>
          <w:spacing w:val="16"/>
          <w:w w:val="110"/>
        </w:rPr>
        <w:t xml:space="preserve"> </w:t>
      </w:r>
      <w:r>
        <w:rPr>
          <w:w w:val="110"/>
        </w:rPr>
        <w:t>образовательные</w:t>
      </w:r>
      <w:r>
        <w:rPr>
          <w:spacing w:val="16"/>
          <w:w w:val="110"/>
        </w:rPr>
        <w:t xml:space="preserve"> </w:t>
      </w:r>
      <w:r>
        <w:rPr>
          <w:w w:val="110"/>
        </w:rPr>
        <w:t>потребности</w:t>
      </w:r>
      <w:r>
        <w:rPr>
          <w:spacing w:val="16"/>
          <w:w w:val="110"/>
        </w:rPr>
        <w:t xml:space="preserve"> </w:t>
      </w:r>
      <w:r>
        <w:rPr>
          <w:w w:val="110"/>
        </w:rPr>
        <w:t>обучающихся.</w:t>
      </w:r>
    </w:p>
    <w:p w:rsidR="00DF3BA3" w:rsidRDefault="00DF3BA3" w:rsidP="00DF3BA3">
      <w:pPr>
        <w:pStyle w:val="aff3"/>
        <w:spacing w:line="242" w:lineRule="auto"/>
        <w:ind w:left="119" w:right="114" w:firstLine="567"/>
      </w:pPr>
      <w:r>
        <w:rPr>
          <w:w w:val="110"/>
        </w:rPr>
        <w:t>Пояснительная</w:t>
      </w:r>
      <w:r>
        <w:rPr>
          <w:spacing w:val="1"/>
          <w:w w:val="110"/>
        </w:rPr>
        <w:t xml:space="preserve"> </w:t>
      </w:r>
      <w:r>
        <w:rPr>
          <w:w w:val="110"/>
        </w:rPr>
        <w:t>записка</w:t>
      </w:r>
      <w:r>
        <w:rPr>
          <w:spacing w:val="1"/>
          <w:w w:val="110"/>
        </w:rPr>
        <w:t xml:space="preserve"> </w:t>
      </w:r>
      <w:r>
        <w:rPr>
          <w:w w:val="110"/>
        </w:rPr>
        <w:t>не</w:t>
      </w:r>
      <w:r>
        <w:rPr>
          <w:spacing w:val="1"/>
          <w:w w:val="110"/>
        </w:rPr>
        <w:t xml:space="preserve"> </w:t>
      </w:r>
      <w:r>
        <w:rPr>
          <w:w w:val="110"/>
        </w:rPr>
        <w:t>является</w:t>
      </w:r>
      <w:r>
        <w:rPr>
          <w:spacing w:val="1"/>
          <w:w w:val="110"/>
        </w:rPr>
        <w:t xml:space="preserve"> </w:t>
      </w:r>
      <w:r>
        <w:rPr>
          <w:w w:val="110"/>
        </w:rPr>
        <w:t>частью</w:t>
      </w:r>
      <w:r>
        <w:rPr>
          <w:spacing w:val="1"/>
          <w:w w:val="110"/>
        </w:rPr>
        <w:t xml:space="preserve"> </w:t>
      </w:r>
      <w:r>
        <w:rPr>
          <w:w w:val="110"/>
        </w:rPr>
        <w:t>рабочей</w:t>
      </w:r>
      <w:r>
        <w:rPr>
          <w:spacing w:val="1"/>
          <w:w w:val="110"/>
        </w:rPr>
        <w:t xml:space="preserve"> </w:t>
      </w:r>
      <w:r>
        <w:rPr>
          <w:w w:val="110"/>
        </w:rPr>
        <w:t>программы</w:t>
      </w:r>
      <w:r>
        <w:rPr>
          <w:spacing w:val="-79"/>
          <w:w w:val="110"/>
        </w:rPr>
        <w:t xml:space="preserve"> </w:t>
      </w:r>
      <w:r>
        <w:rPr>
          <w:w w:val="110"/>
        </w:rPr>
        <w:t>воспитания</w:t>
      </w:r>
      <w:r>
        <w:rPr>
          <w:spacing w:val="10"/>
          <w:w w:val="110"/>
        </w:rPr>
        <w:t xml:space="preserve"> </w:t>
      </w:r>
      <w:r>
        <w:rPr>
          <w:w w:val="110"/>
        </w:rPr>
        <w:t>в</w:t>
      </w:r>
      <w:r>
        <w:rPr>
          <w:spacing w:val="10"/>
          <w:w w:val="110"/>
        </w:rPr>
        <w:t xml:space="preserve"> </w:t>
      </w:r>
      <w:r>
        <w:rPr>
          <w:w w:val="110"/>
        </w:rPr>
        <w:t>общеобразовательной</w:t>
      </w:r>
      <w:r>
        <w:rPr>
          <w:spacing w:val="10"/>
          <w:w w:val="110"/>
        </w:rPr>
        <w:t xml:space="preserve"> </w:t>
      </w:r>
      <w:r>
        <w:rPr>
          <w:w w:val="110"/>
        </w:rPr>
        <w:t>организации.</w:t>
      </w:r>
    </w:p>
    <w:p w:rsidR="00DF3BA3" w:rsidRDefault="00DF3BA3" w:rsidP="00DF3BA3">
      <w:pPr>
        <w:pStyle w:val="aff3"/>
        <w:spacing w:before="114" w:line="242" w:lineRule="auto"/>
        <w:ind w:left="119" w:right="114" w:firstLine="567"/>
      </w:pPr>
      <w:r>
        <w:rPr>
          <w:w w:val="110"/>
        </w:rPr>
        <w:t>Курсивным шрифтом в тексте Программы выделены пояснения для</w:t>
      </w:r>
      <w:r>
        <w:rPr>
          <w:spacing w:val="-79"/>
          <w:w w:val="110"/>
        </w:rPr>
        <w:t xml:space="preserve"> </w:t>
      </w:r>
      <w:r>
        <w:rPr>
          <w:w w:val="110"/>
        </w:rPr>
        <w:t>разработчиков рабочей программы воспитания в общеобразователь-</w:t>
      </w:r>
      <w:r>
        <w:rPr>
          <w:spacing w:val="1"/>
          <w:w w:val="110"/>
        </w:rPr>
        <w:t xml:space="preserve"> </w:t>
      </w:r>
      <w:r>
        <w:rPr>
          <w:w w:val="110"/>
        </w:rPr>
        <w:t>ной</w:t>
      </w:r>
      <w:r>
        <w:rPr>
          <w:spacing w:val="8"/>
          <w:w w:val="110"/>
        </w:rPr>
        <w:t xml:space="preserve"> </w:t>
      </w:r>
      <w:r>
        <w:rPr>
          <w:w w:val="110"/>
        </w:rPr>
        <w:t>организации.</w:t>
      </w:r>
    </w:p>
    <w:p w:rsidR="00DF3BA3" w:rsidRDefault="00DF3BA3" w:rsidP="00DF3BA3">
      <w:pPr>
        <w:pStyle w:val="aff3"/>
        <w:spacing w:before="3"/>
        <w:rPr>
          <w:sz w:val="44"/>
        </w:rPr>
      </w:pPr>
    </w:p>
    <w:p w:rsidR="00DF3BA3" w:rsidRDefault="00DF3BA3" w:rsidP="00DF3BA3">
      <w:pPr>
        <w:pStyle w:val="1"/>
        <w:spacing w:before="0"/>
        <w:ind w:left="2889" w:right="2881"/>
        <w:jc w:val="center"/>
      </w:pPr>
      <w:bookmarkStart w:id="9" w:name="_TOC_250010"/>
      <w:r>
        <w:rPr>
          <w:w w:val="105"/>
        </w:rPr>
        <w:t>РАЗДЕЛ</w:t>
      </w:r>
      <w:r>
        <w:rPr>
          <w:spacing w:val="72"/>
          <w:w w:val="105"/>
        </w:rPr>
        <w:t xml:space="preserve"> </w:t>
      </w:r>
      <w:r>
        <w:rPr>
          <w:w w:val="105"/>
        </w:rPr>
        <w:t>1.</w:t>
      </w:r>
      <w:r>
        <w:rPr>
          <w:spacing w:val="73"/>
          <w:w w:val="105"/>
        </w:rPr>
        <w:t xml:space="preserve"> </w:t>
      </w:r>
      <w:bookmarkEnd w:id="9"/>
      <w:r>
        <w:rPr>
          <w:w w:val="105"/>
        </w:rPr>
        <w:t>ЦЕЛЕВОЙ</w:t>
      </w:r>
    </w:p>
    <w:p w:rsidR="00DF3BA3" w:rsidRDefault="00DF3BA3" w:rsidP="00DF3BA3">
      <w:pPr>
        <w:pStyle w:val="aff3"/>
        <w:spacing w:before="2"/>
        <w:rPr>
          <w:rFonts w:ascii="Trebuchet MS"/>
          <w:b/>
          <w:sz w:val="42"/>
        </w:rPr>
      </w:pPr>
    </w:p>
    <w:p w:rsidR="00DF3BA3" w:rsidRDefault="00DF3BA3" w:rsidP="00DF3BA3">
      <w:pPr>
        <w:pStyle w:val="aff3"/>
        <w:spacing w:line="242" w:lineRule="auto"/>
        <w:ind w:left="119" w:right="111" w:firstLine="567"/>
      </w:pPr>
      <w:r>
        <w:rPr>
          <w:w w:val="110"/>
        </w:rPr>
        <w:t>Участниками</w:t>
      </w:r>
      <w:r>
        <w:rPr>
          <w:spacing w:val="-34"/>
          <w:w w:val="110"/>
        </w:rPr>
        <w:t xml:space="preserve"> </w:t>
      </w:r>
      <w:r>
        <w:rPr>
          <w:w w:val="110"/>
        </w:rPr>
        <w:t>образовательных</w:t>
      </w:r>
      <w:r>
        <w:rPr>
          <w:spacing w:val="-33"/>
          <w:w w:val="110"/>
        </w:rPr>
        <w:t xml:space="preserve"> </w:t>
      </w:r>
      <w:r>
        <w:rPr>
          <w:w w:val="110"/>
        </w:rPr>
        <w:t>отношений</w:t>
      </w:r>
      <w:r>
        <w:rPr>
          <w:spacing w:val="-33"/>
          <w:w w:val="110"/>
        </w:rPr>
        <w:t xml:space="preserve"> </w:t>
      </w:r>
      <w:r>
        <w:rPr>
          <w:w w:val="110"/>
        </w:rPr>
        <w:t>являются</w:t>
      </w:r>
      <w:r>
        <w:rPr>
          <w:spacing w:val="-34"/>
          <w:w w:val="110"/>
        </w:rPr>
        <w:t xml:space="preserve"> </w:t>
      </w:r>
      <w:r>
        <w:rPr>
          <w:w w:val="110"/>
        </w:rPr>
        <w:t>педагогические</w:t>
      </w:r>
      <w:r>
        <w:rPr>
          <w:spacing w:val="-79"/>
          <w:w w:val="110"/>
        </w:rPr>
        <w:t xml:space="preserve"> </w:t>
      </w:r>
      <w:r>
        <w:rPr>
          <w:w w:val="110"/>
        </w:rPr>
        <w:t>и другие работники общеобразовательной организации, обучающиеся,</w:t>
      </w:r>
      <w:r>
        <w:rPr>
          <w:spacing w:val="1"/>
          <w:w w:val="110"/>
        </w:rPr>
        <w:t xml:space="preserve"> </w:t>
      </w:r>
      <w:r>
        <w:rPr>
          <w:w w:val="110"/>
        </w:rPr>
        <w:t>ихродители(законныепредставители),представителииныхорганизаций,</w:t>
      </w:r>
      <w:r>
        <w:rPr>
          <w:spacing w:val="1"/>
          <w:w w:val="110"/>
        </w:rPr>
        <w:t xml:space="preserve"> </w:t>
      </w:r>
      <w:r>
        <w:rPr>
          <w:w w:val="110"/>
        </w:rPr>
        <w:t>участвующие в реализации образовательного процесса в соответствии</w:t>
      </w:r>
      <w:r>
        <w:rPr>
          <w:spacing w:val="1"/>
          <w:w w:val="110"/>
        </w:rPr>
        <w:t xml:space="preserve"> </w:t>
      </w:r>
      <w:r>
        <w:rPr>
          <w:w w:val="110"/>
        </w:rPr>
        <w:t>с законодательством Российской Федерации, локальными актами об-</w:t>
      </w:r>
      <w:r>
        <w:rPr>
          <w:spacing w:val="1"/>
          <w:w w:val="110"/>
        </w:rPr>
        <w:t xml:space="preserve"> </w:t>
      </w:r>
      <w:r>
        <w:rPr>
          <w:w w:val="110"/>
        </w:rPr>
        <w:t>щеобразовательной организации. Родители (законные представители)</w:t>
      </w:r>
      <w:r>
        <w:rPr>
          <w:spacing w:val="1"/>
          <w:w w:val="110"/>
        </w:rPr>
        <w:t xml:space="preserve"> </w:t>
      </w:r>
      <w:r>
        <w:rPr>
          <w:w w:val="110"/>
        </w:rPr>
        <w:t xml:space="preserve">несовершеннолетних </w:t>
      </w:r>
      <w:r>
        <w:rPr>
          <w:spacing w:val="1"/>
          <w:w w:val="110"/>
        </w:rPr>
        <w:t xml:space="preserve"> </w:t>
      </w:r>
      <w:r>
        <w:rPr>
          <w:w w:val="110"/>
        </w:rPr>
        <w:t xml:space="preserve">обучающихся </w:t>
      </w:r>
      <w:r>
        <w:rPr>
          <w:spacing w:val="1"/>
          <w:w w:val="110"/>
        </w:rPr>
        <w:t xml:space="preserve"> </w:t>
      </w:r>
      <w:r>
        <w:rPr>
          <w:w w:val="110"/>
        </w:rPr>
        <w:t>имеют   преимущественное   пра-</w:t>
      </w:r>
      <w:r>
        <w:rPr>
          <w:spacing w:val="1"/>
          <w:w w:val="110"/>
        </w:rPr>
        <w:t xml:space="preserve"> </w:t>
      </w:r>
      <w:r>
        <w:rPr>
          <w:w w:val="110"/>
        </w:rPr>
        <w:t>во</w:t>
      </w:r>
      <w:r>
        <w:rPr>
          <w:spacing w:val="48"/>
          <w:w w:val="110"/>
        </w:rPr>
        <w:t xml:space="preserve"> </w:t>
      </w:r>
      <w:r>
        <w:rPr>
          <w:w w:val="110"/>
        </w:rPr>
        <w:t>на</w:t>
      </w:r>
      <w:r>
        <w:rPr>
          <w:spacing w:val="48"/>
          <w:w w:val="110"/>
        </w:rPr>
        <w:t xml:space="preserve"> </w:t>
      </w:r>
      <w:r>
        <w:rPr>
          <w:w w:val="110"/>
        </w:rPr>
        <w:t>воспитание</w:t>
      </w:r>
      <w:r>
        <w:rPr>
          <w:spacing w:val="49"/>
          <w:w w:val="110"/>
        </w:rPr>
        <w:t xml:space="preserve"> </w:t>
      </w:r>
      <w:r>
        <w:rPr>
          <w:w w:val="110"/>
        </w:rPr>
        <w:t>своих</w:t>
      </w:r>
      <w:r>
        <w:rPr>
          <w:spacing w:val="48"/>
          <w:w w:val="110"/>
        </w:rPr>
        <w:t xml:space="preserve"> </w:t>
      </w:r>
      <w:r>
        <w:rPr>
          <w:w w:val="110"/>
        </w:rPr>
        <w:t>детей.</w:t>
      </w:r>
      <w:r>
        <w:rPr>
          <w:spacing w:val="48"/>
          <w:w w:val="110"/>
        </w:rPr>
        <w:t xml:space="preserve"> </w:t>
      </w:r>
      <w:r>
        <w:rPr>
          <w:w w:val="110"/>
        </w:rPr>
        <w:t>Содержание</w:t>
      </w:r>
      <w:r>
        <w:rPr>
          <w:spacing w:val="49"/>
          <w:w w:val="110"/>
        </w:rPr>
        <w:t xml:space="preserve"> </w:t>
      </w:r>
      <w:r>
        <w:rPr>
          <w:w w:val="110"/>
        </w:rPr>
        <w:t>воспитания</w:t>
      </w:r>
      <w:r>
        <w:rPr>
          <w:spacing w:val="48"/>
          <w:w w:val="110"/>
        </w:rPr>
        <w:t xml:space="preserve"> </w:t>
      </w:r>
      <w:r>
        <w:rPr>
          <w:w w:val="110"/>
        </w:rPr>
        <w:t>обучающихся</w:t>
      </w:r>
      <w:r>
        <w:rPr>
          <w:spacing w:val="-79"/>
          <w:w w:val="110"/>
        </w:rPr>
        <w:t xml:space="preserve"> </w:t>
      </w:r>
      <w:r>
        <w:rPr>
          <w:w w:val="110"/>
        </w:rPr>
        <w:t>в общеобразовательной организации определяется содержанием рос-</w:t>
      </w:r>
      <w:r>
        <w:rPr>
          <w:spacing w:val="1"/>
          <w:w w:val="110"/>
        </w:rPr>
        <w:t xml:space="preserve"> </w:t>
      </w:r>
      <w:r>
        <w:rPr>
          <w:w w:val="110"/>
        </w:rPr>
        <w:t>сийских базовых (гражданских, национальных) норм и ценностей, кото-</w:t>
      </w:r>
      <w:r>
        <w:rPr>
          <w:spacing w:val="1"/>
          <w:w w:val="110"/>
        </w:rPr>
        <w:t xml:space="preserve"> </w:t>
      </w:r>
      <w:r>
        <w:rPr>
          <w:w w:val="110"/>
        </w:rPr>
        <w:t>рые</w:t>
      </w:r>
      <w:r>
        <w:rPr>
          <w:spacing w:val="39"/>
          <w:w w:val="110"/>
        </w:rPr>
        <w:t xml:space="preserve"> </w:t>
      </w:r>
      <w:r>
        <w:rPr>
          <w:w w:val="110"/>
        </w:rPr>
        <w:t>закреплены</w:t>
      </w:r>
      <w:r>
        <w:rPr>
          <w:spacing w:val="40"/>
          <w:w w:val="110"/>
        </w:rPr>
        <w:t xml:space="preserve"> </w:t>
      </w:r>
      <w:r>
        <w:rPr>
          <w:w w:val="110"/>
        </w:rPr>
        <w:t>в</w:t>
      </w:r>
      <w:r>
        <w:rPr>
          <w:spacing w:val="40"/>
          <w:w w:val="110"/>
        </w:rPr>
        <w:t xml:space="preserve"> </w:t>
      </w:r>
      <w:r>
        <w:rPr>
          <w:w w:val="110"/>
        </w:rPr>
        <w:t>Конституции</w:t>
      </w:r>
      <w:r>
        <w:rPr>
          <w:spacing w:val="40"/>
          <w:w w:val="110"/>
        </w:rPr>
        <w:t xml:space="preserve"> </w:t>
      </w:r>
      <w:r>
        <w:rPr>
          <w:w w:val="110"/>
        </w:rPr>
        <w:t>Российской</w:t>
      </w:r>
      <w:r>
        <w:rPr>
          <w:spacing w:val="40"/>
          <w:w w:val="110"/>
        </w:rPr>
        <w:t xml:space="preserve"> </w:t>
      </w:r>
      <w:r>
        <w:rPr>
          <w:w w:val="110"/>
        </w:rPr>
        <w:t>Федерации.</w:t>
      </w:r>
      <w:r>
        <w:rPr>
          <w:spacing w:val="39"/>
          <w:w w:val="110"/>
        </w:rPr>
        <w:t xml:space="preserve"> </w:t>
      </w:r>
      <w:r>
        <w:rPr>
          <w:w w:val="110"/>
        </w:rPr>
        <w:t>Эти</w:t>
      </w:r>
      <w:r>
        <w:rPr>
          <w:spacing w:val="40"/>
          <w:w w:val="110"/>
        </w:rPr>
        <w:t xml:space="preserve"> </w:t>
      </w:r>
      <w:r>
        <w:rPr>
          <w:w w:val="110"/>
        </w:rPr>
        <w:t>ценности</w:t>
      </w:r>
      <w:r>
        <w:rPr>
          <w:spacing w:val="-79"/>
          <w:w w:val="110"/>
        </w:rPr>
        <w:t xml:space="preserve"> </w:t>
      </w:r>
      <w:r>
        <w:rPr>
          <w:w w:val="110"/>
        </w:rPr>
        <w:t>и нормы определяют инвариантное содержание воспитания обучаю-</w:t>
      </w:r>
      <w:r>
        <w:rPr>
          <w:spacing w:val="1"/>
          <w:w w:val="110"/>
        </w:rPr>
        <w:t xml:space="preserve"> </w:t>
      </w:r>
      <w:r>
        <w:rPr>
          <w:w w:val="110"/>
        </w:rPr>
        <w:t>щихся.</w:t>
      </w:r>
      <w:r>
        <w:rPr>
          <w:spacing w:val="1"/>
          <w:w w:val="110"/>
        </w:rPr>
        <w:t xml:space="preserve"> </w:t>
      </w:r>
      <w:r>
        <w:rPr>
          <w:w w:val="110"/>
        </w:rPr>
        <w:t>Вариативный</w:t>
      </w:r>
      <w:r>
        <w:rPr>
          <w:spacing w:val="1"/>
          <w:w w:val="110"/>
        </w:rPr>
        <w:t xml:space="preserve"> </w:t>
      </w:r>
      <w:r>
        <w:rPr>
          <w:w w:val="110"/>
        </w:rPr>
        <w:t>компонент</w:t>
      </w:r>
      <w:r>
        <w:rPr>
          <w:spacing w:val="1"/>
          <w:w w:val="110"/>
        </w:rPr>
        <w:t xml:space="preserve"> </w:t>
      </w:r>
      <w:r>
        <w:rPr>
          <w:w w:val="110"/>
        </w:rPr>
        <w:t>содержания  воспитания  обучающих-</w:t>
      </w:r>
      <w:r>
        <w:rPr>
          <w:spacing w:val="-79"/>
          <w:w w:val="110"/>
        </w:rPr>
        <w:t xml:space="preserve"> </w:t>
      </w:r>
      <w:r>
        <w:rPr>
          <w:w w:val="110"/>
        </w:rPr>
        <w:t>ся включает духовно-нравственные ценности культуры, традиционных</w:t>
      </w:r>
      <w:r>
        <w:rPr>
          <w:spacing w:val="1"/>
          <w:w w:val="110"/>
        </w:rPr>
        <w:t xml:space="preserve"> </w:t>
      </w:r>
      <w:r>
        <w:rPr>
          <w:w w:val="110"/>
        </w:rPr>
        <w:t>религий</w:t>
      </w:r>
      <w:r>
        <w:rPr>
          <w:spacing w:val="8"/>
          <w:w w:val="110"/>
        </w:rPr>
        <w:t xml:space="preserve"> </w:t>
      </w:r>
      <w:r>
        <w:rPr>
          <w:w w:val="110"/>
        </w:rPr>
        <w:t>народов</w:t>
      </w:r>
      <w:r>
        <w:rPr>
          <w:spacing w:val="9"/>
          <w:w w:val="110"/>
        </w:rPr>
        <w:t xml:space="preserve"> </w:t>
      </w:r>
      <w:r>
        <w:rPr>
          <w:w w:val="110"/>
        </w:rPr>
        <w:t>России.</w:t>
      </w:r>
    </w:p>
    <w:p w:rsidR="00DF3BA3" w:rsidRDefault="00DF3BA3" w:rsidP="00DF3BA3">
      <w:pPr>
        <w:pStyle w:val="aff3"/>
        <w:spacing w:line="242" w:lineRule="auto"/>
        <w:ind w:left="119" w:right="114" w:firstLine="567"/>
      </w:pPr>
      <w:r>
        <w:rPr>
          <w:w w:val="110"/>
        </w:rPr>
        <w:t>Воспитательная</w:t>
      </w:r>
      <w:r>
        <w:rPr>
          <w:spacing w:val="1"/>
          <w:w w:val="110"/>
        </w:rPr>
        <w:t xml:space="preserve"> </w:t>
      </w:r>
      <w:r>
        <w:rPr>
          <w:w w:val="110"/>
        </w:rPr>
        <w:t>деятельность</w:t>
      </w:r>
      <w:r>
        <w:rPr>
          <w:spacing w:val="1"/>
          <w:w w:val="110"/>
        </w:rPr>
        <w:t xml:space="preserve"> </w:t>
      </w:r>
      <w:r>
        <w:rPr>
          <w:w w:val="110"/>
        </w:rPr>
        <w:t>в</w:t>
      </w:r>
      <w:r>
        <w:rPr>
          <w:spacing w:val="1"/>
          <w:w w:val="110"/>
        </w:rPr>
        <w:t xml:space="preserve"> </w:t>
      </w:r>
      <w:r>
        <w:rPr>
          <w:w w:val="110"/>
        </w:rPr>
        <w:t>общеобразовательной</w:t>
      </w:r>
      <w:r>
        <w:rPr>
          <w:spacing w:val="1"/>
          <w:w w:val="110"/>
        </w:rPr>
        <w:t xml:space="preserve"> </w:t>
      </w:r>
      <w:r>
        <w:rPr>
          <w:w w:val="110"/>
        </w:rPr>
        <w:t>органи-</w:t>
      </w:r>
      <w:r>
        <w:rPr>
          <w:spacing w:val="1"/>
          <w:w w:val="110"/>
        </w:rPr>
        <w:t xml:space="preserve"> </w:t>
      </w:r>
      <w:r>
        <w:rPr>
          <w:w w:val="110"/>
        </w:rPr>
        <w:t>зации</w:t>
      </w:r>
      <w:r>
        <w:rPr>
          <w:spacing w:val="1"/>
          <w:w w:val="110"/>
        </w:rPr>
        <w:t xml:space="preserve"> </w:t>
      </w:r>
      <w:r>
        <w:rPr>
          <w:w w:val="110"/>
        </w:rPr>
        <w:t>планируется</w:t>
      </w:r>
      <w:r>
        <w:rPr>
          <w:spacing w:val="1"/>
          <w:w w:val="110"/>
        </w:rPr>
        <w:t xml:space="preserve"> </w:t>
      </w:r>
      <w:r>
        <w:rPr>
          <w:w w:val="110"/>
        </w:rPr>
        <w:t>и  осуществляется  в  соответствии  с  приоритета-</w:t>
      </w:r>
      <w:r>
        <w:rPr>
          <w:spacing w:val="1"/>
          <w:w w:val="110"/>
        </w:rPr>
        <w:t xml:space="preserve"> </w:t>
      </w:r>
      <w:r>
        <w:rPr>
          <w:w w:val="110"/>
        </w:rPr>
        <w:t>ми</w:t>
      </w:r>
      <w:r>
        <w:rPr>
          <w:spacing w:val="1"/>
          <w:w w:val="110"/>
        </w:rPr>
        <w:t xml:space="preserve"> </w:t>
      </w:r>
      <w:r>
        <w:rPr>
          <w:w w:val="110"/>
        </w:rPr>
        <w:t>государственной  политики  в  сфере  воспитания,  установленными</w:t>
      </w:r>
      <w:r>
        <w:rPr>
          <w:spacing w:val="1"/>
          <w:w w:val="110"/>
        </w:rPr>
        <w:t xml:space="preserve"> </w:t>
      </w:r>
      <w:r>
        <w:rPr>
          <w:w w:val="110"/>
        </w:rPr>
        <w:t>в Стратегии развития воспитания в Российской Федерации на период</w:t>
      </w:r>
      <w:r>
        <w:rPr>
          <w:spacing w:val="1"/>
          <w:w w:val="110"/>
        </w:rPr>
        <w:t xml:space="preserve"> </w:t>
      </w:r>
      <w:r>
        <w:rPr>
          <w:w w:val="110"/>
        </w:rPr>
        <w:t>до</w:t>
      </w:r>
      <w:r>
        <w:rPr>
          <w:spacing w:val="1"/>
          <w:w w:val="110"/>
        </w:rPr>
        <w:t xml:space="preserve"> </w:t>
      </w:r>
      <w:r>
        <w:rPr>
          <w:w w:val="110"/>
        </w:rPr>
        <w:t>2025</w:t>
      </w:r>
      <w:r>
        <w:rPr>
          <w:spacing w:val="1"/>
          <w:w w:val="110"/>
        </w:rPr>
        <w:t xml:space="preserve"> </w:t>
      </w:r>
      <w:r>
        <w:rPr>
          <w:w w:val="110"/>
        </w:rPr>
        <w:t>года  (Распоряжение  Правительства  Российской  Федерации</w:t>
      </w:r>
      <w:r>
        <w:rPr>
          <w:spacing w:val="1"/>
          <w:w w:val="110"/>
        </w:rPr>
        <w:t xml:space="preserve"> </w:t>
      </w:r>
      <w:r>
        <w:rPr>
          <w:w w:val="110"/>
        </w:rPr>
        <w:t>от</w:t>
      </w:r>
      <w:r>
        <w:rPr>
          <w:spacing w:val="1"/>
          <w:w w:val="110"/>
        </w:rPr>
        <w:t xml:space="preserve"> </w:t>
      </w:r>
      <w:r>
        <w:rPr>
          <w:w w:val="110"/>
        </w:rPr>
        <w:t>29.05.2015</w:t>
      </w:r>
      <w:r>
        <w:rPr>
          <w:spacing w:val="1"/>
          <w:w w:val="110"/>
        </w:rPr>
        <w:t xml:space="preserve"> </w:t>
      </w:r>
      <w:r>
        <w:rPr>
          <w:w w:val="110"/>
        </w:rPr>
        <w:t>№</w:t>
      </w:r>
      <w:r>
        <w:rPr>
          <w:spacing w:val="1"/>
          <w:w w:val="110"/>
        </w:rPr>
        <w:t xml:space="preserve"> </w:t>
      </w:r>
      <w:r>
        <w:rPr>
          <w:w w:val="110"/>
        </w:rPr>
        <w:t>996-р).</w:t>
      </w:r>
      <w:r>
        <w:rPr>
          <w:spacing w:val="1"/>
          <w:w w:val="110"/>
        </w:rPr>
        <w:t xml:space="preserve"> </w:t>
      </w:r>
      <w:r>
        <w:rPr>
          <w:w w:val="110"/>
        </w:rPr>
        <w:t>Приоритетной</w:t>
      </w:r>
      <w:r>
        <w:rPr>
          <w:spacing w:val="1"/>
          <w:w w:val="110"/>
        </w:rPr>
        <w:t xml:space="preserve"> </w:t>
      </w:r>
      <w:r>
        <w:rPr>
          <w:w w:val="110"/>
        </w:rPr>
        <w:t xml:space="preserve">задачей  Российской  </w:t>
      </w:r>
      <w:r>
        <w:rPr>
          <w:w w:val="110"/>
        </w:rPr>
        <w:lastRenderedPageBreak/>
        <w:t>Федера-</w:t>
      </w:r>
      <w:r>
        <w:rPr>
          <w:spacing w:val="-79"/>
          <w:w w:val="110"/>
        </w:rPr>
        <w:t xml:space="preserve"> </w:t>
      </w:r>
      <w:r>
        <w:rPr>
          <w:w w:val="110"/>
        </w:rPr>
        <w:t>ции в сфере воспитания детей является развитие высоконравственной</w:t>
      </w:r>
      <w:r>
        <w:rPr>
          <w:spacing w:val="1"/>
          <w:w w:val="110"/>
        </w:rPr>
        <w:t xml:space="preserve"> </w:t>
      </w:r>
      <w:r>
        <w:rPr>
          <w:w w:val="110"/>
        </w:rPr>
        <w:t>личности,</w:t>
      </w:r>
      <w:r>
        <w:rPr>
          <w:spacing w:val="1"/>
          <w:w w:val="110"/>
        </w:rPr>
        <w:t xml:space="preserve"> </w:t>
      </w:r>
      <w:r>
        <w:rPr>
          <w:w w:val="110"/>
        </w:rPr>
        <w:t>разделяющей</w:t>
      </w:r>
      <w:r>
        <w:rPr>
          <w:spacing w:val="1"/>
          <w:w w:val="110"/>
        </w:rPr>
        <w:t xml:space="preserve"> </w:t>
      </w:r>
      <w:r>
        <w:rPr>
          <w:w w:val="110"/>
        </w:rPr>
        <w:t>российские</w:t>
      </w:r>
      <w:r>
        <w:rPr>
          <w:spacing w:val="1"/>
          <w:w w:val="110"/>
        </w:rPr>
        <w:t xml:space="preserve"> </w:t>
      </w:r>
      <w:r>
        <w:rPr>
          <w:w w:val="110"/>
        </w:rPr>
        <w:t>традиционные</w:t>
      </w:r>
      <w:r>
        <w:rPr>
          <w:spacing w:val="1"/>
          <w:w w:val="110"/>
        </w:rPr>
        <w:t xml:space="preserve"> </w:t>
      </w:r>
      <w:r>
        <w:rPr>
          <w:w w:val="110"/>
        </w:rPr>
        <w:t>духовные  ценно-</w:t>
      </w:r>
      <w:r>
        <w:rPr>
          <w:spacing w:val="1"/>
          <w:w w:val="110"/>
        </w:rPr>
        <w:t xml:space="preserve"> </w:t>
      </w:r>
      <w:r>
        <w:rPr>
          <w:w w:val="110"/>
        </w:rPr>
        <w:t>сти, обладающей актуальными знаниями и умениями, способной реа-</w:t>
      </w:r>
      <w:r>
        <w:rPr>
          <w:spacing w:val="1"/>
          <w:w w:val="110"/>
        </w:rPr>
        <w:t xml:space="preserve"> </w:t>
      </w:r>
      <w:r>
        <w:rPr>
          <w:w w:val="110"/>
        </w:rPr>
        <w:t>лизовать</w:t>
      </w:r>
      <w:r>
        <w:rPr>
          <w:spacing w:val="36"/>
          <w:w w:val="110"/>
        </w:rPr>
        <w:t xml:space="preserve"> </w:t>
      </w:r>
      <w:r>
        <w:rPr>
          <w:w w:val="110"/>
        </w:rPr>
        <w:t>свой</w:t>
      </w:r>
      <w:r>
        <w:rPr>
          <w:spacing w:val="37"/>
          <w:w w:val="110"/>
        </w:rPr>
        <w:t xml:space="preserve"> </w:t>
      </w:r>
      <w:r>
        <w:rPr>
          <w:w w:val="110"/>
        </w:rPr>
        <w:t>потенциал</w:t>
      </w:r>
      <w:r>
        <w:rPr>
          <w:spacing w:val="37"/>
          <w:w w:val="110"/>
        </w:rPr>
        <w:t xml:space="preserve"> </w:t>
      </w:r>
      <w:r>
        <w:rPr>
          <w:w w:val="110"/>
        </w:rPr>
        <w:t>в</w:t>
      </w:r>
      <w:r>
        <w:rPr>
          <w:spacing w:val="37"/>
          <w:w w:val="110"/>
        </w:rPr>
        <w:t xml:space="preserve"> </w:t>
      </w:r>
      <w:r>
        <w:rPr>
          <w:w w:val="110"/>
        </w:rPr>
        <w:t>условиях</w:t>
      </w:r>
      <w:r>
        <w:rPr>
          <w:spacing w:val="37"/>
          <w:w w:val="110"/>
        </w:rPr>
        <w:t xml:space="preserve"> </w:t>
      </w:r>
      <w:r>
        <w:rPr>
          <w:w w:val="110"/>
        </w:rPr>
        <w:t>современного</w:t>
      </w:r>
      <w:r>
        <w:rPr>
          <w:spacing w:val="37"/>
          <w:w w:val="110"/>
        </w:rPr>
        <w:t xml:space="preserve"> </w:t>
      </w:r>
      <w:r>
        <w:rPr>
          <w:w w:val="110"/>
        </w:rPr>
        <w:t>общества,</w:t>
      </w:r>
      <w:r>
        <w:rPr>
          <w:spacing w:val="36"/>
          <w:w w:val="110"/>
        </w:rPr>
        <w:t xml:space="preserve"> </w:t>
      </w:r>
      <w:r>
        <w:rPr>
          <w:w w:val="110"/>
        </w:rPr>
        <w:t>готовой</w:t>
      </w:r>
      <w:r>
        <w:rPr>
          <w:spacing w:val="-79"/>
          <w:w w:val="110"/>
        </w:rPr>
        <w:t xml:space="preserve"> </w:t>
      </w:r>
      <w:r>
        <w:rPr>
          <w:w w:val="110"/>
        </w:rPr>
        <w:t>к</w:t>
      </w:r>
      <w:r>
        <w:rPr>
          <w:spacing w:val="7"/>
          <w:w w:val="110"/>
        </w:rPr>
        <w:t xml:space="preserve"> </w:t>
      </w:r>
      <w:r>
        <w:rPr>
          <w:w w:val="110"/>
        </w:rPr>
        <w:t>мирному</w:t>
      </w:r>
      <w:r>
        <w:rPr>
          <w:spacing w:val="8"/>
          <w:w w:val="110"/>
        </w:rPr>
        <w:t xml:space="preserve"> </w:t>
      </w:r>
      <w:r>
        <w:rPr>
          <w:w w:val="110"/>
        </w:rPr>
        <w:t>созиданию</w:t>
      </w:r>
      <w:r>
        <w:rPr>
          <w:spacing w:val="7"/>
          <w:w w:val="110"/>
        </w:rPr>
        <w:t xml:space="preserve"> </w:t>
      </w:r>
      <w:r>
        <w:rPr>
          <w:w w:val="110"/>
        </w:rPr>
        <w:t>и</w:t>
      </w:r>
      <w:r>
        <w:rPr>
          <w:spacing w:val="8"/>
          <w:w w:val="110"/>
        </w:rPr>
        <w:t xml:space="preserve"> </w:t>
      </w:r>
      <w:r>
        <w:rPr>
          <w:w w:val="110"/>
        </w:rPr>
        <w:t>защите</w:t>
      </w:r>
      <w:r>
        <w:rPr>
          <w:spacing w:val="7"/>
          <w:w w:val="110"/>
        </w:rPr>
        <w:t xml:space="preserve"> </w:t>
      </w:r>
      <w:r>
        <w:rPr>
          <w:w w:val="110"/>
        </w:rPr>
        <w:t>Родины.</w:t>
      </w:r>
    </w:p>
    <w:p w:rsidR="00DF3BA3" w:rsidRDefault="00DF3BA3" w:rsidP="00DF3BA3">
      <w:pPr>
        <w:spacing w:line="242" w:lineRule="auto"/>
        <w:sectPr w:rsidR="00DF3BA3">
          <w:pgSz w:w="11910" w:h="16840"/>
          <w:pgMar w:top="580" w:right="600" w:bottom="880" w:left="600" w:header="0" w:footer="620" w:gutter="0"/>
          <w:cols w:space="720"/>
        </w:sectPr>
      </w:pPr>
    </w:p>
    <w:p w:rsidR="00DF3BA3" w:rsidRDefault="00DF3BA3" w:rsidP="00DF3BA3">
      <w:pPr>
        <w:pStyle w:val="1"/>
        <w:keepNext w:val="0"/>
        <w:keepLines w:val="0"/>
        <w:numPr>
          <w:ilvl w:val="1"/>
          <w:numId w:val="0"/>
        </w:numPr>
        <w:tabs>
          <w:tab w:val="left" w:pos="2554"/>
        </w:tabs>
        <w:autoSpaceDE w:val="0"/>
        <w:autoSpaceDN w:val="0"/>
        <w:spacing w:before="86"/>
        <w:ind w:left="2553" w:hanging="2552"/>
      </w:pPr>
      <w:bookmarkStart w:id="10" w:name="_TOC_250009"/>
      <w:r>
        <w:rPr>
          <w:w w:val="110"/>
        </w:rPr>
        <w:lastRenderedPageBreak/>
        <w:t>Цель</w:t>
      </w:r>
      <w:r>
        <w:rPr>
          <w:spacing w:val="-6"/>
          <w:w w:val="110"/>
        </w:rPr>
        <w:t xml:space="preserve"> </w:t>
      </w:r>
      <w:r>
        <w:rPr>
          <w:w w:val="110"/>
        </w:rPr>
        <w:t>и</w:t>
      </w:r>
      <w:r>
        <w:rPr>
          <w:spacing w:val="-6"/>
          <w:w w:val="110"/>
        </w:rPr>
        <w:t xml:space="preserve"> </w:t>
      </w:r>
      <w:r>
        <w:rPr>
          <w:w w:val="110"/>
        </w:rPr>
        <w:t>задачи</w:t>
      </w:r>
      <w:r>
        <w:rPr>
          <w:spacing w:val="-5"/>
          <w:w w:val="110"/>
        </w:rPr>
        <w:t xml:space="preserve"> </w:t>
      </w:r>
      <w:r>
        <w:rPr>
          <w:w w:val="110"/>
        </w:rPr>
        <w:t>воспитания</w:t>
      </w:r>
      <w:r>
        <w:rPr>
          <w:spacing w:val="-6"/>
          <w:w w:val="110"/>
        </w:rPr>
        <w:t xml:space="preserve"> </w:t>
      </w:r>
      <w:bookmarkEnd w:id="10"/>
      <w:r>
        <w:rPr>
          <w:w w:val="110"/>
        </w:rPr>
        <w:t>обучающихся</w:t>
      </w:r>
    </w:p>
    <w:p w:rsidR="00DF3BA3" w:rsidRDefault="00DF3BA3" w:rsidP="00DF3BA3">
      <w:pPr>
        <w:pStyle w:val="aff3"/>
        <w:spacing w:line="242" w:lineRule="auto"/>
        <w:ind w:left="119" w:right="114" w:firstLine="567"/>
      </w:pPr>
      <w:r>
        <w:rPr>
          <w:w w:val="110"/>
        </w:rPr>
        <w:t xml:space="preserve">Современный российский национальный воспитательный идеал </w:t>
      </w:r>
      <w:r>
        <w:rPr>
          <w:w w:val="125"/>
        </w:rPr>
        <w:t>—</w:t>
      </w:r>
      <w:r>
        <w:rPr>
          <w:spacing w:val="1"/>
          <w:w w:val="125"/>
        </w:rPr>
        <w:t xml:space="preserve"> </w:t>
      </w:r>
      <w:r>
        <w:rPr>
          <w:w w:val="110"/>
        </w:rPr>
        <w:t>высоконравственный,</w:t>
      </w:r>
      <w:r>
        <w:rPr>
          <w:spacing w:val="1"/>
          <w:w w:val="110"/>
        </w:rPr>
        <w:t xml:space="preserve"> </w:t>
      </w:r>
      <w:r>
        <w:rPr>
          <w:w w:val="110"/>
        </w:rPr>
        <w:t>творческий,</w:t>
      </w:r>
      <w:r>
        <w:rPr>
          <w:spacing w:val="1"/>
          <w:w w:val="110"/>
        </w:rPr>
        <w:t xml:space="preserve"> </w:t>
      </w:r>
      <w:r>
        <w:rPr>
          <w:w w:val="110"/>
        </w:rPr>
        <w:t>компетентный</w:t>
      </w:r>
      <w:r>
        <w:rPr>
          <w:spacing w:val="1"/>
          <w:w w:val="110"/>
        </w:rPr>
        <w:t xml:space="preserve"> </w:t>
      </w:r>
      <w:r>
        <w:rPr>
          <w:w w:val="110"/>
        </w:rPr>
        <w:t>гражданин</w:t>
      </w:r>
      <w:r>
        <w:rPr>
          <w:spacing w:val="1"/>
          <w:w w:val="110"/>
        </w:rPr>
        <w:t xml:space="preserve"> </w:t>
      </w:r>
      <w:r>
        <w:rPr>
          <w:w w:val="110"/>
        </w:rPr>
        <w:t>России,</w:t>
      </w:r>
      <w:r>
        <w:rPr>
          <w:spacing w:val="1"/>
          <w:w w:val="110"/>
        </w:rPr>
        <w:t xml:space="preserve"> </w:t>
      </w:r>
      <w:r>
        <w:rPr>
          <w:w w:val="110"/>
        </w:rPr>
        <w:t>принимающий судьбу Отечества как свою личную, осознающий ответ-</w:t>
      </w:r>
      <w:r>
        <w:rPr>
          <w:spacing w:val="1"/>
          <w:w w:val="110"/>
        </w:rPr>
        <w:t xml:space="preserve"> </w:t>
      </w:r>
      <w:r>
        <w:rPr>
          <w:w w:val="110"/>
        </w:rPr>
        <w:t>ственность</w:t>
      </w:r>
      <w:r>
        <w:rPr>
          <w:spacing w:val="36"/>
          <w:w w:val="110"/>
        </w:rPr>
        <w:t xml:space="preserve"> </w:t>
      </w:r>
      <w:r>
        <w:rPr>
          <w:w w:val="110"/>
        </w:rPr>
        <w:t>за</w:t>
      </w:r>
      <w:r>
        <w:rPr>
          <w:spacing w:val="37"/>
          <w:w w:val="110"/>
        </w:rPr>
        <w:t xml:space="preserve"> </w:t>
      </w:r>
      <w:r>
        <w:rPr>
          <w:w w:val="110"/>
        </w:rPr>
        <w:t>настоящее</w:t>
      </w:r>
      <w:r>
        <w:rPr>
          <w:spacing w:val="36"/>
          <w:w w:val="110"/>
        </w:rPr>
        <w:t xml:space="preserve"> </w:t>
      </w:r>
      <w:r>
        <w:rPr>
          <w:w w:val="110"/>
        </w:rPr>
        <w:t>и</w:t>
      </w:r>
      <w:r>
        <w:rPr>
          <w:spacing w:val="37"/>
          <w:w w:val="110"/>
        </w:rPr>
        <w:t xml:space="preserve"> </w:t>
      </w:r>
      <w:r>
        <w:rPr>
          <w:w w:val="110"/>
        </w:rPr>
        <w:t>будущее</w:t>
      </w:r>
      <w:r>
        <w:rPr>
          <w:spacing w:val="36"/>
          <w:w w:val="110"/>
        </w:rPr>
        <w:t xml:space="preserve"> </w:t>
      </w:r>
      <w:r>
        <w:rPr>
          <w:w w:val="110"/>
        </w:rPr>
        <w:t>страны,</w:t>
      </w:r>
      <w:r>
        <w:rPr>
          <w:spacing w:val="37"/>
          <w:w w:val="110"/>
        </w:rPr>
        <w:t xml:space="preserve"> </w:t>
      </w:r>
      <w:r>
        <w:rPr>
          <w:w w:val="110"/>
        </w:rPr>
        <w:t>укорененный</w:t>
      </w:r>
      <w:r>
        <w:rPr>
          <w:spacing w:val="36"/>
          <w:w w:val="110"/>
        </w:rPr>
        <w:t xml:space="preserve"> </w:t>
      </w:r>
      <w:r>
        <w:rPr>
          <w:w w:val="110"/>
        </w:rPr>
        <w:t>в</w:t>
      </w:r>
      <w:r>
        <w:rPr>
          <w:spacing w:val="37"/>
          <w:w w:val="110"/>
        </w:rPr>
        <w:t xml:space="preserve"> </w:t>
      </w:r>
      <w:r>
        <w:rPr>
          <w:w w:val="110"/>
        </w:rPr>
        <w:t>духовных</w:t>
      </w:r>
      <w:r>
        <w:rPr>
          <w:spacing w:val="-79"/>
          <w:w w:val="110"/>
        </w:rPr>
        <w:t xml:space="preserve"> </w:t>
      </w:r>
      <w:r>
        <w:rPr>
          <w:w w:val="110"/>
        </w:rPr>
        <w:t>и культурных традициях многонационального народа Российской Фе-</w:t>
      </w:r>
      <w:r>
        <w:rPr>
          <w:spacing w:val="1"/>
          <w:w w:val="110"/>
        </w:rPr>
        <w:t xml:space="preserve"> </w:t>
      </w:r>
      <w:r>
        <w:rPr>
          <w:w w:val="110"/>
        </w:rPr>
        <w:t>дерации.</w:t>
      </w:r>
    </w:p>
    <w:p w:rsidR="00DF3BA3" w:rsidRDefault="00DF3BA3" w:rsidP="00DF3BA3">
      <w:pPr>
        <w:pStyle w:val="aff3"/>
        <w:spacing w:before="114" w:line="242" w:lineRule="auto"/>
        <w:ind w:left="119" w:right="115" w:firstLine="567"/>
      </w:pPr>
      <w:r>
        <w:rPr>
          <w:w w:val="110"/>
        </w:rPr>
        <w:t>В соответствии с этим идеалом и нормативными правовыми акта-</w:t>
      </w:r>
      <w:r>
        <w:rPr>
          <w:spacing w:val="1"/>
          <w:w w:val="110"/>
        </w:rPr>
        <w:t xml:space="preserve"> </w:t>
      </w:r>
      <w:r>
        <w:rPr>
          <w:w w:val="110"/>
        </w:rPr>
        <w:t xml:space="preserve">ми Российской Федерации в сфере образования </w:t>
      </w:r>
      <w:r>
        <w:rPr>
          <w:rFonts w:ascii="Trebuchet MS" w:hAnsi="Trebuchet MS"/>
          <w:b/>
          <w:w w:val="110"/>
        </w:rPr>
        <w:t xml:space="preserve">цель воспитания </w:t>
      </w:r>
      <w:r>
        <w:rPr>
          <w:w w:val="110"/>
        </w:rPr>
        <w:t>об-</w:t>
      </w:r>
      <w:r>
        <w:rPr>
          <w:spacing w:val="1"/>
          <w:w w:val="110"/>
        </w:rPr>
        <w:t xml:space="preserve"> </w:t>
      </w:r>
      <w:r>
        <w:rPr>
          <w:w w:val="110"/>
        </w:rPr>
        <w:t>учающихся в общеобразовательной организации: развитие личности,</w:t>
      </w:r>
      <w:r>
        <w:rPr>
          <w:spacing w:val="1"/>
          <w:w w:val="110"/>
        </w:rPr>
        <w:t xml:space="preserve"> </w:t>
      </w:r>
      <w:r>
        <w:rPr>
          <w:w w:val="110"/>
        </w:rPr>
        <w:t>создание условий для самоопределения и социализации на основе со-</w:t>
      </w:r>
      <w:r>
        <w:rPr>
          <w:spacing w:val="1"/>
          <w:w w:val="110"/>
        </w:rPr>
        <w:t xml:space="preserve"> </w:t>
      </w:r>
      <w:r>
        <w:rPr>
          <w:w w:val="110"/>
        </w:rPr>
        <w:t>циокультурных,</w:t>
      </w:r>
      <w:r>
        <w:rPr>
          <w:spacing w:val="1"/>
          <w:w w:val="110"/>
        </w:rPr>
        <w:t xml:space="preserve"> </w:t>
      </w:r>
      <w:r>
        <w:rPr>
          <w:w w:val="110"/>
        </w:rPr>
        <w:t>духовно-нравственных</w:t>
      </w:r>
      <w:r>
        <w:rPr>
          <w:spacing w:val="1"/>
          <w:w w:val="110"/>
        </w:rPr>
        <w:t xml:space="preserve"> </w:t>
      </w:r>
      <w:r>
        <w:rPr>
          <w:w w:val="110"/>
        </w:rPr>
        <w:t>ценностей</w:t>
      </w:r>
      <w:r>
        <w:rPr>
          <w:spacing w:val="1"/>
          <w:w w:val="110"/>
        </w:rPr>
        <w:t xml:space="preserve"> </w:t>
      </w:r>
      <w:r>
        <w:rPr>
          <w:w w:val="110"/>
        </w:rPr>
        <w:t>и</w:t>
      </w:r>
      <w:r>
        <w:rPr>
          <w:spacing w:val="1"/>
          <w:w w:val="110"/>
        </w:rPr>
        <w:t xml:space="preserve"> </w:t>
      </w:r>
      <w:r>
        <w:rPr>
          <w:w w:val="110"/>
        </w:rPr>
        <w:t>принятых</w:t>
      </w:r>
      <w:r>
        <w:rPr>
          <w:spacing w:val="1"/>
          <w:w w:val="110"/>
        </w:rPr>
        <w:t xml:space="preserve"> </w:t>
      </w:r>
      <w:r>
        <w:rPr>
          <w:w w:val="110"/>
        </w:rPr>
        <w:t>в</w:t>
      </w:r>
      <w:r>
        <w:rPr>
          <w:spacing w:val="1"/>
          <w:w w:val="110"/>
        </w:rPr>
        <w:t xml:space="preserve"> </w:t>
      </w:r>
      <w:r>
        <w:rPr>
          <w:w w:val="110"/>
        </w:rPr>
        <w:t>рос-</w:t>
      </w:r>
      <w:r>
        <w:rPr>
          <w:spacing w:val="1"/>
          <w:w w:val="110"/>
        </w:rPr>
        <w:t xml:space="preserve"> </w:t>
      </w:r>
      <w:r>
        <w:rPr>
          <w:w w:val="110"/>
        </w:rPr>
        <w:t>сийском обществе правил и норм поведения в интересах человека, се-</w:t>
      </w:r>
      <w:r>
        <w:rPr>
          <w:spacing w:val="1"/>
          <w:w w:val="110"/>
        </w:rPr>
        <w:t xml:space="preserve"> </w:t>
      </w:r>
      <w:r>
        <w:rPr>
          <w:w w:val="110"/>
        </w:rPr>
        <w:t>мьи, общества и государства, формирование у обучающихся чувства</w:t>
      </w:r>
      <w:r>
        <w:rPr>
          <w:spacing w:val="1"/>
          <w:w w:val="110"/>
        </w:rPr>
        <w:t xml:space="preserve"> </w:t>
      </w:r>
      <w:r>
        <w:rPr>
          <w:w w:val="110"/>
        </w:rPr>
        <w:t>патриотизма, гражданственности, уважения к памяти защитников Оте-</w:t>
      </w:r>
      <w:r>
        <w:rPr>
          <w:spacing w:val="1"/>
          <w:w w:val="110"/>
        </w:rPr>
        <w:t xml:space="preserve"> </w:t>
      </w:r>
      <w:r>
        <w:rPr>
          <w:w w:val="110"/>
        </w:rPr>
        <w:t>чества и подвигам Героев Отечества, закону и правопорядку, человеку</w:t>
      </w:r>
      <w:r>
        <w:rPr>
          <w:spacing w:val="1"/>
          <w:w w:val="110"/>
        </w:rPr>
        <w:t xml:space="preserve"> </w:t>
      </w:r>
      <w:r>
        <w:rPr>
          <w:w w:val="110"/>
        </w:rPr>
        <w:t>труда и старшему поколению, взаимного уважения, бережного отно-</w:t>
      </w:r>
      <w:r>
        <w:rPr>
          <w:spacing w:val="1"/>
          <w:w w:val="110"/>
        </w:rPr>
        <w:t xml:space="preserve"> </w:t>
      </w:r>
      <w:r>
        <w:rPr>
          <w:w w:val="110"/>
        </w:rPr>
        <w:t>шения к культурному наследию и традициям многонационального на-</w:t>
      </w:r>
      <w:r>
        <w:rPr>
          <w:spacing w:val="1"/>
          <w:w w:val="110"/>
        </w:rPr>
        <w:t xml:space="preserve"> </w:t>
      </w:r>
      <w:r>
        <w:rPr>
          <w:w w:val="110"/>
        </w:rPr>
        <w:t>рода</w:t>
      </w:r>
      <w:r>
        <w:rPr>
          <w:spacing w:val="13"/>
          <w:w w:val="110"/>
        </w:rPr>
        <w:t xml:space="preserve"> </w:t>
      </w:r>
      <w:r>
        <w:rPr>
          <w:w w:val="110"/>
        </w:rPr>
        <w:t>Российской</w:t>
      </w:r>
      <w:r>
        <w:rPr>
          <w:spacing w:val="14"/>
          <w:w w:val="110"/>
        </w:rPr>
        <w:t xml:space="preserve"> </w:t>
      </w:r>
      <w:r>
        <w:rPr>
          <w:w w:val="110"/>
        </w:rPr>
        <w:t>Федерации,</w:t>
      </w:r>
      <w:r>
        <w:rPr>
          <w:spacing w:val="14"/>
          <w:w w:val="110"/>
        </w:rPr>
        <w:t xml:space="preserve"> </w:t>
      </w:r>
      <w:r>
        <w:rPr>
          <w:w w:val="110"/>
        </w:rPr>
        <w:t>природе</w:t>
      </w:r>
      <w:r>
        <w:rPr>
          <w:spacing w:val="14"/>
          <w:w w:val="110"/>
        </w:rPr>
        <w:t xml:space="preserve"> </w:t>
      </w:r>
      <w:r>
        <w:rPr>
          <w:w w:val="110"/>
        </w:rPr>
        <w:t>и</w:t>
      </w:r>
      <w:r>
        <w:rPr>
          <w:spacing w:val="13"/>
          <w:w w:val="110"/>
        </w:rPr>
        <w:t xml:space="preserve"> </w:t>
      </w:r>
      <w:r>
        <w:rPr>
          <w:w w:val="110"/>
        </w:rPr>
        <w:t>окружающей</w:t>
      </w:r>
      <w:r>
        <w:rPr>
          <w:spacing w:val="14"/>
          <w:w w:val="110"/>
        </w:rPr>
        <w:t xml:space="preserve"> </w:t>
      </w:r>
      <w:r>
        <w:rPr>
          <w:w w:val="110"/>
        </w:rPr>
        <w:t>среде.</w:t>
      </w:r>
    </w:p>
    <w:p w:rsidR="00DF3BA3" w:rsidRDefault="00DF3BA3" w:rsidP="00DF3BA3">
      <w:pPr>
        <w:pStyle w:val="aff3"/>
        <w:spacing w:before="99" w:line="242" w:lineRule="auto"/>
        <w:ind w:left="119" w:right="114" w:firstLine="567"/>
      </w:pPr>
      <w:r>
        <w:rPr>
          <w:rFonts w:ascii="Trebuchet MS" w:hAnsi="Trebuchet MS"/>
          <w:b/>
          <w:w w:val="110"/>
        </w:rPr>
        <w:t>Задачи</w:t>
      </w:r>
      <w:r>
        <w:rPr>
          <w:rFonts w:ascii="Trebuchet MS" w:hAnsi="Trebuchet MS"/>
          <w:b/>
          <w:spacing w:val="1"/>
          <w:w w:val="110"/>
        </w:rPr>
        <w:t xml:space="preserve"> </w:t>
      </w:r>
      <w:r>
        <w:rPr>
          <w:rFonts w:ascii="Trebuchet MS" w:hAnsi="Trebuchet MS"/>
          <w:b/>
          <w:w w:val="110"/>
        </w:rPr>
        <w:t>воспитания</w:t>
      </w:r>
      <w:r>
        <w:rPr>
          <w:rFonts w:ascii="Trebuchet MS" w:hAnsi="Trebuchet MS"/>
          <w:b/>
          <w:spacing w:val="1"/>
          <w:w w:val="110"/>
        </w:rPr>
        <w:t xml:space="preserve"> </w:t>
      </w:r>
      <w:r>
        <w:rPr>
          <w:w w:val="110"/>
        </w:rPr>
        <w:t>обучающихся</w:t>
      </w:r>
      <w:r>
        <w:rPr>
          <w:spacing w:val="1"/>
          <w:w w:val="110"/>
        </w:rPr>
        <w:t xml:space="preserve"> </w:t>
      </w:r>
      <w:r>
        <w:rPr>
          <w:w w:val="110"/>
        </w:rPr>
        <w:t>в</w:t>
      </w:r>
      <w:r>
        <w:rPr>
          <w:spacing w:val="1"/>
          <w:w w:val="110"/>
        </w:rPr>
        <w:t xml:space="preserve"> </w:t>
      </w:r>
      <w:r>
        <w:rPr>
          <w:w w:val="110"/>
        </w:rPr>
        <w:t>общеобразовательной</w:t>
      </w:r>
      <w:r>
        <w:rPr>
          <w:spacing w:val="1"/>
          <w:w w:val="110"/>
        </w:rPr>
        <w:t xml:space="preserve"> </w:t>
      </w:r>
      <w:r>
        <w:rPr>
          <w:w w:val="110"/>
        </w:rPr>
        <w:t>орга-</w:t>
      </w:r>
      <w:r>
        <w:rPr>
          <w:spacing w:val="1"/>
          <w:w w:val="110"/>
        </w:rPr>
        <w:t xml:space="preserve"> </w:t>
      </w:r>
      <w:r>
        <w:rPr>
          <w:w w:val="110"/>
        </w:rPr>
        <w:t>низации:</w:t>
      </w:r>
      <w:r>
        <w:rPr>
          <w:spacing w:val="1"/>
          <w:w w:val="110"/>
        </w:rPr>
        <w:t xml:space="preserve"> </w:t>
      </w:r>
      <w:r>
        <w:rPr>
          <w:w w:val="110"/>
        </w:rPr>
        <w:t>усвоение</w:t>
      </w:r>
      <w:r>
        <w:rPr>
          <w:spacing w:val="1"/>
          <w:w w:val="110"/>
        </w:rPr>
        <w:t xml:space="preserve"> </w:t>
      </w:r>
      <w:r>
        <w:rPr>
          <w:w w:val="110"/>
        </w:rPr>
        <w:t>ими</w:t>
      </w:r>
      <w:r>
        <w:rPr>
          <w:spacing w:val="1"/>
          <w:w w:val="110"/>
        </w:rPr>
        <w:t xml:space="preserve"> </w:t>
      </w:r>
      <w:r>
        <w:rPr>
          <w:w w:val="110"/>
        </w:rPr>
        <w:t>знаний</w:t>
      </w:r>
      <w:r>
        <w:rPr>
          <w:spacing w:val="1"/>
          <w:w w:val="110"/>
        </w:rPr>
        <w:t xml:space="preserve"> </w:t>
      </w:r>
      <w:r>
        <w:rPr>
          <w:w w:val="110"/>
        </w:rPr>
        <w:t>норм,</w:t>
      </w:r>
      <w:r>
        <w:rPr>
          <w:spacing w:val="1"/>
          <w:w w:val="110"/>
        </w:rPr>
        <w:t xml:space="preserve"> </w:t>
      </w:r>
      <w:r>
        <w:rPr>
          <w:w w:val="110"/>
        </w:rPr>
        <w:t>духовно-нравственных  ценно-</w:t>
      </w:r>
      <w:r>
        <w:rPr>
          <w:spacing w:val="1"/>
          <w:w w:val="110"/>
        </w:rPr>
        <w:t xml:space="preserve"> </w:t>
      </w:r>
      <w:r>
        <w:rPr>
          <w:w w:val="110"/>
        </w:rPr>
        <w:t>стей, традиций, которые выработало российское общество (социально</w:t>
      </w:r>
      <w:r>
        <w:rPr>
          <w:spacing w:val="1"/>
          <w:w w:val="110"/>
        </w:rPr>
        <w:t xml:space="preserve"> </w:t>
      </w:r>
      <w:r>
        <w:rPr>
          <w:w w:val="110"/>
        </w:rPr>
        <w:t>значимых</w:t>
      </w:r>
      <w:r>
        <w:rPr>
          <w:spacing w:val="57"/>
          <w:w w:val="110"/>
        </w:rPr>
        <w:t xml:space="preserve"> </w:t>
      </w:r>
      <w:r>
        <w:rPr>
          <w:w w:val="110"/>
        </w:rPr>
        <w:t>знаний);</w:t>
      </w:r>
      <w:r>
        <w:rPr>
          <w:spacing w:val="58"/>
          <w:w w:val="110"/>
        </w:rPr>
        <w:t xml:space="preserve"> </w:t>
      </w:r>
      <w:r>
        <w:rPr>
          <w:w w:val="110"/>
        </w:rPr>
        <w:t>формирование</w:t>
      </w:r>
      <w:r>
        <w:rPr>
          <w:spacing w:val="58"/>
          <w:w w:val="110"/>
        </w:rPr>
        <w:t xml:space="preserve"> </w:t>
      </w:r>
      <w:r>
        <w:rPr>
          <w:w w:val="110"/>
        </w:rPr>
        <w:t>и</w:t>
      </w:r>
      <w:r>
        <w:rPr>
          <w:spacing w:val="58"/>
          <w:w w:val="110"/>
        </w:rPr>
        <w:t xml:space="preserve"> </w:t>
      </w:r>
      <w:r>
        <w:rPr>
          <w:w w:val="110"/>
        </w:rPr>
        <w:t>развитие</w:t>
      </w:r>
      <w:r>
        <w:rPr>
          <w:spacing w:val="58"/>
          <w:w w:val="110"/>
        </w:rPr>
        <w:t xml:space="preserve"> </w:t>
      </w:r>
      <w:r>
        <w:rPr>
          <w:w w:val="110"/>
        </w:rPr>
        <w:t>личностных</w:t>
      </w:r>
      <w:r>
        <w:rPr>
          <w:spacing w:val="58"/>
          <w:w w:val="110"/>
        </w:rPr>
        <w:t xml:space="preserve"> </w:t>
      </w:r>
      <w:r>
        <w:rPr>
          <w:w w:val="110"/>
        </w:rPr>
        <w:t>отношений</w:t>
      </w:r>
      <w:r>
        <w:rPr>
          <w:spacing w:val="-79"/>
          <w:w w:val="110"/>
        </w:rPr>
        <w:t xml:space="preserve"> </w:t>
      </w:r>
      <w:r>
        <w:rPr>
          <w:w w:val="110"/>
        </w:rPr>
        <w:t>к этим нормам, ценностям, традициям (их освоение, принятие); приоб-</w:t>
      </w:r>
      <w:r>
        <w:rPr>
          <w:spacing w:val="1"/>
          <w:w w:val="110"/>
        </w:rPr>
        <w:t xml:space="preserve"> </w:t>
      </w:r>
      <w:r>
        <w:rPr>
          <w:w w:val="110"/>
        </w:rPr>
        <w:t>ретение соответствующего этим нормам, ценностям, традициям социо-</w:t>
      </w:r>
      <w:r>
        <w:rPr>
          <w:spacing w:val="1"/>
          <w:w w:val="110"/>
        </w:rPr>
        <w:t xml:space="preserve"> </w:t>
      </w:r>
      <w:r>
        <w:rPr>
          <w:w w:val="110"/>
        </w:rPr>
        <w:t>культурного опыта поведения, общения, межличностных и социальных</w:t>
      </w:r>
      <w:r>
        <w:rPr>
          <w:spacing w:val="1"/>
          <w:w w:val="110"/>
        </w:rPr>
        <w:t xml:space="preserve"> </w:t>
      </w:r>
      <w:r>
        <w:rPr>
          <w:w w:val="110"/>
        </w:rPr>
        <w:t>отношений, применения полученных знаний; достижение личностных</w:t>
      </w:r>
      <w:r>
        <w:rPr>
          <w:spacing w:val="1"/>
          <w:w w:val="110"/>
        </w:rPr>
        <w:t xml:space="preserve"> </w:t>
      </w:r>
      <w:r>
        <w:rPr>
          <w:w w:val="110"/>
        </w:rPr>
        <w:t>результатов освоения общеобразовательных программ в соответствии</w:t>
      </w:r>
      <w:r>
        <w:rPr>
          <w:spacing w:val="1"/>
          <w:w w:val="110"/>
        </w:rPr>
        <w:t xml:space="preserve"> </w:t>
      </w:r>
      <w:r>
        <w:rPr>
          <w:w w:val="110"/>
        </w:rPr>
        <w:t>с ФГОС. Личностные результаты освоения обучающимися общеобра-</w:t>
      </w:r>
      <w:r>
        <w:rPr>
          <w:spacing w:val="1"/>
          <w:w w:val="110"/>
        </w:rPr>
        <w:t xml:space="preserve"> </w:t>
      </w:r>
      <w:r>
        <w:rPr>
          <w:w w:val="110"/>
        </w:rPr>
        <w:t>зовательных программ включают осознание российской гражданской</w:t>
      </w:r>
      <w:r>
        <w:rPr>
          <w:spacing w:val="1"/>
          <w:w w:val="110"/>
        </w:rPr>
        <w:t xml:space="preserve"> </w:t>
      </w:r>
      <w:r>
        <w:rPr>
          <w:w w:val="110"/>
        </w:rPr>
        <w:t>идентичности, сформированность ценностей самостоятельности и ини-</w:t>
      </w:r>
      <w:r>
        <w:rPr>
          <w:spacing w:val="1"/>
          <w:w w:val="110"/>
        </w:rPr>
        <w:t xml:space="preserve"> </w:t>
      </w:r>
      <w:r>
        <w:rPr>
          <w:w w:val="110"/>
        </w:rPr>
        <w:t>циативы, готовность обучающихся к саморазвитию, самостоятельности</w:t>
      </w:r>
      <w:r>
        <w:rPr>
          <w:spacing w:val="1"/>
          <w:w w:val="110"/>
        </w:rPr>
        <w:t xml:space="preserve"> </w:t>
      </w:r>
      <w:r>
        <w:rPr>
          <w:w w:val="110"/>
        </w:rPr>
        <w:t>и личностному самоопределению, наличие мотивации к целенаправ-</w:t>
      </w:r>
      <w:r>
        <w:rPr>
          <w:spacing w:val="1"/>
          <w:w w:val="110"/>
        </w:rPr>
        <w:t xml:space="preserve"> </w:t>
      </w:r>
      <w:r>
        <w:rPr>
          <w:w w:val="110"/>
        </w:rPr>
        <w:t>ленной</w:t>
      </w:r>
      <w:r>
        <w:rPr>
          <w:spacing w:val="1"/>
          <w:w w:val="110"/>
        </w:rPr>
        <w:t xml:space="preserve"> </w:t>
      </w:r>
      <w:r>
        <w:rPr>
          <w:w w:val="110"/>
        </w:rPr>
        <w:t>социально</w:t>
      </w:r>
      <w:r>
        <w:rPr>
          <w:spacing w:val="1"/>
          <w:w w:val="110"/>
        </w:rPr>
        <w:t xml:space="preserve"> </w:t>
      </w:r>
      <w:r>
        <w:rPr>
          <w:w w:val="110"/>
        </w:rPr>
        <w:t>значимой</w:t>
      </w:r>
      <w:r>
        <w:rPr>
          <w:spacing w:val="1"/>
          <w:w w:val="110"/>
        </w:rPr>
        <w:t xml:space="preserve"> </w:t>
      </w:r>
      <w:r>
        <w:rPr>
          <w:w w:val="110"/>
        </w:rPr>
        <w:t>деятельности,</w:t>
      </w:r>
      <w:r>
        <w:rPr>
          <w:spacing w:val="1"/>
          <w:w w:val="110"/>
        </w:rPr>
        <w:t xml:space="preserve"> </w:t>
      </w:r>
      <w:r>
        <w:rPr>
          <w:w w:val="110"/>
        </w:rPr>
        <w:t>сформированность</w:t>
      </w:r>
      <w:r>
        <w:rPr>
          <w:spacing w:val="1"/>
          <w:w w:val="110"/>
        </w:rPr>
        <w:t xml:space="preserve"> </w:t>
      </w:r>
      <w:r>
        <w:rPr>
          <w:w w:val="110"/>
        </w:rPr>
        <w:t>вну-</w:t>
      </w:r>
      <w:r>
        <w:rPr>
          <w:spacing w:val="1"/>
          <w:w w:val="110"/>
        </w:rPr>
        <w:t xml:space="preserve"> </w:t>
      </w:r>
      <w:r>
        <w:rPr>
          <w:w w:val="110"/>
        </w:rPr>
        <w:t>тренней позиции личности как особого ценностного отношения к себе,</w:t>
      </w:r>
      <w:r>
        <w:rPr>
          <w:spacing w:val="1"/>
          <w:w w:val="110"/>
        </w:rPr>
        <w:t xml:space="preserve"> </w:t>
      </w:r>
      <w:r>
        <w:rPr>
          <w:w w:val="110"/>
        </w:rPr>
        <w:t>окружающим</w:t>
      </w:r>
      <w:r>
        <w:rPr>
          <w:spacing w:val="8"/>
          <w:w w:val="110"/>
        </w:rPr>
        <w:t xml:space="preserve"> </w:t>
      </w:r>
      <w:r>
        <w:rPr>
          <w:w w:val="110"/>
        </w:rPr>
        <w:t>людям</w:t>
      </w:r>
      <w:r>
        <w:rPr>
          <w:spacing w:val="8"/>
          <w:w w:val="110"/>
        </w:rPr>
        <w:t xml:space="preserve"> </w:t>
      </w:r>
      <w:r>
        <w:rPr>
          <w:w w:val="110"/>
        </w:rPr>
        <w:t>и</w:t>
      </w:r>
      <w:r>
        <w:rPr>
          <w:spacing w:val="8"/>
          <w:w w:val="110"/>
        </w:rPr>
        <w:t xml:space="preserve"> </w:t>
      </w:r>
      <w:r>
        <w:rPr>
          <w:w w:val="110"/>
        </w:rPr>
        <w:t>жизни</w:t>
      </w:r>
      <w:r>
        <w:rPr>
          <w:spacing w:val="8"/>
          <w:w w:val="110"/>
        </w:rPr>
        <w:t xml:space="preserve"> </w:t>
      </w:r>
      <w:r>
        <w:rPr>
          <w:w w:val="110"/>
        </w:rPr>
        <w:t>в</w:t>
      </w:r>
      <w:r>
        <w:rPr>
          <w:spacing w:val="8"/>
          <w:w w:val="110"/>
        </w:rPr>
        <w:t xml:space="preserve"> </w:t>
      </w:r>
      <w:r>
        <w:rPr>
          <w:w w:val="110"/>
        </w:rPr>
        <w:t>целом.</w:t>
      </w:r>
    </w:p>
    <w:p w:rsidR="00DF3BA3" w:rsidRDefault="00DF3BA3" w:rsidP="00DF3BA3">
      <w:pPr>
        <w:pStyle w:val="aff3"/>
        <w:spacing w:before="110" w:line="242" w:lineRule="auto"/>
        <w:ind w:left="119" w:right="115" w:firstLine="567"/>
      </w:pPr>
      <w:r>
        <w:rPr>
          <w:w w:val="110"/>
        </w:rPr>
        <w:t>Воспитательная</w:t>
      </w:r>
      <w:r>
        <w:rPr>
          <w:spacing w:val="1"/>
          <w:w w:val="110"/>
        </w:rPr>
        <w:t xml:space="preserve"> </w:t>
      </w:r>
      <w:r>
        <w:rPr>
          <w:w w:val="110"/>
        </w:rPr>
        <w:t>деятельность</w:t>
      </w:r>
      <w:r>
        <w:rPr>
          <w:spacing w:val="1"/>
          <w:w w:val="110"/>
        </w:rPr>
        <w:t xml:space="preserve"> </w:t>
      </w:r>
      <w:r>
        <w:rPr>
          <w:w w:val="110"/>
        </w:rPr>
        <w:t>в</w:t>
      </w:r>
      <w:r>
        <w:rPr>
          <w:spacing w:val="1"/>
          <w:w w:val="110"/>
        </w:rPr>
        <w:t xml:space="preserve"> </w:t>
      </w:r>
      <w:r>
        <w:rPr>
          <w:w w:val="110"/>
        </w:rPr>
        <w:t>общеобразовательной</w:t>
      </w:r>
      <w:r>
        <w:rPr>
          <w:spacing w:val="1"/>
          <w:w w:val="110"/>
        </w:rPr>
        <w:t xml:space="preserve"> </w:t>
      </w:r>
      <w:r>
        <w:rPr>
          <w:w w:val="110"/>
        </w:rPr>
        <w:t>организа-</w:t>
      </w:r>
      <w:r>
        <w:rPr>
          <w:spacing w:val="1"/>
          <w:w w:val="110"/>
        </w:rPr>
        <w:t xml:space="preserve"> </w:t>
      </w:r>
      <w:r>
        <w:rPr>
          <w:w w:val="110"/>
        </w:rPr>
        <w:t>ции</w:t>
      </w:r>
      <w:r>
        <w:rPr>
          <w:spacing w:val="1"/>
          <w:w w:val="110"/>
        </w:rPr>
        <w:t xml:space="preserve"> </w:t>
      </w:r>
      <w:r>
        <w:rPr>
          <w:w w:val="110"/>
        </w:rPr>
        <w:t>планируется</w:t>
      </w:r>
      <w:r>
        <w:rPr>
          <w:spacing w:val="1"/>
          <w:w w:val="110"/>
        </w:rPr>
        <w:t xml:space="preserve"> </w:t>
      </w:r>
      <w:r>
        <w:rPr>
          <w:w w:val="110"/>
        </w:rPr>
        <w:t>и</w:t>
      </w:r>
      <w:r>
        <w:rPr>
          <w:spacing w:val="1"/>
          <w:w w:val="110"/>
        </w:rPr>
        <w:t xml:space="preserve"> </w:t>
      </w:r>
      <w:r>
        <w:rPr>
          <w:w w:val="110"/>
        </w:rPr>
        <w:t>осуществляется</w:t>
      </w:r>
      <w:r>
        <w:rPr>
          <w:spacing w:val="1"/>
          <w:w w:val="110"/>
        </w:rPr>
        <w:t xml:space="preserve"> </w:t>
      </w:r>
      <w:r>
        <w:rPr>
          <w:w w:val="110"/>
        </w:rPr>
        <w:t>на</w:t>
      </w:r>
      <w:r>
        <w:rPr>
          <w:spacing w:val="1"/>
          <w:w w:val="110"/>
        </w:rPr>
        <w:t xml:space="preserve"> </w:t>
      </w:r>
      <w:r>
        <w:rPr>
          <w:w w:val="110"/>
        </w:rPr>
        <w:t>основе</w:t>
      </w:r>
      <w:r>
        <w:rPr>
          <w:spacing w:val="1"/>
          <w:w w:val="110"/>
        </w:rPr>
        <w:t xml:space="preserve"> </w:t>
      </w:r>
      <w:r>
        <w:rPr>
          <w:w w:val="110"/>
        </w:rPr>
        <w:t>аксиологического,</w:t>
      </w:r>
      <w:r>
        <w:rPr>
          <w:spacing w:val="1"/>
          <w:w w:val="110"/>
        </w:rPr>
        <w:t xml:space="preserve"> </w:t>
      </w:r>
      <w:r>
        <w:rPr>
          <w:w w:val="110"/>
        </w:rPr>
        <w:t>ан-</w:t>
      </w:r>
      <w:r>
        <w:rPr>
          <w:spacing w:val="-79"/>
          <w:w w:val="110"/>
        </w:rPr>
        <w:t xml:space="preserve"> </w:t>
      </w:r>
      <w:r>
        <w:rPr>
          <w:w w:val="110"/>
        </w:rPr>
        <w:t>тропологического,</w:t>
      </w:r>
      <w:r>
        <w:rPr>
          <w:spacing w:val="1"/>
          <w:w w:val="110"/>
        </w:rPr>
        <w:t xml:space="preserve"> </w:t>
      </w:r>
      <w:r>
        <w:rPr>
          <w:w w:val="110"/>
        </w:rPr>
        <w:t>культурно-исторического,</w:t>
      </w:r>
      <w:r>
        <w:rPr>
          <w:spacing w:val="1"/>
          <w:w w:val="110"/>
        </w:rPr>
        <w:t xml:space="preserve"> </w:t>
      </w:r>
      <w:r>
        <w:rPr>
          <w:w w:val="110"/>
        </w:rPr>
        <w:t>системно-деятельност-</w:t>
      </w:r>
      <w:r>
        <w:rPr>
          <w:spacing w:val="-79"/>
          <w:w w:val="110"/>
        </w:rPr>
        <w:t xml:space="preserve"> </w:t>
      </w:r>
      <w:r>
        <w:rPr>
          <w:w w:val="110"/>
        </w:rPr>
        <w:t>ного,</w:t>
      </w:r>
      <w:r>
        <w:rPr>
          <w:spacing w:val="1"/>
          <w:w w:val="110"/>
        </w:rPr>
        <w:t xml:space="preserve"> </w:t>
      </w:r>
      <w:r>
        <w:rPr>
          <w:w w:val="110"/>
        </w:rPr>
        <w:t>личностно</w:t>
      </w:r>
      <w:r>
        <w:rPr>
          <w:spacing w:val="1"/>
          <w:w w:val="110"/>
        </w:rPr>
        <w:t xml:space="preserve"> </w:t>
      </w:r>
      <w:r>
        <w:rPr>
          <w:w w:val="110"/>
        </w:rPr>
        <w:t>ориентированного</w:t>
      </w:r>
      <w:r>
        <w:rPr>
          <w:spacing w:val="1"/>
          <w:w w:val="110"/>
        </w:rPr>
        <w:t xml:space="preserve"> </w:t>
      </w:r>
      <w:r>
        <w:rPr>
          <w:w w:val="110"/>
        </w:rPr>
        <w:lastRenderedPageBreak/>
        <w:t>подходов</w:t>
      </w:r>
      <w:r>
        <w:rPr>
          <w:spacing w:val="1"/>
          <w:w w:val="110"/>
        </w:rPr>
        <w:t xml:space="preserve"> </w:t>
      </w:r>
      <w:r>
        <w:rPr>
          <w:w w:val="110"/>
        </w:rPr>
        <w:t>и</w:t>
      </w:r>
      <w:r>
        <w:rPr>
          <w:spacing w:val="1"/>
          <w:w w:val="110"/>
        </w:rPr>
        <w:t xml:space="preserve"> </w:t>
      </w:r>
      <w:r>
        <w:rPr>
          <w:w w:val="110"/>
        </w:rPr>
        <w:t>с</w:t>
      </w:r>
      <w:r>
        <w:rPr>
          <w:spacing w:val="1"/>
          <w:w w:val="110"/>
        </w:rPr>
        <w:t xml:space="preserve"> </w:t>
      </w:r>
      <w:r>
        <w:rPr>
          <w:w w:val="110"/>
        </w:rPr>
        <w:t>учетом</w:t>
      </w:r>
      <w:r>
        <w:rPr>
          <w:spacing w:val="1"/>
          <w:w w:val="110"/>
        </w:rPr>
        <w:t xml:space="preserve"> </w:t>
      </w:r>
      <w:r>
        <w:rPr>
          <w:w w:val="110"/>
        </w:rPr>
        <w:t>принципов</w:t>
      </w:r>
      <w:r>
        <w:rPr>
          <w:spacing w:val="1"/>
          <w:w w:val="110"/>
        </w:rPr>
        <w:t xml:space="preserve"> </w:t>
      </w:r>
      <w:r>
        <w:rPr>
          <w:w w:val="110"/>
        </w:rPr>
        <w:t>воспитания: гуманистической направленности воспитания, совместной</w:t>
      </w:r>
      <w:r>
        <w:rPr>
          <w:spacing w:val="1"/>
          <w:w w:val="110"/>
        </w:rPr>
        <w:t xml:space="preserve"> </w:t>
      </w:r>
      <w:r>
        <w:rPr>
          <w:w w:val="110"/>
        </w:rPr>
        <w:t>деятельности детей и взрослых, следования нравственному примеру,</w:t>
      </w:r>
      <w:r>
        <w:rPr>
          <w:spacing w:val="1"/>
          <w:w w:val="110"/>
        </w:rPr>
        <w:t xml:space="preserve"> </w:t>
      </w:r>
      <w:r>
        <w:rPr>
          <w:w w:val="110"/>
        </w:rPr>
        <w:t>безопасной</w:t>
      </w:r>
      <w:r>
        <w:rPr>
          <w:spacing w:val="1"/>
          <w:w w:val="110"/>
        </w:rPr>
        <w:t xml:space="preserve"> </w:t>
      </w:r>
      <w:r>
        <w:rPr>
          <w:w w:val="110"/>
        </w:rPr>
        <w:t>жизнедеятельности,</w:t>
      </w:r>
      <w:r>
        <w:rPr>
          <w:spacing w:val="1"/>
          <w:w w:val="110"/>
        </w:rPr>
        <w:t xml:space="preserve"> </w:t>
      </w:r>
      <w:r>
        <w:rPr>
          <w:w w:val="110"/>
        </w:rPr>
        <w:t>инклюзивности,</w:t>
      </w:r>
      <w:r>
        <w:rPr>
          <w:spacing w:val="1"/>
          <w:w w:val="110"/>
        </w:rPr>
        <w:t xml:space="preserve"> </w:t>
      </w:r>
      <w:r>
        <w:rPr>
          <w:w w:val="110"/>
        </w:rPr>
        <w:t>возрастосообразно-</w:t>
      </w:r>
      <w:r>
        <w:rPr>
          <w:spacing w:val="1"/>
          <w:w w:val="110"/>
        </w:rPr>
        <w:t xml:space="preserve"> </w:t>
      </w:r>
      <w:r>
        <w:rPr>
          <w:w w:val="110"/>
        </w:rPr>
        <w:t>сти.</w:t>
      </w:r>
    </w:p>
    <w:p w:rsidR="00DF3BA3" w:rsidRDefault="00DF3BA3" w:rsidP="00DF3BA3">
      <w:pPr>
        <w:spacing w:line="242" w:lineRule="auto"/>
        <w:sectPr w:rsidR="00DF3BA3">
          <w:pgSz w:w="11910" w:h="16840"/>
          <w:pgMar w:top="560" w:right="600" w:bottom="880" w:left="600" w:header="0" w:footer="620" w:gutter="0"/>
          <w:cols w:space="720"/>
        </w:sectPr>
      </w:pPr>
    </w:p>
    <w:p w:rsidR="00DF3BA3" w:rsidRDefault="00DF3BA3" w:rsidP="00DF3BA3">
      <w:pPr>
        <w:pStyle w:val="1"/>
        <w:keepNext w:val="0"/>
        <w:keepLines w:val="0"/>
        <w:numPr>
          <w:ilvl w:val="1"/>
          <w:numId w:val="0"/>
        </w:numPr>
        <w:tabs>
          <w:tab w:val="left" w:pos="3738"/>
        </w:tabs>
        <w:autoSpaceDE w:val="0"/>
        <w:autoSpaceDN w:val="0"/>
        <w:spacing w:before="84"/>
        <w:ind w:left="3737" w:hanging="552"/>
      </w:pPr>
      <w:bookmarkStart w:id="11" w:name="_TOC_250008"/>
      <w:r>
        <w:rPr>
          <w:w w:val="110"/>
        </w:rPr>
        <w:lastRenderedPageBreak/>
        <w:t>Направления</w:t>
      </w:r>
      <w:r>
        <w:rPr>
          <w:spacing w:val="-10"/>
          <w:w w:val="110"/>
        </w:rPr>
        <w:t xml:space="preserve"> </w:t>
      </w:r>
      <w:bookmarkEnd w:id="11"/>
      <w:r>
        <w:rPr>
          <w:w w:val="110"/>
        </w:rPr>
        <w:t>воспитания</w:t>
      </w:r>
    </w:p>
    <w:p w:rsidR="00DF3BA3" w:rsidRDefault="00DF3BA3" w:rsidP="00DF3BA3">
      <w:pPr>
        <w:pStyle w:val="aff3"/>
        <w:spacing w:line="242" w:lineRule="auto"/>
        <w:ind w:left="119" w:right="117" w:firstLine="567"/>
      </w:pPr>
      <w:r>
        <w:rPr>
          <w:w w:val="110"/>
        </w:rPr>
        <w:t>Программа реализуется в единстве учебной и воспитательной дея-</w:t>
      </w:r>
      <w:r>
        <w:rPr>
          <w:spacing w:val="1"/>
          <w:w w:val="110"/>
        </w:rPr>
        <w:t xml:space="preserve"> </w:t>
      </w:r>
      <w:r>
        <w:rPr>
          <w:w w:val="110"/>
        </w:rPr>
        <w:t>тельности общеобразовательной организации по основным направле-</w:t>
      </w:r>
      <w:r>
        <w:rPr>
          <w:spacing w:val="1"/>
          <w:w w:val="110"/>
        </w:rPr>
        <w:t xml:space="preserve"> </w:t>
      </w:r>
      <w:r>
        <w:rPr>
          <w:w w:val="110"/>
        </w:rPr>
        <w:t>ниям</w:t>
      </w:r>
      <w:r>
        <w:rPr>
          <w:spacing w:val="7"/>
          <w:w w:val="110"/>
        </w:rPr>
        <w:t xml:space="preserve"> </w:t>
      </w:r>
      <w:r>
        <w:rPr>
          <w:w w:val="110"/>
        </w:rPr>
        <w:t>воспитания</w:t>
      </w:r>
      <w:r>
        <w:rPr>
          <w:spacing w:val="8"/>
          <w:w w:val="110"/>
        </w:rPr>
        <w:t xml:space="preserve"> </w:t>
      </w:r>
      <w:r>
        <w:rPr>
          <w:w w:val="110"/>
        </w:rPr>
        <w:t>в</w:t>
      </w:r>
      <w:r>
        <w:rPr>
          <w:spacing w:val="8"/>
          <w:w w:val="110"/>
        </w:rPr>
        <w:t xml:space="preserve"> </w:t>
      </w:r>
      <w:r>
        <w:rPr>
          <w:w w:val="110"/>
        </w:rPr>
        <w:t>соответствии</w:t>
      </w:r>
      <w:r>
        <w:rPr>
          <w:spacing w:val="7"/>
          <w:w w:val="110"/>
        </w:rPr>
        <w:t xml:space="preserve"> </w:t>
      </w:r>
      <w:r>
        <w:rPr>
          <w:w w:val="110"/>
        </w:rPr>
        <w:t>с</w:t>
      </w:r>
      <w:r>
        <w:rPr>
          <w:spacing w:val="8"/>
          <w:w w:val="110"/>
        </w:rPr>
        <w:t xml:space="preserve"> </w:t>
      </w:r>
      <w:r>
        <w:rPr>
          <w:w w:val="110"/>
        </w:rPr>
        <w:t>ФГОС:</w:t>
      </w:r>
    </w:p>
    <w:p w:rsidR="00DF3BA3" w:rsidRDefault="00DF3BA3" w:rsidP="00DF3BA3">
      <w:pPr>
        <w:pStyle w:val="afa"/>
        <w:widowControl w:val="0"/>
        <w:tabs>
          <w:tab w:val="left" w:pos="1008"/>
        </w:tabs>
        <w:autoSpaceDE w:val="0"/>
        <w:autoSpaceDN w:val="0"/>
        <w:spacing w:before="108" w:line="242" w:lineRule="auto"/>
        <w:ind w:left="1007" w:right="114" w:hanging="321"/>
        <w:contextualSpacing w:val="0"/>
        <w:jc w:val="both"/>
        <w:rPr>
          <w:sz w:val="28"/>
        </w:rPr>
      </w:pPr>
      <w:r>
        <w:rPr>
          <w:rFonts w:ascii="Trebuchet MS" w:hAnsi="Trebuchet MS"/>
          <w:b/>
          <w:w w:val="110"/>
          <w:sz w:val="28"/>
        </w:rPr>
        <w:t>гражданское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w w:val="125"/>
          <w:sz w:val="28"/>
        </w:rPr>
        <w:t>—</w:t>
      </w:r>
      <w:r>
        <w:rPr>
          <w:spacing w:val="1"/>
          <w:w w:val="125"/>
          <w:sz w:val="28"/>
        </w:rPr>
        <w:t xml:space="preserve"> </w:t>
      </w:r>
      <w:r>
        <w:rPr>
          <w:w w:val="110"/>
          <w:sz w:val="28"/>
        </w:rPr>
        <w:t>формирование</w:t>
      </w:r>
      <w:r>
        <w:rPr>
          <w:spacing w:val="1"/>
          <w:w w:val="110"/>
          <w:sz w:val="28"/>
        </w:rPr>
        <w:t xml:space="preserve"> </w:t>
      </w:r>
      <w:r>
        <w:rPr>
          <w:w w:val="110"/>
          <w:sz w:val="28"/>
        </w:rPr>
        <w:t>российской</w:t>
      </w:r>
      <w:r>
        <w:rPr>
          <w:spacing w:val="1"/>
          <w:w w:val="110"/>
          <w:sz w:val="28"/>
        </w:rPr>
        <w:t xml:space="preserve"> </w:t>
      </w:r>
      <w:r>
        <w:rPr>
          <w:w w:val="110"/>
          <w:sz w:val="28"/>
        </w:rPr>
        <w:t>граж-</w:t>
      </w:r>
      <w:r>
        <w:rPr>
          <w:spacing w:val="1"/>
          <w:w w:val="110"/>
          <w:sz w:val="28"/>
        </w:rPr>
        <w:t xml:space="preserve"> </w:t>
      </w:r>
      <w:r>
        <w:rPr>
          <w:w w:val="110"/>
          <w:sz w:val="28"/>
        </w:rPr>
        <w:t>данской</w:t>
      </w:r>
      <w:r>
        <w:rPr>
          <w:spacing w:val="1"/>
          <w:w w:val="110"/>
          <w:sz w:val="28"/>
        </w:rPr>
        <w:t xml:space="preserve"> </w:t>
      </w:r>
      <w:r>
        <w:rPr>
          <w:w w:val="110"/>
          <w:sz w:val="28"/>
        </w:rPr>
        <w:t>идентичности,</w:t>
      </w:r>
      <w:r>
        <w:rPr>
          <w:spacing w:val="1"/>
          <w:w w:val="110"/>
          <w:sz w:val="28"/>
        </w:rPr>
        <w:t xml:space="preserve"> </w:t>
      </w:r>
      <w:r>
        <w:rPr>
          <w:w w:val="110"/>
          <w:sz w:val="28"/>
        </w:rPr>
        <w:t>принадлежности</w:t>
      </w:r>
      <w:r>
        <w:rPr>
          <w:spacing w:val="1"/>
          <w:w w:val="110"/>
          <w:sz w:val="28"/>
        </w:rPr>
        <w:t xml:space="preserve"> </w:t>
      </w:r>
      <w:r>
        <w:rPr>
          <w:w w:val="110"/>
          <w:sz w:val="28"/>
        </w:rPr>
        <w:t>к</w:t>
      </w:r>
      <w:r>
        <w:rPr>
          <w:spacing w:val="1"/>
          <w:w w:val="110"/>
          <w:sz w:val="28"/>
        </w:rPr>
        <w:t xml:space="preserve"> </w:t>
      </w:r>
      <w:r>
        <w:rPr>
          <w:w w:val="110"/>
          <w:sz w:val="28"/>
        </w:rPr>
        <w:t>общности</w:t>
      </w:r>
      <w:r>
        <w:rPr>
          <w:spacing w:val="1"/>
          <w:w w:val="110"/>
          <w:sz w:val="28"/>
        </w:rPr>
        <w:t xml:space="preserve"> </w:t>
      </w:r>
      <w:r>
        <w:rPr>
          <w:w w:val="110"/>
          <w:sz w:val="28"/>
        </w:rPr>
        <w:t>граждан</w:t>
      </w:r>
      <w:r>
        <w:rPr>
          <w:spacing w:val="1"/>
          <w:w w:val="110"/>
          <w:sz w:val="28"/>
        </w:rPr>
        <w:t xml:space="preserve"> </w:t>
      </w:r>
      <w:r>
        <w:rPr>
          <w:w w:val="110"/>
          <w:sz w:val="28"/>
        </w:rPr>
        <w:t>Российской</w:t>
      </w:r>
      <w:r>
        <w:rPr>
          <w:spacing w:val="63"/>
          <w:w w:val="110"/>
          <w:sz w:val="28"/>
        </w:rPr>
        <w:t xml:space="preserve"> </w:t>
      </w:r>
      <w:r>
        <w:rPr>
          <w:w w:val="110"/>
          <w:sz w:val="28"/>
        </w:rPr>
        <w:t>Федерации,</w:t>
      </w:r>
      <w:r>
        <w:rPr>
          <w:spacing w:val="63"/>
          <w:w w:val="110"/>
          <w:sz w:val="28"/>
        </w:rPr>
        <w:t xml:space="preserve"> </w:t>
      </w:r>
      <w:r>
        <w:rPr>
          <w:w w:val="110"/>
          <w:sz w:val="28"/>
        </w:rPr>
        <w:t>к</w:t>
      </w:r>
      <w:r>
        <w:rPr>
          <w:spacing w:val="63"/>
          <w:w w:val="110"/>
          <w:sz w:val="28"/>
        </w:rPr>
        <w:t xml:space="preserve"> </w:t>
      </w:r>
      <w:r>
        <w:rPr>
          <w:w w:val="110"/>
          <w:sz w:val="28"/>
        </w:rPr>
        <w:t>народу</w:t>
      </w:r>
      <w:r>
        <w:rPr>
          <w:spacing w:val="63"/>
          <w:w w:val="110"/>
          <w:sz w:val="28"/>
        </w:rPr>
        <w:t xml:space="preserve"> </w:t>
      </w:r>
      <w:r>
        <w:rPr>
          <w:w w:val="110"/>
          <w:sz w:val="28"/>
        </w:rPr>
        <w:t>России</w:t>
      </w:r>
      <w:r>
        <w:rPr>
          <w:spacing w:val="63"/>
          <w:w w:val="110"/>
          <w:sz w:val="28"/>
        </w:rPr>
        <w:t xml:space="preserve"> </w:t>
      </w:r>
      <w:r>
        <w:rPr>
          <w:w w:val="110"/>
          <w:sz w:val="28"/>
        </w:rPr>
        <w:t>как</w:t>
      </w:r>
      <w:r>
        <w:rPr>
          <w:spacing w:val="63"/>
          <w:w w:val="110"/>
          <w:sz w:val="28"/>
        </w:rPr>
        <w:t xml:space="preserve"> </w:t>
      </w:r>
      <w:r>
        <w:rPr>
          <w:w w:val="110"/>
          <w:sz w:val="28"/>
        </w:rPr>
        <w:t>источнику</w:t>
      </w:r>
      <w:r>
        <w:rPr>
          <w:spacing w:val="63"/>
          <w:w w:val="110"/>
          <w:sz w:val="28"/>
        </w:rPr>
        <w:t xml:space="preserve"> </w:t>
      </w:r>
      <w:r>
        <w:rPr>
          <w:w w:val="110"/>
          <w:sz w:val="28"/>
        </w:rPr>
        <w:t>власти</w:t>
      </w:r>
      <w:r>
        <w:rPr>
          <w:spacing w:val="-79"/>
          <w:w w:val="110"/>
          <w:sz w:val="28"/>
        </w:rPr>
        <w:t xml:space="preserve"> </w:t>
      </w:r>
      <w:r>
        <w:rPr>
          <w:w w:val="110"/>
          <w:sz w:val="28"/>
        </w:rPr>
        <w:t>в Российском государстве и субъекту тысячелетней российской</w:t>
      </w:r>
      <w:r>
        <w:rPr>
          <w:spacing w:val="1"/>
          <w:w w:val="110"/>
          <w:sz w:val="28"/>
        </w:rPr>
        <w:t xml:space="preserve"> </w:t>
      </w:r>
      <w:r>
        <w:rPr>
          <w:w w:val="110"/>
          <w:sz w:val="28"/>
        </w:rPr>
        <w:t>государственности,</w:t>
      </w:r>
      <w:r>
        <w:rPr>
          <w:spacing w:val="1"/>
          <w:w w:val="110"/>
          <w:sz w:val="28"/>
        </w:rPr>
        <w:t xml:space="preserve"> </w:t>
      </w:r>
      <w:r>
        <w:rPr>
          <w:w w:val="110"/>
          <w:sz w:val="28"/>
        </w:rPr>
        <w:t>уважения</w:t>
      </w:r>
      <w:r>
        <w:rPr>
          <w:spacing w:val="1"/>
          <w:w w:val="110"/>
          <w:sz w:val="28"/>
        </w:rPr>
        <w:t xml:space="preserve"> </w:t>
      </w:r>
      <w:r>
        <w:rPr>
          <w:w w:val="110"/>
          <w:sz w:val="28"/>
        </w:rPr>
        <w:t>к</w:t>
      </w:r>
      <w:r>
        <w:rPr>
          <w:spacing w:val="1"/>
          <w:w w:val="110"/>
          <w:sz w:val="28"/>
        </w:rPr>
        <w:t xml:space="preserve"> </w:t>
      </w:r>
      <w:r>
        <w:rPr>
          <w:w w:val="110"/>
          <w:sz w:val="28"/>
        </w:rPr>
        <w:t>правам,</w:t>
      </w:r>
      <w:r>
        <w:rPr>
          <w:spacing w:val="1"/>
          <w:w w:val="110"/>
          <w:sz w:val="28"/>
        </w:rPr>
        <w:t xml:space="preserve"> </w:t>
      </w:r>
      <w:r>
        <w:rPr>
          <w:w w:val="110"/>
          <w:sz w:val="28"/>
        </w:rPr>
        <w:t>свободам</w:t>
      </w:r>
      <w:r>
        <w:rPr>
          <w:spacing w:val="1"/>
          <w:w w:val="110"/>
          <w:sz w:val="28"/>
        </w:rPr>
        <w:t xml:space="preserve"> </w:t>
      </w:r>
      <w:r>
        <w:rPr>
          <w:w w:val="110"/>
          <w:sz w:val="28"/>
        </w:rPr>
        <w:t>и</w:t>
      </w:r>
      <w:r>
        <w:rPr>
          <w:spacing w:val="1"/>
          <w:w w:val="110"/>
          <w:sz w:val="28"/>
        </w:rPr>
        <w:t xml:space="preserve"> </w:t>
      </w:r>
      <w:r>
        <w:rPr>
          <w:w w:val="110"/>
          <w:sz w:val="28"/>
        </w:rPr>
        <w:t>обязанно-</w:t>
      </w:r>
      <w:r>
        <w:rPr>
          <w:spacing w:val="-79"/>
          <w:w w:val="110"/>
          <w:sz w:val="28"/>
        </w:rPr>
        <w:t xml:space="preserve"> </w:t>
      </w:r>
      <w:r>
        <w:rPr>
          <w:w w:val="110"/>
          <w:sz w:val="28"/>
        </w:rPr>
        <w:t>стям</w:t>
      </w:r>
      <w:r>
        <w:rPr>
          <w:spacing w:val="18"/>
          <w:w w:val="110"/>
          <w:sz w:val="28"/>
        </w:rPr>
        <w:t xml:space="preserve"> </w:t>
      </w:r>
      <w:r>
        <w:rPr>
          <w:w w:val="110"/>
          <w:sz w:val="28"/>
        </w:rPr>
        <w:t>гражданина</w:t>
      </w:r>
      <w:r>
        <w:rPr>
          <w:spacing w:val="19"/>
          <w:w w:val="110"/>
          <w:sz w:val="28"/>
        </w:rPr>
        <w:t xml:space="preserve"> </w:t>
      </w:r>
      <w:r>
        <w:rPr>
          <w:w w:val="110"/>
          <w:sz w:val="28"/>
        </w:rPr>
        <w:t>России,</w:t>
      </w:r>
      <w:r>
        <w:rPr>
          <w:spacing w:val="19"/>
          <w:w w:val="110"/>
          <w:sz w:val="28"/>
        </w:rPr>
        <w:t xml:space="preserve"> </w:t>
      </w:r>
      <w:r>
        <w:rPr>
          <w:w w:val="110"/>
          <w:sz w:val="28"/>
        </w:rPr>
        <w:t>правовой</w:t>
      </w:r>
      <w:r>
        <w:rPr>
          <w:spacing w:val="19"/>
          <w:w w:val="110"/>
          <w:sz w:val="28"/>
        </w:rPr>
        <w:t xml:space="preserve"> </w:t>
      </w:r>
      <w:r>
        <w:rPr>
          <w:w w:val="110"/>
          <w:sz w:val="28"/>
        </w:rPr>
        <w:t>и</w:t>
      </w:r>
      <w:r>
        <w:rPr>
          <w:spacing w:val="18"/>
          <w:w w:val="110"/>
          <w:sz w:val="28"/>
        </w:rPr>
        <w:t xml:space="preserve"> </w:t>
      </w:r>
      <w:r>
        <w:rPr>
          <w:w w:val="110"/>
          <w:sz w:val="28"/>
        </w:rPr>
        <w:t>политической</w:t>
      </w:r>
      <w:r>
        <w:rPr>
          <w:spacing w:val="19"/>
          <w:w w:val="110"/>
          <w:sz w:val="28"/>
        </w:rPr>
        <w:t xml:space="preserve"> </w:t>
      </w:r>
      <w:r>
        <w:rPr>
          <w:w w:val="110"/>
          <w:sz w:val="28"/>
        </w:rPr>
        <w:t>культуры;</w:t>
      </w:r>
    </w:p>
    <w:p w:rsidR="00DF3BA3" w:rsidRDefault="00DF3BA3" w:rsidP="00DF3BA3">
      <w:pPr>
        <w:pStyle w:val="afa"/>
        <w:widowControl w:val="0"/>
        <w:tabs>
          <w:tab w:val="left" w:pos="1008"/>
        </w:tabs>
        <w:autoSpaceDE w:val="0"/>
        <w:autoSpaceDN w:val="0"/>
        <w:spacing w:before="105" w:line="242" w:lineRule="auto"/>
        <w:ind w:left="1007" w:right="114" w:hanging="321"/>
        <w:contextualSpacing w:val="0"/>
        <w:jc w:val="both"/>
        <w:rPr>
          <w:sz w:val="28"/>
        </w:rPr>
      </w:pPr>
      <w:r>
        <w:rPr>
          <w:rFonts w:ascii="Trebuchet MS" w:hAnsi="Trebuchet MS"/>
          <w:b/>
          <w:w w:val="110"/>
          <w:sz w:val="28"/>
        </w:rPr>
        <w:t>патриотическое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w w:val="125"/>
          <w:sz w:val="28"/>
        </w:rPr>
        <w:t>—</w:t>
      </w:r>
      <w:r>
        <w:rPr>
          <w:spacing w:val="1"/>
          <w:w w:val="125"/>
          <w:sz w:val="28"/>
        </w:rPr>
        <w:t xml:space="preserve"> </w:t>
      </w:r>
      <w:r>
        <w:rPr>
          <w:w w:val="110"/>
          <w:sz w:val="28"/>
        </w:rPr>
        <w:t>воспитание</w:t>
      </w:r>
      <w:r>
        <w:rPr>
          <w:spacing w:val="1"/>
          <w:w w:val="110"/>
          <w:sz w:val="28"/>
        </w:rPr>
        <w:t xml:space="preserve"> </w:t>
      </w:r>
      <w:r>
        <w:rPr>
          <w:w w:val="110"/>
          <w:sz w:val="28"/>
        </w:rPr>
        <w:t>любви</w:t>
      </w:r>
      <w:r>
        <w:rPr>
          <w:spacing w:val="1"/>
          <w:w w:val="110"/>
          <w:sz w:val="28"/>
        </w:rPr>
        <w:t xml:space="preserve"> </w:t>
      </w:r>
      <w:r>
        <w:rPr>
          <w:w w:val="110"/>
          <w:sz w:val="28"/>
        </w:rPr>
        <w:t>к</w:t>
      </w:r>
      <w:r>
        <w:rPr>
          <w:spacing w:val="1"/>
          <w:w w:val="110"/>
          <w:sz w:val="28"/>
        </w:rPr>
        <w:t xml:space="preserve"> </w:t>
      </w:r>
      <w:r>
        <w:rPr>
          <w:w w:val="110"/>
          <w:sz w:val="28"/>
        </w:rPr>
        <w:t>родному</w:t>
      </w:r>
      <w:r>
        <w:rPr>
          <w:spacing w:val="1"/>
          <w:w w:val="110"/>
          <w:sz w:val="28"/>
        </w:rPr>
        <w:t xml:space="preserve"> </w:t>
      </w:r>
      <w:r>
        <w:rPr>
          <w:w w:val="110"/>
          <w:sz w:val="28"/>
        </w:rPr>
        <w:t>краю, Родине, своему народу, уважения к другим народам Рос-</w:t>
      </w:r>
      <w:r>
        <w:rPr>
          <w:spacing w:val="1"/>
          <w:w w:val="110"/>
          <w:sz w:val="28"/>
        </w:rPr>
        <w:t xml:space="preserve"> </w:t>
      </w:r>
      <w:r>
        <w:rPr>
          <w:w w:val="110"/>
          <w:sz w:val="28"/>
        </w:rPr>
        <w:t>сии;</w:t>
      </w:r>
      <w:r>
        <w:rPr>
          <w:spacing w:val="1"/>
          <w:w w:val="110"/>
          <w:sz w:val="28"/>
        </w:rPr>
        <w:t xml:space="preserve"> </w:t>
      </w:r>
      <w:r>
        <w:rPr>
          <w:w w:val="110"/>
          <w:sz w:val="28"/>
        </w:rPr>
        <w:t>историческое</w:t>
      </w:r>
      <w:r>
        <w:rPr>
          <w:spacing w:val="1"/>
          <w:w w:val="110"/>
          <w:sz w:val="28"/>
        </w:rPr>
        <w:t xml:space="preserve"> </w:t>
      </w:r>
      <w:r>
        <w:rPr>
          <w:w w:val="110"/>
          <w:sz w:val="28"/>
        </w:rPr>
        <w:t>просвещение,</w:t>
      </w:r>
      <w:r>
        <w:rPr>
          <w:spacing w:val="1"/>
          <w:w w:val="110"/>
          <w:sz w:val="28"/>
        </w:rPr>
        <w:t xml:space="preserve"> </w:t>
      </w:r>
      <w:r>
        <w:rPr>
          <w:w w:val="110"/>
          <w:sz w:val="28"/>
        </w:rPr>
        <w:t>формирование</w:t>
      </w:r>
      <w:r>
        <w:rPr>
          <w:spacing w:val="1"/>
          <w:w w:val="110"/>
          <w:sz w:val="28"/>
        </w:rPr>
        <w:t xml:space="preserve"> </w:t>
      </w:r>
      <w:r>
        <w:rPr>
          <w:w w:val="110"/>
          <w:sz w:val="28"/>
        </w:rPr>
        <w:t>российского</w:t>
      </w:r>
      <w:r>
        <w:rPr>
          <w:spacing w:val="1"/>
          <w:w w:val="110"/>
          <w:sz w:val="28"/>
        </w:rPr>
        <w:t xml:space="preserve"> </w:t>
      </w:r>
      <w:r>
        <w:rPr>
          <w:w w:val="110"/>
          <w:sz w:val="28"/>
        </w:rPr>
        <w:t>национального исторического сознания, российской культурной</w:t>
      </w:r>
      <w:r>
        <w:rPr>
          <w:spacing w:val="1"/>
          <w:w w:val="110"/>
          <w:sz w:val="28"/>
        </w:rPr>
        <w:t xml:space="preserve"> </w:t>
      </w:r>
      <w:r>
        <w:rPr>
          <w:w w:val="110"/>
          <w:sz w:val="28"/>
        </w:rPr>
        <w:t>идентичности;</w:t>
      </w:r>
    </w:p>
    <w:p w:rsidR="00DF3BA3" w:rsidRDefault="00DF3BA3" w:rsidP="00DF3BA3">
      <w:pPr>
        <w:pStyle w:val="afa"/>
        <w:widowControl w:val="0"/>
        <w:tabs>
          <w:tab w:val="left" w:pos="1008"/>
        </w:tabs>
        <w:autoSpaceDE w:val="0"/>
        <w:autoSpaceDN w:val="0"/>
        <w:spacing w:before="105" w:line="242" w:lineRule="auto"/>
        <w:ind w:left="1007" w:right="115" w:hanging="321"/>
        <w:contextualSpacing w:val="0"/>
        <w:jc w:val="both"/>
        <w:rPr>
          <w:sz w:val="28"/>
        </w:rPr>
      </w:pPr>
      <w:r>
        <w:rPr>
          <w:rFonts w:ascii="Trebuchet MS" w:hAnsi="Trebuchet MS"/>
          <w:b/>
          <w:w w:val="110"/>
          <w:sz w:val="28"/>
        </w:rPr>
        <w:t xml:space="preserve">духовно-нравственное воспитание </w:t>
      </w:r>
      <w:r>
        <w:rPr>
          <w:w w:val="125"/>
          <w:sz w:val="28"/>
        </w:rPr>
        <w:t xml:space="preserve">— </w:t>
      </w:r>
      <w:r>
        <w:rPr>
          <w:w w:val="110"/>
          <w:sz w:val="28"/>
        </w:rPr>
        <w:t>воспитание на основе ду-</w:t>
      </w:r>
      <w:r>
        <w:rPr>
          <w:spacing w:val="1"/>
          <w:w w:val="110"/>
          <w:sz w:val="28"/>
        </w:rPr>
        <w:t xml:space="preserve"> </w:t>
      </w:r>
      <w:r>
        <w:rPr>
          <w:w w:val="110"/>
          <w:sz w:val="28"/>
        </w:rPr>
        <w:t>ховно-нравственной</w:t>
      </w:r>
      <w:r>
        <w:rPr>
          <w:spacing w:val="1"/>
          <w:w w:val="110"/>
          <w:sz w:val="28"/>
        </w:rPr>
        <w:t xml:space="preserve"> </w:t>
      </w:r>
      <w:r>
        <w:rPr>
          <w:w w:val="110"/>
          <w:sz w:val="28"/>
        </w:rPr>
        <w:t>культуры</w:t>
      </w:r>
      <w:r>
        <w:rPr>
          <w:spacing w:val="1"/>
          <w:w w:val="110"/>
          <w:sz w:val="28"/>
        </w:rPr>
        <w:t xml:space="preserve"> </w:t>
      </w:r>
      <w:r>
        <w:rPr>
          <w:w w:val="110"/>
          <w:sz w:val="28"/>
        </w:rPr>
        <w:t>народов</w:t>
      </w:r>
      <w:r>
        <w:rPr>
          <w:spacing w:val="1"/>
          <w:w w:val="110"/>
          <w:sz w:val="28"/>
        </w:rPr>
        <w:t xml:space="preserve"> </w:t>
      </w:r>
      <w:r>
        <w:rPr>
          <w:w w:val="110"/>
          <w:sz w:val="28"/>
        </w:rPr>
        <w:t>России,</w:t>
      </w:r>
      <w:r>
        <w:rPr>
          <w:spacing w:val="1"/>
          <w:w w:val="110"/>
          <w:sz w:val="28"/>
        </w:rPr>
        <w:t xml:space="preserve"> </w:t>
      </w:r>
      <w:r>
        <w:rPr>
          <w:w w:val="110"/>
          <w:sz w:val="28"/>
        </w:rPr>
        <w:t>традиционных</w:t>
      </w:r>
      <w:r>
        <w:rPr>
          <w:spacing w:val="1"/>
          <w:w w:val="110"/>
          <w:sz w:val="28"/>
        </w:rPr>
        <w:t xml:space="preserve"> </w:t>
      </w:r>
      <w:r>
        <w:rPr>
          <w:w w:val="110"/>
          <w:sz w:val="28"/>
        </w:rPr>
        <w:t>религий народов России, формирование традиционных россий-</w:t>
      </w:r>
      <w:r>
        <w:rPr>
          <w:spacing w:val="1"/>
          <w:w w:val="110"/>
          <w:sz w:val="28"/>
        </w:rPr>
        <w:t xml:space="preserve"> </w:t>
      </w:r>
      <w:r>
        <w:rPr>
          <w:w w:val="110"/>
          <w:sz w:val="28"/>
        </w:rPr>
        <w:t>ских семейных ценностей; воспитание честности, доброты, мило-</w:t>
      </w:r>
      <w:r>
        <w:rPr>
          <w:spacing w:val="1"/>
          <w:w w:val="110"/>
          <w:sz w:val="28"/>
        </w:rPr>
        <w:t xml:space="preserve"> </w:t>
      </w:r>
      <w:r>
        <w:rPr>
          <w:w w:val="110"/>
          <w:sz w:val="28"/>
        </w:rPr>
        <w:t>сердия, справедливости, дружелюбия и взаимопомощи, уваже-</w:t>
      </w:r>
      <w:r>
        <w:rPr>
          <w:spacing w:val="1"/>
          <w:w w:val="110"/>
          <w:sz w:val="28"/>
        </w:rPr>
        <w:t xml:space="preserve"> </w:t>
      </w:r>
      <w:r>
        <w:rPr>
          <w:w w:val="110"/>
          <w:sz w:val="28"/>
        </w:rPr>
        <w:t>ния</w:t>
      </w:r>
      <w:r>
        <w:rPr>
          <w:spacing w:val="7"/>
          <w:w w:val="110"/>
          <w:sz w:val="28"/>
        </w:rPr>
        <w:t xml:space="preserve"> </w:t>
      </w:r>
      <w:r>
        <w:rPr>
          <w:w w:val="110"/>
          <w:sz w:val="28"/>
        </w:rPr>
        <w:t>к</w:t>
      </w:r>
      <w:r>
        <w:rPr>
          <w:spacing w:val="8"/>
          <w:w w:val="110"/>
          <w:sz w:val="28"/>
        </w:rPr>
        <w:t xml:space="preserve"> </w:t>
      </w:r>
      <w:r>
        <w:rPr>
          <w:w w:val="110"/>
          <w:sz w:val="28"/>
        </w:rPr>
        <w:t>старшим,</w:t>
      </w:r>
      <w:r>
        <w:rPr>
          <w:spacing w:val="7"/>
          <w:w w:val="110"/>
          <w:sz w:val="28"/>
        </w:rPr>
        <w:t xml:space="preserve"> </w:t>
      </w:r>
      <w:r>
        <w:rPr>
          <w:w w:val="110"/>
          <w:sz w:val="28"/>
        </w:rPr>
        <w:t>к</w:t>
      </w:r>
      <w:r>
        <w:rPr>
          <w:spacing w:val="8"/>
          <w:w w:val="110"/>
          <w:sz w:val="28"/>
        </w:rPr>
        <w:t xml:space="preserve"> </w:t>
      </w:r>
      <w:r>
        <w:rPr>
          <w:w w:val="110"/>
          <w:sz w:val="28"/>
        </w:rPr>
        <w:t>памяти</w:t>
      </w:r>
      <w:r>
        <w:rPr>
          <w:spacing w:val="7"/>
          <w:w w:val="110"/>
          <w:sz w:val="28"/>
        </w:rPr>
        <w:t xml:space="preserve"> </w:t>
      </w:r>
      <w:r>
        <w:rPr>
          <w:w w:val="110"/>
          <w:sz w:val="28"/>
        </w:rPr>
        <w:t>предков;</w:t>
      </w:r>
    </w:p>
    <w:p w:rsidR="00DF3BA3" w:rsidRDefault="00DF3BA3" w:rsidP="00DF3BA3">
      <w:pPr>
        <w:pStyle w:val="afa"/>
        <w:widowControl w:val="0"/>
        <w:tabs>
          <w:tab w:val="left" w:pos="1008"/>
        </w:tabs>
        <w:autoSpaceDE w:val="0"/>
        <w:autoSpaceDN w:val="0"/>
        <w:spacing w:before="105" w:line="242" w:lineRule="auto"/>
        <w:ind w:left="1007" w:right="114" w:hanging="321"/>
        <w:contextualSpacing w:val="0"/>
        <w:jc w:val="both"/>
        <w:rPr>
          <w:sz w:val="28"/>
        </w:rPr>
      </w:pPr>
      <w:r>
        <w:rPr>
          <w:rFonts w:ascii="Trebuchet MS" w:hAnsi="Trebuchet MS"/>
          <w:b/>
          <w:w w:val="110"/>
          <w:sz w:val="28"/>
        </w:rPr>
        <w:t xml:space="preserve">эстетическое воспитание </w:t>
      </w:r>
      <w:r>
        <w:rPr>
          <w:w w:val="125"/>
          <w:sz w:val="28"/>
        </w:rPr>
        <w:t xml:space="preserve">— </w:t>
      </w:r>
      <w:r>
        <w:rPr>
          <w:w w:val="110"/>
          <w:sz w:val="28"/>
        </w:rPr>
        <w:t>формирование эстетической куль-</w:t>
      </w:r>
      <w:r>
        <w:rPr>
          <w:spacing w:val="1"/>
          <w:w w:val="110"/>
          <w:sz w:val="28"/>
        </w:rPr>
        <w:t xml:space="preserve"> </w:t>
      </w:r>
      <w:r>
        <w:rPr>
          <w:w w:val="110"/>
          <w:sz w:val="28"/>
        </w:rPr>
        <w:t>туры на основе российских традиционных духовных ценностей,</w:t>
      </w:r>
      <w:r>
        <w:rPr>
          <w:spacing w:val="1"/>
          <w:w w:val="110"/>
          <w:sz w:val="28"/>
        </w:rPr>
        <w:t xml:space="preserve"> </w:t>
      </w:r>
      <w:r>
        <w:rPr>
          <w:w w:val="110"/>
          <w:sz w:val="28"/>
        </w:rPr>
        <w:t>приобщение к лучшим образцам отечественного и мирового ис-</w:t>
      </w:r>
      <w:r>
        <w:rPr>
          <w:spacing w:val="1"/>
          <w:w w:val="110"/>
          <w:sz w:val="28"/>
        </w:rPr>
        <w:t xml:space="preserve"> </w:t>
      </w:r>
      <w:r>
        <w:rPr>
          <w:w w:val="110"/>
          <w:sz w:val="28"/>
        </w:rPr>
        <w:t>кусства;</w:t>
      </w:r>
    </w:p>
    <w:p w:rsidR="00DF3BA3" w:rsidRDefault="00DF3BA3" w:rsidP="00DF3BA3">
      <w:pPr>
        <w:pStyle w:val="afa"/>
        <w:widowControl w:val="0"/>
        <w:tabs>
          <w:tab w:val="left" w:pos="1008"/>
        </w:tabs>
        <w:autoSpaceDE w:val="0"/>
        <w:autoSpaceDN w:val="0"/>
        <w:spacing w:before="105"/>
        <w:ind w:left="1007" w:right="117" w:hanging="321"/>
        <w:contextualSpacing w:val="0"/>
        <w:jc w:val="both"/>
        <w:rPr>
          <w:sz w:val="28"/>
        </w:rPr>
      </w:pPr>
      <w:r>
        <w:rPr>
          <w:rFonts w:ascii="Trebuchet MS" w:hAnsi="Trebuchet MS"/>
          <w:b/>
          <w:w w:val="110"/>
          <w:sz w:val="28"/>
        </w:rPr>
        <w:t>физическое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rFonts w:ascii="Trebuchet MS" w:hAnsi="Trebuchet MS"/>
          <w:b/>
          <w:w w:val="110"/>
          <w:sz w:val="28"/>
        </w:rPr>
        <w:t>формирование</w:t>
      </w:r>
      <w:r>
        <w:rPr>
          <w:rFonts w:ascii="Trebuchet MS" w:hAnsi="Trebuchet MS"/>
          <w:b/>
          <w:spacing w:val="1"/>
          <w:w w:val="110"/>
          <w:sz w:val="28"/>
        </w:rPr>
        <w:t xml:space="preserve"> </w:t>
      </w:r>
      <w:r>
        <w:rPr>
          <w:rFonts w:ascii="Trebuchet MS" w:hAnsi="Trebuchet MS"/>
          <w:b/>
          <w:w w:val="110"/>
          <w:sz w:val="28"/>
        </w:rPr>
        <w:t>культуры</w:t>
      </w:r>
      <w:r>
        <w:rPr>
          <w:rFonts w:ascii="Trebuchet MS" w:hAnsi="Trebuchet MS"/>
          <w:b/>
          <w:spacing w:val="1"/>
          <w:w w:val="110"/>
          <w:sz w:val="28"/>
        </w:rPr>
        <w:t xml:space="preserve"> </w:t>
      </w:r>
      <w:r>
        <w:rPr>
          <w:rFonts w:ascii="Trebuchet MS" w:hAnsi="Trebuchet MS"/>
          <w:b/>
          <w:w w:val="110"/>
          <w:sz w:val="28"/>
        </w:rPr>
        <w:t>здорового</w:t>
      </w:r>
      <w:r>
        <w:rPr>
          <w:rFonts w:ascii="Trebuchet MS" w:hAnsi="Trebuchet MS"/>
          <w:b/>
          <w:spacing w:val="-90"/>
          <w:w w:val="110"/>
          <w:sz w:val="28"/>
        </w:rPr>
        <w:t xml:space="preserve"> </w:t>
      </w:r>
      <w:r>
        <w:rPr>
          <w:rFonts w:ascii="Trebuchet MS" w:hAnsi="Trebuchet MS"/>
          <w:b/>
          <w:w w:val="110"/>
          <w:sz w:val="28"/>
        </w:rPr>
        <w:t xml:space="preserve">образа жизни и эмоционального благополучия </w:t>
      </w:r>
      <w:r>
        <w:rPr>
          <w:w w:val="125"/>
          <w:sz w:val="28"/>
        </w:rPr>
        <w:t xml:space="preserve">— </w:t>
      </w:r>
      <w:r>
        <w:rPr>
          <w:w w:val="110"/>
          <w:sz w:val="28"/>
        </w:rPr>
        <w:t>развитие фи-</w:t>
      </w:r>
      <w:r>
        <w:rPr>
          <w:spacing w:val="1"/>
          <w:w w:val="110"/>
          <w:sz w:val="28"/>
        </w:rPr>
        <w:t xml:space="preserve"> </w:t>
      </w:r>
      <w:r>
        <w:rPr>
          <w:w w:val="110"/>
          <w:sz w:val="28"/>
        </w:rPr>
        <w:t>зических способностей с учетом возможностей и состояния здо-</w:t>
      </w:r>
      <w:r>
        <w:rPr>
          <w:spacing w:val="1"/>
          <w:w w:val="110"/>
          <w:sz w:val="28"/>
        </w:rPr>
        <w:t xml:space="preserve"> </w:t>
      </w:r>
      <w:r>
        <w:rPr>
          <w:w w:val="110"/>
          <w:sz w:val="28"/>
        </w:rPr>
        <w:t>ровья, навыков безопасного поведения в природной и социаль-</w:t>
      </w:r>
      <w:r>
        <w:rPr>
          <w:spacing w:val="1"/>
          <w:w w:val="110"/>
          <w:sz w:val="28"/>
        </w:rPr>
        <w:t xml:space="preserve"> </w:t>
      </w:r>
      <w:r>
        <w:rPr>
          <w:w w:val="110"/>
          <w:sz w:val="28"/>
        </w:rPr>
        <w:t>ной</w:t>
      </w:r>
      <w:r>
        <w:rPr>
          <w:spacing w:val="8"/>
          <w:w w:val="110"/>
          <w:sz w:val="28"/>
        </w:rPr>
        <w:t xml:space="preserve"> </w:t>
      </w:r>
      <w:r>
        <w:rPr>
          <w:w w:val="110"/>
          <w:sz w:val="28"/>
        </w:rPr>
        <w:t>среде,</w:t>
      </w:r>
      <w:r>
        <w:rPr>
          <w:spacing w:val="8"/>
          <w:w w:val="110"/>
          <w:sz w:val="28"/>
        </w:rPr>
        <w:t xml:space="preserve"> </w:t>
      </w:r>
      <w:r>
        <w:rPr>
          <w:w w:val="110"/>
          <w:sz w:val="28"/>
        </w:rPr>
        <w:t>чрезвычайных</w:t>
      </w:r>
      <w:r>
        <w:rPr>
          <w:spacing w:val="8"/>
          <w:w w:val="110"/>
          <w:sz w:val="28"/>
        </w:rPr>
        <w:t xml:space="preserve"> </w:t>
      </w:r>
      <w:r>
        <w:rPr>
          <w:w w:val="110"/>
          <w:sz w:val="28"/>
        </w:rPr>
        <w:t>ситуациях;</w:t>
      </w:r>
    </w:p>
    <w:p w:rsidR="00DF3BA3" w:rsidRDefault="00DF3BA3" w:rsidP="00DF3BA3">
      <w:pPr>
        <w:pStyle w:val="afa"/>
        <w:widowControl w:val="0"/>
        <w:tabs>
          <w:tab w:val="left" w:pos="1008"/>
        </w:tabs>
        <w:autoSpaceDE w:val="0"/>
        <w:autoSpaceDN w:val="0"/>
        <w:spacing w:before="112" w:line="242" w:lineRule="auto"/>
        <w:ind w:left="1007" w:right="114" w:hanging="321"/>
        <w:contextualSpacing w:val="0"/>
        <w:jc w:val="both"/>
        <w:rPr>
          <w:sz w:val="28"/>
        </w:rPr>
      </w:pPr>
      <w:r>
        <w:rPr>
          <w:rFonts w:ascii="Trebuchet MS" w:hAnsi="Trebuchet MS"/>
          <w:b/>
          <w:w w:val="110"/>
          <w:sz w:val="28"/>
        </w:rPr>
        <w:t xml:space="preserve">трудовое воспитание </w:t>
      </w:r>
      <w:r>
        <w:rPr>
          <w:w w:val="125"/>
          <w:sz w:val="28"/>
        </w:rPr>
        <w:t xml:space="preserve">— </w:t>
      </w:r>
      <w:r>
        <w:rPr>
          <w:w w:val="110"/>
          <w:sz w:val="28"/>
        </w:rPr>
        <w:t>воспитание</w:t>
      </w:r>
      <w:r>
        <w:rPr>
          <w:spacing w:val="1"/>
          <w:w w:val="110"/>
          <w:sz w:val="28"/>
        </w:rPr>
        <w:t xml:space="preserve"> </w:t>
      </w:r>
      <w:r>
        <w:rPr>
          <w:w w:val="110"/>
          <w:sz w:val="28"/>
        </w:rPr>
        <w:t>уважения</w:t>
      </w:r>
      <w:r>
        <w:rPr>
          <w:spacing w:val="1"/>
          <w:w w:val="110"/>
          <w:sz w:val="28"/>
        </w:rPr>
        <w:t xml:space="preserve"> </w:t>
      </w:r>
      <w:r>
        <w:rPr>
          <w:w w:val="110"/>
          <w:sz w:val="28"/>
        </w:rPr>
        <w:t>к</w:t>
      </w:r>
      <w:r>
        <w:rPr>
          <w:spacing w:val="1"/>
          <w:w w:val="110"/>
          <w:sz w:val="28"/>
        </w:rPr>
        <w:t xml:space="preserve"> </w:t>
      </w:r>
      <w:r>
        <w:rPr>
          <w:w w:val="110"/>
          <w:sz w:val="28"/>
        </w:rPr>
        <w:t>труду,</w:t>
      </w:r>
      <w:r>
        <w:rPr>
          <w:spacing w:val="1"/>
          <w:w w:val="110"/>
          <w:sz w:val="28"/>
        </w:rPr>
        <w:t xml:space="preserve"> </w:t>
      </w:r>
      <w:r>
        <w:rPr>
          <w:w w:val="110"/>
          <w:sz w:val="28"/>
        </w:rPr>
        <w:t>трудя-</w:t>
      </w:r>
      <w:r>
        <w:rPr>
          <w:spacing w:val="1"/>
          <w:w w:val="110"/>
          <w:sz w:val="28"/>
        </w:rPr>
        <w:t xml:space="preserve"> </w:t>
      </w:r>
      <w:r>
        <w:rPr>
          <w:w w:val="110"/>
          <w:sz w:val="28"/>
        </w:rPr>
        <w:t>щимся, результатам труда (своего и других людей), ориентация</w:t>
      </w:r>
      <w:r>
        <w:rPr>
          <w:spacing w:val="1"/>
          <w:w w:val="110"/>
          <w:sz w:val="28"/>
        </w:rPr>
        <w:t xml:space="preserve"> </w:t>
      </w:r>
      <w:r>
        <w:rPr>
          <w:w w:val="110"/>
          <w:sz w:val="28"/>
        </w:rPr>
        <w:t>на</w:t>
      </w:r>
      <w:r>
        <w:rPr>
          <w:spacing w:val="1"/>
          <w:w w:val="110"/>
          <w:sz w:val="28"/>
        </w:rPr>
        <w:t xml:space="preserve"> </w:t>
      </w:r>
      <w:r>
        <w:rPr>
          <w:w w:val="110"/>
          <w:sz w:val="28"/>
        </w:rPr>
        <w:t>трудовую</w:t>
      </w:r>
      <w:r>
        <w:rPr>
          <w:spacing w:val="1"/>
          <w:w w:val="110"/>
          <w:sz w:val="28"/>
        </w:rPr>
        <w:t xml:space="preserve"> </w:t>
      </w:r>
      <w:r>
        <w:rPr>
          <w:w w:val="110"/>
          <w:sz w:val="28"/>
        </w:rPr>
        <w:t>деятельность,</w:t>
      </w:r>
      <w:r>
        <w:rPr>
          <w:spacing w:val="1"/>
          <w:w w:val="110"/>
          <w:sz w:val="28"/>
        </w:rPr>
        <w:t xml:space="preserve"> </w:t>
      </w:r>
      <w:r>
        <w:rPr>
          <w:w w:val="110"/>
          <w:sz w:val="28"/>
        </w:rPr>
        <w:t>получение</w:t>
      </w:r>
      <w:r>
        <w:rPr>
          <w:spacing w:val="1"/>
          <w:w w:val="110"/>
          <w:sz w:val="28"/>
        </w:rPr>
        <w:t xml:space="preserve"> </w:t>
      </w:r>
      <w:r>
        <w:rPr>
          <w:w w:val="110"/>
          <w:sz w:val="28"/>
        </w:rPr>
        <w:t>профессии,</w:t>
      </w:r>
      <w:r>
        <w:rPr>
          <w:spacing w:val="1"/>
          <w:w w:val="110"/>
          <w:sz w:val="28"/>
        </w:rPr>
        <w:t xml:space="preserve"> </w:t>
      </w:r>
      <w:r>
        <w:rPr>
          <w:w w:val="110"/>
          <w:sz w:val="28"/>
        </w:rPr>
        <w:t>личностное</w:t>
      </w:r>
      <w:r>
        <w:rPr>
          <w:spacing w:val="1"/>
          <w:w w:val="110"/>
          <w:sz w:val="28"/>
        </w:rPr>
        <w:t xml:space="preserve"> </w:t>
      </w:r>
      <w:r>
        <w:rPr>
          <w:w w:val="110"/>
          <w:sz w:val="28"/>
        </w:rPr>
        <w:t>самовыражение в продуктивном, нравственно достойном труде в</w:t>
      </w:r>
      <w:r>
        <w:rPr>
          <w:spacing w:val="1"/>
          <w:w w:val="110"/>
          <w:sz w:val="28"/>
        </w:rPr>
        <w:t xml:space="preserve"> </w:t>
      </w:r>
      <w:r>
        <w:rPr>
          <w:w w:val="110"/>
          <w:sz w:val="28"/>
        </w:rPr>
        <w:t>российском</w:t>
      </w:r>
      <w:r>
        <w:rPr>
          <w:spacing w:val="48"/>
          <w:w w:val="110"/>
          <w:sz w:val="28"/>
        </w:rPr>
        <w:t xml:space="preserve"> </w:t>
      </w:r>
      <w:r>
        <w:rPr>
          <w:w w:val="110"/>
          <w:sz w:val="28"/>
        </w:rPr>
        <w:t>обществе,</w:t>
      </w:r>
      <w:r>
        <w:rPr>
          <w:spacing w:val="48"/>
          <w:w w:val="110"/>
          <w:sz w:val="28"/>
        </w:rPr>
        <w:t xml:space="preserve"> </w:t>
      </w:r>
      <w:r>
        <w:rPr>
          <w:w w:val="110"/>
          <w:sz w:val="28"/>
        </w:rPr>
        <w:t>на</w:t>
      </w:r>
      <w:r>
        <w:rPr>
          <w:spacing w:val="48"/>
          <w:w w:val="110"/>
          <w:sz w:val="28"/>
        </w:rPr>
        <w:t xml:space="preserve"> </w:t>
      </w:r>
      <w:r>
        <w:rPr>
          <w:w w:val="110"/>
          <w:sz w:val="28"/>
        </w:rPr>
        <w:t>достижение</w:t>
      </w:r>
      <w:r>
        <w:rPr>
          <w:spacing w:val="48"/>
          <w:w w:val="110"/>
          <w:sz w:val="28"/>
        </w:rPr>
        <w:t xml:space="preserve"> </w:t>
      </w:r>
      <w:r>
        <w:rPr>
          <w:w w:val="110"/>
          <w:sz w:val="28"/>
        </w:rPr>
        <w:t>выдающихся</w:t>
      </w:r>
      <w:r>
        <w:rPr>
          <w:spacing w:val="48"/>
          <w:w w:val="110"/>
          <w:sz w:val="28"/>
        </w:rPr>
        <w:t xml:space="preserve"> </w:t>
      </w:r>
      <w:r>
        <w:rPr>
          <w:w w:val="110"/>
          <w:sz w:val="28"/>
        </w:rPr>
        <w:t>результатов</w:t>
      </w:r>
      <w:r>
        <w:rPr>
          <w:spacing w:val="-80"/>
          <w:w w:val="110"/>
          <w:sz w:val="28"/>
        </w:rPr>
        <w:t xml:space="preserve"> </w:t>
      </w:r>
      <w:r>
        <w:rPr>
          <w:w w:val="110"/>
          <w:sz w:val="28"/>
        </w:rPr>
        <w:t>в</w:t>
      </w:r>
      <w:r>
        <w:rPr>
          <w:spacing w:val="8"/>
          <w:w w:val="110"/>
          <w:sz w:val="28"/>
        </w:rPr>
        <w:t xml:space="preserve"> </w:t>
      </w:r>
      <w:r>
        <w:rPr>
          <w:w w:val="110"/>
          <w:sz w:val="28"/>
        </w:rPr>
        <w:t>профессиональной</w:t>
      </w:r>
      <w:r>
        <w:rPr>
          <w:spacing w:val="9"/>
          <w:w w:val="110"/>
          <w:sz w:val="28"/>
        </w:rPr>
        <w:t xml:space="preserve"> </w:t>
      </w:r>
      <w:r>
        <w:rPr>
          <w:w w:val="110"/>
          <w:sz w:val="28"/>
        </w:rPr>
        <w:t>деятельности;</w:t>
      </w:r>
    </w:p>
    <w:p w:rsidR="00DF3BA3" w:rsidRDefault="00DF3BA3" w:rsidP="00DF3BA3">
      <w:pPr>
        <w:pStyle w:val="afa"/>
        <w:widowControl w:val="0"/>
        <w:tabs>
          <w:tab w:val="left" w:pos="1008"/>
        </w:tabs>
        <w:autoSpaceDE w:val="0"/>
        <w:autoSpaceDN w:val="0"/>
        <w:spacing w:before="105" w:line="242" w:lineRule="auto"/>
        <w:ind w:left="1007" w:right="114" w:hanging="321"/>
        <w:contextualSpacing w:val="0"/>
        <w:jc w:val="both"/>
        <w:rPr>
          <w:sz w:val="28"/>
        </w:rPr>
      </w:pPr>
      <w:r>
        <w:rPr>
          <w:rFonts w:ascii="Trebuchet MS" w:hAnsi="Trebuchet MS"/>
          <w:b/>
          <w:w w:val="110"/>
          <w:sz w:val="28"/>
        </w:rPr>
        <w:t>экологическое</w:t>
      </w:r>
      <w:r>
        <w:rPr>
          <w:rFonts w:ascii="Trebuchet MS" w:hAnsi="Trebuchet MS"/>
          <w:b/>
          <w:spacing w:val="1"/>
          <w:w w:val="110"/>
          <w:sz w:val="28"/>
        </w:rPr>
        <w:t xml:space="preserve"> </w:t>
      </w:r>
      <w:r>
        <w:rPr>
          <w:rFonts w:ascii="Trebuchet MS" w:hAnsi="Trebuchet MS"/>
          <w:b/>
          <w:w w:val="110"/>
          <w:sz w:val="28"/>
        </w:rPr>
        <w:t>воспитание</w:t>
      </w:r>
      <w:r>
        <w:rPr>
          <w:rFonts w:ascii="Trebuchet MS" w:hAnsi="Trebuchet MS"/>
          <w:b/>
          <w:spacing w:val="1"/>
          <w:w w:val="110"/>
          <w:sz w:val="28"/>
        </w:rPr>
        <w:t xml:space="preserve"> </w:t>
      </w:r>
      <w:r>
        <w:rPr>
          <w:w w:val="125"/>
          <w:sz w:val="28"/>
        </w:rPr>
        <w:t>—</w:t>
      </w:r>
      <w:r>
        <w:rPr>
          <w:spacing w:val="1"/>
          <w:w w:val="125"/>
          <w:sz w:val="28"/>
        </w:rPr>
        <w:t xml:space="preserve"> </w:t>
      </w:r>
      <w:r>
        <w:rPr>
          <w:w w:val="110"/>
          <w:sz w:val="28"/>
        </w:rPr>
        <w:t>формирование</w:t>
      </w:r>
      <w:r>
        <w:rPr>
          <w:spacing w:val="1"/>
          <w:w w:val="110"/>
          <w:sz w:val="28"/>
        </w:rPr>
        <w:t xml:space="preserve"> </w:t>
      </w:r>
      <w:r>
        <w:rPr>
          <w:w w:val="110"/>
          <w:sz w:val="28"/>
        </w:rPr>
        <w:t>экологической</w:t>
      </w:r>
      <w:r>
        <w:rPr>
          <w:spacing w:val="-79"/>
          <w:w w:val="110"/>
          <w:sz w:val="28"/>
        </w:rPr>
        <w:t xml:space="preserve"> </w:t>
      </w:r>
      <w:r>
        <w:rPr>
          <w:w w:val="110"/>
          <w:sz w:val="28"/>
        </w:rPr>
        <w:t>культуры,</w:t>
      </w:r>
      <w:r>
        <w:rPr>
          <w:spacing w:val="1"/>
          <w:w w:val="110"/>
          <w:sz w:val="28"/>
        </w:rPr>
        <w:t xml:space="preserve"> </w:t>
      </w:r>
      <w:r>
        <w:rPr>
          <w:w w:val="110"/>
          <w:sz w:val="28"/>
        </w:rPr>
        <w:t>ответственного,</w:t>
      </w:r>
      <w:r>
        <w:rPr>
          <w:spacing w:val="1"/>
          <w:w w:val="110"/>
          <w:sz w:val="28"/>
        </w:rPr>
        <w:t xml:space="preserve"> </w:t>
      </w:r>
      <w:r>
        <w:rPr>
          <w:w w:val="110"/>
          <w:sz w:val="28"/>
        </w:rPr>
        <w:t>бережного</w:t>
      </w:r>
      <w:r>
        <w:rPr>
          <w:spacing w:val="1"/>
          <w:w w:val="110"/>
          <w:sz w:val="28"/>
        </w:rPr>
        <w:t xml:space="preserve"> </w:t>
      </w:r>
      <w:r>
        <w:rPr>
          <w:w w:val="110"/>
          <w:sz w:val="28"/>
        </w:rPr>
        <w:t>отношения</w:t>
      </w:r>
      <w:r>
        <w:rPr>
          <w:spacing w:val="1"/>
          <w:w w:val="110"/>
          <w:sz w:val="28"/>
        </w:rPr>
        <w:t xml:space="preserve"> </w:t>
      </w:r>
      <w:r>
        <w:rPr>
          <w:w w:val="110"/>
          <w:sz w:val="28"/>
        </w:rPr>
        <w:t>к</w:t>
      </w:r>
      <w:r>
        <w:rPr>
          <w:spacing w:val="1"/>
          <w:w w:val="110"/>
          <w:sz w:val="28"/>
        </w:rPr>
        <w:t xml:space="preserve"> </w:t>
      </w:r>
      <w:r>
        <w:rPr>
          <w:w w:val="110"/>
          <w:sz w:val="28"/>
        </w:rPr>
        <w:t>природе,</w:t>
      </w:r>
      <w:r>
        <w:rPr>
          <w:spacing w:val="-79"/>
          <w:w w:val="110"/>
          <w:sz w:val="28"/>
        </w:rPr>
        <w:t xml:space="preserve"> </w:t>
      </w:r>
      <w:r>
        <w:rPr>
          <w:w w:val="110"/>
          <w:sz w:val="28"/>
        </w:rPr>
        <w:t>окружающей среде на основе российских традиционных духов-</w:t>
      </w:r>
      <w:r>
        <w:rPr>
          <w:spacing w:val="1"/>
          <w:w w:val="110"/>
          <w:sz w:val="28"/>
        </w:rPr>
        <w:t xml:space="preserve"> </w:t>
      </w:r>
      <w:r>
        <w:rPr>
          <w:w w:val="110"/>
          <w:sz w:val="28"/>
        </w:rPr>
        <w:t>ных ценностей, навыков охраны, защиты, восстановления приро-</w:t>
      </w:r>
      <w:r>
        <w:rPr>
          <w:spacing w:val="1"/>
          <w:w w:val="110"/>
          <w:sz w:val="28"/>
        </w:rPr>
        <w:t xml:space="preserve"> </w:t>
      </w:r>
      <w:r>
        <w:rPr>
          <w:w w:val="110"/>
          <w:sz w:val="28"/>
        </w:rPr>
        <w:t>ды,</w:t>
      </w:r>
      <w:r>
        <w:rPr>
          <w:spacing w:val="8"/>
          <w:w w:val="110"/>
          <w:sz w:val="28"/>
        </w:rPr>
        <w:t xml:space="preserve"> </w:t>
      </w:r>
      <w:r>
        <w:rPr>
          <w:w w:val="110"/>
          <w:sz w:val="28"/>
        </w:rPr>
        <w:t>окружающей</w:t>
      </w:r>
      <w:r>
        <w:rPr>
          <w:spacing w:val="8"/>
          <w:w w:val="110"/>
          <w:sz w:val="28"/>
        </w:rPr>
        <w:t xml:space="preserve"> </w:t>
      </w:r>
      <w:r>
        <w:rPr>
          <w:w w:val="110"/>
          <w:sz w:val="28"/>
        </w:rPr>
        <w:t>среды;</w:t>
      </w:r>
    </w:p>
    <w:p w:rsidR="00DF3BA3" w:rsidRDefault="00DF3BA3" w:rsidP="00DF3BA3">
      <w:pPr>
        <w:pStyle w:val="afa"/>
        <w:widowControl w:val="0"/>
        <w:tabs>
          <w:tab w:val="left" w:pos="1008"/>
        </w:tabs>
        <w:autoSpaceDE w:val="0"/>
        <w:autoSpaceDN w:val="0"/>
        <w:spacing w:before="105"/>
        <w:ind w:left="1007" w:right="117" w:hanging="321"/>
        <w:contextualSpacing w:val="0"/>
        <w:jc w:val="both"/>
        <w:rPr>
          <w:sz w:val="28"/>
        </w:rPr>
      </w:pPr>
      <w:r>
        <w:rPr>
          <w:rFonts w:ascii="Trebuchet MS" w:hAnsi="Trebuchet MS"/>
          <w:b/>
          <w:w w:val="110"/>
          <w:sz w:val="28"/>
        </w:rPr>
        <w:t xml:space="preserve">ценности научного познания </w:t>
      </w:r>
      <w:r>
        <w:rPr>
          <w:w w:val="125"/>
          <w:sz w:val="28"/>
        </w:rPr>
        <w:t xml:space="preserve">— </w:t>
      </w:r>
      <w:r>
        <w:rPr>
          <w:w w:val="110"/>
          <w:sz w:val="28"/>
        </w:rPr>
        <w:t>воспитание стремления к позна-</w:t>
      </w:r>
      <w:r>
        <w:rPr>
          <w:spacing w:val="1"/>
          <w:w w:val="110"/>
          <w:sz w:val="28"/>
        </w:rPr>
        <w:t xml:space="preserve"> </w:t>
      </w:r>
      <w:r>
        <w:rPr>
          <w:w w:val="110"/>
          <w:sz w:val="28"/>
        </w:rPr>
        <w:t>нию</w:t>
      </w:r>
      <w:r>
        <w:rPr>
          <w:spacing w:val="9"/>
          <w:w w:val="110"/>
          <w:sz w:val="28"/>
        </w:rPr>
        <w:t xml:space="preserve"> </w:t>
      </w:r>
      <w:r>
        <w:rPr>
          <w:w w:val="110"/>
          <w:sz w:val="28"/>
        </w:rPr>
        <w:t>себя</w:t>
      </w:r>
      <w:r>
        <w:rPr>
          <w:spacing w:val="10"/>
          <w:w w:val="110"/>
          <w:sz w:val="28"/>
        </w:rPr>
        <w:t xml:space="preserve"> </w:t>
      </w:r>
      <w:r>
        <w:rPr>
          <w:w w:val="110"/>
          <w:sz w:val="28"/>
        </w:rPr>
        <w:t>и</w:t>
      </w:r>
      <w:r>
        <w:rPr>
          <w:spacing w:val="9"/>
          <w:w w:val="110"/>
          <w:sz w:val="28"/>
        </w:rPr>
        <w:t xml:space="preserve"> </w:t>
      </w:r>
      <w:r>
        <w:rPr>
          <w:w w:val="110"/>
          <w:sz w:val="28"/>
        </w:rPr>
        <w:t>других</w:t>
      </w:r>
      <w:r>
        <w:rPr>
          <w:spacing w:val="10"/>
          <w:w w:val="110"/>
          <w:sz w:val="28"/>
        </w:rPr>
        <w:t xml:space="preserve"> </w:t>
      </w:r>
      <w:r>
        <w:rPr>
          <w:w w:val="110"/>
          <w:sz w:val="28"/>
        </w:rPr>
        <w:t>людей,</w:t>
      </w:r>
      <w:r>
        <w:rPr>
          <w:spacing w:val="9"/>
          <w:w w:val="110"/>
          <w:sz w:val="28"/>
        </w:rPr>
        <w:t xml:space="preserve"> </w:t>
      </w:r>
      <w:r>
        <w:rPr>
          <w:w w:val="110"/>
          <w:sz w:val="28"/>
        </w:rPr>
        <w:t>природы</w:t>
      </w:r>
      <w:r>
        <w:rPr>
          <w:spacing w:val="10"/>
          <w:w w:val="110"/>
          <w:sz w:val="28"/>
        </w:rPr>
        <w:t xml:space="preserve"> </w:t>
      </w:r>
      <w:r>
        <w:rPr>
          <w:w w:val="110"/>
          <w:sz w:val="28"/>
        </w:rPr>
        <w:t>и</w:t>
      </w:r>
      <w:r>
        <w:rPr>
          <w:spacing w:val="10"/>
          <w:w w:val="110"/>
          <w:sz w:val="28"/>
        </w:rPr>
        <w:t xml:space="preserve"> </w:t>
      </w:r>
      <w:r>
        <w:rPr>
          <w:w w:val="110"/>
          <w:sz w:val="28"/>
        </w:rPr>
        <w:t>общества,</w:t>
      </w:r>
      <w:r>
        <w:rPr>
          <w:spacing w:val="9"/>
          <w:w w:val="110"/>
          <w:sz w:val="28"/>
        </w:rPr>
        <w:t xml:space="preserve"> </w:t>
      </w:r>
      <w:r>
        <w:rPr>
          <w:w w:val="110"/>
          <w:sz w:val="28"/>
        </w:rPr>
        <w:t>к</w:t>
      </w:r>
      <w:r>
        <w:rPr>
          <w:spacing w:val="10"/>
          <w:w w:val="110"/>
          <w:sz w:val="28"/>
        </w:rPr>
        <w:t xml:space="preserve"> </w:t>
      </w:r>
      <w:r>
        <w:rPr>
          <w:w w:val="110"/>
          <w:sz w:val="28"/>
        </w:rPr>
        <w:t>получению</w:t>
      </w:r>
      <w:r>
        <w:rPr>
          <w:spacing w:val="9"/>
          <w:w w:val="110"/>
          <w:sz w:val="28"/>
        </w:rPr>
        <w:t xml:space="preserve"> </w:t>
      </w:r>
      <w:r>
        <w:rPr>
          <w:w w:val="110"/>
          <w:sz w:val="28"/>
        </w:rPr>
        <w:t>зна-</w:t>
      </w:r>
    </w:p>
    <w:p w:rsidR="00DF3BA3" w:rsidRDefault="00DF3BA3" w:rsidP="00DF3BA3">
      <w:pPr>
        <w:jc w:val="both"/>
        <w:rPr>
          <w:sz w:val="28"/>
        </w:rPr>
        <w:sectPr w:rsidR="00DF3BA3">
          <w:pgSz w:w="11910" w:h="16840"/>
          <w:pgMar w:top="560" w:right="600" w:bottom="880" w:left="600" w:header="0" w:footer="620" w:gutter="0"/>
          <w:cols w:space="720"/>
        </w:sectPr>
      </w:pPr>
    </w:p>
    <w:p w:rsidR="00DF3BA3" w:rsidRDefault="00DF3BA3" w:rsidP="00DF3BA3">
      <w:pPr>
        <w:pStyle w:val="aff3"/>
        <w:spacing w:before="71" w:line="242" w:lineRule="auto"/>
        <w:ind w:right="109"/>
      </w:pPr>
      <w:r>
        <w:rPr>
          <w:w w:val="110"/>
        </w:rPr>
        <w:lastRenderedPageBreak/>
        <w:t>ний,</w:t>
      </w:r>
      <w:r>
        <w:rPr>
          <w:spacing w:val="21"/>
          <w:w w:val="110"/>
        </w:rPr>
        <w:t xml:space="preserve"> </w:t>
      </w:r>
      <w:r>
        <w:rPr>
          <w:w w:val="110"/>
        </w:rPr>
        <w:t>качественного</w:t>
      </w:r>
      <w:r>
        <w:rPr>
          <w:spacing w:val="21"/>
          <w:w w:val="110"/>
        </w:rPr>
        <w:t xml:space="preserve"> </w:t>
      </w:r>
      <w:r>
        <w:rPr>
          <w:w w:val="110"/>
        </w:rPr>
        <w:t>образования</w:t>
      </w:r>
      <w:r>
        <w:rPr>
          <w:spacing w:val="21"/>
          <w:w w:val="110"/>
        </w:rPr>
        <w:t xml:space="preserve"> </w:t>
      </w:r>
      <w:r>
        <w:rPr>
          <w:w w:val="110"/>
        </w:rPr>
        <w:t>с</w:t>
      </w:r>
      <w:r>
        <w:rPr>
          <w:spacing w:val="22"/>
          <w:w w:val="110"/>
        </w:rPr>
        <w:t xml:space="preserve"> </w:t>
      </w:r>
      <w:r>
        <w:rPr>
          <w:w w:val="110"/>
        </w:rPr>
        <w:t>учетом</w:t>
      </w:r>
      <w:r>
        <w:rPr>
          <w:spacing w:val="21"/>
          <w:w w:val="110"/>
        </w:rPr>
        <w:t xml:space="preserve"> </w:t>
      </w:r>
      <w:r>
        <w:rPr>
          <w:w w:val="110"/>
        </w:rPr>
        <w:t>личностных</w:t>
      </w:r>
      <w:r>
        <w:rPr>
          <w:spacing w:val="21"/>
          <w:w w:val="110"/>
        </w:rPr>
        <w:t xml:space="preserve"> </w:t>
      </w:r>
      <w:r>
        <w:rPr>
          <w:w w:val="110"/>
        </w:rPr>
        <w:t>интересов</w:t>
      </w:r>
      <w:r>
        <w:rPr>
          <w:spacing w:val="-78"/>
          <w:w w:val="110"/>
        </w:rPr>
        <w:t xml:space="preserve"> </w:t>
      </w:r>
      <w:r>
        <w:rPr>
          <w:w w:val="110"/>
        </w:rPr>
        <w:t>и</w:t>
      </w:r>
      <w:r>
        <w:rPr>
          <w:spacing w:val="9"/>
          <w:w w:val="110"/>
        </w:rPr>
        <w:t xml:space="preserve"> </w:t>
      </w:r>
      <w:r>
        <w:rPr>
          <w:w w:val="110"/>
        </w:rPr>
        <w:t>общественных</w:t>
      </w:r>
      <w:r>
        <w:rPr>
          <w:spacing w:val="9"/>
          <w:w w:val="110"/>
        </w:rPr>
        <w:t xml:space="preserve"> </w:t>
      </w:r>
      <w:r>
        <w:rPr>
          <w:w w:val="110"/>
        </w:rPr>
        <w:t>потребностей.</w:t>
      </w:r>
    </w:p>
    <w:p w:rsidR="00DF3BA3" w:rsidRDefault="00DF3BA3" w:rsidP="00DF3BA3">
      <w:pPr>
        <w:pStyle w:val="aff3"/>
        <w:rPr>
          <w:sz w:val="30"/>
        </w:rPr>
      </w:pPr>
    </w:p>
    <w:p w:rsidR="00DF3BA3" w:rsidRDefault="00DF3BA3" w:rsidP="00DF3BA3">
      <w:pPr>
        <w:pStyle w:val="1"/>
        <w:keepNext w:val="0"/>
        <w:keepLines w:val="0"/>
        <w:numPr>
          <w:ilvl w:val="1"/>
          <w:numId w:val="0"/>
        </w:numPr>
        <w:tabs>
          <w:tab w:val="left" w:pos="2239"/>
        </w:tabs>
        <w:autoSpaceDE w:val="0"/>
        <w:autoSpaceDN w:val="0"/>
        <w:spacing w:before="203"/>
        <w:ind w:left="2238" w:hanging="2237"/>
      </w:pPr>
      <w:bookmarkStart w:id="12" w:name="_TOC_250007"/>
      <w:r>
        <w:rPr>
          <w:w w:val="110"/>
        </w:rPr>
        <w:t>Целевые</w:t>
      </w:r>
      <w:r>
        <w:rPr>
          <w:spacing w:val="-13"/>
          <w:w w:val="110"/>
        </w:rPr>
        <w:t xml:space="preserve"> </w:t>
      </w:r>
      <w:r>
        <w:rPr>
          <w:w w:val="110"/>
        </w:rPr>
        <w:t>ориентиры</w:t>
      </w:r>
      <w:r>
        <w:rPr>
          <w:spacing w:val="-13"/>
          <w:w w:val="110"/>
        </w:rPr>
        <w:t xml:space="preserve"> </w:t>
      </w:r>
      <w:r>
        <w:rPr>
          <w:w w:val="110"/>
        </w:rPr>
        <w:t>результатов</w:t>
      </w:r>
      <w:r>
        <w:rPr>
          <w:spacing w:val="-12"/>
          <w:w w:val="110"/>
        </w:rPr>
        <w:t xml:space="preserve"> </w:t>
      </w:r>
      <w:bookmarkEnd w:id="12"/>
      <w:r>
        <w:rPr>
          <w:w w:val="110"/>
        </w:rPr>
        <w:t>воспитания</w:t>
      </w:r>
    </w:p>
    <w:p w:rsidR="00DF3BA3" w:rsidRDefault="00DF3BA3" w:rsidP="00DF3BA3">
      <w:pPr>
        <w:spacing w:before="108"/>
        <w:ind w:left="119" w:right="117" w:firstLine="567"/>
        <w:jc w:val="both"/>
        <w:rPr>
          <w:rFonts w:ascii="Arial" w:hAnsi="Arial"/>
          <w:i/>
          <w:sz w:val="28"/>
        </w:rPr>
      </w:pPr>
      <w:r>
        <w:rPr>
          <w:rFonts w:ascii="Arial" w:hAnsi="Arial"/>
          <w:i/>
          <w:w w:val="105"/>
          <w:sz w:val="28"/>
        </w:rPr>
        <w:t>Требования к личностным результатам освоения обучающимися об-</w:t>
      </w:r>
      <w:r>
        <w:rPr>
          <w:rFonts w:ascii="Arial" w:hAnsi="Arial"/>
          <w:i/>
          <w:spacing w:val="1"/>
          <w:w w:val="105"/>
          <w:sz w:val="28"/>
        </w:rPr>
        <w:t xml:space="preserve"> </w:t>
      </w:r>
      <w:r>
        <w:rPr>
          <w:rFonts w:ascii="Arial" w:hAnsi="Arial"/>
          <w:i/>
          <w:w w:val="105"/>
          <w:sz w:val="28"/>
        </w:rPr>
        <w:t>разовательных программ начального общего, основного общего, сред-</w:t>
      </w:r>
      <w:r>
        <w:rPr>
          <w:rFonts w:ascii="Arial" w:hAnsi="Arial"/>
          <w:i/>
          <w:spacing w:val="1"/>
          <w:w w:val="105"/>
          <w:sz w:val="28"/>
        </w:rPr>
        <w:t xml:space="preserve"> </w:t>
      </w:r>
      <w:r>
        <w:rPr>
          <w:rFonts w:ascii="Arial" w:hAnsi="Arial"/>
          <w:i/>
          <w:w w:val="105"/>
          <w:sz w:val="28"/>
        </w:rPr>
        <w:t>него</w:t>
      </w:r>
      <w:r>
        <w:rPr>
          <w:rFonts w:ascii="Arial" w:hAnsi="Arial"/>
          <w:i/>
          <w:spacing w:val="7"/>
          <w:w w:val="105"/>
          <w:sz w:val="28"/>
        </w:rPr>
        <w:t xml:space="preserve"> </w:t>
      </w:r>
      <w:r>
        <w:rPr>
          <w:rFonts w:ascii="Arial" w:hAnsi="Arial"/>
          <w:i/>
          <w:w w:val="105"/>
          <w:sz w:val="28"/>
        </w:rPr>
        <w:t>общего</w:t>
      </w:r>
      <w:r>
        <w:rPr>
          <w:rFonts w:ascii="Arial" w:hAnsi="Arial"/>
          <w:i/>
          <w:spacing w:val="7"/>
          <w:w w:val="105"/>
          <w:sz w:val="28"/>
        </w:rPr>
        <w:t xml:space="preserve"> </w:t>
      </w:r>
      <w:r>
        <w:rPr>
          <w:rFonts w:ascii="Arial" w:hAnsi="Arial"/>
          <w:i/>
          <w:w w:val="105"/>
          <w:sz w:val="28"/>
        </w:rPr>
        <w:t>образования</w:t>
      </w:r>
      <w:r>
        <w:rPr>
          <w:rFonts w:ascii="Arial" w:hAnsi="Arial"/>
          <w:i/>
          <w:spacing w:val="7"/>
          <w:w w:val="105"/>
          <w:sz w:val="28"/>
        </w:rPr>
        <w:t xml:space="preserve"> </w:t>
      </w:r>
      <w:r>
        <w:rPr>
          <w:rFonts w:ascii="Arial" w:hAnsi="Arial"/>
          <w:i/>
          <w:w w:val="105"/>
          <w:sz w:val="28"/>
        </w:rPr>
        <w:t>установлены</w:t>
      </w:r>
      <w:r>
        <w:rPr>
          <w:rFonts w:ascii="Arial" w:hAnsi="Arial"/>
          <w:i/>
          <w:spacing w:val="7"/>
          <w:w w:val="105"/>
          <w:sz w:val="28"/>
        </w:rPr>
        <w:t xml:space="preserve"> </w:t>
      </w:r>
      <w:r>
        <w:rPr>
          <w:rFonts w:ascii="Arial" w:hAnsi="Arial"/>
          <w:i/>
          <w:w w:val="105"/>
          <w:sz w:val="28"/>
        </w:rPr>
        <w:t>в</w:t>
      </w:r>
      <w:r>
        <w:rPr>
          <w:rFonts w:ascii="Arial" w:hAnsi="Arial"/>
          <w:i/>
          <w:spacing w:val="7"/>
          <w:w w:val="105"/>
          <w:sz w:val="28"/>
        </w:rPr>
        <w:t xml:space="preserve"> </w:t>
      </w:r>
      <w:r>
        <w:rPr>
          <w:rFonts w:ascii="Arial" w:hAnsi="Arial"/>
          <w:i/>
          <w:w w:val="105"/>
          <w:sz w:val="28"/>
        </w:rPr>
        <w:t>соответствующих</w:t>
      </w:r>
      <w:r>
        <w:rPr>
          <w:rFonts w:ascii="Arial" w:hAnsi="Arial"/>
          <w:i/>
          <w:spacing w:val="7"/>
          <w:w w:val="105"/>
          <w:sz w:val="28"/>
        </w:rPr>
        <w:t xml:space="preserve"> </w:t>
      </w:r>
      <w:r>
        <w:rPr>
          <w:rFonts w:ascii="Arial" w:hAnsi="Arial"/>
          <w:i/>
          <w:w w:val="105"/>
          <w:sz w:val="28"/>
        </w:rPr>
        <w:t>ФГОС.</w:t>
      </w:r>
    </w:p>
    <w:p w:rsidR="00DF3BA3" w:rsidRDefault="00DF3BA3" w:rsidP="00DF3BA3">
      <w:pPr>
        <w:spacing w:before="108"/>
        <w:ind w:left="119" w:right="117" w:firstLine="567"/>
        <w:jc w:val="both"/>
        <w:rPr>
          <w:rFonts w:ascii="Arial" w:hAnsi="Arial"/>
          <w:i/>
          <w:sz w:val="28"/>
        </w:rPr>
      </w:pPr>
      <w:r>
        <w:rPr>
          <w:rFonts w:ascii="Arial" w:hAnsi="Arial"/>
          <w:i/>
          <w:w w:val="105"/>
          <w:sz w:val="28"/>
        </w:rPr>
        <w:t>На основании этих требований в данном разделе представлены це-</w:t>
      </w:r>
      <w:r>
        <w:rPr>
          <w:rFonts w:ascii="Arial" w:hAnsi="Arial"/>
          <w:i/>
          <w:spacing w:val="1"/>
          <w:w w:val="105"/>
          <w:sz w:val="28"/>
        </w:rPr>
        <w:t xml:space="preserve"> </w:t>
      </w:r>
      <w:r>
        <w:rPr>
          <w:rFonts w:ascii="Arial" w:hAnsi="Arial"/>
          <w:i/>
          <w:w w:val="105"/>
          <w:sz w:val="28"/>
        </w:rPr>
        <w:t>левые ориентиры результатов в воспитании, развитии личности обу-</w:t>
      </w:r>
      <w:r>
        <w:rPr>
          <w:rFonts w:ascii="Arial" w:hAnsi="Arial"/>
          <w:i/>
          <w:spacing w:val="1"/>
          <w:w w:val="105"/>
          <w:sz w:val="28"/>
        </w:rPr>
        <w:t xml:space="preserve"> </w:t>
      </w:r>
      <w:r>
        <w:rPr>
          <w:rFonts w:ascii="Arial" w:hAnsi="Arial"/>
          <w:i/>
          <w:spacing w:val="2"/>
          <w:w w:val="108"/>
          <w:sz w:val="28"/>
        </w:rPr>
        <w:t>чающихся</w:t>
      </w:r>
      <w:r>
        <w:rPr>
          <w:rFonts w:ascii="Arial" w:hAnsi="Arial"/>
          <w:i/>
          <w:w w:val="108"/>
          <w:sz w:val="28"/>
        </w:rPr>
        <w:t>,</w:t>
      </w:r>
      <w:r>
        <w:rPr>
          <w:rFonts w:ascii="Arial" w:hAnsi="Arial"/>
          <w:i/>
          <w:sz w:val="28"/>
        </w:rPr>
        <w:t xml:space="preserve"> </w:t>
      </w:r>
      <w:r>
        <w:rPr>
          <w:rFonts w:ascii="Arial" w:hAnsi="Arial"/>
          <w:i/>
          <w:spacing w:val="-36"/>
          <w:sz w:val="28"/>
        </w:rPr>
        <w:t xml:space="preserve"> </w:t>
      </w:r>
      <w:r>
        <w:rPr>
          <w:rFonts w:ascii="Arial" w:hAnsi="Arial"/>
          <w:i/>
          <w:spacing w:val="2"/>
          <w:w w:val="108"/>
          <w:sz w:val="28"/>
        </w:rPr>
        <w:t>н</w:t>
      </w:r>
      <w:r>
        <w:rPr>
          <w:rFonts w:ascii="Arial" w:hAnsi="Arial"/>
          <w:i/>
          <w:w w:val="108"/>
          <w:sz w:val="28"/>
        </w:rPr>
        <w:t>а</w:t>
      </w:r>
      <w:r>
        <w:rPr>
          <w:rFonts w:ascii="Arial" w:hAnsi="Arial"/>
          <w:i/>
          <w:sz w:val="28"/>
        </w:rPr>
        <w:t xml:space="preserve"> </w:t>
      </w:r>
      <w:r>
        <w:rPr>
          <w:rFonts w:ascii="Arial" w:hAnsi="Arial"/>
          <w:i/>
          <w:spacing w:val="-36"/>
          <w:sz w:val="28"/>
        </w:rPr>
        <w:t xml:space="preserve"> </w:t>
      </w:r>
      <w:r>
        <w:rPr>
          <w:rFonts w:ascii="Arial" w:hAnsi="Arial"/>
          <w:i/>
          <w:spacing w:val="2"/>
          <w:w w:val="113"/>
          <w:sz w:val="28"/>
        </w:rPr>
        <w:t>до</w:t>
      </w:r>
      <w:r>
        <w:rPr>
          <w:rFonts w:ascii="Arial" w:hAnsi="Arial"/>
          <w:i/>
          <w:w w:val="113"/>
          <w:sz w:val="28"/>
        </w:rPr>
        <w:t>с</w:t>
      </w:r>
      <w:r>
        <w:rPr>
          <w:rFonts w:ascii="Arial" w:hAnsi="Arial"/>
          <w:i/>
          <w:spacing w:val="2"/>
          <w:w w:val="94"/>
          <w:sz w:val="28"/>
        </w:rPr>
        <w:t>ти</w:t>
      </w:r>
      <w:r>
        <w:rPr>
          <w:rFonts w:ascii="Arial" w:hAnsi="Arial"/>
          <w:i/>
          <w:spacing w:val="-3"/>
          <w:w w:val="94"/>
          <w:sz w:val="28"/>
        </w:rPr>
        <w:t>ж</w:t>
      </w:r>
      <w:r>
        <w:rPr>
          <w:rFonts w:ascii="Arial" w:hAnsi="Arial"/>
          <w:i/>
          <w:spacing w:val="2"/>
          <w:w w:val="109"/>
          <w:sz w:val="28"/>
        </w:rPr>
        <w:t>ени</w:t>
      </w:r>
      <w:r>
        <w:rPr>
          <w:rFonts w:ascii="Arial" w:hAnsi="Arial"/>
          <w:i/>
          <w:w w:val="109"/>
          <w:sz w:val="28"/>
        </w:rPr>
        <w:t>е</w:t>
      </w:r>
      <w:r>
        <w:rPr>
          <w:rFonts w:ascii="Arial" w:hAnsi="Arial"/>
          <w:i/>
          <w:sz w:val="28"/>
        </w:rPr>
        <w:t xml:space="preserve"> </w:t>
      </w:r>
      <w:r>
        <w:rPr>
          <w:rFonts w:ascii="Arial" w:hAnsi="Arial"/>
          <w:i/>
          <w:spacing w:val="-36"/>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1"/>
          <w:sz w:val="28"/>
        </w:rPr>
        <w:t>оры</w:t>
      </w:r>
      <w:r>
        <w:rPr>
          <w:rFonts w:ascii="Arial" w:hAnsi="Arial"/>
          <w:i/>
          <w:w w:val="111"/>
          <w:sz w:val="28"/>
        </w:rPr>
        <w:t>х</w:t>
      </w:r>
      <w:r>
        <w:rPr>
          <w:rFonts w:ascii="Arial" w:hAnsi="Arial"/>
          <w:i/>
          <w:sz w:val="28"/>
        </w:rPr>
        <w:t xml:space="preserve"> </w:t>
      </w:r>
      <w:r>
        <w:rPr>
          <w:rFonts w:ascii="Arial" w:hAnsi="Arial"/>
          <w:i/>
          <w:spacing w:val="-36"/>
          <w:sz w:val="28"/>
        </w:rPr>
        <w:t xml:space="preserve"> </w:t>
      </w:r>
      <w:r>
        <w:rPr>
          <w:rFonts w:ascii="Arial" w:hAnsi="Arial"/>
          <w:i/>
          <w:spacing w:val="2"/>
          <w:w w:val="113"/>
          <w:sz w:val="28"/>
        </w:rPr>
        <w:t>д</w:t>
      </w:r>
      <w:r>
        <w:rPr>
          <w:rFonts w:ascii="Arial" w:hAnsi="Arial"/>
          <w:i/>
          <w:spacing w:val="-3"/>
          <w:w w:val="113"/>
          <w:sz w:val="28"/>
        </w:rPr>
        <w:t>о</w:t>
      </w:r>
      <w:r>
        <w:rPr>
          <w:rFonts w:ascii="Arial" w:hAnsi="Arial"/>
          <w:i/>
          <w:spacing w:val="2"/>
          <w:w w:val="112"/>
          <w:sz w:val="28"/>
        </w:rPr>
        <w:t>лжн</w:t>
      </w:r>
      <w:r>
        <w:rPr>
          <w:rFonts w:ascii="Arial" w:hAnsi="Arial"/>
          <w:i/>
          <w:w w:val="112"/>
          <w:sz w:val="28"/>
        </w:rPr>
        <w:t>а</w:t>
      </w:r>
      <w:r>
        <w:rPr>
          <w:rFonts w:ascii="Arial" w:hAnsi="Arial"/>
          <w:i/>
          <w:sz w:val="28"/>
        </w:rPr>
        <w:t xml:space="preserve"> </w:t>
      </w:r>
      <w:r>
        <w:rPr>
          <w:rFonts w:ascii="Arial" w:hAnsi="Arial"/>
          <w:i/>
          <w:spacing w:val="-36"/>
          <w:sz w:val="28"/>
        </w:rPr>
        <w:t xml:space="preserve"> </w:t>
      </w:r>
      <w:r>
        <w:rPr>
          <w:rFonts w:ascii="Arial" w:hAnsi="Arial"/>
          <w:i/>
          <w:spacing w:val="2"/>
          <w:w w:val="91"/>
          <w:sz w:val="28"/>
        </w:rPr>
        <w:t>быт</w:t>
      </w:r>
      <w:r>
        <w:rPr>
          <w:rFonts w:ascii="Arial" w:hAnsi="Arial"/>
          <w:i/>
          <w:w w:val="91"/>
          <w:sz w:val="28"/>
        </w:rPr>
        <w:t>ь</w:t>
      </w:r>
      <w:r>
        <w:rPr>
          <w:rFonts w:ascii="Arial" w:hAnsi="Arial"/>
          <w:i/>
          <w:sz w:val="28"/>
        </w:rPr>
        <w:t xml:space="preserve"> </w:t>
      </w:r>
      <w:r>
        <w:rPr>
          <w:rFonts w:ascii="Arial" w:hAnsi="Arial"/>
          <w:i/>
          <w:spacing w:val="-36"/>
          <w:sz w:val="28"/>
        </w:rPr>
        <w:t xml:space="preserve"> </w:t>
      </w:r>
      <w:r>
        <w:rPr>
          <w:rFonts w:ascii="Arial" w:hAnsi="Arial"/>
          <w:i/>
          <w:spacing w:val="2"/>
          <w:w w:val="109"/>
          <w:sz w:val="28"/>
        </w:rPr>
        <w:t>направлен</w:t>
      </w:r>
      <w:r>
        <w:rPr>
          <w:rFonts w:ascii="Arial" w:hAnsi="Arial"/>
          <w:i/>
          <w:w w:val="109"/>
          <w:sz w:val="28"/>
        </w:rPr>
        <w:t>а</w:t>
      </w:r>
      <w:r>
        <w:rPr>
          <w:rFonts w:ascii="Arial" w:hAnsi="Arial"/>
          <w:i/>
          <w:sz w:val="28"/>
        </w:rPr>
        <w:t xml:space="preserve"> </w:t>
      </w:r>
      <w:r>
        <w:rPr>
          <w:rFonts w:ascii="Arial" w:hAnsi="Arial"/>
          <w:i/>
          <w:spacing w:val="-36"/>
          <w:sz w:val="28"/>
        </w:rPr>
        <w:t xml:space="preserve"> </w:t>
      </w:r>
      <w:r>
        <w:rPr>
          <w:rFonts w:ascii="Arial" w:hAnsi="Arial"/>
          <w:i/>
          <w:spacing w:val="2"/>
          <w:w w:val="92"/>
          <w:sz w:val="28"/>
        </w:rPr>
        <w:t>дея</w:t>
      </w:r>
      <w:r>
        <w:rPr>
          <w:rFonts w:ascii="Arial" w:hAnsi="Arial"/>
          <w:i/>
          <w:spacing w:val="-3"/>
          <w:w w:val="92"/>
          <w:sz w:val="28"/>
        </w:rPr>
        <w:t>т</w:t>
      </w:r>
      <w:r>
        <w:rPr>
          <w:rFonts w:ascii="Arial" w:hAnsi="Arial"/>
          <w:i/>
          <w:spacing w:val="2"/>
          <w:w w:val="106"/>
          <w:sz w:val="28"/>
        </w:rPr>
        <w:t>ель</w:t>
      </w:r>
      <w:r>
        <w:rPr>
          <w:rFonts w:ascii="Arial" w:hAnsi="Arial"/>
          <w:i/>
          <w:w w:val="123"/>
          <w:sz w:val="28"/>
        </w:rPr>
        <w:t xml:space="preserve">- </w:t>
      </w:r>
      <w:r>
        <w:rPr>
          <w:rFonts w:ascii="Arial" w:hAnsi="Arial"/>
          <w:i/>
          <w:w w:val="105"/>
          <w:sz w:val="28"/>
        </w:rPr>
        <w:t>ность</w:t>
      </w:r>
      <w:r>
        <w:rPr>
          <w:rFonts w:ascii="Arial" w:hAnsi="Arial"/>
          <w:i/>
          <w:spacing w:val="26"/>
          <w:w w:val="105"/>
          <w:sz w:val="28"/>
        </w:rPr>
        <w:t xml:space="preserve"> </w:t>
      </w:r>
      <w:r>
        <w:rPr>
          <w:rFonts w:ascii="Arial" w:hAnsi="Arial"/>
          <w:i/>
          <w:w w:val="105"/>
          <w:sz w:val="28"/>
        </w:rPr>
        <w:t>педагогического</w:t>
      </w:r>
      <w:r>
        <w:rPr>
          <w:rFonts w:ascii="Arial" w:hAnsi="Arial"/>
          <w:i/>
          <w:spacing w:val="27"/>
          <w:w w:val="105"/>
          <w:sz w:val="28"/>
        </w:rPr>
        <w:t xml:space="preserve"> </w:t>
      </w:r>
      <w:r>
        <w:rPr>
          <w:rFonts w:ascii="Arial" w:hAnsi="Arial"/>
          <w:i/>
          <w:w w:val="105"/>
          <w:sz w:val="28"/>
        </w:rPr>
        <w:t>коллектива</w:t>
      </w:r>
      <w:r>
        <w:rPr>
          <w:rFonts w:ascii="Arial" w:hAnsi="Arial"/>
          <w:i/>
          <w:spacing w:val="27"/>
          <w:w w:val="105"/>
          <w:sz w:val="28"/>
        </w:rPr>
        <w:t xml:space="preserve"> </w:t>
      </w:r>
      <w:r>
        <w:rPr>
          <w:rFonts w:ascii="Arial" w:hAnsi="Arial"/>
          <w:i/>
          <w:w w:val="105"/>
          <w:sz w:val="28"/>
        </w:rPr>
        <w:t>для</w:t>
      </w:r>
      <w:r>
        <w:rPr>
          <w:rFonts w:ascii="Arial" w:hAnsi="Arial"/>
          <w:i/>
          <w:spacing w:val="27"/>
          <w:w w:val="105"/>
          <w:sz w:val="28"/>
        </w:rPr>
        <w:t xml:space="preserve"> </w:t>
      </w:r>
      <w:r>
        <w:rPr>
          <w:rFonts w:ascii="Arial" w:hAnsi="Arial"/>
          <w:i/>
          <w:w w:val="105"/>
          <w:sz w:val="28"/>
        </w:rPr>
        <w:t>выполнения</w:t>
      </w:r>
      <w:r>
        <w:rPr>
          <w:rFonts w:ascii="Arial" w:hAnsi="Arial"/>
          <w:i/>
          <w:spacing w:val="27"/>
          <w:w w:val="105"/>
          <w:sz w:val="28"/>
        </w:rPr>
        <w:t xml:space="preserve"> </w:t>
      </w:r>
      <w:r>
        <w:rPr>
          <w:rFonts w:ascii="Arial" w:hAnsi="Arial"/>
          <w:i/>
          <w:w w:val="105"/>
          <w:sz w:val="28"/>
        </w:rPr>
        <w:t>требований</w:t>
      </w:r>
      <w:r>
        <w:rPr>
          <w:rFonts w:ascii="Arial" w:hAnsi="Arial"/>
          <w:i/>
          <w:spacing w:val="27"/>
          <w:w w:val="105"/>
          <w:sz w:val="28"/>
        </w:rPr>
        <w:t xml:space="preserve"> </w:t>
      </w:r>
      <w:r>
        <w:rPr>
          <w:rFonts w:ascii="Arial" w:hAnsi="Arial"/>
          <w:i/>
          <w:w w:val="105"/>
          <w:sz w:val="28"/>
        </w:rPr>
        <w:t>ФГОС.</w:t>
      </w:r>
    </w:p>
    <w:p w:rsidR="00DF3BA3" w:rsidRDefault="00DF3BA3" w:rsidP="00DF3BA3">
      <w:pPr>
        <w:spacing w:before="105"/>
        <w:ind w:left="119" w:right="114" w:firstLine="567"/>
        <w:jc w:val="both"/>
        <w:rPr>
          <w:rFonts w:ascii="Arial" w:hAnsi="Arial"/>
          <w:i/>
          <w:sz w:val="28"/>
        </w:rPr>
      </w:pPr>
      <w:r>
        <w:rPr>
          <w:rFonts w:ascii="Arial" w:hAnsi="Arial"/>
          <w:i/>
          <w:w w:val="105"/>
          <w:sz w:val="28"/>
        </w:rPr>
        <w:t>Целевые ориентиры определены в соответствии с инвариантным</w:t>
      </w:r>
      <w:r>
        <w:rPr>
          <w:rFonts w:ascii="Arial" w:hAnsi="Arial"/>
          <w:i/>
          <w:spacing w:val="1"/>
          <w:w w:val="105"/>
          <w:sz w:val="28"/>
        </w:rPr>
        <w:t xml:space="preserve"> </w:t>
      </w:r>
      <w:r>
        <w:rPr>
          <w:rFonts w:ascii="Arial" w:hAnsi="Arial"/>
          <w:i/>
          <w:w w:val="105"/>
          <w:sz w:val="28"/>
        </w:rPr>
        <w:t>содержанием</w:t>
      </w:r>
      <w:r>
        <w:rPr>
          <w:rFonts w:ascii="Arial" w:hAnsi="Arial"/>
          <w:i/>
          <w:spacing w:val="1"/>
          <w:w w:val="105"/>
          <w:sz w:val="28"/>
        </w:rPr>
        <w:t xml:space="preserve"> </w:t>
      </w:r>
      <w:r>
        <w:rPr>
          <w:rFonts w:ascii="Arial" w:hAnsi="Arial"/>
          <w:i/>
          <w:w w:val="105"/>
          <w:sz w:val="28"/>
        </w:rPr>
        <w:t>воспитания</w:t>
      </w:r>
      <w:r>
        <w:rPr>
          <w:rFonts w:ascii="Arial" w:hAnsi="Arial"/>
          <w:i/>
          <w:spacing w:val="1"/>
          <w:w w:val="105"/>
          <w:sz w:val="28"/>
        </w:rPr>
        <w:t xml:space="preserve"> </w:t>
      </w:r>
      <w:r>
        <w:rPr>
          <w:rFonts w:ascii="Arial" w:hAnsi="Arial"/>
          <w:i/>
          <w:w w:val="105"/>
          <w:sz w:val="28"/>
        </w:rPr>
        <w:t>обучающихся</w:t>
      </w:r>
      <w:r>
        <w:rPr>
          <w:rFonts w:ascii="Arial" w:hAnsi="Arial"/>
          <w:i/>
          <w:spacing w:val="1"/>
          <w:w w:val="105"/>
          <w:sz w:val="28"/>
        </w:rPr>
        <w:t xml:space="preserve"> </w:t>
      </w:r>
      <w:r>
        <w:rPr>
          <w:rFonts w:ascii="Arial" w:hAnsi="Arial"/>
          <w:i/>
          <w:w w:val="105"/>
          <w:sz w:val="28"/>
        </w:rPr>
        <w:t>на</w:t>
      </w:r>
      <w:r>
        <w:rPr>
          <w:rFonts w:ascii="Arial" w:hAnsi="Arial"/>
          <w:i/>
          <w:spacing w:val="1"/>
          <w:w w:val="105"/>
          <w:sz w:val="28"/>
        </w:rPr>
        <w:t xml:space="preserve"> </w:t>
      </w:r>
      <w:r>
        <w:rPr>
          <w:rFonts w:ascii="Arial" w:hAnsi="Arial"/>
          <w:i/>
          <w:w w:val="105"/>
          <w:sz w:val="28"/>
        </w:rPr>
        <w:t>основе</w:t>
      </w:r>
      <w:r>
        <w:rPr>
          <w:rFonts w:ascii="Arial" w:hAnsi="Arial"/>
          <w:i/>
          <w:spacing w:val="1"/>
          <w:w w:val="105"/>
          <w:sz w:val="28"/>
        </w:rPr>
        <w:t xml:space="preserve"> </w:t>
      </w:r>
      <w:r>
        <w:rPr>
          <w:rFonts w:ascii="Arial" w:hAnsi="Arial"/>
          <w:i/>
          <w:w w:val="105"/>
          <w:sz w:val="28"/>
        </w:rPr>
        <w:t>российских</w:t>
      </w:r>
      <w:r>
        <w:rPr>
          <w:rFonts w:ascii="Arial" w:hAnsi="Arial"/>
          <w:i/>
          <w:spacing w:val="1"/>
          <w:w w:val="105"/>
          <w:sz w:val="28"/>
        </w:rPr>
        <w:t xml:space="preserve"> </w:t>
      </w:r>
      <w:r>
        <w:rPr>
          <w:rFonts w:ascii="Arial" w:hAnsi="Arial"/>
          <w:i/>
          <w:w w:val="105"/>
          <w:sz w:val="28"/>
        </w:rPr>
        <w:t>базовых</w:t>
      </w:r>
      <w:r>
        <w:rPr>
          <w:rFonts w:ascii="Arial" w:hAnsi="Arial"/>
          <w:i/>
          <w:spacing w:val="1"/>
          <w:w w:val="105"/>
          <w:sz w:val="28"/>
        </w:rPr>
        <w:t xml:space="preserve"> </w:t>
      </w:r>
      <w:r>
        <w:rPr>
          <w:rFonts w:ascii="Arial" w:hAnsi="Arial"/>
          <w:i/>
          <w:w w:val="105"/>
          <w:sz w:val="28"/>
        </w:rPr>
        <w:t>(гражданских,</w:t>
      </w:r>
      <w:r>
        <w:rPr>
          <w:rFonts w:ascii="Arial" w:hAnsi="Arial"/>
          <w:i/>
          <w:spacing w:val="1"/>
          <w:w w:val="105"/>
          <w:sz w:val="28"/>
        </w:rPr>
        <w:t xml:space="preserve"> </w:t>
      </w:r>
      <w:r>
        <w:rPr>
          <w:rFonts w:ascii="Arial" w:hAnsi="Arial"/>
          <w:i/>
          <w:w w:val="105"/>
          <w:sz w:val="28"/>
        </w:rPr>
        <w:t>конституционных)</w:t>
      </w:r>
      <w:r>
        <w:rPr>
          <w:rFonts w:ascii="Arial" w:hAnsi="Arial"/>
          <w:i/>
          <w:spacing w:val="1"/>
          <w:w w:val="105"/>
          <w:sz w:val="28"/>
        </w:rPr>
        <w:t xml:space="preserve"> </w:t>
      </w:r>
      <w:r>
        <w:rPr>
          <w:rFonts w:ascii="Arial" w:hAnsi="Arial"/>
          <w:i/>
          <w:w w:val="105"/>
          <w:sz w:val="28"/>
        </w:rPr>
        <w:t>ценностей,</w:t>
      </w:r>
      <w:r>
        <w:rPr>
          <w:rFonts w:ascii="Arial" w:hAnsi="Arial"/>
          <w:i/>
          <w:spacing w:val="1"/>
          <w:w w:val="105"/>
          <w:sz w:val="28"/>
        </w:rPr>
        <w:t xml:space="preserve"> </w:t>
      </w:r>
      <w:r>
        <w:rPr>
          <w:rFonts w:ascii="Arial" w:hAnsi="Arial"/>
          <w:i/>
          <w:w w:val="105"/>
          <w:sz w:val="28"/>
        </w:rPr>
        <w:t>обеспечивают</w:t>
      </w:r>
      <w:r>
        <w:rPr>
          <w:rFonts w:ascii="Arial" w:hAnsi="Arial"/>
          <w:i/>
          <w:spacing w:val="1"/>
          <w:w w:val="105"/>
          <w:sz w:val="28"/>
        </w:rPr>
        <w:t xml:space="preserve"> </w:t>
      </w:r>
      <w:r>
        <w:rPr>
          <w:rFonts w:ascii="Arial" w:hAnsi="Arial"/>
          <w:i/>
          <w:w w:val="105"/>
          <w:sz w:val="28"/>
        </w:rPr>
        <w:t>единство</w:t>
      </w:r>
      <w:r>
        <w:rPr>
          <w:rFonts w:ascii="Arial" w:hAnsi="Arial"/>
          <w:i/>
          <w:spacing w:val="1"/>
          <w:w w:val="105"/>
          <w:sz w:val="28"/>
        </w:rPr>
        <w:t xml:space="preserve"> </w:t>
      </w:r>
      <w:r>
        <w:rPr>
          <w:rFonts w:ascii="Arial" w:hAnsi="Arial"/>
          <w:i/>
          <w:w w:val="105"/>
          <w:sz w:val="28"/>
        </w:rPr>
        <w:t>воспитания,</w:t>
      </w:r>
      <w:r>
        <w:rPr>
          <w:rFonts w:ascii="Arial" w:hAnsi="Arial"/>
          <w:i/>
          <w:spacing w:val="2"/>
          <w:w w:val="105"/>
          <w:sz w:val="28"/>
        </w:rPr>
        <w:t xml:space="preserve"> </w:t>
      </w:r>
      <w:r>
        <w:rPr>
          <w:rFonts w:ascii="Arial" w:hAnsi="Arial"/>
          <w:i/>
          <w:w w:val="105"/>
          <w:sz w:val="28"/>
        </w:rPr>
        <w:t>воспитательного</w:t>
      </w:r>
      <w:r>
        <w:rPr>
          <w:rFonts w:ascii="Arial" w:hAnsi="Arial"/>
          <w:i/>
          <w:spacing w:val="2"/>
          <w:w w:val="105"/>
          <w:sz w:val="28"/>
        </w:rPr>
        <w:t xml:space="preserve"> </w:t>
      </w:r>
      <w:r>
        <w:rPr>
          <w:rFonts w:ascii="Arial" w:hAnsi="Arial"/>
          <w:i/>
          <w:w w:val="105"/>
          <w:sz w:val="28"/>
        </w:rPr>
        <w:t>пространства.</w:t>
      </w:r>
    </w:p>
    <w:p w:rsidR="00DF3BA3" w:rsidRDefault="00DF3BA3" w:rsidP="00DF3BA3">
      <w:pPr>
        <w:spacing w:before="106"/>
        <w:ind w:left="119" w:right="114" w:firstLine="567"/>
        <w:jc w:val="both"/>
        <w:rPr>
          <w:rFonts w:ascii="Arial" w:hAnsi="Arial"/>
          <w:i/>
          <w:sz w:val="28"/>
        </w:rPr>
      </w:pPr>
      <w:r>
        <w:rPr>
          <w:rFonts w:ascii="Arial" w:hAnsi="Arial"/>
          <w:i/>
          <w:w w:val="105"/>
          <w:sz w:val="28"/>
        </w:rPr>
        <w:t>Целевые</w:t>
      </w:r>
      <w:r>
        <w:rPr>
          <w:rFonts w:ascii="Arial" w:hAnsi="Arial"/>
          <w:i/>
          <w:spacing w:val="82"/>
          <w:w w:val="105"/>
          <w:sz w:val="28"/>
        </w:rPr>
        <w:t xml:space="preserve"> </w:t>
      </w:r>
      <w:r>
        <w:rPr>
          <w:rFonts w:ascii="Arial" w:hAnsi="Arial"/>
          <w:i/>
          <w:w w:val="105"/>
          <w:sz w:val="28"/>
        </w:rPr>
        <w:t>ориентиры</w:t>
      </w:r>
      <w:r>
        <w:rPr>
          <w:rFonts w:ascii="Arial" w:hAnsi="Arial"/>
          <w:i/>
          <w:spacing w:val="82"/>
          <w:w w:val="105"/>
          <w:sz w:val="28"/>
        </w:rPr>
        <w:t xml:space="preserve"> </w:t>
      </w:r>
      <w:r>
        <w:rPr>
          <w:rFonts w:ascii="Arial" w:hAnsi="Arial"/>
          <w:i/>
          <w:w w:val="105"/>
          <w:sz w:val="28"/>
        </w:rPr>
        <w:t>результатов</w:t>
      </w:r>
      <w:r>
        <w:rPr>
          <w:rFonts w:ascii="Arial" w:hAnsi="Arial"/>
          <w:i/>
          <w:spacing w:val="82"/>
          <w:w w:val="105"/>
          <w:sz w:val="28"/>
        </w:rPr>
        <w:t xml:space="preserve"> </w:t>
      </w:r>
      <w:r>
        <w:rPr>
          <w:rFonts w:ascii="Arial" w:hAnsi="Arial"/>
          <w:i/>
          <w:w w:val="105"/>
          <w:sz w:val="28"/>
        </w:rPr>
        <w:t>воспитания   сформулированы</w:t>
      </w:r>
      <w:r>
        <w:rPr>
          <w:rFonts w:ascii="Arial" w:hAnsi="Arial"/>
          <w:i/>
          <w:spacing w:val="1"/>
          <w:w w:val="105"/>
          <w:sz w:val="28"/>
        </w:rPr>
        <w:t xml:space="preserve"> </w:t>
      </w:r>
      <w:r>
        <w:rPr>
          <w:rFonts w:ascii="Arial" w:hAnsi="Arial"/>
          <w:i/>
          <w:w w:val="110"/>
          <w:sz w:val="28"/>
        </w:rPr>
        <w:t>на уровнях начального общего, основного общего, среднего общего</w:t>
      </w:r>
      <w:r>
        <w:rPr>
          <w:rFonts w:ascii="Arial" w:hAnsi="Arial"/>
          <w:i/>
          <w:spacing w:val="1"/>
          <w:w w:val="110"/>
          <w:sz w:val="28"/>
        </w:rPr>
        <w:t xml:space="preserve"> </w:t>
      </w:r>
      <w:r>
        <w:rPr>
          <w:rFonts w:ascii="Arial" w:hAnsi="Arial"/>
          <w:i/>
          <w:w w:val="105"/>
          <w:sz w:val="28"/>
        </w:rPr>
        <w:t>образования</w:t>
      </w:r>
      <w:r>
        <w:rPr>
          <w:rFonts w:ascii="Arial" w:hAnsi="Arial"/>
          <w:i/>
          <w:spacing w:val="10"/>
          <w:w w:val="105"/>
          <w:sz w:val="28"/>
        </w:rPr>
        <w:t xml:space="preserve"> </w:t>
      </w:r>
      <w:r>
        <w:rPr>
          <w:rFonts w:ascii="Arial" w:hAnsi="Arial"/>
          <w:i/>
          <w:w w:val="105"/>
          <w:sz w:val="28"/>
        </w:rPr>
        <w:t>по</w:t>
      </w:r>
      <w:r>
        <w:rPr>
          <w:rFonts w:ascii="Arial" w:hAnsi="Arial"/>
          <w:i/>
          <w:spacing w:val="11"/>
          <w:w w:val="105"/>
          <w:sz w:val="28"/>
        </w:rPr>
        <w:t xml:space="preserve"> </w:t>
      </w:r>
      <w:r>
        <w:rPr>
          <w:rFonts w:ascii="Arial" w:hAnsi="Arial"/>
          <w:i/>
          <w:w w:val="105"/>
          <w:sz w:val="28"/>
        </w:rPr>
        <w:t>направлениям</w:t>
      </w:r>
      <w:r>
        <w:rPr>
          <w:rFonts w:ascii="Arial" w:hAnsi="Arial"/>
          <w:i/>
          <w:spacing w:val="11"/>
          <w:w w:val="105"/>
          <w:sz w:val="28"/>
        </w:rPr>
        <w:t xml:space="preserve"> </w:t>
      </w:r>
      <w:r>
        <w:rPr>
          <w:rFonts w:ascii="Arial" w:hAnsi="Arial"/>
          <w:i/>
          <w:w w:val="105"/>
          <w:sz w:val="28"/>
        </w:rPr>
        <w:t>воспитания</w:t>
      </w:r>
      <w:r>
        <w:rPr>
          <w:rFonts w:ascii="Arial" w:hAnsi="Arial"/>
          <w:i/>
          <w:spacing w:val="11"/>
          <w:w w:val="105"/>
          <w:sz w:val="28"/>
        </w:rPr>
        <w:t xml:space="preserve"> </w:t>
      </w:r>
      <w:r>
        <w:rPr>
          <w:rFonts w:ascii="Arial" w:hAnsi="Arial"/>
          <w:i/>
          <w:w w:val="105"/>
          <w:sz w:val="28"/>
        </w:rPr>
        <w:t>в</w:t>
      </w:r>
      <w:r>
        <w:rPr>
          <w:rFonts w:ascii="Arial" w:hAnsi="Arial"/>
          <w:i/>
          <w:spacing w:val="11"/>
          <w:w w:val="105"/>
          <w:sz w:val="28"/>
        </w:rPr>
        <w:t xml:space="preserve"> </w:t>
      </w:r>
      <w:r>
        <w:rPr>
          <w:rFonts w:ascii="Arial" w:hAnsi="Arial"/>
          <w:i/>
          <w:w w:val="105"/>
          <w:sz w:val="28"/>
        </w:rPr>
        <w:t>соответствии</w:t>
      </w:r>
      <w:r>
        <w:rPr>
          <w:rFonts w:ascii="Arial" w:hAnsi="Arial"/>
          <w:i/>
          <w:spacing w:val="10"/>
          <w:w w:val="105"/>
          <w:sz w:val="28"/>
        </w:rPr>
        <w:t xml:space="preserve"> </w:t>
      </w:r>
      <w:r>
        <w:rPr>
          <w:rFonts w:ascii="Arial" w:hAnsi="Arial"/>
          <w:i/>
          <w:w w:val="105"/>
          <w:sz w:val="28"/>
        </w:rPr>
        <w:t>с</w:t>
      </w:r>
      <w:r>
        <w:rPr>
          <w:rFonts w:ascii="Arial" w:hAnsi="Arial"/>
          <w:i/>
          <w:spacing w:val="11"/>
          <w:w w:val="105"/>
          <w:sz w:val="28"/>
        </w:rPr>
        <w:t xml:space="preserve"> </w:t>
      </w:r>
      <w:r>
        <w:rPr>
          <w:rFonts w:ascii="Arial" w:hAnsi="Arial"/>
          <w:i/>
          <w:w w:val="105"/>
          <w:sz w:val="28"/>
        </w:rPr>
        <w:t>ФГОС.</w:t>
      </w:r>
    </w:p>
    <w:p w:rsidR="00DF3BA3" w:rsidRDefault="00DF3BA3" w:rsidP="00DF3BA3">
      <w:pPr>
        <w:pStyle w:val="aff3"/>
        <w:rPr>
          <w:rFonts w:ascii="Arial"/>
          <w:i/>
          <w:sz w:val="30"/>
        </w:rPr>
      </w:pPr>
    </w:p>
    <w:p w:rsidR="00DF3BA3" w:rsidRDefault="00DF3BA3" w:rsidP="00DF3BA3">
      <w:pPr>
        <w:pStyle w:val="aff3"/>
        <w:spacing w:before="1"/>
        <w:rPr>
          <w:rFonts w:ascii="Trebuchet MS"/>
          <w:b/>
          <w:sz w:val="17"/>
        </w:rPr>
      </w:pPr>
    </w:p>
    <w:p w:rsidR="00DF3BA3" w:rsidRDefault="00DF3BA3" w:rsidP="00DF3BA3">
      <w:pPr>
        <w:spacing w:before="103" w:line="235" w:lineRule="auto"/>
        <w:ind w:left="3727" w:hanging="3393"/>
        <w:rPr>
          <w:rFonts w:ascii="Trebuchet MS" w:hAnsi="Trebuchet MS"/>
          <w:b/>
          <w:sz w:val="28"/>
        </w:rPr>
      </w:pPr>
      <w:r>
        <w:rPr>
          <w:rFonts w:ascii="Trebuchet MS" w:hAnsi="Trebuchet MS"/>
          <w:b/>
          <w:w w:val="110"/>
          <w:sz w:val="28"/>
        </w:rPr>
        <w:t>Целевые ориентиры результатов воспитания на уровне основного</w:t>
      </w:r>
      <w:r>
        <w:rPr>
          <w:rFonts w:ascii="Trebuchet MS" w:hAnsi="Trebuchet MS"/>
          <w:b/>
          <w:spacing w:val="-90"/>
          <w:w w:val="110"/>
          <w:sz w:val="28"/>
        </w:rPr>
        <w:t xml:space="preserve"> </w:t>
      </w:r>
      <w:r>
        <w:rPr>
          <w:rFonts w:ascii="Trebuchet MS" w:hAnsi="Trebuchet MS"/>
          <w:b/>
          <w:w w:val="110"/>
          <w:sz w:val="28"/>
        </w:rPr>
        <w:t>общего</w:t>
      </w:r>
      <w:r>
        <w:rPr>
          <w:rFonts w:ascii="Trebuchet MS" w:hAnsi="Trebuchet MS"/>
          <w:b/>
          <w:spacing w:val="-3"/>
          <w:w w:val="110"/>
          <w:sz w:val="28"/>
        </w:rPr>
        <w:t xml:space="preserve"> </w:t>
      </w:r>
      <w:r>
        <w:rPr>
          <w:rFonts w:ascii="Trebuchet MS" w:hAnsi="Trebuchet MS"/>
          <w:b/>
          <w:w w:val="110"/>
          <w:sz w:val="28"/>
        </w:rPr>
        <w:t>образования.</w:t>
      </w:r>
    </w:p>
    <w:p w:rsidR="00DF3BA3" w:rsidRDefault="00DF3BA3" w:rsidP="00DF3BA3">
      <w:pPr>
        <w:pStyle w:val="aff3"/>
        <w:spacing w:before="6"/>
        <w:rPr>
          <w:rFonts w:ascii="Trebuchet MS"/>
          <w:b/>
          <w:sz w:val="11"/>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56"/>
      </w:tblGrid>
      <w:tr w:rsidR="00DF3BA3" w:rsidTr="00105B68">
        <w:trPr>
          <w:trHeight w:val="281"/>
        </w:trPr>
        <w:tc>
          <w:tcPr>
            <w:tcW w:w="10456" w:type="dxa"/>
          </w:tcPr>
          <w:p w:rsidR="00DF3BA3" w:rsidRDefault="00DF3BA3" w:rsidP="00105B68">
            <w:pPr>
              <w:pStyle w:val="TableParagraph"/>
              <w:spacing w:before="37"/>
              <w:ind w:left="4224" w:right="4213"/>
              <w:jc w:val="center"/>
              <w:rPr>
                <w:rFonts w:ascii="Trebuchet MS" w:hAnsi="Trebuchet MS"/>
                <w:b/>
                <w:sz w:val="18"/>
              </w:rPr>
            </w:pPr>
            <w:r>
              <w:rPr>
                <w:rFonts w:ascii="Trebuchet MS" w:hAnsi="Trebuchet MS"/>
                <w:b/>
                <w:w w:val="110"/>
                <w:sz w:val="18"/>
              </w:rPr>
              <w:t>Целевые</w:t>
            </w:r>
            <w:r>
              <w:rPr>
                <w:rFonts w:ascii="Trebuchet MS" w:hAnsi="Trebuchet MS"/>
                <w:b/>
                <w:spacing w:val="-3"/>
                <w:w w:val="110"/>
                <w:sz w:val="18"/>
              </w:rPr>
              <w:t xml:space="preserve"> </w:t>
            </w:r>
            <w:r>
              <w:rPr>
                <w:rFonts w:ascii="Trebuchet MS" w:hAnsi="Trebuchet MS"/>
                <w:b/>
                <w:w w:val="110"/>
                <w:sz w:val="18"/>
              </w:rPr>
              <w:t>ориентиры</w:t>
            </w:r>
          </w:p>
        </w:tc>
      </w:tr>
      <w:tr w:rsidR="00DF3BA3" w:rsidTr="00105B68">
        <w:trPr>
          <w:trHeight w:val="281"/>
        </w:trPr>
        <w:tc>
          <w:tcPr>
            <w:tcW w:w="10456" w:type="dxa"/>
          </w:tcPr>
          <w:p w:rsidR="00DF3BA3" w:rsidRDefault="00DF3BA3" w:rsidP="00105B68">
            <w:pPr>
              <w:pStyle w:val="TableParagraph"/>
              <w:spacing w:before="37"/>
              <w:rPr>
                <w:rFonts w:ascii="Trebuchet MS" w:hAnsi="Trebuchet MS"/>
                <w:b/>
                <w:sz w:val="18"/>
              </w:rPr>
            </w:pPr>
            <w:r>
              <w:rPr>
                <w:rFonts w:ascii="Trebuchet MS" w:hAnsi="Trebuchet MS"/>
                <w:b/>
                <w:w w:val="110"/>
                <w:sz w:val="18"/>
              </w:rPr>
              <w:t>Гражданское</w:t>
            </w:r>
            <w:r>
              <w:rPr>
                <w:rFonts w:ascii="Trebuchet MS" w:hAnsi="Trebuchet MS"/>
                <w:b/>
                <w:spacing w:val="-15"/>
                <w:w w:val="110"/>
                <w:sz w:val="18"/>
              </w:rPr>
              <w:t xml:space="preserve"> </w:t>
            </w:r>
            <w:r>
              <w:rPr>
                <w:rFonts w:ascii="Trebuchet MS" w:hAnsi="Trebuchet MS"/>
                <w:b/>
                <w:w w:val="110"/>
                <w:sz w:val="18"/>
              </w:rPr>
              <w:t>воспитание</w:t>
            </w:r>
          </w:p>
        </w:tc>
      </w:tr>
      <w:tr w:rsidR="00DF3BA3" w:rsidTr="00105B68">
        <w:trPr>
          <w:trHeight w:val="2964"/>
        </w:trPr>
        <w:tc>
          <w:tcPr>
            <w:tcW w:w="10456" w:type="dxa"/>
          </w:tcPr>
          <w:p w:rsidR="00DF3BA3" w:rsidRPr="000B0816" w:rsidRDefault="00DF3BA3" w:rsidP="00105B68">
            <w:pPr>
              <w:pStyle w:val="TableParagraph"/>
              <w:spacing w:before="40" w:line="202" w:lineRule="exact"/>
              <w:rPr>
                <w:sz w:val="18"/>
                <w:lang w:val="ru-RU"/>
              </w:rPr>
            </w:pPr>
            <w:r w:rsidRPr="000B0816">
              <w:rPr>
                <w:w w:val="110"/>
                <w:sz w:val="18"/>
                <w:lang w:val="ru-RU"/>
              </w:rPr>
              <w:t>Знающий</w:t>
            </w:r>
            <w:r w:rsidRPr="000B0816">
              <w:rPr>
                <w:spacing w:val="29"/>
                <w:w w:val="110"/>
                <w:sz w:val="18"/>
                <w:lang w:val="ru-RU"/>
              </w:rPr>
              <w:t xml:space="preserve"> </w:t>
            </w:r>
            <w:r w:rsidRPr="000B0816">
              <w:rPr>
                <w:w w:val="110"/>
                <w:sz w:val="18"/>
                <w:lang w:val="ru-RU"/>
              </w:rPr>
              <w:t>и</w:t>
            </w:r>
            <w:r w:rsidRPr="000B0816">
              <w:rPr>
                <w:spacing w:val="29"/>
                <w:w w:val="110"/>
                <w:sz w:val="18"/>
                <w:lang w:val="ru-RU"/>
              </w:rPr>
              <w:t xml:space="preserve"> </w:t>
            </w:r>
            <w:r w:rsidRPr="000B0816">
              <w:rPr>
                <w:w w:val="110"/>
                <w:sz w:val="18"/>
                <w:lang w:val="ru-RU"/>
              </w:rPr>
              <w:t>принимающий</w:t>
            </w:r>
            <w:r w:rsidRPr="000B0816">
              <w:rPr>
                <w:spacing w:val="30"/>
                <w:w w:val="110"/>
                <w:sz w:val="18"/>
                <w:lang w:val="ru-RU"/>
              </w:rPr>
              <w:t xml:space="preserve"> </w:t>
            </w:r>
            <w:r w:rsidRPr="000B0816">
              <w:rPr>
                <w:w w:val="110"/>
                <w:sz w:val="18"/>
                <w:lang w:val="ru-RU"/>
              </w:rPr>
              <w:t>свою</w:t>
            </w:r>
            <w:r w:rsidRPr="000B0816">
              <w:rPr>
                <w:spacing w:val="29"/>
                <w:w w:val="110"/>
                <w:sz w:val="18"/>
                <w:lang w:val="ru-RU"/>
              </w:rPr>
              <w:t xml:space="preserve"> </w:t>
            </w:r>
            <w:r w:rsidRPr="000B0816">
              <w:rPr>
                <w:w w:val="110"/>
                <w:sz w:val="18"/>
                <w:lang w:val="ru-RU"/>
              </w:rPr>
              <w:t>российскую</w:t>
            </w:r>
            <w:r w:rsidRPr="000B0816">
              <w:rPr>
                <w:spacing w:val="29"/>
                <w:w w:val="110"/>
                <w:sz w:val="18"/>
                <w:lang w:val="ru-RU"/>
              </w:rPr>
              <w:t xml:space="preserve"> </w:t>
            </w:r>
            <w:r w:rsidRPr="000B0816">
              <w:rPr>
                <w:w w:val="110"/>
                <w:sz w:val="18"/>
                <w:lang w:val="ru-RU"/>
              </w:rPr>
              <w:t>гражданскую</w:t>
            </w:r>
            <w:r w:rsidRPr="000B0816">
              <w:rPr>
                <w:spacing w:val="30"/>
                <w:w w:val="110"/>
                <w:sz w:val="18"/>
                <w:lang w:val="ru-RU"/>
              </w:rPr>
              <w:t xml:space="preserve"> </w:t>
            </w:r>
            <w:r w:rsidRPr="000B0816">
              <w:rPr>
                <w:w w:val="110"/>
                <w:sz w:val="18"/>
                <w:lang w:val="ru-RU"/>
              </w:rPr>
              <w:t>принадлежность</w:t>
            </w:r>
            <w:r w:rsidRPr="000B0816">
              <w:rPr>
                <w:spacing w:val="29"/>
                <w:w w:val="110"/>
                <w:sz w:val="18"/>
                <w:lang w:val="ru-RU"/>
              </w:rPr>
              <w:t xml:space="preserve"> </w:t>
            </w:r>
            <w:r w:rsidRPr="000B0816">
              <w:rPr>
                <w:w w:val="110"/>
                <w:sz w:val="18"/>
                <w:lang w:val="ru-RU"/>
              </w:rPr>
              <w:t>(идентичность)</w:t>
            </w:r>
          </w:p>
          <w:p w:rsidR="00DF3BA3" w:rsidRPr="000B0816" w:rsidRDefault="00DF3BA3" w:rsidP="00105B68">
            <w:pPr>
              <w:pStyle w:val="TableParagraph"/>
              <w:spacing w:before="2" w:line="235" w:lineRule="auto"/>
              <w:rPr>
                <w:sz w:val="18"/>
                <w:lang w:val="ru-RU"/>
              </w:rPr>
            </w:pPr>
            <w:r w:rsidRPr="000B0816">
              <w:rPr>
                <w:w w:val="110"/>
                <w:sz w:val="18"/>
                <w:lang w:val="ru-RU"/>
              </w:rPr>
              <w:t>в</w:t>
            </w:r>
            <w:r w:rsidRPr="000B0816">
              <w:rPr>
                <w:spacing w:val="12"/>
                <w:w w:val="110"/>
                <w:sz w:val="18"/>
                <w:lang w:val="ru-RU"/>
              </w:rPr>
              <w:t xml:space="preserve"> </w:t>
            </w:r>
            <w:r w:rsidRPr="000B0816">
              <w:rPr>
                <w:w w:val="110"/>
                <w:sz w:val="18"/>
                <w:lang w:val="ru-RU"/>
              </w:rPr>
              <w:t>поликультурном,</w:t>
            </w:r>
            <w:r w:rsidRPr="000B0816">
              <w:rPr>
                <w:spacing w:val="12"/>
                <w:w w:val="110"/>
                <w:sz w:val="18"/>
                <w:lang w:val="ru-RU"/>
              </w:rPr>
              <w:t xml:space="preserve"> </w:t>
            </w:r>
            <w:r w:rsidRPr="000B0816">
              <w:rPr>
                <w:w w:val="110"/>
                <w:sz w:val="18"/>
                <w:lang w:val="ru-RU"/>
              </w:rPr>
              <w:t>многонациональном</w:t>
            </w:r>
            <w:r w:rsidRPr="000B0816">
              <w:rPr>
                <w:spacing w:val="12"/>
                <w:w w:val="110"/>
                <w:sz w:val="18"/>
                <w:lang w:val="ru-RU"/>
              </w:rPr>
              <w:t xml:space="preserve"> </w:t>
            </w:r>
            <w:r w:rsidRPr="000B0816">
              <w:rPr>
                <w:w w:val="110"/>
                <w:sz w:val="18"/>
                <w:lang w:val="ru-RU"/>
              </w:rPr>
              <w:t>и</w:t>
            </w:r>
            <w:r w:rsidRPr="000B0816">
              <w:rPr>
                <w:spacing w:val="12"/>
                <w:w w:val="110"/>
                <w:sz w:val="18"/>
                <w:lang w:val="ru-RU"/>
              </w:rPr>
              <w:t xml:space="preserve"> </w:t>
            </w:r>
            <w:r w:rsidRPr="000B0816">
              <w:rPr>
                <w:w w:val="110"/>
                <w:sz w:val="18"/>
                <w:lang w:val="ru-RU"/>
              </w:rPr>
              <w:t>многоконфессиональном</w:t>
            </w:r>
            <w:r w:rsidRPr="000B0816">
              <w:rPr>
                <w:spacing w:val="12"/>
                <w:w w:val="110"/>
                <w:sz w:val="18"/>
                <w:lang w:val="ru-RU"/>
              </w:rPr>
              <w:t xml:space="preserve"> </w:t>
            </w:r>
            <w:r w:rsidRPr="000B0816">
              <w:rPr>
                <w:w w:val="110"/>
                <w:sz w:val="18"/>
                <w:lang w:val="ru-RU"/>
              </w:rPr>
              <w:t>российском</w:t>
            </w:r>
            <w:r w:rsidRPr="000B0816">
              <w:rPr>
                <w:spacing w:val="12"/>
                <w:w w:val="110"/>
                <w:sz w:val="18"/>
                <w:lang w:val="ru-RU"/>
              </w:rPr>
              <w:t xml:space="preserve"> </w:t>
            </w:r>
            <w:r w:rsidRPr="000B0816">
              <w:rPr>
                <w:w w:val="110"/>
                <w:sz w:val="18"/>
                <w:lang w:val="ru-RU"/>
              </w:rPr>
              <w:t>обществе,</w:t>
            </w:r>
            <w:r w:rsidRPr="000B0816">
              <w:rPr>
                <w:spacing w:val="13"/>
                <w:w w:val="110"/>
                <w:sz w:val="18"/>
                <w:lang w:val="ru-RU"/>
              </w:rPr>
              <w:t xml:space="preserve"> </w:t>
            </w:r>
            <w:r w:rsidRPr="000B0816">
              <w:rPr>
                <w:w w:val="110"/>
                <w:sz w:val="18"/>
                <w:lang w:val="ru-RU"/>
              </w:rPr>
              <w:t>в</w:t>
            </w:r>
            <w:r w:rsidRPr="000B0816">
              <w:rPr>
                <w:spacing w:val="12"/>
                <w:w w:val="110"/>
                <w:sz w:val="18"/>
                <w:lang w:val="ru-RU"/>
              </w:rPr>
              <w:t xml:space="preserve"> </w:t>
            </w:r>
            <w:r w:rsidRPr="000B0816">
              <w:rPr>
                <w:w w:val="110"/>
                <w:sz w:val="18"/>
                <w:lang w:val="ru-RU"/>
              </w:rPr>
              <w:t>мировом</w:t>
            </w:r>
            <w:r w:rsidRPr="000B0816">
              <w:rPr>
                <w:spacing w:val="1"/>
                <w:w w:val="110"/>
                <w:sz w:val="18"/>
                <w:lang w:val="ru-RU"/>
              </w:rPr>
              <w:t xml:space="preserve"> </w:t>
            </w:r>
            <w:r w:rsidRPr="000B0816">
              <w:rPr>
                <w:w w:val="110"/>
                <w:sz w:val="18"/>
                <w:lang w:val="ru-RU"/>
              </w:rPr>
              <w:t>сообществе.</w:t>
            </w:r>
          </w:p>
          <w:p w:rsidR="00DF3BA3" w:rsidRPr="000B0816" w:rsidRDefault="00DF3BA3" w:rsidP="00105B68">
            <w:pPr>
              <w:pStyle w:val="TableParagraph"/>
              <w:spacing w:before="57" w:line="235" w:lineRule="auto"/>
              <w:rPr>
                <w:sz w:val="18"/>
                <w:lang w:val="ru-RU"/>
              </w:rPr>
            </w:pPr>
            <w:r w:rsidRPr="000B0816">
              <w:rPr>
                <w:w w:val="110"/>
                <w:sz w:val="18"/>
                <w:lang w:val="ru-RU"/>
              </w:rPr>
              <w:t>Понимающий</w:t>
            </w:r>
            <w:r w:rsidRPr="000B0816">
              <w:rPr>
                <w:spacing w:val="11"/>
                <w:w w:val="110"/>
                <w:sz w:val="18"/>
                <w:lang w:val="ru-RU"/>
              </w:rPr>
              <w:t xml:space="preserve"> </w:t>
            </w:r>
            <w:r w:rsidRPr="000B0816">
              <w:rPr>
                <w:w w:val="110"/>
                <w:sz w:val="18"/>
                <w:lang w:val="ru-RU"/>
              </w:rPr>
              <w:t>сопричастность</w:t>
            </w:r>
            <w:r w:rsidRPr="000B0816">
              <w:rPr>
                <w:spacing w:val="12"/>
                <w:w w:val="110"/>
                <w:sz w:val="18"/>
                <w:lang w:val="ru-RU"/>
              </w:rPr>
              <w:t xml:space="preserve"> </w:t>
            </w:r>
            <w:r w:rsidRPr="000B0816">
              <w:rPr>
                <w:w w:val="110"/>
                <w:sz w:val="18"/>
                <w:lang w:val="ru-RU"/>
              </w:rPr>
              <w:t>к</w:t>
            </w:r>
            <w:r w:rsidRPr="000B0816">
              <w:rPr>
                <w:spacing w:val="12"/>
                <w:w w:val="110"/>
                <w:sz w:val="18"/>
                <w:lang w:val="ru-RU"/>
              </w:rPr>
              <w:t xml:space="preserve"> </w:t>
            </w:r>
            <w:r w:rsidRPr="000B0816">
              <w:rPr>
                <w:w w:val="110"/>
                <w:sz w:val="18"/>
                <w:lang w:val="ru-RU"/>
              </w:rPr>
              <w:t>прошлому,</w:t>
            </w:r>
            <w:r w:rsidRPr="000B0816">
              <w:rPr>
                <w:spacing w:val="12"/>
                <w:w w:val="110"/>
                <w:sz w:val="18"/>
                <w:lang w:val="ru-RU"/>
              </w:rPr>
              <w:t xml:space="preserve"> </w:t>
            </w:r>
            <w:r w:rsidRPr="000B0816">
              <w:rPr>
                <w:w w:val="110"/>
                <w:sz w:val="18"/>
                <w:lang w:val="ru-RU"/>
              </w:rPr>
              <w:t>настоящему</w:t>
            </w:r>
            <w:r w:rsidRPr="000B0816">
              <w:rPr>
                <w:spacing w:val="12"/>
                <w:w w:val="110"/>
                <w:sz w:val="18"/>
                <w:lang w:val="ru-RU"/>
              </w:rPr>
              <w:t xml:space="preserve"> </w:t>
            </w:r>
            <w:r w:rsidRPr="000B0816">
              <w:rPr>
                <w:w w:val="110"/>
                <w:sz w:val="18"/>
                <w:lang w:val="ru-RU"/>
              </w:rPr>
              <w:t>и</w:t>
            </w:r>
            <w:r w:rsidRPr="000B0816">
              <w:rPr>
                <w:spacing w:val="12"/>
                <w:w w:val="110"/>
                <w:sz w:val="18"/>
                <w:lang w:val="ru-RU"/>
              </w:rPr>
              <w:t xml:space="preserve"> </w:t>
            </w:r>
            <w:r w:rsidRPr="000B0816">
              <w:rPr>
                <w:w w:val="110"/>
                <w:sz w:val="18"/>
                <w:lang w:val="ru-RU"/>
              </w:rPr>
              <w:t>будущему</w:t>
            </w:r>
            <w:r w:rsidRPr="000B0816">
              <w:rPr>
                <w:spacing w:val="12"/>
                <w:w w:val="110"/>
                <w:sz w:val="18"/>
                <w:lang w:val="ru-RU"/>
              </w:rPr>
              <w:t xml:space="preserve"> </w:t>
            </w:r>
            <w:r w:rsidRPr="000B0816">
              <w:rPr>
                <w:w w:val="110"/>
                <w:sz w:val="18"/>
                <w:lang w:val="ru-RU"/>
              </w:rPr>
              <w:t>народа</w:t>
            </w:r>
            <w:r w:rsidRPr="000B0816">
              <w:rPr>
                <w:spacing w:val="12"/>
                <w:w w:val="110"/>
                <w:sz w:val="18"/>
                <w:lang w:val="ru-RU"/>
              </w:rPr>
              <w:t xml:space="preserve"> </w:t>
            </w:r>
            <w:r w:rsidRPr="000B0816">
              <w:rPr>
                <w:w w:val="110"/>
                <w:sz w:val="18"/>
                <w:lang w:val="ru-RU"/>
              </w:rPr>
              <w:t>России,</w:t>
            </w:r>
            <w:r w:rsidRPr="000B0816">
              <w:rPr>
                <w:spacing w:val="12"/>
                <w:w w:val="110"/>
                <w:sz w:val="18"/>
                <w:lang w:val="ru-RU"/>
              </w:rPr>
              <w:t xml:space="preserve"> </w:t>
            </w:r>
            <w:r w:rsidRPr="000B0816">
              <w:rPr>
                <w:w w:val="110"/>
                <w:sz w:val="18"/>
                <w:lang w:val="ru-RU"/>
              </w:rPr>
              <w:t>тысячелетней</w:t>
            </w:r>
            <w:r w:rsidRPr="000B0816">
              <w:rPr>
                <w:spacing w:val="12"/>
                <w:w w:val="110"/>
                <w:sz w:val="18"/>
                <w:lang w:val="ru-RU"/>
              </w:rPr>
              <w:t xml:space="preserve"> </w:t>
            </w:r>
            <w:r w:rsidRPr="000B0816">
              <w:rPr>
                <w:w w:val="110"/>
                <w:sz w:val="18"/>
                <w:lang w:val="ru-RU"/>
              </w:rPr>
              <w:t>истории</w:t>
            </w:r>
            <w:r w:rsidRPr="000B0816">
              <w:rPr>
                <w:spacing w:val="1"/>
                <w:w w:val="110"/>
                <w:sz w:val="18"/>
                <w:lang w:val="ru-RU"/>
              </w:rPr>
              <w:t xml:space="preserve"> </w:t>
            </w:r>
            <w:r w:rsidRPr="000B0816">
              <w:rPr>
                <w:w w:val="110"/>
                <w:sz w:val="18"/>
                <w:lang w:val="ru-RU"/>
              </w:rPr>
              <w:t>российской</w:t>
            </w:r>
            <w:r w:rsidRPr="000B0816">
              <w:rPr>
                <w:spacing w:val="1"/>
                <w:w w:val="110"/>
                <w:sz w:val="18"/>
                <w:lang w:val="ru-RU"/>
              </w:rPr>
              <w:t xml:space="preserve"> </w:t>
            </w:r>
            <w:r w:rsidRPr="000B0816">
              <w:rPr>
                <w:w w:val="110"/>
                <w:sz w:val="18"/>
                <w:lang w:val="ru-RU"/>
              </w:rPr>
              <w:t>государственности</w:t>
            </w:r>
            <w:r w:rsidRPr="000B0816">
              <w:rPr>
                <w:spacing w:val="1"/>
                <w:w w:val="110"/>
                <w:sz w:val="18"/>
                <w:lang w:val="ru-RU"/>
              </w:rPr>
              <w:t xml:space="preserve"> </w:t>
            </w:r>
            <w:r w:rsidRPr="000B0816">
              <w:rPr>
                <w:w w:val="110"/>
                <w:sz w:val="18"/>
                <w:lang w:val="ru-RU"/>
              </w:rPr>
              <w:t>на</w:t>
            </w:r>
            <w:r w:rsidRPr="000B0816">
              <w:rPr>
                <w:spacing w:val="1"/>
                <w:w w:val="110"/>
                <w:sz w:val="18"/>
                <w:lang w:val="ru-RU"/>
              </w:rPr>
              <w:t xml:space="preserve"> </w:t>
            </w:r>
            <w:r w:rsidRPr="000B0816">
              <w:rPr>
                <w:w w:val="110"/>
                <w:sz w:val="18"/>
                <w:lang w:val="ru-RU"/>
              </w:rPr>
              <w:t>основе</w:t>
            </w:r>
            <w:r w:rsidRPr="000B0816">
              <w:rPr>
                <w:spacing w:val="1"/>
                <w:w w:val="110"/>
                <w:sz w:val="18"/>
                <w:lang w:val="ru-RU"/>
              </w:rPr>
              <w:t xml:space="preserve"> </w:t>
            </w:r>
            <w:r w:rsidRPr="000B0816">
              <w:rPr>
                <w:w w:val="110"/>
                <w:sz w:val="18"/>
                <w:lang w:val="ru-RU"/>
              </w:rPr>
              <w:t>исторического</w:t>
            </w:r>
            <w:r w:rsidRPr="000B0816">
              <w:rPr>
                <w:spacing w:val="1"/>
                <w:w w:val="110"/>
                <w:sz w:val="18"/>
                <w:lang w:val="ru-RU"/>
              </w:rPr>
              <w:t xml:space="preserve"> </w:t>
            </w:r>
            <w:r w:rsidRPr="000B0816">
              <w:rPr>
                <w:w w:val="110"/>
                <w:sz w:val="18"/>
                <w:lang w:val="ru-RU"/>
              </w:rPr>
              <w:t>просвещения,</w:t>
            </w:r>
            <w:r w:rsidRPr="000B0816">
              <w:rPr>
                <w:spacing w:val="1"/>
                <w:w w:val="110"/>
                <w:sz w:val="18"/>
                <w:lang w:val="ru-RU"/>
              </w:rPr>
              <w:t xml:space="preserve"> </w:t>
            </w:r>
            <w:r w:rsidRPr="000B0816">
              <w:rPr>
                <w:w w:val="110"/>
                <w:sz w:val="18"/>
                <w:lang w:val="ru-RU"/>
              </w:rPr>
              <w:t>российского</w:t>
            </w:r>
            <w:r w:rsidRPr="000B0816">
              <w:rPr>
                <w:spacing w:val="1"/>
                <w:w w:val="110"/>
                <w:sz w:val="18"/>
                <w:lang w:val="ru-RU"/>
              </w:rPr>
              <w:t xml:space="preserve"> </w:t>
            </w:r>
            <w:r w:rsidRPr="000B0816">
              <w:rPr>
                <w:w w:val="110"/>
                <w:sz w:val="18"/>
                <w:lang w:val="ru-RU"/>
              </w:rPr>
              <w:t>национального</w:t>
            </w:r>
            <w:r w:rsidRPr="000B0816">
              <w:rPr>
                <w:spacing w:val="1"/>
                <w:w w:val="110"/>
                <w:sz w:val="18"/>
                <w:lang w:val="ru-RU"/>
              </w:rPr>
              <w:t xml:space="preserve"> </w:t>
            </w:r>
            <w:r w:rsidRPr="000B0816">
              <w:rPr>
                <w:w w:val="110"/>
                <w:sz w:val="18"/>
                <w:lang w:val="ru-RU"/>
              </w:rPr>
              <w:t>исторического</w:t>
            </w:r>
            <w:r w:rsidRPr="000B0816">
              <w:rPr>
                <w:spacing w:val="4"/>
                <w:w w:val="110"/>
                <w:sz w:val="18"/>
                <w:lang w:val="ru-RU"/>
              </w:rPr>
              <w:t xml:space="preserve"> </w:t>
            </w:r>
            <w:r w:rsidRPr="000B0816">
              <w:rPr>
                <w:w w:val="110"/>
                <w:sz w:val="18"/>
                <w:lang w:val="ru-RU"/>
              </w:rPr>
              <w:t>сознания.</w:t>
            </w:r>
          </w:p>
          <w:p w:rsidR="00DF3BA3" w:rsidRPr="000B0816" w:rsidRDefault="00DF3BA3" w:rsidP="00105B68">
            <w:pPr>
              <w:pStyle w:val="TableParagraph"/>
              <w:spacing w:before="54"/>
              <w:rPr>
                <w:sz w:val="18"/>
                <w:lang w:val="ru-RU"/>
              </w:rPr>
            </w:pPr>
            <w:r w:rsidRPr="000B0816">
              <w:rPr>
                <w:w w:val="110"/>
                <w:sz w:val="18"/>
                <w:lang w:val="ru-RU"/>
              </w:rPr>
              <w:t>Проявляющий</w:t>
            </w:r>
            <w:r w:rsidRPr="000B0816">
              <w:rPr>
                <w:spacing w:val="6"/>
                <w:w w:val="110"/>
                <w:sz w:val="18"/>
                <w:lang w:val="ru-RU"/>
              </w:rPr>
              <w:t xml:space="preserve"> </w:t>
            </w:r>
            <w:r w:rsidRPr="000B0816">
              <w:rPr>
                <w:w w:val="110"/>
                <w:sz w:val="18"/>
                <w:lang w:val="ru-RU"/>
              </w:rPr>
              <w:t>уважение</w:t>
            </w:r>
            <w:r w:rsidRPr="000B0816">
              <w:rPr>
                <w:spacing w:val="6"/>
                <w:w w:val="110"/>
                <w:sz w:val="18"/>
                <w:lang w:val="ru-RU"/>
              </w:rPr>
              <w:t xml:space="preserve"> </w:t>
            </w:r>
            <w:r w:rsidRPr="000B0816">
              <w:rPr>
                <w:w w:val="110"/>
                <w:sz w:val="18"/>
                <w:lang w:val="ru-RU"/>
              </w:rPr>
              <w:t>к</w:t>
            </w:r>
            <w:r w:rsidRPr="000B0816">
              <w:rPr>
                <w:spacing w:val="6"/>
                <w:w w:val="110"/>
                <w:sz w:val="18"/>
                <w:lang w:val="ru-RU"/>
              </w:rPr>
              <w:t xml:space="preserve"> </w:t>
            </w:r>
            <w:r w:rsidRPr="000B0816">
              <w:rPr>
                <w:w w:val="110"/>
                <w:sz w:val="18"/>
                <w:lang w:val="ru-RU"/>
              </w:rPr>
              <w:t>государственным</w:t>
            </w:r>
            <w:r w:rsidRPr="000B0816">
              <w:rPr>
                <w:spacing w:val="6"/>
                <w:w w:val="110"/>
                <w:sz w:val="18"/>
                <w:lang w:val="ru-RU"/>
              </w:rPr>
              <w:t xml:space="preserve"> </w:t>
            </w:r>
            <w:r w:rsidRPr="000B0816">
              <w:rPr>
                <w:w w:val="110"/>
                <w:sz w:val="18"/>
                <w:lang w:val="ru-RU"/>
              </w:rPr>
              <w:t>символам</w:t>
            </w:r>
            <w:r w:rsidRPr="000B0816">
              <w:rPr>
                <w:spacing w:val="6"/>
                <w:w w:val="110"/>
                <w:sz w:val="18"/>
                <w:lang w:val="ru-RU"/>
              </w:rPr>
              <w:t xml:space="preserve"> </w:t>
            </w:r>
            <w:r w:rsidRPr="000B0816">
              <w:rPr>
                <w:w w:val="110"/>
                <w:sz w:val="18"/>
                <w:lang w:val="ru-RU"/>
              </w:rPr>
              <w:t>России,</w:t>
            </w:r>
            <w:r w:rsidRPr="000B0816">
              <w:rPr>
                <w:spacing w:val="6"/>
                <w:w w:val="110"/>
                <w:sz w:val="18"/>
                <w:lang w:val="ru-RU"/>
              </w:rPr>
              <w:t xml:space="preserve"> </w:t>
            </w:r>
            <w:r w:rsidRPr="000B0816">
              <w:rPr>
                <w:w w:val="110"/>
                <w:sz w:val="18"/>
                <w:lang w:val="ru-RU"/>
              </w:rPr>
              <w:t>праздникам.</w:t>
            </w:r>
          </w:p>
          <w:p w:rsidR="00DF3BA3" w:rsidRPr="000B0816" w:rsidRDefault="00DF3BA3" w:rsidP="00105B68">
            <w:pPr>
              <w:pStyle w:val="TableParagraph"/>
              <w:spacing w:before="57" w:line="235" w:lineRule="auto"/>
              <w:rPr>
                <w:sz w:val="18"/>
                <w:lang w:val="ru-RU"/>
              </w:rPr>
            </w:pPr>
            <w:r w:rsidRPr="000B0816">
              <w:rPr>
                <w:w w:val="110"/>
                <w:sz w:val="18"/>
                <w:lang w:val="ru-RU"/>
              </w:rPr>
              <w:t>Проявляющий</w:t>
            </w:r>
            <w:r w:rsidRPr="000B0816">
              <w:rPr>
                <w:spacing w:val="20"/>
                <w:w w:val="110"/>
                <w:sz w:val="18"/>
                <w:lang w:val="ru-RU"/>
              </w:rPr>
              <w:t xml:space="preserve"> </w:t>
            </w:r>
            <w:r w:rsidRPr="000B0816">
              <w:rPr>
                <w:w w:val="110"/>
                <w:sz w:val="18"/>
                <w:lang w:val="ru-RU"/>
              </w:rPr>
              <w:t>готовность</w:t>
            </w:r>
            <w:r w:rsidRPr="000B0816">
              <w:rPr>
                <w:spacing w:val="20"/>
                <w:w w:val="110"/>
                <w:sz w:val="18"/>
                <w:lang w:val="ru-RU"/>
              </w:rPr>
              <w:t xml:space="preserve"> </w:t>
            </w:r>
            <w:r w:rsidRPr="000B0816">
              <w:rPr>
                <w:w w:val="110"/>
                <w:sz w:val="18"/>
                <w:lang w:val="ru-RU"/>
              </w:rPr>
              <w:t>к</w:t>
            </w:r>
            <w:r w:rsidRPr="000B0816">
              <w:rPr>
                <w:spacing w:val="20"/>
                <w:w w:val="110"/>
                <w:sz w:val="18"/>
                <w:lang w:val="ru-RU"/>
              </w:rPr>
              <w:t xml:space="preserve"> </w:t>
            </w:r>
            <w:r w:rsidRPr="000B0816">
              <w:rPr>
                <w:w w:val="110"/>
                <w:sz w:val="18"/>
                <w:lang w:val="ru-RU"/>
              </w:rPr>
              <w:t>выполнению</w:t>
            </w:r>
            <w:r w:rsidRPr="000B0816">
              <w:rPr>
                <w:spacing w:val="21"/>
                <w:w w:val="110"/>
                <w:sz w:val="18"/>
                <w:lang w:val="ru-RU"/>
              </w:rPr>
              <w:t xml:space="preserve"> </w:t>
            </w:r>
            <w:r w:rsidRPr="000B0816">
              <w:rPr>
                <w:w w:val="110"/>
                <w:sz w:val="18"/>
                <w:lang w:val="ru-RU"/>
              </w:rPr>
              <w:t>обязанностей</w:t>
            </w:r>
            <w:r w:rsidRPr="000B0816">
              <w:rPr>
                <w:spacing w:val="20"/>
                <w:w w:val="110"/>
                <w:sz w:val="18"/>
                <w:lang w:val="ru-RU"/>
              </w:rPr>
              <w:t xml:space="preserve"> </w:t>
            </w:r>
            <w:r w:rsidRPr="000B0816">
              <w:rPr>
                <w:w w:val="110"/>
                <w:sz w:val="18"/>
                <w:lang w:val="ru-RU"/>
              </w:rPr>
              <w:t>гражданина</w:t>
            </w:r>
            <w:r w:rsidRPr="000B0816">
              <w:rPr>
                <w:spacing w:val="20"/>
                <w:w w:val="110"/>
                <w:sz w:val="18"/>
                <w:lang w:val="ru-RU"/>
              </w:rPr>
              <w:t xml:space="preserve"> </w:t>
            </w:r>
            <w:r w:rsidRPr="000B0816">
              <w:rPr>
                <w:w w:val="110"/>
                <w:sz w:val="18"/>
                <w:lang w:val="ru-RU"/>
              </w:rPr>
              <w:t>России,</w:t>
            </w:r>
            <w:r w:rsidRPr="000B0816">
              <w:rPr>
                <w:spacing w:val="21"/>
                <w:w w:val="110"/>
                <w:sz w:val="18"/>
                <w:lang w:val="ru-RU"/>
              </w:rPr>
              <w:t xml:space="preserve"> </w:t>
            </w:r>
            <w:r w:rsidRPr="000B0816">
              <w:rPr>
                <w:w w:val="110"/>
                <w:sz w:val="18"/>
                <w:lang w:val="ru-RU"/>
              </w:rPr>
              <w:t>реализации</w:t>
            </w:r>
            <w:r w:rsidRPr="000B0816">
              <w:rPr>
                <w:spacing w:val="20"/>
                <w:w w:val="110"/>
                <w:sz w:val="18"/>
                <w:lang w:val="ru-RU"/>
              </w:rPr>
              <w:t xml:space="preserve"> </w:t>
            </w:r>
            <w:r w:rsidRPr="000B0816">
              <w:rPr>
                <w:w w:val="110"/>
                <w:sz w:val="18"/>
                <w:lang w:val="ru-RU"/>
              </w:rPr>
              <w:t>своих</w:t>
            </w:r>
            <w:r w:rsidRPr="000B0816">
              <w:rPr>
                <w:spacing w:val="20"/>
                <w:w w:val="110"/>
                <w:sz w:val="18"/>
                <w:lang w:val="ru-RU"/>
              </w:rPr>
              <w:t xml:space="preserve"> </w:t>
            </w:r>
            <w:r w:rsidRPr="000B0816">
              <w:rPr>
                <w:w w:val="110"/>
                <w:sz w:val="18"/>
                <w:lang w:val="ru-RU"/>
              </w:rPr>
              <w:t>гражданских</w:t>
            </w:r>
            <w:r w:rsidRPr="000B0816">
              <w:rPr>
                <w:spacing w:val="1"/>
                <w:w w:val="110"/>
                <w:sz w:val="18"/>
                <w:lang w:val="ru-RU"/>
              </w:rPr>
              <w:t xml:space="preserve"> </w:t>
            </w:r>
            <w:r w:rsidRPr="000B0816">
              <w:rPr>
                <w:w w:val="110"/>
                <w:sz w:val="18"/>
                <w:lang w:val="ru-RU"/>
              </w:rPr>
              <w:t>прав</w:t>
            </w:r>
            <w:r w:rsidRPr="000B0816">
              <w:rPr>
                <w:spacing w:val="6"/>
                <w:w w:val="110"/>
                <w:sz w:val="18"/>
                <w:lang w:val="ru-RU"/>
              </w:rPr>
              <w:t xml:space="preserve"> </w:t>
            </w:r>
            <w:r w:rsidRPr="000B0816">
              <w:rPr>
                <w:w w:val="110"/>
                <w:sz w:val="18"/>
                <w:lang w:val="ru-RU"/>
              </w:rPr>
              <w:t>и</w:t>
            </w:r>
            <w:r w:rsidRPr="000B0816">
              <w:rPr>
                <w:spacing w:val="6"/>
                <w:w w:val="110"/>
                <w:sz w:val="18"/>
                <w:lang w:val="ru-RU"/>
              </w:rPr>
              <w:t xml:space="preserve"> </w:t>
            </w:r>
            <w:r w:rsidRPr="000B0816">
              <w:rPr>
                <w:w w:val="110"/>
                <w:sz w:val="18"/>
                <w:lang w:val="ru-RU"/>
              </w:rPr>
              <w:t>свобод</w:t>
            </w:r>
            <w:r w:rsidRPr="000B0816">
              <w:rPr>
                <w:spacing w:val="6"/>
                <w:w w:val="110"/>
                <w:sz w:val="18"/>
                <w:lang w:val="ru-RU"/>
              </w:rPr>
              <w:t xml:space="preserve"> </w:t>
            </w:r>
            <w:r w:rsidRPr="000B0816">
              <w:rPr>
                <w:w w:val="110"/>
                <w:sz w:val="18"/>
                <w:lang w:val="ru-RU"/>
              </w:rPr>
              <w:t>при</w:t>
            </w:r>
            <w:r w:rsidRPr="000B0816">
              <w:rPr>
                <w:spacing w:val="6"/>
                <w:w w:val="110"/>
                <w:sz w:val="18"/>
                <w:lang w:val="ru-RU"/>
              </w:rPr>
              <w:t xml:space="preserve"> </w:t>
            </w:r>
            <w:r w:rsidRPr="000B0816">
              <w:rPr>
                <w:w w:val="110"/>
                <w:sz w:val="18"/>
                <w:lang w:val="ru-RU"/>
              </w:rPr>
              <w:t>уважении</w:t>
            </w:r>
            <w:r w:rsidRPr="000B0816">
              <w:rPr>
                <w:spacing w:val="7"/>
                <w:w w:val="110"/>
                <w:sz w:val="18"/>
                <w:lang w:val="ru-RU"/>
              </w:rPr>
              <w:t xml:space="preserve"> </w:t>
            </w:r>
            <w:r w:rsidRPr="000B0816">
              <w:rPr>
                <w:w w:val="110"/>
                <w:sz w:val="18"/>
                <w:lang w:val="ru-RU"/>
              </w:rPr>
              <w:t>прав</w:t>
            </w:r>
            <w:r w:rsidRPr="000B0816">
              <w:rPr>
                <w:spacing w:val="6"/>
                <w:w w:val="110"/>
                <w:sz w:val="18"/>
                <w:lang w:val="ru-RU"/>
              </w:rPr>
              <w:t xml:space="preserve"> </w:t>
            </w:r>
            <w:r w:rsidRPr="000B0816">
              <w:rPr>
                <w:w w:val="110"/>
                <w:sz w:val="18"/>
                <w:lang w:val="ru-RU"/>
              </w:rPr>
              <w:t>и</w:t>
            </w:r>
            <w:r w:rsidRPr="000B0816">
              <w:rPr>
                <w:spacing w:val="6"/>
                <w:w w:val="110"/>
                <w:sz w:val="18"/>
                <w:lang w:val="ru-RU"/>
              </w:rPr>
              <w:t xml:space="preserve"> </w:t>
            </w:r>
            <w:r w:rsidRPr="000B0816">
              <w:rPr>
                <w:w w:val="110"/>
                <w:sz w:val="18"/>
                <w:lang w:val="ru-RU"/>
              </w:rPr>
              <w:t>свобод,</w:t>
            </w:r>
            <w:r w:rsidRPr="000B0816">
              <w:rPr>
                <w:spacing w:val="6"/>
                <w:w w:val="110"/>
                <w:sz w:val="18"/>
                <w:lang w:val="ru-RU"/>
              </w:rPr>
              <w:t xml:space="preserve"> </w:t>
            </w:r>
            <w:r w:rsidRPr="000B0816">
              <w:rPr>
                <w:w w:val="110"/>
                <w:sz w:val="18"/>
                <w:lang w:val="ru-RU"/>
              </w:rPr>
              <w:t>законных</w:t>
            </w:r>
            <w:r w:rsidRPr="000B0816">
              <w:rPr>
                <w:spacing w:val="7"/>
                <w:w w:val="110"/>
                <w:sz w:val="18"/>
                <w:lang w:val="ru-RU"/>
              </w:rPr>
              <w:t xml:space="preserve"> </w:t>
            </w:r>
            <w:r w:rsidRPr="000B0816">
              <w:rPr>
                <w:w w:val="110"/>
                <w:sz w:val="18"/>
                <w:lang w:val="ru-RU"/>
              </w:rPr>
              <w:t>интересов</w:t>
            </w:r>
            <w:r w:rsidRPr="000B0816">
              <w:rPr>
                <w:spacing w:val="6"/>
                <w:w w:val="110"/>
                <w:sz w:val="18"/>
                <w:lang w:val="ru-RU"/>
              </w:rPr>
              <w:t xml:space="preserve"> </w:t>
            </w:r>
            <w:r w:rsidRPr="000B0816">
              <w:rPr>
                <w:w w:val="110"/>
                <w:sz w:val="18"/>
                <w:lang w:val="ru-RU"/>
              </w:rPr>
              <w:t>других</w:t>
            </w:r>
            <w:r w:rsidRPr="000B0816">
              <w:rPr>
                <w:spacing w:val="6"/>
                <w:w w:val="110"/>
                <w:sz w:val="18"/>
                <w:lang w:val="ru-RU"/>
              </w:rPr>
              <w:t xml:space="preserve"> </w:t>
            </w:r>
            <w:r w:rsidRPr="000B0816">
              <w:rPr>
                <w:w w:val="110"/>
                <w:sz w:val="18"/>
                <w:lang w:val="ru-RU"/>
              </w:rPr>
              <w:t>людей.</w:t>
            </w:r>
          </w:p>
          <w:p w:rsidR="00DF3BA3" w:rsidRPr="000B0816" w:rsidRDefault="00DF3BA3" w:rsidP="00105B68">
            <w:pPr>
              <w:pStyle w:val="TableParagraph"/>
              <w:spacing w:before="57" w:line="235" w:lineRule="auto"/>
              <w:ind w:right="119"/>
              <w:rPr>
                <w:sz w:val="18"/>
                <w:lang w:val="ru-RU"/>
              </w:rPr>
            </w:pPr>
            <w:r w:rsidRPr="000B0816">
              <w:rPr>
                <w:w w:val="110"/>
                <w:sz w:val="18"/>
                <w:lang w:val="ru-RU"/>
              </w:rPr>
              <w:t>Выражающий</w:t>
            </w:r>
            <w:r w:rsidRPr="000B0816">
              <w:rPr>
                <w:spacing w:val="17"/>
                <w:w w:val="110"/>
                <w:sz w:val="18"/>
                <w:lang w:val="ru-RU"/>
              </w:rPr>
              <w:t xml:space="preserve"> </w:t>
            </w:r>
            <w:r w:rsidRPr="000B0816">
              <w:rPr>
                <w:w w:val="110"/>
                <w:sz w:val="18"/>
                <w:lang w:val="ru-RU"/>
              </w:rPr>
              <w:t>неприятие</w:t>
            </w:r>
            <w:r w:rsidRPr="000B0816">
              <w:rPr>
                <w:spacing w:val="18"/>
                <w:w w:val="110"/>
                <w:sz w:val="18"/>
                <w:lang w:val="ru-RU"/>
              </w:rPr>
              <w:t xml:space="preserve"> </w:t>
            </w:r>
            <w:r w:rsidRPr="000B0816">
              <w:rPr>
                <w:w w:val="110"/>
                <w:sz w:val="18"/>
                <w:lang w:val="ru-RU"/>
              </w:rPr>
              <w:t>любой</w:t>
            </w:r>
            <w:r w:rsidRPr="000B0816">
              <w:rPr>
                <w:spacing w:val="18"/>
                <w:w w:val="110"/>
                <w:sz w:val="18"/>
                <w:lang w:val="ru-RU"/>
              </w:rPr>
              <w:t xml:space="preserve"> </w:t>
            </w:r>
            <w:r w:rsidRPr="000B0816">
              <w:rPr>
                <w:w w:val="110"/>
                <w:sz w:val="18"/>
                <w:lang w:val="ru-RU"/>
              </w:rPr>
              <w:t>дискриминации</w:t>
            </w:r>
            <w:r w:rsidRPr="000B0816">
              <w:rPr>
                <w:spacing w:val="17"/>
                <w:w w:val="110"/>
                <w:sz w:val="18"/>
                <w:lang w:val="ru-RU"/>
              </w:rPr>
              <w:t xml:space="preserve"> </w:t>
            </w:r>
            <w:r w:rsidRPr="000B0816">
              <w:rPr>
                <w:w w:val="110"/>
                <w:sz w:val="18"/>
                <w:lang w:val="ru-RU"/>
              </w:rPr>
              <w:t>граждан,</w:t>
            </w:r>
            <w:r w:rsidRPr="000B0816">
              <w:rPr>
                <w:spacing w:val="18"/>
                <w:w w:val="110"/>
                <w:sz w:val="18"/>
                <w:lang w:val="ru-RU"/>
              </w:rPr>
              <w:t xml:space="preserve"> </w:t>
            </w:r>
            <w:r w:rsidRPr="000B0816">
              <w:rPr>
                <w:w w:val="110"/>
                <w:sz w:val="18"/>
                <w:lang w:val="ru-RU"/>
              </w:rPr>
              <w:t>проявлений</w:t>
            </w:r>
            <w:r w:rsidRPr="000B0816">
              <w:rPr>
                <w:spacing w:val="18"/>
                <w:w w:val="110"/>
                <w:sz w:val="18"/>
                <w:lang w:val="ru-RU"/>
              </w:rPr>
              <w:t xml:space="preserve"> </w:t>
            </w:r>
            <w:r w:rsidRPr="000B0816">
              <w:rPr>
                <w:w w:val="110"/>
                <w:sz w:val="18"/>
                <w:lang w:val="ru-RU"/>
              </w:rPr>
              <w:t>экстремизма,</w:t>
            </w:r>
            <w:r w:rsidRPr="000B0816">
              <w:rPr>
                <w:spacing w:val="18"/>
                <w:w w:val="110"/>
                <w:sz w:val="18"/>
                <w:lang w:val="ru-RU"/>
              </w:rPr>
              <w:t xml:space="preserve"> </w:t>
            </w:r>
            <w:r w:rsidRPr="000B0816">
              <w:rPr>
                <w:w w:val="110"/>
                <w:sz w:val="18"/>
                <w:lang w:val="ru-RU"/>
              </w:rPr>
              <w:t>терроризма,</w:t>
            </w:r>
            <w:r w:rsidRPr="000B0816">
              <w:rPr>
                <w:spacing w:val="17"/>
                <w:w w:val="110"/>
                <w:sz w:val="18"/>
                <w:lang w:val="ru-RU"/>
              </w:rPr>
              <w:t xml:space="preserve"> </w:t>
            </w:r>
            <w:r w:rsidRPr="000B0816">
              <w:rPr>
                <w:w w:val="110"/>
                <w:sz w:val="18"/>
                <w:lang w:val="ru-RU"/>
              </w:rPr>
              <w:t>коррупции</w:t>
            </w:r>
            <w:r w:rsidRPr="000B0816">
              <w:rPr>
                <w:spacing w:val="1"/>
                <w:w w:val="110"/>
                <w:sz w:val="18"/>
                <w:lang w:val="ru-RU"/>
              </w:rPr>
              <w:t xml:space="preserve"> </w:t>
            </w:r>
            <w:r w:rsidRPr="000B0816">
              <w:rPr>
                <w:w w:val="110"/>
                <w:sz w:val="18"/>
                <w:lang w:val="ru-RU"/>
              </w:rPr>
              <w:t>в</w:t>
            </w:r>
            <w:r w:rsidRPr="000B0816">
              <w:rPr>
                <w:spacing w:val="4"/>
                <w:w w:val="110"/>
                <w:sz w:val="18"/>
                <w:lang w:val="ru-RU"/>
              </w:rPr>
              <w:t xml:space="preserve"> </w:t>
            </w:r>
            <w:r w:rsidRPr="000B0816">
              <w:rPr>
                <w:w w:val="110"/>
                <w:sz w:val="18"/>
                <w:lang w:val="ru-RU"/>
              </w:rPr>
              <w:t>обществе.</w:t>
            </w:r>
          </w:p>
          <w:p w:rsidR="00DF3BA3" w:rsidRPr="000B0816" w:rsidRDefault="00DF3BA3" w:rsidP="00105B68">
            <w:pPr>
              <w:pStyle w:val="TableParagraph"/>
              <w:spacing w:before="57" w:line="235" w:lineRule="auto"/>
              <w:rPr>
                <w:sz w:val="18"/>
                <w:lang w:val="ru-RU"/>
              </w:rPr>
            </w:pPr>
            <w:r w:rsidRPr="000B0816">
              <w:rPr>
                <w:w w:val="110"/>
                <w:sz w:val="18"/>
                <w:lang w:val="ru-RU"/>
              </w:rPr>
              <w:t>Принимающий</w:t>
            </w:r>
            <w:r w:rsidRPr="000B0816">
              <w:rPr>
                <w:spacing w:val="9"/>
                <w:w w:val="110"/>
                <w:sz w:val="18"/>
                <w:lang w:val="ru-RU"/>
              </w:rPr>
              <w:t xml:space="preserve"> </w:t>
            </w:r>
            <w:r w:rsidRPr="000B0816">
              <w:rPr>
                <w:w w:val="110"/>
                <w:sz w:val="18"/>
                <w:lang w:val="ru-RU"/>
              </w:rPr>
              <w:t>участие</w:t>
            </w:r>
            <w:r w:rsidRPr="000B0816">
              <w:rPr>
                <w:spacing w:val="10"/>
                <w:w w:val="110"/>
                <w:sz w:val="18"/>
                <w:lang w:val="ru-RU"/>
              </w:rPr>
              <w:t xml:space="preserve"> </w:t>
            </w:r>
            <w:r w:rsidRPr="000B0816">
              <w:rPr>
                <w:w w:val="110"/>
                <w:sz w:val="18"/>
                <w:lang w:val="ru-RU"/>
              </w:rPr>
              <w:t>в</w:t>
            </w:r>
            <w:r w:rsidRPr="000B0816">
              <w:rPr>
                <w:spacing w:val="9"/>
                <w:w w:val="110"/>
                <w:sz w:val="18"/>
                <w:lang w:val="ru-RU"/>
              </w:rPr>
              <w:t xml:space="preserve"> </w:t>
            </w:r>
            <w:r w:rsidRPr="000B0816">
              <w:rPr>
                <w:w w:val="110"/>
                <w:sz w:val="18"/>
                <w:lang w:val="ru-RU"/>
              </w:rPr>
              <w:t>жизни</w:t>
            </w:r>
            <w:r w:rsidRPr="000B0816">
              <w:rPr>
                <w:spacing w:val="10"/>
                <w:w w:val="110"/>
                <w:sz w:val="18"/>
                <w:lang w:val="ru-RU"/>
              </w:rPr>
              <w:t xml:space="preserve"> </w:t>
            </w:r>
            <w:r w:rsidRPr="000B0816">
              <w:rPr>
                <w:w w:val="110"/>
                <w:sz w:val="18"/>
                <w:lang w:val="ru-RU"/>
              </w:rPr>
              <w:t>класса,</w:t>
            </w:r>
            <w:r w:rsidRPr="000B0816">
              <w:rPr>
                <w:spacing w:val="9"/>
                <w:w w:val="110"/>
                <w:sz w:val="18"/>
                <w:lang w:val="ru-RU"/>
              </w:rPr>
              <w:t xml:space="preserve"> </w:t>
            </w:r>
            <w:r w:rsidRPr="000B0816">
              <w:rPr>
                <w:w w:val="110"/>
                <w:sz w:val="18"/>
                <w:lang w:val="ru-RU"/>
              </w:rPr>
              <w:t>общеобразовательной</w:t>
            </w:r>
            <w:r w:rsidRPr="000B0816">
              <w:rPr>
                <w:spacing w:val="10"/>
                <w:w w:val="110"/>
                <w:sz w:val="18"/>
                <w:lang w:val="ru-RU"/>
              </w:rPr>
              <w:t xml:space="preserve"> </w:t>
            </w:r>
            <w:r w:rsidRPr="000B0816">
              <w:rPr>
                <w:w w:val="110"/>
                <w:sz w:val="18"/>
                <w:lang w:val="ru-RU"/>
              </w:rPr>
              <w:t>организации,</w:t>
            </w:r>
            <w:r w:rsidRPr="000B0816">
              <w:rPr>
                <w:spacing w:val="9"/>
                <w:w w:val="110"/>
                <w:sz w:val="18"/>
                <w:lang w:val="ru-RU"/>
              </w:rPr>
              <w:t xml:space="preserve"> </w:t>
            </w:r>
            <w:r w:rsidRPr="000B0816">
              <w:rPr>
                <w:w w:val="110"/>
                <w:sz w:val="18"/>
                <w:lang w:val="ru-RU"/>
              </w:rPr>
              <w:t>в</w:t>
            </w:r>
            <w:r w:rsidRPr="000B0816">
              <w:rPr>
                <w:spacing w:val="10"/>
                <w:w w:val="110"/>
                <w:sz w:val="18"/>
                <w:lang w:val="ru-RU"/>
              </w:rPr>
              <w:t xml:space="preserve"> </w:t>
            </w:r>
            <w:r w:rsidRPr="000B0816">
              <w:rPr>
                <w:w w:val="110"/>
                <w:sz w:val="18"/>
                <w:lang w:val="ru-RU"/>
              </w:rPr>
              <w:t>том</w:t>
            </w:r>
            <w:r w:rsidRPr="000B0816">
              <w:rPr>
                <w:spacing w:val="9"/>
                <w:w w:val="110"/>
                <w:sz w:val="18"/>
                <w:lang w:val="ru-RU"/>
              </w:rPr>
              <w:t xml:space="preserve"> </w:t>
            </w:r>
            <w:r w:rsidRPr="000B0816">
              <w:rPr>
                <w:w w:val="110"/>
                <w:sz w:val="18"/>
                <w:lang w:val="ru-RU"/>
              </w:rPr>
              <w:t>числе</w:t>
            </w:r>
            <w:r w:rsidRPr="000B0816">
              <w:rPr>
                <w:spacing w:val="10"/>
                <w:w w:val="110"/>
                <w:sz w:val="18"/>
                <w:lang w:val="ru-RU"/>
              </w:rPr>
              <w:t xml:space="preserve"> </w:t>
            </w:r>
            <w:r w:rsidRPr="000B0816">
              <w:rPr>
                <w:w w:val="110"/>
                <w:sz w:val="18"/>
                <w:lang w:val="ru-RU"/>
              </w:rPr>
              <w:t>самоуправлении,</w:t>
            </w:r>
            <w:r w:rsidRPr="000B0816">
              <w:rPr>
                <w:spacing w:val="1"/>
                <w:w w:val="110"/>
                <w:sz w:val="18"/>
                <w:lang w:val="ru-RU"/>
              </w:rPr>
              <w:t xml:space="preserve"> </w:t>
            </w:r>
            <w:r w:rsidRPr="000B0816">
              <w:rPr>
                <w:w w:val="110"/>
                <w:sz w:val="18"/>
                <w:lang w:val="ru-RU"/>
              </w:rPr>
              <w:t>ориентированный</w:t>
            </w:r>
            <w:r w:rsidRPr="000B0816">
              <w:rPr>
                <w:spacing w:val="4"/>
                <w:w w:val="110"/>
                <w:sz w:val="18"/>
                <w:lang w:val="ru-RU"/>
              </w:rPr>
              <w:t xml:space="preserve"> </w:t>
            </w:r>
            <w:r w:rsidRPr="000B0816">
              <w:rPr>
                <w:w w:val="110"/>
                <w:sz w:val="18"/>
                <w:lang w:val="ru-RU"/>
              </w:rPr>
              <w:t>на</w:t>
            </w:r>
            <w:r w:rsidRPr="000B0816">
              <w:rPr>
                <w:spacing w:val="5"/>
                <w:w w:val="110"/>
                <w:sz w:val="18"/>
                <w:lang w:val="ru-RU"/>
              </w:rPr>
              <w:t xml:space="preserve"> </w:t>
            </w:r>
            <w:r w:rsidRPr="000B0816">
              <w:rPr>
                <w:w w:val="110"/>
                <w:sz w:val="18"/>
                <w:lang w:val="ru-RU"/>
              </w:rPr>
              <w:t>участие</w:t>
            </w:r>
            <w:r w:rsidRPr="000B0816">
              <w:rPr>
                <w:spacing w:val="5"/>
                <w:w w:val="110"/>
                <w:sz w:val="18"/>
                <w:lang w:val="ru-RU"/>
              </w:rPr>
              <w:t xml:space="preserve"> </w:t>
            </w:r>
            <w:r w:rsidRPr="000B0816">
              <w:rPr>
                <w:w w:val="110"/>
                <w:sz w:val="18"/>
                <w:lang w:val="ru-RU"/>
              </w:rPr>
              <w:t>в</w:t>
            </w:r>
            <w:r w:rsidRPr="000B0816">
              <w:rPr>
                <w:spacing w:val="5"/>
                <w:w w:val="110"/>
                <w:sz w:val="18"/>
                <w:lang w:val="ru-RU"/>
              </w:rPr>
              <w:t xml:space="preserve"> </w:t>
            </w:r>
            <w:r w:rsidRPr="000B0816">
              <w:rPr>
                <w:w w:val="110"/>
                <w:sz w:val="18"/>
                <w:lang w:val="ru-RU"/>
              </w:rPr>
              <w:t>социально</w:t>
            </w:r>
            <w:r w:rsidRPr="000B0816">
              <w:rPr>
                <w:spacing w:val="4"/>
                <w:w w:val="110"/>
                <w:sz w:val="18"/>
                <w:lang w:val="ru-RU"/>
              </w:rPr>
              <w:t xml:space="preserve"> </w:t>
            </w:r>
            <w:r w:rsidRPr="000B0816">
              <w:rPr>
                <w:w w:val="110"/>
                <w:sz w:val="18"/>
                <w:lang w:val="ru-RU"/>
              </w:rPr>
              <w:t>значимой</w:t>
            </w:r>
            <w:r w:rsidRPr="000B0816">
              <w:rPr>
                <w:spacing w:val="5"/>
                <w:w w:val="110"/>
                <w:sz w:val="18"/>
                <w:lang w:val="ru-RU"/>
              </w:rPr>
              <w:t xml:space="preserve"> </w:t>
            </w:r>
            <w:r w:rsidRPr="000B0816">
              <w:rPr>
                <w:w w:val="110"/>
                <w:sz w:val="18"/>
                <w:lang w:val="ru-RU"/>
              </w:rPr>
              <w:t>деятельности.</w:t>
            </w:r>
          </w:p>
        </w:tc>
      </w:tr>
    </w:tbl>
    <w:p w:rsidR="00DF3BA3" w:rsidRDefault="00DF3BA3" w:rsidP="00DF3BA3">
      <w:pPr>
        <w:spacing w:line="235" w:lineRule="auto"/>
        <w:rPr>
          <w:sz w:val="18"/>
        </w:rPr>
        <w:sectPr w:rsidR="00DF3BA3">
          <w:pgSz w:w="11910" w:h="16840"/>
          <w:pgMar w:top="700" w:right="600" w:bottom="880" w:left="600" w:header="0" w:footer="6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56"/>
      </w:tblGrid>
      <w:tr w:rsidR="00DF3BA3" w:rsidTr="00105B68">
        <w:trPr>
          <w:trHeight w:val="281"/>
        </w:trPr>
        <w:tc>
          <w:tcPr>
            <w:tcW w:w="10456" w:type="dxa"/>
          </w:tcPr>
          <w:p w:rsidR="00DF3BA3" w:rsidRDefault="00DF3BA3" w:rsidP="00105B68">
            <w:pPr>
              <w:pStyle w:val="TableParagraph"/>
              <w:spacing w:before="37"/>
              <w:rPr>
                <w:rFonts w:ascii="Trebuchet MS" w:hAnsi="Trebuchet MS"/>
                <w:b/>
                <w:sz w:val="18"/>
              </w:rPr>
            </w:pPr>
            <w:r>
              <w:rPr>
                <w:rFonts w:ascii="Trebuchet MS" w:hAnsi="Trebuchet MS"/>
                <w:b/>
                <w:w w:val="110"/>
                <w:sz w:val="18"/>
              </w:rPr>
              <w:lastRenderedPageBreak/>
              <w:t>Патриотическое</w:t>
            </w:r>
            <w:r>
              <w:rPr>
                <w:rFonts w:ascii="Trebuchet MS" w:hAnsi="Trebuchet MS"/>
                <w:b/>
                <w:spacing w:val="-10"/>
                <w:w w:val="110"/>
                <w:sz w:val="18"/>
              </w:rPr>
              <w:t xml:space="preserve"> </w:t>
            </w:r>
            <w:r>
              <w:rPr>
                <w:rFonts w:ascii="Trebuchet MS" w:hAnsi="Trebuchet MS"/>
                <w:b/>
                <w:w w:val="110"/>
                <w:sz w:val="18"/>
              </w:rPr>
              <w:t>воспитание</w:t>
            </w:r>
          </w:p>
        </w:tc>
      </w:tr>
      <w:tr w:rsidR="00DF3BA3" w:rsidTr="00105B68">
        <w:trPr>
          <w:trHeight w:val="2108"/>
        </w:trPr>
        <w:tc>
          <w:tcPr>
            <w:tcW w:w="10456" w:type="dxa"/>
          </w:tcPr>
          <w:p w:rsidR="00DF3BA3" w:rsidRPr="000B0816" w:rsidRDefault="00DF3BA3" w:rsidP="00105B68">
            <w:pPr>
              <w:pStyle w:val="TableParagraph"/>
              <w:spacing w:before="44" w:line="235" w:lineRule="auto"/>
              <w:ind w:right="657"/>
              <w:rPr>
                <w:sz w:val="18"/>
                <w:lang w:val="ru-RU"/>
              </w:rPr>
            </w:pPr>
            <w:r w:rsidRPr="000B0816">
              <w:rPr>
                <w:w w:val="110"/>
                <w:sz w:val="18"/>
                <w:lang w:val="ru-RU"/>
              </w:rPr>
              <w:t>Сознающий</w:t>
            </w:r>
            <w:r w:rsidRPr="000B0816">
              <w:rPr>
                <w:spacing w:val="14"/>
                <w:w w:val="110"/>
                <w:sz w:val="18"/>
                <w:lang w:val="ru-RU"/>
              </w:rPr>
              <w:t xml:space="preserve"> </w:t>
            </w:r>
            <w:r w:rsidRPr="000B0816">
              <w:rPr>
                <w:w w:val="110"/>
                <w:sz w:val="18"/>
                <w:lang w:val="ru-RU"/>
              </w:rPr>
              <w:t>свою</w:t>
            </w:r>
            <w:r w:rsidRPr="000B0816">
              <w:rPr>
                <w:spacing w:val="15"/>
                <w:w w:val="110"/>
                <w:sz w:val="18"/>
                <w:lang w:val="ru-RU"/>
              </w:rPr>
              <w:t xml:space="preserve"> </w:t>
            </w:r>
            <w:r w:rsidRPr="000B0816">
              <w:rPr>
                <w:w w:val="110"/>
                <w:sz w:val="18"/>
                <w:lang w:val="ru-RU"/>
              </w:rPr>
              <w:t>национальную,</w:t>
            </w:r>
            <w:r w:rsidRPr="000B0816">
              <w:rPr>
                <w:spacing w:val="14"/>
                <w:w w:val="110"/>
                <w:sz w:val="18"/>
                <w:lang w:val="ru-RU"/>
              </w:rPr>
              <w:t xml:space="preserve"> </w:t>
            </w:r>
            <w:r w:rsidRPr="000B0816">
              <w:rPr>
                <w:w w:val="110"/>
                <w:sz w:val="18"/>
                <w:lang w:val="ru-RU"/>
              </w:rPr>
              <w:t>этническую</w:t>
            </w:r>
            <w:r w:rsidRPr="000B0816">
              <w:rPr>
                <w:spacing w:val="15"/>
                <w:w w:val="110"/>
                <w:sz w:val="18"/>
                <w:lang w:val="ru-RU"/>
              </w:rPr>
              <w:t xml:space="preserve"> </w:t>
            </w:r>
            <w:r w:rsidRPr="000B0816">
              <w:rPr>
                <w:w w:val="110"/>
                <w:sz w:val="18"/>
                <w:lang w:val="ru-RU"/>
              </w:rPr>
              <w:t>принадлежность,</w:t>
            </w:r>
            <w:r w:rsidRPr="000B0816">
              <w:rPr>
                <w:spacing w:val="14"/>
                <w:w w:val="110"/>
                <w:sz w:val="18"/>
                <w:lang w:val="ru-RU"/>
              </w:rPr>
              <w:t xml:space="preserve"> </w:t>
            </w:r>
            <w:r w:rsidRPr="000B0816">
              <w:rPr>
                <w:w w:val="110"/>
                <w:sz w:val="18"/>
                <w:lang w:val="ru-RU"/>
              </w:rPr>
              <w:t>любящий</w:t>
            </w:r>
            <w:r w:rsidRPr="000B0816">
              <w:rPr>
                <w:spacing w:val="15"/>
                <w:w w:val="110"/>
                <w:sz w:val="18"/>
                <w:lang w:val="ru-RU"/>
              </w:rPr>
              <w:t xml:space="preserve"> </w:t>
            </w:r>
            <w:r w:rsidRPr="000B0816">
              <w:rPr>
                <w:w w:val="110"/>
                <w:sz w:val="18"/>
                <w:lang w:val="ru-RU"/>
              </w:rPr>
              <w:t>свой</w:t>
            </w:r>
            <w:r w:rsidRPr="000B0816">
              <w:rPr>
                <w:spacing w:val="15"/>
                <w:w w:val="110"/>
                <w:sz w:val="18"/>
                <w:lang w:val="ru-RU"/>
              </w:rPr>
              <w:t xml:space="preserve"> </w:t>
            </w:r>
            <w:r w:rsidRPr="000B0816">
              <w:rPr>
                <w:w w:val="110"/>
                <w:sz w:val="18"/>
                <w:lang w:val="ru-RU"/>
              </w:rPr>
              <w:t>народ,</w:t>
            </w:r>
            <w:r w:rsidRPr="000B0816">
              <w:rPr>
                <w:spacing w:val="14"/>
                <w:w w:val="110"/>
                <w:sz w:val="18"/>
                <w:lang w:val="ru-RU"/>
              </w:rPr>
              <w:t xml:space="preserve"> </w:t>
            </w:r>
            <w:r w:rsidRPr="000B0816">
              <w:rPr>
                <w:w w:val="110"/>
                <w:sz w:val="18"/>
                <w:lang w:val="ru-RU"/>
              </w:rPr>
              <w:t>его</w:t>
            </w:r>
            <w:r w:rsidRPr="000B0816">
              <w:rPr>
                <w:spacing w:val="15"/>
                <w:w w:val="110"/>
                <w:sz w:val="18"/>
                <w:lang w:val="ru-RU"/>
              </w:rPr>
              <w:t xml:space="preserve"> </w:t>
            </w:r>
            <w:r w:rsidRPr="000B0816">
              <w:rPr>
                <w:w w:val="110"/>
                <w:sz w:val="18"/>
                <w:lang w:val="ru-RU"/>
              </w:rPr>
              <w:t>традиции,</w:t>
            </w:r>
            <w:r w:rsidRPr="000B0816">
              <w:rPr>
                <w:spacing w:val="1"/>
                <w:w w:val="110"/>
                <w:sz w:val="18"/>
                <w:lang w:val="ru-RU"/>
              </w:rPr>
              <w:t xml:space="preserve"> </w:t>
            </w:r>
            <w:r w:rsidRPr="000B0816">
              <w:rPr>
                <w:w w:val="110"/>
                <w:sz w:val="18"/>
                <w:lang w:val="ru-RU"/>
              </w:rPr>
              <w:t>культуру.</w:t>
            </w:r>
          </w:p>
          <w:p w:rsidR="00DF3BA3" w:rsidRPr="000B0816" w:rsidRDefault="00DF3BA3" w:rsidP="00105B68">
            <w:pPr>
              <w:pStyle w:val="TableParagraph"/>
              <w:spacing w:before="57" w:line="235" w:lineRule="auto"/>
              <w:rPr>
                <w:sz w:val="18"/>
                <w:lang w:val="ru-RU"/>
              </w:rPr>
            </w:pPr>
            <w:r w:rsidRPr="000B0816">
              <w:rPr>
                <w:w w:val="110"/>
                <w:sz w:val="18"/>
                <w:lang w:val="ru-RU"/>
              </w:rPr>
              <w:t>Проявляющий</w:t>
            </w:r>
            <w:r w:rsidRPr="000B0816">
              <w:rPr>
                <w:spacing w:val="17"/>
                <w:w w:val="110"/>
                <w:sz w:val="18"/>
                <w:lang w:val="ru-RU"/>
              </w:rPr>
              <w:t xml:space="preserve"> </w:t>
            </w:r>
            <w:r w:rsidRPr="000B0816">
              <w:rPr>
                <w:w w:val="110"/>
                <w:sz w:val="18"/>
                <w:lang w:val="ru-RU"/>
              </w:rPr>
              <w:t>уважение</w:t>
            </w:r>
            <w:r w:rsidRPr="000B0816">
              <w:rPr>
                <w:spacing w:val="17"/>
                <w:w w:val="110"/>
                <w:sz w:val="18"/>
                <w:lang w:val="ru-RU"/>
              </w:rPr>
              <w:t xml:space="preserve"> </w:t>
            </w:r>
            <w:r w:rsidRPr="000B0816">
              <w:rPr>
                <w:w w:val="110"/>
                <w:sz w:val="18"/>
                <w:lang w:val="ru-RU"/>
              </w:rPr>
              <w:t>к</w:t>
            </w:r>
            <w:r w:rsidRPr="000B0816">
              <w:rPr>
                <w:spacing w:val="18"/>
                <w:w w:val="110"/>
                <w:sz w:val="18"/>
                <w:lang w:val="ru-RU"/>
              </w:rPr>
              <w:t xml:space="preserve"> </w:t>
            </w:r>
            <w:r w:rsidRPr="000B0816">
              <w:rPr>
                <w:w w:val="110"/>
                <w:sz w:val="18"/>
                <w:lang w:val="ru-RU"/>
              </w:rPr>
              <w:t>историческому</w:t>
            </w:r>
            <w:r w:rsidRPr="000B0816">
              <w:rPr>
                <w:spacing w:val="17"/>
                <w:w w:val="110"/>
                <w:sz w:val="18"/>
                <w:lang w:val="ru-RU"/>
              </w:rPr>
              <w:t xml:space="preserve"> </w:t>
            </w:r>
            <w:r w:rsidRPr="000B0816">
              <w:rPr>
                <w:w w:val="110"/>
                <w:sz w:val="18"/>
                <w:lang w:val="ru-RU"/>
              </w:rPr>
              <w:t>и</w:t>
            </w:r>
            <w:r w:rsidRPr="000B0816">
              <w:rPr>
                <w:spacing w:val="17"/>
                <w:w w:val="110"/>
                <w:sz w:val="18"/>
                <w:lang w:val="ru-RU"/>
              </w:rPr>
              <w:t xml:space="preserve"> </w:t>
            </w:r>
            <w:r w:rsidRPr="000B0816">
              <w:rPr>
                <w:w w:val="110"/>
                <w:sz w:val="18"/>
                <w:lang w:val="ru-RU"/>
              </w:rPr>
              <w:t>культурному</w:t>
            </w:r>
            <w:r w:rsidRPr="000B0816">
              <w:rPr>
                <w:spacing w:val="18"/>
                <w:w w:val="110"/>
                <w:sz w:val="18"/>
                <w:lang w:val="ru-RU"/>
              </w:rPr>
              <w:t xml:space="preserve"> </w:t>
            </w:r>
            <w:r w:rsidRPr="000B0816">
              <w:rPr>
                <w:w w:val="110"/>
                <w:sz w:val="18"/>
                <w:lang w:val="ru-RU"/>
              </w:rPr>
              <w:t>наследию</w:t>
            </w:r>
            <w:r w:rsidRPr="000B0816">
              <w:rPr>
                <w:spacing w:val="17"/>
                <w:w w:val="110"/>
                <w:sz w:val="18"/>
                <w:lang w:val="ru-RU"/>
              </w:rPr>
              <w:t xml:space="preserve"> </w:t>
            </w:r>
            <w:r w:rsidRPr="000B0816">
              <w:rPr>
                <w:w w:val="110"/>
                <w:sz w:val="18"/>
                <w:lang w:val="ru-RU"/>
              </w:rPr>
              <w:t>своего</w:t>
            </w:r>
            <w:r w:rsidRPr="000B0816">
              <w:rPr>
                <w:spacing w:val="17"/>
                <w:w w:val="110"/>
                <w:sz w:val="18"/>
                <w:lang w:val="ru-RU"/>
              </w:rPr>
              <w:t xml:space="preserve"> </w:t>
            </w:r>
            <w:r w:rsidRPr="000B0816">
              <w:rPr>
                <w:w w:val="110"/>
                <w:sz w:val="18"/>
                <w:lang w:val="ru-RU"/>
              </w:rPr>
              <w:t>и</w:t>
            </w:r>
            <w:r w:rsidRPr="000B0816">
              <w:rPr>
                <w:spacing w:val="18"/>
                <w:w w:val="110"/>
                <w:sz w:val="18"/>
                <w:lang w:val="ru-RU"/>
              </w:rPr>
              <w:t xml:space="preserve"> </w:t>
            </w:r>
            <w:r w:rsidRPr="000B0816">
              <w:rPr>
                <w:w w:val="110"/>
                <w:sz w:val="18"/>
                <w:lang w:val="ru-RU"/>
              </w:rPr>
              <w:t>других</w:t>
            </w:r>
            <w:r w:rsidRPr="000B0816">
              <w:rPr>
                <w:spacing w:val="17"/>
                <w:w w:val="110"/>
                <w:sz w:val="18"/>
                <w:lang w:val="ru-RU"/>
              </w:rPr>
              <w:t xml:space="preserve"> </w:t>
            </w:r>
            <w:r w:rsidRPr="000B0816">
              <w:rPr>
                <w:w w:val="110"/>
                <w:sz w:val="18"/>
                <w:lang w:val="ru-RU"/>
              </w:rPr>
              <w:t>народов</w:t>
            </w:r>
            <w:r w:rsidRPr="000B0816">
              <w:rPr>
                <w:spacing w:val="17"/>
                <w:w w:val="110"/>
                <w:sz w:val="18"/>
                <w:lang w:val="ru-RU"/>
              </w:rPr>
              <w:t xml:space="preserve"> </w:t>
            </w:r>
            <w:r w:rsidRPr="000B0816">
              <w:rPr>
                <w:w w:val="110"/>
                <w:sz w:val="18"/>
                <w:lang w:val="ru-RU"/>
              </w:rPr>
              <w:t>России,</w:t>
            </w:r>
            <w:r w:rsidRPr="000B0816">
              <w:rPr>
                <w:spacing w:val="1"/>
                <w:w w:val="110"/>
                <w:sz w:val="18"/>
                <w:lang w:val="ru-RU"/>
              </w:rPr>
              <w:t xml:space="preserve"> </w:t>
            </w:r>
            <w:r w:rsidRPr="000B0816">
              <w:rPr>
                <w:w w:val="110"/>
                <w:sz w:val="18"/>
                <w:lang w:val="ru-RU"/>
              </w:rPr>
              <w:t>символам,</w:t>
            </w:r>
            <w:r w:rsidRPr="000B0816">
              <w:rPr>
                <w:spacing w:val="3"/>
                <w:w w:val="110"/>
                <w:sz w:val="18"/>
                <w:lang w:val="ru-RU"/>
              </w:rPr>
              <w:t xml:space="preserve"> </w:t>
            </w:r>
            <w:r w:rsidRPr="000B0816">
              <w:rPr>
                <w:w w:val="110"/>
                <w:sz w:val="18"/>
                <w:lang w:val="ru-RU"/>
              </w:rPr>
              <w:t>праздникам,</w:t>
            </w:r>
            <w:r w:rsidRPr="000B0816">
              <w:rPr>
                <w:spacing w:val="3"/>
                <w:w w:val="110"/>
                <w:sz w:val="18"/>
                <w:lang w:val="ru-RU"/>
              </w:rPr>
              <w:t xml:space="preserve"> </w:t>
            </w:r>
            <w:r w:rsidRPr="000B0816">
              <w:rPr>
                <w:w w:val="110"/>
                <w:sz w:val="18"/>
                <w:lang w:val="ru-RU"/>
              </w:rPr>
              <w:t>памятникам,</w:t>
            </w:r>
            <w:r w:rsidRPr="000B0816">
              <w:rPr>
                <w:spacing w:val="4"/>
                <w:w w:val="110"/>
                <w:sz w:val="18"/>
                <w:lang w:val="ru-RU"/>
              </w:rPr>
              <w:t xml:space="preserve"> </w:t>
            </w:r>
            <w:r w:rsidRPr="000B0816">
              <w:rPr>
                <w:w w:val="110"/>
                <w:sz w:val="18"/>
                <w:lang w:val="ru-RU"/>
              </w:rPr>
              <w:t>традициям</w:t>
            </w:r>
            <w:r w:rsidRPr="000B0816">
              <w:rPr>
                <w:spacing w:val="3"/>
                <w:w w:val="110"/>
                <w:sz w:val="18"/>
                <w:lang w:val="ru-RU"/>
              </w:rPr>
              <w:t xml:space="preserve"> </w:t>
            </w:r>
            <w:r w:rsidRPr="000B0816">
              <w:rPr>
                <w:w w:val="110"/>
                <w:sz w:val="18"/>
                <w:lang w:val="ru-RU"/>
              </w:rPr>
              <w:t>народов,</w:t>
            </w:r>
            <w:r w:rsidRPr="000B0816">
              <w:rPr>
                <w:spacing w:val="4"/>
                <w:w w:val="110"/>
                <w:sz w:val="18"/>
                <w:lang w:val="ru-RU"/>
              </w:rPr>
              <w:t xml:space="preserve"> </w:t>
            </w:r>
            <w:r w:rsidRPr="000B0816">
              <w:rPr>
                <w:w w:val="110"/>
                <w:sz w:val="18"/>
                <w:lang w:val="ru-RU"/>
              </w:rPr>
              <w:t>проживающих</w:t>
            </w:r>
            <w:r w:rsidRPr="000B0816">
              <w:rPr>
                <w:spacing w:val="3"/>
                <w:w w:val="110"/>
                <w:sz w:val="18"/>
                <w:lang w:val="ru-RU"/>
              </w:rPr>
              <w:t xml:space="preserve"> </w:t>
            </w:r>
            <w:r w:rsidRPr="000B0816">
              <w:rPr>
                <w:w w:val="110"/>
                <w:sz w:val="18"/>
                <w:lang w:val="ru-RU"/>
              </w:rPr>
              <w:t>в</w:t>
            </w:r>
            <w:r w:rsidRPr="000B0816">
              <w:rPr>
                <w:spacing w:val="4"/>
                <w:w w:val="110"/>
                <w:sz w:val="18"/>
                <w:lang w:val="ru-RU"/>
              </w:rPr>
              <w:t xml:space="preserve"> </w:t>
            </w:r>
            <w:r w:rsidRPr="000B0816">
              <w:rPr>
                <w:w w:val="110"/>
                <w:sz w:val="18"/>
                <w:lang w:val="ru-RU"/>
              </w:rPr>
              <w:t>родной</w:t>
            </w:r>
            <w:r w:rsidRPr="000B0816">
              <w:rPr>
                <w:spacing w:val="3"/>
                <w:w w:val="110"/>
                <w:sz w:val="18"/>
                <w:lang w:val="ru-RU"/>
              </w:rPr>
              <w:t xml:space="preserve"> </w:t>
            </w:r>
            <w:r w:rsidRPr="000B0816">
              <w:rPr>
                <w:w w:val="110"/>
                <w:sz w:val="18"/>
                <w:lang w:val="ru-RU"/>
              </w:rPr>
              <w:t>стране.</w:t>
            </w:r>
          </w:p>
          <w:p w:rsidR="00DF3BA3" w:rsidRPr="000B0816" w:rsidRDefault="00DF3BA3" w:rsidP="00105B68">
            <w:pPr>
              <w:pStyle w:val="TableParagraph"/>
              <w:spacing w:before="57" w:line="235" w:lineRule="auto"/>
              <w:rPr>
                <w:sz w:val="18"/>
                <w:lang w:val="ru-RU"/>
              </w:rPr>
            </w:pPr>
            <w:r w:rsidRPr="000B0816">
              <w:rPr>
                <w:w w:val="110"/>
                <w:sz w:val="18"/>
                <w:lang w:val="ru-RU"/>
              </w:rPr>
              <w:t>Проявляющий</w:t>
            </w:r>
            <w:r w:rsidRPr="000B0816">
              <w:rPr>
                <w:spacing w:val="15"/>
                <w:w w:val="110"/>
                <w:sz w:val="18"/>
                <w:lang w:val="ru-RU"/>
              </w:rPr>
              <w:t xml:space="preserve"> </w:t>
            </w:r>
            <w:r w:rsidRPr="000B0816">
              <w:rPr>
                <w:w w:val="110"/>
                <w:sz w:val="18"/>
                <w:lang w:val="ru-RU"/>
              </w:rPr>
              <w:t>интерес</w:t>
            </w:r>
            <w:r w:rsidRPr="000B0816">
              <w:rPr>
                <w:spacing w:val="15"/>
                <w:w w:val="110"/>
                <w:sz w:val="18"/>
                <w:lang w:val="ru-RU"/>
              </w:rPr>
              <w:t xml:space="preserve"> </w:t>
            </w:r>
            <w:r w:rsidRPr="000B0816">
              <w:rPr>
                <w:w w:val="110"/>
                <w:sz w:val="18"/>
                <w:lang w:val="ru-RU"/>
              </w:rPr>
              <w:t>к</w:t>
            </w:r>
            <w:r w:rsidRPr="000B0816">
              <w:rPr>
                <w:spacing w:val="15"/>
                <w:w w:val="110"/>
                <w:sz w:val="18"/>
                <w:lang w:val="ru-RU"/>
              </w:rPr>
              <w:t xml:space="preserve"> </w:t>
            </w:r>
            <w:r w:rsidRPr="000B0816">
              <w:rPr>
                <w:w w:val="110"/>
                <w:sz w:val="18"/>
                <w:lang w:val="ru-RU"/>
              </w:rPr>
              <w:t>познанию</w:t>
            </w:r>
            <w:r w:rsidRPr="000B0816">
              <w:rPr>
                <w:spacing w:val="15"/>
                <w:w w:val="110"/>
                <w:sz w:val="18"/>
                <w:lang w:val="ru-RU"/>
              </w:rPr>
              <w:t xml:space="preserve"> </w:t>
            </w:r>
            <w:r w:rsidRPr="000B0816">
              <w:rPr>
                <w:w w:val="110"/>
                <w:sz w:val="18"/>
                <w:lang w:val="ru-RU"/>
              </w:rPr>
              <w:t>родного</w:t>
            </w:r>
            <w:r w:rsidRPr="000B0816">
              <w:rPr>
                <w:spacing w:val="15"/>
                <w:w w:val="110"/>
                <w:sz w:val="18"/>
                <w:lang w:val="ru-RU"/>
              </w:rPr>
              <w:t xml:space="preserve"> </w:t>
            </w:r>
            <w:r w:rsidRPr="000B0816">
              <w:rPr>
                <w:w w:val="110"/>
                <w:sz w:val="18"/>
                <w:lang w:val="ru-RU"/>
              </w:rPr>
              <w:t>языка,</w:t>
            </w:r>
            <w:r w:rsidRPr="000B0816">
              <w:rPr>
                <w:spacing w:val="15"/>
                <w:w w:val="110"/>
                <w:sz w:val="18"/>
                <w:lang w:val="ru-RU"/>
              </w:rPr>
              <w:t xml:space="preserve"> </w:t>
            </w:r>
            <w:r w:rsidRPr="000B0816">
              <w:rPr>
                <w:w w:val="110"/>
                <w:sz w:val="18"/>
                <w:lang w:val="ru-RU"/>
              </w:rPr>
              <w:t>истории</w:t>
            </w:r>
            <w:r w:rsidRPr="000B0816">
              <w:rPr>
                <w:spacing w:val="15"/>
                <w:w w:val="110"/>
                <w:sz w:val="18"/>
                <w:lang w:val="ru-RU"/>
              </w:rPr>
              <w:t xml:space="preserve"> </w:t>
            </w:r>
            <w:r w:rsidRPr="000B0816">
              <w:rPr>
                <w:w w:val="110"/>
                <w:sz w:val="18"/>
                <w:lang w:val="ru-RU"/>
              </w:rPr>
              <w:t>и</w:t>
            </w:r>
            <w:r w:rsidRPr="000B0816">
              <w:rPr>
                <w:spacing w:val="15"/>
                <w:w w:val="110"/>
                <w:sz w:val="18"/>
                <w:lang w:val="ru-RU"/>
              </w:rPr>
              <w:t xml:space="preserve"> </w:t>
            </w:r>
            <w:r w:rsidRPr="000B0816">
              <w:rPr>
                <w:w w:val="110"/>
                <w:sz w:val="18"/>
                <w:lang w:val="ru-RU"/>
              </w:rPr>
              <w:t>культуры</w:t>
            </w:r>
            <w:r w:rsidRPr="000B0816">
              <w:rPr>
                <w:spacing w:val="15"/>
                <w:w w:val="110"/>
                <w:sz w:val="18"/>
                <w:lang w:val="ru-RU"/>
              </w:rPr>
              <w:t xml:space="preserve"> </w:t>
            </w:r>
            <w:r w:rsidRPr="000B0816">
              <w:rPr>
                <w:w w:val="110"/>
                <w:sz w:val="18"/>
                <w:lang w:val="ru-RU"/>
              </w:rPr>
              <w:t>своего</w:t>
            </w:r>
            <w:r w:rsidRPr="000B0816">
              <w:rPr>
                <w:spacing w:val="15"/>
                <w:w w:val="110"/>
                <w:sz w:val="18"/>
                <w:lang w:val="ru-RU"/>
              </w:rPr>
              <w:t xml:space="preserve"> </w:t>
            </w:r>
            <w:r w:rsidRPr="000B0816">
              <w:rPr>
                <w:w w:val="110"/>
                <w:sz w:val="18"/>
                <w:lang w:val="ru-RU"/>
              </w:rPr>
              <w:t>края,</w:t>
            </w:r>
            <w:r w:rsidRPr="000B0816">
              <w:rPr>
                <w:spacing w:val="15"/>
                <w:w w:val="110"/>
                <w:sz w:val="18"/>
                <w:lang w:val="ru-RU"/>
              </w:rPr>
              <w:t xml:space="preserve"> </w:t>
            </w:r>
            <w:r w:rsidRPr="000B0816">
              <w:rPr>
                <w:w w:val="110"/>
                <w:sz w:val="18"/>
                <w:lang w:val="ru-RU"/>
              </w:rPr>
              <w:t>своего</w:t>
            </w:r>
            <w:r w:rsidRPr="000B0816">
              <w:rPr>
                <w:spacing w:val="15"/>
                <w:w w:val="110"/>
                <w:sz w:val="18"/>
                <w:lang w:val="ru-RU"/>
              </w:rPr>
              <w:t xml:space="preserve"> </w:t>
            </w:r>
            <w:r w:rsidRPr="000B0816">
              <w:rPr>
                <w:w w:val="110"/>
                <w:sz w:val="18"/>
                <w:lang w:val="ru-RU"/>
              </w:rPr>
              <w:t>народа,</w:t>
            </w:r>
            <w:r w:rsidRPr="000B0816">
              <w:rPr>
                <w:spacing w:val="15"/>
                <w:w w:val="110"/>
                <w:sz w:val="18"/>
                <w:lang w:val="ru-RU"/>
              </w:rPr>
              <w:t xml:space="preserve"> </w:t>
            </w:r>
            <w:r w:rsidRPr="000B0816">
              <w:rPr>
                <w:w w:val="110"/>
                <w:sz w:val="18"/>
                <w:lang w:val="ru-RU"/>
              </w:rPr>
              <w:t>других</w:t>
            </w:r>
            <w:r w:rsidRPr="000B0816">
              <w:rPr>
                <w:spacing w:val="1"/>
                <w:w w:val="110"/>
                <w:sz w:val="18"/>
                <w:lang w:val="ru-RU"/>
              </w:rPr>
              <w:t xml:space="preserve"> </w:t>
            </w:r>
            <w:r w:rsidRPr="000B0816">
              <w:rPr>
                <w:w w:val="110"/>
                <w:sz w:val="18"/>
                <w:lang w:val="ru-RU"/>
              </w:rPr>
              <w:t>народов</w:t>
            </w:r>
            <w:r w:rsidRPr="000B0816">
              <w:rPr>
                <w:spacing w:val="4"/>
                <w:w w:val="110"/>
                <w:sz w:val="18"/>
                <w:lang w:val="ru-RU"/>
              </w:rPr>
              <w:t xml:space="preserve"> </w:t>
            </w:r>
            <w:r w:rsidRPr="000B0816">
              <w:rPr>
                <w:w w:val="110"/>
                <w:sz w:val="18"/>
                <w:lang w:val="ru-RU"/>
              </w:rPr>
              <w:t>России.</w:t>
            </w:r>
          </w:p>
          <w:p w:rsidR="00DF3BA3" w:rsidRPr="000B0816" w:rsidRDefault="00DF3BA3" w:rsidP="00105B68">
            <w:pPr>
              <w:pStyle w:val="TableParagraph"/>
              <w:spacing w:before="58" w:line="235" w:lineRule="auto"/>
              <w:ind w:right="119"/>
              <w:rPr>
                <w:sz w:val="18"/>
                <w:lang w:val="ru-RU"/>
              </w:rPr>
            </w:pPr>
            <w:r w:rsidRPr="000B0816">
              <w:rPr>
                <w:w w:val="110"/>
                <w:sz w:val="18"/>
                <w:lang w:val="ru-RU"/>
              </w:rPr>
              <w:t>Знающий</w:t>
            </w:r>
            <w:r w:rsidRPr="000B0816">
              <w:rPr>
                <w:spacing w:val="12"/>
                <w:w w:val="110"/>
                <w:sz w:val="18"/>
                <w:lang w:val="ru-RU"/>
              </w:rPr>
              <w:t xml:space="preserve"> </w:t>
            </w:r>
            <w:r w:rsidRPr="000B0816">
              <w:rPr>
                <w:w w:val="110"/>
                <w:sz w:val="18"/>
                <w:lang w:val="ru-RU"/>
              </w:rPr>
              <w:t>и</w:t>
            </w:r>
            <w:r w:rsidRPr="000B0816">
              <w:rPr>
                <w:spacing w:val="13"/>
                <w:w w:val="110"/>
                <w:sz w:val="18"/>
                <w:lang w:val="ru-RU"/>
              </w:rPr>
              <w:t xml:space="preserve"> </w:t>
            </w:r>
            <w:r w:rsidRPr="000B0816">
              <w:rPr>
                <w:w w:val="110"/>
                <w:sz w:val="18"/>
                <w:lang w:val="ru-RU"/>
              </w:rPr>
              <w:t>уважающий</w:t>
            </w:r>
            <w:r w:rsidRPr="000B0816">
              <w:rPr>
                <w:spacing w:val="13"/>
                <w:w w:val="110"/>
                <w:sz w:val="18"/>
                <w:lang w:val="ru-RU"/>
              </w:rPr>
              <w:t xml:space="preserve"> </w:t>
            </w:r>
            <w:r w:rsidRPr="000B0816">
              <w:rPr>
                <w:w w:val="110"/>
                <w:sz w:val="18"/>
                <w:lang w:val="ru-RU"/>
              </w:rPr>
              <w:t>достижения</w:t>
            </w:r>
            <w:r w:rsidRPr="000B0816">
              <w:rPr>
                <w:spacing w:val="13"/>
                <w:w w:val="110"/>
                <w:sz w:val="18"/>
                <w:lang w:val="ru-RU"/>
              </w:rPr>
              <w:t xml:space="preserve"> </w:t>
            </w:r>
            <w:r w:rsidRPr="000B0816">
              <w:rPr>
                <w:w w:val="110"/>
                <w:sz w:val="18"/>
                <w:lang w:val="ru-RU"/>
              </w:rPr>
              <w:t>нашей</w:t>
            </w:r>
            <w:r w:rsidRPr="000B0816">
              <w:rPr>
                <w:spacing w:val="13"/>
                <w:w w:val="110"/>
                <w:sz w:val="18"/>
                <w:lang w:val="ru-RU"/>
              </w:rPr>
              <w:t xml:space="preserve"> </w:t>
            </w:r>
            <w:r w:rsidRPr="000B0816">
              <w:rPr>
                <w:w w:val="110"/>
                <w:sz w:val="18"/>
                <w:lang w:val="ru-RU"/>
              </w:rPr>
              <w:t>Родины</w:t>
            </w:r>
            <w:r w:rsidRPr="000B0816">
              <w:rPr>
                <w:spacing w:val="13"/>
                <w:w w:val="110"/>
                <w:sz w:val="18"/>
                <w:lang w:val="ru-RU"/>
              </w:rPr>
              <w:t xml:space="preserve"> </w:t>
            </w:r>
            <w:r w:rsidRPr="000B0816">
              <w:rPr>
                <w:w w:val="125"/>
                <w:sz w:val="18"/>
                <w:lang w:val="ru-RU"/>
              </w:rPr>
              <w:t>—</w:t>
            </w:r>
            <w:r w:rsidRPr="000B0816">
              <w:rPr>
                <w:spacing w:val="5"/>
                <w:w w:val="125"/>
                <w:sz w:val="18"/>
                <w:lang w:val="ru-RU"/>
              </w:rPr>
              <w:t xml:space="preserve"> </w:t>
            </w:r>
            <w:r w:rsidRPr="000B0816">
              <w:rPr>
                <w:w w:val="110"/>
                <w:sz w:val="18"/>
                <w:lang w:val="ru-RU"/>
              </w:rPr>
              <w:t>России</w:t>
            </w:r>
            <w:r w:rsidRPr="000B0816">
              <w:rPr>
                <w:spacing w:val="13"/>
                <w:w w:val="110"/>
                <w:sz w:val="18"/>
                <w:lang w:val="ru-RU"/>
              </w:rPr>
              <w:t xml:space="preserve"> </w:t>
            </w:r>
            <w:r w:rsidRPr="000B0816">
              <w:rPr>
                <w:w w:val="110"/>
                <w:sz w:val="18"/>
                <w:lang w:val="ru-RU"/>
              </w:rPr>
              <w:t>в</w:t>
            </w:r>
            <w:r w:rsidRPr="000B0816">
              <w:rPr>
                <w:spacing w:val="13"/>
                <w:w w:val="110"/>
                <w:sz w:val="18"/>
                <w:lang w:val="ru-RU"/>
              </w:rPr>
              <w:t xml:space="preserve"> </w:t>
            </w:r>
            <w:r w:rsidRPr="000B0816">
              <w:rPr>
                <w:w w:val="110"/>
                <w:sz w:val="18"/>
                <w:lang w:val="ru-RU"/>
              </w:rPr>
              <w:t>науке,</w:t>
            </w:r>
            <w:r w:rsidRPr="000B0816">
              <w:rPr>
                <w:spacing w:val="13"/>
                <w:w w:val="110"/>
                <w:sz w:val="18"/>
                <w:lang w:val="ru-RU"/>
              </w:rPr>
              <w:t xml:space="preserve"> </w:t>
            </w:r>
            <w:r w:rsidRPr="000B0816">
              <w:rPr>
                <w:w w:val="110"/>
                <w:sz w:val="18"/>
                <w:lang w:val="ru-RU"/>
              </w:rPr>
              <w:t>искусстве,</w:t>
            </w:r>
            <w:r w:rsidRPr="000B0816">
              <w:rPr>
                <w:spacing w:val="13"/>
                <w:w w:val="110"/>
                <w:sz w:val="18"/>
                <w:lang w:val="ru-RU"/>
              </w:rPr>
              <w:t xml:space="preserve"> </w:t>
            </w:r>
            <w:r w:rsidRPr="000B0816">
              <w:rPr>
                <w:w w:val="110"/>
                <w:sz w:val="18"/>
                <w:lang w:val="ru-RU"/>
              </w:rPr>
              <w:t>спорте,</w:t>
            </w:r>
            <w:r w:rsidRPr="000B0816">
              <w:rPr>
                <w:spacing w:val="13"/>
                <w:w w:val="110"/>
                <w:sz w:val="18"/>
                <w:lang w:val="ru-RU"/>
              </w:rPr>
              <w:t xml:space="preserve"> </w:t>
            </w:r>
            <w:r w:rsidRPr="000B0816">
              <w:rPr>
                <w:w w:val="110"/>
                <w:sz w:val="18"/>
                <w:lang w:val="ru-RU"/>
              </w:rPr>
              <w:t>технологиях,</w:t>
            </w:r>
            <w:r w:rsidRPr="000B0816">
              <w:rPr>
                <w:spacing w:val="1"/>
                <w:w w:val="110"/>
                <w:sz w:val="18"/>
                <w:lang w:val="ru-RU"/>
              </w:rPr>
              <w:t xml:space="preserve"> </w:t>
            </w:r>
            <w:r w:rsidRPr="000B0816">
              <w:rPr>
                <w:w w:val="110"/>
                <w:sz w:val="18"/>
                <w:lang w:val="ru-RU"/>
              </w:rPr>
              <w:t>боевые</w:t>
            </w:r>
            <w:r w:rsidRPr="000B0816">
              <w:rPr>
                <w:spacing w:val="13"/>
                <w:w w:val="110"/>
                <w:sz w:val="18"/>
                <w:lang w:val="ru-RU"/>
              </w:rPr>
              <w:t xml:space="preserve"> </w:t>
            </w:r>
            <w:r w:rsidRPr="000B0816">
              <w:rPr>
                <w:w w:val="110"/>
                <w:sz w:val="18"/>
                <w:lang w:val="ru-RU"/>
              </w:rPr>
              <w:t>подвиги</w:t>
            </w:r>
            <w:r w:rsidRPr="000B0816">
              <w:rPr>
                <w:spacing w:val="13"/>
                <w:w w:val="110"/>
                <w:sz w:val="18"/>
                <w:lang w:val="ru-RU"/>
              </w:rPr>
              <w:t xml:space="preserve"> </w:t>
            </w:r>
            <w:r w:rsidRPr="000B0816">
              <w:rPr>
                <w:w w:val="110"/>
                <w:sz w:val="18"/>
                <w:lang w:val="ru-RU"/>
              </w:rPr>
              <w:t>и</w:t>
            </w:r>
            <w:r w:rsidRPr="000B0816">
              <w:rPr>
                <w:spacing w:val="13"/>
                <w:w w:val="110"/>
                <w:sz w:val="18"/>
                <w:lang w:val="ru-RU"/>
              </w:rPr>
              <w:t xml:space="preserve"> </w:t>
            </w:r>
            <w:r w:rsidRPr="000B0816">
              <w:rPr>
                <w:w w:val="110"/>
                <w:sz w:val="18"/>
                <w:lang w:val="ru-RU"/>
              </w:rPr>
              <w:t>трудовые</w:t>
            </w:r>
            <w:r w:rsidRPr="000B0816">
              <w:rPr>
                <w:spacing w:val="13"/>
                <w:w w:val="110"/>
                <w:sz w:val="18"/>
                <w:lang w:val="ru-RU"/>
              </w:rPr>
              <w:t xml:space="preserve"> </w:t>
            </w:r>
            <w:r w:rsidRPr="000B0816">
              <w:rPr>
                <w:w w:val="110"/>
                <w:sz w:val="18"/>
                <w:lang w:val="ru-RU"/>
              </w:rPr>
              <w:t>достижения</w:t>
            </w:r>
            <w:r w:rsidRPr="000B0816">
              <w:rPr>
                <w:spacing w:val="13"/>
                <w:w w:val="110"/>
                <w:sz w:val="18"/>
                <w:lang w:val="ru-RU"/>
              </w:rPr>
              <w:t xml:space="preserve"> </w:t>
            </w:r>
            <w:r w:rsidRPr="000B0816">
              <w:rPr>
                <w:w w:val="110"/>
                <w:sz w:val="18"/>
                <w:lang w:val="ru-RU"/>
              </w:rPr>
              <w:t>героев</w:t>
            </w:r>
            <w:r w:rsidRPr="000B0816">
              <w:rPr>
                <w:spacing w:val="13"/>
                <w:w w:val="110"/>
                <w:sz w:val="18"/>
                <w:lang w:val="ru-RU"/>
              </w:rPr>
              <w:t xml:space="preserve"> </w:t>
            </w:r>
            <w:r w:rsidRPr="000B0816">
              <w:rPr>
                <w:w w:val="110"/>
                <w:sz w:val="18"/>
                <w:lang w:val="ru-RU"/>
              </w:rPr>
              <w:t>и</w:t>
            </w:r>
            <w:r w:rsidRPr="000B0816">
              <w:rPr>
                <w:spacing w:val="13"/>
                <w:w w:val="110"/>
                <w:sz w:val="18"/>
                <w:lang w:val="ru-RU"/>
              </w:rPr>
              <w:t xml:space="preserve"> </w:t>
            </w:r>
            <w:r w:rsidRPr="000B0816">
              <w:rPr>
                <w:w w:val="110"/>
                <w:sz w:val="18"/>
                <w:lang w:val="ru-RU"/>
              </w:rPr>
              <w:t>защитников</w:t>
            </w:r>
            <w:r w:rsidRPr="000B0816">
              <w:rPr>
                <w:spacing w:val="13"/>
                <w:w w:val="110"/>
                <w:sz w:val="18"/>
                <w:lang w:val="ru-RU"/>
              </w:rPr>
              <w:t xml:space="preserve"> </w:t>
            </w:r>
            <w:r w:rsidRPr="000B0816">
              <w:rPr>
                <w:w w:val="110"/>
                <w:sz w:val="18"/>
                <w:lang w:val="ru-RU"/>
              </w:rPr>
              <w:t>Отечества</w:t>
            </w:r>
            <w:r w:rsidRPr="000B0816">
              <w:rPr>
                <w:spacing w:val="13"/>
                <w:w w:val="110"/>
                <w:sz w:val="18"/>
                <w:lang w:val="ru-RU"/>
              </w:rPr>
              <w:t xml:space="preserve"> </w:t>
            </w:r>
            <w:r w:rsidRPr="000B0816">
              <w:rPr>
                <w:w w:val="110"/>
                <w:sz w:val="18"/>
                <w:lang w:val="ru-RU"/>
              </w:rPr>
              <w:t>в</w:t>
            </w:r>
            <w:r w:rsidRPr="000B0816">
              <w:rPr>
                <w:spacing w:val="13"/>
                <w:w w:val="110"/>
                <w:sz w:val="18"/>
                <w:lang w:val="ru-RU"/>
              </w:rPr>
              <w:t xml:space="preserve"> </w:t>
            </w:r>
            <w:r w:rsidRPr="000B0816">
              <w:rPr>
                <w:w w:val="110"/>
                <w:sz w:val="18"/>
                <w:lang w:val="ru-RU"/>
              </w:rPr>
              <w:t>прошлом</w:t>
            </w:r>
            <w:r w:rsidRPr="000B0816">
              <w:rPr>
                <w:spacing w:val="13"/>
                <w:w w:val="110"/>
                <w:sz w:val="18"/>
                <w:lang w:val="ru-RU"/>
              </w:rPr>
              <w:t xml:space="preserve"> </w:t>
            </w:r>
            <w:r w:rsidRPr="000B0816">
              <w:rPr>
                <w:w w:val="110"/>
                <w:sz w:val="18"/>
                <w:lang w:val="ru-RU"/>
              </w:rPr>
              <w:t>и</w:t>
            </w:r>
            <w:r w:rsidRPr="000B0816">
              <w:rPr>
                <w:spacing w:val="13"/>
                <w:w w:val="110"/>
                <w:sz w:val="18"/>
                <w:lang w:val="ru-RU"/>
              </w:rPr>
              <w:t xml:space="preserve"> </w:t>
            </w:r>
            <w:r w:rsidRPr="000B0816">
              <w:rPr>
                <w:w w:val="110"/>
                <w:sz w:val="18"/>
                <w:lang w:val="ru-RU"/>
              </w:rPr>
              <w:t>современности.</w:t>
            </w:r>
          </w:p>
          <w:p w:rsidR="00DF3BA3" w:rsidRPr="000B0816" w:rsidRDefault="00DF3BA3" w:rsidP="00105B68">
            <w:pPr>
              <w:pStyle w:val="TableParagraph"/>
              <w:spacing w:before="54"/>
              <w:rPr>
                <w:sz w:val="18"/>
                <w:lang w:val="ru-RU"/>
              </w:rPr>
            </w:pPr>
            <w:r w:rsidRPr="000B0816">
              <w:rPr>
                <w:w w:val="110"/>
                <w:sz w:val="18"/>
                <w:lang w:val="ru-RU"/>
              </w:rPr>
              <w:t>Принимающий</w:t>
            </w:r>
            <w:r w:rsidRPr="000B0816">
              <w:rPr>
                <w:spacing w:val="19"/>
                <w:w w:val="110"/>
                <w:sz w:val="18"/>
                <w:lang w:val="ru-RU"/>
              </w:rPr>
              <w:t xml:space="preserve"> </w:t>
            </w:r>
            <w:r w:rsidRPr="000B0816">
              <w:rPr>
                <w:w w:val="110"/>
                <w:sz w:val="18"/>
                <w:lang w:val="ru-RU"/>
              </w:rPr>
              <w:t>участие</w:t>
            </w:r>
            <w:r w:rsidRPr="000B0816">
              <w:rPr>
                <w:spacing w:val="19"/>
                <w:w w:val="110"/>
                <w:sz w:val="18"/>
                <w:lang w:val="ru-RU"/>
              </w:rPr>
              <w:t xml:space="preserve"> </w:t>
            </w:r>
            <w:r w:rsidRPr="000B0816">
              <w:rPr>
                <w:w w:val="110"/>
                <w:sz w:val="18"/>
                <w:lang w:val="ru-RU"/>
              </w:rPr>
              <w:t>в</w:t>
            </w:r>
            <w:r w:rsidRPr="000B0816">
              <w:rPr>
                <w:spacing w:val="20"/>
                <w:w w:val="110"/>
                <w:sz w:val="18"/>
                <w:lang w:val="ru-RU"/>
              </w:rPr>
              <w:t xml:space="preserve"> </w:t>
            </w:r>
            <w:r w:rsidRPr="000B0816">
              <w:rPr>
                <w:w w:val="110"/>
                <w:sz w:val="18"/>
                <w:lang w:val="ru-RU"/>
              </w:rPr>
              <w:t>мероприятиях</w:t>
            </w:r>
            <w:r w:rsidRPr="000B0816">
              <w:rPr>
                <w:spacing w:val="19"/>
                <w:w w:val="110"/>
                <w:sz w:val="18"/>
                <w:lang w:val="ru-RU"/>
              </w:rPr>
              <w:t xml:space="preserve"> </w:t>
            </w:r>
            <w:r w:rsidRPr="000B0816">
              <w:rPr>
                <w:w w:val="110"/>
                <w:sz w:val="18"/>
                <w:lang w:val="ru-RU"/>
              </w:rPr>
              <w:t>патриотической</w:t>
            </w:r>
            <w:r w:rsidRPr="000B0816">
              <w:rPr>
                <w:spacing w:val="19"/>
                <w:w w:val="110"/>
                <w:sz w:val="18"/>
                <w:lang w:val="ru-RU"/>
              </w:rPr>
              <w:t xml:space="preserve"> </w:t>
            </w:r>
            <w:r w:rsidRPr="000B0816">
              <w:rPr>
                <w:w w:val="110"/>
                <w:sz w:val="18"/>
                <w:lang w:val="ru-RU"/>
              </w:rPr>
              <w:t>направленности.</w:t>
            </w:r>
          </w:p>
        </w:tc>
      </w:tr>
      <w:tr w:rsidR="00DF3BA3" w:rsidTr="00105B68">
        <w:trPr>
          <w:trHeight w:val="281"/>
        </w:trPr>
        <w:tc>
          <w:tcPr>
            <w:tcW w:w="10456" w:type="dxa"/>
          </w:tcPr>
          <w:p w:rsidR="00DF3BA3" w:rsidRDefault="00DF3BA3" w:rsidP="00105B68">
            <w:pPr>
              <w:pStyle w:val="TableParagraph"/>
              <w:spacing w:before="37"/>
              <w:rPr>
                <w:rFonts w:ascii="Trebuchet MS" w:hAnsi="Trebuchet MS"/>
                <w:b/>
                <w:sz w:val="18"/>
              </w:rPr>
            </w:pPr>
            <w:r>
              <w:rPr>
                <w:rFonts w:ascii="Trebuchet MS" w:hAnsi="Trebuchet MS"/>
                <w:b/>
                <w:w w:val="110"/>
                <w:sz w:val="18"/>
              </w:rPr>
              <w:t>Духовно-нравственное</w:t>
            </w:r>
            <w:r>
              <w:rPr>
                <w:rFonts w:ascii="Trebuchet MS" w:hAnsi="Trebuchet MS"/>
                <w:b/>
                <w:spacing w:val="-10"/>
                <w:w w:val="110"/>
                <w:sz w:val="18"/>
              </w:rPr>
              <w:t xml:space="preserve"> </w:t>
            </w:r>
            <w:r>
              <w:rPr>
                <w:rFonts w:ascii="Trebuchet MS" w:hAnsi="Trebuchet MS"/>
                <w:b/>
                <w:w w:val="110"/>
                <w:sz w:val="18"/>
              </w:rPr>
              <w:t>воспитание</w:t>
            </w:r>
          </w:p>
        </w:tc>
      </w:tr>
      <w:tr w:rsidR="00DF3BA3" w:rsidTr="00105B68">
        <w:trPr>
          <w:trHeight w:val="3364"/>
        </w:trPr>
        <w:tc>
          <w:tcPr>
            <w:tcW w:w="10456" w:type="dxa"/>
          </w:tcPr>
          <w:p w:rsidR="00DF3BA3" w:rsidRPr="000B0816" w:rsidRDefault="00DF3BA3" w:rsidP="00105B68">
            <w:pPr>
              <w:pStyle w:val="TableParagraph"/>
              <w:spacing w:before="43" w:line="235" w:lineRule="auto"/>
              <w:ind w:right="511"/>
              <w:rPr>
                <w:sz w:val="18"/>
                <w:lang w:val="ru-RU"/>
              </w:rPr>
            </w:pPr>
            <w:r w:rsidRPr="000B0816">
              <w:rPr>
                <w:w w:val="110"/>
                <w:sz w:val="18"/>
                <w:lang w:val="ru-RU"/>
              </w:rPr>
              <w:t>Знающий</w:t>
            </w:r>
            <w:r w:rsidRPr="000B0816">
              <w:rPr>
                <w:spacing w:val="22"/>
                <w:w w:val="110"/>
                <w:sz w:val="18"/>
                <w:lang w:val="ru-RU"/>
              </w:rPr>
              <w:t xml:space="preserve"> </w:t>
            </w:r>
            <w:r w:rsidRPr="000B0816">
              <w:rPr>
                <w:w w:val="110"/>
                <w:sz w:val="18"/>
                <w:lang w:val="ru-RU"/>
              </w:rPr>
              <w:t>и</w:t>
            </w:r>
            <w:r w:rsidRPr="000B0816">
              <w:rPr>
                <w:spacing w:val="22"/>
                <w:w w:val="110"/>
                <w:sz w:val="18"/>
                <w:lang w:val="ru-RU"/>
              </w:rPr>
              <w:t xml:space="preserve"> </w:t>
            </w:r>
            <w:r w:rsidRPr="000B0816">
              <w:rPr>
                <w:w w:val="110"/>
                <w:sz w:val="18"/>
                <w:lang w:val="ru-RU"/>
              </w:rPr>
              <w:t>уважающий</w:t>
            </w:r>
            <w:r w:rsidRPr="000B0816">
              <w:rPr>
                <w:spacing w:val="22"/>
                <w:w w:val="110"/>
                <w:sz w:val="18"/>
                <w:lang w:val="ru-RU"/>
              </w:rPr>
              <w:t xml:space="preserve"> </w:t>
            </w:r>
            <w:r w:rsidRPr="000B0816">
              <w:rPr>
                <w:w w:val="110"/>
                <w:sz w:val="18"/>
                <w:lang w:val="ru-RU"/>
              </w:rPr>
              <w:t>духовно-нравственную</w:t>
            </w:r>
            <w:r w:rsidRPr="000B0816">
              <w:rPr>
                <w:spacing w:val="22"/>
                <w:w w:val="110"/>
                <w:sz w:val="18"/>
                <w:lang w:val="ru-RU"/>
              </w:rPr>
              <w:t xml:space="preserve"> </w:t>
            </w:r>
            <w:r w:rsidRPr="000B0816">
              <w:rPr>
                <w:w w:val="110"/>
                <w:sz w:val="18"/>
                <w:lang w:val="ru-RU"/>
              </w:rPr>
              <w:t>культуру</w:t>
            </w:r>
            <w:r w:rsidRPr="000B0816">
              <w:rPr>
                <w:spacing w:val="22"/>
                <w:w w:val="110"/>
                <w:sz w:val="18"/>
                <w:lang w:val="ru-RU"/>
              </w:rPr>
              <w:t xml:space="preserve"> </w:t>
            </w:r>
            <w:r w:rsidRPr="000B0816">
              <w:rPr>
                <w:w w:val="110"/>
                <w:sz w:val="18"/>
                <w:lang w:val="ru-RU"/>
              </w:rPr>
              <w:t>своего</w:t>
            </w:r>
            <w:r w:rsidRPr="000B0816">
              <w:rPr>
                <w:spacing w:val="22"/>
                <w:w w:val="110"/>
                <w:sz w:val="18"/>
                <w:lang w:val="ru-RU"/>
              </w:rPr>
              <w:t xml:space="preserve"> </w:t>
            </w:r>
            <w:r w:rsidRPr="000B0816">
              <w:rPr>
                <w:w w:val="110"/>
                <w:sz w:val="18"/>
                <w:lang w:val="ru-RU"/>
              </w:rPr>
              <w:t>народа,</w:t>
            </w:r>
            <w:r w:rsidRPr="000B0816">
              <w:rPr>
                <w:spacing w:val="22"/>
                <w:w w:val="110"/>
                <w:sz w:val="18"/>
                <w:lang w:val="ru-RU"/>
              </w:rPr>
              <w:t xml:space="preserve"> </w:t>
            </w:r>
            <w:r w:rsidRPr="000B0816">
              <w:rPr>
                <w:w w:val="110"/>
                <w:sz w:val="18"/>
                <w:lang w:val="ru-RU"/>
              </w:rPr>
              <w:t>ориентированный</w:t>
            </w:r>
            <w:r w:rsidRPr="000B0816">
              <w:rPr>
                <w:spacing w:val="22"/>
                <w:w w:val="110"/>
                <w:sz w:val="18"/>
                <w:lang w:val="ru-RU"/>
              </w:rPr>
              <w:t xml:space="preserve"> </w:t>
            </w:r>
            <w:r w:rsidRPr="000B0816">
              <w:rPr>
                <w:w w:val="110"/>
                <w:sz w:val="18"/>
                <w:lang w:val="ru-RU"/>
              </w:rPr>
              <w:t>на</w:t>
            </w:r>
            <w:r w:rsidRPr="000B0816">
              <w:rPr>
                <w:spacing w:val="22"/>
                <w:w w:val="110"/>
                <w:sz w:val="18"/>
                <w:lang w:val="ru-RU"/>
              </w:rPr>
              <w:t xml:space="preserve"> </w:t>
            </w:r>
            <w:r w:rsidRPr="000B0816">
              <w:rPr>
                <w:w w:val="110"/>
                <w:sz w:val="18"/>
                <w:lang w:val="ru-RU"/>
              </w:rPr>
              <w:t>духовные</w:t>
            </w:r>
            <w:r w:rsidRPr="000B0816">
              <w:rPr>
                <w:spacing w:val="1"/>
                <w:w w:val="110"/>
                <w:sz w:val="18"/>
                <w:lang w:val="ru-RU"/>
              </w:rPr>
              <w:t xml:space="preserve"> </w:t>
            </w:r>
            <w:r w:rsidRPr="000B0816">
              <w:rPr>
                <w:w w:val="110"/>
                <w:sz w:val="18"/>
                <w:lang w:val="ru-RU"/>
              </w:rPr>
              <w:t>ценности</w:t>
            </w:r>
            <w:r w:rsidRPr="000B0816">
              <w:rPr>
                <w:spacing w:val="1"/>
                <w:w w:val="110"/>
                <w:sz w:val="18"/>
                <w:lang w:val="ru-RU"/>
              </w:rPr>
              <w:t xml:space="preserve"> </w:t>
            </w:r>
            <w:r w:rsidRPr="000B0816">
              <w:rPr>
                <w:w w:val="110"/>
                <w:sz w:val="18"/>
                <w:lang w:val="ru-RU"/>
              </w:rPr>
              <w:t>и</w:t>
            </w:r>
            <w:r w:rsidRPr="000B0816">
              <w:rPr>
                <w:spacing w:val="1"/>
                <w:w w:val="110"/>
                <w:sz w:val="18"/>
                <w:lang w:val="ru-RU"/>
              </w:rPr>
              <w:t xml:space="preserve"> </w:t>
            </w:r>
            <w:r w:rsidRPr="000B0816">
              <w:rPr>
                <w:w w:val="110"/>
                <w:sz w:val="18"/>
                <w:lang w:val="ru-RU"/>
              </w:rPr>
              <w:t>нравственные</w:t>
            </w:r>
            <w:r w:rsidRPr="000B0816">
              <w:rPr>
                <w:spacing w:val="1"/>
                <w:w w:val="110"/>
                <w:sz w:val="18"/>
                <w:lang w:val="ru-RU"/>
              </w:rPr>
              <w:t xml:space="preserve"> </w:t>
            </w:r>
            <w:r w:rsidRPr="000B0816">
              <w:rPr>
                <w:w w:val="110"/>
                <w:sz w:val="18"/>
                <w:lang w:val="ru-RU"/>
              </w:rPr>
              <w:t>нормы</w:t>
            </w:r>
            <w:r w:rsidRPr="000B0816">
              <w:rPr>
                <w:spacing w:val="1"/>
                <w:w w:val="110"/>
                <w:sz w:val="18"/>
                <w:lang w:val="ru-RU"/>
              </w:rPr>
              <w:t xml:space="preserve"> </w:t>
            </w:r>
            <w:r w:rsidRPr="000B0816">
              <w:rPr>
                <w:w w:val="110"/>
                <w:sz w:val="18"/>
                <w:lang w:val="ru-RU"/>
              </w:rPr>
              <w:t>народов</w:t>
            </w:r>
            <w:r w:rsidRPr="000B0816">
              <w:rPr>
                <w:spacing w:val="1"/>
                <w:w w:val="110"/>
                <w:sz w:val="18"/>
                <w:lang w:val="ru-RU"/>
              </w:rPr>
              <w:t xml:space="preserve"> </w:t>
            </w:r>
            <w:r w:rsidRPr="000B0816">
              <w:rPr>
                <w:w w:val="110"/>
                <w:sz w:val="18"/>
                <w:lang w:val="ru-RU"/>
              </w:rPr>
              <w:t>России,</w:t>
            </w:r>
            <w:r w:rsidRPr="000B0816">
              <w:rPr>
                <w:spacing w:val="1"/>
                <w:w w:val="110"/>
                <w:sz w:val="18"/>
                <w:lang w:val="ru-RU"/>
              </w:rPr>
              <w:t xml:space="preserve"> </w:t>
            </w:r>
            <w:r w:rsidRPr="000B0816">
              <w:rPr>
                <w:w w:val="110"/>
                <w:sz w:val="18"/>
                <w:lang w:val="ru-RU"/>
              </w:rPr>
              <w:t>российского</w:t>
            </w:r>
            <w:r w:rsidRPr="000B0816">
              <w:rPr>
                <w:spacing w:val="1"/>
                <w:w w:val="110"/>
                <w:sz w:val="18"/>
                <w:lang w:val="ru-RU"/>
              </w:rPr>
              <w:t xml:space="preserve"> </w:t>
            </w:r>
            <w:r w:rsidRPr="000B0816">
              <w:rPr>
                <w:w w:val="110"/>
                <w:sz w:val="18"/>
                <w:lang w:val="ru-RU"/>
              </w:rPr>
              <w:t>общества</w:t>
            </w:r>
            <w:r w:rsidRPr="000B0816">
              <w:rPr>
                <w:spacing w:val="1"/>
                <w:w w:val="110"/>
                <w:sz w:val="18"/>
                <w:lang w:val="ru-RU"/>
              </w:rPr>
              <w:t xml:space="preserve"> </w:t>
            </w:r>
            <w:r w:rsidRPr="000B0816">
              <w:rPr>
                <w:w w:val="110"/>
                <w:sz w:val="18"/>
                <w:lang w:val="ru-RU"/>
              </w:rPr>
              <w:t>в</w:t>
            </w:r>
            <w:r w:rsidRPr="000B0816">
              <w:rPr>
                <w:spacing w:val="1"/>
                <w:w w:val="110"/>
                <w:sz w:val="18"/>
                <w:lang w:val="ru-RU"/>
              </w:rPr>
              <w:t xml:space="preserve"> </w:t>
            </w:r>
            <w:r w:rsidRPr="000B0816">
              <w:rPr>
                <w:w w:val="110"/>
                <w:sz w:val="18"/>
                <w:lang w:val="ru-RU"/>
              </w:rPr>
              <w:t>ситуациях</w:t>
            </w:r>
            <w:r w:rsidRPr="000B0816">
              <w:rPr>
                <w:spacing w:val="1"/>
                <w:w w:val="110"/>
                <w:sz w:val="18"/>
                <w:lang w:val="ru-RU"/>
              </w:rPr>
              <w:t xml:space="preserve"> </w:t>
            </w:r>
            <w:r w:rsidRPr="000B0816">
              <w:rPr>
                <w:w w:val="110"/>
                <w:sz w:val="18"/>
                <w:lang w:val="ru-RU"/>
              </w:rPr>
              <w:t>нравственного</w:t>
            </w:r>
            <w:r w:rsidRPr="000B0816">
              <w:rPr>
                <w:spacing w:val="-50"/>
                <w:w w:val="110"/>
                <w:sz w:val="18"/>
                <w:lang w:val="ru-RU"/>
              </w:rPr>
              <w:t xml:space="preserve"> </w:t>
            </w:r>
            <w:r w:rsidRPr="000B0816">
              <w:rPr>
                <w:w w:val="110"/>
                <w:sz w:val="18"/>
                <w:lang w:val="ru-RU"/>
              </w:rPr>
              <w:t>выбора</w:t>
            </w:r>
            <w:r w:rsidRPr="000B0816">
              <w:rPr>
                <w:spacing w:val="5"/>
                <w:w w:val="110"/>
                <w:sz w:val="18"/>
                <w:lang w:val="ru-RU"/>
              </w:rPr>
              <w:t xml:space="preserve"> </w:t>
            </w:r>
            <w:r w:rsidRPr="000B0816">
              <w:rPr>
                <w:w w:val="110"/>
                <w:sz w:val="18"/>
                <w:lang w:val="ru-RU"/>
              </w:rPr>
              <w:t>(с</w:t>
            </w:r>
            <w:r w:rsidRPr="000B0816">
              <w:rPr>
                <w:spacing w:val="6"/>
                <w:w w:val="110"/>
                <w:sz w:val="18"/>
                <w:lang w:val="ru-RU"/>
              </w:rPr>
              <w:t xml:space="preserve"> </w:t>
            </w:r>
            <w:r w:rsidRPr="000B0816">
              <w:rPr>
                <w:w w:val="110"/>
                <w:sz w:val="18"/>
                <w:lang w:val="ru-RU"/>
              </w:rPr>
              <w:t>учетом</w:t>
            </w:r>
            <w:r w:rsidRPr="000B0816">
              <w:rPr>
                <w:spacing w:val="5"/>
                <w:w w:val="110"/>
                <w:sz w:val="18"/>
                <w:lang w:val="ru-RU"/>
              </w:rPr>
              <w:t xml:space="preserve"> </w:t>
            </w:r>
            <w:r w:rsidRPr="000B0816">
              <w:rPr>
                <w:w w:val="110"/>
                <w:sz w:val="18"/>
                <w:lang w:val="ru-RU"/>
              </w:rPr>
              <w:t>национальной,</w:t>
            </w:r>
            <w:r w:rsidRPr="000B0816">
              <w:rPr>
                <w:spacing w:val="6"/>
                <w:w w:val="110"/>
                <w:sz w:val="18"/>
                <w:lang w:val="ru-RU"/>
              </w:rPr>
              <w:t xml:space="preserve"> </w:t>
            </w:r>
            <w:r w:rsidRPr="000B0816">
              <w:rPr>
                <w:w w:val="110"/>
                <w:sz w:val="18"/>
                <w:lang w:val="ru-RU"/>
              </w:rPr>
              <w:t>религиозной</w:t>
            </w:r>
            <w:r w:rsidRPr="000B0816">
              <w:rPr>
                <w:spacing w:val="5"/>
                <w:w w:val="110"/>
                <w:sz w:val="18"/>
                <w:lang w:val="ru-RU"/>
              </w:rPr>
              <w:t xml:space="preserve"> </w:t>
            </w:r>
            <w:r w:rsidRPr="000B0816">
              <w:rPr>
                <w:w w:val="110"/>
                <w:sz w:val="18"/>
                <w:lang w:val="ru-RU"/>
              </w:rPr>
              <w:t>принадлежности).</w:t>
            </w:r>
          </w:p>
          <w:p w:rsidR="00DF3BA3" w:rsidRPr="000B0816" w:rsidRDefault="00DF3BA3" w:rsidP="00105B68">
            <w:pPr>
              <w:pStyle w:val="TableParagraph"/>
              <w:spacing w:before="58" w:line="235" w:lineRule="auto"/>
              <w:ind w:right="734"/>
              <w:rPr>
                <w:sz w:val="18"/>
                <w:lang w:val="ru-RU"/>
              </w:rPr>
            </w:pPr>
            <w:r w:rsidRPr="000B0816">
              <w:rPr>
                <w:w w:val="110"/>
                <w:sz w:val="18"/>
                <w:lang w:val="ru-RU"/>
              </w:rPr>
              <w:t>Выражающий</w:t>
            </w:r>
            <w:r w:rsidRPr="000B0816">
              <w:rPr>
                <w:spacing w:val="16"/>
                <w:w w:val="110"/>
                <w:sz w:val="18"/>
                <w:lang w:val="ru-RU"/>
              </w:rPr>
              <w:t xml:space="preserve"> </w:t>
            </w:r>
            <w:r w:rsidRPr="000B0816">
              <w:rPr>
                <w:w w:val="110"/>
                <w:sz w:val="18"/>
                <w:lang w:val="ru-RU"/>
              </w:rPr>
              <w:t>готовность</w:t>
            </w:r>
            <w:r w:rsidRPr="000B0816">
              <w:rPr>
                <w:spacing w:val="16"/>
                <w:w w:val="110"/>
                <w:sz w:val="18"/>
                <w:lang w:val="ru-RU"/>
              </w:rPr>
              <w:t xml:space="preserve"> </w:t>
            </w:r>
            <w:r w:rsidRPr="000B0816">
              <w:rPr>
                <w:w w:val="110"/>
                <w:sz w:val="18"/>
                <w:lang w:val="ru-RU"/>
              </w:rPr>
              <w:t>оценивать</w:t>
            </w:r>
            <w:r w:rsidRPr="000B0816">
              <w:rPr>
                <w:spacing w:val="17"/>
                <w:w w:val="110"/>
                <w:sz w:val="18"/>
                <w:lang w:val="ru-RU"/>
              </w:rPr>
              <w:t xml:space="preserve"> </w:t>
            </w:r>
            <w:r w:rsidRPr="000B0816">
              <w:rPr>
                <w:w w:val="110"/>
                <w:sz w:val="18"/>
                <w:lang w:val="ru-RU"/>
              </w:rPr>
              <w:t>свое</w:t>
            </w:r>
            <w:r w:rsidRPr="000B0816">
              <w:rPr>
                <w:spacing w:val="16"/>
                <w:w w:val="110"/>
                <w:sz w:val="18"/>
                <w:lang w:val="ru-RU"/>
              </w:rPr>
              <w:t xml:space="preserve"> </w:t>
            </w:r>
            <w:r w:rsidRPr="000B0816">
              <w:rPr>
                <w:w w:val="110"/>
                <w:sz w:val="18"/>
                <w:lang w:val="ru-RU"/>
              </w:rPr>
              <w:t>поведение</w:t>
            </w:r>
            <w:r w:rsidRPr="000B0816">
              <w:rPr>
                <w:spacing w:val="16"/>
                <w:w w:val="110"/>
                <w:sz w:val="18"/>
                <w:lang w:val="ru-RU"/>
              </w:rPr>
              <w:t xml:space="preserve"> </w:t>
            </w:r>
            <w:r w:rsidRPr="000B0816">
              <w:rPr>
                <w:w w:val="110"/>
                <w:sz w:val="18"/>
                <w:lang w:val="ru-RU"/>
              </w:rPr>
              <w:t>и</w:t>
            </w:r>
            <w:r w:rsidRPr="000B0816">
              <w:rPr>
                <w:spacing w:val="17"/>
                <w:w w:val="110"/>
                <w:sz w:val="18"/>
                <w:lang w:val="ru-RU"/>
              </w:rPr>
              <w:t xml:space="preserve"> </w:t>
            </w:r>
            <w:r w:rsidRPr="000B0816">
              <w:rPr>
                <w:w w:val="110"/>
                <w:sz w:val="18"/>
                <w:lang w:val="ru-RU"/>
              </w:rPr>
              <w:t>поступки,</w:t>
            </w:r>
            <w:r w:rsidRPr="000B0816">
              <w:rPr>
                <w:spacing w:val="16"/>
                <w:w w:val="110"/>
                <w:sz w:val="18"/>
                <w:lang w:val="ru-RU"/>
              </w:rPr>
              <w:t xml:space="preserve"> </w:t>
            </w:r>
            <w:r w:rsidRPr="000B0816">
              <w:rPr>
                <w:w w:val="110"/>
                <w:sz w:val="18"/>
                <w:lang w:val="ru-RU"/>
              </w:rPr>
              <w:t>поведение</w:t>
            </w:r>
            <w:r w:rsidRPr="000B0816">
              <w:rPr>
                <w:spacing w:val="16"/>
                <w:w w:val="110"/>
                <w:sz w:val="18"/>
                <w:lang w:val="ru-RU"/>
              </w:rPr>
              <w:t xml:space="preserve"> </w:t>
            </w:r>
            <w:r w:rsidRPr="000B0816">
              <w:rPr>
                <w:w w:val="110"/>
                <w:sz w:val="18"/>
                <w:lang w:val="ru-RU"/>
              </w:rPr>
              <w:t>и</w:t>
            </w:r>
            <w:r w:rsidRPr="000B0816">
              <w:rPr>
                <w:spacing w:val="17"/>
                <w:w w:val="110"/>
                <w:sz w:val="18"/>
                <w:lang w:val="ru-RU"/>
              </w:rPr>
              <w:t xml:space="preserve"> </w:t>
            </w:r>
            <w:r w:rsidRPr="000B0816">
              <w:rPr>
                <w:w w:val="110"/>
                <w:sz w:val="18"/>
                <w:lang w:val="ru-RU"/>
              </w:rPr>
              <w:t>поступки</w:t>
            </w:r>
            <w:r w:rsidRPr="000B0816">
              <w:rPr>
                <w:spacing w:val="16"/>
                <w:w w:val="110"/>
                <w:sz w:val="18"/>
                <w:lang w:val="ru-RU"/>
              </w:rPr>
              <w:t xml:space="preserve"> </w:t>
            </w:r>
            <w:r w:rsidRPr="000B0816">
              <w:rPr>
                <w:w w:val="110"/>
                <w:sz w:val="18"/>
                <w:lang w:val="ru-RU"/>
              </w:rPr>
              <w:t>других</w:t>
            </w:r>
            <w:r w:rsidRPr="000B0816">
              <w:rPr>
                <w:spacing w:val="17"/>
                <w:w w:val="110"/>
                <w:sz w:val="18"/>
                <w:lang w:val="ru-RU"/>
              </w:rPr>
              <w:t xml:space="preserve"> </w:t>
            </w:r>
            <w:r w:rsidRPr="000B0816">
              <w:rPr>
                <w:w w:val="110"/>
                <w:sz w:val="18"/>
                <w:lang w:val="ru-RU"/>
              </w:rPr>
              <w:t>людей</w:t>
            </w:r>
            <w:r w:rsidRPr="000B0816">
              <w:rPr>
                <w:spacing w:val="1"/>
                <w:w w:val="110"/>
                <w:sz w:val="18"/>
                <w:lang w:val="ru-RU"/>
              </w:rPr>
              <w:t xml:space="preserve"> </w:t>
            </w:r>
            <w:r w:rsidRPr="000B0816">
              <w:rPr>
                <w:w w:val="110"/>
                <w:sz w:val="18"/>
                <w:lang w:val="ru-RU"/>
              </w:rPr>
              <w:t>с</w:t>
            </w:r>
            <w:r w:rsidRPr="000B0816">
              <w:rPr>
                <w:spacing w:val="16"/>
                <w:w w:val="110"/>
                <w:sz w:val="18"/>
                <w:lang w:val="ru-RU"/>
              </w:rPr>
              <w:t xml:space="preserve"> </w:t>
            </w:r>
            <w:r w:rsidRPr="000B0816">
              <w:rPr>
                <w:w w:val="110"/>
                <w:sz w:val="18"/>
                <w:lang w:val="ru-RU"/>
              </w:rPr>
              <w:t>позиций</w:t>
            </w:r>
            <w:r w:rsidRPr="000B0816">
              <w:rPr>
                <w:spacing w:val="16"/>
                <w:w w:val="110"/>
                <w:sz w:val="18"/>
                <w:lang w:val="ru-RU"/>
              </w:rPr>
              <w:t xml:space="preserve"> </w:t>
            </w:r>
            <w:r w:rsidRPr="000B0816">
              <w:rPr>
                <w:w w:val="110"/>
                <w:sz w:val="18"/>
                <w:lang w:val="ru-RU"/>
              </w:rPr>
              <w:t>традиционных</w:t>
            </w:r>
            <w:r w:rsidRPr="000B0816">
              <w:rPr>
                <w:spacing w:val="16"/>
                <w:w w:val="110"/>
                <w:sz w:val="18"/>
                <w:lang w:val="ru-RU"/>
              </w:rPr>
              <w:t xml:space="preserve"> </w:t>
            </w:r>
            <w:r w:rsidRPr="000B0816">
              <w:rPr>
                <w:w w:val="110"/>
                <w:sz w:val="18"/>
                <w:lang w:val="ru-RU"/>
              </w:rPr>
              <w:t>российских</w:t>
            </w:r>
            <w:r w:rsidRPr="000B0816">
              <w:rPr>
                <w:spacing w:val="17"/>
                <w:w w:val="110"/>
                <w:sz w:val="18"/>
                <w:lang w:val="ru-RU"/>
              </w:rPr>
              <w:t xml:space="preserve"> </w:t>
            </w:r>
            <w:r w:rsidRPr="000B0816">
              <w:rPr>
                <w:w w:val="110"/>
                <w:sz w:val="18"/>
                <w:lang w:val="ru-RU"/>
              </w:rPr>
              <w:t>духовно-нравственных</w:t>
            </w:r>
            <w:r w:rsidRPr="000B0816">
              <w:rPr>
                <w:spacing w:val="16"/>
                <w:w w:val="110"/>
                <w:sz w:val="18"/>
                <w:lang w:val="ru-RU"/>
              </w:rPr>
              <w:t xml:space="preserve"> </w:t>
            </w:r>
            <w:r w:rsidRPr="000B0816">
              <w:rPr>
                <w:w w:val="110"/>
                <w:sz w:val="18"/>
                <w:lang w:val="ru-RU"/>
              </w:rPr>
              <w:t>ценностей</w:t>
            </w:r>
            <w:r w:rsidRPr="000B0816">
              <w:rPr>
                <w:spacing w:val="16"/>
                <w:w w:val="110"/>
                <w:sz w:val="18"/>
                <w:lang w:val="ru-RU"/>
              </w:rPr>
              <w:t xml:space="preserve"> </w:t>
            </w:r>
            <w:r w:rsidRPr="000B0816">
              <w:rPr>
                <w:w w:val="110"/>
                <w:sz w:val="18"/>
                <w:lang w:val="ru-RU"/>
              </w:rPr>
              <w:t>и</w:t>
            </w:r>
            <w:r w:rsidRPr="000B0816">
              <w:rPr>
                <w:spacing w:val="17"/>
                <w:w w:val="110"/>
                <w:sz w:val="18"/>
                <w:lang w:val="ru-RU"/>
              </w:rPr>
              <w:t xml:space="preserve"> </w:t>
            </w:r>
            <w:r w:rsidRPr="000B0816">
              <w:rPr>
                <w:w w:val="110"/>
                <w:sz w:val="18"/>
                <w:lang w:val="ru-RU"/>
              </w:rPr>
              <w:t>норм</w:t>
            </w:r>
            <w:r w:rsidRPr="000B0816">
              <w:rPr>
                <w:spacing w:val="16"/>
                <w:w w:val="110"/>
                <w:sz w:val="18"/>
                <w:lang w:val="ru-RU"/>
              </w:rPr>
              <w:t xml:space="preserve"> </w:t>
            </w:r>
            <w:r w:rsidRPr="000B0816">
              <w:rPr>
                <w:w w:val="110"/>
                <w:sz w:val="18"/>
                <w:lang w:val="ru-RU"/>
              </w:rPr>
              <w:t>с</w:t>
            </w:r>
            <w:r w:rsidRPr="000B0816">
              <w:rPr>
                <w:spacing w:val="16"/>
                <w:w w:val="110"/>
                <w:sz w:val="18"/>
                <w:lang w:val="ru-RU"/>
              </w:rPr>
              <w:t xml:space="preserve"> </w:t>
            </w:r>
            <w:r w:rsidRPr="000B0816">
              <w:rPr>
                <w:w w:val="110"/>
                <w:sz w:val="18"/>
                <w:lang w:val="ru-RU"/>
              </w:rPr>
              <w:t>учетом</w:t>
            </w:r>
            <w:r w:rsidRPr="000B0816">
              <w:rPr>
                <w:spacing w:val="16"/>
                <w:w w:val="110"/>
                <w:sz w:val="18"/>
                <w:lang w:val="ru-RU"/>
              </w:rPr>
              <w:t xml:space="preserve"> </w:t>
            </w:r>
            <w:r w:rsidRPr="000B0816">
              <w:rPr>
                <w:w w:val="110"/>
                <w:sz w:val="18"/>
                <w:lang w:val="ru-RU"/>
              </w:rPr>
              <w:t>осознания</w:t>
            </w:r>
            <w:r w:rsidRPr="000B0816">
              <w:rPr>
                <w:spacing w:val="1"/>
                <w:w w:val="110"/>
                <w:sz w:val="18"/>
                <w:lang w:val="ru-RU"/>
              </w:rPr>
              <w:t xml:space="preserve"> </w:t>
            </w:r>
            <w:r w:rsidRPr="000B0816">
              <w:rPr>
                <w:w w:val="110"/>
                <w:sz w:val="18"/>
                <w:lang w:val="ru-RU"/>
              </w:rPr>
              <w:t>последствий</w:t>
            </w:r>
            <w:r w:rsidRPr="000B0816">
              <w:rPr>
                <w:spacing w:val="4"/>
                <w:w w:val="110"/>
                <w:sz w:val="18"/>
                <w:lang w:val="ru-RU"/>
              </w:rPr>
              <w:t xml:space="preserve"> </w:t>
            </w:r>
            <w:r w:rsidRPr="000B0816">
              <w:rPr>
                <w:w w:val="110"/>
                <w:sz w:val="18"/>
                <w:lang w:val="ru-RU"/>
              </w:rPr>
              <w:t>поступков.</w:t>
            </w:r>
          </w:p>
          <w:p w:rsidR="00DF3BA3" w:rsidRPr="000B0816" w:rsidRDefault="00DF3BA3" w:rsidP="00105B68">
            <w:pPr>
              <w:pStyle w:val="TableParagraph"/>
              <w:spacing w:before="58" w:line="235" w:lineRule="auto"/>
              <w:ind w:right="657"/>
              <w:rPr>
                <w:sz w:val="18"/>
                <w:lang w:val="ru-RU"/>
              </w:rPr>
            </w:pPr>
            <w:r w:rsidRPr="000B0816">
              <w:rPr>
                <w:w w:val="110"/>
                <w:sz w:val="18"/>
                <w:lang w:val="ru-RU"/>
              </w:rPr>
              <w:t>Выражающий</w:t>
            </w:r>
            <w:r w:rsidRPr="000B0816">
              <w:rPr>
                <w:spacing w:val="18"/>
                <w:w w:val="110"/>
                <w:sz w:val="18"/>
                <w:lang w:val="ru-RU"/>
              </w:rPr>
              <w:t xml:space="preserve"> </w:t>
            </w:r>
            <w:r w:rsidRPr="000B0816">
              <w:rPr>
                <w:w w:val="110"/>
                <w:sz w:val="18"/>
                <w:lang w:val="ru-RU"/>
              </w:rPr>
              <w:t>неприятие</w:t>
            </w:r>
            <w:r w:rsidRPr="000B0816">
              <w:rPr>
                <w:spacing w:val="18"/>
                <w:w w:val="110"/>
                <w:sz w:val="18"/>
                <w:lang w:val="ru-RU"/>
              </w:rPr>
              <w:t xml:space="preserve"> </w:t>
            </w:r>
            <w:r w:rsidRPr="000B0816">
              <w:rPr>
                <w:w w:val="110"/>
                <w:sz w:val="18"/>
                <w:lang w:val="ru-RU"/>
              </w:rPr>
              <w:t>антигуманных</w:t>
            </w:r>
            <w:r w:rsidRPr="000B0816">
              <w:rPr>
                <w:spacing w:val="19"/>
                <w:w w:val="110"/>
                <w:sz w:val="18"/>
                <w:lang w:val="ru-RU"/>
              </w:rPr>
              <w:t xml:space="preserve"> </w:t>
            </w:r>
            <w:r w:rsidRPr="000B0816">
              <w:rPr>
                <w:w w:val="110"/>
                <w:sz w:val="18"/>
                <w:lang w:val="ru-RU"/>
              </w:rPr>
              <w:t>и</w:t>
            </w:r>
            <w:r w:rsidRPr="000B0816">
              <w:rPr>
                <w:spacing w:val="18"/>
                <w:w w:val="110"/>
                <w:sz w:val="18"/>
                <w:lang w:val="ru-RU"/>
              </w:rPr>
              <w:t xml:space="preserve"> </w:t>
            </w:r>
            <w:r w:rsidRPr="000B0816">
              <w:rPr>
                <w:w w:val="110"/>
                <w:sz w:val="18"/>
                <w:lang w:val="ru-RU"/>
              </w:rPr>
              <w:t>асоциальных</w:t>
            </w:r>
            <w:r w:rsidRPr="000B0816">
              <w:rPr>
                <w:spacing w:val="18"/>
                <w:w w:val="110"/>
                <w:sz w:val="18"/>
                <w:lang w:val="ru-RU"/>
              </w:rPr>
              <w:t xml:space="preserve"> </w:t>
            </w:r>
            <w:r w:rsidRPr="000B0816">
              <w:rPr>
                <w:w w:val="110"/>
                <w:sz w:val="18"/>
                <w:lang w:val="ru-RU"/>
              </w:rPr>
              <w:t>поступков,</w:t>
            </w:r>
            <w:r w:rsidRPr="000B0816">
              <w:rPr>
                <w:spacing w:val="19"/>
                <w:w w:val="110"/>
                <w:sz w:val="18"/>
                <w:lang w:val="ru-RU"/>
              </w:rPr>
              <w:t xml:space="preserve"> </w:t>
            </w:r>
            <w:r w:rsidRPr="000B0816">
              <w:rPr>
                <w:w w:val="110"/>
                <w:sz w:val="18"/>
                <w:lang w:val="ru-RU"/>
              </w:rPr>
              <w:t>поведения,</w:t>
            </w:r>
            <w:r w:rsidRPr="000B0816">
              <w:rPr>
                <w:spacing w:val="18"/>
                <w:w w:val="110"/>
                <w:sz w:val="18"/>
                <w:lang w:val="ru-RU"/>
              </w:rPr>
              <w:t xml:space="preserve"> </w:t>
            </w:r>
            <w:r w:rsidRPr="000B0816">
              <w:rPr>
                <w:w w:val="110"/>
                <w:sz w:val="18"/>
                <w:lang w:val="ru-RU"/>
              </w:rPr>
              <w:t>противоречащих</w:t>
            </w:r>
            <w:r w:rsidRPr="000B0816">
              <w:rPr>
                <w:spacing w:val="1"/>
                <w:w w:val="110"/>
                <w:sz w:val="18"/>
                <w:lang w:val="ru-RU"/>
              </w:rPr>
              <w:t xml:space="preserve"> </w:t>
            </w:r>
            <w:r w:rsidRPr="000B0816">
              <w:rPr>
                <w:w w:val="110"/>
                <w:sz w:val="18"/>
                <w:lang w:val="ru-RU"/>
              </w:rPr>
              <w:t>традиционным</w:t>
            </w:r>
            <w:r w:rsidRPr="000B0816">
              <w:rPr>
                <w:spacing w:val="4"/>
                <w:w w:val="110"/>
                <w:sz w:val="18"/>
                <w:lang w:val="ru-RU"/>
              </w:rPr>
              <w:t xml:space="preserve"> </w:t>
            </w:r>
            <w:r w:rsidRPr="000B0816">
              <w:rPr>
                <w:w w:val="110"/>
                <w:sz w:val="18"/>
                <w:lang w:val="ru-RU"/>
              </w:rPr>
              <w:t>в</w:t>
            </w:r>
            <w:r w:rsidRPr="000B0816">
              <w:rPr>
                <w:spacing w:val="5"/>
                <w:w w:val="110"/>
                <w:sz w:val="18"/>
                <w:lang w:val="ru-RU"/>
              </w:rPr>
              <w:t xml:space="preserve"> </w:t>
            </w:r>
            <w:r w:rsidRPr="000B0816">
              <w:rPr>
                <w:w w:val="110"/>
                <w:sz w:val="18"/>
                <w:lang w:val="ru-RU"/>
              </w:rPr>
              <w:t>России</w:t>
            </w:r>
            <w:r w:rsidRPr="000B0816">
              <w:rPr>
                <w:spacing w:val="5"/>
                <w:w w:val="110"/>
                <w:sz w:val="18"/>
                <w:lang w:val="ru-RU"/>
              </w:rPr>
              <w:t xml:space="preserve"> </w:t>
            </w:r>
            <w:r w:rsidRPr="000B0816">
              <w:rPr>
                <w:w w:val="110"/>
                <w:sz w:val="18"/>
                <w:lang w:val="ru-RU"/>
              </w:rPr>
              <w:t>духовно-нравственным</w:t>
            </w:r>
            <w:r w:rsidRPr="000B0816">
              <w:rPr>
                <w:spacing w:val="5"/>
                <w:w w:val="110"/>
                <w:sz w:val="18"/>
                <w:lang w:val="ru-RU"/>
              </w:rPr>
              <w:t xml:space="preserve"> </w:t>
            </w:r>
            <w:r w:rsidRPr="000B0816">
              <w:rPr>
                <w:w w:val="110"/>
                <w:sz w:val="18"/>
                <w:lang w:val="ru-RU"/>
              </w:rPr>
              <w:t>нормам</w:t>
            </w:r>
            <w:r w:rsidRPr="000B0816">
              <w:rPr>
                <w:spacing w:val="5"/>
                <w:w w:val="110"/>
                <w:sz w:val="18"/>
                <w:lang w:val="ru-RU"/>
              </w:rPr>
              <w:t xml:space="preserve"> </w:t>
            </w:r>
            <w:r w:rsidRPr="000B0816">
              <w:rPr>
                <w:w w:val="110"/>
                <w:sz w:val="18"/>
                <w:lang w:val="ru-RU"/>
              </w:rPr>
              <w:t>и</w:t>
            </w:r>
            <w:r w:rsidRPr="000B0816">
              <w:rPr>
                <w:spacing w:val="5"/>
                <w:w w:val="110"/>
                <w:sz w:val="18"/>
                <w:lang w:val="ru-RU"/>
              </w:rPr>
              <w:t xml:space="preserve"> </w:t>
            </w:r>
            <w:r w:rsidRPr="000B0816">
              <w:rPr>
                <w:w w:val="110"/>
                <w:sz w:val="18"/>
                <w:lang w:val="ru-RU"/>
              </w:rPr>
              <w:t>ценностям.</w:t>
            </w:r>
          </w:p>
          <w:p w:rsidR="00DF3BA3" w:rsidRPr="000B0816" w:rsidRDefault="00DF3BA3" w:rsidP="00105B68">
            <w:pPr>
              <w:pStyle w:val="TableParagraph"/>
              <w:spacing w:before="54" w:line="202" w:lineRule="exact"/>
              <w:rPr>
                <w:sz w:val="18"/>
                <w:lang w:val="ru-RU"/>
              </w:rPr>
            </w:pPr>
            <w:r w:rsidRPr="000B0816">
              <w:rPr>
                <w:w w:val="110"/>
                <w:sz w:val="18"/>
                <w:lang w:val="ru-RU"/>
              </w:rPr>
              <w:t>Сознающий</w:t>
            </w:r>
            <w:r w:rsidRPr="000B0816">
              <w:rPr>
                <w:spacing w:val="18"/>
                <w:w w:val="110"/>
                <w:sz w:val="18"/>
                <w:lang w:val="ru-RU"/>
              </w:rPr>
              <w:t xml:space="preserve"> </w:t>
            </w:r>
            <w:r w:rsidRPr="000B0816">
              <w:rPr>
                <w:w w:val="110"/>
                <w:sz w:val="18"/>
                <w:lang w:val="ru-RU"/>
              </w:rPr>
              <w:t>соотношение</w:t>
            </w:r>
            <w:r w:rsidRPr="000B0816">
              <w:rPr>
                <w:spacing w:val="19"/>
                <w:w w:val="110"/>
                <w:sz w:val="18"/>
                <w:lang w:val="ru-RU"/>
              </w:rPr>
              <w:t xml:space="preserve"> </w:t>
            </w:r>
            <w:r w:rsidRPr="000B0816">
              <w:rPr>
                <w:w w:val="110"/>
                <w:sz w:val="18"/>
                <w:lang w:val="ru-RU"/>
              </w:rPr>
              <w:t>свободы</w:t>
            </w:r>
            <w:r w:rsidRPr="000B0816">
              <w:rPr>
                <w:spacing w:val="19"/>
                <w:w w:val="110"/>
                <w:sz w:val="18"/>
                <w:lang w:val="ru-RU"/>
              </w:rPr>
              <w:t xml:space="preserve"> </w:t>
            </w:r>
            <w:r w:rsidRPr="000B0816">
              <w:rPr>
                <w:w w:val="110"/>
                <w:sz w:val="18"/>
                <w:lang w:val="ru-RU"/>
              </w:rPr>
              <w:t>и</w:t>
            </w:r>
            <w:r w:rsidRPr="000B0816">
              <w:rPr>
                <w:spacing w:val="19"/>
                <w:w w:val="110"/>
                <w:sz w:val="18"/>
                <w:lang w:val="ru-RU"/>
              </w:rPr>
              <w:t xml:space="preserve"> </w:t>
            </w:r>
            <w:r w:rsidRPr="000B0816">
              <w:rPr>
                <w:w w:val="110"/>
                <w:sz w:val="18"/>
                <w:lang w:val="ru-RU"/>
              </w:rPr>
              <w:t>ответственности</w:t>
            </w:r>
            <w:r w:rsidRPr="000B0816">
              <w:rPr>
                <w:spacing w:val="19"/>
                <w:w w:val="110"/>
                <w:sz w:val="18"/>
                <w:lang w:val="ru-RU"/>
              </w:rPr>
              <w:t xml:space="preserve"> </w:t>
            </w:r>
            <w:r w:rsidRPr="000B0816">
              <w:rPr>
                <w:w w:val="110"/>
                <w:sz w:val="18"/>
                <w:lang w:val="ru-RU"/>
              </w:rPr>
              <w:t>личности</w:t>
            </w:r>
            <w:r w:rsidRPr="000B0816">
              <w:rPr>
                <w:spacing w:val="19"/>
                <w:w w:val="110"/>
                <w:sz w:val="18"/>
                <w:lang w:val="ru-RU"/>
              </w:rPr>
              <w:t xml:space="preserve"> </w:t>
            </w:r>
            <w:r w:rsidRPr="000B0816">
              <w:rPr>
                <w:w w:val="110"/>
                <w:sz w:val="18"/>
                <w:lang w:val="ru-RU"/>
              </w:rPr>
              <w:t>в</w:t>
            </w:r>
            <w:r w:rsidRPr="000B0816">
              <w:rPr>
                <w:spacing w:val="19"/>
                <w:w w:val="110"/>
                <w:sz w:val="18"/>
                <w:lang w:val="ru-RU"/>
              </w:rPr>
              <w:t xml:space="preserve"> </w:t>
            </w:r>
            <w:r w:rsidRPr="000B0816">
              <w:rPr>
                <w:w w:val="110"/>
                <w:sz w:val="18"/>
                <w:lang w:val="ru-RU"/>
              </w:rPr>
              <w:t>условиях</w:t>
            </w:r>
            <w:r w:rsidRPr="000B0816">
              <w:rPr>
                <w:spacing w:val="19"/>
                <w:w w:val="110"/>
                <w:sz w:val="18"/>
                <w:lang w:val="ru-RU"/>
              </w:rPr>
              <w:t xml:space="preserve"> </w:t>
            </w:r>
            <w:r w:rsidRPr="000B0816">
              <w:rPr>
                <w:w w:val="110"/>
                <w:sz w:val="18"/>
                <w:lang w:val="ru-RU"/>
              </w:rPr>
              <w:t>индивидуального</w:t>
            </w:r>
          </w:p>
          <w:p w:rsidR="00DF3BA3" w:rsidRPr="000B0816" w:rsidRDefault="00DF3BA3" w:rsidP="00105B68">
            <w:pPr>
              <w:pStyle w:val="TableParagraph"/>
              <w:spacing w:before="1" w:line="235" w:lineRule="auto"/>
              <w:ind w:right="657"/>
              <w:rPr>
                <w:sz w:val="18"/>
                <w:lang w:val="ru-RU"/>
              </w:rPr>
            </w:pPr>
            <w:r w:rsidRPr="000B0816">
              <w:rPr>
                <w:w w:val="110"/>
                <w:sz w:val="18"/>
                <w:lang w:val="ru-RU"/>
              </w:rPr>
              <w:t>и</w:t>
            </w:r>
            <w:r w:rsidRPr="000B0816">
              <w:rPr>
                <w:spacing w:val="17"/>
                <w:w w:val="110"/>
                <w:sz w:val="18"/>
                <w:lang w:val="ru-RU"/>
              </w:rPr>
              <w:t xml:space="preserve"> </w:t>
            </w:r>
            <w:r w:rsidRPr="000B0816">
              <w:rPr>
                <w:w w:val="110"/>
                <w:sz w:val="18"/>
                <w:lang w:val="ru-RU"/>
              </w:rPr>
              <w:t>общественного</w:t>
            </w:r>
            <w:r w:rsidRPr="000B0816">
              <w:rPr>
                <w:spacing w:val="18"/>
                <w:w w:val="110"/>
                <w:sz w:val="18"/>
                <w:lang w:val="ru-RU"/>
              </w:rPr>
              <w:t xml:space="preserve"> </w:t>
            </w:r>
            <w:r w:rsidRPr="000B0816">
              <w:rPr>
                <w:w w:val="110"/>
                <w:sz w:val="18"/>
                <w:lang w:val="ru-RU"/>
              </w:rPr>
              <w:t>пространства,</w:t>
            </w:r>
            <w:r w:rsidRPr="000B0816">
              <w:rPr>
                <w:spacing w:val="18"/>
                <w:w w:val="110"/>
                <w:sz w:val="18"/>
                <w:lang w:val="ru-RU"/>
              </w:rPr>
              <w:t xml:space="preserve"> </w:t>
            </w:r>
            <w:r w:rsidRPr="000B0816">
              <w:rPr>
                <w:w w:val="110"/>
                <w:sz w:val="18"/>
                <w:lang w:val="ru-RU"/>
              </w:rPr>
              <w:t>значение</w:t>
            </w:r>
            <w:r w:rsidRPr="000B0816">
              <w:rPr>
                <w:spacing w:val="18"/>
                <w:w w:val="110"/>
                <w:sz w:val="18"/>
                <w:lang w:val="ru-RU"/>
              </w:rPr>
              <w:t xml:space="preserve"> </w:t>
            </w:r>
            <w:r w:rsidRPr="000B0816">
              <w:rPr>
                <w:w w:val="110"/>
                <w:sz w:val="18"/>
                <w:lang w:val="ru-RU"/>
              </w:rPr>
              <w:t>и</w:t>
            </w:r>
            <w:r w:rsidRPr="000B0816">
              <w:rPr>
                <w:spacing w:val="18"/>
                <w:w w:val="110"/>
                <w:sz w:val="18"/>
                <w:lang w:val="ru-RU"/>
              </w:rPr>
              <w:t xml:space="preserve"> </w:t>
            </w:r>
            <w:r w:rsidRPr="000B0816">
              <w:rPr>
                <w:w w:val="110"/>
                <w:sz w:val="18"/>
                <w:lang w:val="ru-RU"/>
              </w:rPr>
              <w:t>ценность</w:t>
            </w:r>
            <w:r w:rsidRPr="000B0816">
              <w:rPr>
                <w:spacing w:val="18"/>
                <w:w w:val="110"/>
                <w:sz w:val="18"/>
                <w:lang w:val="ru-RU"/>
              </w:rPr>
              <w:t xml:space="preserve"> </w:t>
            </w:r>
            <w:r w:rsidRPr="000B0816">
              <w:rPr>
                <w:w w:val="110"/>
                <w:sz w:val="18"/>
                <w:lang w:val="ru-RU"/>
              </w:rPr>
              <w:t>межнационального,</w:t>
            </w:r>
            <w:r w:rsidRPr="000B0816">
              <w:rPr>
                <w:spacing w:val="18"/>
                <w:w w:val="110"/>
                <w:sz w:val="18"/>
                <w:lang w:val="ru-RU"/>
              </w:rPr>
              <w:t xml:space="preserve"> </w:t>
            </w:r>
            <w:r w:rsidRPr="000B0816">
              <w:rPr>
                <w:w w:val="110"/>
                <w:sz w:val="18"/>
                <w:lang w:val="ru-RU"/>
              </w:rPr>
              <w:t>межрелигиозного</w:t>
            </w:r>
            <w:r w:rsidRPr="000B0816">
              <w:rPr>
                <w:spacing w:val="18"/>
                <w:w w:val="110"/>
                <w:sz w:val="18"/>
                <w:lang w:val="ru-RU"/>
              </w:rPr>
              <w:t xml:space="preserve"> </w:t>
            </w:r>
            <w:r w:rsidRPr="000B0816">
              <w:rPr>
                <w:w w:val="110"/>
                <w:sz w:val="18"/>
                <w:lang w:val="ru-RU"/>
              </w:rPr>
              <w:t>согласия</w:t>
            </w:r>
            <w:r w:rsidRPr="000B0816">
              <w:rPr>
                <w:spacing w:val="1"/>
                <w:w w:val="110"/>
                <w:sz w:val="18"/>
                <w:lang w:val="ru-RU"/>
              </w:rPr>
              <w:t xml:space="preserve"> </w:t>
            </w:r>
            <w:r w:rsidRPr="000B0816">
              <w:rPr>
                <w:w w:val="110"/>
                <w:sz w:val="18"/>
                <w:lang w:val="ru-RU"/>
              </w:rPr>
              <w:t>людей,</w:t>
            </w:r>
            <w:r w:rsidRPr="000B0816">
              <w:rPr>
                <w:spacing w:val="5"/>
                <w:w w:val="110"/>
                <w:sz w:val="18"/>
                <w:lang w:val="ru-RU"/>
              </w:rPr>
              <w:t xml:space="preserve"> </w:t>
            </w:r>
            <w:r w:rsidRPr="000B0816">
              <w:rPr>
                <w:w w:val="110"/>
                <w:sz w:val="18"/>
                <w:lang w:val="ru-RU"/>
              </w:rPr>
              <w:t>народов</w:t>
            </w:r>
            <w:r w:rsidRPr="000B0816">
              <w:rPr>
                <w:spacing w:val="6"/>
                <w:w w:val="110"/>
                <w:sz w:val="18"/>
                <w:lang w:val="ru-RU"/>
              </w:rPr>
              <w:t xml:space="preserve"> </w:t>
            </w:r>
            <w:r w:rsidRPr="000B0816">
              <w:rPr>
                <w:w w:val="110"/>
                <w:sz w:val="18"/>
                <w:lang w:val="ru-RU"/>
              </w:rPr>
              <w:t>в</w:t>
            </w:r>
            <w:r w:rsidRPr="000B0816">
              <w:rPr>
                <w:spacing w:val="5"/>
                <w:w w:val="110"/>
                <w:sz w:val="18"/>
                <w:lang w:val="ru-RU"/>
              </w:rPr>
              <w:t xml:space="preserve"> </w:t>
            </w:r>
            <w:r w:rsidRPr="000B0816">
              <w:rPr>
                <w:w w:val="110"/>
                <w:sz w:val="18"/>
                <w:lang w:val="ru-RU"/>
              </w:rPr>
              <w:t>России,</w:t>
            </w:r>
            <w:r w:rsidRPr="000B0816">
              <w:rPr>
                <w:spacing w:val="6"/>
                <w:w w:val="110"/>
                <w:sz w:val="18"/>
                <w:lang w:val="ru-RU"/>
              </w:rPr>
              <w:t xml:space="preserve"> </w:t>
            </w:r>
            <w:r w:rsidRPr="000B0816">
              <w:rPr>
                <w:w w:val="110"/>
                <w:sz w:val="18"/>
                <w:lang w:val="ru-RU"/>
              </w:rPr>
              <w:t>умеющий</w:t>
            </w:r>
            <w:r w:rsidRPr="000B0816">
              <w:rPr>
                <w:spacing w:val="5"/>
                <w:w w:val="110"/>
                <w:sz w:val="18"/>
                <w:lang w:val="ru-RU"/>
              </w:rPr>
              <w:t xml:space="preserve"> </w:t>
            </w:r>
            <w:r w:rsidRPr="000B0816">
              <w:rPr>
                <w:w w:val="110"/>
                <w:sz w:val="18"/>
                <w:lang w:val="ru-RU"/>
              </w:rPr>
              <w:t>общаться</w:t>
            </w:r>
            <w:r w:rsidRPr="000B0816">
              <w:rPr>
                <w:spacing w:val="6"/>
                <w:w w:val="110"/>
                <w:sz w:val="18"/>
                <w:lang w:val="ru-RU"/>
              </w:rPr>
              <w:t xml:space="preserve"> </w:t>
            </w:r>
            <w:r w:rsidRPr="000B0816">
              <w:rPr>
                <w:w w:val="110"/>
                <w:sz w:val="18"/>
                <w:lang w:val="ru-RU"/>
              </w:rPr>
              <w:t>с</w:t>
            </w:r>
            <w:r w:rsidRPr="000B0816">
              <w:rPr>
                <w:spacing w:val="6"/>
                <w:w w:val="110"/>
                <w:sz w:val="18"/>
                <w:lang w:val="ru-RU"/>
              </w:rPr>
              <w:t xml:space="preserve"> </w:t>
            </w:r>
            <w:r w:rsidRPr="000B0816">
              <w:rPr>
                <w:w w:val="110"/>
                <w:sz w:val="18"/>
                <w:lang w:val="ru-RU"/>
              </w:rPr>
              <w:t>людьми</w:t>
            </w:r>
            <w:r w:rsidRPr="000B0816">
              <w:rPr>
                <w:spacing w:val="5"/>
                <w:w w:val="110"/>
                <w:sz w:val="18"/>
                <w:lang w:val="ru-RU"/>
              </w:rPr>
              <w:t xml:space="preserve"> </w:t>
            </w:r>
            <w:r w:rsidRPr="000B0816">
              <w:rPr>
                <w:w w:val="110"/>
                <w:sz w:val="18"/>
                <w:lang w:val="ru-RU"/>
              </w:rPr>
              <w:t>разных</w:t>
            </w:r>
            <w:r w:rsidRPr="000B0816">
              <w:rPr>
                <w:spacing w:val="6"/>
                <w:w w:val="110"/>
                <w:sz w:val="18"/>
                <w:lang w:val="ru-RU"/>
              </w:rPr>
              <w:t xml:space="preserve"> </w:t>
            </w:r>
            <w:r w:rsidRPr="000B0816">
              <w:rPr>
                <w:w w:val="110"/>
                <w:sz w:val="18"/>
                <w:lang w:val="ru-RU"/>
              </w:rPr>
              <w:t>народов,</w:t>
            </w:r>
            <w:r w:rsidRPr="000B0816">
              <w:rPr>
                <w:spacing w:val="5"/>
                <w:w w:val="110"/>
                <w:sz w:val="18"/>
                <w:lang w:val="ru-RU"/>
              </w:rPr>
              <w:t xml:space="preserve"> </w:t>
            </w:r>
            <w:r w:rsidRPr="000B0816">
              <w:rPr>
                <w:w w:val="110"/>
                <w:sz w:val="18"/>
                <w:lang w:val="ru-RU"/>
              </w:rPr>
              <w:t>вероисповеданий.</w:t>
            </w:r>
          </w:p>
          <w:p w:rsidR="00DF3BA3" w:rsidRPr="000B0816" w:rsidRDefault="00DF3BA3" w:rsidP="00105B68">
            <w:pPr>
              <w:pStyle w:val="TableParagraph"/>
              <w:spacing w:before="58" w:line="235" w:lineRule="auto"/>
              <w:rPr>
                <w:sz w:val="18"/>
                <w:lang w:val="ru-RU"/>
              </w:rPr>
            </w:pPr>
            <w:r w:rsidRPr="000B0816">
              <w:rPr>
                <w:w w:val="110"/>
                <w:sz w:val="18"/>
                <w:lang w:val="ru-RU"/>
              </w:rPr>
              <w:t>Проявляющий</w:t>
            </w:r>
            <w:r w:rsidRPr="000B0816">
              <w:rPr>
                <w:spacing w:val="10"/>
                <w:w w:val="110"/>
                <w:sz w:val="18"/>
                <w:lang w:val="ru-RU"/>
              </w:rPr>
              <w:t xml:space="preserve"> </w:t>
            </w:r>
            <w:r w:rsidRPr="000B0816">
              <w:rPr>
                <w:w w:val="110"/>
                <w:sz w:val="18"/>
                <w:lang w:val="ru-RU"/>
              </w:rPr>
              <w:t>уважение</w:t>
            </w:r>
            <w:r w:rsidRPr="000B0816">
              <w:rPr>
                <w:spacing w:val="10"/>
                <w:w w:val="110"/>
                <w:sz w:val="18"/>
                <w:lang w:val="ru-RU"/>
              </w:rPr>
              <w:t xml:space="preserve"> </w:t>
            </w:r>
            <w:r w:rsidRPr="000B0816">
              <w:rPr>
                <w:w w:val="110"/>
                <w:sz w:val="18"/>
                <w:lang w:val="ru-RU"/>
              </w:rPr>
              <w:t>к</w:t>
            </w:r>
            <w:r w:rsidRPr="000B0816">
              <w:rPr>
                <w:spacing w:val="11"/>
                <w:w w:val="110"/>
                <w:sz w:val="18"/>
                <w:lang w:val="ru-RU"/>
              </w:rPr>
              <w:t xml:space="preserve"> </w:t>
            </w:r>
            <w:r w:rsidRPr="000B0816">
              <w:rPr>
                <w:w w:val="110"/>
                <w:sz w:val="18"/>
                <w:lang w:val="ru-RU"/>
              </w:rPr>
              <w:t>старшим,</w:t>
            </w:r>
            <w:r w:rsidRPr="000B0816">
              <w:rPr>
                <w:spacing w:val="10"/>
                <w:w w:val="110"/>
                <w:sz w:val="18"/>
                <w:lang w:val="ru-RU"/>
              </w:rPr>
              <w:t xml:space="preserve"> </w:t>
            </w:r>
            <w:r w:rsidRPr="000B0816">
              <w:rPr>
                <w:w w:val="110"/>
                <w:sz w:val="18"/>
                <w:lang w:val="ru-RU"/>
              </w:rPr>
              <w:t>к</w:t>
            </w:r>
            <w:r w:rsidRPr="000B0816">
              <w:rPr>
                <w:spacing w:val="11"/>
                <w:w w:val="110"/>
                <w:sz w:val="18"/>
                <w:lang w:val="ru-RU"/>
              </w:rPr>
              <w:t xml:space="preserve"> </w:t>
            </w:r>
            <w:r w:rsidRPr="000B0816">
              <w:rPr>
                <w:w w:val="110"/>
                <w:sz w:val="18"/>
                <w:lang w:val="ru-RU"/>
              </w:rPr>
              <w:t>российским</w:t>
            </w:r>
            <w:r w:rsidRPr="000B0816">
              <w:rPr>
                <w:spacing w:val="10"/>
                <w:w w:val="110"/>
                <w:sz w:val="18"/>
                <w:lang w:val="ru-RU"/>
              </w:rPr>
              <w:t xml:space="preserve"> </w:t>
            </w:r>
            <w:r w:rsidRPr="000B0816">
              <w:rPr>
                <w:w w:val="110"/>
                <w:sz w:val="18"/>
                <w:lang w:val="ru-RU"/>
              </w:rPr>
              <w:t>традиционным</w:t>
            </w:r>
            <w:r w:rsidRPr="000B0816">
              <w:rPr>
                <w:spacing w:val="11"/>
                <w:w w:val="110"/>
                <w:sz w:val="18"/>
                <w:lang w:val="ru-RU"/>
              </w:rPr>
              <w:t xml:space="preserve"> </w:t>
            </w:r>
            <w:r w:rsidRPr="000B0816">
              <w:rPr>
                <w:w w:val="110"/>
                <w:sz w:val="18"/>
                <w:lang w:val="ru-RU"/>
              </w:rPr>
              <w:t>семейным</w:t>
            </w:r>
            <w:r w:rsidRPr="000B0816">
              <w:rPr>
                <w:spacing w:val="10"/>
                <w:w w:val="110"/>
                <w:sz w:val="18"/>
                <w:lang w:val="ru-RU"/>
              </w:rPr>
              <w:t xml:space="preserve"> </w:t>
            </w:r>
            <w:r w:rsidRPr="000B0816">
              <w:rPr>
                <w:w w:val="110"/>
                <w:sz w:val="18"/>
                <w:lang w:val="ru-RU"/>
              </w:rPr>
              <w:t>ценностям,</w:t>
            </w:r>
            <w:r w:rsidRPr="000B0816">
              <w:rPr>
                <w:spacing w:val="11"/>
                <w:w w:val="110"/>
                <w:sz w:val="18"/>
                <w:lang w:val="ru-RU"/>
              </w:rPr>
              <w:t xml:space="preserve"> </w:t>
            </w:r>
            <w:r w:rsidRPr="000B0816">
              <w:rPr>
                <w:w w:val="110"/>
                <w:sz w:val="18"/>
                <w:lang w:val="ru-RU"/>
              </w:rPr>
              <w:t>институту</w:t>
            </w:r>
            <w:r w:rsidRPr="000B0816">
              <w:rPr>
                <w:spacing w:val="10"/>
                <w:w w:val="110"/>
                <w:sz w:val="18"/>
                <w:lang w:val="ru-RU"/>
              </w:rPr>
              <w:t xml:space="preserve"> </w:t>
            </w:r>
            <w:r w:rsidRPr="000B0816">
              <w:rPr>
                <w:w w:val="110"/>
                <w:sz w:val="18"/>
                <w:lang w:val="ru-RU"/>
              </w:rPr>
              <w:t>брака</w:t>
            </w:r>
            <w:r w:rsidRPr="000B0816">
              <w:rPr>
                <w:spacing w:val="11"/>
                <w:w w:val="110"/>
                <w:sz w:val="18"/>
                <w:lang w:val="ru-RU"/>
              </w:rPr>
              <w:t xml:space="preserve"> </w:t>
            </w:r>
            <w:r w:rsidRPr="000B0816">
              <w:rPr>
                <w:w w:val="110"/>
                <w:sz w:val="18"/>
                <w:lang w:val="ru-RU"/>
              </w:rPr>
              <w:t>как</w:t>
            </w:r>
            <w:r w:rsidRPr="000B0816">
              <w:rPr>
                <w:spacing w:val="1"/>
                <w:w w:val="110"/>
                <w:sz w:val="18"/>
                <w:lang w:val="ru-RU"/>
              </w:rPr>
              <w:t xml:space="preserve"> </w:t>
            </w:r>
            <w:r w:rsidRPr="000B0816">
              <w:rPr>
                <w:w w:val="110"/>
                <w:sz w:val="18"/>
                <w:lang w:val="ru-RU"/>
              </w:rPr>
              <w:t>союзу</w:t>
            </w:r>
            <w:r w:rsidRPr="000B0816">
              <w:rPr>
                <w:spacing w:val="4"/>
                <w:w w:val="110"/>
                <w:sz w:val="18"/>
                <w:lang w:val="ru-RU"/>
              </w:rPr>
              <w:t xml:space="preserve"> </w:t>
            </w:r>
            <w:r w:rsidRPr="000B0816">
              <w:rPr>
                <w:w w:val="110"/>
                <w:sz w:val="18"/>
                <w:lang w:val="ru-RU"/>
              </w:rPr>
              <w:t>мужчины</w:t>
            </w:r>
            <w:r w:rsidRPr="000B0816">
              <w:rPr>
                <w:spacing w:val="5"/>
                <w:w w:val="110"/>
                <w:sz w:val="18"/>
                <w:lang w:val="ru-RU"/>
              </w:rPr>
              <w:t xml:space="preserve"> </w:t>
            </w:r>
            <w:r w:rsidRPr="000B0816">
              <w:rPr>
                <w:w w:val="110"/>
                <w:sz w:val="18"/>
                <w:lang w:val="ru-RU"/>
              </w:rPr>
              <w:t>и</w:t>
            </w:r>
            <w:r w:rsidRPr="000B0816">
              <w:rPr>
                <w:spacing w:val="5"/>
                <w:w w:val="110"/>
                <w:sz w:val="18"/>
                <w:lang w:val="ru-RU"/>
              </w:rPr>
              <w:t xml:space="preserve"> </w:t>
            </w:r>
            <w:r w:rsidRPr="000B0816">
              <w:rPr>
                <w:w w:val="110"/>
                <w:sz w:val="18"/>
                <w:lang w:val="ru-RU"/>
              </w:rPr>
              <w:t>женщины</w:t>
            </w:r>
            <w:r w:rsidRPr="000B0816">
              <w:rPr>
                <w:spacing w:val="4"/>
                <w:w w:val="110"/>
                <w:sz w:val="18"/>
                <w:lang w:val="ru-RU"/>
              </w:rPr>
              <w:t xml:space="preserve"> </w:t>
            </w:r>
            <w:r w:rsidRPr="000B0816">
              <w:rPr>
                <w:w w:val="110"/>
                <w:sz w:val="18"/>
                <w:lang w:val="ru-RU"/>
              </w:rPr>
              <w:t>для</w:t>
            </w:r>
            <w:r w:rsidRPr="000B0816">
              <w:rPr>
                <w:spacing w:val="5"/>
                <w:w w:val="110"/>
                <w:sz w:val="18"/>
                <w:lang w:val="ru-RU"/>
              </w:rPr>
              <w:t xml:space="preserve"> </w:t>
            </w:r>
            <w:r w:rsidRPr="000B0816">
              <w:rPr>
                <w:w w:val="110"/>
                <w:sz w:val="18"/>
                <w:lang w:val="ru-RU"/>
              </w:rPr>
              <w:t>создания</w:t>
            </w:r>
            <w:r w:rsidRPr="000B0816">
              <w:rPr>
                <w:spacing w:val="4"/>
                <w:w w:val="110"/>
                <w:sz w:val="18"/>
                <w:lang w:val="ru-RU"/>
              </w:rPr>
              <w:t xml:space="preserve"> </w:t>
            </w:r>
            <w:r w:rsidRPr="000B0816">
              <w:rPr>
                <w:w w:val="110"/>
                <w:sz w:val="18"/>
                <w:lang w:val="ru-RU"/>
              </w:rPr>
              <w:t>семьи,</w:t>
            </w:r>
            <w:r w:rsidRPr="000B0816">
              <w:rPr>
                <w:spacing w:val="5"/>
                <w:w w:val="110"/>
                <w:sz w:val="18"/>
                <w:lang w:val="ru-RU"/>
              </w:rPr>
              <w:t xml:space="preserve"> </w:t>
            </w:r>
            <w:r w:rsidRPr="000B0816">
              <w:rPr>
                <w:w w:val="110"/>
                <w:sz w:val="18"/>
                <w:lang w:val="ru-RU"/>
              </w:rPr>
              <w:t>рождения</w:t>
            </w:r>
            <w:r w:rsidRPr="000B0816">
              <w:rPr>
                <w:spacing w:val="5"/>
                <w:w w:val="110"/>
                <w:sz w:val="18"/>
                <w:lang w:val="ru-RU"/>
              </w:rPr>
              <w:t xml:space="preserve"> </w:t>
            </w:r>
            <w:r w:rsidRPr="000B0816">
              <w:rPr>
                <w:w w:val="110"/>
                <w:sz w:val="18"/>
                <w:lang w:val="ru-RU"/>
              </w:rPr>
              <w:t>и</w:t>
            </w:r>
            <w:r w:rsidRPr="000B0816">
              <w:rPr>
                <w:spacing w:val="4"/>
                <w:w w:val="110"/>
                <w:sz w:val="18"/>
                <w:lang w:val="ru-RU"/>
              </w:rPr>
              <w:t xml:space="preserve"> </w:t>
            </w:r>
            <w:r w:rsidRPr="000B0816">
              <w:rPr>
                <w:w w:val="110"/>
                <w:sz w:val="18"/>
                <w:lang w:val="ru-RU"/>
              </w:rPr>
              <w:t>воспитания</w:t>
            </w:r>
            <w:r w:rsidRPr="000B0816">
              <w:rPr>
                <w:spacing w:val="5"/>
                <w:w w:val="110"/>
                <w:sz w:val="18"/>
                <w:lang w:val="ru-RU"/>
              </w:rPr>
              <w:t xml:space="preserve"> </w:t>
            </w:r>
            <w:r w:rsidRPr="000B0816">
              <w:rPr>
                <w:w w:val="110"/>
                <w:sz w:val="18"/>
                <w:lang w:val="ru-RU"/>
              </w:rPr>
              <w:t>детей.</w:t>
            </w:r>
          </w:p>
          <w:p w:rsidR="00DF3BA3" w:rsidRPr="000B0816" w:rsidRDefault="00DF3BA3" w:rsidP="00105B68">
            <w:pPr>
              <w:pStyle w:val="TableParagraph"/>
              <w:spacing w:before="57" w:line="235" w:lineRule="auto"/>
              <w:ind w:right="657"/>
              <w:rPr>
                <w:sz w:val="18"/>
                <w:lang w:val="ru-RU"/>
              </w:rPr>
            </w:pPr>
            <w:r w:rsidRPr="000B0816">
              <w:rPr>
                <w:w w:val="110"/>
                <w:sz w:val="18"/>
                <w:lang w:val="ru-RU"/>
              </w:rPr>
              <w:t>Проявляющий</w:t>
            </w:r>
            <w:r w:rsidRPr="000B0816">
              <w:rPr>
                <w:spacing w:val="11"/>
                <w:w w:val="110"/>
                <w:sz w:val="18"/>
                <w:lang w:val="ru-RU"/>
              </w:rPr>
              <w:t xml:space="preserve"> </w:t>
            </w:r>
            <w:r w:rsidRPr="000B0816">
              <w:rPr>
                <w:w w:val="110"/>
                <w:sz w:val="18"/>
                <w:lang w:val="ru-RU"/>
              </w:rPr>
              <w:t>интерес</w:t>
            </w:r>
            <w:r w:rsidRPr="000B0816">
              <w:rPr>
                <w:spacing w:val="11"/>
                <w:w w:val="110"/>
                <w:sz w:val="18"/>
                <w:lang w:val="ru-RU"/>
              </w:rPr>
              <w:t xml:space="preserve"> </w:t>
            </w:r>
            <w:r w:rsidRPr="000B0816">
              <w:rPr>
                <w:w w:val="110"/>
                <w:sz w:val="18"/>
                <w:lang w:val="ru-RU"/>
              </w:rPr>
              <w:t>к</w:t>
            </w:r>
            <w:r w:rsidRPr="000B0816">
              <w:rPr>
                <w:spacing w:val="12"/>
                <w:w w:val="110"/>
                <w:sz w:val="18"/>
                <w:lang w:val="ru-RU"/>
              </w:rPr>
              <w:t xml:space="preserve"> </w:t>
            </w:r>
            <w:r w:rsidRPr="000B0816">
              <w:rPr>
                <w:w w:val="110"/>
                <w:sz w:val="18"/>
                <w:lang w:val="ru-RU"/>
              </w:rPr>
              <w:t>чтению,</w:t>
            </w:r>
            <w:r w:rsidRPr="000B0816">
              <w:rPr>
                <w:spacing w:val="11"/>
                <w:w w:val="110"/>
                <w:sz w:val="18"/>
                <w:lang w:val="ru-RU"/>
              </w:rPr>
              <w:t xml:space="preserve"> </w:t>
            </w:r>
            <w:r w:rsidRPr="000B0816">
              <w:rPr>
                <w:w w:val="110"/>
                <w:sz w:val="18"/>
                <w:lang w:val="ru-RU"/>
              </w:rPr>
              <w:t>к</w:t>
            </w:r>
            <w:r w:rsidRPr="000B0816">
              <w:rPr>
                <w:spacing w:val="12"/>
                <w:w w:val="110"/>
                <w:sz w:val="18"/>
                <w:lang w:val="ru-RU"/>
              </w:rPr>
              <w:t xml:space="preserve"> </w:t>
            </w:r>
            <w:r w:rsidRPr="000B0816">
              <w:rPr>
                <w:w w:val="110"/>
                <w:sz w:val="18"/>
                <w:lang w:val="ru-RU"/>
              </w:rPr>
              <w:t>родному</w:t>
            </w:r>
            <w:r w:rsidRPr="000B0816">
              <w:rPr>
                <w:spacing w:val="11"/>
                <w:w w:val="110"/>
                <w:sz w:val="18"/>
                <w:lang w:val="ru-RU"/>
              </w:rPr>
              <w:t xml:space="preserve"> </w:t>
            </w:r>
            <w:r w:rsidRPr="000B0816">
              <w:rPr>
                <w:w w:val="110"/>
                <w:sz w:val="18"/>
                <w:lang w:val="ru-RU"/>
              </w:rPr>
              <w:t>языку,</w:t>
            </w:r>
            <w:r w:rsidRPr="000B0816">
              <w:rPr>
                <w:spacing w:val="12"/>
                <w:w w:val="110"/>
                <w:sz w:val="18"/>
                <w:lang w:val="ru-RU"/>
              </w:rPr>
              <w:t xml:space="preserve"> </w:t>
            </w:r>
            <w:r w:rsidRPr="000B0816">
              <w:rPr>
                <w:w w:val="110"/>
                <w:sz w:val="18"/>
                <w:lang w:val="ru-RU"/>
              </w:rPr>
              <w:t>русскому</w:t>
            </w:r>
            <w:r w:rsidRPr="000B0816">
              <w:rPr>
                <w:spacing w:val="11"/>
                <w:w w:val="110"/>
                <w:sz w:val="18"/>
                <w:lang w:val="ru-RU"/>
              </w:rPr>
              <w:t xml:space="preserve"> </w:t>
            </w:r>
            <w:r w:rsidRPr="000B0816">
              <w:rPr>
                <w:w w:val="110"/>
                <w:sz w:val="18"/>
                <w:lang w:val="ru-RU"/>
              </w:rPr>
              <w:t>языку</w:t>
            </w:r>
            <w:r w:rsidRPr="000B0816">
              <w:rPr>
                <w:spacing w:val="11"/>
                <w:w w:val="110"/>
                <w:sz w:val="18"/>
                <w:lang w:val="ru-RU"/>
              </w:rPr>
              <w:t xml:space="preserve"> </w:t>
            </w:r>
            <w:r w:rsidRPr="000B0816">
              <w:rPr>
                <w:w w:val="110"/>
                <w:sz w:val="18"/>
                <w:lang w:val="ru-RU"/>
              </w:rPr>
              <w:t>и</w:t>
            </w:r>
            <w:r w:rsidRPr="000B0816">
              <w:rPr>
                <w:spacing w:val="12"/>
                <w:w w:val="110"/>
                <w:sz w:val="18"/>
                <w:lang w:val="ru-RU"/>
              </w:rPr>
              <w:t xml:space="preserve"> </w:t>
            </w:r>
            <w:r w:rsidRPr="000B0816">
              <w:rPr>
                <w:w w:val="110"/>
                <w:sz w:val="18"/>
                <w:lang w:val="ru-RU"/>
              </w:rPr>
              <w:t>литературе</w:t>
            </w:r>
            <w:r w:rsidRPr="000B0816">
              <w:rPr>
                <w:spacing w:val="11"/>
                <w:w w:val="110"/>
                <w:sz w:val="18"/>
                <w:lang w:val="ru-RU"/>
              </w:rPr>
              <w:t xml:space="preserve"> </w:t>
            </w:r>
            <w:r w:rsidRPr="000B0816">
              <w:rPr>
                <w:w w:val="110"/>
                <w:sz w:val="18"/>
                <w:lang w:val="ru-RU"/>
              </w:rPr>
              <w:t>как</w:t>
            </w:r>
            <w:r w:rsidRPr="000B0816">
              <w:rPr>
                <w:spacing w:val="12"/>
                <w:w w:val="110"/>
                <w:sz w:val="18"/>
                <w:lang w:val="ru-RU"/>
              </w:rPr>
              <w:t xml:space="preserve"> </w:t>
            </w:r>
            <w:r w:rsidRPr="000B0816">
              <w:rPr>
                <w:w w:val="110"/>
                <w:sz w:val="18"/>
                <w:lang w:val="ru-RU"/>
              </w:rPr>
              <w:t>части</w:t>
            </w:r>
            <w:r w:rsidRPr="000B0816">
              <w:rPr>
                <w:spacing w:val="11"/>
                <w:w w:val="110"/>
                <w:sz w:val="18"/>
                <w:lang w:val="ru-RU"/>
              </w:rPr>
              <w:t xml:space="preserve"> </w:t>
            </w:r>
            <w:r w:rsidRPr="000B0816">
              <w:rPr>
                <w:w w:val="110"/>
                <w:sz w:val="18"/>
                <w:lang w:val="ru-RU"/>
              </w:rPr>
              <w:t>духовной</w:t>
            </w:r>
            <w:r w:rsidRPr="000B0816">
              <w:rPr>
                <w:spacing w:val="1"/>
                <w:w w:val="110"/>
                <w:sz w:val="18"/>
                <w:lang w:val="ru-RU"/>
              </w:rPr>
              <w:t xml:space="preserve"> </w:t>
            </w:r>
            <w:r w:rsidRPr="000B0816">
              <w:rPr>
                <w:w w:val="110"/>
                <w:sz w:val="18"/>
                <w:lang w:val="ru-RU"/>
              </w:rPr>
              <w:t>культуры</w:t>
            </w:r>
            <w:r w:rsidRPr="000B0816">
              <w:rPr>
                <w:spacing w:val="5"/>
                <w:w w:val="110"/>
                <w:sz w:val="18"/>
                <w:lang w:val="ru-RU"/>
              </w:rPr>
              <w:t xml:space="preserve"> </w:t>
            </w:r>
            <w:r w:rsidRPr="000B0816">
              <w:rPr>
                <w:w w:val="110"/>
                <w:sz w:val="18"/>
                <w:lang w:val="ru-RU"/>
              </w:rPr>
              <w:t>своего</w:t>
            </w:r>
            <w:r w:rsidRPr="000B0816">
              <w:rPr>
                <w:spacing w:val="5"/>
                <w:w w:val="110"/>
                <w:sz w:val="18"/>
                <w:lang w:val="ru-RU"/>
              </w:rPr>
              <w:t xml:space="preserve"> </w:t>
            </w:r>
            <w:r w:rsidRPr="000B0816">
              <w:rPr>
                <w:w w:val="110"/>
                <w:sz w:val="18"/>
                <w:lang w:val="ru-RU"/>
              </w:rPr>
              <w:t>народа,</w:t>
            </w:r>
            <w:r w:rsidRPr="000B0816">
              <w:rPr>
                <w:spacing w:val="5"/>
                <w:w w:val="110"/>
                <w:sz w:val="18"/>
                <w:lang w:val="ru-RU"/>
              </w:rPr>
              <w:t xml:space="preserve"> </w:t>
            </w:r>
            <w:r w:rsidRPr="000B0816">
              <w:rPr>
                <w:w w:val="110"/>
                <w:sz w:val="18"/>
                <w:lang w:val="ru-RU"/>
              </w:rPr>
              <w:t>российского</w:t>
            </w:r>
            <w:r w:rsidRPr="000B0816">
              <w:rPr>
                <w:spacing w:val="5"/>
                <w:w w:val="110"/>
                <w:sz w:val="18"/>
                <w:lang w:val="ru-RU"/>
              </w:rPr>
              <w:t xml:space="preserve"> </w:t>
            </w:r>
            <w:r w:rsidRPr="000B0816">
              <w:rPr>
                <w:w w:val="110"/>
                <w:sz w:val="18"/>
                <w:lang w:val="ru-RU"/>
              </w:rPr>
              <w:t>общества.</w:t>
            </w:r>
          </w:p>
        </w:tc>
      </w:tr>
      <w:tr w:rsidR="00DF3BA3" w:rsidTr="00105B68">
        <w:trPr>
          <w:trHeight w:val="281"/>
        </w:trPr>
        <w:tc>
          <w:tcPr>
            <w:tcW w:w="10456" w:type="dxa"/>
          </w:tcPr>
          <w:p w:rsidR="00DF3BA3" w:rsidRDefault="00DF3BA3" w:rsidP="00105B68">
            <w:pPr>
              <w:pStyle w:val="TableParagraph"/>
              <w:spacing w:before="37"/>
              <w:rPr>
                <w:rFonts w:ascii="Trebuchet MS" w:hAnsi="Trebuchet MS"/>
                <w:b/>
                <w:sz w:val="18"/>
              </w:rPr>
            </w:pPr>
            <w:r>
              <w:rPr>
                <w:rFonts w:ascii="Trebuchet MS" w:hAnsi="Trebuchet MS"/>
                <w:b/>
                <w:w w:val="110"/>
                <w:sz w:val="18"/>
              </w:rPr>
              <w:t>Эстетическое</w:t>
            </w:r>
            <w:r>
              <w:rPr>
                <w:rFonts w:ascii="Trebuchet MS" w:hAnsi="Trebuchet MS"/>
                <w:b/>
                <w:spacing w:val="-15"/>
                <w:w w:val="110"/>
                <w:sz w:val="18"/>
              </w:rPr>
              <w:t xml:space="preserve"> </w:t>
            </w:r>
            <w:r>
              <w:rPr>
                <w:rFonts w:ascii="Trebuchet MS" w:hAnsi="Trebuchet MS"/>
                <w:b/>
                <w:w w:val="110"/>
                <w:sz w:val="18"/>
              </w:rPr>
              <w:t>воспитание</w:t>
            </w:r>
          </w:p>
        </w:tc>
      </w:tr>
      <w:tr w:rsidR="00DF3BA3" w:rsidTr="00105B68">
        <w:trPr>
          <w:trHeight w:val="1651"/>
        </w:trPr>
        <w:tc>
          <w:tcPr>
            <w:tcW w:w="10456" w:type="dxa"/>
          </w:tcPr>
          <w:p w:rsidR="00DF3BA3" w:rsidRPr="000B0816" w:rsidRDefault="00DF3BA3" w:rsidP="00105B68">
            <w:pPr>
              <w:pStyle w:val="TableParagraph"/>
              <w:spacing w:before="43" w:line="235" w:lineRule="auto"/>
              <w:rPr>
                <w:sz w:val="18"/>
                <w:lang w:val="ru-RU"/>
              </w:rPr>
            </w:pPr>
            <w:r w:rsidRPr="000B0816">
              <w:rPr>
                <w:w w:val="110"/>
                <w:sz w:val="18"/>
                <w:lang w:val="ru-RU"/>
              </w:rPr>
              <w:t>Выражающий</w:t>
            </w:r>
            <w:r w:rsidRPr="000B0816">
              <w:rPr>
                <w:spacing w:val="18"/>
                <w:w w:val="110"/>
                <w:sz w:val="18"/>
                <w:lang w:val="ru-RU"/>
              </w:rPr>
              <w:t xml:space="preserve"> </w:t>
            </w:r>
            <w:r w:rsidRPr="000B0816">
              <w:rPr>
                <w:w w:val="110"/>
                <w:sz w:val="18"/>
                <w:lang w:val="ru-RU"/>
              </w:rPr>
              <w:t>понимание</w:t>
            </w:r>
            <w:r w:rsidRPr="000B0816">
              <w:rPr>
                <w:spacing w:val="19"/>
                <w:w w:val="110"/>
                <w:sz w:val="18"/>
                <w:lang w:val="ru-RU"/>
              </w:rPr>
              <w:t xml:space="preserve"> </w:t>
            </w:r>
            <w:r w:rsidRPr="000B0816">
              <w:rPr>
                <w:w w:val="110"/>
                <w:sz w:val="18"/>
                <w:lang w:val="ru-RU"/>
              </w:rPr>
              <w:t>ценности</w:t>
            </w:r>
            <w:r w:rsidRPr="000B0816">
              <w:rPr>
                <w:spacing w:val="19"/>
                <w:w w:val="110"/>
                <w:sz w:val="18"/>
                <w:lang w:val="ru-RU"/>
              </w:rPr>
              <w:t xml:space="preserve"> </w:t>
            </w:r>
            <w:r w:rsidRPr="000B0816">
              <w:rPr>
                <w:w w:val="110"/>
                <w:sz w:val="18"/>
                <w:lang w:val="ru-RU"/>
              </w:rPr>
              <w:t>отечественного</w:t>
            </w:r>
            <w:r w:rsidRPr="000B0816">
              <w:rPr>
                <w:spacing w:val="18"/>
                <w:w w:val="110"/>
                <w:sz w:val="18"/>
                <w:lang w:val="ru-RU"/>
              </w:rPr>
              <w:t xml:space="preserve"> </w:t>
            </w:r>
            <w:r w:rsidRPr="000B0816">
              <w:rPr>
                <w:w w:val="110"/>
                <w:sz w:val="18"/>
                <w:lang w:val="ru-RU"/>
              </w:rPr>
              <w:t>и</w:t>
            </w:r>
            <w:r w:rsidRPr="000B0816">
              <w:rPr>
                <w:spacing w:val="19"/>
                <w:w w:val="110"/>
                <w:sz w:val="18"/>
                <w:lang w:val="ru-RU"/>
              </w:rPr>
              <w:t xml:space="preserve"> </w:t>
            </w:r>
            <w:r w:rsidRPr="000B0816">
              <w:rPr>
                <w:w w:val="110"/>
                <w:sz w:val="18"/>
                <w:lang w:val="ru-RU"/>
              </w:rPr>
              <w:t>мирового</w:t>
            </w:r>
            <w:r w:rsidRPr="000B0816">
              <w:rPr>
                <w:spacing w:val="19"/>
                <w:w w:val="110"/>
                <w:sz w:val="18"/>
                <w:lang w:val="ru-RU"/>
              </w:rPr>
              <w:t xml:space="preserve"> </w:t>
            </w:r>
            <w:r w:rsidRPr="000B0816">
              <w:rPr>
                <w:w w:val="110"/>
                <w:sz w:val="18"/>
                <w:lang w:val="ru-RU"/>
              </w:rPr>
              <w:t>искусства,</w:t>
            </w:r>
            <w:r w:rsidRPr="000B0816">
              <w:rPr>
                <w:spacing w:val="18"/>
                <w:w w:val="110"/>
                <w:sz w:val="18"/>
                <w:lang w:val="ru-RU"/>
              </w:rPr>
              <w:t xml:space="preserve"> </w:t>
            </w:r>
            <w:r w:rsidRPr="000B0816">
              <w:rPr>
                <w:w w:val="110"/>
                <w:sz w:val="18"/>
                <w:lang w:val="ru-RU"/>
              </w:rPr>
              <w:t>народных</w:t>
            </w:r>
            <w:r w:rsidRPr="000B0816">
              <w:rPr>
                <w:spacing w:val="19"/>
                <w:w w:val="110"/>
                <w:sz w:val="18"/>
                <w:lang w:val="ru-RU"/>
              </w:rPr>
              <w:t xml:space="preserve"> </w:t>
            </w:r>
            <w:r w:rsidRPr="000B0816">
              <w:rPr>
                <w:w w:val="110"/>
                <w:sz w:val="18"/>
                <w:lang w:val="ru-RU"/>
              </w:rPr>
              <w:t>традиций</w:t>
            </w:r>
            <w:r w:rsidRPr="000B0816">
              <w:rPr>
                <w:spacing w:val="19"/>
                <w:w w:val="110"/>
                <w:sz w:val="18"/>
                <w:lang w:val="ru-RU"/>
              </w:rPr>
              <w:t xml:space="preserve"> </w:t>
            </w:r>
            <w:r w:rsidRPr="000B0816">
              <w:rPr>
                <w:w w:val="110"/>
                <w:sz w:val="18"/>
                <w:lang w:val="ru-RU"/>
              </w:rPr>
              <w:t>и</w:t>
            </w:r>
            <w:r w:rsidRPr="000B0816">
              <w:rPr>
                <w:spacing w:val="19"/>
                <w:w w:val="110"/>
                <w:sz w:val="18"/>
                <w:lang w:val="ru-RU"/>
              </w:rPr>
              <w:t xml:space="preserve"> </w:t>
            </w:r>
            <w:r w:rsidRPr="000B0816">
              <w:rPr>
                <w:w w:val="110"/>
                <w:sz w:val="18"/>
                <w:lang w:val="ru-RU"/>
              </w:rPr>
              <w:t>народного</w:t>
            </w:r>
            <w:r w:rsidRPr="000B0816">
              <w:rPr>
                <w:spacing w:val="1"/>
                <w:w w:val="110"/>
                <w:sz w:val="18"/>
                <w:lang w:val="ru-RU"/>
              </w:rPr>
              <w:t xml:space="preserve"> </w:t>
            </w:r>
            <w:r w:rsidRPr="000B0816">
              <w:rPr>
                <w:w w:val="110"/>
                <w:sz w:val="18"/>
                <w:lang w:val="ru-RU"/>
              </w:rPr>
              <w:t>творчества</w:t>
            </w:r>
            <w:r w:rsidRPr="000B0816">
              <w:rPr>
                <w:spacing w:val="4"/>
                <w:w w:val="110"/>
                <w:sz w:val="18"/>
                <w:lang w:val="ru-RU"/>
              </w:rPr>
              <w:t xml:space="preserve"> </w:t>
            </w:r>
            <w:r w:rsidRPr="000B0816">
              <w:rPr>
                <w:w w:val="110"/>
                <w:sz w:val="18"/>
                <w:lang w:val="ru-RU"/>
              </w:rPr>
              <w:t>в</w:t>
            </w:r>
            <w:r w:rsidRPr="000B0816">
              <w:rPr>
                <w:spacing w:val="4"/>
                <w:w w:val="110"/>
                <w:sz w:val="18"/>
                <w:lang w:val="ru-RU"/>
              </w:rPr>
              <w:t xml:space="preserve"> </w:t>
            </w:r>
            <w:r w:rsidRPr="000B0816">
              <w:rPr>
                <w:w w:val="110"/>
                <w:sz w:val="18"/>
                <w:lang w:val="ru-RU"/>
              </w:rPr>
              <w:t>искусстве.</w:t>
            </w:r>
          </w:p>
          <w:p w:rsidR="00DF3BA3" w:rsidRPr="000B0816" w:rsidRDefault="00DF3BA3" w:rsidP="00105B68">
            <w:pPr>
              <w:pStyle w:val="TableParagraph"/>
              <w:spacing w:before="58" w:line="235" w:lineRule="auto"/>
              <w:ind w:left="79" w:right="910"/>
              <w:rPr>
                <w:sz w:val="18"/>
                <w:lang w:val="ru-RU"/>
              </w:rPr>
            </w:pPr>
            <w:r w:rsidRPr="000B0816">
              <w:rPr>
                <w:w w:val="110"/>
                <w:sz w:val="18"/>
                <w:lang w:val="ru-RU"/>
              </w:rPr>
              <w:t>Проявляющий</w:t>
            </w:r>
            <w:r w:rsidRPr="000B0816">
              <w:rPr>
                <w:spacing w:val="13"/>
                <w:w w:val="110"/>
                <w:sz w:val="18"/>
                <w:lang w:val="ru-RU"/>
              </w:rPr>
              <w:t xml:space="preserve"> </w:t>
            </w:r>
            <w:r w:rsidRPr="000B0816">
              <w:rPr>
                <w:w w:val="110"/>
                <w:sz w:val="18"/>
                <w:lang w:val="ru-RU"/>
              </w:rPr>
              <w:t>эмоционально-чувственную</w:t>
            </w:r>
            <w:r w:rsidRPr="000B0816">
              <w:rPr>
                <w:spacing w:val="13"/>
                <w:w w:val="110"/>
                <w:sz w:val="18"/>
                <w:lang w:val="ru-RU"/>
              </w:rPr>
              <w:t xml:space="preserve"> </w:t>
            </w:r>
            <w:r w:rsidRPr="000B0816">
              <w:rPr>
                <w:w w:val="110"/>
                <w:sz w:val="18"/>
                <w:lang w:val="ru-RU"/>
              </w:rPr>
              <w:t>восприимчивость</w:t>
            </w:r>
            <w:r w:rsidRPr="000B0816">
              <w:rPr>
                <w:spacing w:val="13"/>
                <w:w w:val="110"/>
                <w:sz w:val="18"/>
                <w:lang w:val="ru-RU"/>
              </w:rPr>
              <w:t xml:space="preserve"> </w:t>
            </w:r>
            <w:r w:rsidRPr="000B0816">
              <w:rPr>
                <w:w w:val="110"/>
                <w:sz w:val="18"/>
                <w:lang w:val="ru-RU"/>
              </w:rPr>
              <w:t>к</w:t>
            </w:r>
            <w:r w:rsidRPr="000B0816">
              <w:rPr>
                <w:spacing w:val="13"/>
                <w:w w:val="110"/>
                <w:sz w:val="18"/>
                <w:lang w:val="ru-RU"/>
              </w:rPr>
              <w:t xml:space="preserve"> </w:t>
            </w:r>
            <w:r w:rsidRPr="000B0816">
              <w:rPr>
                <w:w w:val="110"/>
                <w:sz w:val="18"/>
                <w:lang w:val="ru-RU"/>
              </w:rPr>
              <w:t>разным</w:t>
            </w:r>
            <w:r w:rsidRPr="000B0816">
              <w:rPr>
                <w:spacing w:val="14"/>
                <w:w w:val="110"/>
                <w:sz w:val="18"/>
                <w:lang w:val="ru-RU"/>
              </w:rPr>
              <w:t xml:space="preserve"> </w:t>
            </w:r>
            <w:r w:rsidRPr="000B0816">
              <w:rPr>
                <w:w w:val="110"/>
                <w:sz w:val="18"/>
                <w:lang w:val="ru-RU"/>
              </w:rPr>
              <w:t>видам</w:t>
            </w:r>
            <w:r w:rsidRPr="000B0816">
              <w:rPr>
                <w:spacing w:val="13"/>
                <w:w w:val="110"/>
                <w:sz w:val="18"/>
                <w:lang w:val="ru-RU"/>
              </w:rPr>
              <w:t xml:space="preserve"> </w:t>
            </w:r>
            <w:r w:rsidRPr="000B0816">
              <w:rPr>
                <w:w w:val="110"/>
                <w:sz w:val="18"/>
                <w:lang w:val="ru-RU"/>
              </w:rPr>
              <w:t>искусства,</w:t>
            </w:r>
            <w:r w:rsidRPr="000B0816">
              <w:rPr>
                <w:spacing w:val="13"/>
                <w:w w:val="110"/>
                <w:sz w:val="18"/>
                <w:lang w:val="ru-RU"/>
              </w:rPr>
              <w:t xml:space="preserve"> </w:t>
            </w:r>
            <w:r w:rsidRPr="000B0816">
              <w:rPr>
                <w:w w:val="110"/>
                <w:sz w:val="18"/>
                <w:lang w:val="ru-RU"/>
              </w:rPr>
              <w:t>традициям</w:t>
            </w:r>
            <w:r w:rsidRPr="000B0816">
              <w:rPr>
                <w:spacing w:val="1"/>
                <w:w w:val="110"/>
                <w:sz w:val="18"/>
                <w:lang w:val="ru-RU"/>
              </w:rPr>
              <w:t xml:space="preserve"> </w:t>
            </w:r>
            <w:r w:rsidRPr="000B0816">
              <w:rPr>
                <w:w w:val="110"/>
                <w:sz w:val="18"/>
                <w:lang w:val="ru-RU"/>
              </w:rPr>
              <w:t>и</w:t>
            </w:r>
            <w:r w:rsidRPr="000B0816">
              <w:rPr>
                <w:spacing w:val="6"/>
                <w:w w:val="110"/>
                <w:sz w:val="18"/>
                <w:lang w:val="ru-RU"/>
              </w:rPr>
              <w:t xml:space="preserve"> </w:t>
            </w:r>
            <w:r w:rsidRPr="000B0816">
              <w:rPr>
                <w:w w:val="110"/>
                <w:sz w:val="18"/>
                <w:lang w:val="ru-RU"/>
              </w:rPr>
              <w:t>творчеству</w:t>
            </w:r>
            <w:r w:rsidRPr="000B0816">
              <w:rPr>
                <w:spacing w:val="7"/>
                <w:w w:val="110"/>
                <w:sz w:val="18"/>
                <w:lang w:val="ru-RU"/>
              </w:rPr>
              <w:t xml:space="preserve"> </w:t>
            </w:r>
            <w:r w:rsidRPr="000B0816">
              <w:rPr>
                <w:w w:val="110"/>
                <w:sz w:val="18"/>
                <w:lang w:val="ru-RU"/>
              </w:rPr>
              <w:t>своего</w:t>
            </w:r>
            <w:r w:rsidRPr="000B0816">
              <w:rPr>
                <w:spacing w:val="6"/>
                <w:w w:val="110"/>
                <w:sz w:val="18"/>
                <w:lang w:val="ru-RU"/>
              </w:rPr>
              <w:t xml:space="preserve"> </w:t>
            </w:r>
            <w:r w:rsidRPr="000B0816">
              <w:rPr>
                <w:w w:val="110"/>
                <w:sz w:val="18"/>
                <w:lang w:val="ru-RU"/>
              </w:rPr>
              <w:t>и</w:t>
            </w:r>
            <w:r w:rsidRPr="000B0816">
              <w:rPr>
                <w:spacing w:val="7"/>
                <w:w w:val="110"/>
                <w:sz w:val="18"/>
                <w:lang w:val="ru-RU"/>
              </w:rPr>
              <w:t xml:space="preserve"> </w:t>
            </w:r>
            <w:r w:rsidRPr="000B0816">
              <w:rPr>
                <w:w w:val="110"/>
                <w:sz w:val="18"/>
                <w:lang w:val="ru-RU"/>
              </w:rPr>
              <w:t>других</w:t>
            </w:r>
            <w:r w:rsidRPr="000B0816">
              <w:rPr>
                <w:spacing w:val="6"/>
                <w:w w:val="110"/>
                <w:sz w:val="18"/>
                <w:lang w:val="ru-RU"/>
              </w:rPr>
              <w:t xml:space="preserve"> </w:t>
            </w:r>
            <w:r w:rsidRPr="000B0816">
              <w:rPr>
                <w:w w:val="110"/>
                <w:sz w:val="18"/>
                <w:lang w:val="ru-RU"/>
              </w:rPr>
              <w:t>народов,</w:t>
            </w:r>
            <w:r w:rsidRPr="000B0816">
              <w:rPr>
                <w:spacing w:val="7"/>
                <w:w w:val="110"/>
                <w:sz w:val="18"/>
                <w:lang w:val="ru-RU"/>
              </w:rPr>
              <w:t xml:space="preserve"> </w:t>
            </w:r>
            <w:r w:rsidRPr="000B0816">
              <w:rPr>
                <w:w w:val="110"/>
                <w:sz w:val="18"/>
                <w:lang w:val="ru-RU"/>
              </w:rPr>
              <w:t>понимание</w:t>
            </w:r>
            <w:r w:rsidRPr="000B0816">
              <w:rPr>
                <w:spacing w:val="6"/>
                <w:w w:val="110"/>
                <w:sz w:val="18"/>
                <w:lang w:val="ru-RU"/>
              </w:rPr>
              <w:t xml:space="preserve"> </w:t>
            </w:r>
            <w:r w:rsidRPr="000B0816">
              <w:rPr>
                <w:w w:val="110"/>
                <w:sz w:val="18"/>
                <w:lang w:val="ru-RU"/>
              </w:rPr>
              <w:t>его</w:t>
            </w:r>
            <w:r w:rsidRPr="000B0816">
              <w:rPr>
                <w:spacing w:val="7"/>
                <w:w w:val="110"/>
                <w:sz w:val="18"/>
                <w:lang w:val="ru-RU"/>
              </w:rPr>
              <w:t xml:space="preserve"> </w:t>
            </w:r>
            <w:r w:rsidRPr="000B0816">
              <w:rPr>
                <w:w w:val="110"/>
                <w:sz w:val="18"/>
                <w:lang w:val="ru-RU"/>
              </w:rPr>
              <w:t>влияния</w:t>
            </w:r>
            <w:r w:rsidRPr="000B0816">
              <w:rPr>
                <w:spacing w:val="6"/>
                <w:w w:val="110"/>
                <w:sz w:val="18"/>
                <w:lang w:val="ru-RU"/>
              </w:rPr>
              <w:t xml:space="preserve"> </w:t>
            </w:r>
            <w:r w:rsidRPr="000B0816">
              <w:rPr>
                <w:w w:val="110"/>
                <w:sz w:val="18"/>
                <w:lang w:val="ru-RU"/>
              </w:rPr>
              <w:t>на</w:t>
            </w:r>
            <w:r w:rsidRPr="000B0816">
              <w:rPr>
                <w:spacing w:val="7"/>
                <w:w w:val="110"/>
                <w:sz w:val="18"/>
                <w:lang w:val="ru-RU"/>
              </w:rPr>
              <w:t xml:space="preserve"> </w:t>
            </w:r>
            <w:r w:rsidRPr="000B0816">
              <w:rPr>
                <w:w w:val="110"/>
                <w:sz w:val="18"/>
                <w:lang w:val="ru-RU"/>
              </w:rPr>
              <w:t>поведение</w:t>
            </w:r>
            <w:r w:rsidRPr="000B0816">
              <w:rPr>
                <w:spacing w:val="7"/>
                <w:w w:val="110"/>
                <w:sz w:val="18"/>
                <w:lang w:val="ru-RU"/>
              </w:rPr>
              <w:t xml:space="preserve"> </w:t>
            </w:r>
            <w:r w:rsidRPr="000B0816">
              <w:rPr>
                <w:w w:val="110"/>
                <w:sz w:val="18"/>
                <w:lang w:val="ru-RU"/>
              </w:rPr>
              <w:t>людей.</w:t>
            </w:r>
          </w:p>
          <w:p w:rsidR="00DF3BA3" w:rsidRPr="000B0816" w:rsidRDefault="00DF3BA3" w:rsidP="00105B68">
            <w:pPr>
              <w:pStyle w:val="TableParagraph"/>
              <w:spacing w:before="57" w:line="235" w:lineRule="auto"/>
              <w:ind w:left="79"/>
              <w:rPr>
                <w:sz w:val="18"/>
                <w:lang w:val="ru-RU"/>
              </w:rPr>
            </w:pPr>
            <w:r w:rsidRPr="000B0816">
              <w:rPr>
                <w:w w:val="110"/>
                <w:sz w:val="18"/>
                <w:lang w:val="ru-RU"/>
              </w:rPr>
              <w:t>Сознающий</w:t>
            </w:r>
            <w:r w:rsidRPr="000B0816">
              <w:rPr>
                <w:spacing w:val="10"/>
                <w:w w:val="110"/>
                <w:sz w:val="18"/>
                <w:lang w:val="ru-RU"/>
              </w:rPr>
              <w:t xml:space="preserve"> </w:t>
            </w:r>
            <w:r w:rsidRPr="000B0816">
              <w:rPr>
                <w:w w:val="110"/>
                <w:sz w:val="18"/>
                <w:lang w:val="ru-RU"/>
              </w:rPr>
              <w:t>роль</w:t>
            </w:r>
            <w:r w:rsidRPr="000B0816">
              <w:rPr>
                <w:spacing w:val="10"/>
                <w:w w:val="110"/>
                <w:sz w:val="18"/>
                <w:lang w:val="ru-RU"/>
              </w:rPr>
              <w:t xml:space="preserve"> </w:t>
            </w:r>
            <w:r w:rsidRPr="000B0816">
              <w:rPr>
                <w:w w:val="110"/>
                <w:sz w:val="18"/>
                <w:lang w:val="ru-RU"/>
              </w:rPr>
              <w:t>художественной</w:t>
            </w:r>
            <w:r w:rsidRPr="000B0816">
              <w:rPr>
                <w:spacing w:val="11"/>
                <w:w w:val="110"/>
                <w:sz w:val="18"/>
                <w:lang w:val="ru-RU"/>
              </w:rPr>
              <w:t xml:space="preserve"> </w:t>
            </w:r>
            <w:r w:rsidRPr="000B0816">
              <w:rPr>
                <w:w w:val="110"/>
                <w:sz w:val="18"/>
                <w:lang w:val="ru-RU"/>
              </w:rPr>
              <w:t>культуры</w:t>
            </w:r>
            <w:r w:rsidRPr="000B0816">
              <w:rPr>
                <w:spacing w:val="10"/>
                <w:w w:val="110"/>
                <w:sz w:val="18"/>
                <w:lang w:val="ru-RU"/>
              </w:rPr>
              <w:t xml:space="preserve"> </w:t>
            </w:r>
            <w:r w:rsidRPr="000B0816">
              <w:rPr>
                <w:w w:val="110"/>
                <w:sz w:val="18"/>
                <w:lang w:val="ru-RU"/>
              </w:rPr>
              <w:t>как</w:t>
            </w:r>
            <w:r w:rsidRPr="000B0816">
              <w:rPr>
                <w:spacing w:val="11"/>
                <w:w w:val="110"/>
                <w:sz w:val="18"/>
                <w:lang w:val="ru-RU"/>
              </w:rPr>
              <w:t xml:space="preserve"> </w:t>
            </w:r>
            <w:r w:rsidRPr="000B0816">
              <w:rPr>
                <w:w w:val="110"/>
                <w:sz w:val="18"/>
                <w:lang w:val="ru-RU"/>
              </w:rPr>
              <w:t>средства</w:t>
            </w:r>
            <w:r w:rsidRPr="000B0816">
              <w:rPr>
                <w:spacing w:val="10"/>
                <w:w w:val="110"/>
                <w:sz w:val="18"/>
                <w:lang w:val="ru-RU"/>
              </w:rPr>
              <w:t xml:space="preserve"> </w:t>
            </w:r>
            <w:r w:rsidRPr="000B0816">
              <w:rPr>
                <w:w w:val="110"/>
                <w:sz w:val="18"/>
                <w:lang w:val="ru-RU"/>
              </w:rPr>
              <w:t>коммуникации</w:t>
            </w:r>
            <w:r w:rsidRPr="000B0816">
              <w:rPr>
                <w:spacing w:val="11"/>
                <w:w w:val="110"/>
                <w:sz w:val="18"/>
                <w:lang w:val="ru-RU"/>
              </w:rPr>
              <w:t xml:space="preserve"> </w:t>
            </w:r>
            <w:r w:rsidRPr="000B0816">
              <w:rPr>
                <w:w w:val="110"/>
                <w:sz w:val="18"/>
                <w:lang w:val="ru-RU"/>
              </w:rPr>
              <w:t>и</w:t>
            </w:r>
            <w:r w:rsidRPr="000B0816">
              <w:rPr>
                <w:spacing w:val="10"/>
                <w:w w:val="110"/>
                <w:sz w:val="18"/>
                <w:lang w:val="ru-RU"/>
              </w:rPr>
              <w:t xml:space="preserve"> </w:t>
            </w:r>
            <w:r w:rsidRPr="000B0816">
              <w:rPr>
                <w:w w:val="110"/>
                <w:sz w:val="18"/>
                <w:lang w:val="ru-RU"/>
              </w:rPr>
              <w:t>самовыражения</w:t>
            </w:r>
            <w:r w:rsidRPr="000B0816">
              <w:rPr>
                <w:spacing w:val="10"/>
                <w:w w:val="110"/>
                <w:sz w:val="18"/>
                <w:lang w:val="ru-RU"/>
              </w:rPr>
              <w:t xml:space="preserve"> </w:t>
            </w:r>
            <w:r w:rsidRPr="000B0816">
              <w:rPr>
                <w:w w:val="110"/>
                <w:sz w:val="18"/>
                <w:lang w:val="ru-RU"/>
              </w:rPr>
              <w:t>в</w:t>
            </w:r>
            <w:r w:rsidRPr="000B0816">
              <w:rPr>
                <w:spacing w:val="11"/>
                <w:w w:val="110"/>
                <w:sz w:val="18"/>
                <w:lang w:val="ru-RU"/>
              </w:rPr>
              <w:t xml:space="preserve"> </w:t>
            </w:r>
            <w:r w:rsidRPr="000B0816">
              <w:rPr>
                <w:w w:val="110"/>
                <w:sz w:val="18"/>
                <w:lang w:val="ru-RU"/>
              </w:rPr>
              <w:t>современном</w:t>
            </w:r>
            <w:r w:rsidRPr="000B0816">
              <w:rPr>
                <w:spacing w:val="1"/>
                <w:w w:val="110"/>
                <w:sz w:val="18"/>
                <w:lang w:val="ru-RU"/>
              </w:rPr>
              <w:t xml:space="preserve"> </w:t>
            </w:r>
            <w:r w:rsidRPr="000B0816">
              <w:rPr>
                <w:w w:val="110"/>
                <w:sz w:val="18"/>
                <w:lang w:val="ru-RU"/>
              </w:rPr>
              <w:t>обществе,</w:t>
            </w:r>
            <w:r w:rsidRPr="000B0816">
              <w:rPr>
                <w:spacing w:val="4"/>
                <w:w w:val="110"/>
                <w:sz w:val="18"/>
                <w:lang w:val="ru-RU"/>
              </w:rPr>
              <w:t xml:space="preserve"> </w:t>
            </w:r>
            <w:r w:rsidRPr="000B0816">
              <w:rPr>
                <w:w w:val="110"/>
                <w:sz w:val="18"/>
                <w:lang w:val="ru-RU"/>
              </w:rPr>
              <w:t>значение</w:t>
            </w:r>
            <w:r w:rsidRPr="000B0816">
              <w:rPr>
                <w:spacing w:val="5"/>
                <w:w w:val="110"/>
                <w:sz w:val="18"/>
                <w:lang w:val="ru-RU"/>
              </w:rPr>
              <w:t xml:space="preserve"> </w:t>
            </w:r>
            <w:r w:rsidRPr="000B0816">
              <w:rPr>
                <w:w w:val="110"/>
                <w:sz w:val="18"/>
                <w:lang w:val="ru-RU"/>
              </w:rPr>
              <w:t>нравственных</w:t>
            </w:r>
            <w:r w:rsidRPr="000B0816">
              <w:rPr>
                <w:spacing w:val="5"/>
                <w:w w:val="110"/>
                <w:sz w:val="18"/>
                <w:lang w:val="ru-RU"/>
              </w:rPr>
              <w:t xml:space="preserve"> </w:t>
            </w:r>
            <w:r w:rsidRPr="000B0816">
              <w:rPr>
                <w:w w:val="110"/>
                <w:sz w:val="18"/>
                <w:lang w:val="ru-RU"/>
              </w:rPr>
              <w:t>норм,</w:t>
            </w:r>
            <w:r w:rsidRPr="000B0816">
              <w:rPr>
                <w:spacing w:val="5"/>
                <w:w w:val="110"/>
                <w:sz w:val="18"/>
                <w:lang w:val="ru-RU"/>
              </w:rPr>
              <w:t xml:space="preserve"> </w:t>
            </w:r>
            <w:r w:rsidRPr="000B0816">
              <w:rPr>
                <w:w w:val="110"/>
                <w:sz w:val="18"/>
                <w:lang w:val="ru-RU"/>
              </w:rPr>
              <w:t>ценностей,</w:t>
            </w:r>
            <w:r w:rsidRPr="000B0816">
              <w:rPr>
                <w:spacing w:val="5"/>
                <w:w w:val="110"/>
                <w:sz w:val="18"/>
                <w:lang w:val="ru-RU"/>
              </w:rPr>
              <w:t xml:space="preserve"> </w:t>
            </w:r>
            <w:r w:rsidRPr="000B0816">
              <w:rPr>
                <w:w w:val="110"/>
                <w:sz w:val="18"/>
                <w:lang w:val="ru-RU"/>
              </w:rPr>
              <w:t>традиций</w:t>
            </w:r>
            <w:r w:rsidRPr="000B0816">
              <w:rPr>
                <w:spacing w:val="5"/>
                <w:w w:val="110"/>
                <w:sz w:val="18"/>
                <w:lang w:val="ru-RU"/>
              </w:rPr>
              <w:t xml:space="preserve"> </w:t>
            </w:r>
            <w:r w:rsidRPr="000B0816">
              <w:rPr>
                <w:w w:val="110"/>
                <w:sz w:val="18"/>
                <w:lang w:val="ru-RU"/>
              </w:rPr>
              <w:t>в</w:t>
            </w:r>
            <w:r w:rsidRPr="000B0816">
              <w:rPr>
                <w:spacing w:val="5"/>
                <w:w w:val="110"/>
                <w:sz w:val="18"/>
                <w:lang w:val="ru-RU"/>
              </w:rPr>
              <w:t xml:space="preserve"> </w:t>
            </w:r>
            <w:r w:rsidRPr="000B0816">
              <w:rPr>
                <w:w w:val="110"/>
                <w:sz w:val="18"/>
                <w:lang w:val="ru-RU"/>
              </w:rPr>
              <w:t>искусстве.</w:t>
            </w:r>
          </w:p>
          <w:p w:rsidR="00DF3BA3" w:rsidRPr="000B0816" w:rsidRDefault="00DF3BA3" w:rsidP="00105B68">
            <w:pPr>
              <w:pStyle w:val="TableParagraph"/>
              <w:spacing w:before="54"/>
              <w:ind w:left="79"/>
              <w:rPr>
                <w:sz w:val="18"/>
                <w:lang w:val="ru-RU"/>
              </w:rPr>
            </w:pPr>
            <w:r w:rsidRPr="000B0816">
              <w:rPr>
                <w:w w:val="110"/>
                <w:sz w:val="18"/>
                <w:lang w:val="ru-RU"/>
              </w:rPr>
              <w:t>Ориентированный</w:t>
            </w:r>
            <w:r w:rsidRPr="000B0816">
              <w:rPr>
                <w:spacing w:val="12"/>
                <w:w w:val="110"/>
                <w:sz w:val="18"/>
                <w:lang w:val="ru-RU"/>
              </w:rPr>
              <w:t xml:space="preserve"> </w:t>
            </w:r>
            <w:r w:rsidRPr="000B0816">
              <w:rPr>
                <w:w w:val="110"/>
                <w:sz w:val="18"/>
                <w:lang w:val="ru-RU"/>
              </w:rPr>
              <w:t>на</w:t>
            </w:r>
            <w:r w:rsidRPr="000B0816">
              <w:rPr>
                <w:spacing w:val="12"/>
                <w:w w:val="110"/>
                <w:sz w:val="18"/>
                <w:lang w:val="ru-RU"/>
              </w:rPr>
              <w:t xml:space="preserve"> </w:t>
            </w:r>
            <w:r w:rsidRPr="000B0816">
              <w:rPr>
                <w:w w:val="110"/>
                <w:sz w:val="18"/>
                <w:lang w:val="ru-RU"/>
              </w:rPr>
              <w:t>самовыражение</w:t>
            </w:r>
            <w:r w:rsidRPr="000B0816">
              <w:rPr>
                <w:spacing w:val="12"/>
                <w:w w:val="110"/>
                <w:sz w:val="18"/>
                <w:lang w:val="ru-RU"/>
              </w:rPr>
              <w:t xml:space="preserve"> </w:t>
            </w:r>
            <w:r w:rsidRPr="000B0816">
              <w:rPr>
                <w:w w:val="110"/>
                <w:sz w:val="18"/>
                <w:lang w:val="ru-RU"/>
              </w:rPr>
              <w:t>в</w:t>
            </w:r>
            <w:r w:rsidRPr="000B0816">
              <w:rPr>
                <w:spacing w:val="12"/>
                <w:w w:val="110"/>
                <w:sz w:val="18"/>
                <w:lang w:val="ru-RU"/>
              </w:rPr>
              <w:t xml:space="preserve"> </w:t>
            </w:r>
            <w:r w:rsidRPr="000B0816">
              <w:rPr>
                <w:w w:val="110"/>
                <w:sz w:val="18"/>
                <w:lang w:val="ru-RU"/>
              </w:rPr>
              <w:t>разных</w:t>
            </w:r>
            <w:r w:rsidRPr="000B0816">
              <w:rPr>
                <w:spacing w:val="12"/>
                <w:w w:val="110"/>
                <w:sz w:val="18"/>
                <w:lang w:val="ru-RU"/>
              </w:rPr>
              <w:t xml:space="preserve"> </w:t>
            </w:r>
            <w:r w:rsidRPr="000B0816">
              <w:rPr>
                <w:w w:val="110"/>
                <w:sz w:val="18"/>
                <w:lang w:val="ru-RU"/>
              </w:rPr>
              <w:t>видах</w:t>
            </w:r>
            <w:r w:rsidRPr="000B0816">
              <w:rPr>
                <w:spacing w:val="12"/>
                <w:w w:val="110"/>
                <w:sz w:val="18"/>
                <w:lang w:val="ru-RU"/>
              </w:rPr>
              <w:t xml:space="preserve"> </w:t>
            </w:r>
            <w:r w:rsidRPr="000B0816">
              <w:rPr>
                <w:w w:val="110"/>
                <w:sz w:val="18"/>
                <w:lang w:val="ru-RU"/>
              </w:rPr>
              <w:t>искусства,</w:t>
            </w:r>
            <w:r w:rsidRPr="000B0816">
              <w:rPr>
                <w:spacing w:val="12"/>
                <w:w w:val="110"/>
                <w:sz w:val="18"/>
                <w:lang w:val="ru-RU"/>
              </w:rPr>
              <w:t xml:space="preserve"> </w:t>
            </w:r>
            <w:r w:rsidRPr="000B0816">
              <w:rPr>
                <w:w w:val="110"/>
                <w:sz w:val="18"/>
                <w:lang w:val="ru-RU"/>
              </w:rPr>
              <w:t>в</w:t>
            </w:r>
            <w:r w:rsidRPr="000B0816">
              <w:rPr>
                <w:spacing w:val="12"/>
                <w:w w:val="110"/>
                <w:sz w:val="18"/>
                <w:lang w:val="ru-RU"/>
              </w:rPr>
              <w:t xml:space="preserve"> </w:t>
            </w:r>
            <w:r w:rsidRPr="000B0816">
              <w:rPr>
                <w:w w:val="110"/>
                <w:sz w:val="18"/>
                <w:lang w:val="ru-RU"/>
              </w:rPr>
              <w:t>художественном</w:t>
            </w:r>
            <w:r w:rsidRPr="000B0816">
              <w:rPr>
                <w:spacing w:val="13"/>
                <w:w w:val="110"/>
                <w:sz w:val="18"/>
                <w:lang w:val="ru-RU"/>
              </w:rPr>
              <w:t xml:space="preserve"> </w:t>
            </w:r>
            <w:r w:rsidRPr="000B0816">
              <w:rPr>
                <w:w w:val="110"/>
                <w:sz w:val="18"/>
                <w:lang w:val="ru-RU"/>
              </w:rPr>
              <w:t>творчестве.</w:t>
            </w:r>
          </w:p>
        </w:tc>
      </w:tr>
      <w:tr w:rsidR="00DF3BA3" w:rsidTr="00105B68">
        <w:trPr>
          <w:trHeight w:val="281"/>
        </w:trPr>
        <w:tc>
          <w:tcPr>
            <w:tcW w:w="10456" w:type="dxa"/>
          </w:tcPr>
          <w:p w:rsidR="00DF3BA3" w:rsidRPr="000B0816" w:rsidRDefault="00DF3BA3" w:rsidP="00105B68">
            <w:pPr>
              <w:pStyle w:val="TableParagraph"/>
              <w:spacing w:before="37"/>
              <w:ind w:left="79"/>
              <w:rPr>
                <w:rFonts w:ascii="Trebuchet MS" w:hAnsi="Trebuchet MS"/>
                <w:b/>
                <w:sz w:val="18"/>
                <w:lang w:val="ru-RU"/>
              </w:rPr>
            </w:pPr>
            <w:r w:rsidRPr="000B0816">
              <w:rPr>
                <w:rFonts w:ascii="Trebuchet MS" w:hAnsi="Trebuchet MS"/>
                <w:b/>
                <w:w w:val="110"/>
                <w:sz w:val="18"/>
                <w:lang w:val="ru-RU"/>
              </w:rPr>
              <w:t>Физическое</w:t>
            </w:r>
            <w:r w:rsidRPr="000B0816">
              <w:rPr>
                <w:rFonts w:ascii="Trebuchet MS" w:hAnsi="Trebuchet MS"/>
                <w:b/>
                <w:spacing w:val="-7"/>
                <w:w w:val="110"/>
                <w:sz w:val="18"/>
                <w:lang w:val="ru-RU"/>
              </w:rPr>
              <w:t xml:space="preserve"> </w:t>
            </w:r>
            <w:r w:rsidRPr="000B0816">
              <w:rPr>
                <w:rFonts w:ascii="Trebuchet MS" w:hAnsi="Trebuchet MS"/>
                <w:b/>
                <w:w w:val="110"/>
                <w:sz w:val="18"/>
                <w:lang w:val="ru-RU"/>
              </w:rPr>
              <w:t>воспитание,</w:t>
            </w:r>
            <w:r w:rsidRPr="000B0816">
              <w:rPr>
                <w:rFonts w:ascii="Trebuchet MS" w:hAnsi="Trebuchet MS"/>
                <w:b/>
                <w:spacing w:val="-7"/>
                <w:w w:val="110"/>
                <w:sz w:val="18"/>
                <w:lang w:val="ru-RU"/>
              </w:rPr>
              <w:t xml:space="preserve"> </w:t>
            </w:r>
            <w:r w:rsidRPr="000B0816">
              <w:rPr>
                <w:rFonts w:ascii="Trebuchet MS" w:hAnsi="Trebuchet MS"/>
                <w:b/>
                <w:w w:val="110"/>
                <w:sz w:val="18"/>
                <w:lang w:val="ru-RU"/>
              </w:rPr>
              <w:t>формирование</w:t>
            </w:r>
            <w:r w:rsidRPr="000B0816">
              <w:rPr>
                <w:rFonts w:ascii="Trebuchet MS" w:hAnsi="Trebuchet MS"/>
                <w:b/>
                <w:spacing w:val="-7"/>
                <w:w w:val="110"/>
                <w:sz w:val="18"/>
                <w:lang w:val="ru-RU"/>
              </w:rPr>
              <w:t xml:space="preserve"> </w:t>
            </w:r>
            <w:r w:rsidRPr="000B0816">
              <w:rPr>
                <w:rFonts w:ascii="Trebuchet MS" w:hAnsi="Trebuchet MS"/>
                <w:b/>
                <w:w w:val="110"/>
                <w:sz w:val="18"/>
                <w:lang w:val="ru-RU"/>
              </w:rPr>
              <w:t>культуры</w:t>
            </w:r>
            <w:r w:rsidRPr="000B0816">
              <w:rPr>
                <w:rFonts w:ascii="Trebuchet MS" w:hAnsi="Trebuchet MS"/>
                <w:b/>
                <w:spacing w:val="-7"/>
                <w:w w:val="110"/>
                <w:sz w:val="18"/>
                <w:lang w:val="ru-RU"/>
              </w:rPr>
              <w:t xml:space="preserve"> </w:t>
            </w:r>
            <w:r w:rsidRPr="000B0816">
              <w:rPr>
                <w:rFonts w:ascii="Trebuchet MS" w:hAnsi="Trebuchet MS"/>
                <w:b/>
                <w:w w:val="110"/>
                <w:sz w:val="18"/>
                <w:lang w:val="ru-RU"/>
              </w:rPr>
              <w:t>здоровья</w:t>
            </w:r>
            <w:r w:rsidRPr="000B0816">
              <w:rPr>
                <w:rFonts w:ascii="Trebuchet MS" w:hAnsi="Trebuchet MS"/>
                <w:b/>
                <w:spacing w:val="-6"/>
                <w:w w:val="110"/>
                <w:sz w:val="18"/>
                <w:lang w:val="ru-RU"/>
              </w:rPr>
              <w:t xml:space="preserve"> </w:t>
            </w:r>
            <w:r w:rsidRPr="000B0816">
              <w:rPr>
                <w:rFonts w:ascii="Trebuchet MS" w:hAnsi="Trebuchet MS"/>
                <w:b/>
                <w:w w:val="110"/>
                <w:sz w:val="18"/>
                <w:lang w:val="ru-RU"/>
              </w:rPr>
              <w:t>и</w:t>
            </w:r>
            <w:r w:rsidRPr="000B0816">
              <w:rPr>
                <w:rFonts w:ascii="Trebuchet MS" w:hAnsi="Trebuchet MS"/>
                <w:b/>
                <w:spacing w:val="-7"/>
                <w:w w:val="110"/>
                <w:sz w:val="18"/>
                <w:lang w:val="ru-RU"/>
              </w:rPr>
              <w:t xml:space="preserve"> </w:t>
            </w:r>
            <w:r w:rsidRPr="000B0816">
              <w:rPr>
                <w:rFonts w:ascii="Trebuchet MS" w:hAnsi="Trebuchet MS"/>
                <w:b/>
                <w:w w:val="110"/>
                <w:sz w:val="18"/>
                <w:lang w:val="ru-RU"/>
              </w:rPr>
              <w:t>эмоционального</w:t>
            </w:r>
            <w:r w:rsidRPr="000B0816">
              <w:rPr>
                <w:rFonts w:ascii="Trebuchet MS" w:hAnsi="Trebuchet MS"/>
                <w:b/>
                <w:spacing w:val="-7"/>
                <w:w w:val="110"/>
                <w:sz w:val="18"/>
                <w:lang w:val="ru-RU"/>
              </w:rPr>
              <w:t xml:space="preserve"> </w:t>
            </w:r>
            <w:r w:rsidRPr="000B0816">
              <w:rPr>
                <w:rFonts w:ascii="Trebuchet MS" w:hAnsi="Trebuchet MS"/>
                <w:b/>
                <w:w w:val="110"/>
                <w:sz w:val="18"/>
                <w:lang w:val="ru-RU"/>
              </w:rPr>
              <w:t>благополучия</w:t>
            </w:r>
          </w:p>
        </w:tc>
      </w:tr>
      <w:tr w:rsidR="00DF3BA3" w:rsidTr="00105B68">
        <w:trPr>
          <w:trHeight w:val="2508"/>
        </w:trPr>
        <w:tc>
          <w:tcPr>
            <w:tcW w:w="10456" w:type="dxa"/>
          </w:tcPr>
          <w:p w:rsidR="00DF3BA3" w:rsidRPr="000B0816" w:rsidRDefault="00DF3BA3" w:rsidP="00105B68">
            <w:pPr>
              <w:pStyle w:val="TableParagraph"/>
              <w:spacing w:before="43" w:line="235" w:lineRule="auto"/>
              <w:ind w:left="79" w:right="256"/>
              <w:jc w:val="both"/>
              <w:rPr>
                <w:sz w:val="18"/>
                <w:lang w:val="ru-RU"/>
              </w:rPr>
            </w:pPr>
            <w:r w:rsidRPr="000B0816">
              <w:rPr>
                <w:w w:val="110"/>
                <w:sz w:val="18"/>
                <w:lang w:val="ru-RU"/>
              </w:rPr>
              <w:t>Понимающий ценность жизни, здоровья и безопасности, значение личных усилий в сохранении здоровья,</w:t>
            </w:r>
            <w:r w:rsidRPr="000B0816">
              <w:rPr>
                <w:spacing w:val="1"/>
                <w:w w:val="110"/>
                <w:sz w:val="18"/>
                <w:lang w:val="ru-RU"/>
              </w:rPr>
              <w:t xml:space="preserve"> </w:t>
            </w:r>
            <w:r w:rsidRPr="000B0816">
              <w:rPr>
                <w:w w:val="110"/>
                <w:sz w:val="18"/>
                <w:lang w:val="ru-RU"/>
              </w:rPr>
              <w:t>знающий и соблюдающий правила безопасности, безопасного поведения, в том числе в информационной</w:t>
            </w:r>
            <w:r w:rsidRPr="000B0816">
              <w:rPr>
                <w:spacing w:val="1"/>
                <w:w w:val="110"/>
                <w:sz w:val="18"/>
                <w:lang w:val="ru-RU"/>
              </w:rPr>
              <w:t xml:space="preserve"> </w:t>
            </w:r>
            <w:r w:rsidRPr="000B0816">
              <w:rPr>
                <w:w w:val="110"/>
                <w:sz w:val="18"/>
                <w:lang w:val="ru-RU"/>
              </w:rPr>
              <w:t>среде.</w:t>
            </w:r>
          </w:p>
          <w:p w:rsidR="00DF3BA3" w:rsidRPr="000B0816" w:rsidRDefault="00DF3BA3" w:rsidP="00105B68">
            <w:pPr>
              <w:pStyle w:val="TableParagraph"/>
              <w:spacing w:before="58" w:line="235" w:lineRule="auto"/>
              <w:ind w:left="79" w:right="207"/>
              <w:jc w:val="both"/>
              <w:rPr>
                <w:sz w:val="18"/>
                <w:lang w:val="ru-RU"/>
              </w:rPr>
            </w:pPr>
            <w:r w:rsidRPr="000B0816">
              <w:rPr>
                <w:w w:val="110"/>
                <w:sz w:val="18"/>
                <w:lang w:val="ru-RU"/>
              </w:rPr>
              <w:t>Выражающий установку на здоровый образ жизни (здоровое питание, соблюдение гигиенических правил,</w:t>
            </w:r>
            <w:r w:rsidRPr="000B0816">
              <w:rPr>
                <w:spacing w:val="1"/>
                <w:w w:val="110"/>
                <w:sz w:val="18"/>
                <w:lang w:val="ru-RU"/>
              </w:rPr>
              <w:t xml:space="preserve"> </w:t>
            </w:r>
            <w:r w:rsidRPr="000B0816">
              <w:rPr>
                <w:w w:val="110"/>
                <w:sz w:val="18"/>
                <w:lang w:val="ru-RU"/>
              </w:rPr>
              <w:t>сбалансированный</w:t>
            </w:r>
            <w:r w:rsidRPr="000B0816">
              <w:rPr>
                <w:spacing w:val="6"/>
                <w:w w:val="110"/>
                <w:sz w:val="18"/>
                <w:lang w:val="ru-RU"/>
              </w:rPr>
              <w:t xml:space="preserve"> </w:t>
            </w:r>
            <w:r w:rsidRPr="000B0816">
              <w:rPr>
                <w:w w:val="110"/>
                <w:sz w:val="18"/>
                <w:lang w:val="ru-RU"/>
              </w:rPr>
              <w:t>режим</w:t>
            </w:r>
            <w:r w:rsidRPr="000B0816">
              <w:rPr>
                <w:spacing w:val="6"/>
                <w:w w:val="110"/>
                <w:sz w:val="18"/>
                <w:lang w:val="ru-RU"/>
              </w:rPr>
              <w:t xml:space="preserve"> </w:t>
            </w:r>
            <w:r w:rsidRPr="000B0816">
              <w:rPr>
                <w:w w:val="110"/>
                <w:sz w:val="18"/>
                <w:lang w:val="ru-RU"/>
              </w:rPr>
              <w:t>занятий</w:t>
            </w:r>
            <w:r w:rsidRPr="000B0816">
              <w:rPr>
                <w:spacing w:val="6"/>
                <w:w w:val="110"/>
                <w:sz w:val="18"/>
                <w:lang w:val="ru-RU"/>
              </w:rPr>
              <w:t xml:space="preserve"> </w:t>
            </w:r>
            <w:r w:rsidRPr="000B0816">
              <w:rPr>
                <w:w w:val="110"/>
                <w:sz w:val="18"/>
                <w:lang w:val="ru-RU"/>
              </w:rPr>
              <w:t>и</w:t>
            </w:r>
            <w:r w:rsidRPr="000B0816">
              <w:rPr>
                <w:spacing w:val="6"/>
                <w:w w:val="110"/>
                <w:sz w:val="18"/>
                <w:lang w:val="ru-RU"/>
              </w:rPr>
              <w:t xml:space="preserve"> </w:t>
            </w:r>
            <w:r w:rsidRPr="000B0816">
              <w:rPr>
                <w:w w:val="110"/>
                <w:sz w:val="18"/>
                <w:lang w:val="ru-RU"/>
              </w:rPr>
              <w:t>отдыха,</w:t>
            </w:r>
            <w:r w:rsidRPr="000B0816">
              <w:rPr>
                <w:spacing w:val="6"/>
                <w:w w:val="110"/>
                <w:sz w:val="18"/>
                <w:lang w:val="ru-RU"/>
              </w:rPr>
              <w:t xml:space="preserve"> </w:t>
            </w:r>
            <w:r w:rsidRPr="000B0816">
              <w:rPr>
                <w:w w:val="110"/>
                <w:sz w:val="18"/>
                <w:lang w:val="ru-RU"/>
              </w:rPr>
              <w:t>регулярную</w:t>
            </w:r>
            <w:r w:rsidRPr="000B0816">
              <w:rPr>
                <w:spacing w:val="6"/>
                <w:w w:val="110"/>
                <w:sz w:val="18"/>
                <w:lang w:val="ru-RU"/>
              </w:rPr>
              <w:t xml:space="preserve"> </w:t>
            </w:r>
            <w:r w:rsidRPr="000B0816">
              <w:rPr>
                <w:w w:val="110"/>
                <w:sz w:val="18"/>
                <w:lang w:val="ru-RU"/>
              </w:rPr>
              <w:t>физическую</w:t>
            </w:r>
            <w:r w:rsidRPr="000B0816">
              <w:rPr>
                <w:spacing w:val="7"/>
                <w:w w:val="110"/>
                <w:sz w:val="18"/>
                <w:lang w:val="ru-RU"/>
              </w:rPr>
              <w:t xml:space="preserve"> </w:t>
            </w:r>
            <w:r w:rsidRPr="000B0816">
              <w:rPr>
                <w:w w:val="110"/>
                <w:sz w:val="18"/>
                <w:lang w:val="ru-RU"/>
              </w:rPr>
              <w:t>активность).</w:t>
            </w:r>
          </w:p>
          <w:p w:rsidR="00DF3BA3" w:rsidRPr="000B0816" w:rsidRDefault="00DF3BA3" w:rsidP="00105B68">
            <w:pPr>
              <w:pStyle w:val="TableParagraph"/>
              <w:spacing w:before="57" w:line="235" w:lineRule="auto"/>
              <w:ind w:left="79"/>
              <w:rPr>
                <w:sz w:val="18"/>
                <w:lang w:val="ru-RU"/>
              </w:rPr>
            </w:pPr>
            <w:r w:rsidRPr="000B0816">
              <w:rPr>
                <w:w w:val="110"/>
                <w:sz w:val="18"/>
                <w:lang w:val="ru-RU"/>
              </w:rPr>
              <w:t>Проявляющий</w:t>
            </w:r>
            <w:r w:rsidRPr="000B0816">
              <w:rPr>
                <w:spacing w:val="19"/>
                <w:w w:val="110"/>
                <w:sz w:val="18"/>
                <w:lang w:val="ru-RU"/>
              </w:rPr>
              <w:t xml:space="preserve"> </w:t>
            </w:r>
            <w:r w:rsidRPr="000B0816">
              <w:rPr>
                <w:w w:val="110"/>
                <w:sz w:val="18"/>
                <w:lang w:val="ru-RU"/>
              </w:rPr>
              <w:t>неприятие</w:t>
            </w:r>
            <w:r w:rsidRPr="000B0816">
              <w:rPr>
                <w:spacing w:val="20"/>
                <w:w w:val="110"/>
                <w:sz w:val="18"/>
                <w:lang w:val="ru-RU"/>
              </w:rPr>
              <w:t xml:space="preserve"> </w:t>
            </w:r>
            <w:r w:rsidRPr="000B0816">
              <w:rPr>
                <w:w w:val="110"/>
                <w:sz w:val="18"/>
                <w:lang w:val="ru-RU"/>
              </w:rPr>
              <w:t>вредных</w:t>
            </w:r>
            <w:r w:rsidRPr="000B0816">
              <w:rPr>
                <w:spacing w:val="20"/>
                <w:w w:val="110"/>
                <w:sz w:val="18"/>
                <w:lang w:val="ru-RU"/>
              </w:rPr>
              <w:t xml:space="preserve"> </w:t>
            </w:r>
            <w:r w:rsidRPr="000B0816">
              <w:rPr>
                <w:w w:val="110"/>
                <w:sz w:val="18"/>
                <w:lang w:val="ru-RU"/>
              </w:rPr>
              <w:t>привычек</w:t>
            </w:r>
            <w:r w:rsidRPr="000B0816">
              <w:rPr>
                <w:spacing w:val="20"/>
                <w:w w:val="110"/>
                <w:sz w:val="18"/>
                <w:lang w:val="ru-RU"/>
              </w:rPr>
              <w:t xml:space="preserve"> </w:t>
            </w:r>
            <w:r w:rsidRPr="000B0816">
              <w:rPr>
                <w:w w:val="110"/>
                <w:sz w:val="18"/>
                <w:lang w:val="ru-RU"/>
              </w:rPr>
              <w:t>(курения,</w:t>
            </w:r>
            <w:r w:rsidRPr="000B0816">
              <w:rPr>
                <w:spacing w:val="20"/>
                <w:w w:val="110"/>
                <w:sz w:val="18"/>
                <w:lang w:val="ru-RU"/>
              </w:rPr>
              <w:t xml:space="preserve"> </w:t>
            </w:r>
            <w:r w:rsidRPr="000B0816">
              <w:rPr>
                <w:w w:val="110"/>
                <w:sz w:val="18"/>
                <w:lang w:val="ru-RU"/>
              </w:rPr>
              <w:t>употребления</w:t>
            </w:r>
            <w:r w:rsidRPr="000B0816">
              <w:rPr>
                <w:spacing w:val="20"/>
                <w:w w:val="110"/>
                <w:sz w:val="18"/>
                <w:lang w:val="ru-RU"/>
              </w:rPr>
              <w:t xml:space="preserve"> </w:t>
            </w:r>
            <w:r w:rsidRPr="000B0816">
              <w:rPr>
                <w:w w:val="110"/>
                <w:sz w:val="18"/>
                <w:lang w:val="ru-RU"/>
              </w:rPr>
              <w:t>алкоголя,</w:t>
            </w:r>
            <w:r w:rsidRPr="000B0816">
              <w:rPr>
                <w:spacing w:val="20"/>
                <w:w w:val="110"/>
                <w:sz w:val="18"/>
                <w:lang w:val="ru-RU"/>
              </w:rPr>
              <w:t xml:space="preserve"> </w:t>
            </w:r>
            <w:r w:rsidRPr="000B0816">
              <w:rPr>
                <w:w w:val="110"/>
                <w:sz w:val="18"/>
                <w:lang w:val="ru-RU"/>
              </w:rPr>
              <w:t>наркотиков,</w:t>
            </w:r>
            <w:r w:rsidRPr="000B0816">
              <w:rPr>
                <w:spacing w:val="20"/>
                <w:w w:val="110"/>
                <w:sz w:val="18"/>
                <w:lang w:val="ru-RU"/>
              </w:rPr>
              <w:t xml:space="preserve"> </w:t>
            </w:r>
            <w:r w:rsidRPr="000B0816">
              <w:rPr>
                <w:w w:val="110"/>
                <w:sz w:val="18"/>
                <w:lang w:val="ru-RU"/>
              </w:rPr>
              <w:t>игровой</w:t>
            </w:r>
            <w:r w:rsidRPr="000B0816">
              <w:rPr>
                <w:spacing w:val="20"/>
                <w:w w:val="110"/>
                <w:sz w:val="18"/>
                <w:lang w:val="ru-RU"/>
              </w:rPr>
              <w:t xml:space="preserve"> </w:t>
            </w:r>
            <w:r w:rsidRPr="000B0816">
              <w:rPr>
                <w:w w:val="110"/>
                <w:sz w:val="18"/>
                <w:lang w:val="ru-RU"/>
              </w:rPr>
              <w:t>и</w:t>
            </w:r>
            <w:r w:rsidRPr="000B0816">
              <w:rPr>
                <w:spacing w:val="20"/>
                <w:w w:val="110"/>
                <w:sz w:val="18"/>
                <w:lang w:val="ru-RU"/>
              </w:rPr>
              <w:t xml:space="preserve"> </w:t>
            </w:r>
            <w:r w:rsidRPr="000B0816">
              <w:rPr>
                <w:w w:val="110"/>
                <w:sz w:val="18"/>
                <w:lang w:val="ru-RU"/>
              </w:rPr>
              <w:t>иных</w:t>
            </w:r>
            <w:r w:rsidRPr="000B0816">
              <w:rPr>
                <w:spacing w:val="1"/>
                <w:w w:val="110"/>
                <w:sz w:val="18"/>
                <w:lang w:val="ru-RU"/>
              </w:rPr>
              <w:t xml:space="preserve"> </w:t>
            </w:r>
            <w:r w:rsidRPr="000B0816">
              <w:rPr>
                <w:w w:val="110"/>
                <w:sz w:val="18"/>
                <w:lang w:val="ru-RU"/>
              </w:rPr>
              <w:t>форм</w:t>
            </w:r>
            <w:r w:rsidRPr="000B0816">
              <w:rPr>
                <w:spacing w:val="6"/>
                <w:w w:val="110"/>
                <w:sz w:val="18"/>
                <w:lang w:val="ru-RU"/>
              </w:rPr>
              <w:t xml:space="preserve"> </w:t>
            </w:r>
            <w:r w:rsidRPr="000B0816">
              <w:rPr>
                <w:w w:val="110"/>
                <w:sz w:val="18"/>
                <w:lang w:val="ru-RU"/>
              </w:rPr>
              <w:t>зависимостей),</w:t>
            </w:r>
            <w:r w:rsidRPr="000B0816">
              <w:rPr>
                <w:spacing w:val="6"/>
                <w:w w:val="110"/>
                <w:sz w:val="18"/>
                <w:lang w:val="ru-RU"/>
              </w:rPr>
              <w:t xml:space="preserve"> </w:t>
            </w:r>
            <w:r w:rsidRPr="000B0816">
              <w:rPr>
                <w:w w:val="110"/>
                <w:sz w:val="18"/>
                <w:lang w:val="ru-RU"/>
              </w:rPr>
              <w:t>понимание</w:t>
            </w:r>
            <w:r w:rsidRPr="000B0816">
              <w:rPr>
                <w:spacing w:val="6"/>
                <w:w w:val="110"/>
                <w:sz w:val="18"/>
                <w:lang w:val="ru-RU"/>
              </w:rPr>
              <w:t xml:space="preserve"> </w:t>
            </w:r>
            <w:r w:rsidRPr="000B0816">
              <w:rPr>
                <w:w w:val="110"/>
                <w:sz w:val="18"/>
                <w:lang w:val="ru-RU"/>
              </w:rPr>
              <w:t>их</w:t>
            </w:r>
            <w:r w:rsidRPr="000B0816">
              <w:rPr>
                <w:spacing w:val="7"/>
                <w:w w:val="110"/>
                <w:sz w:val="18"/>
                <w:lang w:val="ru-RU"/>
              </w:rPr>
              <w:t xml:space="preserve"> </w:t>
            </w:r>
            <w:r w:rsidRPr="000B0816">
              <w:rPr>
                <w:w w:val="110"/>
                <w:sz w:val="18"/>
                <w:lang w:val="ru-RU"/>
              </w:rPr>
              <w:t>последствий,</w:t>
            </w:r>
            <w:r w:rsidRPr="000B0816">
              <w:rPr>
                <w:spacing w:val="6"/>
                <w:w w:val="110"/>
                <w:sz w:val="18"/>
                <w:lang w:val="ru-RU"/>
              </w:rPr>
              <w:t xml:space="preserve"> </w:t>
            </w:r>
            <w:r w:rsidRPr="000B0816">
              <w:rPr>
                <w:w w:val="110"/>
                <w:sz w:val="18"/>
                <w:lang w:val="ru-RU"/>
              </w:rPr>
              <w:t>вреда</w:t>
            </w:r>
            <w:r w:rsidRPr="000B0816">
              <w:rPr>
                <w:spacing w:val="6"/>
                <w:w w:val="110"/>
                <w:sz w:val="18"/>
                <w:lang w:val="ru-RU"/>
              </w:rPr>
              <w:t xml:space="preserve"> </w:t>
            </w:r>
            <w:r w:rsidRPr="000B0816">
              <w:rPr>
                <w:w w:val="110"/>
                <w:sz w:val="18"/>
                <w:lang w:val="ru-RU"/>
              </w:rPr>
              <w:t>для</w:t>
            </w:r>
            <w:r w:rsidRPr="000B0816">
              <w:rPr>
                <w:spacing w:val="7"/>
                <w:w w:val="110"/>
                <w:sz w:val="18"/>
                <w:lang w:val="ru-RU"/>
              </w:rPr>
              <w:t xml:space="preserve"> </w:t>
            </w:r>
            <w:r w:rsidRPr="000B0816">
              <w:rPr>
                <w:w w:val="110"/>
                <w:sz w:val="18"/>
                <w:lang w:val="ru-RU"/>
              </w:rPr>
              <w:t>физического</w:t>
            </w:r>
            <w:r w:rsidRPr="000B0816">
              <w:rPr>
                <w:spacing w:val="6"/>
                <w:w w:val="110"/>
                <w:sz w:val="18"/>
                <w:lang w:val="ru-RU"/>
              </w:rPr>
              <w:t xml:space="preserve"> </w:t>
            </w:r>
            <w:r w:rsidRPr="000B0816">
              <w:rPr>
                <w:w w:val="110"/>
                <w:sz w:val="18"/>
                <w:lang w:val="ru-RU"/>
              </w:rPr>
              <w:t>и</w:t>
            </w:r>
            <w:r w:rsidRPr="000B0816">
              <w:rPr>
                <w:spacing w:val="6"/>
                <w:w w:val="110"/>
                <w:sz w:val="18"/>
                <w:lang w:val="ru-RU"/>
              </w:rPr>
              <w:t xml:space="preserve"> </w:t>
            </w:r>
            <w:r w:rsidRPr="000B0816">
              <w:rPr>
                <w:w w:val="110"/>
                <w:sz w:val="18"/>
                <w:lang w:val="ru-RU"/>
              </w:rPr>
              <w:t>психического</w:t>
            </w:r>
            <w:r w:rsidRPr="000B0816">
              <w:rPr>
                <w:spacing w:val="6"/>
                <w:w w:val="110"/>
                <w:sz w:val="18"/>
                <w:lang w:val="ru-RU"/>
              </w:rPr>
              <w:t xml:space="preserve"> </w:t>
            </w:r>
            <w:r w:rsidRPr="000B0816">
              <w:rPr>
                <w:w w:val="110"/>
                <w:sz w:val="18"/>
                <w:lang w:val="ru-RU"/>
              </w:rPr>
              <w:t>здоровья.</w:t>
            </w:r>
          </w:p>
          <w:p w:rsidR="00DF3BA3" w:rsidRPr="000B0816" w:rsidRDefault="00DF3BA3" w:rsidP="00105B68">
            <w:pPr>
              <w:pStyle w:val="TableParagraph"/>
              <w:spacing w:before="58" w:line="235" w:lineRule="auto"/>
              <w:ind w:left="79" w:right="657"/>
              <w:rPr>
                <w:sz w:val="18"/>
                <w:lang w:val="ru-RU"/>
              </w:rPr>
            </w:pPr>
            <w:r w:rsidRPr="000B0816">
              <w:rPr>
                <w:w w:val="110"/>
                <w:sz w:val="18"/>
                <w:lang w:val="ru-RU"/>
              </w:rPr>
              <w:t>Умеющий</w:t>
            </w:r>
            <w:r w:rsidRPr="000B0816">
              <w:rPr>
                <w:spacing w:val="12"/>
                <w:w w:val="110"/>
                <w:sz w:val="18"/>
                <w:lang w:val="ru-RU"/>
              </w:rPr>
              <w:t xml:space="preserve"> </w:t>
            </w:r>
            <w:r w:rsidRPr="000B0816">
              <w:rPr>
                <w:w w:val="110"/>
                <w:sz w:val="18"/>
                <w:lang w:val="ru-RU"/>
              </w:rPr>
              <w:t>осознавать</w:t>
            </w:r>
            <w:r w:rsidRPr="000B0816">
              <w:rPr>
                <w:spacing w:val="12"/>
                <w:w w:val="110"/>
                <w:sz w:val="18"/>
                <w:lang w:val="ru-RU"/>
              </w:rPr>
              <w:t xml:space="preserve"> </w:t>
            </w:r>
            <w:r w:rsidRPr="000B0816">
              <w:rPr>
                <w:w w:val="110"/>
                <w:sz w:val="18"/>
                <w:lang w:val="ru-RU"/>
              </w:rPr>
              <w:t>физическое</w:t>
            </w:r>
            <w:r w:rsidRPr="000B0816">
              <w:rPr>
                <w:spacing w:val="13"/>
                <w:w w:val="110"/>
                <w:sz w:val="18"/>
                <w:lang w:val="ru-RU"/>
              </w:rPr>
              <w:t xml:space="preserve"> </w:t>
            </w:r>
            <w:r w:rsidRPr="000B0816">
              <w:rPr>
                <w:w w:val="110"/>
                <w:sz w:val="18"/>
                <w:lang w:val="ru-RU"/>
              </w:rPr>
              <w:t>и</w:t>
            </w:r>
            <w:r w:rsidRPr="000B0816">
              <w:rPr>
                <w:spacing w:val="12"/>
                <w:w w:val="110"/>
                <w:sz w:val="18"/>
                <w:lang w:val="ru-RU"/>
              </w:rPr>
              <w:t xml:space="preserve"> </w:t>
            </w:r>
            <w:r w:rsidRPr="000B0816">
              <w:rPr>
                <w:w w:val="110"/>
                <w:sz w:val="18"/>
                <w:lang w:val="ru-RU"/>
              </w:rPr>
              <w:t>эмоциональное</w:t>
            </w:r>
            <w:r w:rsidRPr="000B0816">
              <w:rPr>
                <w:spacing w:val="13"/>
                <w:w w:val="110"/>
                <w:sz w:val="18"/>
                <w:lang w:val="ru-RU"/>
              </w:rPr>
              <w:t xml:space="preserve"> </w:t>
            </w:r>
            <w:r w:rsidRPr="000B0816">
              <w:rPr>
                <w:w w:val="110"/>
                <w:sz w:val="18"/>
                <w:lang w:val="ru-RU"/>
              </w:rPr>
              <w:t>состояние</w:t>
            </w:r>
            <w:r w:rsidRPr="000B0816">
              <w:rPr>
                <w:spacing w:val="12"/>
                <w:w w:val="110"/>
                <w:sz w:val="18"/>
                <w:lang w:val="ru-RU"/>
              </w:rPr>
              <w:t xml:space="preserve"> </w:t>
            </w:r>
            <w:r w:rsidRPr="000B0816">
              <w:rPr>
                <w:w w:val="110"/>
                <w:sz w:val="18"/>
                <w:lang w:val="ru-RU"/>
              </w:rPr>
              <w:t>(свое</w:t>
            </w:r>
            <w:r w:rsidRPr="000B0816">
              <w:rPr>
                <w:spacing w:val="12"/>
                <w:w w:val="110"/>
                <w:sz w:val="18"/>
                <w:lang w:val="ru-RU"/>
              </w:rPr>
              <w:t xml:space="preserve"> </w:t>
            </w:r>
            <w:r w:rsidRPr="000B0816">
              <w:rPr>
                <w:w w:val="110"/>
                <w:sz w:val="18"/>
                <w:lang w:val="ru-RU"/>
              </w:rPr>
              <w:t>и</w:t>
            </w:r>
            <w:r w:rsidRPr="000B0816">
              <w:rPr>
                <w:spacing w:val="13"/>
                <w:w w:val="110"/>
                <w:sz w:val="18"/>
                <w:lang w:val="ru-RU"/>
              </w:rPr>
              <w:t xml:space="preserve"> </w:t>
            </w:r>
            <w:r w:rsidRPr="000B0816">
              <w:rPr>
                <w:w w:val="110"/>
                <w:sz w:val="18"/>
                <w:lang w:val="ru-RU"/>
              </w:rPr>
              <w:t>других</w:t>
            </w:r>
            <w:r w:rsidRPr="000B0816">
              <w:rPr>
                <w:spacing w:val="12"/>
                <w:w w:val="110"/>
                <w:sz w:val="18"/>
                <w:lang w:val="ru-RU"/>
              </w:rPr>
              <w:t xml:space="preserve"> </w:t>
            </w:r>
            <w:r w:rsidRPr="000B0816">
              <w:rPr>
                <w:w w:val="110"/>
                <w:sz w:val="18"/>
                <w:lang w:val="ru-RU"/>
              </w:rPr>
              <w:t>людей),</w:t>
            </w:r>
            <w:r w:rsidRPr="000B0816">
              <w:rPr>
                <w:spacing w:val="13"/>
                <w:w w:val="110"/>
                <w:sz w:val="18"/>
                <w:lang w:val="ru-RU"/>
              </w:rPr>
              <w:t xml:space="preserve"> </w:t>
            </w:r>
            <w:r w:rsidRPr="000B0816">
              <w:rPr>
                <w:w w:val="110"/>
                <w:sz w:val="18"/>
                <w:lang w:val="ru-RU"/>
              </w:rPr>
              <w:t>стремящийся</w:t>
            </w:r>
            <w:r w:rsidRPr="000B0816">
              <w:rPr>
                <w:spacing w:val="1"/>
                <w:w w:val="110"/>
                <w:sz w:val="18"/>
                <w:lang w:val="ru-RU"/>
              </w:rPr>
              <w:t xml:space="preserve"> </w:t>
            </w:r>
            <w:r w:rsidRPr="000B0816">
              <w:rPr>
                <w:w w:val="110"/>
                <w:sz w:val="18"/>
                <w:lang w:val="ru-RU"/>
              </w:rPr>
              <w:t>управлять</w:t>
            </w:r>
            <w:r w:rsidRPr="000B0816">
              <w:rPr>
                <w:spacing w:val="4"/>
                <w:w w:val="110"/>
                <w:sz w:val="18"/>
                <w:lang w:val="ru-RU"/>
              </w:rPr>
              <w:t xml:space="preserve"> </w:t>
            </w:r>
            <w:r w:rsidRPr="000B0816">
              <w:rPr>
                <w:w w:val="110"/>
                <w:sz w:val="18"/>
                <w:lang w:val="ru-RU"/>
              </w:rPr>
              <w:t>собственным</w:t>
            </w:r>
            <w:r w:rsidRPr="000B0816">
              <w:rPr>
                <w:spacing w:val="4"/>
                <w:w w:val="110"/>
                <w:sz w:val="18"/>
                <w:lang w:val="ru-RU"/>
              </w:rPr>
              <w:t xml:space="preserve"> </w:t>
            </w:r>
            <w:r w:rsidRPr="000B0816">
              <w:rPr>
                <w:w w:val="110"/>
                <w:sz w:val="18"/>
                <w:lang w:val="ru-RU"/>
              </w:rPr>
              <w:t>эмоциональным</w:t>
            </w:r>
            <w:r w:rsidRPr="000B0816">
              <w:rPr>
                <w:spacing w:val="4"/>
                <w:w w:val="110"/>
                <w:sz w:val="18"/>
                <w:lang w:val="ru-RU"/>
              </w:rPr>
              <w:t xml:space="preserve"> </w:t>
            </w:r>
            <w:r w:rsidRPr="000B0816">
              <w:rPr>
                <w:w w:val="110"/>
                <w:sz w:val="18"/>
                <w:lang w:val="ru-RU"/>
              </w:rPr>
              <w:t>состоянием.</w:t>
            </w:r>
          </w:p>
          <w:p w:rsidR="00DF3BA3" w:rsidRPr="000B0816" w:rsidRDefault="00DF3BA3" w:rsidP="00105B68">
            <w:pPr>
              <w:pStyle w:val="TableParagraph"/>
              <w:spacing w:before="57" w:line="235" w:lineRule="auto"/>
              <w:ind w:left="79"/>
              <w:rPr>
                <w:sz w:val="18"/>
                <w:lang w:val="ru-RU"/>
              </w:rPr>
            </w:pPr>
            <w:r w:rsidRPr="000B0816">
              <w:rPr>
                <w:w w:val="110"/>
                <w:sz w:val="18"/>
                <w:lang w:val="ru-RU"/>
              </w:rPr>
              <w:t>Способный</w:t>
            </w:r>
            <w:r w:rsidRPr="000B0816">
              <w:rPr>
                <w:spacing w:val="4"/>
                <w:w w:val="110"/>
                <w:sz w:val="18"/>
                <w:lang w:val="ru-RU"/>
              </w:rPr>
              <w:t xml:space="preserve"> </w:t>
            </w:r>
            <w:r w:rsidRPr="000B0816">
              <w:rPr>
                <w:w w:val="110"/>
                <w:sz w:val="18"/>
                <w:lang w:val="ru-RU"/>
              </w:rPr>
              <w:t>адаптироваться</w:t>
            </w:r>
            <w:r w:rsidRPr="000B0816">
              <w:rPr>
                <w:spacing w:val="4"/>
                <w:w w:val="110"/>
                <w:sz w:val="18"/>
                <w:lang w:val="ru-RU"/>
              </w:rPr>
              <w:t xml:space="preserve"> </w:t>
            </w:r>
            <w:r w:rsidRPr="000B0816">
              <w:rPr>
                <w:w w:val="110"/>
                <w:sz w:val="18"/>
                <w:lang w:val="ru-RU"/>
              </w:rPr>
              <w:t>к</w:t>
            </w:r>
            <w:r w:rsidRPr="000B0816">
              <w:rPr>
                <w:spacing w:val="4"/>
                <w:w w:val="110"/>
                <w:sz w:val="18"/>
                <w:lang w:val="ru-RU"/>
              </w:rPr>
              <w:t xml:space="preserve"> </w:t>
            </w:r>
            <w:r w:rsidRPr="000B0816">
              <w:rPr>
                <w:w w:val="110"/>
                <w:sz w:val="18"/>
                <w:lang w:val="ru-RU"/>
              </w:rPr>
              <w:t>меняющимся</w:t>
            </w:r>
            <w:r w:rsidRPr="000B0816">
              <w:rPr>
                <w:spacing w:val="4"/>
                <w:w w:val="110"/>
                <w:sz w:val="18"/>
                <w:lang w:val="ru-RU"/>
              </w:rPr>
              <w:t xml:space="preserve"> </w:t>
            </w:r>
            <w:r w:rsidRPr="000B0816">
              <w:rPr>
                <w:w w:val="110"/>
                <w:sz w:val="18"/>
                <w:lang w:val="ru-RU"/>
              </w:rPr>
              <w:t>социальным,</w:t>
            </w:r>
            <w:r w:rsidRPr="000B0816">
              <w:rPr>
                <w:spacing w:val="4"/>
                <w:w w:val="110"/>
                <w:sz w:val="18"/>
                <w:lang w:val="ru-RU"/>
              </w:rPr>
              <w:t xml:space="preserve"> </w:t>
            </w:r>
            <w:r w:rsidRPr="000B0816">
              <w:rPr>
                <w:w w:val="110"/>
                <w:sz w:val="18"/>
                <w:lang w:val="ru-RU"/>
              </w:rPr>
              <w:t>информационным</w:t>
            </w:r>
            <w:r w:rsidRPr="000B0816">
              <w:rPr>
                <w:spacing w:val="4"/>
                <w:w w:val="110"/>
                <w:sz w:val="18"/>
                <w:lang w:val="ru-RU"/>
              </w:rPr>
              <w:t xml:space="preserve"> </w:t>
            </w:r>
            <w:r w:rsidRPr="000B0816">
              <w:rPr>
                <w:w w:val="110"/>
                <w:sz w:val="18"/>
                <w:lang w:val="ru-RU"/>
              </w:rPr>
              <w:t>и</w:t>
            </w:r>
            <w:r w:rsidRPr="000B0816">
              <w:rPr>
                <w:spacing w:val="5"/>
                <w:w w:val="110"/>
                <w:sz w:val="18"/>
                <w:lang w:val="ru-RU"/>
              </w:rPr>
              <w:t xml:space="preserve"> </w:t>
            </w:r>
            <w:r w:rsidRPr="000B0816">
              <w:rPr>
                <w:w w:val="110"/>
                <w:sz w:val="18"/>
                <w:lang w:val="ru-RU"/>
              </w:rPr>
              <w:t>природным</w:t>
            </w:r>
            <w:r w:rsidRPr="000B0816">
              <w:rPr>
                <w:spacing w:val="4"/>
                <w:w w:val="110"/>
                <w:sz w:val="18"/>
                <w:lang w:val="ru-RU"/>
              </w:rPr>
              <w:t xml:space="preserve"> </w:t>
            </w:r>
            <w:r w:rsidRPr="000B0816">
              <w:rPr>
                <w:w w:val="110"/>
                <w:sz w:val="18"/>
                <w:lang w:val="ru-RU"/>
              </w:rPr>
              <w:t>условиям,</w:t>
            </w:r>
            <w:r w:rsidRPr="000B0816">
              <w:rPr>
                <w:spacing w:val="1"/>
                <w:w w:val="110"/>
                <w:sz w:val="18"/>
                <w:lang w:val="ru-RU"/>
              </w:rPr>
              <w:t xml:space="preserve"> </w:t>
            </w:r>
            <w:r w:rsidRPr="000B0816">
              <w:rPr>
                <w:w w:val="110"/>
                <w:sz w:val="18"/>
                <w:lang w:val="ru-RU"/>
              </w:rPr>
              <w:t>стрессовым</w:t>
            </w:r>
            <w:r w:rsidRPr="000B0816">
              <w:rPr>
                <w:spacing w:val="4"/>
                <w:w w:val="110"/>
                <w:sz w:val="18"/>
                <w:lang w:val="ru-RU"/>
              </w:rPr>
              <w:t xml:space="preserve"> </w:t>
            </w:r>
            <w:r w:rsidRPr="000B0816">
              <w:rPr>
                <w:w w:val="110"/>
                <w:sz w:val="18"/>
                <w:lang w:val="ru-RU"/>
              </w:rPr>
              <w:t>ситуациям.</w:t>
            </w:r>
          </w:p>
        </w:tc>
      </w:tr>
      <w:tr w:rsidR="00DF3BA3" w:rsidTr="00105B68">
        <w:trPr>
          <w:trHeight w:val="281"/>
        </w:trPr>
        <w:tc>
          <w:tcPr>
            <w:tcW w:w="10456" w:type="dxa"/>
          </w:tcPr>
          <w:p w:rsidR="00DF3BA3" w:rsidRDefault="00DF3BA3" w:rsidP="00105B68">
            <w:pPr>
              <w:pStyle w:val="TableParagraph"/>
              <w:spacing w:before="37"/>
              <w:ind w:left="79"/>
              <w:rPr>
                <w:rFonts w:ascii="Trebuchet MS" w:hAnsi="Trebuchet MS"/>
                <w:b/>
                <w:sz w:val="18"/>
              </w:rPr>
            </w:pPr>
            <w:r>
              <w:rPr>
                <w:rFonts w:ascii="Trebuchet MS" w:hAnsi="Trebuchet MS"/>
                <w:b/>
                <w:spacing w:val="-1"/>
                <w:w w:val="110"/>
                <w:sz w:val="18"/>
              </w:rPr>
              <w:t>Трудовое</w:t>
            </w:r>
            <w:r>
              <w:rPr>
                <w:rFonts w:ascii="Trebuchet MS" w:hAnsi="Trebuchet MS"/>
                <w:b/>
                <w:spacing w:val="-10"/>
                <w:w w:val="110"/>
                <w:sz w:val="18"/>
              </w:rPr>
              <w:t xml:space="preserve"> </w:t>
            </w:r>
            <w:r>
              <w:rPr>
                <w:rFonts w:ascii="Trebuchet MS" w:hAnsi="Trebuchet MS"/>
                <w:b/>
                <w:spacing w:val="-1"/>
                <w:w w:val="110"/>
                <w:sz w:val="18"/>
              </w:rPr>
              <w:t>воспитание</w:t>
            </w:r>
          </w:p>
        </w:tc>
      </w:tr>
      <w:tr w:rsidR="00DF3BA3" w:rsidTr="00105B68">
        <w:trPr>
          <w:trHeight w:val="2308"/>
        </w:trPr>
        <w:tc>
          <w:tcPr>
            <w:tcW w:w="10456" w:type="dxa"/>
          </w:tcPr>
          <w:p w:rsidR="00DF3BA3" w:rsidRPr="000B0816" w:rsidRDefault="00DF3BA3" w:rsidP="00105B68">
            <w:pPr>
              <w:pStyle w:val="TableParagraph"/>
              <w:spacing w:before="40"/>
              <w:ind w:left="79"/>
              <w:rPr>
                <w:sz w:val="18"/>
                <w:lang w:val="ru-RU"/>
              </w:rPr>
            </w:pPr>
            <w:r w:rsidRPr="000B0816">
              <w:rPr>
                <w:w w:val="110"/>
                <w:sz w:val="18"/>
                <w:lang w:val="ru-RU"/>
              </w:rPr>
              <w:t>Уважающий</w:t>
            </w:r>
            <w:r w:rsidRPr="000B0816">
              <w:rPr>
                <w:spacing w:val="5"/>
                <w:w w:val="110"/>
                <w:sz w:val="18"/>
                <w:lang w:val="ru-RU"/>
              </w:rPr>
              <w:t xml:space="preserve"> </w:t>
            </w:r>
            <w:r w:rsidRPr="000B0816">
              <w:rPr>
                <w:w w:val="110"/>
                <w:sz w:val="18"/>
                <w:lang w:val="ru-RU"/>
              </w:rPr>
              <w:t>труд,</w:t>
            </w:r>
            <w:r w:rsidRPr="000B0816">
              <w:rPr>
                <w:spacing w:val="6"/>
                <w:w w:val="110"/>
                <w:sz w:val="18"/>
                <w:lang w:val="ru-RU"/>
              </w:rPr>
              <w:t xml:space="preserve"> </w:t>
            </w:r>
            <w:r w:rsidRPr="000B0816">
              <w:rPr>
                <w:w w:val="110"/>
                <w:sz w:val="18"/>
                <w:lang w:val="ru-RU"/>
              </w:rPr>
              <w:t>результаты</w:t>
            </w:r>
            <w:r w:rsidRPr="000B0816">
              <w:rPr>
                <w:spacing w:val="6"/>
                <w:w w:val="110"/>
                <w:sz w:val="18"/>
                <w:lang w:val="ru-RU"/>
              </w:rPr>
              <w:t xml:space="preserve"> </w:t>
            </w:r>
            <w:r w:rsidRPr="000B0816">
              <w:rPr>
                <w:w w:val="110"/>
                <w:sz w:val="18"/>
                <w:lang w:val="ru-RU"/>
              </w:rPr>
              <w:t>своего</w:t>
            </w:r>
            <w:r w:rsidRPr="000B0816">
              <w:rPr>
                <w:spacing w:val="6"/>
                <w:w w:val="110"/>
                <w:sz w:val="18"/>
                <w:lang w:val="ru-RU"/>
              </w:rPr>
              <w:t xml:space="preserve"> </w:t>
            </w:r>
            <w:r w:rsidRPr="000B0816">
              <w:rPr>
                <w:w w:val="110"/>
                <w:sz w:val="18"/>
                <w:lang w:val="ru-RU"/>
              </w:rPr>
              <w:t>труда,</w:t>
            </w:r>
            <w:r w:rsidRPr="000B0816">
              <w:rPr>
                <w:spacing w:val="6"/>
                <w:w w:val="110"/>
                <w:sz w:val="18"/>
                <w:lang w:val="ru-RU"/>
              </w:rPr>
              <w:t xml:space="preserve"> </w:t>
            </w:r>
            <w:r w:rsidRPr="000B0816">
              <w:rPr>
                <w:w w:val="110"/>
                <w:sz w:val="18"/>
                <w:lang w:val="ru-RU"/>
              </w:rPr>
              <w:t>труда</w:t>
            </w:r>
            <w:r w:rsidRPr="000B0816">
              <w:rPr>
                <w:spacing w:val="6"/>
                <w:w w:val="110"/>
                <w:sz w:val="18"/>
                <w:lang w:val="ru-RU"/>
              </w:rPr>
              <w:t xml:space="preserve"> </w:t>
            </w:r>
            <w:r w:rsidRPr="000B0816">
              <w:rPr>
                <w:w w:val="110"/>
                <w:sz w:val="18"/>
                <w:lang w:val="ru-RU"/>
              </w:rPr>
              <w:t>других</w:t>
            </w:r>
            <w:r w:rsidRPr="000B0816">
              <w:rPr>
                <w:spacing w:val="6"/>
                <w:w w:val="110"/>
                <w:sz w:val="18"/>
                <w:lang w:val="ru-RU"/>
              </w:rPr>
              <w:t xml:space="preserve"> </w:t>
            </w:r>
            <w:r w:rsidRPr="000B0816">
              <w:rPr>
                <w:w w:val="110"/>
                <w:sz w:val="18"/>
                <w:lang w:val="ru-RU"/>
              </w:rPr>
              <w:t>людей.</w:t>
            </w:r>
          </w:p>
          <w:p w:rsidR="00DF3BA3" w:rsidRPr="000B0816" w:rsidRDefault="00DF3BA3" w:rsidP="00105B68">
            <w:pPr>
              <w:pStyle w:val="TableParagraph"/>
              <w:spacing w:before="56" w:line="235" w:lineRule="auto"/>
              <w:ind w:left="79" w:right="794"/>
              <w:rPr>
                <w:sz w:val="18"/>
                <w:lang w:val="ru-RU"/>
              </w:rPr>
            </w:pPr>
            <w:r w:rsidRPr="000B0816">
              <w:rPr>
                <w:w w:val="110"/>
                <w:sz w:val="18"/>
                <w:lang w:val="ru-RU"/>
              </w:rPr>
              <w:t>Проявляющий</w:t>
            </w:r>
            <w:r w:rsidRPr="000B0816">
              <w:rPr>
                <w:spacing w:val="12"/>
                <w:w w:val="110"/>
                <w:sz w:val="18"/>
                <w:lang w:val="ru-RU"/>
              </w:rPr>
              <w:t xml:space="preserve"> </w:t>
            </w:r>
            <w:r w:rsidRPr="000B0816">
              <w:rPr>
                <w:w w:val="110"/>
                <w:sz w:val="18"/>
                <w:lang w:val="ru-RU"/>
              </w:rPr>
              <w:t>интерес</w:t>
            </w:r>
            <w:r w:rsidRPr="000B0816">
              <w:rPr>
                <w:spacing w:val="13"/>
                <w:w w:val="110"/>
                <w:sz w:val="18"/>
                <w:lang w:val="ru-RU"/>
              </w:rPr>
              <w:t xml:space="preserve"> </w:t>
            </w:r>
            <w:r w:rsidRPr="000B0816">
              <w:rPr>
                <w:w w:val="110"/>
                <w:sz w:val="18"/>
                <w:lang w:val="ru-RU"/>
              </w:rPr>
              <w:t>к</w:t>
            </w:r>
            <w:r w:rsidRPr="000B0816">
              <w:rPr>
                <w:spacing w:val="13"/>
                <w:w w:val="110"/>
                <w:sz w:val="18"/>
                <w:lang w:val="ru-RU"/>
              </w:rPr>
              <w:t xml:space="preserve"> </w:t>
            </w:r>
            <w:r w:rsidRPr="000B0816">
              <w:rPr>
                <w:w w:val="110"/>
                <w:sz w:val="18"/>
                <w:lang w:val="ru-RU"/>
              </w:rPr>
              <w:t>практическому</w:t>
            </w:r>
            <w:r w:rsidRPr="000B0816">
              <w:rPr>
                <w:spacing w:val="13"/>
                <w:w w:val="110"/>
                <w:sz w:val="18"/>
                <w:lang w:val="ru-RU"/>
              </w:rPr>
              <w:t xml:space="preserve"> </w:t>
            </w:r>
            <w:r w:rsidRPr="000B0816">
              <w:rPr>
                <w:w w:val="110"/>
                <w:sz w:val="18"/>
                <w:lang w:val="ru-RU"/>
              </w:rPr>
              <w:t>изучению</w:t>
            </w:r>
            <w:r w:rsidRPr="000B0816">
              <w:rPr>
                <w:spacing w:val="13"/>
                <w:w w:val="110"/>
                <w:sz w:val="18"/>
                <w:lang w:val="ru-RU"/>
              </w:rPr>
              <w:t xml:space="preserve"> </w:t>
            </w:r>
            <w:r w:rsidRPr="000B0816">
              <w:rPr>
                <w:w w:val="110"/>
                <w:sz w:val="18"/>
                <w:lang w:val="ru-RU"/>
              </w:rPr>
              <w:t>профессий</w:t>
            </w:r>
            <w:r w:rsidRPr="000B0816">
              <w:rPr>
                <w:spacing w:val="13"/>
                <w:w w:val="110"/>
                <w:sz w:val="18"/>
                <w:lang w:val="ru-RU"/>
              </w:rPr>
              <w:t xml:space="preserve"> </w:t>
            </w:r>
            <w:r w:rsidRPr="000B0816">
              <w:rPr>
                <w:w w:val="110"/>
                <w:sz w:val="18"/>
                <w:lang w:val="ru-RU"/>
              </w:rPr>
              <w:t>и</w:t>
            </w:r>
            <w:r w:rsidRPr="000B0816">
              <w:rPr>
                <w:spacing w:val="13"/>
                <w:w w:val="110"/>
                <w:sz w:val="18"/>
                <w:lang w:val="ru-RU"/>
              </w:rPr>
              <w:t xml:space="preserve"> </w:t>
            </w:r>
            <w:r w:rsidRPr="000B0816">
              <w:rPr>
                <w:w w:val="110"/>
                <w:sz w:val="18"/>
                <w:lang w:val="ru-RU"/>
              </w:rPr>
              <w:t>труда</w:t>
            </w:r>
            <w:r w:rsidRPr="000B0816">
              <w:rPr>
                <w:spacing w:val="13"/>
                <w:w w:val="110"/>
                <w:sz w:val="18"/>
                <w:lang w:val="ru-RU"/>
              </w:rPr>
              <w:t xml:space="preserve"> </w:t>
            </w:r>
            <w:r w:rsidRPr="000B0816">
              <w:rPr>
                <w:w w:val="110"/>
                <w:sz w:val="18"/>
                <w:lang w:val="ru-RU"/>
              </w:rPr>
              <w:t>различного</w:t>
            </w:r>
            <w:r w:rsidRPr="000B0816">
              <w:rPr>
                <w:spacing w:val="13"/>
                <w:w w:val="110"/>
                <w:sz w:val="18"/>
                <w:lang w:val="ru-RU"/>
              </w:rPr>
              <w:t xml:space="preserve"> </w:t>
            </w:r>
            <w:r w:rsidRPr="000B0816">
              <w:rPr>
                <w:w w:val="110"/>
                <w:sz w:val="18"/>
                <w:lang w:val="ru-RU"/>
              </w:rPr>
              <w:t>рода,</w:t>
            </w:r>
            <w:r w:rsidRPr="000B0816">
              <w:rPr>
                <w:spacing w:val="12"/>
                <w:w w:val="110"/>
                <w:sz w:val="18"/>
                <w:lang w:val="ru-RU"/>
              </w:rPr>
              <w:t xml:space="preserve"> </w:t>
            </w:r>
            <w:r w:rsidRPr="000B0816">
              <w:rPr>
                <w:w w:val="110"/>
                <w:sz w:val="18"/>
                <w:lang w:val="ru-RU"/>
              </w:rPr>
              <w:t>в</w:t>
            </w:r>
            <w:r w:rsidRPr="000B0816">
              <w:rPr>
                <w:spacing w:val="13"/>
                <w:w w:val="110"/>
                <w:sz w:val="18"/>
                <w:lang w:val="ru-RU"/>
              </w:rPr>
              <w:t xml:space="preserve"> </w:t>
            </w:r>
            <w:r w:rsidRPr="000B0816">
              <w:rPr>
                <w:w w:val="110"/>
                <w:sz w:val="18"/>
                <w:lang w:val="ru-RU"/>
              </w:rPr>
              <w:t>том</w:t>
            </w:r>
            <w:r w:rsidRPr="000B0816">
              <w:rPr>
                <w:spacing w:val="13"/>
                <w:w w:val="110"/>
                <w:sz w:val="18"/>
                <w:lang w:val="ru-RU"/>
              </w:rPr>
              <w:t xml:space="preserve"> </w:t>
            </w:r>
            <w:r w:rsidRPr="000B0816">
              <w:rPr>
                <w:w w:val="110"/>
                <w:sz w:val="18"/>
                <w:lang w:val="ru-RU"/>
              </w:rPr>
              <w:t>числе</w:t>
            </w:r>
            <w:r w:rsidRPr="000B0816">
              <w:rPr>
                <w:spacing w:val="1"/>
                <w:w w:val="110"/>
                <w:sz w:val="18"/>
                <w:lang w:val="ru-RU"/>
              </w:rPr>
              <w:t xml:space="preserve"> </w:t>
            </w:r>
            <w:r w:rsidRPr="000B0816">
              <w:rPr>
                <w:w w:val="110"/>
                <w:sz w:val="18"/>
                <w:lang w:val="ru-RU"/>
              </w:rPr>
              <w:t>на</w:t>
            </w:r>
            <w:r w:rsidRPr="000B0816">
              <w:rPr>
                <w:spacing w:val="4"/>
                <w:w w:val="110"/>
                <w:sz w:val="18"/>
                <w:lang w:val="ru-RU"/>
              </w:rPr>
              <w:t xml:space="preserve"> </w:t>
            </w:r>
            <w:r w:rsidRPr="000B0816">
              <w:rPr>
                <w:w w:val="110"/>
                <w:sz w:val="18"/>
                <w:lang w:val="ru-RU"/>
              </w:rPr>
              <w:t>основе</w:t>
            </w:r>
            <w:r w:rsidRPr="000B0816">
              <w:rPr>
                <w:spacing w:val="4"/>
                <w:w w:val="110"/>
                <w:sz w:val="18"/>
                <w:lang w:val="ru-RU"/>
              </w:rPr>
              <w:t xml:space="preserve"> </w:t>
            </w:r>
            <w:r w:rsidRPr="000B0816">
              <w:rPr>
                <w:w w:val="110"/>
                <w:sz w:val="18"/>
                <w:lang w:val="ru-RU"/>
              </w:rPr>
              <w:t>применения</w:t>
            </w:r>
            <w:r w:rsidRPr="000B0816">
              <w:rPr>
                <w:spacing w:val="4"/>
                <w:w w:val="110"/>
                <w:sz w:val="18"/>
                <w:lang w:val="ru-RU"/>
              </w:rPr>
              <w:t xml:space="preserve"> </w:t>
            </w:r>
            <w:r w:rsidRPr="000B0816">
              <w:rPr>
                <w:w w:val="110"/>
                <w:sz w:val="18"/>
                <w:lang w:val="ru-RU"/>
              </w:rPr>
              <w:t>предметных</w:t>
            </w:r>
            <w:r w:rsidRPr="000B0816">
              <w:rPr>
                <w:spacing w:val="5"/>
                <w:w w:val="110"/>
                <w:sz w:val="18"/>
                <w:lang w:val="ru-RU"/>
              </w:rPr>
              <w:t xml:space="preserve"> </w:t>
            </w:r>
            <w:r w:rsidRPr="000B0816">
              <w:rPr>
                <w:w w:val="110"/>
                <w:sz w:val="18"/>
                <w:lang w:val="ru-RU"/>
              </w:rPr>
              <w:t>знаний.</w:t>
            </w:r>
          </w:p>
          <w:p w:rsidR="00DF3BA3" w:rsidRPr="000B0816" w:rsidRDefault="00DF3BA3" w:rsidP="00105B68">
            <w:pPr>
              <w:pStyle w:val="TableParagraph"/>
              <w:spacing w:before="57" w:line="235" w:lineRule="auto"/>
              <w:ind w:left="79" w:right="1016"/>
              <w:rPr>
                <w:sz w:val="18"/>
                <w:lang w:val="ru-RU"/>
              </w:rPr>
            </w:pPr>
            <w:r w:rsidRPr="000B0816">
              <w:rPr>
                <w:w w:val="110"/>
                <w:sz w:val="18"/>
                <w:lang w:val="ru-RU"/>
              </w:rPr>
              <w:t>Сознающий</w:t>
            </w:r>
            <w:r w:rsidRPr="000B0816">
              <w:rPr>
                <w:spacing w:val="16"/>
                <w:w w:val="110"/>
                <w:sz w:val="18"/>
                <w:lang w:val="ru-RU"/>
              </w:rPr>
              <w:t xml:space="preserve"> </w:t>
            </w:r>
            <w:r w:rsidRPr="000B0816">
              <w:rPr>
                <w:w w:val="110"/>
                <w:sz w:val="18"/>
                <w:lang w:val="ru-RU"/>
              </w:rPr>
              <w:t>важность</w:t>
            </w:r>
            <w:r w:rsidRPr="000B0816">
              <w:rPr>
                <w:spacing w:val="17"/>
                <w:w w:val="110"/>
                <w:sz w:val="18"/>
                <w:lang w:val="ru-RU"/>
              </w:rPr>
              <w:t xml:space="preserve"> </w:t>
            </w:r>
            <w:r w:rsidRPr="000B0816">
              <w:rPr>
                <w:w w:val="110"/>
                <w:sz w:val="18"/>
                <w:lang w:val="ru-RU"/>
              </w:rPr>
              <w:t>трудолюбия,</w:t>
            </w:r>
            <w:r w:rsidRPr="000B0816">
              <w:rPr>
                <w:spacing w:val="17"/>
                <w:w w:val="110"/>
                <w:sz w:val="18"/>
                <w:lang w:val="ru-RU"/>
              </w:rPr>
              <w:t xml:space="preserve"> </w:t>
            </w:r>
            <w:r w:rsidRPr="000B0816">
              <w:rPr>
                <w:w w:val="110"/>
                <w:sz w:val="18"/>
                <w:lang w:val="ru-RU"/>
              </w:rPr>
              <w:t>обучения</w:t>
            </w:r>
            <w:r w:rsidRPr="000B0816">
              <w:rPr>
                <w:spacing w:val="17"/>
                <w:w w:val="110"/>
                <w:sz w:val="18"/>
                <w:lang w:val="ru-RU"/>
              </w:rPr>
              <w:t xml:space="preserve"> </w:t>
            </w:r>
            <w:r w:rsidRPr="000B0816">
              <w:rPr>
                <w:w w:val="110"/>
                <w:sz w:val="18"/>
                <w:lang w:val="ru-RU"/>
              </w:rPr>
              <w:t>труду,</w:t>
            </w:r>
            <w:r w:rsidRPr="000B0816">
              <w:rPr>
                <w:spacing w:val="17"/>
                <w:w w:val="110"/>
                <w:sz w:val="18"/>
                <w:lang w:val="ru-RU"/>
              </w:rPr>
              <w:t xml:space="preserve"> </w:t>
            </w:r>
            <w:r w:rsidRPr="000B0816">
              <w:rPr>
                <w:w w:val="110"/>
                <w:sz w:val="18"/>
                <w:lang w:val="ru-RU"/>
              </w:rPr>
              <w:t>накопления</w:t>
            </w:r>
            <w:r w:rsidRPr="000B0816">
              <w:rPr>
                <w:spacing w:val="17"/>
                <w:w w:val="110"/>
                <w:sz w:val="18"/>
                <w:lang w:val="ru-RU"/>
              </w:rPr>
              <w:t xml:space="preserve"> </w:t>
            </w:r>
            <w:r w:rsidRPr="000B0816">
              <w:rPr>
                <w:w w:val="110"/>
                <w:sz w:val="18"/>
                <w:lang w:val="ru-RU"/>
              </w:rPr>
              <w:t>навыков</w:t>
            </w:r>
            <w:r w:rsidRPr="000B0816">
              <w:rPr>
                <w:spacing w:val="17"/>
                <w:w w:val="110"/>
                <w:sz w:val="18"/>
                <w:lang w:val="ru-RU"/>
              </w:rPr>
              <w:t xml:space="preserve"> </w:t>
            </w:r>
            <w:r w:rsidRPr="000B0816">
              <w:rPr>
                <w:w w:val="110"/>
                <w:sz w:val="18"/>
                <w:lang w:val="ru-RU"/>
              </w:rPr>
              <w:t>трудовой</w:t>
            </w:r>
            <w:r w:rsidRPr="000B0816">
              <w:rPr>
                <w:spacing w:val="17"/>
                <w:w w:val="110"/>
                <w:sz w:val="18"/>
                <w:lang w:val="ru-RU"/>
              </w:rPr>
              <w:t xml:space="preserve"> </w:t>
            </w:r>
            <w:r w:rsidRPr="000B0816">
              <w:rPr>
                <w:w w:val="110"/>
                <w:sz w:val="18"/>
                <w:lang w:val="ru-RU"/>
              </w:rPr>
              <w:t>деятельности</w:t>
            </w:r>
            <w:r w:rsidRPr="000B0816">
              <w:rPr>
                <w:spacing w:val="1"/>
                <w:w w:val="110"/>
                <w:sz w:val="18"/>
                <w:lang w:val="ru-RU"/>
              </w:rPr>
              <w:t xml:space="preserve"> </w:t>
            </w:r>
            <w:r w:rsidRPr="000B0816">
              <w:rPr>
                <w:w w:val="110"/>
                <w:sz w:val="18"/>
                <w:lang w:val="ru-RU"/>
              </w:rPr>
              <w:t>на</w:t>
            </w:r>
            <w:r w:rsidRPr="000B0816">
              <w:rPr>
                <w:spacing w:val="17"/>
                <w:w w:val="110"/>
                <w:sz w:val="18"/>
                <w:lang w:val="ru-RU"/>
              </w:rPr>
              <w:t xml:space="preserve"> </w:t>
            </w:r>
            <w:r w:rsidRPr="000B0816">
              <w:rPr>
                <w:w w:val="110"/>
                <w:sz w:val="18"/>
                <w:lang w:val="ru-RU"/>
              </w:rPr>
              <w:t>протяжении</w:t>
            </w:r>
            <w:r w:rsidRPr="000B0816">
              <w:rPr>
                <w:spacing w:val="17"/>
                <w:w w:val="110"/>
                <w:sz w:val="18"/>
                <w:lang w:val="ru-RU"/>
              </w:rPr>
              <w:t xml:space="preserve"> </w:t>
            </w:r>
            <w:r w:rsidRPr="000B0816">
              <w:rPr>
                <w:w w:val="110"/>
                <w:sz w:val="18"/>
                <w:lang w:val="ru-RU"/>
              </w:rPr>
              <w:t>жизни</w:t>
            </w:r>
            <w:r w:rsidRPr="000B0816">
              <w:rPr>
                <w:spacing w:val="17"/>
                <w:w w:val="110"/>
                <w:sz w:val="18"/>
                <w:lang w:val="ru-RU"/>
              </w:rPr>
              <w:t xml:space="preserve"> </w:t>
            </w:r>
            <w:r w:rsidRPr="000B0816">
              <w:rPr>
                <w:w w:val="110"/>
                <w:sz w:val="18"/>
                <w:lang w:val="ru-RU"/>
              </w:rPr>
              <w:t>для</w:t>
            </w:r>
            <w:r w:rsidRPr="000B0816">
              <w:rPr>
                <w:spacing w:val="17"/>
                <w:w w:val="110"/>
                <w:sz w:val="18"/>
                <w:lang w:val="ru-RU"/>
              </w:rPr>
              <w:t xml:space="preserve"> </w:t>
            </w:r>
            <w:r w:rsidRPr="000B0816">
              <w:rPr>
                <w:w w:val="110"/>
                <w:sz w:val="18"/>
                <w:lang w:val="ru-RU"/>
              </w:rPr>
              <w:t>успешной</w:t>
            </w:r>
            <w:r w:rsidRPr="000B0816">
              <w:rPr>
                <w:spacing w:val="18"/>
                <w:w w:val="110"/>
                <w:sz w:val="18"/>
                <w:lang w:val="ru-RU"/>
              </w:rPr>
              <w:t xml:space="preserve"> </w:t>
            </w:r>
            <w:r w:rsidRPr="000B0816">
              <w:rPr>
                <w:w w:val="110"/>
                <w:sz w:val="18"/>
                <w:lang w:val="ru-RU"/>
              </w:rPr>
              <w:t>профессиональной</w:t>
            </w:r>
            <w:r w:rsidRPr="000B0816">
              <w:rPr>
                <w:spacing w:val="17"/>
                <w:w w:val="110"/>
                <w:sz w:val="18"/>
                <w:lang w:val="ru-RU"/>
              </w:rPr>
              <w:t xml:space="preserve"> </w:t>
            </w:r>
            <w:r w:rsidRPr="000B0816">
              <w:rPr>
                <w:w w:val="110"/>
                <w:sz w:val="18"/>
                <w:lang w:val="ru-RU"/>
              </w:rPr>
              <w:t>самореализации</w:t>
            </w:r>
            <w:r w:rsidRPr="000B0816">
              <w:rPr>
                <w:spacing w:val="17"/>
                <w:w w:val="110"/>
                <w:sz w:val="18"/>
                <w:lang w:val="ru-RU"/>
              </w:rPr>
              <w:t xml:space="preserve"> </w:t>
            </w:r>
            <w:r w:rsidRPr="000B0816">
              <w:rPr>
                <w:w w:val="110"/>
                <w:sz w:val="18"/>
                <w:lang w:val="ru-RU"/>
              </w:rPr>
              <w:t>в</w:t>
            </w:r>
            <w:r w:rsidRPr="000B0816">
              <w:rPr>
                <w:spacing w:val="17"/>
                <w:w w:val="110"/>
                <w:sz w:val="18"/>
                <w:lang w:val="ru-RU"/>
              </w:rPr>
              <w:t xml:space="preserve"> </w:t>
            </w:r>
            <w:r w:rsidRPr="000B0816">
              <w:rPr>
                <w:w w:val="110"/>
                <w:sz w:val="18"/>
                <w:lang w:val="ru-RU"/>
              </w:rPr>
              <w:t>российском</w:t>
            </w:r>
            <w:r w:rsidRPr="000B0816">
              <w:rPr>
                <w:spacing w:val="18"/>
                <w:w w:val="110"/>
                <w:sz w:val="18"/>
                <w:lang w:val="ru-RU"/>
              </w:rPr>
              <w:t xml:space="preserve"> </w:t>
            </w:r>
            <w:r w:rsidRPr="000B0816">
              <w:rPr>
                <w:w w:val="110"/>
                <w:sz w:val="18"/>
                <w:lang w:val="ru-RU"/>
              </w:rPr>
              <w:t>обществе.</w:t>
            </w:r>
          </w:p>
          <w:p w:rsidR="00DF3BA3" w:rsidRPr="000B0816" w:rsidRDefault="00DF3BA3" w:rsidP="00105B68">
            <w:pPr>
              <w:pStyle w:val="TableParagraph"/>
              <w:spacing w:before="58" w:line="235" w:lineRule="auto"/>
              <w:ind w:left="79" w:right="244"/>
              <w:jc w:val="both"/>
              <w:rPr>
                <w:sz w:val="18"/>
                <w:lang w:val="ru-RU"/>
              </w:rPr>
            </w:pPr>
            <w:r w:rsidRPr="000B0816">
              <w:rPr>
                <w:w w:val="110"/>
                <w:sz w:val="18"/>
                <w:lang w:val="ru-RU"/>
              </w:rPr>
              <w:t>Участвующий в решении практических трудовых дел, задач (в семье, общеобразовательной организации,</w:t>
            </w:r>
            <w:r w:rsidRPr="000B0816">
              <w:rPr>
                <w:spacing w:val="1"/>
                <w:w w:val="110"/>
                <w:sz w:val="18"/>
                <w:lang w:val="ru-RU"/>
              </w:rPr>
              <w:t xml:space="preserve"> </w:t>
            </w:r>
            <w:r w:rsidRPr="000B0816">
              <w:rPr>
                <w:w w:val="110"/>
                <w:sz w:val="18"/>
                <w:lang w:val="ru-RU"/>
              </w:rPr>
              <w:t>своей</w:t>
            </w:r>
            <w:r w:rsidRPr="000B0816">
              <w:rPr>
                <w:spacing w:val="21"/>
                <w:w w:val="110"/>
                <w:sz w:val="18"/>
                <w:lang w:val="ru-RU"/>
              </w:rPr>
              <w:t xml:space="preserve"> </w:t>
            </w:r>
            <w:r w:rsidRPr="000B0816">
              <w:rPr>
                <w:w w:val="110"/>
                <w:sz w:val="18"/>
                <w:lang w:val="ru-RU"/>
              </w:rPr>
              <w:t>местности)</w:t>
            </w:r>
            <w:r w:rsidRPr="000B0816">
              <w:rPr>
                <w:spacing w:val="22"/>
                <w:w w:val="110"/>
                <w:sz w:val="18"/>
                <w:lang w:val="ru-RU"/>
              </w:rPr>
              <w:t xml:space="preserve"> </w:t>
            </w:r>
            <w:r w:rsidRPr="000B0816">
              <w:rPr>
                <w:w w:val="110"/>
                <w:sz w:val="18"/>
                <w:lang w:val="ru-RU"/>
              </w:rPr>
              <w:t>технологической</w:t>
            </w:r>
            <w:r w:rsidRPr="000B0816">
              <w:rPr>
                <w:spacing w:val="22"/>
                <w:w w:val="110"/>
                <w:sz w:val="18"/>
                <w:lang w:val="ru-RU"/>
              </w:rPr>
              <w:t xml:space="preserve"> </w:t>
            </w:r>
            <w:r w:rsidRPr="000B0816">
              <w:rPr>
                <w:w w:val="110"/>
                <w:sz w:val="18"/>
                <w:lang w:val="ru-RU"/>
              </w:rPr>
              <w:t>и</w:t>
            </w:r>
            <w:r w:rsidRPr="000B0816">
              <w:rPr>
                <w:spacing w:val="22"/>
                <w:w w:val="110"/>
                <w:sz w:val="18"/>
                <w:lang w:val="ru-RU"/>
              </w:rPr>
              <w:t xml:space="preserve"> </w:t>
            </w:r>
            <w:r w:rsidRPr="000B0816">
              <w:rPr>
                <w:w w:val="110"/>
                <w:sz w:val="18"/>
                <w:lang w:val="ru-RU"/>
              </w:rPr>
              <w:t>социальной</w:t>
            </w:r>
            <w:r w:rsidRPr="000B0816">
              <w:rPr>
                <w:spacing w:val="22"/>
                <w:w w:val="110"/>
                <w:sz w:val="18"/>
                <w:lang w:val="ru-RU"/>
              </w:rPr>
              <w:t xml:space="preserve"> </w:t>
            </w:r>
            <w:r w:rsidRPr="000B0816">
              <w:rPr>
                <w:w w:val="110"/>
                <w:sz w:val="18"/>
                <w:lang w:val="ru-RU"/>
              </w:rPr>
              <w:t>направленности,</w:t>
            </w:r>
            <w:r w:rsidRPr="000B0816">
              <w:rPr>
                <w:spacing w:val="22"/>
                <w:w w:val="110"/>
                <w:sz w:val="18"/>
                <w:lang w:val="ru-RU"/>
              </w:rPr>
              <w:t xml:space="preserve"> </w:t>
            </w:r>
            <w:r w:rsidRPr="000B0816">
              <w:rPr>
                <w:w w:val="110"/>
                <w:sz w:val="18"/>
                <w:lang w:val="ru-RU"/>
              </w:rPr>
              <w:t>способный</w:t>
            </w:r>
            <w:r w:rsidRPr="000B0816">
              <w:rPr>
                <w:spacing w:val="22"/>
                <w:w w:val="110"/>
                <w:sz w:val="18"/>
                <w:lang w:val="ru-RU"/>
              </w:rPr>
              <w:t xml:space="preserve"> </w:t>
            </w:r>
            <w:r w:rsidRPr="000B0816">
              <w:rPr>
                <w:w w:val="110"/>
                <w:sz w:val="18"/>
                <w:lang w:val="ru-RU"/>
              </w:rPr>
              <w:t>инициировать,</w:t>
            </w:r>
            <w:r w:rsidRPr="000B0816">
              <w:rPr>
                <w:spacing w:val="22"/>
                <w:w w:val="110"/>
                <w:sz w:val="18"/>
                <w:lang w:val="ru-RU"/>
              </w:rPr>
              <w:t xml:space="preserve"> </w:t>
            </w:r>
            <w:r w:rsidRPr="000B0816">
              <w:rPr>
                <w:w w:val="110"/>
                <w:sz w:val="18"/>
                <w:lang w:val="ru-RU"/>
              </w:rPr>
              <w:t>планировать</w:t>
            </w:r>
            <w:r w:rsidRPr="000B0816">
              <w:rPr>
                <w:spacing w:val="1"/>
                <w:w w:val="110"/>
                <w:sz w:val="18"/>
                <w:lang w:val="ru-RU"/>
              </w:rPr>
              <w:t xml:space="preserve"> </w:t>
            </w:r>
            <w:r w:rsidRPr="000B0816">
              <w:rPr>
                <w:w w:val="110"/>
                <w:sz w:val="18"/>
                <w:lang w:val="ru-RU"/>
              </w:rPr>
              <w:t>и</w:t>
            </w:r>
            <w:r w:rsidRPr="000B0816">
              <w:rPr>
                <w:spacing w:val="4"/>
                <w:w w:val="110"/>
                <w:sz w:val="18"/>
                <w:lang w:val="ru-RU"/>
              </w:rPr>
              <w:t xml:space="preserve"> </w:t>
            </w:r>
            <w:r w:rsidRPr="000B0816">
              <w:rPr>
                <w:w w:val="110"/>
                <w:sz w:val="18"/>
                <w:lang w:val="ru-RU"/>
              </w:rPr>
              <w:t>самостоятельно</w:t>
            </w:r>
            <w:r w:rsidRPr="000B0816">
              <w:rPr>
                <w:spacing w:val="4"/>
                <w:w w:val="110"/>
                <w:sz w:val="18"/>
                <w:lang w:val="ru-RU"/>
              </w:rPr>
              <w:t xml:space="preserve"> </w:t>
            </w:r>
            <w:r w:rsidRPr="000B0816">
              <w:rPr>
                <w:w w:val="110"/>
                <w:sz w:val="18"/>
                <w:lang w:val="ru-RU"/>
              </w:rPr>
              <w:t>выполнять</w:t>
            </w:r>
            <w:r w:rsidRPr="000B0816">
              <w:rPr>
                <w:spacing w:val="4"/>
                <w:w w:val="110"/>
                <w:sz w:val="18"/>
                <w:lang w:val="ru-RU"/>
              </w:rPr>
              <w:t xml:space="preserve"> </w:t>
            </w:r>
            <w:r w:rsidRPr="000B0816">
              <w:rPr>
                <w:w w:val="110"/>
                <w:sz w:val="18"/>
                <w:lang w:val="ru-RU"/>
              </w:rPr>
              <w:t>такого</w:t>
            </w:r>
            <w:r w:rsidRPr="000B0816">
              <w:rPr>
                <w:spacing w:val="4"/>
                <w:w w:val="110"/>
                <w:sz w:val="18"/>
                <w:lang w:val="ru-RU"/>
              </w:rPr>
              <w:t xml:space="preserve"> </w:t>
            </w:r>
            <w:r w:rsidRPr="000B0816">
              <w:rPr>
                <w:w w:val="110"/>
                <w:sz w:val="18"/>
                <w:lang w:val="ru-RU"/>
              </w:rPr>
              <w:t>рода</w:t>
            </w:r>
            <w:r w:rsidRPr="000B0816">
              <w:rPr>
                <w:spacing w:val="4"/>
                <w:w w:val="110"/>
                <w:sz w:val="18"/>
                <w:lang w:val="ru-RU"/>
              </w:rPr>
              <w:t xml:space="preserve"> </w:t>
            </w:r>
            <w:r w:rsidRPr="000B0816">
              <w:rPr>
                <w:w w:val="110"/>
                <w:sz w:val="18"/>
                <w:lang w:val="ru-RU"/>
              </w:rPr>
              <w:t>деятельность.</w:t>
            </w:r>
          </w:p>
          <w:p w:rsidR="00DF3BA3" w:rsidRPr="000B0816" w:rsidRDefault="00DF3BA3" w:rsidP="00105B68">
            <w:pPr>
              <w:pStyle w:val="TableParagraph"/>
              <w:spacing w:before="57" w:line="235" w:lineRule="auto"/>
              <w:ind w:right="330"/>
              <w:jc w:val="both"/>
              <w:rPr>
                <w:sz w:val="18"/>
                <w:lang w:val="ru-RU"/>
              </w:rPr>
            </w:pPr>
            <w:r w:rsidRPr="000B0816">
              <w:rPr>
                <w:w w:val="110"/>
                <w:sz w:val="18"/>
                <w:lang w:val="ru-RU"/>
              </w:rPr>
              <w:t>Выражающий</w:t>
            </w:r>
            <w:r w:rsidRPr="000B0816">
              <w:rPr>
                <w:spacing w:val="22"/>
                <w:w w:val="110"/>
                <w:sz w:val="18"/>
                <w:lang w:val="ru-RU"/>
              </w:rPr>
              <w:t xml:space="preserve"> </w:t>
            </w:r>
            <w:r w:rsidRPr="000B0816">
              <w:rPr>
                <w:w w:val="110"/>
                <w:sz w:val="18"/>
                <w:lang w:val="ru-RU"/>
              </w:rPr>
              <w:t>готовность</w:t>
            </w:r>
            <w:r w:rsidRPr="000B0816">
              <w:rPr>
                <w:spacing w:val="23"/>
                <w:w w:val="110"/>
                <w:sz w:val="18"/>
                <w:lang w:val="ru-RU"/>
              </w:rPr>
              <w:t xml:space="preserve"> </w:t>
            </w:r>
            <w:r w:rsidRPr="000B0816">
              <w:rPr>
                <w:w w:val="110"/>
                <w:sz w:val="18"/>
                <w:lang w:val="ru-RU"/>
              </w:rPr>
              <w:t>к</w:t>
            </w:r>
            <w:r w:rsidRPr="000B0816">
              <w:rPr>
                <w:spacing w:val="23"/>
                <w:w w:val="110"/>
                <w:sz w:val="18"/>
                <w:lang w:val="ru-RU"/>
              </w:rPr>
              <w:t xml:space="preserve"> </w:t>
            </w:r>
            <w:r w:rsidRPr="000B0816">
              <w:rPr>
                <w:w w:val="110"/>
                <w:sz w:val="18"/>
                <w:lang w:val="ru-RU"/>
              </w:rPr>
              <w:t>осознанному</w:t>
            </w:r>
            <w:r w:rsidRPr="000B0816">
              <w:rPr>
                <w:spacing w:val="23"/>
                <w:w w:val="110"/>
                <w:sz w:val="18"/>
                <w:lang w:val="ru-RU"/>
              </w:rPr>
              <w:t xml:space="preserve"> </w:t>
            </w:r>
            <w:r w:rsidRPr="000B0816">
              <w:rPr>
                <w:w w:val="110"/>
                <w:sz w:val="18"/>
                <w:lang w:val="ru-RU"/>
              </w:rPr>
              <w:t>выбору</w:t>
            </w:r>
            <w:r w:rsidRPr="000B0816">
              <w:rPr>
                <w:spacing w:val="23"/>
                <w:w w:val="110"/>
                <w:sz w:val="18"/>
                <w:lang w:val="ru-RU"/>
              </w:rPr>
              <w:t xml:space="preserve"> </w:t>
            </w:r>
            <w:r w:rsidRPr="000B0816">
              <w:rPr>
                <w:w w:val="110"/>
                <w:sz w:val="18"/>
                <w:lang w:val="ru-RU"/>
              </w:rPr>
              <w:t>и</w:t>
            </w:r>
            <w:r w:rsidRPr="000B0816">
              <w:rPr>
                <w:spacing w:val="23"/>
                <w:w w:val="110"/>
                <w:sz w:val="18"/>
                <w:lang w:val="ru-RU"/>
              </w:rPr>
              <w:t xml:space="preserve"> </w:t>
            </w:r>
            <w:r w:rsidRPr="000B0816">
              <w:rPr>
                <w:w w:val="110"/>
                <w:sz w:val="18"/>
                <w:lang w:val="ru-RU"/>
              </w:rPr>
              <w:t>построению</w:t>
            </w:r>
            <w:r w:rsidRPr="000B0816">
              <w:rPr>
                <w:spacing w:val="23"/>
                <w:w w:val="110"/>
                <w:sz w:val="18"/>
                <w:lang w:val="ru-RU"/>
              </w:rPr>
              <w:t xml:space="preserve"> </w:t>
            </w:r>
            <w:r w:rsidRPr="000B0816">
              <w:rPr>
                <w:w w:val="110"/>
                <w:sz w:val="18"/>
                <w:lang w:val="ru-RU"/>
              </w:rPr>
              <w:t>индивидуальной</w:t>
            </w:r>
            <w:r w:rsidRPr="000B0816">
              <w:rPr>
                <w:spacing w:val="23"/>
                <w:w w:val="110"/>
                <w:sz w:val="18"/>
                <w:lang w:val="ru-RU"/>
              </w:rPr>
              <w:t xml:space="preserve"> </w:t>
            </w:r>
            <w:r w:rsidRPr="000B0816">
              <w:rPr>
                <w:w w:val="110"/>
                <w:sz w:val="18"/>
                <w:lang w:val="ru-RU"/>
              </w:rPr>
              <w:t>траектории</w:t>
            </w:r>
            <w:r w:rsidRPr="000B0816">
              <w:rPr>
                <w:spacing w:val="23"/>
                <w:w w:val="110"/>
                <w:sz w:val="18"/>
                <w:lang w:val="ru-RU"/>
              </w:rPr>
              <w:t xml:space="preserve"> </w:t>
            </w:r>
            <w:r w:rsidRPr="000B0816">
              <w:rPr>
                <w:w w:val="110"/>
                <w:sz w:val="18"/>
                <w:lang w:val="ru-RU"/>
              </w:rPr>
              <w:t>образования</w:t>
            </w:r>
            <w:r w:rsidRPr="000B0816">
              <w:rPr>
                <w:spacing w:val="1"/>
                <w:w w:val="110"/>
                <w:sz w:val="18"/>
                <w:lang w:val="ru-RU"/>
              </w:rPr>
              <w:t xml:space="preserve"> </w:t>
            </w:r>
            <w:r w:rsidRPr="000B0816">
              <w:rPr>
                <w:w w:val="110"/>
                <w:sz w:val="18"/>
                <w:lang w:val="ru-RU"/>
              </w:rPr>
              <w:t>и</w:t>
            </w:r>
            <w:r w:rsidRPr="000B0816">
              <w:rPr>
                <w:spacing w:val="6"/>
                <w:w w:val="110"/>
                <w:sz w:val="18"/>
                <w:lang w:val="ru-RU"/>
              </w:rPr>
              <w:t xml:space="preserve"> </w:t>
            </w:r>
            <w:r w:rsidRPr="000B0816">
              <w:rPr>
                <w:w w:val="110"/>
                <w:sz w:val="18"/>
                <w:lang w:val="ru-RU"/>
              </w:rPr>
              <w:t>жизненных</w:t>
            </w:r>
            <w:r w:rsidRPr="000B0816">
              <w:rPr>
                <w:spacing w:val="5"/>
                <w:w w:val="110"/>
                <w:sz w:val="18"/>
                <w:lang w:val="ru-RU"/>
              </w:rPr>
              <w:t xml:space="preserve"> </w:t>
            </w:r>
            <w:r w:rsidRPr="000B0816">
              <w:rPr>
                <w:w w:val="110"/>
                <w:sz w:val="18"/>
                <w:lang w:val="ru-RU"/>
              </w:rPr>
              <w:t>планов</w:t>
            </w:r>
            <w:r w:rsidRPr="000B0816">
              <w:rPr>
                <w:spacing w:val="6"/>
                <w:w w:val="110"/>
                <w:sz w:val="18"/>
                <w:lang w:val="ru-RU"/>
              </w:rPr>
              <w:t xml:space="preserve"> </w:t>
            </w:r>
            <w:r w:rsidRPr="000B0816">
              <w:rPr>
                <w:w w:val="110"/>
                <w:sz w:val="18"/>
                <w:lang w:val="ru-RU"/>
              </w:rPr>
              <w:t>с</w:t>
            </w:r>
            <w:r w:rsidRPr="000B0816">
              <w:rPr>
                <w:spacing w:val="6"/>
                <w:w w:val="110"/>
                <w:sz w:val="18"/>
                <w:lang w:val="ru-RU"/>
              </w:rPr>
              <w:t xml:space="preserve"> </w:t>
            </w:r>
            <w:r w:rsidRPr="000B0816">
              <w:rPr>
                <w:w w:val="110"/>
                <w:sz w:val="18"/>
                <w:lang w:val="ru-RU"/>
              </w:rPr>
              <w:t>учетом</w:t>
            </w:r>
            <w:r w:rsidRPr="000B0816">
              <w:rPr>
                <w:spacing w:val="6"/>
                <w:w w:val="110"/>
                <w:sz w:val="18"/>
                <w:lang w:val="ru-RU"/>
              </w:rPr>
              <w:t xml:space="preserve"> </w:t>
            </w:r>
            <w:r w:rsidRPr="000B0816">
              <w:rPr>
                <w:w w:val="110"/>
                <w:sz w:val="18"/>
                <w:lang w:val="ru-RU"/>
              </w:rPr>
              <w:t>личных</w:t>
            </w:r>
            <w:r w:rsidRPr="000B0816">
              <w:rPr>
                <w:spacing w:val="6"/>
                <w:w w:val="110"/>
                <w:sz w:val="18"/>
                <w:lang w:val="ru-RU"/>
              </w:rPr>
              <w:t xml:space="preserve"> </w:t>
            </w:r>
            <w:r w:rsidRPr="000B0816">
              <w:rPr>
                <w:w w:val="110"/>
                <w:sz w:val="18"/>
                <w:lang w:val="ru-RU"/>
              </w:rPr>
              <w:t>и</w:t>
            </w:r>
            <w:r w:rsidRPr="000B0816">
              <w:rPr>
                <w:spacing w:val="6"/>
                <w:w w:val="110"/>
                <w:sz w:val="18"/>
                <w:lang w:val="ru-RU"/>
              </w:rPr>
              <w:t xml:space="preserve"> </w:t>
            </w:r>
            <w:r w:rsidRPr="000B0816">
              <w:rPr>
                <w:w w:val="110"/>
                <w:sz w:val="18"/>
                <w:lang w:val="ru-RU"/>
              </w:rPr>
              <w:t>общественных</w:t>
            </w:r>
            <w:r w:rsidRPr="000B0816">
              <w:rPr>
                <w:spacing w:val="6"/>
                <w:w w:val="110"/>
                <w:sz w:val="18"/>
                <w:lang w:val="ru-RU"/>
              </w:rPr>
              <w:t xml:space="preserve"> </w:t>
            </w:r>
            <w:r w:rsidRPr="000B0816">
              <w:rPr>
                <w:w w:val="110"/>
                <w:sz w:val="18"/>
                <w:lang w:val="ru-RU"/>
              </w:rPr>
              <w:t>интересов,</w:t>
            </w:r>
            <w:r w:rsidRPr="000B0816">
              <w:rPr>
                <w:spacing w:val="6"/>
                <w:w w:val="110"/>
                <w:sz w:val="18"/>
                <w:lang w:val="ru-RU"/>
              </w:rPr>
              <w:t xml:space="preserve"> </w:t>
            </w:r>
            <w:r w:rsidRPr="000B0816">
              <w:rPr>
                <w:w w:val="110"/>
                <w:sz w:val="18"/>
                <w:lang w:val="ru-RU"/>
              </w:rPr>
              <w:t>потребностей.</w:t>
            </w:r>
          </w:p>
        </w:tc>
      </w:tr>
    </w:tbl>
    <w:p w:rsidR="00DF3BA3" w:rsidRDefault="00DF3BA3" w:rsidP="00DF3BA3">
      <w:pPr>
        <w:spacing w:line="235" w:lineRule="auto"/>
        <w:jc w:val="both"/>
        <w:rPr>
          <w:sz w:val="18"/>
        </w:rPr>
        <w:sectPr w:rsidR="00DF3BA3">
          <w:pgSz w:w="11910" w:h="16840"/>
          <w:pgMar w:top="700" w:right="600" w:bottom="800" w:left="600" w:header="0" w:footer="6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56"/>
      </w:tblGrid>
      <w:tr w:rsidR="00DF3BA3" w:rsidTr="00105B68">
        <w:trPr>
          <w:trHeight w:val="281"/>
        </w:trPr>
        <w:tc>
          <w:tcPr>
            <w:tcW w:w="10456" w:type="dxa"/>
          </w:tcPr>
          <w:p w:rsidR="00DF3BA3" w:rsidRDefault="00DF3BA3" w:rsidP="00105B68">
            <w:pPr>
              <w:pStyle w:val="TableParagraph"/>
              <w:spacing w:before="28"/>
              <w:rPr>
                <w:rFonts w:ascii="Trebuchet MS" w:hAnsi="Trebuchet MS"/>
                <w:b/>
                <w:sz w:val="18"/>
              </w:rPr>
            </w:pPr>
            <w:r>
              <w:rPr>
                <w:rFonts w:ascii="Trebuchet MS" w:hAnsi="Trebuchet MS"/>
                <w:b/>
                <w:w w:val="110"/>
                <w:sz w:val="18"/>
              </w:rPr>
              <w:lastRenderedPageBreak/>
              <w:t>Экологическое</w:t>
            </w:r>
            <w:r>
              <w:rPr>
                <w:rFonts w:ascii="Trebuchet MS" w:hAnsi="Trebuchet MS"/>
                <w:b/>
                <w:spacing w:val="-6"/>
                <w:w w:val="110"/>
                <w:sz w:val="18"/>
              </w:rPr>
              <w:t xml:space="preserve"> </w:t>
            </w:r>
            <w:r>
              <w:rPr>
                <w:rFonts w:ascii="Trebuchet MS" w:hAnsi="Trebuchet MS"/>
                <w:b/>
                <w:w w:val="110"/>
                <w:sz w:val="18"/>
              </w:rPr>
              <w:t>воспитание</w:t>
            </w:r>
          </w:p>
        </w:tc>
      </w:tr>
      <w:tr w:rsidR="00DF3BA3" w:rsidTr="00105B68">
        <w:trPr>
          <w:trHeight w:val="2108"/>
        </w:trPr>
        <w:tc>
          <w:tcPr>
            <w:tcW w:w="10456" w:type="dxa"/>
          </w:tcPr>
          <w:p w:rsidR="00DF3BA3" w:rsidRPr="000B0816" w:rsidRDefault="00DF3BA3" w:rsidP="00105B68">
            <w:pPr>
              <w:pStyle w:val="TableParagraph"/>
              <w:spacing w:before="34" w:line="235" w:lineRule="auto"/>
              <w:rPr>
                <w:sz w:val="18"/>
                <w:lang w:val="ru-RU"/>
              </w:rPr>
            </w:pPr>
            <w:r w:rsidRPr="000B0816">
              <w:rPr>
                <w:w w:val="110"/>
                <w:sz w:val="18"/>
                <w:lang w:val="ru-RU"/>
              </w:rPr>
              <w:t>Понимающий</w:t>
            </w:r>
            <w:r w:rsidRPr="000B0816">
              <w:rPr>
                <w:spacing w:val="10"/>
                <w:w w:val="110"/>
                <w:sz w:val="18"/>
                <w:lang w:val="ru-RU"/>
              </w:rPr>
              <w:t xml:space="preserve"> </w:t>
            </w:r>
            <w:r w:rsidRPr="000B0816">
              <w:rPr>
                <w:w w:val="110"/>
                <w:sz w:val="18"/>
                <w:lang w:val="ru-RU"/>
              </w:rPr>
              <w:t>значение</w:t>
            </w:r>
            <w:r w:rsidRPr="000B0816">
              <w:rPr>
                <w:spacing w:val="10"/>
                <w:w w:val="110"/>
                <w:sz w:val="18"/>
                <w:lang w:val="ru-RU"/>
              </w:rPr>
              <w:t xml:space="preserve"> </w:t>
            </w:r>
            <w:r w:rsidRPr="000B0816">
              <w:rPr>
                <w:w w:val="110"/>
                <w:sz w:val="18"/>
                <w:lang w:val="ru-RU"/>
              </w:rPr>
              <w:t>и</w:t>
            </w:r>
            <w:r w:rsidRPr="000B0816">
              <w:rPr>
                <w:spacing w:val="11"/>
                <w:w w:val="110"/>
                <w:sz w:val="18"/>
                <w:lang w:val="ru-RU"/>
              </w:rPr>
              <w:t xml:space="preserve"> </w:t>
            </w:r>
            <w:r w:rsidRPr="000B0816">
              <w:rPr>
                <w:w w:val="110"/>
                <w:sz w:val="18"/>
                <w:lang w:val="ru-RU"/>
              </w:rPr>
              <w:t>глобальный</w:t>
            </w:r>
            <w:r w:rsidRPr="000B0816">
              <w:rPr>
                <w:spacing w:val="10"/>
                <w:w w:val="110"/>
                <w:sz w:val="18"/>
                <w:lang w:val="ru-RU"/>
              </w:rPr>
              <w:t xml:space="preserve"> </w:t>
            </w:r>
            <w:r w:rsidRPr="000B0816">
              <w:rPr>
                <w:w w:val="110"/>
                <w:sz w:val="18"/>
                <w:lang w:val="ru-RU"/>
              </w:rPr>
              <w:t>характер</w:t>
            </w:r>
            <w:r w:rsidRPr="000B0816">
              <w:rPr>
                <w:spacing w:val="10"/>
                <w:w w:val="110"/>
                <w:sz w:val="18"/>
                <w:lang w:val="ru-RU"/>
              </w:rPr>
              <w:t xml:space="preserve"> </w:t>
            </w:r>
            <w:r w:rsidRPr="000B0816">
              <w:rPr>
                <w:w w:val="110"/>
                <w:sz w:val="18"/>
                <w:lang w:val="ru-RU"/>
              </w:rPr>
              <w:t>экологических</w:t>
            </w:r>
            <w:r w:rsidRPr="000B0816">
              <w:rPr>
                <w:spacing w:val="11"/>
                <w:w w:val="110"/>
                <w:sz w:val="18"/>
                <w:lang w:val="ru-RU"/>
              </w:rPr>
              <w:t xml:space="preserve"> </w:t>
            </w:r>
            <w:r w:rsidRPr="000B0816">
              <w:rPr>
                <w:w w:val="110"/>
                <w:sz w:val="18"/>
                <w:lang w:val="ru-RU"/>
              </w:rPr>
              <w:t>проблем,</w:t>
            </w:r>
            <w:r w:rsidRPr="000B0816">
              <w:rPr>
                <w:spacing w:val="10"/>
                <w:w w:val="110"/>
                <w:sz w:val="18"/>
                <w:lang w:val="ru-RU"/>
              </w:rPr>
              <w:t xml:space="preserve"> </w:t>
            </w:r>
            <w:r w:rsidRPr="000B0816">
              <w:rPr>
                <w:w w:val="110"/>
                <w:sz w:val="18"/>
                <w:lang w:val="ru-RU"/>
              </w:rPr>
              <w:t>путей</w:t>
            </w:r>
            <w:r w:rsidRPr="000B0816">
              <w:rPr>
                <w:spacing w:val="10"/>
                <w:w w:val="110"/>
                <w:sz w:val="18"/>
                <w:lang w:val="ru-RU"/>
              </w:rPr>
              <w:t xml:space="preserve"> </w:t>
            </w:r>
            <w:r w:rsidRPr="000B0816">
              <w:rPr>
                <w:w w:val="110"/>
                <w:sz w:val="18"/>
                <w:lang w:val="ru-RU"/>
              </w:rPr>
              <w:t>их</w:t>
            </w:r>
            <w:r w:rsidRPr="000B0816">
              <w:rPr>
                <w:spacing w:val="11"/>
                <w:w w:val="110"/>
                <w:sz w:val="18"/>
                <w:lang w:val="ru-RU"/>
              </w:rPr>
              <w:t xml:space="preserve"> </w:t>
            </w:r>
            <w:r w:rsidRPr="000B0816">
              <w:rPr>
                <w:w w:val="110"/>
                <w:sz w:val="18"/>
                <w:lang w:val="ru-RU"/>
              </w:rPr>
              <w:t>решения,</w:t>
            </w:r>
            <w:r w:rsidRPr="000B0816">
              <w:rPr>
                <w:spacing w:val="10"/>
                <w:w w:val="110"/>
                <w:sz w:val="18"/>
                <w:lang w:val="ru-RU"/>
              </w:rPr>
              <w:t xml:space="preserve"> </w:t>
            </w:r>
            <w:r w:rsidRPr="000B0816">
              <w:rPr>
                <w:w w:val="110"/>
                <w:sz w:val="18"/>
                <w:lang w:val="ru-RU"/>
              </w:rPr>
              <w:t>значение</w:t>
            </w:r>
            <w:r w:rsidRPr="000B0816">
              <w:rPr>
                <w:spacing w:val="1"/>
                <w:w w:val="110"/>
                <w:sz w:val="18"/>
                <w:lang w:val="ru-RU"/>
              </w:rPr>
              <w:t xml:space="preserve"> </w:t>
            </w:r>
            <w:r w:rsidRPr="000B0816">
              <w:rPr>
                <w:w w:val="110"/>
                <w:sz w:val="18"/>
                <w:lang w:val="ru-RU"/>
              </w:rPr>
              <w:t>экологической</w:t>
            </w:r>
            <w:r w:rsidRPr="000B0816">
              <w:rPr>
                <w:spacing w:val="4"/>
                <w:w w:val="110"/>
                <w:sz w:val="18"/>
                <w:lang w:val="ru-RU"/>
              </w:rPr>
              <w:t xml:space="preserve"> </w:t>
            </w:r>
            <w:r w:rsidRPr="000B0816">
              <w:rPr>
                <w:w w:val="110"/>
                <w:sz w:val="18"/>
                <w:lang w:val="ru-RU"/>
              </w:rPr>
              <w:t>культуры</w:t>
            </w:r>
            <w:r w:rsidRPr="000B0816">
              <w:rPr>
                <w:spacing w:val="5"/>
                <w:w w:val="110"/>
                <w:sz w:val="18"/>
                <w:lang w:val="ru-RU"/>
              </w:rPr>
              <w:t xml:space="preserve"> </w:t>
            </w:r>
            <w:r w:rsidRPr="000B0816">
              <w:rPr>
                <w:w w:val="110"/>
                <w:sz w:val="18"/>
                <w:lang w:val="ru-RU"/>
              </w:rPr>
              <w:t>человека,</w:t>
            </w:r>
            <w:r w:rsidRPr="000B0816">
              <w:rPr>
                <w:spacing w:val="4"/>
                <w:w w:val="110"/>
                <w:sz w:val="18"/>
                <w:lang w:val="ru-RU"/>
              </w:rPr>
              <w:t xml:space="preserve"> </w:t>
            </w:r>
            <w:r w:rsidRPr="000B0816">
              <w:rPr>
                <w:w w:val="110"/>
                <w:sz w:val="18"/>
                <w:lang w:val="ru-RU"/>
              </w:rPr>
              <w:t>общества.</w:t>
            </w:r>
          </w:p>
          <w:p w:rsidR="00DF3BA3" w:rsidRPr="000B0816" w:rsidRDefault="00DF3BA3" w:rsidP="00105B68">
            <w:pPr>
              <w:pStyle w:val="TableParagraph"/>
              <w:spacing w:before="58" w:line="235" w:lineRule="auto"/>
              <w:rPr>
                <w:sz w:val="18"/>
                <w:lang w:val="ru-RU"/>
              </w:rPr>
            </w:pPr>
            <w:r w:rsidRPr="000B0816">
              <w:rPr>
                <w:w w:val="110"/>
                <w:sz w:val="18"/>
                <w:lang w:val="ru-RU"/>
              </w:rPr>
              <w:t>Сознающий</w:t>
            </w:r>
            <w:r w:rsidRPr="000B0816">
              <w:rPr>
                <w:spacing w:val="14"/>
                <w:w w:val="110"/>
                <w:sz w:val="18"/>
                <w:lang w:val="ru-RU"/>
              </w:rPr>
              <w:t xml:space="preserve"> </w:t>
            </w:r>
            <w:r w:rsidRPr="000B0816">
              <w:rPr>
                <w:w w:val="110"/>
                <w:sz w:val="18"/>
                <w:lang w:val="ru-RU"/>
              </w:rPr>
              <w:t>свою</w:t>
            </w:r>
            <w:r w:rsidRPr="000B0816">
              <w:rPr>
                <w:spacing w:val="14"/>
                <w:w w:val="110"/>
                <w:sz w:val="18"/>
                <w:lang w:val="ru-RU"/>
              </w:rPr>
              <w:t xml:space="preserve"> </w:t>
            </w:r>
            <w:r w:rsidRPr="000B0816">
              <w:rPr>
                <w:w w:val="110"/>
                <w:sz w:val="18"/>
                <w:lang w:val="ru-RU"/>
              </w:rPr>
              <w:t>ответственность</w:t>
            </w:r>
            <w:r w:rsidRPr="000B0816">
              <w:rPr>
                <w:spacing w:val="14"/>
                <w:w w:val="110"/>
                <w:sz w:val="18"/>
                <w:lang w:val="ru-RU"/>
              </w:rPr>
              <w:t xml:space="preserve"> </w:t>
            </w:r>
            <w:r w:rsidRPr="000B0816">
              <w:rPr>
                <w:w w:val="110"/>
                <w:sz w:val="18"/>
                <w:lang w:val="ru-RU"/>
              </w:rPr>
              <w:t>как</w:t>
            </w:r>
            <w:r w:rsidRPr="000B0816">
              <w:rPr>
                <w:spacing w:val="14"/>
                <w:w w:val="110"/>
                <w:sz w:val="18"/>
                <w:lang w:val="ru-RU"/>
              </w:rPr>
              <w:t xml:space="preserve"> </w:t>
            </w:r>
            <w:r w:rsidRPr="000B0816">
              <w:rPr>
                <w:w w:val="110"/>
                <w:sz w:val="18"/>
                <w:lang w:val="ru-RU"/>
              </w:rPr>
              <w:t>гражданина</w:t>
            </w:r>
            <w:r w:rsidRPr="000B0816">
              <w:rPr>
                <w:spacing w:val="15"/>
                <w:w w:val="110"/>
                <w:sz w:val="18"/>
                <w:lang w:val="ru-RU"/>
              </w:rPr>
              <w:t xml:space="preserve"> </w:t>
            </w:r>
            <w:r w:rsidRPr="000B0816">
              <w:rPr>
                <w:w w:val="110"/>
                <w:sz w:val="18"/>
                <w:lang w:val="ru-RU"/>
              </w:rPr>
              <w:t>и</w:t>
            </w:r>
            <w:r w:rsidRPr="000B0816">
              <w:rPr>
                <w:spacing w:val="14"/>
                <w:w w:val="110"/>
                <w:sz w:val="18"/>
                <w:lang w:val="ru-RU"/>
              </w:rPr>
              <w:t xml:space="preserve"> </w:t>
            </w:r>
            <w:r w:rsidRPr="000B0816">
              <w:rPr>
                <w:w w:val="110"/>
                <w:sz w:val="18"/>
                <w:lang w:val="ru-RU"/>
              </w:rPr>
              <w:t>потребителя</w:t>
            </w:r>
            <w:r w:rsidRPr="000B0816">
              <w:rPr>
                <w:spacing w:val="14"/>
                <w:w w:val="110"/>
                <w:sz w:val="18"/>
                <w:lang w:val="ru-RU"/>
              </w:rPr>
              <w:t xml:space="preserve"> </w:t>
            </w:r>
            <w:r w:rsidRPr="000B0816">
              <w:rPr>
                <w:w w:val="110"/>
                <w:sz w:val="18"/>
                <w:lang w:val="ru-RU"/>
              </w:rPr>
              <w:t>в</w:t>
            </w:r>
            <w:r w:rsidRPr="000B0816">
              <w:rPr>
                <w:spacing w:val="14"/>
                <w:w w:val="110"/>
                <w:sz w:val="18"/>
                <w:lang w:val="ru-RU"/>
              </w:rPr>
              <w:t xml:space="preserve"> </w:t>
            </w:r>
            <w:r w:rsidRPr="000B0816">
              <w:rPr>
                <w:w w:val="110"/>
                <w:sz w:val="18"/>
                <w:lang w:val="ru-RU"/>
              </w:rPr>
              <w:t>условиях</w:t>
            </w:r>
            <w:r w:rsidRPr="000B0816">
              <w:rPr>
                <w:spacing w:val="15"/>
                <w:w w:val="110"/>
                <w:sz w:val="18"/>
                <w:lang w:val="ru-RU"/>
              </w:rPr>
              <w:t xml:space="preserve"> </w:t>
            </w:r>
            <w:r w:rsidRPr="000B0816">
              <w:rPr>
                <w:w w:val="110"/>
                <w:sz w:val="18"/>
                <w:lang w:val="ru-RU"/>
              </w:rPr>
              <w:t>взаимосвязи</w:t>
            </w:r>
            <w:r w:rsidRPr="000B0816">
              <w:rPr>
                <w:spacing w:val="14"/>
                <w:w w:val="110"/>
                <w:sz w:val="18"/>
                <w:lang w:val="ru-RU"/>
              </w:rPr>
              <w:t xml:space="preserve"> </w:t>
            </w:r>
            <w:r w:rsidRPr="000B0816">
              <w:rPr>
                <w:w w:val="110"/>
                <w:sz w:val="18"/>
                <w:lang w:val="ru-RU"/>
              </w:rPr>
              <w:t>природной,</w:t>
            </w:r>
            <w:r w:rsidRPr="000B0816">
              <w:rPr>
                <w:spacing w:val="1"/>
                <w:w w:val="110"/>
                <w:sz w:val="18"/>
                <w:lang w:val="ru-RU"/>
              </w:rPr>
              <w:t xml:space="preserve"> </w:t>
            </w:r>
            <w:r w:rsidRPr="000B0816">
              <w:rPr>
                <w:w w:val="110"/>
                <w:sz w:val="18"/>
                <w:lang w:val="ru-RU"/>
              </w:rPr>
              <w:t>технологической</w:t>
            </w:r>
            <w:r w:rsidRPr="000B0816">
              <w:rPr>
                <w:spacing w:val="4"/>
                <w:w w:val="110"/>
                <w:sz w:val="18"/>
                <w:lang w:val="ru-RU"/>
              </w:rPr>
              <w:t xml:space="preserve"> </w:t>
            </w:r>
            <w:r w:rsidRPr="000B0816">
              <w:rPr>
                <w:w w:val="110"/>
                <w:sz w:val="18"/>
                <w:lang w:val="ru-RU"/>
              </w:rPr>
              <w:t>и</w:t>
            </w:r>
            <w:r w:rsidRPr="000B0816">
              <w:rPr>
                <w:spacing w:val="5"/>
                <w:w w:val="110"/>
                <w:sz w:val="18"/>
                <w:lang w:val="ru-RU"/>
              </w:rPr>
              <w:t xml:space="preserve"> </w:t>
            </w:r>
            <w:r w:rsidRPr="000B0816">
              <w:rPr>
                <w:w w:val="110"/>
                <w:sz w:val="18"/>
                <w:lang w:val="ru-RU"/>
              </w:rPr>
              <w:t>социальной</w:t>
            </w:r>
            <w:r w:rsidRPr="000B0816">
              <w:rPr>
                <w:spacing w:val="5"/>
                <w:w w:val="110"/>
                <w:sz w:val="18"/>
                <w:lang w:val="ru-RU"/>
              </w:rPr>
              <w:t xml:space="preserve"> </w:t>
            </w:r>
            <w:r w:rsidRPr="000B0816">
              <w:rPr>
                <w:w w:val="110"/>
                <w:sz w:val="18"/>
                <w:lang w:val="ru-RU"/>
              </w:rPr>
              <w:t>сред.</w:t>
            </w:r>
          </w:p>
          <w:p w:rsidR="00DF3BA3" w:rsidRPr="000B0816" w:rsidRDefault="00DF3BA3" w:rsidP="00105B68">
            <w:pPr>
              <w:pStyle w:val="TableParagraph"/>
              <w:spacing w:before="54"/>
              <w:rPr>
                <w:sz w:val="18"/>
                <w:lang w:val="ru-RU"/>
              </w:rPr>
            </w:pPr>
            <w:r w:rsidRPr="000B0816">
              <w:rPr>
                <w:w w:val="110"/>
                <w:sz w:val="18"/>
                <w:lang w:val="ru-RU"/>
              </w:rPr>
              <w:t>Выражающий</w:t>
            </w:r>
            <w:r w:rsidRPr="000B0816">
              <w:rPr>
                <w:spacing w:val="19"/>
                <w:w w:val="110"/>
                <w:sz w:val="18"/>
                <w:lang w:val="ru-RU"/>
              </w:rPr>
              <w:t xml:space="preserve"> </w:t>
            </w:r>
            <w:r w:rsidRPr="000B0816">
              <w:rPr>
                <w:w w:val="110"/>
                <w:sz w:val="18"/>
                <w:lang w:val="ru-RU"/>
              </w:rPr>
              <w:t>активное</w:t>
            </w:r>
            <w:r w:rsidRPr="000B0816">
              <w:rPr>
                <w:spacing w:val="20"/>
                <w:w w:val="110"/>
                <w:sz w:val="18"/>
                <w:lang w:val="ru-RU"/>
              </w:rPr>
              <w:t xml:space="preserve"> </w:t>
            </w:r>
            <w:r w:rsidRPr="000B0816">
              <w:rPr>
                <w:w w:val="110"/>
                <w:sz w:val="18"/>
                <w:lang w:val="ru-RU"/>
              </w:rPr>
              <w:t>неприятие</w:t>
            </w:r>
            <w:r w:rsidRPr="000B0816">
              <w:rPr>
                <w:spacing w:val="20"/>
                <w:w w:val="110"/>
                <w:sz w:val="18"/>
                <w:lang w:val="ru-RU"/>
              </w:rPr>
              <w:t xml:space="preserve"> </w:t>
            </w:r>
            <w:r w:rsidRPr="000B0816">
              <w:rPr>
                <w:w w:val="110"/>
                <w:sz w:val="18"/>
                <w:lang w:val="ru-RU"/>
              </w:rPr>
              <w:t>действий,</w:t>
            </w:r>
            <w:r w:rsidRPr="000B0816">
              <w:rPr>
                <w:spacing w:val="19"/>
                <w:w w:val="110"/>
                <w:sz w:val="18"/>
                <w:lang w:val="ru-RU"/>
              </w:rPr>
              <w:t xml:space="preserve"> </w:t>
            </w:r>
            <w:r w:rsidRPr="000B0816">
              <w:rPr>
                <w:w w:val="110"/>
                <w:sz w:val="18"/>
                <w:lang w:val="ru-RU"/>
              </w:rPr>
              <w:t>приносящих</w:t>
            </w:r>
            <w:r w:rsidRPr="000B0816">
              <w:rPr>
                <w:spacing w:val="20"/>
                <w:w w:val="110"/>
                <w:sz w:val="18"/>
                <w:lang w:val="ru-RU"/>
              </w:rPr>
              <w:t xml:space="preserve"> </w:t>
            </w:r>
            <w:r w:rsidRPr="000B0816">
              <w:rPr>
                <w:w w:val="110"/>
                <w:sz w:val="18"/>
                <w:lang w:val="ru-RU"/>
              </w:rPr>
              <w:t>вред</w:t>
            </w:r>
            <w:r w:rsidRPr="000B0816">
              <w:rPr>
                <w:spacing w:val="20"/>
                <w:w w:val="110"/>
                <w:sz w:val="18"/>
                <w:lang w:val="ru-RU"/>
              </w:rPr>
              <w:t xml:space="preserve"> </w:t>
            </w:r>
            <w:r w:rsidRPr="000B0816">
              <w:rPr>
                <w:w w:val="110"/>
                <w:sz w:val="18"/>
                <w:lang w:val="ru-RU"/>
              </w:rPr>
              <w:t>природе.</w:t>
            </w:r>
          </w:p>
          <w:p w:rsidR="00DF3BA3" w:rsidRPr="000B0816" w:rsidRDefault="00DF3BA3" w:rsidP="00105B68">
            <w:pPr>
              <w:pStyle w:val="TableParagraph"/>
              <w:spacing w:before="56" w:line="235" w:lineRule="auto"/>
              <w:rPr>
                <w:sz w:val="18"/>
                <w:lang w:val="ru-RU"/>
              </w:rPr>
            </w:pPr>
            <w:r w:rsidRPr="000B0816">
              <w:rPr>
                <w:w w:val="110"/>
                <w:sz w:val="18"/>
                <w:lang w:val="ru-RU"/>
              </w:rPr>
              <w:t>Ориентированный</w:t>
            </w:r>
            <w:r w:rsidRPr="000B0816">
              <w:rPr>
                <w:spacing w:val="8"/>
                <w:w w:val="110"/>
                <w:sz w:val="18"/>
                <w:lang w:val="ru-RU"/>
              </w:rPr>
              <w:t xml:space="preserve"> </w:t>
            </w:r>
            <w:r w:rsidRPr="000B0816">
              <w:rPr>
                <w:w w:val="110"/>
                <w:sz w:val="18"/>
                <w:lang w:val="ru-RU"/>
              </w:rPr>
              <w:t>на</w:t>
            </w:r>
            <w:r w:rsidRPr="000B0816">
              <w:rPr>
                <w:spacing w:val="9"/>
                <w:w w:val="110"/>
                <w:sz w:val="18"/>
                <w:lang w:val="ru-RU"/>
              </w:rPr>
              <w:t xml:space="preserve"> </w:t>
            </w:r>
            <w:r w:rsidRPr="000B0816">
              <w:rPr>
                <w:w w:val="110"/>
                <w:sz w:val="18"/>
                <w:lang w:val="ru-RU"/>
              </w:rPr>
              <w:t>применение</w:t>
            </w:r>
            <w:r w:rsidRPr="000B0816">
              <w:rPr>
                <w:spacing w:val="9"/>
                <w:w w:val="110"/>
                <w:sz w:val="18"/>
                <w:lang w:val="ru-RU"/>
              </w:rPr>
              <w:t xml:space="preserve"> </w:t>
            </w:r>
            <w:r w:rsidRPr="000B0816">
              <w:rPr>
                <w:w w:val="110"/>
                <w:sz w:val="18"/>
                <w:lang w:val="ru-RU"/>
              </w:rPr>
              <w:t>знаний</w:t>
            </w:r>
            <w:r w:rsidRPr="000B0816">
              <w:rPr>
                <w:spacing w:val="9"/>
                <w:w w:val="110"/>
                <w:sz w:val="18"/>
                <w:lang w:val="ru-RU"/>
              </w:rPr>
              <w:t xml:space="preserve"> </w:t>
            </w:r>
            <w:r w:rsidRPr="000B0816">
              <w:rPr>
                <w:w w:val="110"/>
                <w:sz w:val="18"/>
                <w:lang w:val="ru-RU"/>
              </w:rPr>
              <w:t>естественных</w:t>
            </w:r>
            <w:r w:rsidRPr="000B0816">
              <w:rPr>
                <w:spacing w:val="9"/>
                <w:w w:val="110"/>
                <w:sz w:val="18"/>
                <w:lang w:val="ru-RU"/>
              </w:rPr>
              <w:t xml:space="preserve"> </w:t>
            </w:r>
            <w:r w:rsidRPr="000B0816">
              <w:rPr>
                <w:w w:val="110"/>
                <w:sz w:val="18"/>
                <w:lang w:val="ru-RU"/>
              </w:rPr>
              <w:t>и</w:t>
            </w:r>
            <w:r w:rsidRPr="000B0816">
              <w:rPr>
                <w:spacing w:val="9"/>
                <w:w w:val="110"/>
                <w:sz w:val="18"/>
                <w:lang w:val="ru-RU"/>
              </w:rPr>
              <w:t xml:space="preserve"> </w:t>
            </w:r>
            <w:r w:rsidRPr="000B0816">
              <w:rPr>
                <w:w w:val="110"/>
                <w:sz w:val="18"/>
                <w:lang w:val="ru-RU"/>
              </w:rPr>
              <w:t>социальных</w:t>
            </w:r>
            <w:r w:rsidRPr="000B0816">
              <w:rPr>
                <w:spacing w:val="9"/>
                <w:w w:val="110"/>
                <w:sz w:val="18"/>
                <w:lang w:val="ru-RU"/>
              </w:rPr>
              <w:t xml:space="preserve"> </w:t>
            </w:r>
            <w:r w:rsidRPr="000B0816">
              <w:rPr>
                <w:w w:val="110"/>
                <w:sz w:val="18"/>
                <w:lang w:val="ru-RU"/>
              </w:rPr>
              <w:t>наук</w:t>
            </w:r>
            <w:r w:rsidRPr="000B0816">
              <w:rPr>
                <w:spacing w:val="9"/>
                <w:w w:val="110"/>
                <w:sz w:val="18"/>
                <w:lang w:val="ru-RU"/>
              </w:rPr>
              <w:t xml:space="preserve"> </w:t>
            </w:r>
            <w:r w:rsidRPr="000B0816">
              <w:rPr>
                <w:w w:val="110"/>
                <w:sz w:val="18"/>
                <w:lang w:val="ru-RU"/>
              </w:rPr>
              <w:t>для</w:t>
            </w:r>
            <w:r w:rsidRPr="000B0816">
              <w:rPr>
                <w:spacing w:val="9"/>
                <w:w w:val="110"/>
                <w:sz w:val="18"/>
                <w:lang w:val="ru-RU"/>
              </w:rPr>
              <w:t xml:space="preserve"> </w:t>
            </w:r>
            <w:r w:rsidRPr="000B0816">
              <w:rPr>
                <w:w w:val="110"/>
                <w:sz w:val="18"/>
                <w:lang w:val="ru-RU"/>
              </w:rPr>
              <w:t>решения</w:t>
            </w:r>
            <w:r w:rsidRPr="000B0816">
              <w:rPr>
                <w:spacing w:val="9"/>
                <w:w w:val="110"/>
                <w:sz w:val="18"/>
                <w:lang w:val="ru-RU"/>
              </w:rPr>
              <w:t xml:space="preserve"> </w:t>
            </w:r>
            <w:r w:rsidRPr="000B0816">
              <w:rPr>
                <w:w w:val="110"/>
                <w:sz w:val="18"/>
                <w:lang w:val="ru-RU"/>
              </w:rPr>
              <w:t>задач</w:t>
            </w:r>
            <w:r w:rsidRPr="000B0816">
              <w:rPr>
                <w:spacing w:val="9"/>
                <w:w w:val="110"/>
                <w:sz w:val="18"/>
                <w:lang w:val="ru-RU"/>
              </w:rPr>
              <w:t xml:space="preserve"> </w:t>
            </w:r>
            <w:r w:rsidRPr="000B0816">
              <w:rPr>
                <w:w w:val="110"/>
                <w:sz w:val="18"/>
                <w:lang w:val="ru-RU"/>
              </w:rPr>
              <w:t>в</w:t>
            </w:r>
            <w:r w:rsidRPr="000B0816">
              <w:rPr>
                <w:spacing w:val="9"/>
                <w:w w:val="110"/>
                <w:sz w:val="18"/>
                <w:lang w:val="ru-RU"/>
              </w:rPr>
              <w:t xml:space="preserve"> </w:t>
            </w:r>
            <w:r w:rsidRPr="000B0816">
              <w:rPr>
                <w:w w:val="110"/>
                <w:sz w:val="18"/>
                <w:lang w:val="ru-RU"/>
              </w:rPr>
              <w:t>области</w:t>
            </w:r>
            <w:r w:rsidRPr="000B0816">
              <w:rPr>
                <w:spacing w:val="1"/>
                <w:w w:val="110"/>
                <w:sz w:val="18"/>
                <w:lang w:val="ru-RU"/>
              </w:rPr>
              <w:t xml:space="preserve"> </w:t>
            </w:r>
            <w:r w:rsidRPr="000B0816">
              <w:rPr>
                <w:w w:val="110"/>
                <w:sz w:val="18"/>
                <w:lang w:val="ru-RU"/>
              </w:rPr>
              <w:t>охраны</w:t>
            </w:r>
            <w:r w:rsidRPr="000B0816">
              <w:rPr>
                <w:spacing w:val="17"/>
                <w:w w:val="110"/>
                <w:sz w:val="18"/>
                <w:lang w:val="ru-RU"/>
              </w:rPr>
              <w:t xml:space="preserve"> </w:t>
            </w:r>
            <w:r w:rsidRPr="000B0816">
              <w:rPr>
                <w:w w:val="110"/>
                <w:sz w:val="18"/>
                <w:lang w:val="ru-RU"/>
              </w:rPr>
              <w:t>природы,</w:t>
            </w:r>
            <w:r w:rsidRPr="000B0816">
              <w:rPr>
                <w:spacing w:val="18"/>
                <w:w w:val="110"/>
                <w:sz w:val="18"/>
                <w:lang w:val="ru-RU"/>
              </w:rPr>
              <w:t xml:space="preserve"> </w:t>
            </w:r>
            <w:r w:rsidRPr="000B0816">
              <w:rPr>
                <w:w w:val="110"/>
                <w:sz w:val="18"/>
                <w:lang w:val="ru-RU"/>
              </w:rPr>
              <w:t>планирования</w:t>
            </w:r>
            <w:r w:rsidRPr="000B0816">
              <w:rPr>
                <w:spacing w:val="18"/>
                <w:w w:val="110"/>
                <w:sz w:val="18"/>
                <w:lang w:val="ru-RU"/>
              </w:rPr>
              <w:t xml:space="preserve"> </w:t>
            </w:r>
            <w:r w:rsidRPr="000B0816">
              <w:rPr>
                <w:w w:val="110"/>
                <w:sz w:val="18"/>
                <w:lang w:val="ru-RU"/>
              </w:rPr>
              <w:t>своих</w:t>
            </w:r>
            <w:r w:rsidRPr="000B0816">
              <w:rPr>
                <w:spacing w:val="18"/>
                <w:w w:val="110"/>
                <w:sz w:val="18"/>
                <w:lang w:val="ru-RU"/>
              </w:rPr>
              <w:t xml:space="preserve"> </w:t>
            </w:r>
            <w:r w:rsidRPr="000B0816">
              <w:rPr>
                <w:w w:val="110"/>
                <w:sz w:val="18"/>
                <w:lang w:val="ru-RU"/>
              </w:rPr>
              <w:t>поступков</w:t>
            </w:r>
            <w:r w:rsidRPr="000B0816">
              <w:rPr>
                <w:spacing w:val="18"/>
                <w:w w:val="110"/>
                <w:sz w:val="18"/>
                <w:lang w:val="ru-RU"/>
              </w:rPr>
              <w:t xml:space="preserve"> </w:t>
            </w:r>
            <w:r w:rsidRPr="000B0816">
              <w:rPr>
                <w:w w:val="110"/>
                <w:sz w:val="18"/>
                <w:lang w:val="ru-RU"/>
              </w:rPr>
              <w:t>и</w:t>
            </w:r>
            <w:r w:rsidRPr="000B0816">
              <w:rPr>
                <w:spacing w:val="18"/>
                <w:w w:val="110"/>
                <w:sz w:val="18"/>
                <w:lang w:val="ru-RU"/>
              </w:rPr>
              <w:t xml:space="preserve"> </w:t>
            </w:r>
            <w:r w:rsidRPr="000B0816">
              <w:rPr>
                <w:w w:val="110"/>
                <w:sz w:val="18"/>
                <w:lang w:val="ru-RU"/>
              </w:rPr>
              <w:t>оценки</w:t>
            </w:r>
            <w:r w:rsidRPr="000B0816">
              <w:rPr>
                <w:spacing w:val="18"/>
                <w:w w:val="110"/>
                <w:sz w:val="18"/>
                <w:lang w:val="ru-RU"/>
              </w:rPr>
              <w:t xml:space="preserve"> </w:t>
            </w:r>
            <w:r w:rsidRPr="000B0816">
              <w:rPr>
                <w:w w:val="110"/>
                <w:sz w:val="18"/>
                <w:lang w:val="ru-RU"/>
              </w:rPr>
              <w:t>их</w:t>
            </w:r>
            <w:r w:rsidRPr="000B0816">
              <w:rPr>
                <w:spacing w:val="18"/>
                <w:w w:val="110"/>
                <w:sz w:val="18"/>
                <w:lang w:val="ru-RU"/>
              </w:rPr>
              <w:t xml:space="preserve"> </w:t>
            </w:r>
            <w:r w:rsidRPr="000B0816">
              <w:rPr>
                <w:w w:val="110"/>
                <w:sz w:val="18"/>
                <w:lang w:val="ru-RU"/>
              </w:rPr>
              <w:t>возможных</w:t>
            </w:r>
            <w:r w:rsidRPr="000B0816">
              <w:rPr>
                <w:spacing w:val="18"/>
                <w:w w:val="110"/>
                <w:sz w:val="18"/>
                <w:lang w:val="ru-RU"/>
              </w:rPr>
              <w:t xml:space="preserve"> </w:t>
            </w:r>
            <w:r w:rsidRPr="000B0816">
              <w:rPr>
                <w:w w:val="110"/>
                <w:sz w:val="18"/>
                <w:lang w:val="ru-RU"/>
              </w:rPr>
              <w:t>последствий</w:t>
            </w:r>
            <w:r w:rsidRPr="000B0816">
              <w:rPr>
                <w:spacing w:val="18"/>
                <w:w w:val="110"/>
                <w:sz w:val="18"/>
                <w:lang w:val="ru-RU"/>
              </w:rPr>
              <w:t xml:space="preserve"> </w:t>
            </w:r>
            <w:r w:rsidRPr="000B0816">
              <w:rPr>
                <w:w w:val="110"/>
                <w:sz w:val="18"/>
                <w:lang w:val="ru-RU"/>
              </w:rPr>
              <w:t>для</w:t>
            </w:r>
            <w:r w:rsidRPr="000B0816">
              <w:rPr>
                <w:spacing w:val="18"/>
                <w:w w:val="110"/>
                <w:sz w:val="18"/>
                <w:lang w:val="ru-RU"/>
              </w:rPr>
              <w:t xml:space="preserve"> </w:t>
            </w:r>
            <w:r w:rsidRPr="000B0816">
              <w:rPr>
                <w:w w:val="110"/>
                <w:sz w:val="18"/>
                <w:lang w:val="ru-RU"/>
              </w:rPr>
              <w:t>окружающей</w:t>
            </w:r>
            <w:r w:rsidRPr="000B0816">
              <w:rPr>
                <w:spacing w:val="1"/>
                <w:w w:val="110"/>
                <w:sz w:val="18"/>
                <w:lang w:val="ru-RU"/>
              </w:rPr>
              <w:t xml:space="preserve"> </w:t>
            </w:r>
            <w:r w:rsidRPr="000B0816">
              <w:rPr>
                <w:w w:val="110"/>
                <w:sz w:val="18"/>
                <w:lang w:val="ru-RU"/>
              </w:rPr>
              <w:t>среды.</w:t>
            </w:r>
          </w:p>
          <w:p w:rsidR="00DF3BA3" w:rsidRPr="000B0816" w:rsidRDefault="00DF3BA3" w:rsidP="00105B68">
            <w:pPr>
              <w:pStyle w:val="TableParagraph"/>
              <w:spacing w:before="54"/>
              <w:rPr>
                <w:sz w:val="18"/>
                <w:lang w:val="ru-RU"/>
              </w:rPr>
            </w:pPr>
            <w:r w:rsidRPr="000B0816">
              <w:rPr>
                <w:w w:val="110"/>
                <w:sz w:val="18"/>
                <w:lang w:val="ru-RU"/>
              </w:rPr>
              <w:t>Участвующий</w:t>
            </w:r>
            <w:r w:rsidRPr="000B0816">
              <w:rPr>
                <w:spacing w:val="25"/>
                <w:w w:val="110"/>
                <w:sz w:val="18"/>
                <w:lang w:val="ru-RU"/>
              </w:rPr>
              <w:t xml:space="preserve"> </w:t>
            </w:r>
            <w:r w:rsidRPr="000B0816">
              <w:rPr>
                <w:w w:val="110"/>
                <w:sz w:val="18"/>
                <w:lang w:val="ru-RU"/>
              </w:rPr>
              <w:t>в</w:t>
            </w:r>
            <w:r w:rsidRPr="000B0816">
              <w:rPr>
                <w:spacing w:val="25"/>
                <w:w w:val="110"/>
                <w:sz w:val="18"/>
                <w:lang w:val="ru-RU"/>
              </w:rPr>
              <w:t xml:space="preserve"> </w:t>
            </w:r>
            <w:r w:rsidRPr="000B0816">
              <w:rPr>
                <w:w w:val="110"/>
                <w:sz w:val="18"/>
                <w:lang w:val="ru-RU"/>
              </w:rPr>
              <w:t>практической</w:t>
            </w:r>
            <w:r w:rsidRPr="000B0816">
              <w:rPr>
                <w:spacing w:val="25"/>
                <w:w w:val="110"/>
                <w:sz w:val="18"/>
                <w:lang w:val="ru-RU"/>
              </w:rPr>
              <w:t xml:space="preserve"> </w:t>
            </w:r>
            <w:r w:rsidRPr="000B0816">
              <w:rPr>
                <w:w w:val="110"/>
                <w:sz w:val="18"/>
                <w:lang w:val="ru-RU"/>
              </w:rPr>
              <w:t>деятельности</w:t>
            </w:r>
            <w:r w:rsidRPr="000B0816">
              <w:rPr>
                <w:spacing w:val="25"/>
                <w:w w:val="110"/>
                <w:sz w:val="18"/>
                <w:lang w:val="ru-RU"/>
              </w:rPr>
              <w:t xml:space="preserve"> </w:t>
            </w:r>
            <w:r w:rsidRPr="000B0816">
              <w:rPr>
                <w:w w:val="110"/>
                <w:sz w:val="18"/>
                <w:lang w:val="ru-RU"/>
              </w:rPr>
              <w:t>экологической,</w:t>
            </w:r>
            <w:r w:rsidRPr="000B0816">
              <w:rPr>
                <w:spacing w:val="25"/>
                <w:w w:val="110"/>
                <w:sz w:val="18"/>
                <w:lang w:val="ru-RU"/>
              </w:rPr>
              <w:t xml:space="preserve"> </w:t>
            </w:r>
            <w:r w:rsidRPr="000B0816">
              <w:rPr>
                <w:w w:val="110"/>
                <w:sz w:val="18"/>
                <w:lang w:val="ru-RU"/>
              </w:rPr>
              <w:t>природоохранной</w:t>
            </w:r>
            <w:r w:rsidRPr="000B0816">
              <w:rPr>
                <w:spacing w:val="26"/>
                <w:w w:val="110"/>
                <w:sz w:val="18"/>
                <w:lang w:val="ru-RU"/>
              </w:rPr>
              <w:t xml:space="preserve"> </w:t>
            </w:r>
            <w:r w:rsidRPr="000B0816">
              <w:rPr>
                <w:w w:val="110"/>
                <w:sz w:val="18"/>
                <w:lang w:val="ru-RU"/>
              </w:rPr>
              <w:t>направленности.</w:t>
            </w:r>
          </w:p>
        </w:tc>
      </w:tr>
      <w:tr w:rsidR="00DF3BA3" w:rsidTr="00105B68">
        <w:trPr>
          <w:trHeight w:val="281"/>
        </w:trPr>
        <w:tc>
          <w:tcPr>
            <w:tcW w:w="10456" w:type="dxa"/>
          </w:tcPr>
          <w:p w:rsidR="00DF3BA3" w:rsidRDefault="00DF3BA3" w:rsidP="00105B68">
            <w:pPr>
              <w:pStyle w:val="TableParagraph"/>
              <w:spacing w:before="28"/>
              <w:rPr>
                <w:rFonts w:ascii="Trebuchet MS" w:hAnsi="Trebuchet MS"/>
                <w:b/>
                <w:sz w:val="18"/>
              </w:rPr>
            </w:pPr>
            <w:r>
              <w:rPr>
                <w:rFonts w:ascii="Trebuchet MS" w:hAnsi="Trebuchet MS"/>
                <w:b/>
                <w:w w:val="110"/>
                <w:sz w:val="18"/>
              </w:rPr>
              <w:t>Ценности</w:t>
            </w:r>
            <w:r>
              <w:rPr>
                <w:rFonts w:ascii="Trebuchet MS" w:hAnsi="Trebuchet MS"/>
                <w:b/>
                <w:spacing w:val="-7"/>
                <w:w w:val="110"/>
                <w:sz w:val="18"/>
              </w:rPr>
              <w:t xml:space="preserve"> </w:t>
            </w:r>
            <w:r>
              <w:rPr>
                <w:rFonts w:ascii="Trebuchet MS" w:hAnsi="Trebuchet MS"/>
                <w:b/>
                <w:w w:val="110"/>
                <w:sz w:val="18"/>
              </w:rPr>
              <w:t>научного</w:t>
            </w:r>
            <w:r>
              <w:rPr>
                <w:rFonts w:ascii="Trebuchet MS" w:hAnsi="Trebuchet MS"/>
                <w:b/>
                <w:spacing w:val="-7"/>
                <w:w w:val="110"/>
                <w:sz w:val="18"/>
              </w:rPr>
              <w:t xml:space="preserve"> </w:t>
            </w:r>
            <w:r>
              <w:rPr>
                <w:rFonts w:ascii="Trebuchet MS" w:hAnsi="Trebuchet MS"/>
                <w:b/>
                <w:w w:val="110"/>
                <w:sz w:val="18"/>
              </w:rPr>
              <w:t>познания</w:t>
            </w:r>
          </w:p>
        </w:tc>
      </w:tr>
      <w:tr w:rsidR="00DF3BA3" w:rsidTr="00105B68">
        <w:trPr>
          <w:trHeight w:val="1851"/>
        </w:trPr>
        <w:tc>
          <w:tcPr>
            <w:tcW w:w="10456" w:type="dxa"/>
          </w:tcPr>
          <w:p w:rsidR="00DF3BA3" w:rsidRPr="000B0816" w:rsidRDefault="00DF3BA3" w:rsidP="00105B68">
            <w:pPr>
              <w:pStyle w:val="TableParagraph"/>
              <w:spacing w:before="34" w:line="235" w:lineRule="auto"/>
              <w:ind w:right="657"/>
              <w:rPr>
                <w:sz w:val="18"/>
                <w:lang w:val="ru-RU"/>
              </w:rPr>
            </w:pPr>
            <w:r w:rsidRPr="000B0816">
              <w:rPr>
                <w:w w:val="110"/>
                <w:sz w:val="18"/>
                <w:lang w:val="ru-RU"/>
              </w:rPr>
              <w:t>Выражающий</w:t>
            </w:r>
            <w:r w:rsidRPr="000B0816">
              <w:rPr>
                <w:spacing w:val="5"/>
                <w:w w:val="110"/>
                <w:sz w:val="18"/>
                <w:lang w:val="ru-RU"/>
              </w:rPr>
              <w:t xml:space="preserve"> </w:t>
            </w:r>
            <w:r w:rsidRPr="000B0816">
              <w:rPr>
                <w:w w:val="110"/>
                <w:sz w:val="18"/>
                <w:lang w:val="ru-RU"/>
              </w:rPr>
              <w:t>познавательные</w:t>
            </w:r>
            <w:r w:rsidRPr="000B0816">
              <w:rPr>
                <w:spacing w:val="5"/>
                <w:w w:val="110"/>
                <w:sz w:val="18"/>
                <w:lang w:val="ru-RU"/>
              </w:rPr>
              <w:t xml:space="preserve"> </w:t>
            </w:r>
            <w:r w:rsidRPr="000B0816">
              <w:rPr>
                <w:w w:val="110"/>
                <w:sz w:val="18"/>
                <w:lang w:val="ru-RU"/>
              </w:rPr>
              <w:t>интересы</w:t>
            </w:r>
            <w:r w:rsidRPr="000B0816">
              <w:rPr>
                <w:spacing w:val="6"/>
                <w:w w:val="110"/>
                <w:sz w:val="18"/>
                <w:lang w:val="ru-RU"/>
              </w:rPr>
              <w:t xml:space="preserve"> </w:t>
            </w:r>
            <w:r w:rsidRPr="000B0816">
              <w:rPr>
                <w:w w:val="110"/>
                <w:sz w:val="18"/>
                <w:lang w:val="ru-RU"/>
              </w:rPr>
              <w:t>в</w:t>
            </w:r>
            <w:r w:rsidRPr="000B0816">
              <w:rPr>
                <w:spacing w:val="5"/>
                <w:w w:val="110"/>
                <w:sz w:val="18"/>
                <w:lang w:val="ru-RU"/>
              </w:rPr>
              <w:t xml:space="preserve"> </w:t>
            </w:r>
            <w:r w:rsidRPr="000B0816">
              <w:rPr>
                <w:w w:val="110"/>
                <w:sz w:val="18"/>
                <w:lang w:val="ru-RU"/>
              </w:rPr>
              <w:t>разных</w:t>
            </w:r>
            <w:r w:rsidRPr="000B0816">
              <w:rPr>
                <w:spacing w:val="6"/>
                <w:w w:val="110"/>
                <w:sz w:val="18"/>
                <w:lang w:val="ru-RU"/>
              </w:rPr>
              <w:t xml:space="preserve"> </w:t>
            </w:r>
            <w:r w:rsidRPr="000B0816">
              <w:rPr>
                <w:w w:val="110"/>
                <w:sz w:val="18"/>
                <w:lang w:val="ru-RU"/>
              </w:rPr>
              <w:t>предметных</w:t>
            </w:r>
            <w:r w:rsidRPr="000B0816">
              <w:rPr>
                <w:spacing w:val="5"/>
                <w:w w:val="110"/>
                <w:sz w:val="18"/>
                <w:lang w:val="ru-RU"/>
              </w:rPr>
              <w:t xml:space="preserve"> </w:t>
            </w:r>
            <w:r w:rsidRPr="000B0816">
              <w:rPr>
                <w:w w:val="110"/>
                <w:sz w:val="18"/>
                <w:lang w:val="ru-RU"/>
              </w:rPr>
              <w:t>областях</w:t>
            </w:r>
            <w:r w:rsidRPr="000B0816">
              <w:rPr>
                <w:spacing w:val="6"/>
                <w:w w:val="110"/>
                <w:sz w:val="18"/>
                <w:lang w:val="ru-RU"/>
              </w:rPr>
              <w:t xml:space="preserve"> </w:t>
            </w:r>
            <w:r w:rsidRPr="000B0816">
              <w:rPr>
                <w:w w:val="110"/>
                <w:sz w:val="18"/>
                <w:lang w:val="ru-RU"/>
              </w:rPr>
              <w:t>с</w:t>
            </w:r>
            <w:r w:rsidRPr="000B0816">
              <w:rPr>
                <w:spacing w:val="5"/>
                <w:w w:val="110"/>
                <w:sz w:val="18"/>
                <w:lang w:val="ru-RU"/>
              </w:rPr>
              <w:t xml:space="preserve"> </w:t>
            </w:r>
            <w:r w:rsidRPr="000B0816">
              <w:rPr>
                <w:w w:val="110"/>
                <w:sz w:val="18"/>
                <w:lang w:val="ru-RU"/>
              </w:rPr>
              <w:t>учетом</w:t>
            </w:r>
            <w:r w:rsidRPr="000B0816">
              <w:rPr>
                <w:spacing w:val="5"/>
                <w:w w:val="110"/>
                <w:sz w:val="18"/>
                <w:lang w:val="ru-RU"/>
              </w:rPr>
              <w:t xml:space="preserve"> </w:t>
            </w:r>
            <w:r w:rsidRPr="000B0816">
              <w:rPr>
                <w:w w:val="110"/>
                <w:sz w:val="18"/>
                <w:lang w:val="ru-RU"/>
              </w:rPr>
              <w:t>индивидуальных</w:t>
            </w:r>
            <w:r w:rsidRPr="000B0816">
              <w:rPr>
                <w:spacing w:val="1"/>
                <w:w w:val="110"/>
                <w:sz w:val="18"/>
                <w:lang w:val="ru-RU"/>
              </w:rPr>
              <w:t xml:space="preserve"> </w:t>
            </w:r>
            <w:r w:rsidRPr="000B0816">
              <w:rPr>
                <w:w w:val="110"/>
                <w:sz w:val="18"/>
                <w:lang w:val="ru-RU"/>
              </w:rPr>
              <w:t>интересов,</w:t>
            </w:r>
            <w:r w:rsidRPr="000B0816">
              <w:rPr>
                <w:spacing w:val="4"/>
                <w:w w:val="110"/>
                <w:sz w:val="18"/>
                <w:lang w:val="ru-RU"/>
              </w:rPr>
              <w:t xml:space="preserve"> </w:t>
            </w:r>
            <w:r w:rsidRPr="000B0816">
              <w:rPr>
                <w:w w:val="110"/>
                <w:sz w:val="18"/>
                <w:lang w:val="ru-RU"/>
              </w:rPr>
              <w:t>способностей,</w:t>
            </w:r>
            <w:r w:rsidRPr="000B0816">
              <w:rPr>
                <w:spacing w:val="5"/>
                <w:w w:val="110"/>
                <w:sz w:val="18"/>
                <w:lang w:val="ru-RU"/>
              </w:rPr>
              <w:t xml:space="preserve"> </w:t>
            </w:r>
            <w:r w:rsidRPr="000B0816">
              <w:rPr>
                <w:w w:val="110"/>
                <w:sz w:val="18"/>
                <w:lang w:val="ru-RU"/>
              </w:rPr>
              <w:t>достижений.</w:t>
            </w:r>
          </w:p>
          <w:p w:rsidR="00DF3BA3" w:rsidRPr="000B0816" w:rsidRDefault="00DF3BA3" w:rsidP="00105B68">
            <w:pPr>
              <w:pStyle w:val="TableParagraph"/>
              <w:spacing w:before="58" w:line="235" w:lineRule="auto"/>
              <w:ind w:right="657"/>
              <w:rPr>
                <w:sz w:val="18"/>
                <w:lang w:val="ru-RU"/>
              </w:rPr>
            </w:pPr>
            <w:r w:rsidRPr="000B0816">
              <w:rPr>
                <w:w w:val="110"/>
                <w:sz w:val="18"/>
                <w:lang w:val="ru-RU"/>
              </w:rPr>
              <w:t>Ориентированный</w:t>
            </w:r>
            <w:r w:rsidRPr="000B0816">
              <w:rPr>
                <w:spacing w:val="12"/>
                <w:w w:val="110"/>
                <w:sz w:val="18"/>
                <w:lang w:val="ru-RU"/>
              </w:rPr>
              <w:t xml:space="preserve"> </w:t>
            </w:r>
            <w:r w:rsidRPr="000B0816">
              <w:rPr>
                <w:w w:val="110"/>
                <w:sz w:val="18"/>
                <w:lang w:val="ru-RU"/>
              </w:rPr>
              <w:t>в</w:t>
            </w:r>
            <w:r w:rsidRPr="000B0816">
              <w:rPr>
                <w:spacing w:val="12"/>
                <w:w w:val="110"/>
                <w:sz w:val="18"/>
                <w:lang w:val="ru-RU"/>
              </w:rPr>
              <w:t xml:space="preserve"> </w:t>
            </w:r>
            <w:r w:rsidRPr="000B0816">
              <w:rPr>
                <w:w w:val="110"/>
                <w:sz w:val="18"/>
                <w:lang w:val="ru-RU"/>
              </w:rPr>
              <w:t>деятельности</w:t>
            </w:r>
            <w:r w:rsidRPr="000B0816">
              <w:rPr>
                <w:spacing w:val="12"/>
                <w:w w:val="110"/>
                <w:sz w:val="18"/>
                <w:lang w:val="ru-RU"/>
              </w:rPr>
              <w:t xml:space="preserve"> </w:t>
            </w:r>
            <w:r w:rsidRPr="000B0816">
              <w:rPr>
                <w:w w:val="110"/>
                <w:sz w:val="18"/>
                <w:lang w:val="ru-RU"/>
              </w:rPr>
              <w:t>на</w:t>
            </w:r>
            <w:r w:rsidRPr="000B0816">
              <w:rPr>
                <w:spacing w:val="12"/>
                <w:w w:val="110"/>
                <w:sz w:val="18"/>
                <w:lang w:val="ru-RU"/>
              </w:rPr>
              <w:t xml:space="preserve"> </w:t>
            </w:r>
            <w:r w:rsidRPr="000B0816">
              <w:rPr>
                <w:w w:val="110"/>
                <w:sz w:val="18"/>
                <w:lang w:val="ru-RU"/>
              </w:rPr>
              <w:t>систему</w:t>
            </w:r>
            <w:r w:rsidRPr="000B0816">
              <w:rPr>
                <w:spacing w:val="13"/>
                <w:w w:val="110"/>
                <w:sz w:val="18"/>
                <w:lang w:val="ru-RU"/>
              </w:rPr>
              <w:t xml:space="preserve"> </w:t>
            </w:r>
            <w:r w:rsidRPr="000B0816">
              <w:rPr>
                <w:w w:val="110"/>
                <w:sz w:val="18"/>
                <w:lang w:val="ru-RU"/>
              </w:rPr>
              <w:t>научных</w:t>
            </w:r>
            <w:r w:rsidRPr="000B0816">
              <w:rPr>
                <w:spacing w:val="12"/>
                <w:w w:val="110"/>
                <w:sz w:val="18"/>
                <w:lang w:val="ru-RU"/>
              </w:rPr>
              <w:t xml:space="preserve"> </w:t>
            </w:r>
            <w:r w:rsidRPr="000B0816">
              <w:rPr>
                <w:w w:val="110"/>
                <w:sz w:val="18"/>
                <w:lang w:val="ru-RU"/>
              </w:rPr>
              <w:t>представлений</w:t>
            </w:r>
            <w:r w:rsidRPr="000B0816">
              <w:rPr>
                <w:spacing w:val="12"/>
                <w:w w:val="110"/>
                <w:sz w:val="18"/>
                <w:lang w:val="ru-RU"/>
              </w:rPr>
              <w:t xml:space="preserve"> </w:t>
            </w:r>
            <w:r w:rsidRPr="000B0816">
              <w:rPr>
                <w:w w:val="110"/>
                <w:sz w:val="18"/>
                <w:lang w:val="ru-RU"/>
              </w:rPr>
              <w:t>о</w:t>
            </w:r>
            <w:r w:rsidRPr="000B0816">
              <w:rPr>
                <w:spacing w:val="12"/>
                <w:w w:val="110"/>
                <w:sz w:val="18"/>
                <w:lang w:val="ru-RU"/>
              </w:rPr>
              <w:t xml:space="preserve"> </w:t>
            </w:r>
            <w:r w:rsidRPr="000B0816">
              <w:rPr>
                <w:w w:val="110"/>
                <w:sz w:val="18"/>
                <w:lang w:val="ru-RU"/>
              </w:rPr>
              <w:t>закономерностях</w:t>
            </w:r>
            <w:r w:rsidRPr="000B0816">
              <w:rPr>
                <w:spacing w:val="13"/>
                <w:w w:val="110"/>
                <w:sz w:val="18"/>
                <w:lang w:val="ru-RU"/>
              </w:rPr>
              <w:t xml:space="preserve"> </w:t>
            </w:r>
            <w:r w:rsidRPr="000B0816">
              <w:rPr>
                <w:w w:val="110"/>
                <w:sz w:val="18"/>
                <w:lang w:val="ru-RU"/>
              </w:rPr>
              <w:t>развития</w:t>
            </w:r>
            <w:r w:rsidRPr="000B0816">
              <w:rPr>
                <w:spacing w:val="1"/>
                <w:w w:val="110"/>
                <w:sz w:val="18"/>
                <w:lang w:val="ru-RU"/>
              </w:rPr>
              <w:t xml:space="preserve"> </w:t>
            </w:r>
            <w:r w:rsidRPr="000B0816">
              <w:rPr>
                <w:w w:val="110"/>
                <w:sz w:val="18"/>
                <w:lang w:val="ru-RU"/>
              </w:rPr>
              <w:t>человека,</w:t>
            </w:r>
            <w:r w:rsidRPr="000B0816">
              <w:rPr>
                <w:spacing w:val="6"/>
                <w:w w:val="110"/>
                <w:sz w:val="18"/>
                <w:lang w:val="ru-RU"/>
              </w:rPr>
              <w:t xml:space="preserve"> </w:t>
            </w:r>
            <w:r w:rsidRPr="000B0816">
              <w:rPr>
                <w:w w:val="110"/>
                <w:sz w:val="18"/>
                <w:lang w:val="ru-RU"/>
              </w:rPr>
              <w:t>природы</w:t>
            </w:r>
            <w:r w:rsidRPr="000B0816">
              <w:rPr>
                <w:spacing w:val="7"/>
                <w:w w:val="110"/>
                <w:sz w:val="18"/>
                <w:lang w:val="ru-RU"/>
              </w:rPr>
              <w:t xml:space="preserve"> </w:t>
            </w:r>
            <w:r w:rsidRPr="000B0816">
              <w:rPr>
                <w:w w:val="110"/>
                <w:sz w:val="18"/>
                <w:lang w:val="ru-RU"/>
              </w:rPr>
              <w:t>и</w:t>
            </w:r>
            <w:r w:rsidRPr="000B0816">
              <w:rPr>
                <w:spacing w:val="7"/>
                <w:w w:val="110"/>
                <w:sz w:val="18"/>
                <w:lang w:val="ru-RU"/>
              </w:rPr>
              <w:t xml:space="preserve"> </w:t>
            </w:r>
            <w:r w:rsidRPr="000B0816">
              <w:rPr>
                <w:w w:val="110"/>
                <w:sz w:val="18"/>
                <w:lang w:val="ru-RU"/>
              </w:rPr>
              <w:t>общества,</w:t>
            </w:r>
            <w:r w:rsidRPr="000B0816">
              <w:rPr>
                <w:spacing w:val="7"/>
                <w:w w:val="110"/>
                <w:sz w:val="18"/>
                <w:lang w:val="ru-RU"/>
              </w:rPr>
              <w:t xml:space="preserve"> </w:t>
            </w:r>
            <w:r w:rsidRPr="000B0816">
              <w:rPr>
                <w:w w:val="110"/>
                <w:sz w:val="18"/>
                <w:lang w:val="ru-RU"/>
              </w:rPr>
              <w:t>взаимосвязях</w:t>
            </w:r>
            <w:r w:rsidRPr="000B0816">
              <w:rPr>
                <w:spacing w:val="7"/>
                <w:w w:val="110"/>
                <w:sz w:val="18"/>
                <w:lang w:val="ru-RU"/>
              </w:rPr>
              <w:t xml:space="preserve"> </w:t>
            </w:r>
            <w:r w:rsidRPr="000B0816">
              <w:rPr>
                <w:w w:val="110"/>
                <w:sz w:val="18"/>
                <w:lang w:val="ru-RU"/>
              </w:rPr>
              <w:t>человека</w:t>
            </w:r>
            <w:r w:rsidRPr="000B0816">
              <w:rPr>
                <w:spacing w:val="7"/>
                <w:w w:val="110"/>
                <w:sz w:val="18"/>
                <w:lang w:val="ru-RU"/>
              </w:rPr>
              <w:t xml:space="preserve"> </w:t>
            </w:r>
            <w:r w:rsidRPr="000B0816">
              <w:rPr>
                <w:w w:val="110"/>
                <w:sz w:val="18"/>
                <w:lang w:val="ru-RU"/>
              </w:rPr>
              <w:t>с</w:t>
            </w:r>
            <w:r w:rsidRPr="000B0816">
              <w:rPr>
                <w:spacing w:val="7"/>
                <w:w w:val="110"/>
                <w:sz w:val="18"/>
                <w:lang w:val="ru-RU"/>
              </w:rPr>
              <w:t xml:space="preserve"> </w:t>
            </w:r>
            <w:r w:rsidRPr="000B0816">
              <w:rPr>
                <w:w w:val="110"/>
                <w:sz w:val="18"/>
                <w:lang w:val="ru-RU"/>
              </w:rPr>
              <w:t>природной</w:t>
            </w:r>
            <w:r w:rsidRPr="000B0816">
              <w:rPr>
                <w:spacing w:val="7"/>
                <w:w w:val="110"/>
                <w:sz w:val="18"/>
                <w:lang w:val="ru-RU"/>
              </w:rPr>
              <w:t xml:space="preserve"> </w:t>
            </w:r>
            <w:r w:rsidRPr="000B0816">
              <w:rPr>
                <w:w w:val="110"/>
                <w:sz w:val="18"/>
                <w:lang w:val="ru-RU"/>
              </w:rPr>
              <w:t>и</w:t>
            </w:r>
            <w:r w:rsidRPr="000B0816">
              <w:rPr>
                <w:spacing w:val="7"/>
                <w:w w:val="110"/>
                <w:sz w:val="18"/>
                <w:lang w:val="ru-RU"/>
              </w:rPr>
              <w:t xml:space="preserve"> </w:t>
            </w:r>
            <w:r w:rsidRPr="000B0816">
              <w:rPr>
                <w:w w:val="110"/>
                <w:sz w:val="18"/>
                <w:lang w:val="ru-RU"/>
              </w:rPr>
              <w:t>социальной</w:t>
            </w:r>
            <w:r w:rsidRPr="000B0816">
              <w:rPr>
                <w:spacing w:val="7"/>
                <w:w w:val="110"/>
                <w:sz w:val="18"/>
                <w:lang w:val="ru-RU"/>
              </w:rPr>
              <w:t xml:space="preserve"> </w:t>
            </w:r>
            <w:r w:rsidRPr="000B0816">
              <w:rPr>
                <w:w w:val="110"/>
                <w:sz w:val="18"/>
                <w:lang w:val="ru-RU"/>
              </w:rPr>
              <w:t>средой.</w:t>
            </w:r>
          </w:p>
          <w:p w:rsidR="00DF3BA3" w:rsidRPr="000B0816" w:rsidRDefault="00DF3BA3" w:rsidP="00105B68">
            <w:pPr>
              <w:pStyle w:val="TableParagraph"/>
              <w:spacing w:before="57" w:line="235" w:lineRule="auto"/>
              <w:rPr>
                <w:sz w:val="18"/>
                <w:lang w:val="ru-RU"/>
              </w:rPr>
            </w:pPr>
            <w:r w:rsidRPr="000B0816">
              <w:rPr>
                <w:w w:val="110"/>
                <w:sz w:val="18"/>
                <w:lang w:val="ru-RU"/>
              </w:rPr>
              <w:t>Развивающий</w:t>
            </w:r>
            <w:r w:rsidRPr="000B0816">
              <w:rPr>
                <w:spacing w:val="6"/>
                <w:w w:val="110"/>
                <w:sz w:val="18"/>
                <w:lang w:val="ru-RU"/>
              </w:rPr>
              <w:t xml:space="preserve"> </w:t>
            </w:r>
            <w:r w:rsidRPr="000B0816">
              <w:rPr>
                <w:w w:val="110"/>
                <w:sz w:val="18"/>
                <w:lang w:val="ru-RU"/>
              </w:rPr>
              <w:t>навыки</w:t>
            </w:r>
            <w:r w:rsidRPr="000B0816">
              <w:rPr>
                <w:spacing w:val="7"/>
                <w:w w:val="110"/>
                <w:sz w:val="18"/>
                <w:lang w:val="ru-RU"/>
              </w:rPr>
              <w:t xml:space="preserve"> </w:t>
            </w:r>
            <w:r w:rsidRPr="000B0816">
              <w:rPr>
                <w:w w:val="110"/>
                <w:sz w:val="18"/>
                <w:lang w:val="ru-RU"/>
              </w:rPr>
              <w:t>использования</w:t>
            </w:r>
            <w:r w:rsidRPr="000B0816">
              <w:rPr>
                <w:spacing w:val="7"/>
                <w:w w:val="110"/>
                <w:sz w:val="18"/>
                <w:lang w:val="ru-RU"/>
              </w:rPr>
              <w:t xml:space="preserve"> </w:t>
            </w:r>
            <w:r w:rsidRPr="000B0816">
              <w:rPr>
                <w:w w:val="110"/>
                <w:sz w:val="18"/>
                <w:lang w:val="ru-RU"/>
              </w:rPr>
              <w:t>различных</w:t>
            </w:r>
            <w:r w:rsidRPr="000B0816">
              <w:rPr>
                <w:spacing w:val="6"/>
                <w:w w:val="110"/>
                <w:sz w:val="18"/>
                <w:lang w:val="ru-RU"/>
              </w:rPr>
              <w:t xml:space="preserve"> </w:t>
            </w:r>
            <w:r w:rsidRPr="000B0816">
              <w:rPr>
                <w:w w:val="110"/>
                <w:sz w:val="18"/>
                <w:lang w:val="ru-RU"/>
              </w:rPr>
              <w:t>средств</w:t>
            </w:r>
            <w:r w:rsidRPr="000B0816">
              <w:rPr>
                <w:spacing w:val="7"/>
                <w:w w:val="110"/>
                <w:sz w:val="18"/>
                <w:lang w:val="ru-RU"/>
              </w:rPr>
              <w:t xml:space="preserve"> </w:t>
            </w:r>
            <w:r w:rsidRPr="000B0816">
              <w:rPr>
                <w:w w:val="110"/>
                <w:sz w:val="18"/>
                <w:lang w:val="ru-RU"/>
              </w:rPr>
              <w:t>познания,</w:t>
            </w:r>
            <w:r w:rsidRPr="000B0816">
              <w:rPr>
                <w:spacing w:val="7"/>
                <w:w w:val="110"/>
                <w:sz w:val="18"/>
                <w:lang w:val="ru-RU"/>
              </w:rPr>
              <w:t xml:space="preserve"> </w:t>
            </w:r>
            <w:r w:rsidRPr="000B0816">
              <w:rPr>
                <w:w w:val="110"/>
                <w:sz w:val="18"/>
                <w:lang w:val="ru-RU"/>
              </w:rPr>
              <w:t>накопления</w:t>
            </w:r>
            <w:r w:rsidRPr="000B0816">
              <w:rPr>
                <w:spacing w:val="7"/>
                <w:w w:val="110"/>
                <w:sz w:val="18"/>
                <w:lang w:val="ru-RU"/>
              </w:rPr>
              <w:t xml:space="preserve"> </w:t>
            </w:r>
            <w:r w:rsidRPr="000B0816">
              <w:rPr>
                <w:w w:val="110"/>
                <w:sz w:val="18"/>
                <w:lang w:val="ru-RU"/>
              </w:rPr>
              <w:t>знаний</w:t>
            </w:r>
            <w:r w:rsidRPr="000B0816">
              <w:rPr>
                <w:spacing w:val="6"/>
                <w:w w:val="110"/>
                <w:sz w:val="18"/>
                <w:lang w:val="ru-RU"/>
              </w:rPr>
              <w:t xml:space="preserve"> </w:t>
            </w:r>
            <w:r w:rsidRPr="000B0816">
              <w:rPr>
                <w:w w:val="110"/>
                <w:sz w:val="18"/>
                <w:lang w:val="ru-RU"/>
              </w:rPr>
              <w:t>о</w:t>
            </w:r>
            <w:r w:rsidRPr="000B0816">
              <w:rPr>
                <w:spacing w:val="7"/>
                <w:w w:val="110"/>
                <w:sz w:val="18"/>
                <w:lang w:val="ru-RU"/>
              </w:rPr>
              <w:t xml:space="preserve"> </w:t>
            </w:r>
            <w:r w:rsidRPr="000B0816">
              <w:rPr>
                <w:w w:val="110"/>
                <w:sz w:val="18"/>
                <w:lang w:val="ru-RU"/>
              </w:rPr>
              <w:t>мире</w:t>
            </w:r>
            <w:r w:rsidRPr="000B0816">
              <w:rPr>
                <w:spacing w:val="7"/>
                <w:w w:val="110"/>
                <w:sz w:val="18"/>
                <w:lang w:val="ru-RU"/>
              </w:rPr>
              <w:t xml:space="preserve"> </w:t>
            </w:r>
            <w:r w:rsidRPr="000B0816">
              <w:rPr>
                <w:w w:val="110"/>
                <w:sz w:val="18"/>
                <w:lang w:val="ru-RU"/>
              </w:rPr>
              <w:t>(языковая,</w:t>
            </w:r>
            <w:r w:rsidRPr="000B0816">
              <w:rPr>
                <w:spacing w:val="1"/>
                <w:w w:val="110"/>
                <w:sz w:val="18"/>
                <w:lang w:val="ru-RU"/>
              </w:rPr>
              <w:t xml:space="preserve"> </w:t>
            </w:r>
            <w:r w:rsidRPr="000B0816">
              <w:rPr>
                <w:w w:val="110"/>
                <w:sz w:val="18"/>
                <w:lang w:val="ru-RU"/>
              </w:rPr>
              <w:t>читательская</w:t>
            </w:r>
            <w:r w:rsidRPr="000B0816">
              <w:rPr>
                <w:spacing w:val="4"/>
                <w:w w:val="110"/>
                <w:sz w:val="18"/>
                <w:lang w:val="ru-RU"/>
              </w:rPr>
              <w:t xml:space="preserve"> </w:t>
            </w:r>
            <w:r w:rsidRPr="000B0816">
              <w:rPr>
                <w:w w:val="110"/>
                <w:sz w:val="18"/>
                <w:lang w:val="ru-RU"/>
              </w:rPr>
              <w:t>культура,</w:t>
            </w:r>
            <w:r w:rsidRPr="000B0816">
              <w:rPr>
                <w:spacing w:val="5"/>
                <w:w w:val="110"/>
                <w:sz w:val="18"/>
                <w:lang w:val="ru-RU"/>
              </w:rPr>
              <w:t xml:space="preserve"> </w:t>
            </w:r>
            <w:r w:rsidRPr="000B0816">
              <w:rPr>
                <w:w w:val="110"/>
                <w:sz w:val="18"/>
                <w:lang w:val="ru-RU"/>
              </w:rPr>
              <w:t>деятельность</w:t>
            </w:r>
            <w:r w:rsidRPr="000B0816">
              <w:rPr>
                <w:spacing w:val="4"/>
                <w:w w:val="110"/>
                <w:sz w:val="18"/>
                <w:lang w:val="ru-RU"/>
              </w:rPr>
              <w:t xml:space="preserve"> </w:t>
            </w:r>
            <w:r w:rsidRPr="000B0816">
              <w:rPr>
                <w:w w:val="110"/>
                <w:sz w:val="18"/>
                <w:lang w:val="ru-RU"/>
              </w:rPr>
              <w:t>в</w:t>
            </w:r>
            <w:r w:rsidRPr="000B0816">
              <w:rPr>
                <w:spacing w:val="5"/>
                <w:w w:val="110"/>
                <w:sz w:val="18"/>
                <w:lang w:val="ru-RU"/>
              </w:rPr>
              <w:t xml:space="preserve"> </w:t>
            </w:r>
            <w:r w:rsidRPr="000B0816">
              <w:rPr>
                <w:w w:val="110"/>
                <w:sz w:val="18"/>
                <w:lang w:val="ru-RU"/>
              </w:rPr>
              <w:t>информационной,</w:t>
            </w:r>
            <w:r w:rsidRPr="000B0816">
              <w:rPr>
                <w:spacing w:val="4"/>
                <w:w w:val="110"/>
                <w:sz w:val="18"/>
                <w:lang w:val="ru-RU"/>
              </w:rPr>
              <w:t xml:space="preserve"> </w:t>
            </w:r>
            <w:r w:rsidRPr="000B0816">
              <w:rPr>
                <w:w w:val="110"/>
                <w:sz w:val="18"/>
                <w:lang w:val="ru-RU"/>
              </w:rPr>
              <w:t>цифровой</w:t>
            </w:r>
            <w:r w:rsidRPr="000B0816">
              <w:rPr>
                <w:spacing w:val="5"/>
                <w:w w:val="110"/>
                <w:sz w:val="18"/>
                <w:lang w:val="ru-RU"/>
              </w:rPr>
              <w:t xml:space="preserve"> </w:t>
            </w:r>
            <w:r w:rsidRPr="000B0816">
              <w:rPr>
                <w:w w:val="110"/>
                <w:sz w:val="18"/>
                <w:lang w:val="ru-RU"/>
              </w:rPr>
              <w:t>среде).</w:t>
            </w:r>
          </w:p>
          <w:p w:rsidR="00DF3BA3" w:rsidRPr="000B0816" w:rsidRDefault="00DF3BA3" w:rsidP="00105B68">
            <w:pPr>
              <w:pStyle w:val="TableParagraph"/>
              <w:spacing w:before="57" w:line="235" w:lineRule="auto"/>
              <w:ind w:right="511"/>
              <w:rPr>
                <w:sz w:val="18"/>
                <w:lang w:val="ru-RU"/>
              </w:rPr>
            </w:pPr>
            <w:r w:rsidRPr="000B0816">
              <w:rPr>
                <w:w w:val="110"/>
                <w:sz w:val="18"/>
                <w:lang w:val="ru-RU"/>
              </w:rPr>
              <w:t>Демонстрирующий</w:t>
            </w:r>
            <w:r w:rsidRPr="000B0816">
              <w:rPr>
                <w:spacing w:val="10"/>
                <w:w w:val="110"/>
                <w:sz w:val="18"/>
                <w:lang w:val="ru-RU"/>
              </w:rPr>
              <w:t xml:space="preserve"> </w:t>
            </w:r>
            <w:r w:rsidRPr="000B0816">
              <w:rPr>
                <w:w w:val="110"/>
                <w:sz w:val="18"/>
                <w:lang w:val="ru-RU"/>
              </w:rPr>
              <w:t>навыки</w:t>
            </w:r>
            <w:r w:rsidRPr="000B0816">
              <w:rPr>
                <w:spacing w:val="11"/>
                <w:w w:val="110"/>
                <w:sz w:val="18"/>
                <w:lang w:val="ru-RU"/>
              </w:rPr>
              <w:t xml:space="preserve"> </w:t>
            </w:r>
            <w:r w:rsidRPr="000B0816">
              <w:rPr>
                <w:w w:val="110"/>
                <w:sz w:val="18"/>
                <w:lang w:val="ru-RU"/>
              </w:rPr>
              <w:t>наблюдений,</w:t>
            </w:r>
            <w:r w:rsidRPr="000B0816">
              <w:rPr>
                <w:spacing w:val="10"/>
                <w:w w:val="110"/>
                <w:sz w:val="18"/>
                <w:lang w:val="ru-RU"/>
              </w:rPr>
              <w:t xml:space="preserve"> </w:t>
            </w:r>
            <w:r w:rsidRPr="000B0816">
              <w:rPr>
                <w:w w:val="110"/>
                <w:sz w:val="18"/>
                <w:lang w:val="ru-RU"/>
              </w:rPr>
              <w:t>накопления</w:t>
            </w:r>
            <w:r w:rsidRPr="000B0816">
              <w:rPr>
                <w:spacing w:val="11"/>
                <w:w w:val="110"/>
                <w:sz w:val="18"/>
                <w:lang w:val="ru-RU"/>
              </w:rPr>
              <w:t xml:space="preserve"> </w:t>
            </w:r>
            <w:r w:rsidRPr="000B0816">
              <w:rPr>
                <w:w w:val="110"/>
                <w:sz w:val="18"/>
                <w:lang w:val="ru-RU"/>
              </w:rPr>
              <w:t>фактов,</w:t>
            </w:r>
            <w:r w:rsidRPr="000B0816">
              <w:rPr>
                <w:spacing w:val="10"/>
                <w:w w:val="110"/>
                <w:sz w:val="18"/>
                <w:lang w:val="ru-RU"/>
              </w:rPr>
              <w:t xml:space="preserve"> </w:t>
            </w:r>
            <w:r w:rsidRPr="000B0816">
              <w:rPr>
                <w:w w:val="110"/>
                <w:sz w:val="18"/>
                <w:lang w:val="ru-RU"/>
              </w:rPr>
              <w:t>осмысления</w:t>
            </w:r>
            <w:r w:rsidRPr="000B0816">
              <w:rPr>
                <w:spacing w:val="10"/>
                <w:w w:val="110"/>
                <w:sz w:val="18"/>
                <w:lang w:val="ru-RU"/>
              </w:rPr>
              <w:t xml:space="preserve"> </w:t>
            </w:r>
            <w:r w:rsidRPr="000B0816">
              <w:rPr>
                <w:w w:val="110"/>
                <w:sz w:val="18"/>
                <w:lang w:val="ru-RU"/>
              </w:rPr>
              <w:t>опыта</w:t>
            </w:r>
            <w:r w:rsidRPr="000B0816">
              <w:rPr>
                <w:spacing w:val="11"/>
                <w:w w:val="110"/>
                <w:sz w:val="18"/>
                <w:lang w:val="ru-RU"/>
              </w:rPr>
              <w:t xml:space="preserve"> </w:t>
            </w:r>
            <w:r w:rsidRPr="000B0816">
              <w:rPr>
                <w:w w:val="110"/>
                <w:sz w:val="18"/>
                <w:lang w:val="ru-RU"/>
              </w:rPr>
              <w:t>в</w:t>
            </w:r>
            <w:r w:rsidRPr="000B0816">
              <w:rPr>
                <w:spacing w:val="10"/>
                <w:w w:val="110"/>
                <w:sz w:val="18"/>
                <w:lang w:val="ru-RU"/>
              </w:rPr>
              <w:t xml:space="preserve"> </w:t>
            </w:r>
            <w:r w:rsidRPr="000B0816">
              <w:rPr>
                <w:w w:val="110"/>
                <w:sz w:val="18"/>
                <w:lang w:val="ru-RU"/>
              </w:rPr>
              <w:t>естественно-научной</w:t>
            </w:r>
            <w:r w:rsidRPr="000B0816">
              <w:rPr>
                <w:spacing w:val="1"/>
                <w:w w:val="110"/>
                <w:sz w:val="18"/>
                <w:lang w:val="ru-RU"/>
              </w:rPr>
              <w:t xml:space="preserve"> </w:t>
            </w:r>
            <w:r w:rsidRPr="000B0816">
              <w:rPr>
                <w:w w:val="110"/>
                <w:sz w:val="18"/>
                <w:lang w:val="ru-RU"/>
              </w:rPr>
              <w:t>и</w:t>
            </w:r>
            <w:r w:rsidRPr="000B0816">
              <w:rPr>
                <w:spacing w:val="4"/>
                <w:w w:val="110"/>
                <w:sz w:val="18"/>
                <w:lang w:val="ru-RU"/>
              </w:rPr>
              <w:t xml:space="preserve"> </w:t>
            </w:r>
            <w:r w:rsidRPr="000B0816">
              <w:rPr>
                <w:w w:val="110"/>
                <w:sz w:val="18"/>
                <w:lang w:val="ru-RU"/>
              </w:rPr>
              <w:t>гуманитарной</w:t>
            </w:r>
            <w:r w:rsidRPr="000B0816">
              <w:rPr>
                <w:spacing w:val="5"/>
                <w:w w:val="110"/>
                <w:sz w:val="18"/>
                <w:lang w:val="ru-RU"/>
              </w:rPr>
              <w:t xml:space="preserve"> </w:t>
            </w:r>
            <w:r w:rsidRPr="000B0816">
              <w:rPr>
                <w:w w:val="110"/>
                <w:sz w:val="18"/>
                <w:lang w:val="ru-RU"/>
              </w:rPr>
              <w:t>областях</w:t>
            </w:r>
            <w:r w:rsidRPr="000B0816">
              <w:rPr>
                <w:spacing w:val="4"/>
                <w:w w:val="110"/>
                <w:sz w:val="18"/>
                <w:lang w:val="ru-RU"/>
              </w:rPr>
              <w:t xml:space="preserve"> </w:t>
            </w:r>
            <w:r w:rsidRPr="000B0816">
              <w:rPr>
                <w:w w:val="110"/>
                <w:sz w:val="18"/>
                <w:lang w:val="ru-RU"/>
              </w:rPr>
              <w:t>познания,</w:t>
            </w:r>
            <w:r w:rsidRPr="000B0816">
              <w:rPr>
                <w:spacing w:val="5"/>
                <w:w w:val="110"/>
                <w:sz w:val="18"/>
                <w:lang w:val="ru-RU"/>
              </w:rPr>
              <w:t xml:space="preserve"> </w:t>
            </w:r>
            <w:r w:rsidRPr="000B0816">
              <w:rPr>
                <w:w w:val="110"/>
                <w:sz w:val="18"/>
                <w:lang w:val="ru-RU"/>
              </w:rPr>
              <w:t>исследовательской</w:t>
            </w:r>
            <w:r w:rsidRPr="000B0816">
              <w:rPr>
                <w:spacing w:val="5"/>
                <w:w w:val="110"/>
                <w:sz w:val="18"/>
                <w:lang w:val="ru-RU"/>
              </w:rPr>
              <w:t xml:space="preserve"> </w:t>
            </w:r>
            <w:r w:rsidRPr="000B0816">
              <w:rPr>
                <w:w w:val="110"/>
                <w:sz w:val="18"/>
                <w:lang w:val="ru-RU"/>
              </w:rPr>
              <w:t>деятельности.</w:t>
            </w:r>
          </w:p>
        </w:tc>
      </w:tr>
    </w:tbl>
    <w:p w:rsidR="00DF3BA3" w:rsidRDefault="00DF3BA3" w:rsidP="00DF3BA3">
      <w:pPr>
        <w:pStyle w:val="aff3"/>
        <w:rPr>
          <w:rFonts w:ascii="Trebuchet MS"/>
          <w:b/>
          <w:sz w:val="20"/>
        </w:rPr>
      </w:pPr>
    </w:p>
    <w:p w:rsidR="00DF3BA3" w:rsidRDefault="00DF3BA3" w:rsidP="00DF3BA3">
      <w:pPr>
        <w:pStyle w:val="aff3"/>
        <w:spacing w:before="10"/>
        <w:rPr>
          <w:rFonts w:ascii="Trebuchet MS"/>
          <w:b/>
          <w:sz w:val="15"/>
        </w:rPr>
      </w:pPr>
    </w:p>
    <w:p w:rsidR="00DF3BA3" w:rsidRDefault="00DF3BA3" w:rsidP="00DF3BA3">
      <w:pPr>
        <w:pStyle w:val="aff3"/>
        <w:rPr>
          <w:rFonts w:ascii="Trebuchet MS"/>
          <w:b/>
          <w:sz w:val="20"/>
        </w:rPr>
      </w:pPr>
    </w:p>
    <w:p w:rsidR="00DF3BA3" w:rsidRDefault="00DF3BA3" w:rsidP="00DF3BA3">
      <w:pPr>
        <w:pStyle w:val="1"/>
        <w:spacing w:before="253"/>
        <w:ind w:left="2889" w:right="2881"/>
        <w:jc w:val="center"/>
      </w:pPr>
      <w:bookmarkStart w:id="13" w:name="_TOC_250006"/>
      <w:r>
        <w:rPr>
          <w:w w:val="105"/>
        </w:rPr>
        <w:t xml:space="preserve">РАЗДЕЛ </w:t>
      </w:r>
      <w:r>
        <w:rPr>
          <w:spacing w:val="61"/>
          <w:w w:val="105"/>
        </w:rPr>
        <w:t xml:space="preserve"> </w:t>
      </w:r>
      <w:r>
        <w:rPr>
          <w:w w:val="105"/>
        </w:rPr>
        <w:t xml:space="preserve">2. </w:t>
      </w:r>
      <w:r>
        <w:rPr>
          <w:spacing w:val="62"/>
          <w:w w:val="105"/>
        </w:rPr>
        <w:t xml:space="preserve"> </w:t>
      </w:r>
      <w:bookmarkEnd w:id="13"/>
      <w:r>
        <w:rPr>
          <w:w w:val="105"/>
        </w:rPr>
        <w:t>СОДЕРЖАТЕЛЬНЫЙ</w:t>
      </w:r>
    </w:p>
    <w:p w:rsidR="00DF3BA3" w:rsidRDefault="00DF3BA3" w:rsidP="00DF3BA3">
      <w:pPr>
        <w:pStyle w:val="aff3"/>
        <w:spacing w:before="9"/>
        <w:rPr>
          <w:rFonts w:ascii="Trebuchet MS"/>
          <w:b/>
          <w:sz w:val="41"/>
        </w:rPr>
      </w:pPr>
    </w:p>
    <w:p w:rsidR="00DF3BA3" w:rsidRDefault="00DF3BA3" w:rsidP="00DF3BA3">
      <w:pPr>
        <w:pStyle w:val="1"/>
        <w:keepNext w:val="0"/>
        <w:keepLines w:val="0"/>
        <w:numPr>
          <w:ilvl w:val="1"/>
          <w:numId w:val="0"/>
        </w:numPr>
        <w:tabs>
          <w:tab w:val="left" w:pos="2424"/>
        </w:tabs>
        <w:autoSpaceDE w:val="0"/>
        <w:autoSpaceDN w:val="0"/>
        <w:spacing w:before="0"/>
        <w:ind w:left="2423" w:hanging="537"/>
      </w:pPr>
      <w:bookmarkStart w:id="14" w:name="_TOC_250005"/>
      <w:r>
        <w:rPr>
          <w:w w:val="110"/>
        </w:rPr>
        <w:t>Уклад</w:t>
      </w:r>
      <w:r>
        <w:rPr>
          <w:spacing w:val="6"/>
          <w:w w:val="110"/>
        </w:rPr>
        <w:t xml:space="preserve"> </w:t>
      </w:r>
      <w:r>
        <w:rPr>
          <w:w w:val="110"/>
        </w:rPr>
        <w:t>общеобразовательной</w:t>
      </w:r>
      <w:r>
        <w:rPr>
          <w:spacing w:val="6"/>
          <w:w w:val="110"/>
        </w:rPr>
        <w:t xml:space="preserve"> </w:t>
      </w:r>
      <w:bookmarkEnd w:id="14"/>
      <w:r>
        <w:rPr>
          <w:w w:val="110"/>
        </w:rPr>
        <w:t>организации</w:t>
      </w:r>
    </w:p>
    <w:p w:rsidR="00DF3BA3" w:rsidRDefault="00DF3BA3" w:rsidP="00DF3BA3">
      <w:pPr>
        <w:spacing w:before="108"/>
        <w:ind w:left="119" w:right="118" w:firstLine="567"/>
        <w:jc w:val="both"/>
        <w:rPr>
          <w:rFonts w:ascii="Arial" w:hAnsi="Arial"/>
          <w:i/>
          <w:sz w:val="28"/>
        </w:rPr>
      </w:pPr>
      <w:r>
        <w:rPr>
          <w:rFonts w:ascii="Arial" w:hAnsi="Arial"/>
          <w:i/>
          <w:w w:val="110"/>
          <w:sz w:val="28"/>
        </w:rPr>
        <w:t>В</w:t>
      </w:r>
      <w:r>
        <w:rPr>
          <w:rFonts w:ascii="Arial" w:hAnsi="Arial"/>
          <w:i/>
          <w:spacing w:val="-12"/>
          <w:w w:val="110"/>
          <w:sz w:val="28"/>
        </w:rPr>
        <w:t xml:space="preserve"> </w:t>
      </w:r>
      <w:r>
        <w:rPr>
          <w:rFonts w:ascii="Arial" w:hAnsi="Arial"/>
          <w:i/>
          <w:w w:val="110"/>
          <w:sz w:val="28"/>
        </w:rPr>
        <w:t>данном</w:t>
      </w:r>
      <w:r>
        <w:rPr>
          <w:rFonts w:ascii="Arial" w:hAnsi="Arial"/>
          <w:i/>
          <w:spacing w:val="-12"/>
          <w:w w:val="110"/>
          <w:sz w:val="28"/>
        </w:rPr>
        <w:t xml:space="preserve"> </w:t>
      </w:r>
      <w:r>
        <w:rPr>
          <w:rFonts w:ascii="Arial" w:hAnsi="Arial"/>
          <w:i/>
          <w:w w:val="110"/>
          <w:sz w:val="28"/>
        </w:rPr>
        <w:t>разделе</w:t>
      </w:r>
      <w:r>
        <w:rPr>
          <w:rFonts w:ascii="Arial" w:hAnsi="Arial"/>
          <w:i/>
          <w:spacing w:val="-11"/>
          <w:w w:val="110"/>
          <w:sz w:val="28"/>
        </w:rPr>
        <w:t xml:space="preserve"> </w:t>
      </w:r>
      <w:r>
        <w:rPr>
          <w:rFonts w:ascii="Arial" w:hAnsi="Arial"/>
          <w:i/>
          <w:w w:val="110"/>
          <w:sz w:val="28"/>
        </w:rPr>
        <w:t>раскрываются</w:t>
      </w:r>
      <w:r>
        <w:rPr>
          <w:rFonts w:ascii="Arial" w:hAnsi="Arial"/>
          <w:i/>
          <w:spacing w:val="-12"/>
          <w:w w:val="110"/>
          <w:sz w:val="28"/>
        </w:rPr>
        <w:t xml:space="preserve"> </w:t>
      </w:r>
      <w:r>
        <w:rPr>
          <w:rFonts w:ascii="Arial" w:hAnsi="Arial"/>
          <w:i/>
          <w:w w:val="110"/>
          <w:sz w:val="28"/>
        </w:rPr>
        <w:t>особенности</w:t>
      </w:r>
      <w:r>
        <w:rPr>
          <w:rFonts w:ascii="Arial" w:hAnsi="Arial"/>
          <w:i/>
          <w:spacing w:val="-11"/>
          <w:w w:val="110"/>
          <w:sz w:val="28"/>
        </w:rPr>
        <w:t xml:space="preserve"> </w:t>
      </w:r>
      <w:r>
        <w:rPr>
          <w:rFonts w:ascii="Arial" w:hAnsi="Arial"/>
          <w:i/>
          <w:w w:val="110"/>
          <w:sz w:val="28"/>
        </w:rPr>
        <w:t>уклада</w:t>
      </w:r>
      <w:r>
        <w:rPr>
          <w:rFonts w:ascii="Arial" w:hAnsi="Arial"/>
          <w:i/>
          <w:spacing w:val="-12"/>
          <w:w w:val="110"/>
          <w:sz w:val="28"/>
        </w:rPr>
        <w:t xml:space="preserve"> </w:t>
      </w:r>
      <w:r>
        <w:rPr>
          <w:rFonts w:ascii="Arial" w:hAnsi="Arial"/>
          <w:i/>
          <w:w w:val="110"/>
          <w:sz w:val="28"/>
        </w:rPr>
        <w:t>общеобразо-</w:t>
      </w:r>
      <w:r>
        <w:rPr>
          <w:rFonts w:ascii="Arial" w:hAnsi="Arial"/>
          <w:i/>
          <w:spacing w:val="-83"/>
          <w:w w:val="110"/>
          <w:sz w:val="28"/>
        </w:rPr>
        <w:t xml:space="preserve"> </w:t>
      </w:r>
      <w:r>
        <w:rPr>
          <w:rFonts w:ascii="Arial" w:hAnsi="Arial"/>
          <w:i/>
          <w:w w:val="110"/>
          <w:sz w:val="28"/>
        </w:rPr>
        <w:t>вательной</w:t>
      </w:r>
      <w:r>
        <w:rPr>
          <w:rFonts w:ascii="Arial" w:hAnsi="Arial"/>
          <w:i/>
          <w:spacing w:val="1"/>
          <w:w w:val="110"/>
          <w:sz w:val="28"/>
        </w:rPr>
        <w:t xml:space="preserve"> </w:t>
      </w:r>
      <w:r>
        <w:rPr>
          <w:rFonts w:ascii="Arial" w:hAnsi="Arial"/>
          <w:i/>
          <w:w w:val="110"/>
          <w:sz w:val="28"/>
        </w:rPr>
        <w:t>организации.</w:t>
      </w:r>
    </w:p>
    <w:p w:rsidR="00DF3BA3" w:rsidRDefault="00DF3BA3" w:rsidP="00DF3BA3">
      <w:pPr>
        <w:spacing w:before="110"/>
        <w:ind w:left="119" w:right="114" w:firstLine="567"/>
        <w:jc w:val="both"/>
        <w:rPr>
          <w:rFonts w:ascii="Arial" w:hAnsi="Arial"/>
          <w:i/>
          <w:sz w:val="28"/>
        </w:rPr>
      </w:pPr>
      <w:r>
        <w:rPr>
          <w:rFonts w:ascii="Arial" w:hAnsi="Arial"/>
          <w:i/>
          <w:w w:val="105"/>
          <w:sz w:val="28"/>
        </w:rPr>
        <w:t>Уклад</w:t>
      </w:r>
      <w:r>
        <w:rPr>
          <w:rFonts w:ascii="Arial" w:hAnsi="Arial"/>
          <w:i/>
          <w:spacing w:val="50"/>
          <w:w w:val="105"/>
          <w:sz w:val="28"/>
        </w:rPr>
        <w:t xml:space="preserve"> </w:t>
      </w:r>
      <w:r>
        <w:rPr>
          <w:rFonts w:ascii="Arial" w:hAnsi="Arial"/>
          <w:i/>
          <w:w w:val="105"/>
          <w:sz w:val="28"/>
        </w:rPr>
        <w:t xml:space="preserve">задает </w:t>
      </w:r>
      <w:r>
        <w:rPr>
          <w:rFonts w:ascii="Arial" w:hAnsi="Arial"/>
          <w:i/>
          <w:spacing w:val="49"/>
          <w:w w:val="105"/>
          <w:sz w:val="28"/>
        </w:rPr>
        <w:t xml:space="preserve"> </w:t>
      </w:r>
      <w:r>
        <w:rPr>
          <w:rFonts w:ascii="Arial" w:hAnsi="Arial"/>
          <w:i/>
          <w:w w:val="105"/>
          <w:sz w:val="28"/>
        </w:rPr>
        <w:t xml:space="preserve">порядок </w:t>
      </w:r>
      <w:r>
        <w:rPr>
          <w:rFonts w:ascii="Arial" w:hAnsi="Arial"/>
          <w:i/>
          <w:spacing w:val="50"/>
          <w:w w:val="105"/>
          <w:sz w:val="28"/>
        </w:rPr>
        <w:t xml:space="preserve"> </w:t>
      </w:r>
      <w:r>
        <w:rPr>
          <w:rFonts w:ascii="Arial" w:hAnsi="Arial"/>
          <w:i/>
          <w:w w:val="105"/>
          <w:sz w:val="28"/>
        </w:rPr>
        <w:t xml:space="preserve">жизни </w:t>
      </w:r>
      <w:r>
        <w:rPr>
          <w:rFonts w:ascii="Arial" w:hAnsi="Arial"/>
          <w:i/>
          <w:spacing w:val="49"/>
          <w:w w:val="105"/>
          <w:sz w:val="28"/>
        </w:rPr>
        <w:t xml:space="preserve"> </w:t>
      </w:r>
      <w:r>
        <w:rPr>
          <w:rFonts w:ascii="Arial" w:hAnsi="Arial"/>
          <w:i/>
          <w:w w:val="105"/>
          <w:sz w:val="28"/>
        </w:rPr>
        <w:t xml:space="preserve">общеобразовательной </w:t>
      </w:r>
      <w:r>
        <w:rPr>
          <w:rFonts w:ascii="Arial" w:hAnsi="Arial"/>
          <w:i/>
          <w:spacing w:val="50"/>
          <w:w w:val="105"/>
          <w:sz w:val="28"/>
        </w:rPr>
        <w:t xml:space="preserve"> </w:t>
      </w:r>
      <w:r>
        <w:rPr>
          <w:rFonts w:ascii="Arial" w:hAnsi="Arial"/>
          <w:i/>
          <w:w w:val="105"/>
          <w:sz w:val="28"/>
        </w:rPr>
        <w:t>организации</w:t>
      </w:r>
      <w:r>
        <w:rPr>
          <w:rFonts w:ascii="Arial" w:hAnsi="Arial"/>
          <w:i/>
          <w:spacing w:val="-80"/>
          <w:w w:val="105"/>
          <w:sz w:val="28"/>
        </w:rPr>
        <w:t xml:space="preserve"> </w:t>
      </w:r>
      <w:r>
        <w:rPr>
          <w:rFonts w:ascii="Arial" w:hAnsi="Arial"/>
          <w:i/>
          <w:w w:val="105"/>
          <w:sz w:val="28"/>
        </w:rPr>
        <w:t>и</w:t>
      </w:r>
      <w:r>
        <w:rPr>
          <w:rFonts w:ascii="Arial" w:hAnsi="Arial"/>
          <w:i/>
          <w:spacing w:val="1"/>
          <w:w w:val="105"/>
          <w:sz w:val="28"/>
        </w:rPr>
        <w:t xml:space="preserve"> </w:t>
      </w:r>
      <w:r>
        <w:rPr>
          <w:rFonts w:ascii="Arial" w:hAnsi="Arial"/>
          <w:i/>
          <w:w w:val="105"/>
          <w:sz w:val="28"/>
        </w:rPr>
        <w:t>аккумулирует</w:t>
      </w:r>
      <w:r>
        <w:rPr>
          <w:rFonts w:ascii="Arial" w:hAnsi="Arial"/>
          <w:i/>
          <w:spacing w:val="1"/>
          <w:w w:val="105"/>
          <w:sz w:val="28"/>
        </w:rPr>
        <w:t xml:space="preserve"> </w:t>
      </w:r>
      <w:r>
        <w:rPr>
          <w:rFonts w:ascii="Arial" w:hAnsi="Arial"/>
          <w:i/>
          <w:w w:val="105"/>
          <w:sz w:val="28"/>
        </w:rPr>
        <w:t>ключевые</w:t>
      </w:r>
      <w:r>
        <w:rPr>
          <w:rFonts w:ascii="Arial" w:hAnsi="Arial"/>
          <w:i/>
          <w:spacing w:val="1"/>
          <w:w w:val="105"/>
          <w:sz w:val="28"/>
        </w:rPr>
        <w:t xml:space="preserve"> </w:t>
      </w:r>
      <w:r>
        <w:rPr>
          <w:rFonts w:ascii="Arial" w:hAnsi="Arial"/>
          <w:i/>
          <w:w w:val="105"/>
          <w:sz w:val="28"/>
        </w:rPr>
        <w:t>характеристики,</w:t>
      </w:r>
      <w:r>
        <w:rPr>
          <w:rFonts w:ascii="Arial" w:hAnsi="Arial"/>
          <w:i/>
          <w:spacing w:val="1"/>
          <w:w w:val="105"/>
          <w:sz w:val="28"/>
        </w:rPr>
        <w:t xml:space="preserve"> </w:t>
      </w:r>
      <w:r>
        <w:rPr>
          <w:rFonts w:ascii="Arial" w:hAnsi="Arial"/>
          <w:i/>
          <w:w w:val="105"/>
          <w:sz w:val="28"/>
        </w:rPr>
        <w:t>определяющие  особенно-</w:t>
      </w:r>
      <w:r>
        <w:rPr>
          <w:rFonts w:ascii="Arial" w:hAnsi="Arial"/>
          <w:i/>
          <w:spacing w:val="1"/>
          <w:w w:val="105"/>
          <w:sz w:val="28"/>
        </w:rPr>
        <w:t xml:space="preserve"> </w:t>
      </w:r>
      <w:r>
        <w:rPr>
          <w:rFonts w:ascii="Arial" w:hAnsi="Arial"/>
          <w:i/>
          <w:w w:val="105"/>
          <w:sz w:val="28"/>
        </w:rPr>
        <w:t>сти воспитательного процесса. Уклад общеобразовательной организа-</w:t>
      </w:r>
      <w:r>
        <w:rPr>
          <w:rFonts w:ascii="Arial" w:hAnsi="Arial"/>
          <w:i/>
          <w:spacing w:val="1"/>
          <w:w w:val="105"/>
          <w:sz w:val="28"/>
        </w:rPr>
        <w:t xml:space="preserve"> </w:t>
      </w:r>
      <w:r>
        <w:rPr>
          <w:rFonts w:ascii="Arial" w:hAnsi="Arial"/>
          <w:i/>
          <w:w w:val="105"/>
          <w:sz w:val="28"/>
        </w:rPr>
        <w:t>ции удерживает ценности, принципы, нравственную культуру взаимо-</w:t>
      </w:r>
      <w:r>
        <w:rPr>
          <w:rFonts w:ascii="Arial" w:hAnsi="Arial"/>
          <w:i/>
          <w:spacing w:val="1"/>
          <w:w w:val="105"/>
          <w:sz w:val="28"/>
        </w:rPr>
        <w:t xml:space="preserve"> </w:t>
      </w:r>
      <w:r>
        <w:rPr>
          <w:rFonts w:ascii="Arial" w:hAnsi="Arial"/>
          <w:i/>
          <w:spacing w:val="-9"/>
          <w:w w:val="114"/>
          <w:sz w:val="28"/>
        </w:rPr>
        <w:t>о</w:t>
      </w:r>
      <w:r>
        <w:rPr>
          <w:rFonts w:ascii="Arial" w:hAnsi="Arial"/>
          <w:i/>
          <w:spacing w:val="2"/>
          <w:w w:val="101"/>
          <w:sz w:val="28"/>
        </w:rPr>
        <w:t>тношений</w:t>
      </w:r>
      <w:r>
        <w:rPr>
          <w:rFonts w:ascii="Arial" w:hAnsi="Arial"/>
          <w:i/>
          <w:w w:val="101"/>
          <w:sz w:val="28"/>
        </w:rPr>
        <w:t>,</w:t>
      </w:r>
      <w:r>
        <w:rPr>
          <w:rFonts w:ascii="Arial" w:hAnsi="Arial"/>
          <w:i/>
          <w:spacing w:val="13"/>
          <w:sz w:val="28"/>
        </w:rPr>
        <w:t xml:space="preserve"> </w:t>
      </w:r>
      <w:r>
        <w:rPr>
          <w:rFonts w:ascii="Arial" w:hAnsi="Arial"/>
          <w:i/>
          <w:spacing w:val="2"/>
          <w:w w:val="102"/>
          <w:sz w:val="28"/>
        </w:rPr>
        <w:t>традици</w:t>
      </w:r>
      <w:r>
        <w:rPr>
          <w:rFonts w:ascii="Arial" w:hAnsi="Arial"/>
          <w:i/>
          <w:w w:val="102"/>
          <w:sz w:val="28"/>
        </w:rPr>
        <w:t>и</w:t>
      </w:r>
      <w:r>
        <w:rPr>
          <w:rFonts w:ascii="Arial" w:hAnsi="Arial"/>
          <w:i/>
          <w:spacing w:val="13"/>
          <w:sz w:val="28"/>
        </w:rPr>
        <w:t xml:space="preserve"> </w:t>
      </w:r>
      <w:r>
        <w:rPr>
          <w:rFonts w:ascii="Arial" w:hAnsi="Arial"/>
          <w:i/>
          <w:spacing w:val="2"/>
          <w:w w:val="103"/>
          <w:sz w:val="28"/>
        </w:rPr>
        <w:t>воспитания</w:t>
      </w:r>
      <w:r>
        <w:rPr>
          <w:rFonts w:ascii="Arial" w:hAnsi="Arial"/>
          <w:i/>
          <w:w w:val="103"/>
          <w:sz w:val="28"/>
        </w:rPr>
        <w:t>,</w:t>
      </w:r>
      <w:r>
        <w:rPr>
          <w:rFonts w:ascii="Arial" w:hAnsi="Arial"/>
          <w:i/>
          <w:spacing w:val="13"/>
          <w:sz w:val="28"/>
        </w:rPr>
        <w:t xml:space="preserve"> </w:t>
      </w:r>
      <w:r>
        <w:rPr>
          <w:rFonts w:ascii="Arial" w:hAnsi="Arial"/>
          <w:i/>
          <w:w w:val="112"/>
          <w:sz w:val="28"/>
        </w:rPr>
        <w:t>в</w:t>
      </w:r>
      <w:r>
        <w:rPr>
          <w:rFonts w:ascii="Arial" w:hAnsi="Arial"/>
          <w:i/>
          <w:spacing w:val="13"/>
          <w:sz w:val="28"/>
        </w:rPr>
        <w:t xml:space="preserve"> </w:t>
      </w:r>
      <w:r>
        <w:rPr>
          <w:rFonts w:ascii="Arial" w:hAnsi="Arial"/>
          <w:i/>
          <w:spacing w:val="2"/>
          <w:w w:val="112"/>
          <w:sz w:val="28"/>
        </w:rPr>
        <w:t>основ</w:t>
      </w:r>
      <w:r>
        <w:rPr>
          <w:rFonts w:ascii="Arial" w:hAnsi="Arial"/>
          <w:i/>
          <w:w w:val="112"/>
          <w:sz w:val="28"/>
        </w:rPr>
        <w:t>е</w:t>
      </w:r>
      <w:r>
        <w:rPr>
          <w:rFonts w:ascii="Arial" w:hAnsi="Arial"/>
          <w:i/>
          <w:spacing w:val="13"/>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1"/>
          <w:sz w:val="28"/>
        </w:rPr>
        <w:t>оры</w:t>
      </w:r>
      <w:r>
        <w:rPr>
          <w:rFonts w:ascii="Arial" w:hAnsi="Arial"/>
          <w:i/>
          <w:w w:val="111"/>
          <w:sz w:val="28"/>
        </w:rPr>
        <w:t>х</w:t>
      </w:r>
      <w:r>
        <w:rPr>
          <w:rFonts w:ascii="Arial" w:hAnsi="Arial"/>
          <w:i/>
          <w:spacing w:val="13"/>
          <w:sz w:val="28"/>
        </w:rPr>
        <w:t xml:space="preserve"> </w:t>
      </w:r>
      <w:r>
        <w:rPr>
          <w:rFonts w:ascii="Arial" w:hAnsi="Arial"/>
          <w:i/>
          <w:spacing w:val="2"/>
          <w:w w:val="111"/>
          <w:sz w:val="28"/>
        </w:rPr>
        <w:t>леж</w:t>
      </w:r>
      <w:r>
        <w:rPr>
          <w:rFonts w:ascii="Arial" w:hAnsi="Arial"/>
          <w:i/>
          <w:spacing w:val="-3"/>
          <w:w w:val="111"/>
          <w:sz w:val="28"/>
        </w:rPr>
        <w:t>а</w:t>
      </w:r>
      <w:r>
        <w:rPr>
          <w:rFonts w:ascii="Arial" w:hAnsi="Arial"/>
          <w:i/>
          <w:w w:val="59"/>
          <w:sz w:val="28"/>
        </w:rPr>
        <w:t>т</w:t>
      </w:r>
      <w:r>
        <w:rPr>
          <w:rFonts w:ascii="Arial" w:hAnsi="Arial"/>
          <w:i/>
          <w:spacing w:val="13"/>
          <w:sz w:val="28"/>
        </w:rPr>
        <w:t xml:space="preserve"> </w:t>
      </w:r>
      <w:r>
        <w:rPr>
          <w:rFonts w:ascii="Arial" w:hAnsi="Arial"/>
          <w:i/>
          <w:spacing w:val="2"/>
          <w:w w:val="113"/>
          <w:sz w:val="28"/>
        </w:rPr>
        <w:t xml:space="preserve">российские </w:t>
      </w:r>
      <w:r>
        <w:rPr>
          <w:rFonts w:ascii="Arial" w:hAnsi="Arial"/>
          <w:i/>
          <w:w w:val="105"/>
          <w:sz w:val="28"/>
        </w:rPr>
        <w:t>базовые ценности, определяет условия и средства воспитания, отра-</w:t>
      </w:r>
      <w:r>
        <w:rPr>
          <w:rFonts w:ascii="Arial" w:hAnsi="Arial"/>
          <w:i/>
          <w:spacing w:val="1"/>
          <w:w w:val="105"/>
          <w:sz w:val="28"/>
        </w:rPr>
        <w:t xml:space="preserve"> </w:t>
      </w:r>
      <w:r>
        <w:rPr>
          <w:rFonts w:ascii="Arial" w:hAnsi="Arial"/>
          <w:i/>
          <w:w w:val="105"/>
          <w:sz w:val="28"/>
        </w:rPr>
        <w:t>жающие</w:t>
      </w:r>
      <w:r>
        <w:rPr>
          <w:rFonts w:ascii="Arial" w:hAnsi="Arial"/>
          <w:i/>
          <w:spacing w:val="1"/>
          <w:w w:val="105"/>
          <w:sz w:val="28"/>
        </w:rPr>
        <w:t xml:space="preserve"> </w:t>
      </w:r>
      <w:r>
        <w:rPr>
          <w:rFonts w:ascii="Arial" w:hAnsi="Arial"/>
          <w:i/>
          <w:w w:val="105"/>
          <w:sz w:val="28"/>
        </w:rPr>
        <w:t>самобытный</w:t>
      </w:r>
      <w:r>
        <w:rPr>
          <w:rFonts w:ascii="Arial" w:hAnsi="Arial"/>
          <w:i/>
          <w:spacing w:val="1"/>
          <w:w w:val="105"/>
          <w:sz w:val="28"/>
        </w:rPr>
        <w:t xml:space="preserve"> </w:t>
      </w:r>
      <w:r>
        <w:rPr>
          <w:rFonts w:ascii="Arial" w:hAnsi="Arial"/>
          <w:i/>
          <w:w w:val="105"/>
          <w:sz w:val="28"/>
        </w:rPr>
        <w:t>облик</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1"/>
          <w:w w:val="105"/>
          <w:sz w:val="28"/>
        </w:rPr>
        <w:t xml:space="preserve"> </w:t>
      </w:r>
      <w:r>
        <w:rPr>
          <w:rFonts w:ascii="Arial" w:hAnsi="Arial"/>
          <w:i/>
          <w:w w:val="105"/>
          <w:sz w:val="28"/>
        </w:rPr>
        <w:t>организации</w:t>
      </w:r>
      <w:r>
        <w:rPr>
          <w:rFonts w:ascii="Arial" w:hAnsi="Arial"/>
          <w:i/>
          <w:spacing w:val="1"/>
          <w:w w:val="105"/>
          <w:sz w:val="28"/>
        </w:rPr>
        <w:t xml:space="preserve"> </w:t>
      </w:r>
      <w:r>
        <w:rPr>
          <w:rFonts w:ascii="Arial" w:hAnsi="Arial"/>
          <w:i/>
          <w:w w:val="105"/>
          <w:sz w:val="28"/>
        </w:rPr>
        <w:t>и</w:t>
      </w:r>
      <w:r>
        <w:rPr>
          <w:rFonts w:ascii="Arial" w:hAnsi="Arial"/>
          <w:i/>
          <w:spacing w:val="1"/>
          <w:w w:val="105"/>
          <w:sz w:val="28"/>
        </w:rPr>
        <w:t xml:space="preserve"> </w:t>
      </w:r>
      <w:r>
        <w:rPr>
          <w:rFonts w:ascii="Arial" w:hAnsi="Arial"/>
          <w:i/>
          <w:w w:val="105"/>
          <w:sz w:val="28"/>
        </w:rPr>
        <w:t>ее</w:t>
      </w:r>
      <w:r>
        <w:rPr>
          <w:rFonts w:ascii="Arial" w:hAnsi="Arial"/>
          <w:i/>
          <w:spacing w:val="1"/>
          <w:w w:val="105"/>
          <w:sz w:val="28"/>
        </w:rPr>
        <w:t xml:space="preserve"> </w:t>
      </w:r>
      <w:r>
        <w:rPr>
          <w:rFonts w:ascii="Arial" w:hAnsi="Arial"/>
          <w:i/>
          <w:w w:val="105"/>
          <w:sz w:val="28"/>
        </w:rPr>
        <w:t>репутацию</w:t>
      </w:r>
      <w:r>
        <w:rPr>
          <w:rFonts w:ascii="Arial" w:hAnsi="Arial"/>
          <w:i/>
          <w:spacing w:val="17"/>
          <w:w w:val="105"/>
          <w:sz w:val="28"/>
        </w:rPr>
        <w:t xml:space="preserve"> </w:t>
      </w:r>
      <w:r>
        <w:rPr>
          <w:rFonts w:ascii="Arial" w:hAnsi="Arial"/>
          <w:i/>
          <w:w w:val="105"/>
          <w:sz w:val="28"/>
        </w:rPr>
        <w:t>в</w:t>
      </w:r>
      <w:r>
        <w:rPr>
          <w:rFonts w:ascii="Arial" w:hAnsi="Arial"/>
          <w:i/>
          <w:spacing w:val="17"/>
          <w:w w:val="105"/>
          <w:sz w:val="28"/>
        </w:rPr>
        <w:t xml:space="preserve"> </w:t>
      </w:r>
      <w:r>
        <w:rPr>
          <w:rFonts w:ascii="Arial" w:hAnsi="Arial"/>
          <w:i/>
          <w:w w:val="105"/>
          <w:sz w:val="28"/>
        </w:rPr>
        <w:t>окружающем</w:t>
      </w:r>
      <w:r>
        <w:rPr>
          <w:rFonts w:ascii="Arial" w:hAnsi="Arial"/>
          <w:i/>
          <w:spacing w:val="17"/>
          <w:w w:val="105"/>
          <w:sz w:val="28"/>
        </w:rPr>
        <w:t xml:space="preserve"> </w:t>
      </w:r>
      <w:r>
        <w:rPr>
          <w:rFonts w:ascii="Arial" w:hAnsi="Arial"/>
          <w:i/>
          <w:w w:val="105"/>
          <w:sz w:val="28"/>
        </w:rPr>
        <w:t>образовательном</w:t>
      </w:r>
      <w:r>
        <w:rPr>
          <w:rFonts w:ascii="Arial" w:hAnsi="Arial"/>
          <w:i/>
          <w:spacing w:val="17"/>
          <w:w w:val="105"/>
          <w:sz w:val="28"/>
        </w:rPr>
        <w:t xml:space="preserve"> </w:t>
      </w:r>
      <w:r>
        <w:rPr>
          <w:rFonts w:ascii="Arial" w:hAnsi="Arial"/>
          <w:i/>
          <w:w w:val="105"/>
          <w:sz w:val="28"/>
        </w:rPr>
        <w:t>пространстве,</w:t>
      </w:r>
      <w:r>
        <w:rPr>
          <w:rFonts w:ascii="Arial" w:hAnsi="Arial"/>
          <w:i/>
          <w:spacing w:val="18"/>
          <w:w w:val="105"/>
          <w:sz w:val="28"/>
        </w:rPr>
        <w:t xml:space="preserve"> </w:t>
      </w:r>
      <w:r>
        <w:rPr>
          <w:rFonts w:ascii="Arial" w:hAnsi="Arial"/>
          <w:i/>
          <w:w w:val="105"/>
          <w:sz w:val="28"/>
        </w:rPr>
        <w:t>социуме.</w:t>
      </w:r>
    </w:p>
    <w:p w:rsidR="00DF3BA3" w:rsidRDefault="00DF3BA3" w:rsidP="00DF3BA3">
      <w:pPr>
        <w:spacing w:before="98"/>
        <w:ind w:left="119" w:right="115" w:firstLine="567"/>
        <w:jc w:val="both"/>
        <w:rPr>
          <w:rFonts w:ascii="Arial" w:hAnsi="Arial"/>
          <w:i/>
          <w:sz w:val="28"/>
        </w:rPr>
      </w:pPr>
      <w:r>
        <w:rPr>
          <w:rFonts w:ascii="Arial" w:hAnsi="Arial"/>
          <w:i/>
          <w:w w:val="110"/>
          <w:sz w:val="28"/>
        </w:rPr>
        <w:t>Ниже</w:t>
      </w:r>
      <w:r>
        <w:rPr>
          <w:rFonts w:ascii="Arial" w:hAnsi="Arial"/>
          <w:i/>
          <w:spacing w:val="1"/>
          <w:w w:val="110"/>
          <w:sz w:val="28"/>
        </w:rPr>
        <w:t xml:space="preserve"> </w:t>
      </w:r>
      <w:r>
        <w:rPr>
          <w:rFonts w:ascii="Arial" w:hAnsi="Arial"/>
          <w:i/>
          <w:w w:val="110"/>
          <w:sz w:val="28"/>
        </w:rPr>
        <w:t>приведен</w:t>
      </w:r>
      <w:r>
        <w:rPr>
          <w:rFonts w:ascii="Arial" w:hAnsi="Arial"/>
          <w:i/>
          <w:spacing w:val="1"/>
          <w:w w:val="110"/>
          <w:sz w:val="28"/>
        </w:rPr>
        <w:t xml:space="preserve"> </w:t>
      </w:r>
      <w:r>
        <w:rPr>
          <w:rFonts w:ascii="Arial" w:hAnsi="Arial"/>
          <w:i/>
          <w:w w:val="110"/>
          <w:sz w:val="28"/>
        </w:rPr>
        <w:t>примерный</w:t>
      </w:r>
      <w:r>
        <w:rPr>
          <w:rFonts w:ascii="Arial" w:hAnsi="Arial"/>
          <w:i/>
          <w:spacing w:val="1"/>
          <w:w w:val="110"/>
          <w:sz w:val="28"/>
        </w:rPr>
        <w:t xml:space="preserve"> </w:t>
      </w:r>
      <w:r>
        <w:rPr>
          <w:rFonts w:ascii="Arial" w:hAnsi="Arial"/>
          <w:i/>
          <w:w w:val="110"/>
          <w:sz w:val="28"/>
        </w:rPr>
        <w:t>перечень</w:t>
      </w:r>
      <w:r>
        <w:rPr>
          <w:rFonts w:ascii="Arial" w:hAnsi="Arial"/>
          <w:i/>
          <w:spacing w:val="1"/>
          <w:w w:val="110"/>
          <w:sz w:val="28"/>
        </w:rPr>
        <w:t xml:space="preserve"> </w:t>
      </w:r>
      <w:r>
        <w:rPr>
          <w:rFonts w:ascii="Arial" w:hAnsi="Arial"/>
          <w:i/>
          <w:w w:val="110"/>
          <w:sz w:val="28"/>
        </w:rPr>
        <w:t>ряда</w:t>
      </w:r>
      <w:r>
        <w:rPr>
          <w:rFonts w:ascii="Arial" w:hAnsi="Arial"/>
          <w:i/>
          <w:spacing w:val="1"/>
          <w:w w:val="110"/>
          <w:sz w:val="28"/>
        </w:rPr>
        <w:t xml:space="preserve"> </w:t>
      </w:r>
      <w:r>
        <w:rPr>
          <w:rFonts w:ascii="Arial" w:hAnsi="Arial"/>
          <w:i/>
          <w:w w:val="110"/>
          <w:sz w:val="28"/>
        </w:rPr>
        <w:t>основных</w:t>
      </w:r>
      <w:r>
        <w:rPr>
          <w:rFonts w:ascii="Arial" w:hAnsi="Arial"/>
          <w:i/>
          <w:spacing w:val="1"/>
          <w:w w:val="110"/>
          <w:sz w:val="28"/>
        </w:rPr>
        <w:t xml:space="preserve"> </w:t>
      </w:r>
      <w:r>
        <w:rPr>
          <w:rFonts w:ascii="Arial" w:hAnsi="Arial"/>
          <w:i/>
          <w:w w:val="110"/>
          <w:sz w:val="28"/>
        </w:rPr>
        <w:t>и</w:t>
      </w:r>
      <w:r>
        <w:rPr>
          <w:rFonts w:ascii="Arial" w:hAnsi="Arial"/>
          <w:i/>
          <w:spacing w:val="1"/>
          <w:w w:val="110"/>
          <w:sz w:val="28"/>
        </w:rPr>
        <w:t xml:space="preserve"> </w:t>
      </w:r>
      <w:r>
        <w:rPr>
          <w:rFonts w:ascii="Arial" w:hAnsi="Arial"/>
          <w:i/>
          <w:w w:val="110"/>
          <w:sz w:val="28"/>
        </w:rPr>
        <w:t>дополни-</w:t>
      </w:r>
      <w:r>
        <w:rPr>
          <w:rFonts w:ascii="Arial" w:hAnsi="Arial"/>
          <w:i/>
          <w:spacing w:val="-83"/>
          <w:w w:val="110"/>
          <w:sz w:val="28"/>
        </w:rPr>
        <w:t xml:space="preserve"> </w:t>
      </w:r>
      <w:r>
        <w:rPr>
          <w:rFonts w:ascii="Arial" w:hAnsi="Arial"/>
          <w:i/>
          <w:w w:val="105"/>
          <w:sz w:val="28"/>
        </w:rPr>
        <w:t>тельных характеристик, значимых для описания уклада, особенностей</w:t>
      </w:r>
      <w:r>
        <w:rPr>
          <w:rFonts w:ascii="Arial" w:hAnsi="Arial"/>
          <w:i/>
          <w:spacing w:val="1"/>
          <w:w w:val="105"/>
          <w:sz w:val="28"/>
        </w:rPr>
        <w:t xml:space="preserve"> </w:t>
      </w:r>
      <w:r>
        <w:rPr>
          <w:rFonts w:ascii="Arial" w:hAnsi="Arial"/>
          <w:i/>
          <w:w w:val="110"/>
          <w:sz w:val="28"/>
        </w:rPr>
        <w:t>условий</w:t>
      </w:r>
      <w:r>
        <w:rPr>
          <w:rFonts w:ascii="Arial" w:hAnsi="Arial"/>
          <w:i/>
          <w:spacing w:val="-2"/>
          <w:w w:val="110"/>
          <w:sz w:val="28"/>
        </w:rPr>
        <w:t xml:space="preserve"> </w:t>
      </w:r>
      <w:r>
        <w:rPr>
          <w:rFonts w:ascii="Arial" w:hAnsi="Arial"/>
          <w:i/>
          <w:w w:val="110"/>
          <w:sz w:val="28"/>
        </w:rPr>
        <w:t>воспитания</w:t>
      </w:r>
      <w:r>
        <w:rPr>
          <w:rFonts w:ascii="Arial" w:hAnsi="Arial"/>
          <w:i/>
          <w:spacing w:val="-2"/>
          <w:w w:val="110"/>
          <w:sz w:val="28"/>
        </w:rPr>
        <w:t xml:space="preserve"> </w:t>
      </w:r>
      <w:r>
        <w:rPr>
          <w:rFonts w:ascii="Arial" w:hAnsi="Arial"/>
          <w:i/>
          <w:w w:val="110"/>
          <w:sz w:val="28"/>
        </w:rPr>
        <w:t>в</w:t>
      </w:r>
      <w:r>
        <w:rPr>
          <w:rFonts w:ascii="Arial" w:hAnsi="Arial"/>
          <w:i/>
          <w:spacing w:val="-2"/>
          <w:w w:val="110"/>
          <w:sz w:val="28"/>
        </w:rPr>
        <w:t xml:space="preserve"> </w:t>
      </w:r>
      <w:r>
        <w:rPr>
          <w:rFonts w:ascii="Arial" w:hAnsi="Arial"/>
          <w:i/>
          <w:w w:val="110"/>
          <w:sz w:val="28"/>
        </w:rPr>
        <w:t>общеобразовательной</w:t>
      </w:r>
      <w:r>
        <w:rPr>
          <w:rFonts w:ascii="Arial" w:hAnsi="Arial"/>
          <w:i/>
          <w:spacing w:val="-2"/>
          <w:w w:val="110"/>
          <w:sz w:val="28"/>
        </w:rPr>
        <w:t xml:space="preserve"> </w:t>
      </w:r>
      <w:r>
        <w:rPr>
          <w:rFonts w:ascii="Arial" w:hAnsi="Arial"/>
          <w:i/>
          <w:w w:val="110"/>
          <w:sz w:val="28"/>
        </w:rPr>
        <w:t>организации.</w:t>
      </w:r>
    </w:p>
    <w:p w:rsidR="00DF3BA3" w:rsidRDefault="00DF3BA3" w:rsidP="00DF3BA3">
      <w:pPr>
        <w:spacing w:before="107"/>
        <w:ind w:left="686"/>
        <w:jc w:val="both"/>
        <w:rPr>
          <w:rFonts w:ascii="Arial" w:hAnsi="Arial"/>
          <w:i/>
          <w:sz w:val="28"/>
        </w:rPr>
      </w:pPr>
      <w:r>
        <w:rPr>
          <w:rFonts w:ascii="Arial" w:hAnsi="Arial"/>
          <w:i/>
          <w:w w:val="105"/>
          <w:sz w:val="28"/>
        </w:rPr>
        <w:t>Основные</w:t>
      </w:r>
      <w:r>
        <w:rPr>
          <w:rFonts w:ascii="Arial" w:hAnsi="Arial"/>
          <w:i/>
          <w:spacing w:val="31"/>
          <w:w w:val="105"/>
          <w:sz w:val="28"/>
        </w:rPr>
        <w:t xml:space="preserve"> </w:t>
      </w:r>
      <w:r>
        <w:rPr>
          <w:rFonts w:ascii="Arial" w:hAnsi="Arial"/>
          <w:i/>
          <w:w w:val="105"/>
          <w:sz w:val="28"/>
        </w:rPr>
        <w:t>характеристики</w:t>
      </w:r>
      <w:r>
        <w:rPr>
          <w:rFonts w:ascii="Arial" w:hAnsi="Arial"/>
          <w:i/>
          <w:spacing w:val="31"/>
          <w:w w:val="105"/>
          <w:sz w:val="28"/>
        </w:rPr>
        <w:t xml:space="preserve"> </w:t>
      </w:r>
      <w:r>
        <w:rPr>
          <w:rFonts w:ascii="Arial" w:hAnsi="Arial"/>
          <w:i/>
          <w:w w:val="105"/>
          <w:sz w:val="28"/>
        </w:rPr>
        <w:t>(целесообразно</w:t>
      </w:r>
      <w:r>
        <w:rPr>
          <w:rFonts w:ascii="Arial" w:hAnsi="Arial"/>
          <w:i/>
          <w:spacing w:val="32"/>
          <w:w w:val="105"/>
          <w:sz w:val="28"/>
        </w:rPr>
        <w:t xml:space="preserve"> </w:t>
      </w:r>
      <w:r>
        <w:rPr>
          <w:rFonts w:ascii="Arial" w:hAnsi="Arial"/>
          <w:i/>
          <w:w w:val="105"/>
          <w:sz w:val="28"/>
        </w:rPr>
        <w:t>учитывать</w:t>
      </w:r>
      <w:r>
        <w:rPr>
          <w:rFonts w:ascii="Arial" w:hAnsi="Arial"/>
          <w:i/>
          <w:spacing w:val="31"/>
          <w:w w:val="105"/>
          <w:sz w:val="28"/>
        </w:rPr>
        <w:t xml:space="preserve"> </w:t>
      </w:r>
      <w:r>
        <w:rPr>
          <w:rFonts w:ascii="Arial" w:hAnsi="Arial"/>
          <w:i/>
          <w:w w:val="105"/>
          <w:sz w:val="28"/>
        </w:rPr>
        <w:t>в</w:t>
      </w:r>
      <w:r>
        <w:rPr>
          <w:rFonts w:ascii="Arial" w:hAnsi="Arial"/>
          <w:i/>
          <w:spacing w:val="32"/>
          <w:w w:val="105"/>
          <w:sz w:val="28"/>
        </w:rPr>
        <w:t xml:space="preserve"> </w:t>
      </w:r>
      <w:r>
        <w:rPr>
          <w:rFonts w:ascii="Arial" w:hAnsi="Arial"/>
          <w:i/>
          <w:w w:val="105"/>
          <w:sz w:val="28"/>
        </w:rPr>
        <w:t>описании):</w:t>
      </w:r>
    </w:p>
    <w:p w:rsidR="00DF3BA3" w:rsidRDefault="00DF3BA3" w:rsidP="00DF3BA3">
      <w:pPr>
        <w:pStyle w:val="afa"/>
        <w:widowControl w:val="0"/>
        <w:tabs>
          <w:tab w:val="left" w:pos="1008"/>
        </w:tabs>
        <w:autoSpaceDE w:val="0"/>
        <w:autoSpaceDN w:val="0"/>
        <w:spacing w:before="116" w:line="242" w:lineRule="auto"/>
        <w:ind w:left="1007" w:right="118" w:hanging="321"/>
        <w:contextualSpacing w:val="0"/>
        <w:jc w:val="both"/>
        <w:rPr>
          <w:sz w:val="28"/>
        </w:rPr>
      </w:pPr>
      <w:r>
        <w:rPr>
          <w:w w:val="110"/>
          <w:sz w:val="28"/>
        </w:rPr>
        <w:t>основные вехи истории общеобразовательной организации, вы-</w:t>
      </w:r>
      <w:r>
        <w:rPr>
          <w:spacing w:val="1"/>
          <w:w w:val="110"/>
          <w:sz w:val="28"/>
        </w:rPr>
        <w:t xml:space="preserve"> </w:t>
      </w:r>
      <w:r>
        <w:rPr>
          <w:w w:val="110"/>
          <w:sz w:val="28"/>
        </w:rPr>
        <w:t>дающиеся</w:t>
      </w:r>
      <w:r>
        <w:rPr>
          <w:spacing w:val="8"/>
          <w:w w:val="110"/>
          <w:sz w:val="28"/>
        </w:rPr>
        <w:t xml:space="preserve"> </w:t>
      </w:r>
      <w:r>
        <w:rPr>
          <w:w w:val="110"/>
          <w:sz w:val="28"/>
        </w:rPr>
        <w:t>события,</w:t>
      </w:r>
      <w:r>
        <w:rPr>
          <w:spacing w:val="8"/>
          <w:w w:val="110"/>
          <w:sz w:val="28"/>
        </w:rPr>
        <w:t xml:space="preserve"> </w:t>
      </w:r>
      <w:r>
        <w:rPr>
          <w:w w:val="110"/>
          <w:sz w:val="28"/>
        </w:rPr>
        <w:t>деятели</w:t>
      </w:r>
      <w:r>
        <w:rPr>
          <w:spacing w:val="8"/>
          <w:w w:val="110"/>
          <w:sz w:val="28"/>
        </w:rPr>
        <w:t xml:space="preserve"> </w:t>
      </w:r>
      <w:r>
        <w:rPr>
          <w:w w:val="110"/>
          <w:sz w:val="28"/>
        </w:rPr>
        <w:t>в</w:t>
      </w:r>
      <w:r>
        <w:rPr>
          <w:spacing w:val="8"/>
          <w:w w:val="110"/>
          <w:sz w:val="28"/>
        </w:rPr>
        <w:t xml:space="preserve"> </w:t>
      </w:r>
      <w:r>
        <w:rPr>
          <w:w w:val="110"/>
          <w:sz w:val="28"/>
        </w:rPr>
        <w:t>ее</w:t>
      </w:r>
      <w:r>
        <w:rPr>
          <w:spacing w:val="8"/>
          <w:w w:val="110"/>
          <w:sz w:val="28"/>
        </w:rPr>
        <w:t xml:space="preserve"> </w:t>
      </w:r>
      <w:r>
        <w:rPr>
          <w:w w:val="110"/>
          <w:sz w:val="28"/>
        </w:rPr>
        <w:t>истории;</w:t>
      </w:r>
    </w:p>
    <w:p w:rsidR="00DF3BA3" w:rsidRDefault="00DF3BA3" w:rsidP="00DF3BA3">
      <w:pPr>
        <w:pStyle w:val="afa"/>
        <w:widowControl w:val="0"/>
        <w:tabs>
          <w:tab w:val="left" w:pos="1008"/>
        </w:tabs>
        <w:autoSpaceDE w:val="0"/>
        <w:autoSpaceDN w:val="0"/>
        <w:spacing w:before="114" w:line="242" w:lineRule="auto"/>
        <w:ind w:left="1007" w:right="115" w:hanging="321"/>
        <w:contextualSpacing w:val="0"/>
        <w:jc w:val="both"/>
        <w:rPr>
          <w:sz w:val="28"/>
        </w:rPr>
      </w:pPr>
      <w:r>
        <w:rPr>
          <w:w w:val="110"/>
          <w:sz w:val="28"/>
        </w:rPr>
        <w:t>«миссия» общеобразовательной организации в самосознании ее</w:t>
      </w:r>
      <w:r>
        <w:rPr>
          <w:spacing w:val="1"/>
          <w:w w:val="110"/>
          <w:sz w:val="28"/>
        </w:rPr>
        <w:t xml:space="preserve"> </w:t>
      </w:r>
      <w:r>
        <w:rPr>
          <w:w w:val="110"/>
          <w:sz w:val="28"/>
        </w:rPr>
        <w:t>педагогического</w:t>
      </w:r>
      <w:r>
        <w:rPr>
          <w:spacing w:val="8"/>
          <w:w w:val="110"/>
          <w:sz w:val="28"/>
        </w:rPr>
        <w:t xml:space="preserve"> </w:t>
      </w:r>
      <w:r>
        <w:rPr>
          <w:w w:val="110"/>
          <w:sz w:val="28"/>
        </w:rPr>
        <w:t>коллектива;</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наиболее</w:t>
      </w:r>
      <w:r>
        <w:rPr>
          <w:spacing w:val="49"/>
          <w:w w:val="110"/>
          <w:sz w:val="28"/>
        </w:rPr>
        <w:t xml:space="preserve"> </w:t>
      </w:r>
      <w:r>
        <w:rPr>
          <w:w w:val="110"/>
          <w:sz w:val="28"/>
        </w:rPr>
        <w:t>значимые</w:t>
      </w:r>
      <w:r>
        <w:rPr>
          <w:spacing w:val="50"/>
          <w:w w:val="110"/>
          <w:sz w:val="28"/>
        </w:rPr>
        <w:t xml:space="preserve"> </w:t>
      </w:r>
      <w:r>
        <w:rPr>
          <w:w w:val="110"/>
          <w:sz w:val="28"/>
        </w:rPr>
        <w:t>традиционные</w:t>
      </w:r>
      <w:r>
        <w:rPr>
          <w:spacing w:val="50"/>
          <w:w w:val="110"/>
          <w:sz w:val="28"/>
        </w:rPr>
        <w:t xml:space="preserve"> </w:t>
      </w:r>
      <w:r>
        <w:rPr>
          <w:w w:val="110"/>
          <w:sz w:val="28"/>
        </w:rPr>
        <w:t>дела,</w:t>
      </w:r>
      <w:r>
        <w:rPr>
          <w:spacing w:val="50"/>
          <w:w w:val="110"/>
          <w:sz w:val="28"/>
        </w:rPr>
        <w:t xml:space="preserve"> </w:t>
      </w:r>
      <w:r>
        <w:rPr>
          <w:w w:val="110"/>
          <w:sz w:val="28"/>
        </w:rPr>
        <w:t>события,</w:t>
      </w:r>
      <w:r>
        <w:rPr>
          <w:spacing w:val="50"/>
          <w:w w:val="110"/>
          <w:sz w:val="28"/>
        </w:rPr>
        <w:t xml:space="preserve"> </w:t>
      </w:r>
      <w:r>
        <w:rPr>
          <w:w w:val="110"/>
          <w:sz w:val="28"/>
        </w:rPr>
        <w:t>мероприятия</w:t>
      </w:r>
      <w:r>
        <w:rPr>
          <w:spacing w:val="-80"/>
          <w:w w:val="110"/>
          <w:sz w:val="28"/>
        </w:rPr>
        <w:t xml:space="preserve"> </w:t>
      </w:r>
      <w:r>
        <w:rPr>
          <w:w w:val="110"/>
          <w:sz w:val="28"/>
        </w:rPr>
        <w:t>в</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составляющие</w:t>
      </w:r>
      <w:r>
        <w:rPr>
          <w:spacing w:val="1"/>
          <w:w w:val="110"/>
          <w:sz w:val="28"/>
        </w:rPr>
        <w:t xml:space="preserve"> </w:t>
      </w:r>
      <w:r>
        <w:rPr>
          <w:w w:val="110"/>
          <w:sz w:val="28"/>
        </w:rPr>
        <w:t>основу</w:t>
      </w:r>
      <w:r>
        <w:rPr>
          <w:spacing w:val="1"/>
          <w:w w:val="110"/>
          <w:sz w:val="28"/>
        </w:rPr>
        <w:t xml:space="preserve"> </w:t>
      </w:r>
      <w:r>
        <w:rPr>
          <w:w w:val="110"/>
          <w:sz w:val="28"/>
        </w:rPr>
        <w:t>воспитательной</w:t>
      </w:r>
      <w:r>
        <w:rPr>
          <w:spacing w:val="7"/>
          <w:w w:val="110"/>
          <w:sz w:val="28"/>
        </w:rPr>
        <w:t xml:space="preserve"> </w:t>
      </w:r>
      <w:r>
        <w:rPr>
          <w:w w:val="110"/>
          <w:sz w:val="28"/>
        </w:rPr>
        <w:t>системы;</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традиции и ритуалы, символика, особые нормы этикета в обще-</w:t>
      </w:r>
      <w:r>
        <w:rPr>
          <w:spacing w:val="1"/>
          <w:w w:val="110"/>
          <w:sz w:val="28"/>
        </w:rPr>
        <w:t xml:space="preserve"> </w:t>
      </w:r>
      <w:r>
        <w:rPr>
          <w:w w:val="110"/>
          <w:sz w:val="28"/>
        </w:rPr>
        <w:t>образовательной</w:t>
      </w:r>
      <w:r>
        <w:rPr>
          <w:spacing w:val="8"/>
          <w:w w:val="110"/>
          <w:sz w:val="28"/>
        </w:rPr>
        <w:t xml:space="preserve"> </w:t>
      </w:r>
      <w:r>
        <w:rPr>
          <w:w w:val="110"/>
          <w:sz w:val="28"/>
        </w:rPr>
        <w:t>организации;</w:t>
      </w:r>
    </w:p>
    <w:p w:rsidR="00DF3BA3" w:rsidRDefault="00DF3BA3" w:rsidP="00DF3BA3">
      <w:pPr>
        <w:spacing w:line="242" w:lineRule="auto"/>
        <w:jc w:val="both"/>
        <w:rPr>
          <w:sz w:val="28"/>
        </w:rPr>
        <w:sectPr w:rsidR="00DF3BA3">
          <w:pgSz w:w="11910" w:h="16840"/>
          <w:pgMar w:top="700" w:right="600" w:bottom="800" w:left="600" w:header="0" w:footer="620" w:gutter="0"/>
          <w:cols w:space="720"/>
        </w:sectPr>
      </w:pPr>
    </w:p>
    <w:p w:rsidR="00DF3BA3" w:rsidRDefault="00DF3BA3" w:rsidP="00DF3BA3">
      <w:pPr>
        <w:pStyle w:val="afa"/>
        <w:widowControl w:val="0"/>
        <w:tabs>
          <w:tab w:val="left" w:pos="1008"/>
        </w:tabs>
        <w:autoSpaceDE w:val="0"/>
        <w:autoSpaceDN w:val="0"/>
        <w:spacing w:before="68" w:line="242" w:lineRule="auto"/>
        <w:ind w:left="1007" w:right="114" w:hanging="321"/>
        <w:contextualSpacing w:val="0"/>
        <w:jc w:val="both"/>
        <w:rPr>
          <w:sz w:val="28"/>
        </w:rPr>
      </w:pPr>
      <w:r>
        <w:rPr>
          <w:w w:val="110"/>
          <w:sz w:val="28"/>
        </w:rPr>
        <w:lastRenderedPageBreak/>
        <w:t>социальные</w:t>
      </w:r>
      <w:r>
        <w:rPr>
          <w:spacing w:val="1"/>
          <w:w w:val="110"/>
          <w:sz w:val="28"/>
        </w:rPr>
        <w:t xml:space="preserve"> </w:t>
      </w:r>
      <w:r>
        <w:rPr>
          <w:w w:val="110"/>
          <w:sz w:val="28"/>
        </w:rPr>
        <w:t>партнеры</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их</w:t>
      </w:r>
      <w:r>
        <w:rPr>
          <w:spacing w:val="1"/>
          <w:w w:val="110"/>
          <w:sz w:val="28"/>
        </w:rPr>
        <w:t xml:space="preserve"> </w:t>
      </w:r>
      <w:r>
        <w:rPr>
          <w:w w:val="110"/>
          <w:sz w:val="28"/>
        </w:rPr>
        <w:t>роль, возможности в развитии, совершенствовании условий вос-</w:t>
      </w:r>
      <w:r>
        <w:rPr>
          <w:spacing w:val="1"/>
          <w:w w:val="110"/>
          <w:sz w:val="28"/>
        </w:rPr>
        <w:t xml:space="preserve"> </w:t>
      </w:r>
      <w:r>
        <w:rPr>
          <w:w w:val="110"/>
          <w:sz w:val="28"/>
        </w:rPr>
        <w:t>питания,</w:t>
      </w:r>
      <w:r>
        <w:rPr>
          <w:spacing w:val="7"/>
          <w:w w:val="110"/>
          <w:sz w:val="28"/>
        </w:rPr>
        <w:t xml:space="preserve"> </w:t>
      </w:r>
      <w:r>
        <w:rPr>
          <w:w w:val="110"/>
          <w:sz w:val="28"/>
        </w:rPr>
        <w:t>воспитательной</w:t>
      </w:r>
      <w:r>
        <w:rPr>
          <w:spacing w:val="8"/>
          <w:w w:val="110"/>
          <w:sz w:val="28"/>
        </w:rPr>
        <w:t xml:space="preserve"> </w:t>
      </w:r>
      <w:r>
        <w:rPr>
          <w:w w:val="110"/>
          <w:sz w:val="28"/>
        </w:rPr>
        <w:t>деятельности;</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значимые для воспитания проекты и программы, в которых об-</w:t>
      </w:r>
      <w:r>
        <w:rPr>
          <w:spacing w:val="1"/>
          <w:w w:val="110"/>
          <w:sz w:val="28"/>
        </w:rPr>
        <w:t xml:space="preserve"> </w:t>
      </w:r>
      <w:r>
        <w:rPr>
          <w:w w:val="110"/>
          <w:sz w:val="28"/>
        </w:rPr>
        <w:t>щеобразовательная</w:t>
      </w:r>
      <w:r>
        <w:rPr>
          <w:spacing w:val="1"/>
          <w:w w:val="110"/>
          <w:sz w:val="28"/>
        </w:rPr>
        <w:t xml:space="preserve"> </w:t>
      </w:r>
      <w:r>
        <w:rPr>
          <w:w w:val="110"/>
          <w:sz w:val="28"/>
        </w:rPr>
        <w:t>организация</w:t>
      </w:r>
      <w:r>
        <w:rPr>
          <w:spacing w:val="1"/>
          <w:w w:val="110"/>
          <w:sz w:val="28"/>
        </w:rPr>
        <w:t xml:space="preserve"> </w:t>
      </w:r>
      <w:r>
        <w:rPr>
          <w:w w:val="110"/>
          <w:sz w:val="28"/>
        </w:rPr>
        <w:t>уже</w:t>
      </w:r>
      <w:r>
        <w:rPr>
          <w:spacing w:val="1"/>
          <w:w w:val="110"/>
          <w:sz w:val="28"/>
        </w:rPr>
        <w:t xml:space="preserve"> </w:t>
      </w:r>
      <w:r>
        <w:rPr>
          <w:w w:val="110"/>
          <w:sz w:val="28"/>
        </w:rPr>
        <w:t>участвует</w:t>
      </w:r>
      <w:r>
        <w:rPr>
          <w:spacing w:val="1"/>
          <w:w w:val="110"/>
          <w:sz w:val="28"/>
        </w:rPr>
        <w:t xml:space="preserve"> </w:t>
      </w:r>
      <w:r>
        <w:rPr>
          <w:w w:val="110"/>
          <w:sz w:val="28"/>
        </w:rPr>
        <w:t>или</w:t>
      </w:r>
      <w:r>
        <w:rPr>
          <w:spacing w:val="1"/>
          <w:w w:val="110"/>
          <w:sz w:val="28"/>
        </w:rPr>
        <w:t xml:space="preserve"> </w:t>
      </w:r>
      <w:r>
        <w:rPr>
          <w:w w:val="110"/>
          <w:sz w:val="28"/>
        </w:rPr>
        <w:t>планирует</w:t>
      </w:r>
      <w:r>
        <w:rPr>
          <w:spacing w:val="-79"/>
          <w:w w:val="110"/>
          <w:sz w:val="28"/>
        </w:rPr>
        <w:t xml:space="preserve"> </w:t>
      </w:r>
      <w:r>
        <w:rPr>
          <w:w w:val="110"/>
          <w:sz w:val="28"/>
        </w:rPr>
        <w:t>участвовать (федеральные, региональные, муниципальные, меж-</w:t>
      </w:r>
      <w:r>
        <w:rPr>
          <w:spacing w:val="-79"/>
          <w:w w:val="110"/>
          <w:sz w:val="28"/>
        </w:rPr>
        <w:t xml:space="preserve"> </w:t>
      </w:r>
      <w:r>
        <w:rPr>
          <w:w w:val="110"/>
          <w:sz w:val="28"/>
        </w:rPr>
        <w:t>дународные, сетевые и др.), включенные в систему воспитатель-</w:t>
      </w:r>
      <w:r>
        <w:rPr>
          <w:spacing w:val="1"/>
          <w:w w:val="110"/>
          <w:sz w:val="28"/>
        </w:rPr>
        <w:t xml:space="preserve"> </w:t>
      </w:r>
      <w:r>
        <w:rPr>
          <w:w w:val="110"/>
          <w:sz w:val="28"/>
        </w:rPr>
        <w:t>ной</w:t>
      </w:r>
      <w:r>
        <w:rPr>
          <w:spacing w:val="7"/>
          <w:w w:val="110"/>
          <w:sz w:val="28"/>
        </w:rPr>
        <w:t xml:space="preserve"> </w:t>
      </w:r>
      <w:r>
        <w:rPr>
          <w:w w:val="110"/>
          <w:sz w:val="28"/>
        </w:rPr>
        <w:t>деятельности;</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реализуемые</w:t>
      </w:r>
      <w:r>
        <w:rPr>
          <w:spacing w:val="1"/>
          <w:w w:val="110"/>
          <w:sz w:val="28"/>
        </w:rPr>
        <w:t xml:space="preserve"> </w:t>
      </w:r>
      <w:r>
        <w:rPr>
          <w:w w:val="110"/>
          <w:sz w:val="28"/>
        </w:rPr>
        <w:t>инновационные,</w:t>
      </w:r>
      <w:r>
        <w:rPr>
          <w:spacing w:val="1"/>
          <w:w w:val="110"/>
          <w:sz w:val="28"/>
        </w:rPr>
        <w:t xml:space="preserve"> </w:t>
      </w:r>
      <w:r>
        <w:rPr>
          <w:w w:val="110"/>
          <w:sz w:val="28"/>
        </w:rPr>
        <w:t>перспективные</w:t>
      </w:r>
      <w:r>
        <w:rPr>
          <w:spacing w:val="1"/>
          <w:w w:val="110"/>
          <w:sz w:val="28"/>
        </w:rPr>
        <w:t xml:space="preserve"> </w:t>
      </w:r>
      <w:r>
        <w:rPr>
          <w:w w:val="110"/>
          <w:sz w:val="28"/>
        </w:rPr>
        <w:t>воспитательные</w:t>
      </w:r>
      <w:r>
        <w:rPr>
          <w:spacing w:val="1"/>
          <w:w w:val="110"/>
          <w:sz w:val="28"/>
        </w:rPr>
        <w:t xml:space="preserve"> </w:t>
      </w:r>
      <w:r>
        <w:rPr>
          <w:w w:val="110"/>
          <w:sz w:val="28"/>
        </w:rPr>
        <w:t>практики, определяющие «уникальность» общеобразовательной</w:t>
      </w:r>
      <w:r>
        <w:rPr>
          <w:spacing w:val="1"/>
          <w:w w:val="110"/>
          <w:sz w:val="28"/>
        </w:rPr>
        <w:t xml:space="preserve"> </w:t>
      </w:r>
      <w:r>
        <w:rPr>
          <w:w w:val="110"/>
          <w:sz w:val="28"/>
        </w:rPr>
        <w:t>организации; результаты их реализации, трансляции в системе</w:t>
      </w:r>
      <w:r>
        <w:rPr>
          <w:spacing w:val="1"/>
          <w:w w:val="110"/>
          <w:sz w:val="28"/>
        </w:rPr>
        <w:t xml:space="preserve"> </w:t>
      </w:r>
      <w:r>
        <w:rPr>
          <w:w w:val="110"/>
          <w:sz w:val="28"/>
        </w:rPr>
        <w:t>образования;</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наличие проблемных зон, дефицитов, препятствий достижению</w:t>
      </w:r>
      <w:r>
        <w:rPr>
          <w:spacing w:val="1"/>
          <w:w w:val="110"/>
          <w:sz w:val="28"/>
        </w:rPr>
        <w:t xml:space="preserve"> </w:t>
      </w:r>
      <w:r>
        <w:rPr>
          <w:w w:val="110"/>
          <w:sz w:val="28"/>
        </w:rPr>
        <w:t>эффективных результатов в воспитательной деятельности и ре-</w:t>
      </w:r>
      <w:r>
        <w:rPr>
          <w:spacing w:val="1"/>
          <w:w w:val="110"/>
          <w:sz w:val="28"/>
        </w:rPr>
        <w:t xml:space="preserve"> </w:t>
      </w:r>
      <w:r>
        <w:rPr>
          <w:w w:val="110"/>
          <w:sz w:val="28"/>
        </w:rPr>
        <w:t>шения этих проблем, отсутствующие или недостаточно выражен-</w:t>
      </w:r>
      <w:r>
        <w:rPr>
          <w:spacing w:val="1"/>
          <w:w w:val="110"/>
          <w:sz w:val="28"/>
        </w:rPr>
        <w:t xml:space="preserve"> </w:t>
      </w:r>
      <w:r>
        <w:rPr>
          <w:w w:val="110"/>
          <w:sz w:val="28"/>
        </w:rPr>
        <w:t>ные</w:t>
      </w:r>
      <w:r>
        <w:rPr>
          <w:spacing w:val="7"/>
          <w:w w:val="110"/>
          <w:sz w:val="28"/>
        </w:rPr>
        <w:t xml:space="preserve"> </w:t>
      </w:r>
      <w:r>
        <w:rPr>
          <w:w w:val="110"/>
          <w:sz w:val="28"/>
        </w:rPr>
        <w:t>в</w:t>
      </w:r>
      <w:r>
        <w:rPr>
          <w:spacing w:val="8"/>
          <w:w w:val="110"/>
          <w:sz w:val="28"/>
        </w:rPr>
        <w:t xml:space="preserve"> </w:t>
      </w:r>
      <w:r>
        <w:rPr>
          <w:w w:val="110"/>
          <w:sz w:val="28"/>
        </w:rPr>
        <w:t>массовой</w:t>
      </w:r>
      <w:r>
        <w:rPr>
          <w:spacing w:val="8"/>
          <w:w w:val="110"/>
          <w:sz w:val="28"/>
        </w:rPr>
        <w:t xml:space="preserve"> </w:t>
      </w:r>
      <w:r>
        <w:rPr>
          <w:w w:val="110"/>
          <w:sz w:val="28"/>
        </w:rPr>
        <w:t>практике.</w:t>
      </w:r>
    </w:p>
    <w:p w:rsidR="00DF3BA3" w:rsidRDefault="00DF3BA3" w:rsidP="00DF3BA3">
      <w:pPr>
        <w:spacing w:before="109"/>
        <w:ind w:left="686"/>
        <w:rPr>
          <w:rFonts w:ascii="Arial" w:hAnsi="Arial"/>
          <w:i/>
          <w:sz w:val="28"/>
        </w:rPr>
      </w:pPr>
      <w:r>
        <w:rPr>
          <w:rFonts w:ascii="Arial" w:hAnsi="Arial"/>
          <w:i/>
          <w:sz w:val="28"/>
        </w:rPr>
        <w:t>Дополнительные</w:t>
      </w:r>
      <w:r>
        <w:rPr>
          <w:rFonts w:ascii="Arial" w:hAnsi="Arial"/>
          <w:i/>
          <w:spacing w:val="60"/>
          <w:sz w:val="28"/>
        </w:rPr>
        <w:t xml:space="preserve"> </w:t>
      </w:r>
      <w:r>
        <w:rPr>
          <w:rFonts w:ascii="Arial" w:hAnsi="Arial"/>
          <w:i/>
          <w:sz w:val="28"/>
        </w:rPr>
        <w:t>характеристики</w:t>
      </w:r>
      <w:r>
        <w:rPr>
          <w:rFonts w:ascii="Arial" w:hAnsi="Arial"/>
          <w:i/>
          <w:spacing w:val="60"/>
          <w:sz w:val="28"/>
        </w:rPr>
        <w:t xml:space="preserve"> </w:t>
      </w:r>
      <w:r>
        <w:rPr>
          <w:rFonts w:ascii="Arial" w:hAnsi="Arial"/>
          <w:i/>
          <w:sz w:val="28"/>
        </w:rPr>
        <w:t>(могут</w:t>
      </w:r>
      <w:r>
        <w:rPr>
          <w:rFonts w:ascii="Arial" w:hAnsi="Arial"/>
          <w:i/>
          <w:spacing w:val="61"/>
          <w:sz w:val="28"/>
        </w:rPr>
        <w:t xml:space="preserve"> </w:t>
      </w:r>
      <w:r>
        <w:rPr>
          <w:rFonts w:ascii="Arial" w:hAnsi="Arial"/>
          <w:i/>
          <w:sz w:val="28"/>
        </w:rPr>
        <w:t>учитываться</w:t>
      </w:r>
      <w:r>
        <w:rPr>
          <w:rFonts w:ascii="Arial" w:hAnsi="Arial"/>
          <w:i/>
          <w:spacing w:val="60"/>
          <w:sz w:val="28"/>
        </w:rPr>
        <w:t xml:space="preserve"> </w:t>
      </w:r>
      <w:r>
        <w:rPr>
          <w:rFonts w:ascii="Arial" w:hAnsi="Arial"/>
          <w:i/>
          <w:sz w:val="28"/>
        </w:rPr>
        <w:t>в</w:t>
      </w:r>
      <w:r>
        <w:rPr>
          <w:rFonts w:ascii="Arial" w:hAnsi="Arial"/>
          <w:i/>
          <w:spacing w:val="60"/>
          <w:sz w:val="28"/>
        </w:rPr>
        <w:t xml:space="preserve"> </w:t>
      </w:r>
      <w:r>
        <w:rPr>
          <w:rFonts w:ascii="Arial" w:hAnsi="Arial"/>
          <w:i/>
          <w:sz w:val="28"/>
        </w:rPr>
        <w:t>описании):</w:t>
      </w:r>
    </w:p>
    <w:p w:rsidR="00DF3BA3" w:rsidRDefault="00DF3BA3" w:rsidP="00DF3BA3">
      <w:pPr>
        <w:pStyle w:val="afa"/>
        <w:widowControl w:val="0"/>
        <w:tabs>
          <w:tab w:val="left" w:pos="1008"/>
        </w:tabs>
        <w:autoSpaceDE w:val="0"/>
        <w:autoSpaceDN w:val="0"/>
        <w:spacing w:before="116" w:line="242" w:lineRule="auto"/>
        <w:ind w:left="1007" w:right="114" w:hanging="321"/>
        <w:contextualSpacing w:val="0"/>
        <w:jc w:val="both"/>
        <w:rPr>
          <w:sz w:val="28"/>
        </w:rPr>
      </w:pPr>
      <w:r>
        <w:rPr>
          <w:w w:val="110"/>
          <w:sz w:val="28"/>
        </w:rPr>
        <w:t>особенности</w:t>
      </w:r>
      <w:r>
        <w:rPr>
          <w:spacing w:val="1"/>
          <w:w w:val="110"/>
          <w:sz w:val="28"/>
        </w:rPr>
        <w:t xml:space="preserve"> </w:t>
      </w:r>
      <w:r>
        <w:rPr>
          <w:w w:val="110"/>
          <w:sz w:val="28"/>
        </w:rPr>
        <w:t>местоположения</w:t>
      </w:r>
      <w:r>
        <w:rPr>
          <w:spacing w:val="1"/>
          <w:w w:val="110"/>
          <w:sz w:val="28"/>
        </w:rPr>
        <w:t xml:space="preserve"> </w:t>
      </w:r>
      <w:r>
        <w:rPr>
          <w:w w:val="110"/>
          <w:sz w:val="28"/>
        </w:rPr>
        <w:t>и</w:t>
      </w:r>
      <w:r>
        <w:rPr>
          <w:spacing w:val="1"/>
          <w:w w:val="110"/>
          <w:sz w:val="28"/>
        </w:rPr>
        <w:t xml:space="preserve"> </w:t>
      </w:r>
      <w:r>
        <w:rPr>
          <w:w w:val="110"/>
          <w:sz w:val="28"/>
        </w:rPr>
        <w:t>социокультурного</w:t>
      </w:r>
      <w:r>
        <w:rPr>
          <w:spacing w:val="1"/>
          <w:w w:val="110"/>
          <w:sz w:val="28"/>
        </w:rPr>
        <w:t xml:space="preserve"> </w:t>
      </w:r>
      <w:r>
        <w:rPr>
          <w:w w:val="110"/>
          <w:sz w:val="28"/>
        </w:rPr>
        <w:t>окружения</w:t>
      </w:r>
      <w:r>
        <w:rPr>
          <w:spacing w:val="1"/>
          <w:w w:val="110"/>
          <w:sz w:val="28"/>
        </w:rPr>
        <w:t xml:space="preserve"> </w:t>
      </w:r>
      <w:r>
        <w:rPr>
          <w:w w:val="110"/>
          <w:sz w:val="28"/>
        </w:rPr>
        <w:t>общеобразовательной организации, историко-культурная, этно-</w:t>
      </w:r>
      <w:r>
        <w:rPr>
          <w:spacing w:val="1"/>
          <w:w w:val="110"/>
          <w:sz w:val="28"/>
        </w:rPr>
        <w:t xml:space="preserve"> </w:t>
      </w:r>
      <w:r>
        <w:rPr>
          <w:w w:val="110"/>
          <w:sz w:val="28"/>
        </w:rPr>
        <w:t>культурная, конфессиональная специфика населения местности,</w:t>
      </w:r>
      <w:r>
        <w:rPr>
          <w:spacing w:val="1"/>
          <w:w w:val="110"/>
          <w:sz w:val="28"/>
        </w:rPr>
        <w:t xml:space="preserve"> </w:t>
      </w:r>
      <w:r>
        <w:rPr>
          <w:w w:val="110"/>
          <w:sz w:val="28"/>
        </w:rPr>
        <w:t>включенность</w:t>
      </w:r>
      <w:r>
        <w:rPr>
          <w:spacing w:val="23"/>
          <w:w w:val="110"/>
          <w:sz w:val="28"/>
        </w:rPr>
        <w:t xml:space="preserve"> </w:t>
      </w:r>
      <w:r>
        <w:rPr>
          <w:w w:val="110"/>
          <w:sz w:val="28"/>
        </w:rPr>
        <w:t>в</w:t>
      </w:r>
      <w:r>
        <w:rPr>
          <w:spacing w:val="23"/>
          <w:w w:val="110"/>
          <w:sz w:val="28"/>
        </w:rPr>
        <w:t xml:space="preserve"> </w:t>
      </w:r>
      <w:r>
        <w:rPr>
          <w:w w:val="110"/>
          <w:sz w:val="28"/>
        </w:rPr>
        <w:t>историко-культурный</w:t>
      </w:r>
      <w:r>
        <w:rPr>
          <w:spacing w:val="24"/>
          <w:w w:val="110"/>
          <w:sz w:val="28"/>
        </w:rPr>
        <w:t xml:space="preserve"> </w:t>
      </w:r>
      <w:r>
        <w:rPr>
          <w:w w:val="110"/>
          <w:sz w:val="28"/>
        </w:rPr>
        <w:t>контекст</w:t>
      </w:r>
      <w:r>
        <w:rPr>
          <w:spacing w:val="23"/>
          <w:w w:val="110"/>
          <w:sz w:val="28"/>
        </w:rPr>
        <w:t xml:space="preserve"> </w:t>
      </w:r>
      <w:r>
        <w:rPr>
          <w:w w:val="110"/>
          <w:sz w:val="28"/>
        </w:rPr>
        <w:t>территории;</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контингент обучающихся, их семей, его социально-культурные,</w:t>
      </w:r>
      <w:r>
        <w:rPr>
          <w:spacing w:val="1"/>
          <w:w w:val="110"/>
          <w:sz w:val="28"/>
        </w:rPr>
        <w:t xml:space="preserve"> </w:t>
      </w:r>
      <w:r>
        <w:rPr>
          <w:w w:val="110"/>
          <w:sz w:val="28"/>
        </w:rPr>
        <w:t>этнокультурные, конфессиональные и иные особенности, состав</w:t>
      </w:r>
      <w:r>
        <w:rPr>
          <w:spacing w:val="1"/>
          <w:w w:val="110"/>
          <w:sz w:val="28"/>
        </w:rPr>
        <w:t xml:space="preserve"> </w:t>
      </w:r>
      <w:r>
        <w:rPr>
          <w:w w:val="110"/>
          <w:sz w:val="28"/>
        </w:rPr>
        <w:t>(стабильный или нет), наличие и состав обучающихся с особыми</w:t>
      </w:r>
      <w:r>
        <w:rPr>
          <w:spacing w:val="1"/>
          <w:w w:val="110"/>
          <w:sz w:val="28"/>
        </w:rPr>
        <w:t xml:space="preserve"> </w:t>
      </w:r>
      <w:r>
        <w:rPr>
          <w:w w:val="110"/>
          <w:sz w:val="28"/>
        </w:rPr>
        <w:t>образовательными потребностями, с ОВЗ, находящихся в труд-</w:t>
      </w:r>
      <w:r>
        <w:rPr>
          <w:spacing w:val="1"/>
          <w:w w:val="110"/>
          <w:sz w:val="28"/>
        </w:rPr>
        <w:t xml:space="preserve"> </w:t>
      </w:r>
      <w:r>
        <w:rPr>
          <w:w w:val="110"/>
          <w:sz w:val="28"/>
        </w:rPr>
        <w:t>ной</w:t>
      </w:r>
      <w:r>
        <w:rPr>
          <w:spacing w:val="8"/>
          <w:w w:val="110"/>
          <w:sz w:val="28"/>
        </w:rPr>
        <w:t xml:space="preserve"> </w:t>
      </w:r>
      <w:r>
        <w:rPr>
          <w:w w:val="110"/>
          <w:sz w:val="28"/>
        </w:rPr>
        <w:t>жизненной</w:t>
      </w:r>
      <w:r>
        <w:rPr>
          <w:spacing w:val="9"/>
          <w:w w:val="110"/>
          <w:sz w:val="28"/>
        </w:rPr>
        <w:t xml:space="preserve"> </w:t>
      </w:r>
      <w:r>
        <w:rPr>
          <w:w w:val="110"/>
          <w:sz w:val="28"/>
        </w:rPr>
        <w:t>ситуации</w:t>
      </w:r>
      <w:r>
        <w:rPr>
          <w:spacing w:val="9"/>
          <w:w w:val="110"/>
          <w:sz w:val="28"/>
        </w:rPr>
        <w:t xml:space="preserve"> </w:t>
      </w:r>
      <w:r>
        <w:rPr>
          <w:w w:val="110"/>
          <w:sz w:val="28"/>
        </w:rPr>
        <w:t>и</w:t>
      </w:r>
      <w:r>
        <w:rPr>
          <w:spacing w:val="9"/>
          <w:w w:val="110"/>
          <w:sz w:val="28"/>
        </w:rPr>
        <w:t xml:space="preserve"> </w:t>
      </w:r>
      <w:r>
        <w:rPr>
          <w:w w:val="110"/>
          <w:sz w:val="28"/>
        </w:rPr>
        <w:t>др.;</w:t>
      </w:r>
    </w:p>
    <w:p w:rsidR="00DF3BA3" w:rsidRDefault="00DF3BA3" w:rsidP="00DF3BA3">
      <w:pPr>
        <w:pStyle w:val="afa"/>
        <w:widowControl w:val="0"/>
        <w:tabs>
          <w:tab w:val="left" w:pos="1008"/>
        </w:tabs>
        <w:autoSpaceDE w:val="0"/>
        <w:autoSpaceDN w:val="0"/>
        <w:spacing w:before="114" w:line="242" w:lineRule="auto"/>
        <w:ind w:left="1007" w:right="115" w:hanging="321"/>
        <w:contextualSpacing w:val="0"/>
        <w:jc w:val="both"/>
        <w:rPr>
          <w:sz w:val="28"/>
        </w:rPr>
      </w:pPr>
      <w:r>
        <w:rPr>
          <w:w w:val="110"/>
          <w:sz w:val="28"/>
        </w:rPr>
        <w:t>организационно-правовая</w:t>
      </w:r>
      <w:r>
        <w:rPr>
          <w:spacing w:val="1"/>
          <w:w w:val="110"/>
          <w:sz w:val="28"/>
        </w:rPr>
        <w:t xml:space="preserve"> </w:t>
      </w:r>
      <w:r>
        <w:rPr>
          <w:w w:val="110"/>
          <w:sz w:val="28"/>
        </w:rPr>
        <w:t>форма</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w:t>
      </w:r>
      <w:r>
        <w:rPr>
          <w:spacing w:val="1"/>
          <w:w w:val="110"/>
          <w:sz w:val="28"/>
        </w:rPr>
        <w:t xml:space="preserve"> </w:t>
      </w:r>
      <w:r>
        <w:rPr>
          <w:w w:val="110"/>
          <w:sz w:val="28"/>
        </w:rPr>
        <w:t>ганизации,</w:t>
      </w:r>
      <w:r>
        <w:rPr>
          <w:spacing w:val="1"/>
          <w:w w:val="110"/>
          <w:sz w:val="28"/>
        </w:rPr>
        <w:t xml:space="preserve"> </w:t>
      </w:r>
      <w:r>
        <w:rPr>
          <w:w w:val="110"/>
          <w:sz w:val="28"/>
        </w:rPr>
        <w:t>наличие</w:t>
      </w:r>
      <w:r>
        <w:rPr>
          <w:spacing w:val="1"/>
          <w:w w:val="110"/>
          <w:sz w:val="28"/>
        </w:rPr>
        <w:t xml:space="preserve"> </w:t>
      </w:r>
      <w:r>
        <w:rPr>
          <w:w w:val="110"/>
          <w:sz w:val="28"/>
        </w:rPr>
        <w:t>разных</w:t>
      </w:r>
      <w:r>
        <w:rPr>
          <w:spacing w:val="1"/>
          <w:w w:val="110"/>
          <w:sz w:val="28"/>
        </w:rPr>
        <w:t xml:space="preserve"> </w:t>
      </w:r>
      <w:r>
        <w:rPr>
          <w:w w:val="110"/>
          <w:sz w:val="28"/>
        </w:rPr>
        <w:t>уровней</w:t>
      </w:r>
      <w:r>
        <w:rPr>
          <w:spacing w:val="1"/>
          <w:w w:val="110"/>
          <w:sz w:val="28"/>
        </w:rPr>
        <w:t xml:space="preserve"> </w:t>
      </w:r>
      <w:r>
        <w:rPr>
          <w:w w:val="110"/>
          <w:sz w:val="28"/>
        </w:rPr>
        <w:t>общего</w:t>
      </w:r>
      <w:r>
        <w:rPr>
          <w:spacing w:val="1"/>
          <w:w w:val="110"/>
          <w:sz w:val="28"/>
        </w:rPr>
        <w:t xml:space="preserve"> </w:t>
      </w:r>
      <w:r>
        <w:rPr>
          <w:w w:val="110"/>
          <w:sz w:val="28"/>
        </w:rPr>
        <w:t>образования,</w:t>
      </w:r>
      <w:r>
        <w:rPr>
          <w:spacing w:val="1"/>
          <w:w w:val="110"/>
          <w:sz w:val="28"/>
        </w:rPr>
        <w:t xml:space="preserve"> </w:t>
      </w:r>
      <w:r>
        <w:rPr>
          <w:w w:val="110"/>
          <w:sz w:val="28"/>
        </w:rPr>
        <w:t>на-</w:t>
      </w:r>
      <w:r>
        <w:rPr>
          <w:spacing w:val="1"/>
          <w:w w:val="110"/>
          <w:sz w:val="28"/>
        </w:rPr>
        <w:t xml:space="preserve"> </w:t>
      </w:r>
      <w:r>
        <w:rPr>
          <w:w w:val="110"/>
          <w:sz w:val="28"/>
        </w:rPr>
        <w:t>правленность образовательных программ, в том числе наличие</w:t>
      </w:r>
      <w:r>
        <w:rPr>
          <w:spacing w:val="1"/>
          <w:w w:val="110"/>
          <w:sz w:val="28"/>
        </w:rPr>
        <w:t xml:space="preserve"> </w:t>
      </w:r>
      <w:r>
        <w:rPr>
          <w:w w:val="110"/>
          <w:sz w:val="28"/>
        </w:rPr>
        <w:t>образовательных программ с углубленным изучением учебных</w:t>
      </w:r>
      <w:r>
        <w:rPr>
          <w:spacing w:val="1"/>
          <w:w w:val="110"/>
          <w:sz w:val="28"/>
        </w:rPr>
        <w:t xml:space="preserve"> </w:t>
      </w:r>
      <w:r>
        <w:rPr>
          <w:w w:val="110"/>
          <w:sz w:val="28"/>
        </w:rPr>
        <w:t>предметов;</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режим деятельности общеобразовательной организации, в том</w:t>
      </w:r>
      <w:r>
        <w:rPr>
          <w:spacing w:val="1"/>
          <w:w w:val="110"/>
          <w:sz w:val="28"/>
        </w:rPr>
        <w:t xml:space="preserve"> </w:t>
      </w:r>
      <w:r>
        <w:rPr>
          <w:w w:val="110"/>
          <w:sz w:val="28"/>
        </w:rPr>
        <w:t>числе характеристики по решению участников образовательных</w:t>
      </w:r>
      <w:r>
        <w:rPr>
          <w:spacing w:val="1"/>
          <w:w w:val="110"/>
          <w:sz w:val="28"/>
        </w:rPr>
        <w:t xml:space="preserve"> </w:t>
      </w:r>
      <w:r>
        <w:rPr>
          <w:w w:val="110"/>
          <w:sz w:val="28"/>
        </w:rPr>
        <w:t>отношений</w:t>
      </w:r>
      <w:r>
        <w:rPr>
          <w:spacing w:val="16"/>
          <w:w w:val="110"/>
          <w:sz w:val="28"/>
        </w:rPr>
        <w:t xml:space="preserve"> </w:t>
      </w:r>
      <w:r>
        <w:rPr>
          <w:w w:val="110"/>
          <w:sz w:val="28"/>
        </w:rPr>
        <w:t>(форма</w:t>
      </w:r>
      <w:r>
        <w:rPr>
          <w:spacing w:val="17"/>
          <w:w w:val="110"/>
          <w:sz w:val="28"/>
        </w:rPr>
        <w:t xml:space="preserve"> </w:t>
      </w:r>
      <w:r>
        <w:rPr>
          <w:w w:val="110"/>
          <w:sz w:val="28"/>
        </w:rPr>
        <w:t>обучающихся,</w:t>
      </w:r>
      <w:r>
        <w:rPr>
          <w:spacing w:val="17"/>
          <w:w w:val="110"/>
          <w:sz w:val="28"/>
        </w:rPr>
        <w:t xml:space="preserve"> </w:t>
      </w:r>
      <w:r>
        <w:rPr>
          <w:w w:val="110"/>
          <w:sz w:val="28"/>
        </w:rPr>
        <w:t>организация</w:t>
      </w:r>
      <w:r>
        <w:rPr>
          <w:spacing w:val="17"/>
          <w:w w:val="110"/>
          <w:sz w:val="28"/>
        </w:rPr>
        <w:t xml:space="preserve"> </w:t>
      </w:r>
      <w:r>
        <w:rPr>
          <w:w w:val="110"/>
          <w:sz w:val="28"/>
        </w:rPr>
        <w:t>питания</w:t>
      </w:r>
      <w:r>
        <w:rPr>
          <w:spacing w:val="17"/>
          <w:w w:val="110"/>
          <w:sz w:val="28"/>
        </w:rPr>
        <w:t xml:space="preserve"> </w:t>
      </w:r>
      <w:r>
        <w:rPr>
          <w:w w:val="110"/>
          <w:sz w:val="28"/>
        </w:rPr>
        <w:t>и</w:t>
      </w:r>
      <w:r>
        <w:rPr>
          <w:spacing w:val="16"/>
          <w:w w:val="110"/>
          <w:sz w:val="28"/>
        </w:rPr>
        <w:t xml:space="preserve"> </w:t>
      </w:r>
      <w:r>
        <w:rPr>
          <w:w w:val="110"/>
          <w:sz w:val="28"/>
        </w:rPr>
        <w:t>т.</w:t>
      </w:r>
      <w:r>
        <w:rPr>
          <w:spacing w:val="17"/>
          <w:w w:val="110"/>
          <w:sz w:val="28"/>
        </w:rPr>
        <w:t xml:space="preserve"> </w:t>
      </w:r>
      <w:r>
        <w:rPr>
          <w:w w:val="110"/>
          <w:sz w:val="28"/>
        </w:rPr>
        <w:t>п.);</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наличие вариативных учебных курсов, практик гражданской, ду-</w:t>
      </w:r>
      <w:r>
        <w:rPr>
          <w:spacing w:val="1"/>
          <w:w w:val="110"/>
          <w:sz w:val="28"/>
        </w:rPr>
        <w:t xml:space="preserve"> </w:t>
      </w:r>
      <w:r>
        <w:rPr>
          <w:w w:val="110"/>
          <w:sz w:val="28"/>
        </w:rPr>
        <w:t>ховно-нравственной, социокультурной, экологической и т. д. вос-</w:t>
      </w:r>
      <w:r>
        <w:rPr>
          <w:spacing w:val="1"/>
          <w:w w:val="110"/>
          <w:sz w:val="28"/>
        </w:rPr>
        <w:t xml:space="preserve"> </w:t>
      </w:r>
      <w:r>
        <w:rPr>
          <w:w w:val="110"/>
          <w:sz w:val="28"/>
        </w:rPr>
        <w:t>питательной направленности, в том числе включенных в учебные</w:t>
      </w:r>
      <w:r>
        <w:rPr>
          <w:spacing w:val="-79"/>
          <w:w w:val="110"/>
          <w:sz w:val="28"/>
        </w:rPr>
        <w:t xml:space="preserve"> </w:t>
      </w:r>
      <w:r>
        <w:rPr>
          <w:w w:val="110"/>
          <w:sz w:val="28"/>
        </w:rPr>
        <w:t>планы по решению участников образовательных отношений, ав-</w:t>
      </w:r>
      <w:r>
        <w:rPr>
          <w:spacing w:val="1"/>
          <w:w w:val="110"/>
          <w:sz w:val="28"/>
        </w:rPr>
        <w:t xml:space="preserve"> </w:t>
      </w:r>
      <w:r>
        <w:rPr>
          <w:w w:val="110"/>
          <w:sz w:val="28"/>
        </w:rPr>
        <w:t>торских курсов, программ воспитательной направленности, са-</w:t>
      </w:r>
      <w:r>
        <w:rPr>
          <w:spacing w:val="1"/>
          <w:w w:val="110"/>
          <w:sz w:val="28"/>
        </w:rPr>
        <w:t xml:space="preserve"> </w:t>
      </w:r>
      <w:r>
        <w:rPr>
          <w:w w:val="110"/>
          <w:sz w:val="28"/>
        </w:rPr>
        <w:t>мостоятельно разработанных и реализуемых педагогами обще-</w:t>
      </w:r>
      <w:r>
        <w:rPr>
          <w:spacing w:val="1"/>
          <w:w w:val="110"/>
          <w:sz w:val="28"/>
        </w:rPr>
        <w:t xml:space="preserve"> </w:t>
      </w:r>
      <w:r>
        <w:rPr>
          <w:w w:val="110"/>
          <w:sz w:val="28"/>
        </w:rPr>
        <w:t>образовательной</w:t>
      </w:r>
      <w:r>
        <w:rPr>
          <w:spacing w:val="8"/>
          <w:w w:val="110"/>
          <w:sz w:val="28"/>
        </w:rPr>
        <w:t xml:space="preserve"> </w:t>
      </w:r>
      <w:r>
        <w:rPr>
          <w:w w:val="110"/>
          <w:sz w:val="28"/>
        </w:rPr>
        <w:t>организации.</w:t>
      </w:r>
    </w:p>
    <w:p w:rsidR="00DF3BA3" w:rsidRDefault="00DF3BA3" w:rsidP="00DF3BA3">
      <w:pPr>
        <w:spacing w:line="242" w:lineRule="auto"/>
        <w:jc w:val="both"/>
        <w:rPr>
          <w:sz w:val="28"/>
        </w:rPr>
        <w:sectPr w:rsidR="00DF3BA3">
          <w:pgSz w:w="11910" w:h="16840"/>
          <w:pgMar w:top="580" w:right="600" w:bottom="880" w:left="600" w:header="0" w:footer="620" w:gutter="0"/>
          <w:cols w:space="720"/>
        </w:sectPr>
      </w:pPr>
    </w:p>
    <w:p w:rsidR="00DF3BA3" w:rsidRDefault="00DF3BA3" w:rsidP="00DF3BA3">
      <w:pPr>
        <w:pStyle w:val="1"/>
        <w:keepNext w:val="0"/>
        <w:keepLines w:val="0"/>
        <w:numPr>
          <w:ilvl w:val="1"/>
          <w:numId w:val="0"/>
        </w:numPr>
        <w:tabs>
          <w:tab w:val="left" w:pos="1239"/>
        </w:tabs>
        <w:autoSpaceDE w:val="0"/>
        <w:autoSpaceDN w:val="0"/>
        <w:spacing w:before="84"/>
        <w:ind w:left="1238" w:hanging="608"/>
      </w:pPr>
      <w:bookmarkStart w:id="15" w:name="_TOC_250004"/>
      <w:r>
        <w:rPr>
          <w:w w:val="110"/>
        </w:rPr>
        <w:lastRenderedPageBreak/>
        <w:t>Виды,</w:t>
      </w:r>
      <w:r>
        <w:rPr>
          <w:spacing w:val="-19"/>
          <w:w w:val="110"/>
        </w:rPr>
        <w:t xml:space="preserve"> </w:t>
      </w:r>
      <w:r>
        <w:rPr>
          <w:w w:val="110"/>
        </w:rPr>
        <w:t>формы</w:t>
      </w:r>
      <w:r>
        <w:rPr>
          <w:spacing w:val="-19"/>
          <w:w w:val="110"/>
        </w:rPr>
        <w:t xml:space="preserve"> </w:t>
      </w:r>
      <w:r>
        <w:rPr>
          <w:w w:val="110"/>
        </w:rPr>
        <w:t>и</w:t>
      </w:r>
      <w:r>
        <w:rPr>
          <w:spacing w:val="-18"/>
          <w:w w:val="110"/>
        </w:rPr>
        <w:t xml:space="preserve"> </w:t>
      </w:r>
      <w:r>
        <w:rPr>
          <w:w w:val="110"/>
        </w:rPr>
        <w:t>содержание</w:t>
      </w:r>
      <w:r>
        <w:rPr>
          <w:spacing w:val="-19"/>
          <w:w w:val="110"/>
        </w:rPr>
        <w:t xml:space="preserve"> </w:t>
      </w:r>
      <w:r>
        <w:rPr>
          <w:w w:val="110"/>
        </w:rPr>
        <w:t>воспитательной</w:t>
      </w:r>
      <w:r>
        <w:rPr>
          <w:spacing w:val="-19"/>
          <w:w w:val="110"/>
        </w:rPr>
        <w:t xml:space="preserve"> </w:t>
      </w:r>
      <w:bookmarkEnd w:id="15"/>
      <w:r>
        <w:rPr>
          <w:w w:val="110"/>
        </w:rPr>
        <w:t>деятельности</w:t>
      </w:r>
    </w:p>
    <w:p w:rsidR="00DF3BA3" w:rsidRDefault="00DF3BA3" w:rsidP="00DF3BA3">
      <w:pPr>
        <w:spacing w:before="108"/>
        <w:ind w:left="119" w:right="114" w:firstLine="567"/>
        <w:jc w:val="both"/>
        <w:rPr>
          <w:rFonts w:ascii="Arial" w:hAnsi="Arial"/>
          <w:i/>
          <w:sz w:val="28"/>
        </w:rPr>
      </w:pPr>
      <w:r>
        <w:rPr>
          <w:rFonts w:ascii="Arial" w:hAnsi="Arial"/>
          <w:i/>
          <w:w w:val="105"/>
          <w:sz w:val="28"/>
        </w:rPr>
        <w:t>Виды, формы и содержание воспитательной деятельности в этом</w:t>
      </w:r>
      <w:r>
        <w:rPr>
          <w:rFonts w:ascii="Arial" w:hAnsi="Arial"/>
          <w:i/>
          <w:spacing w:val="1"/>
          <w:w w:val="105"/>
          <w:sz w:val="28"/>
        </w:rPr>
        <w:t xml:space="preserve"> </w:t>
      </w:r>
      <w:r>
        <w:rPr>
          <w:rFonts w:ascii="Arial" w:hAnsi="Arial"/>
          <w:i/>
          <w:w w:val="105"/>
          <w:sz w:val="28"/>
        </w:rPr>
        <w:t>разделе</w:t>
      </w:r>
      <w:r>
        <w:rPr>
          <w:rFonts w:ascii="Arial" w:hAnsi="Arial"/>
          <w:i/>
          <w:spacing w:val="1"/>
          <w:w w:val="105"/>
          <w:sz w:val="28"/>
        </w:rPr>
        <w:t xml:space="preserve"> </w:t>
      </w:r>
      <w:r>
        <w:rPr>
          <w:rFonts w:ascii="Arial" w:hAnsi="Arial"/>
          <w:i/>
          <w:w w:val="105"/>
          <w:sz w:val="28"/>
        </w:rPr>
        <w:t>планируются,</w:t>
      </w:r>
      <w:r>
        <w:rPr>
          <w:rFonts w:ascii="Arial" w:hAnsi="Arial"/>
          <w:i/>
          <w:spacing w:val="1"/>
          <w:w w:val="105"/>
          <w:sz w:val="28"/>
        </w:rPr>
        <w:t xml:space="preserve"> </w:t>
      </w:r>
      <w:r>
        <w:rPr>
          <w:rFonts w:ascii="Arial" w:hAnsi="Arial"/>
          <w:i/>
          <w:w w:val="105"/>
          <w:sz w:val="28"/>
        </w:rPr>
        <w:t>представляются</w:t>
      </w:r>
      <w:r>
        <w:rPr>
          <w:rFonts w:ascii="Arial" w:hAnsi="Arial"/>
          <w:i/>
          <w:spacing w:val="1"/>
          <w:w w:val="105"/>
          <w:sz w:val="28"/>
        </w:rPr>
        <w:t xml:space="preserve"> </w:t>
      </w:r>
      <w:r>
        <w:rPr>
          <w:rFonts w:ascii="Arial" w:hAnsi="Arial"/>
          <w:i/>
          <w:w w:val="105"/>
          <w:sz w:val="28"/>
        </w:rPr>
        <w:t>по</w:t>
      </w:r>
      <w:r>
        <w:rPr>
          <w:rFonts w:ascii="Arial" w:hAnsi="Arial"/>
          <w:i/>
          <w:spacing w:val="1"/>
          <w:w w:val="105"/>
          <w:sz w:val="28"/>
        </w:rPr>
        <w:t xml:space="preserve"> </w:t>
      </w:r>
      <w:r>
        <w:rPr>
          <w:rFonts w:ascii="Arial" w:hAnsi="Arial"/>
          <w:i/>
          <w:w w:val="105"/>
          <w:sz w:val="28"/>
        </w:rPr>
        <w:t>модулям.</w:t>
      </w:r>
      <w:r>
        <w:rPr>
          <w:rFonts w:ascii="Arial" w:hAnsi="Arial"/>
          <w:i/>
          <w:spacing w:val="1"/>
          <w:w w:val="105"/>
          <w:sz w:val="28"/>
        </w:rPr>
        <w:t xml:space="preserve"> </w:t>
      </w:r>
      <w:r>
        <w:rPr>
          <w:rFonts w:ascii="Arial" w:hAnsi="Arial"/>
          <w:i/>
          <w:w w:val="105"/>
          <w:sz w:val="28"/>
        </w:rPr>
        <w:t>Здесь</w:t>
      </w:r>
      <w:r>
        <w:rPr>
          <w:rFonts w:ascii="Arial" w:hAnsi="Arial"/>
          <w:i/>
          <w:spacing w:val="1"/>
          <w:w w:val="105"/>
          <w:sz w:val="28"/>
        </w:rPr>
        <w:t xml:space="preserve"> </w:t>
      </w:r>
      <w:r>
        <w:rPr>
          <w:rFonts w:ascii="Arial" w:hAnsi="Arial"/>
          <w:i/>
          <w:w w:val="105"/>
          <w:sz w:val="28"/>
        </w:rPr>
        <w:t>модуль</w:t>
      </w:r>
      <w:r>
        <w:rPr>
          <w:rFonts w:ascii="Arial" w:hAnsi="Arial"/>
          <w:i/>
          <w:spacing w:val="1"/>
          <w:w w:val="105"/>
          <w:sz w:val="28"/>
        </w:rPr>
        <w:t xml:space="preserve"> </w:t>
      </w:r>
      <w:r>
        <w:rPr>
          <w:rFonts w:ascii="Arial" w:hAnsi="Arial"/>
          <w:i/>
          <w:w w:val="105"/>
          <w:sz w:val="28"/>
        </w:rPr>
        <w:t>—</w:t>
      </w:r>
      <w:r>
        <w:rPr>
          <w:rFonts w:ascii="Arial" w:hAnsi="Arial"/>
          <w:i/>
          <w:spacing w:val="-79"/>
          <w:w w:val="105"/>
          <w:sz w:val="28"/>
        </w:rPr>
        <w:t xml:space="preserve"> </w:t>
      </w:r>
      <w:r>
        <w:rPr>
          <w:rFonts w:ascii="Arial" w:hAnsi="Arial"/>
          <w:i/>
          <w:spacing w:val="2"/>
          <w:w w:val="108"/>
          <w:sz w:val="28"/>
        </w:rPr>
        <w:t>ча</w:t>
      </w:r>
      <w:r>
        <w:rPr>
          <w:rFonts w:ascii="Arial" w:hAnsi="Arial"/>
          <w:i/>
          <w:w w:val="108"/>
          <w:sz w:val="28"/>
        </w:rPr>
        <w:t>с</w:t>
      </w:r>
      <w:r>
        <w:rPr>
          <w:rFonts w:ascii="Arial" w:hAnsi="Arial"/>
          <w:i/>
          <w:spacing w:val="2"/>
          <w:w w:val="76"/>
          <w:sz w:val="28"/>
        </w:rPr>
        <w:t>т</w:t>
      </w:r>
      <w:r>
        <w:rPr>
          <w:rFonts w:ascii="Arial" w:hAnsi="Arial"/>
          <w:i/>
          <w:w w:val="76"/>
          <w:sz w:val="28"/>
        </w:rPr>
        <w:t>ь</w:t>
      </w:r>
      <w:r>
        <w:rPr>
          <w:rFonts w:ascii="Arial" w:hAnsi="Arial"/>
          <w:i/>
          <w:sz w:val="28"/>
        </w:rPr>
        <w:t xml:space="preserve"> </w:t>
      </w:r>
      <w:r>
        <w:rPr>
          <w:rFonts w:ascii="Arial" w:hAnsi="Arial"/>
          <w:i/>
          <w:spacing w:val="-14"/>
          <w:sz w:val="28"/>
        </w:rPr>
        <w:t xml:space="preserve"> </w:t>
      </w:r>
      <w:r>
        <w:rPr>
          <w:rFonts w:ascii="Arial" w:hAnsi="Arial"/>
          <w:i/>
          <w:spacing w:val="2"/>
          <w:w w:val="111"/>
          <w:sz w:val="28"/>
        </w:rPr>
        <w:t>рабоче</w:t>
      </w:r>
      <w:r>
        <w:rPr>
          <w:rFonts w:ascii="Arial" w:hAnsi="Arial"/>
          <w:i/>
          <w:w w:val="111"/>
          <w:sz w:val="28"/>
        </w:rPr>
        <w:t>й</w:t>
      </w:r>
      <w:r>
        <w:rPr>
          <w:rFonts w:ascii="Arial" w:hAnsi="Arial"/>
          <w:i/>
          <w:sz w:val="28"/>
        </w:rPr>
        <w:t xml:space="preserve"> </w:t>
      </w:r>
      <w:r>
        <w:rPr>
          <w:rFonts w:ascii="Arial" w:hAnsi="Arial"/>
          <w:i/>
          <w:spacing w:val="-14"/>
          <w:sz w:val="28"/>
        </w:rPr>
        <w:t xml:space="preserve"> </w:t>
      </w:r>
      <w:r>
        <w:rPr>
          <w:rFonts w:ascii="Arial" w:hAnsi="Arial"/>
          <w:i/>
          <w:spacing w:val="2"/>
          <w:w w:val="107"/>
          <w:sz w:val="28"/>
        </w:rPr>
        <w:t>программ</w:t>
      </w:r>
      <w:r>
        <w:rPr>
          <w:rFonts w:ascii="Arial" w:hAnsi="Arial"/>
          <w:i/>
          <w:w w:val="107"/>
          <w:sz w:val="28"/>
        </w:rPr>
        <w:t>ы</w:t>
      </w:r>
      <w:r>
        <w:rPr>
          <w:rFonts w:ascii="Arial" w:hAnsi="Arial"/>
          <w:i/>
          <w:sz w:val="28"/>
        </w:rPr>
        <w:t xml:space="preserve"> </w:t>
      </w:r>
      <w:r>
        <w:rPr>
          <w:rFonts w:ascii="Arial" w:hAnsi="Arial"/>
          <w:i/>
          <w:spacing w:val="-14"/>
          <w:sz w:val="28"/>
        </w:rPr>
        <w:t xml:space="preserve"> </w:t>
      </w:r>
      <w:r>
        <w:rPr>
          <w:rFonts w:ascii="Arial" w:hAnsi="Arial"/>
          <w:i/>
          <w:spacing w:val="2"/>
          <w:w w:val="103"/>
          <w:sz w:val="28"/>
        </w:rPr>
        <w:t>воспитания</w:t>
      </w:r>
      <w:r>
        <w:rPr>
          <w:rFonts w:ascii="Arial" w:hAnsi="Arial"/>
          <w:i/>
          <w:w w:val="103"/>
          <w:sz w:val="28"/>
        </w:rPr>
        <w:t>,</w:t>
      </w:r>
      <w:r>
        <w:rPr>
          <w:rFonts w:ascii="Arial" w:hAnsi="Arial"/>
          <w:i/>
          <w:sz w:val="28"/>
        </w:rPr>
        <w:t xml:space="preserve"> </w:t>
      </w:r>
      <w:r>
        <w:rPr>
          <w:rFonts w:ascii="Arial" w:hAnsi="Arial"/>
          <w:i/>
          <w:spacing w:val="-14"/>
          <w:sz w:val="28"/>
        </w:rPr>
        <w:t xml:space="preserve"> </w:t>
      </w:r>
      <w:r>
        <w:rPr>
          <w:rFonts w:ascii="Arial" w:hAnsi="Arial"/>
          <w:i/>
          <w:w w:val="112"/>
          <w:sz w:val="28"/>
        </w:rPr>
        <w:t>в</w:t>
      </w:r>
      <w:r>
        <w:rPr>
          <w:rFonts w:ascii="Arial" w:hAnsi="Arial"/>
          <w:i/>
          <w:sz w:val="28"/>
        </w:rPr>
        <w:t xml:space="preserve"> </w:t>
      </w:r>
      <w:r>
        <w:rPr>
          <w:rFonts w:ascii="Arial" w:hAnsi="Arial"/>
          <w:i/>
          <w:spacing w:val="-14"/>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5"/>
          <w:sz w:val="28"/>
        </w:rPr>
        <w:t>оро</w:t>
      </w:r>
      <w:r>
        <w:rPr>
          <w:rFonts w:ascii="Arial" w:hAnsi="Arial"/>
          <w:i/>
          <w:w w:val="115"/>
          <w:sz w:val="28"/>
        </w:rPr>
        <w:t>й</w:t>
      </w:r>
      <w:r>
        <w:rPr>
          <w:rFonts w:ascii="Arial" w:hAnsi="Arial"/>
          <w:i/>
          <w:sz w:val="28"/>
        </w:rPr>
        <w:t xml:space="preserve"> </w:t>
      </w:r>
      <w:r>
        <w:rPr>
          <w:rFonts w:ascii="Arial" w:hAnsi="Arial"/>
          <w:i/>
          <w:spacing w:val="-14"/>
          <w:sz w:val="28"/>
        </w:rPr>
        <w:t xml:space="preserve"> </w:t>
      </w:r>
      <w:r>
        <w:rPr>
          <w:rFonts w:ascii="Arial" w:hAnsi="Arial"/>
          <w:i/>
          <w:spacing w:val="2"/>
          <w:w w:val="109"/>
          <w:sz w:val="28"/>
        </w:rPr>
        <w:t>описыва</w:t>
      </w:r>
      <w:r>
        <w:rPr>
          <w:rFonts w:ascii="Arial" w:hAnsi="Arial"/>
          <w:i/>
          <w:spacing w:val="-9"/>
          <w:w w:val="109"/>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z w:val="28"/>
        </w:rPr>
        <w:t xml:space="preserve"> </w:t>
      </w:r>
      <w:r>
        <w:rPr>
          <w:rFonts w:ascii="Arial" w:hAnsi="Arial"/>
          <w:i/>
          <w:spacing w:val="-14"/>
          <w:sz w:val="28"/>
        </w:rPr>
        <w:t xml:space="preserve"> </w:t>
      </w:r>
      <w:r>
        <w:rPr>
          <w:rFonts w:ascii="Arial" w:hAnsi="Arial"/>
          <w:i/>
          <w:spacing w:val="2"/>
          <w:w w:val="107"/>
          <w:sz w:val="28"/>
        </w:rPr>
        <w:t xml:space="preserve">виды, </w:t>
      </w:r>
      <w:r>
        <w:rPr>
          <w:rFonts w:ascii="Arial" w:hAnsi="Arial"/>
          <w:i/>
          <w:w w:val="105"/>
          <w:sz w:val="28"/>
        </w:rPr>
        <w:t>формы и содержание воспитательной работы в учебном году в рамках</w:t>
      </w:r>
      <w:r>
        <w:rPr>
          <w:rFonts w:ascii="Arial" w:hAnsi="Arial"/>
          <w:i/>
          <w:spacing w:val="1"/>
          <w:w w:val="105"/>
          <w:sz w:val="28"/>
        </w:rPr>
        <w:t xml:space="preserve"> </w:t>
      </w:r>
      <w:r>
        <w:rPr>
          <w:rFonts w:ascii="Arial" w:hAnsi="Arial"/>
          <w:i/>
          <w:w w:val="105"/>
          <w:sz w:val="28"/>
        </w:rPr>
        <w:t>определенного направления деятельности в общеобразовательной ор-</w:t>
      </w:r>
      <w:r>
        <w:rPr>
          <w:rFonts w:ascii="Arial" w:hAnsi="Arial"/>
          <w:i/>
          <w:spacing w:val="1"/>
          <w:w w:val="105"/>
          <w:sz w:val="28"/>
        </w:rPr>
        <w:t xml:space="preserve"> </w:t>
      </w:r>
      <w:r>
        <w:rPr>
          <w:rFonts w:ascii="Arial" w:hAnsi="Arial"/>
          <w:i/>
          <w:w w:val="105"/>
          <w:sz w:val="28"/>
        </w:rPr>
        <w:t>ганизации. Каждый из модулей обладает воспитательным потенциалом</w:t>
      </w:r>
      <w:r>
        <w:rPr>
          <w:rFonts w:ascii="Arial" w:hAnsi="Arial"/>
          <w:i/>
          <w:spacing w:val="1"/>
          <w:w w:val="105"/>
          <w:sz w:val="28"/>
        </w:rPr>
        <w:t xml:space="preserve"> </w:t>
      </w:r>
      <w:r>
        <w:rPr>
          <w:rFonts w:ascii="Arial" w:hAnsi="Arial"/>
          <w:i/>
          <w:w w:val="110"/>
          <w:sz w:val="28"/>
        </w:rPr>
        <w:t>с особыми условиями, средствами, возможностями воспитания (уроч-</w:t>
      </w:r>
      <w:r>
        <w:rPr>
          <w:rFonts w:ascii="Arial" w:hAnsi="Arial"/>
          <w:i/>
          <w:spacing w:val="-83"/>
          <w:w w:val="110"/>
          <w:sz w:val="28"/>
        </w:rPr>
        <w:t xml:space="preserve"> </w:t>
      </w:r>
      <w:r>
        <w:rPr>
          <w:rFonts w:ascii="Arial" w:hAnsi="Arial"/>
          <w:i/>
          <w:sz w:val="28"/>
        </w:rPr>
        <w:t>ная деятельность, внеурочная деятельность, взаимодействие с родите-</w:t>
      </w:r>
      <w:r>
        <w:rPr>
          <w:rFonts w:ascii="Arial" w:hAnsi="Arial"/>
          <w:i/>
          <w:spacing w:val="1"/>
          <w:sz w:val="28"/>
        </w:rPr>
        <w:t xml:space="preserve"> </w:t>
      </w:r>
      <w:r>
        <w:rPr>
          <w:rFonts w:ascii="Arial" w:hAnsi="Arial"/>
          <w:i/>
          <w:w w:val="110"/>
          <w:sz w:val="28"/>
        </w:rPr>
        <w:t>лями</w:t>
      </w:r>
      <w:r>
        <w:rPr>
          <w:rFonts w:ascii="Arial" w:hAnsi="Arial"/>
          <w:i/>
          <w:spacing w:val="3"/>
          <w:w w:val="110"/>
          <w:sz w:val="28"/>
        </w:rPr>
        <w:t xml:space="preserve"> </w:t>
      </w:r>
      <w:r>
        <w:rPr>
          <w:rFonts w:ascii="Arial" w:hAnsi="Arial"/>
          <w:i/>
          <w:w w:val="110"/>
          <w:sz w:val="28"/>
        </w:rPr>
        <w:t>и</w:t>
      </w:r>
      <w:r>
        <w:rPr>
          <w:rFonts w:ascii="Arial" w:hAnsi="Arial"/>
          <w:i/>
          <w:spacing w:val="3"/>
          <w:w w:val="110"/>
          <w:sz w:val="28"/>
        </w:rPr>
        <w:t xml:space="preserve"> </w:t>
      </w:r>
      <w:r>
        <w:rPr>
          <w:rFonts w:ascii="Arial" w:hAnsi="Arial"/>
          <w:i/>
          <w:w w:val="110"/>
          <w:sz w:val="28"/>
        </w:rPr>
        <w:t>др.).</w:t>
      </w:r>
    </w:p>
    <w:p w:rsidR="00DF3BA3" w:rsidRDefault="00DF3BA3" w:rsidP="00DF3BA3">
      <w:pPr>
        <w:spacing w:before="96"/>
        <w:ind w:left="119" w:right="114" w:firstLine="567"/>
        <w:jc w:val="both"/>
        <w:rPr>
          <w:rFonts w:ascii="Arial" w:hAnsi="Arial"/>
          <w:i/>
          <w:sz w:val="28"/>
        </w:rPr>
      </w:pPr>
      <w:r>
        <w:rPr>
          <w:rFonts w:ascii="Arial" w:hAnsi="Arial"/>
          <w:i/>
          <w:w w:val="105"/>
          <w:sz w:val="28"/>
        </w:rPr>
        <w:t>В Программе представлены примерные описания воспитательной</w:t>
      </w:r>
      <w:r>
        <w:rPr>
          <w:rFonts w:ascii="Arial" w:hAnsi="Arial"/>
          <w:i/>
          <w:spacing w:val="1"/>
          <w:w w:val="105"/>
          <w:sz w:val="28"/>
        </w:rPr>
        <w:t xml:space="preserve"> </w:t>
      </w:r>
      <w:r>
        <w:rPr>
          <w:rFonts w:ascii="Arial" w:hAnsi="Arial"/>
          <w:i/>
          <w:w w:val="105"/>
          <w:sz w:val="28"/>
        </w:rPr>
        <w:t>работы</w:t>
      </w:r>
      <w:r>
        <w:rPr>
          <w:rFonts w:ascii="Arial" w:hAnsi="Arial"/>
          <w:i/>
          <w:spacing w:val="1"/>
          <w:w w:val="105"/>
          <w:sz w:val="28"/>
        </w:rPr>
        <w:t xml:space="preserve"> </w:t>
      </w:r>
      <w:r>
        <w:rPr>
          <w:rFonts w:ascii="Arial" w:hAnsi="Arial"/>
          <w:i/>
          <w:w w:val="105"/>
          <w:sz w:val="28"/>
        </w:rPr>
        <w:t>в</w:t>
      </w:r>
      <w:r>
        <w:rPr>
          <w:rFonts w:ascii="Arial" w:hAnsi="Arial"/>
          <w:i/>
          <w:spacing w:val="1"/>
          <w:w w:val="105"/>
          <w:sz w:val="28"/>
        </w:rPr>
        <w:t xml:space="preserve"> </w:t>
      </w:r>
      <w:r>
        <w:rPr>
          <w:rFonts w:ascii="Arial" w:hAnsi="Arial"/>
          <w:i/>
          <w:w w:val="105"/>
          <w:sz w:val="28"/>
        </w:rPr>
        <w:t>рамках</w:t>
      </w:r>
      <w:r>
        <w:rPr>
          <w:rFonts w:ascii="Arial" w:hAnsi="Arial"/>
          <w:i/>
          <w:spacing w:val="1"/>
          <w:w w:val="105"/>
          <w:sz w:val="28"/>
        </w:rPr>
        <w:t xml:space="preserve"> </w:t>
      </w:r>
      <w:r>
        <w:rPr>
          <w:rFonts w:ascii="Arial" w:hAnsi="Arial"/>
          <w:i/>
          <w:w w:val="105"/>
          <w:sz w:val="28"/>
        </w:rPr>
        <w:t>основных</w:t>
      </w:r>
      <w:r>
        <w:rPr>
          <w:rFonts w:ascii="Arial" w:hAnsi="Arial"/>
          <w:i/>
          <w:spacing w:val="1"/>
          <w:w w:val="105"/>
          <w:sz w:val="28"/>
        </w:rPr>
        <w:t xml:space="preserve"> </w:t>
      </w:r>
      <w:r>
        <w:rPr>
          <w:rFonts w:ascii="Arial" w:hAnsi="Arial"/>
          <w:i/>
          <w:w w:val="105"/>
          <w:sz w:val="28"/>
        </w:rPr>
        <w:t>(инвариантных)</w:t>
      </w:r>
      <w:r>
        <w:rPr>
          <w:rFonts w:ascii="Arial" w:hAnsi="Arial"/>
          <w:i/>
          <w:spacing w:val="1"/>
          <w:w w:val="105"/>
          <w:sz w:val="28"/>
        </w:rPr>
        <w:t xml:space="preserve"> </w:t>
      </w:r>
      <w:r>
        <w:rPr>
          <w:rFonts w:ascii="Arial" w:hAnsi="Arial"/>
          <w:i/>
          <w:w w:val="105"/>
          <w:sz w:val="28"/>
        </w:rPr>
        <w:t>модулей,  согласно  право-</w:t>
      </w:r>
      <w:r>
        <w:rPr>
          <w:rFonts w:ascii="Arial" w:hAnsi="Arial"/>
          <w:i/>
          <w:spacing w:val="1"/>
          <w:w w:val="105"/>
          <w:sz w:val="28"/>
        </w:rPr>
        <w:t xml:space="preserve"> </w:t>
      </w:r>
      <w:r>
        <w:rPr>
          <w:rFonts w:ascii="Arial" w:hAnsi="Arial"/>
          <w:i/>
          <w:w w:val="105"/>
          <w:sz w:val="28"/>
        </w:rPr>
        <w:t>вым</w:t>
      </w:r>
      <w:r>
        <w:rPr>
          <w:rFonts w:ascii="Arial" w:hAnsi="Arial"/>
          <w:i/>
          <w:spacing w:val="1"/>
          <w:w w:val="105"/>
          <w:sz w:val="28"/>
        </w:rPr>
        <w:t xml:space="preserve"> </w:t>
      </w:r>
      <w:r>
        <w:rPr>
          <w:rFonts w:ascii="Arial" w:hAnsi="Arial"/>
          <w:i/>
          <w:w w:val="105"/>
          <w:sz w:val="28"/>
        </w:rPr>
        <w:t>условиям</w:t>
      </w:r>
      <w:r>
        <w:rPr>
          <w:rFonts w:ascii="Arial" w:hAnsi="Arial"/>
          <w:i/>
          <w:spacing w:val="1"/>
          <w:w w:val="105"/>
          <w:sz w:val="28"/>
        </w:rPr>
        <w:t xml:space="preserve"> </w:t>
      </w:r>
      <w:r>
        <w:rPr>
          <w:rFonts w:ascii="Arial" w:hAnsi="Arial"/>
          <w:i/>
          <w:w w:val="105"/>
          <w:sz w:val="28"/>
        </w:rPr>
        <w:t>реализации</w:t>
      </w:r>
      <w:r>
        <w:rPr>
          <w:rFonts w:ascii="Arial" w:hAnsi="Arial"/>
          <w:i/>
          <w:spacing w:val="1"/>
          <w:w w:val="105"/>
          <w:sz w:val="28"/>
        </w:rPr>
        <w:t xml:space="preserve"> </w:t>
      </w:r>
      <w:r>
        <w:rPr>
          <w:rFonts w:ascii="Arial" w:hAnsi="Arial"/>
          <w:i/>
          <w:w w:val="105"/>
          <w:sz w:val="28"/>
        </w:rPr>
        <w:t>общеобразовательных</w:t>
      </w:r>
      <w:r>
        <w:rPr>
          <w:rFonts w:ascii="Arial" w:hAnsi="Arial"/>
          <w:i/>
          <w:spacing w:val="1"/>
          <w:w w:val="105"/>
          <w:sz w:val="28"/>
        </w:rPr>
        <w:t xml:space="preserve"> </w:t>
      </w:r>
      <w:r>
        <w:rPr>
          <w:rFonts w:ascii="Arial" w:hAnsi="Arial"/>
          <w:i/>
          <w:w w:val="105"/>
          <w:sz w:val="28"/>
        </w:rPr>
        <w:t>программ</w:t>
      </w:r>
      <w:r>
        <w:rPr>
          <w:rFonts w:ascii="Arial" w:hAnsi="Arial"/>
          <w:i/>
          <w:spacing w:val="1"/>
          <w:w w:val="105"/>
          <w:sz w:val="28"/>
        </w:rPr>
        <w:t xml:space="preserve"> </w:t>
      </w:r>
      <w:r>
        <w:rPr>
          <w:rFonts w:ascii="Arial" w:hAnsi="Arial"/>
          <w:i/>
          <w:w w:val="105"/>
          <w:sz w:val="28"/>
        </w:rPr>
        <w:t>(урочная</w:t>
      </w:r>
      <w:r>
        <w:rPr>
          <w:rFonts w:ascii="Arial" w:hAnsi="Arial"/>
          <w:i/>
          <w:spacing w:val="1"/>
          <w:w w:val="105"/>
          <w:sz w:val="28"/>
        </w:rPr>
        <w:t xml:space="preserve"> </w:t>
      </w:r>
      <w:r>
        <w:rPr>
          <w:rFonts w:ascii="Arial" w:hAnsi="Arial"/>
          <w:i/>
          <w:w w:val="105"/>
          <w:sz w:val="28"/>
        </w:rPr>
        <w:t xml:space="preserve">деятельность, внеурочная деятельность и </w:t>
      </w:r>
      <w:r>
        <w:rPr>
          <w:rFonts w:ascii="Arial" w:hAnsi="Arial"/>
          <w:i/>
          <w:sz w:val="28"/>
        </w:rPr>
        <w:t xml:space="preserve">т. </w:t>
      </w:r>
      <w:r>
        <w:rPr>
          <w:rFonts w:ascii="Arial" w:hAnsi="Arial"/>
          <w:i/>
          <w:w w:val="105"/>
          <w:sz w:val="28"/>
        </w:rPr>
        <w:t>д.). Раздел можно допол-</w:t>
      </w:r>
      <w:r>
        <w:rPr>
          <w:rFonts w:ascii="Arial" w:hAnsi="Arial"/>
          <w:i/>
          <w:spacing w:val="1"/>
          <w:w w:val="105"/>
          <w:sz w:val="28"/>
        </w:rPr>
        <w:t xml:space="preserve"> </w:t>
      </w:r>
      <w:r>
        <w:rPr>
          <w:rFonts w:ascii="Arial" w:hAnsi="Arial"/>
          <w:i/>
          <w:w w:val="105"/>
          <w:sz w:val="28"/>
        </w:rPr>
        <w:t>нить</w:t>
      </w:r>
      <w:r>
        <w:rPr>
          <w:rFonts w:ascii="Arial" w:hAnsi="Arial"/>
          <w:i/>
          <w:spacing w:val="1"/>
          <w:w w:val="105"/>
          <w:sz w:val="28"/>
        </w:rPr>
        <w:t xml:space="preserve"> </w:t>
      </w:r>
      <w:r>
        <w:rPr>
          <w:rFonts w:ascii="Arial" w:hAnsi="Arial"/>
          <w:i/>
          <w:w w:val="105"/>
          <w:sz w:val="28"/>
        </w:rPr>
        <w:t>описанием</w:t>
      </w:r>
      <w:r>
        <w:rPr>
          <w:rFonts w:ascii="Arial" w:hAnsi="Arial"/>
          <w:i/>
          <w:spacing w:val="1"/>
          <w:w w:val="105"/>
          <w:sz w:val="28"/>
        </w:rPr>
        <w:t xml:space="preserve"> </w:t>
      </w:r>
      <w:r>
        <w:rPr>
          <w:rFonts w:ascii="Arial" w:hAnsi="Arial"/>
          <w:i/>
          <w:w w:val="105"/>
          <w:sz w:val="28"/>
        </w:rPr>
        <w:t>дополнительных</w:t>
      </w:r>
      <w:r>
        <w:rPr>
          <w:rFonts w:ascii="Arial" w:hAnsi="Arial"/>
          <w:i/>
          <w:spacing w:val="1"/>
          <w:w w:val="105"/>
          <w:sz w:val="28"/>
        </w:rPr>
        <w:t xml:space="preserve"> </w:t>
      </w:r>
      <w:r>
        <w:rPr>
          <w:rFonts w:ascii="Arial" w:hAnsi="Arial"/>
          <w:i/>
          <w:w w:val="105"/>
          <w:sz w:val="28"/>
        </w:rPr>
        <w:t>(вариативных)</w:t>
      </w:r>
      <w:r>
        <w:rPr>
          <w:rFonts w:ascii="Arial" w:hAnsi="Arial"/>
          <w:i/>
          <w:spacing w:val="1"/>
          <w:w w:val="105"/>
          <w:sz w:val="28"/>
        </w:rPr>
        <w:t xml:space="preserve"> </w:t>
      </w:r>
      <w:r>
        <w:rPr>
          <w:rFonts w:ascii="Arial" w:hAnsi="Arial"/>
          <w:i/>
          <w:w w:val="105"/>
          <w:sz w:val="28"/>
        </w:rPr>
        <w:t>модулей,</w:t>
      </w:r>
      <w:r>
        <w:rPr>
          <w:rFonts w:ascii="Arial" w:hAnsi="Arial"/>
          <w:i/>
          <w:spacing w:val="1"/>
          <w:w w:val="105"/>
          <w:sz w:val="28"/>
        </w:rPr>
        <w:t xml:space="preserve"> </w:t>
      </w:r>
      <w:r>
        <w:rPr>
          <w:rFonts w:ascii="Arial" w:hAnsi="Arial"/>
          <w:i/>
          <w:w w:val="105"/>
          <w:sz w:val="28"/>
        </w:rPr>
        <w:t>если</w:t>
      </w:r>
      <w:r>
        <w:rPr>
          <w:rFonts w:ascii="Arial" w:hAnsi="Arial"/>
          <w:i/>
          <w:spacing w:val="1"/>
          <w:w w:val="105"/>
          <w:sz w:val="28"/>
        </w:rPr>
        <w:t xml:space="preserve"> </w:t>
      </w:r>
      <w:r>
        <w:rPr>
          <w:rFonts w:ascii="Arial" w:hAnsi="Arial"/>
          <w:i/>
          <w:w w:val="105"/>
          <w:sz w:val="28"/>
        </w:rPr>
        <w:t>такая</w:t>
      </w:r>
      <w:r>
        <w:rPr>
          <w:rFonts w:ascii="Arial" w:hAnsi="Arial"/>
          <w:i/>
          <w:spacing w:val="-79"/>
          <w:w w:val="105"/>
          <w:sz w:val="28"/>
        </w:rPr>
        <w:t xml:space="preserve"> </w:t>
      </w:r>
      <w:r>
        <w:rPr>
          <w:rFonts w:ascii="Arial" w:hAnsi="Arial"/>
          <w:i/>
          <w:w w:val="105"/>
          <w:sz w:val="28"/>
        </w:rPr>
        <w:t>деятельность</w:t>
      </w:r>
      <w:r>
        <w:rPr>
          <w:rFonts w:ascii="Arial" w:hAnsi="Arial"/>
          <w:i/>
          <w:spacing w:val="1"/>
          <w:w w:val="105"/>
          <w:sz w:val="28"/>
        </w:rPr>
        <w:t xml:space="preserve"> </w:t>
      </w:r>
      <w:r>
        <w:rPr>
          <w:rFonts w:ascii="Arial" w:hAnsi="Arial"/>
          <w:i/>
          <w:w w:val="105"/>
          <w:sz w:val="28"/>
        </w:rPr>
        <w:t>реализуется</w:t>
      </w:r>
      <w:r>
        <w:rPr>
          <w:rFonts w:ascii="Arial" w:hAnsi="Arial"/>
          <w:i/>
          <w:spacing w:val="1"/>
          <w:w w:val="105"/>
          <w:sz w:val="28"/>
        </w:rPr>
        <w:t xml:space="preserve"> </w:t>
      </w:r>
      <w:r>
        <w:rPr>
          <w:rFonts w:ascii="Arial" w:hAnsi="Arial"/>
          <w:i/>
          <w:w w:val="105"/>
          <w:sz w:val="28"/>
        </w:rPr>
        <w:t>в</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1"/>
          <w:w w:val="105"/>
          <w:sz w:val="28"/>
        </w:rPr>
        <w:t xml:space="preserve"> </w:t>
      </w:r>
      <w:r>
        <w:rPr>
          <w:rFonts w:ascii="Arial" w:hAnsi="Arial"/>
          <w:i/>
          <w:w w:val="105"/>
          <w:sz w:val="28"/>
        </w:rPr>
        <w:t>организации</w:t>
      </w:r>
      <w:r>
        <w:rPr>
          <w:rFonts w:ascii="Arial" w:hAnsi="Arial"/>
          <w:i/>
          <w:spacing w:val="1"/>
          <w:w w:val="105"/>
          <w:sz w:val="28"/>
        </w:rPr>
        <w:t xml:space="preserve"> </w:t>
      </w:r>
      <w:r>
        <w:rPr>
          <w:rFonts w:ascii="Arial" w:hAnsi="Arial"/>
          <w:i/>
          <w:w w:val="105"/>
          <w:sz w:val="28"/>
        </w:rPr>
        <w:t>(до-</w:t>
      </w:r>
      <w:r>
        <w:rPr>
          <w:rFonts w:ascii="Arial" w:hAnsi="Arial"/>
          <w:i/>
          <w:spacing w:val="1"/>
          <w:w w:val="105"/>
          <w:sz w:val="28"/>
        </w:rPr>
        <w:t xml:space="preserve"> </w:t>
      </w:r>
      <w:r>
        <w:rPr>
          <w:rFonts w:ascii="Arial" w:hAnsi="Arial"/>
          <w:i/>
          <w:w w:val="105"/>
          <w:sz w:val="28"/>
        </w:rPr>
        <w:t>полнительное</w:t>
      </w:r>
      <w:r>
        <w:rPr>
          <w:rFonts w:ascii="Arial" w:hAnsi="Arial"/>
          <w:i/>
          <w:spacing w:val="1"/>
          <w:w w:val="105"/>
          <w:sz w:val="28"/>
        </w:rPr>
        <w:t xml:space="preserve"> </w:t>
      </w:r>
      <w:r>
        <w:rPr>
          <w:rFonts w:ascii="Arial" w:hAnsi="Arial"/>
          <w:i/>
          <w:w w:val="105"/>
          <w:sz w:val="28"/>
        </w:rPr>
        <w:t>образование,</w:t>
      </w:r>
      <w:r>
        <w:rPr>
          <w:rFonts w:ascii="Arial" w:hAnsi="Arial"/>
          <w:i/>
          <w:spacing w:val="1"/>
          <w:w w:val="105"/>
          <w:sz w:val="28"/>
        </w:rPr>
        <w:t xml:space="preserve"> </w:t>
      </w:r>
      <w:r>
        <w:rPr>
          <w:rFonts w:ascii="Arial" w:hAnsi="Arial"/>
          <w:i/>
          <w:w w:val="105"/>
          <w:sz w:val="28"/>
        </w:rPr>
        <w:t>детские</w:t>
      </w:r>
      <w:r>
        <w:rPr>
          <w:rFonts w:ascii="Arial" w:hAnsi="Arial"/>
          <w:i/>
          <w:spacing w:val="1"/>
          <w:w w:val="105"/>
          <w:sz w:val="28"/>
        </w:rPr>
        <w:t xml:space="preserve"> </w:t>
      </w:r>
      <w:r>
        <w:rPr>
          <w:rFonts w:ascii="Arial" w:hAnsi="Arial"/>
          <w:i/>
          <w:w w:val="105"/>
          <w:sz w:val="28"/>
        </w:rPr>
        <w:t>общественные</w:t>
      </w:r>
      <w:r>
        <w:rPr>
          <w:rFonts w:ascii="Arial" w:hAnsi="Arial"/>
          <w:i/>
          <w:spacing w:val="1"/>
          <w:w w:val="105"/>
          <w:sz w:val="28"/>
        </w:rPr>
        <w:t xml:space="preserve"> </w:t>
      </w:r>
      <w:r>
        <w:rPr>
          <w:rFonts w:ascii="Arial" w:hAnsi="Arial"/>
          <w:i/>
          <w:w w:val="105"/>
          <w:sz w:val="28"/>
        </w:rPr>
        <w:t>объединения,</w:t>
      </w:r>
      <w:r>
        <w:rPr>
          <w:rFonts w:ascii="Arial" w:hAnsi="Arial"/>
          <w:i/>
          <w:spacing w:val="-79"/>
          <w:w w:val="105"/>
          <w:sz w:val="28"/>
        </w:rPr>
        <w:t xml:space="preserve"> </w:t>
      </w:r>
      <w:r>
        <w:rPr>
          <w:rFonts w:ascii="Arial" w:hAnsi="Arial"/>
          <w:i/>
          <w:w w:val="105"/>
          <w:sz w:val="28"/>
        </w:rPr>
        <w:t>школьные медиа, школьный музей, добровольческая деятельность (во-</w:t>
      </w:r>
      <w:r>
        <w:rPr>
          <w:rFonts w:ascii="Arial" w:hAnsi="Arial"/>
          <w:i/>
          <w:spacing w:val="1"/>
          <w:w w:val="105"/>
          <w:sz w:val="28"/>
        </w:rPr>
        <w:t xml:space="preserve"> </w:t>
      </w:r>
      <w:r>
        <w:rPr>
          <w:rFonts w:ascii="Arial" w:hAnsi="Arial"/>
          <w:i/>
          <w:w w:val="105"/>
          <w:sz w:val="28"/>
        </w:rPr>
        <w:t>лонтерство), школьные спортивные клубы, школьные театры, настав-</w:t>
      </w:r>
      <w:r>
        <w:rPr>
          <w:rFonts w:ascii="Arial" w:hAnsi="Arial"/>
          <w:i/>
          <w:spacing w:val="1"/>
          <w:w w:val="105"/>
          <w:sz w:val="28"/>
        </w:rPr>
        <w:t xml:space="preserve"> </w:t>
      </w:r>
      <w:r>
        <w:rPr>
          <w:rFonts w:ascii="Arial" w:hAnsi="Arial"/>
          <w:i/>
          <w:w w:val="105"/>
          <w:sz w:val="28"/>
        </w:rPr>
        <w:t>ничество), а также описанием иных модулей, разработанных в самой</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9"/>
          <w:w w:val="105"/>
          <w:sz w:val="28"/>
        </w:rPr>
        <w:t xml:space="preserve"> </w:t>
      </w:r>
      <w:r>
        <w:rPr>
          <w:rFonts w:ascii="Arial" w:hAnsi="Arial"/>
          <w:i/>
          <w:w w:val="105"/>
          <w:sz w:val="28"/>
        </w:rPr>
        <w:t>организации.</w:t>
      </w:r>
    </w:p>
    <w:p w:rsidR="00DF3BA3" w:rsidRDefault="00DF3BA3" w:rsidP="00DF3BA3">
      <w:pPr>
        <w:spacing w:before="92"/>
        <w:ind w:left="119" w:right="115" w:firstLine="567"/>
        <w:jc w:val="both"/>
        <w:rPr>
          <w:rFonts w:ascii="Arial" w:hAnsi="Arial"/>
          <w:i/>
          <w:sz w:val="28"/>
        </w:rPr>
      </w:pPr>
      <w:r>
        <w:rPr>
          <w:rFonts w:ascii="Arial" w:hAnsi="Arial"/>
          <w:i/>
          <w:w w:val="105"/>
          <w:sz w:val="28"/>
        </w:rPr>
        <w:t>Последовательность описания модулей является примерной, в ра-</w:t>
      </w:r>
      <w:r>
        <w:rPr>
          <w:rFonts w:ascii="Arial" w:hAnsi="Arial"/>
          <w:i/>
          <w:spacing w:val="1"/>
          <w:w w:val="105"/>
          <w:sz w:val="28"/>
        </w:rPr>
        <w:t xml:space="preserve"> </w:t>
      </w:r>
      <w:r>
        <w:rPr>
          <w:rFonts w:ascii="Arial" w:hAnsi="Arial"/>
          <w:i/>
          <w:w w:val="110"/>
          <w:sz w:val="28"/>
        </w:rPr>
        <w:t>бочей программе воспитания общеобразовательной организации их</w:t>
      </w:r>
      <w:r>
        <w:rPr>
          <w:rFonts w:ascii="Arial" w:hAnsi="Arial"/>
          <w:i/>
          <w:spacing w:val="1"/>
          <w:w w:val="110"/>
          <w:sz w:val="28"/>
        </w:rPr>
        <w:t xml:space="preserve"> </w:t>
      </w:r>
      <w:r>
        <w:rPr>
          <w:rFonts w:ascii="Arial" w:hAnsi="Arial"/>
          <w:i/>
          <w:w w:val="105"/>
          <w:sz w:val="28"/>
        </w:rPr>
        <w:t>можно</w:t>
      </w:r>
      <w:r>
        <w:rPr>
          <w:rFonts w:ascii="Arial" w:hAnsi="Arial"/>
          <w:i/>
          <w:spacing w:val="-13"/>
          <w:w w:val="105"/>
          <w:sz w:val="28"/>
        </w:rPr>
        <w:t xml:space="preserve"> </w:t>
      </w:r>
      <w:r>
        <w:rPr>
          <w:rFonts w:ascii="Arial" w:hAnsi="Arial"/>
          <w:i/>
          <w:w w:val="105"/>
          <w:sz w:val="28"/>
        </w:rPr>
        <w:t>расположить</w:t>
      </w:r>
      <w:r>
        <w:rPr>
          <w:rFonts w:ascii="Arial" w:hAnsi="Arial"/>
          <w:i/>
          <w:spacing w:val="-12"/>
          <w:w w:val="105"/>
          <w:sz w:val="28"/>
        </w:rPr>
        <w:t xml:space="preserve"> </w:t>
      </w:r>
      <w:r>
        <w:rPr>
          <w:rFonts w:ascii="Arial" w:hAnsi="Arial"/>
          <w:i/>
          <w:w w:val="105"/>
          <w:sz w:val="28"/>
        </w:rPr>
        <w:t>в</w:t>
      </w:r>
      <w:r>
        <w:rPr>
          <w:rFonts w:ascii="Arial" w:hAnsi="Arial"/>
          <w:i/>
          <w:spacing w:val="-12"/>
          <w:w w:val="105"/>
          <w:sz w:val="28"/>
        </w:rPr>
        <w:t xml:space="preserve"> </w:t>
      </w:r>
      <w:r>
        <w:rPr>
          <w:rFonts w:ascii="Arial" w:hAnsi="Arial"/>
          <w:i/>
          <w:w w:val="105"/>
          <w:sz w:val="28"/>
        </w:rPr>
        <w:t>последовательности,</w:t>
      </w:r>
      <w:r>
        <w:rPr>
          <w:rFonts w:ascii="Arial" w:hAnsi="Arial"/>
          <w:i/>
          <w:spacing w:val="-13"/>
          <w:w w:val="105"/>
          <w:sz w:val="28"/>
        </w:rPr>
        <w:t xml:space="preserve"> </w:t>
      </w:r>
      <w:r>
        <w:rPr>
          <w:rFonts w:ascii="Arial" w:hAnsi="Arial"/>
          <w:i/>
          <w:w w:val="105"/>
          <w:sz w:val="28"/>
        </w:rPr>
        <w:t>соответствующей</w:t>
      </w:r>
      <w:r>
        <w:rPr>
          <w:rFonts w:ascii="Arial" w:hAnsi="Arial"/>
          <w:i/>
          <w:spacing w:val="-12"/>
          <w:w w:val="105"/>
          <w:sz w:val="28"/>
        </w:rPr>
        <w:t xml:space="preserve"> </w:t>
      </w:r>
      <w:r>
        <w:rPr>
          <w:rFonts w:ascii="Arial" w:hAnsi="Arial"/>
          <w:i/>
          <w:w w:val="105"/>
          <w:sz w:val="28"/>
        </w:rPr>
        <w:t>значимо-</w:t>
      </w:r>
      <w:r>
        <w:rPr>
          <w:rFonts w:ascii="Arial" w:hAnsi="Arial"/>
          <w:i/>
          <w:spacing w:val="-79"/>
          <w:w w:val="105"/>
          <w:sz w:val="28"/>
        </w:rPr>
        <w:t xml:space="preserve"> </w:t>
      </w:r>
      <w:r>
        <w:rPr>
          <w:rFonts w:ascii="Arial" w:hAnsi="Arial"/>
          <w:i/>
          <w:sz w:val="28"/>
        </w:rPr>
        <w:t>сти</w:t>
      </w:r>
      <w:r>
        <w:rPr>
          <w:rFonts w:ascii="Arial" w:hAnsi="Arial"/>
          <w:i/>
          <w:spacing w:val="53"/>
          <w:sz w:val="28"/>
        </w:rPr>
        <w:t xml:space="preserve"> </w:t>
      </w:r>
      <w:r>
        <w:rPr>
          <w:rFonts w:ascii="Arial" w:hAnsi="Arial"/>
          <w:i/>
          <w:sz w:val="28"/>
        </w:rPr>
        <w:t>в</w:t>
      </w:r>
      <w:r>
        <w:rPr>
          <w:rFonts w:ascii="Arial" w:hAnsi="Arial"/>
          <w:i/>
          <w:spacing w:val="54"/>
          <w:sz w:val="28"/>
        </w:rPr>
        <w:t xml:space="preserve"> </w:t>
      </w:r>
      <w:r>
        <w:rPr>
          <w:rFonts w:ascii="Arial" w:hAnsi="Arial"/>
          <w:i/>
          <w:sz w:val="28"/>
        </w:rPr>
        <w:t>воспитательной</w:t>
      </w:r>
      <w:r>
        <w:rPr>
          <w:rFonts w:ascii="Arial" w:hAnsi="Arial"/>
          <w:i/>
          <w:spacing w:val="54"/>
          <w:sz w:val="28"/>
        </w:rPr>
        <w:t xml:space="preserve"> </w:t>
      </w:r>
      <w:r>
        <w:rPr>
          <w:rFonts w:ascii="Arial" w:hAnsi="Arial"/>
          <w:i/>
          <w:sz w:val="28"/>
        </w:rPr>
        <w:t>деятельности</w:t>
      </w:r>
      <w:r>
        <w:rPr>
          <w:rFonts w:ascii="Arial" w:hAnsi="Arial"/>
          <w:i/>
          <w:spacing w:val="54"/>
          <w:sz w:val="28"/>
        </w:rPr>
        <w:t xml:space="preserve"> </w:t>
      </w:r>
      <w:r>
        <w:rPr>
          <w:rFonts w:ascii="Arial" w:hAnsi="Arial"/>
          <w:i/>
          <w:sz w:val="28"/>
        </w:rPr>
        <w:t>общеобразовательной</w:t>
      </w:r>
      <w:r>
        <w:rPr>
          <w:rFonts w:ascii="Arial" w:hAnsi="Arial"/>
          <w:i/>
          <w:spacing w:val="53"/>
          <w:sz w:val="28"/>
        </w:rPr>
        <w:t xml:space="preserve"> </w:t>
      </w:r>
      <w:r>
        <w:rPr>
          <w:rFonts w:ascii="Arial" w:hAnsi="Arial"/>
          <w:i/>
          <w:sz w:val="28"/>
        </w:rPr>
        <w:t>организации</w:t>
      </w:r>
      <w:r>
        <w:rPr>
          <w:rFonts w:ascii="Arial" w:hAnsi="Arial"/>
          <w:i/>
          <w:spacing w:val="1"/>
          <w:sz w:val="28"/>
        </w:rPr>
        <w:t xml:space="preserve"> </w:t>
      </w:r>
      <w:r>
        <w:rPr>
          <w:rFonts w:ascii="Arial" w:hAnsi="Arial"/>
          <w:i/>
          <w:w w:val="110"/>
          <w:sz w:val="28"/>
        </w:rPr>
        <w:t>по</w:t>
      </w:r>
      <w:r>
        <w:rPr>
          <w:rFonts w:ascii="Arial" w:hAnsi="Arial"/>
          <w:i/>
          <w:spacing w:val="1"/>
          <w:w w:val="110"/>
          <w:sz w:val="28"/>
        </w:rPr>
        <w:t xml:space="preserve"> </w:t>
      </w:r>
      <w:r>
        <w:rPr>
          <w:rFonts w:ascii="Arial" w:hAnsi="Arial"/>
          <w:i/>
          <w:w w:val="110"/>
          <w:sz w:val="28"/>
        </w:rPr>
        <w:t>самооценке</w:t>
      </w:r>
      <w:r>
        <w:rPr>
          <w:rFonts w:ascii="Arial" w:hAnsi="Arial"/>
          <w:i/>
          <w:spacing w:val="1"/>
          <w:w w:val="110"/>
          <w:sz w:val="28"/>
        </w:rPr>
        <w:t xml:space="preserve"> </w:t>
      </w:r>
      <w:r>
        <w:rPr>
          <w:rFonts w:ascii="Arial" w:hAnsi="Arial"/>
          <w:i/>
          <w:w w:val="110"/>
          <w:sz w:val="28"/>
        </w:rPr>
        <w:t>педагогического</w:t>
      </w:r>
      <w:r>
        <w:rPr>
          <w:rFonts w:ascii="Arial" w:hAnsi="Arial"/>
          <w:i/>
          <w:spacing w:val="1"/>
          <w:w w:val="110"/>
          <w:sz w:val="28"/>
        </w:rPr>
        <w:t xml:space="preserve"> </w:t>
      </w:r>
      <w:r>
        <w:rPr>
          <w:rFonts w:ascii="Arial" w:hAnsi="Arial"/>
          <w:i/>
          <w:w w:val="110"/>
          <w:sz w:val="28"/>
        </w:rPr>
        <w:t>коллектива.</w:t>
      </w:r>
    </w:p>
    <w:p w:rsidR="00DF3BA3" w:rsidRDefault="00DF3BA3" w:rsidP="00DF3BA3">
      <w:pPr>
        <w:pStyle w:val="aff3"/>
        <w:rPr>
          <w:rFonts w:ascii="Arial"/>
          <w:i/>
          <w:sz w:val="30"/>
        </w:rPr>
      </w:pPr>
    </w:p>
    <w:p w:rsidR="00DF3BA3" w:rsidRDefault="00DF3BA3" w:rsidP="00DF3BA3">
      <w:pPr>
        <w:pStyle w:val="1"/>
        <w:spacing w:before="192"/>
      </w:pPr>
      <w:r>
        <w:rPr>
          <w:w w:val="110"/>
        </w:rPr>
        <w:t>Урочная</w:t>
      </w:r>
      <w:r>
        <w:rPr>
          <w:spacing w:val="12"/>
          <w:w w:val="110"/>
        </w:rPr>
        <w:t xml:space="preserve"> </w:t>
      </w:r>
      <w:r>
        <w:rPr>
          <w:w w:val="110"/>
        </w:rPr>
        <w:t>деятельность</w:t>
      </w:r>
    </w:p>
    <w:p w:rsidR="00DF3BA3" w:rsidRDefault="00DF3BA3" w:rsidP="00DF3BA3">
      <w:pPr>
        <w:spacing w:before="109"/>
        <w:ind w:left="119" w:right="114" w:firstLine="567"/>
        <w:jc w:val="both"/>
        <w:rPr>
          <w:rFonts w:ascii="Arial" w:hAnsi="Arial"/>
          <w:i/>
          <w:sz w:val="28"/>
        </w:rPr>
      </w:pPr>
      <w:r>
        <w:rPr>
          <w:rFonts w:ascii="Arial" w:hAnsi="Arial"/>
          <w:i/>
          <w:w w:val="105"/>
          <w:sz w:val="28"/>
        </w:rPr>
        <w:t>Реализация воспитательного потенциала уроков (урочной деятель-</w:t>
      </w:r>
      <w:r>
        <w:rPr>
          <w:rFonts w:ascii="Arial" w:hAnsi="Arial"/>
          <w:i/>
          <w:spacing w:val="1"/>
          <w:w w:val="105"/>
          <w:sz w:val="28"/>
        </w:rPr>
        <w:t xml:space="preserve"> </w:t>
      </w:r>
      <w:r>
        <w:rPr>
          <w:rFonts w:ascii="Arial" w:hAnsi="Arial"/>
          <w:i/>
          <w:w w:val="105"/>
          <w:sz w:val="28"/>
        </w:rPr>
        <w:t>ности, аудиторных занятий в рамках максимально допустимой учебной</w:t>
      </w:r>
      <w:r>
        <w:rPr>
          <w:rFonts w:ascii="Arial" w:hAnsi="Arial"/>
          <w:i/>
          <w:spacing w:val="1"/>
          <w:w w:val="105"/>
          <w:sz w:val="28"/>
        </w:rPr>
        <w:t xml:space="preserve"> </w:t>
      </w:r>
      <w:r>
        <w:rPr>
          <w:rFonts w:ascii="Arial" w:hAnsi="Arial"/>
          <w:i/>
          <w:spacing w:val="2"/>
          <w:w w:val="107"/>
          <w:sz w:val="28"/>
        </w:rPr>
        <w:t>наг</w:t>
      </w:r>
      <w:r>
        <w:rPr>
          <w:rFonts w:ascii="Arial" w:hAnsi="Arial"/>
          <w:i/>
          <w:spacing w:val="-6"/>
          <w:w w:val="107"/>
          <w:sz w:val="28"/>
        </w:rPr>
        <w:t>р</w:t>
      </w:r>
      <w:r>
        <w:rPr>
          <w:rFonts w:ascii="Arial" w:hAnsi="Arial"/>
          <w:i/>
          <w:spacing w:val="2"/>
          <w:w w:val="116"/>
          <w:sz w:val="28"/>
        </w:rPr>
        <w:t>узки</w:t>
      </w:r>
      <w:r>
        <w:rPr>
          <w:rFonts w:ascii="Arial" w:hAnsi="Arial"/>
          <w:i/>
          <w:w w:val="116"/>
          <w:sz w:val="28"/>
        </w:rPr>
        <w:t>)</w:t>
      </w:r>
      <w:r>
        <w:rPr>
          <w:rFonts w:ascii="Arial" w:hAnsi="Arial"/>
          <w:i/>
          <w:sz w:val="28"/>
        </w:rPr>
        <w:t xml:space="preserve"> </w:t>
      </w:r>
      <w:r>
        <w:rPr>
          <w:rFonts w:ascii="Arial" w:hAnsi="Arial"/>
          <w:i/>
          <w:spacing w:val="-28"/>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z w:val="28"/>
        </w:rPr>
        <w:t xml:space="preserve"> </w:t>
      </w:r>
      <w:r>
        <w:rPr>
          <w:rFonts w:ascii="Arial" w:hAnsi="Arial"/>
          <w:i/>
          <w:spacing w:val="-28"/>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z w:val="28"/>
        </w:rPr>
        <w:t xml:space="preserve"> </w:t>
      </w:r>
      <w:r>
        <w:rPr>
          <w:rFonts w:ascii="Arial" w:hAnsi="Arial"/>
          <w:i/>
          <w:spacing w:val="-28"/>
          <w:sz w:val="28"/>
        </w:rPr>
        <w:t xml:space="preserve">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z w:val="28"/>
        </w:rPr>
        <w:t xml:space="preserve"> </w:t>
      </w:r>
      <w:r>
        <w:rPr>
          <w:rFonts w:ascii="Arial" w:hAnsi="Arial"/>
          <w:i/>
          <w:spacing w:val="-28"/>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z w:val="28"/>
        </w:rPr>
        <w:t xml:space="preserve"> </w:t>
      </w:r>
      <w:r>
        <w:rPr>
          <w:rFonts w:ascii="Arial" w:hAnsi="Arial"/>
          <w:i/>
          <w:spacing w:val="-28"/>
          <w:sz w:val="28"/>
        </w:rPr>
        <w:t xml:space="preserve"> </w:t>
      </w:r>
      <w:r>
        <w:rPr>
          <w:rFonts w:ascii="Arial" w:hAnsi="Arial"/>
          <w:i/>
          <w:spacing w:val="2"/>
          <w:w w:val="110"/>
          <w:sz w:val="28"/>
        </w:rPr>
        <w:t xml:space="preserve">позиции, </w:t>
      </w:r>
      <w:r>
        <w:rPr>
          <w:rFonts w:ascii="Arial" w:hAnsi="Arial"/>
          <w:i/>
          <w:w w:val="110"/>
          <w:sz w:val="28"/>
        </w:rPr>
        <w:t>имеющиеся в общеобразовательной организации или запланирован-</w:t>
      </w:r>
      <w:r>
        <w:rPr>
          <w:rFonts w:ascii="Arial" w:hAnsi="Arial"/>
          <w:i/>
          <w:spacing w:val="1"/>
          <w:w w:val="110"/>
          <w:sz w:val="28"/>
        </w:rPr>
        <w:t xml:space="preserve"> </w:t>
      </w:r>
      <w:r>
        <w:rPr>
          <w:rFonts w:ascii="Arial" w:hAnsi="Arial"/>
          <w:i/>
          <w:w w:val="110"/>
          <w:sz w:val="28"/>
        </w:rPr>
        <w:t>ные):</w:t>
      </w:r>
    </w:p>
    <w:p w:rsidR="00DF3BA3" w:rsidRDefault="00DF3BA3" w:rsidP="00DF3BA3">
      <w:pPr>
        <w:pStyle w:val="afa"/>
        <w:widowControl w:val="0"/>
        <w:tabs>
          <w:tab w:val="left" w:pos="1008"/>
        </w:tabs>
        <w:autoSpaceDE w:val="0"/>
        <w:autoSpaceDN w:val="0"/>
        <w:spacing w:before="108" w:line="242" w:lineRule="auto"/>
        <w:ind w:left="1007" w:right="115" w:hanging="321"/>
        <w:contextualSpacing w:val="0"/>
        <w:jc w:val="both"/>
        <w:rPr>
          <w:sz w:val="28"/>
        </w:rPr>
      </w:pPr>
      <w:r>
        <w:rPr>
          <w:w w:val="110"/>
          <w:sz w:val="28"/>
        </w:rPr>
        <w:t>максимальное использование воспитательных возможностей со-</w:t>
      </w:r>
      <w:r>
        <w:rPr>
          <w:spacing w:val="1"/>
          <w:w w:val="110"/>
          <w:sz w:val="28"/>
        </w:rPr>
        <w:t xml:space="preserve"> </w:t>
      </w:r>
      <w:r>
        <w:rPr>
          <w:w w:val="110"/>
          <w:sz w:val="28"/>
        </w:rPr>
        <w:t>держания учебных предметов для формирования у обучающихся</w:t>
      </w:r>
      <w:r>
        <w:rPr>
          <w:spacing w:val="1"/>
          <w:w w:val="110"/>
          <w:sz w:val="28"/>
        </w:rPr>
        <w:t xml:space="preserve"> </w:t>
      </w:r>
      <w:r>
        <w:rPr>
          <w:w w:val="110"/>
          <w:sz w:val="28"/>
        </w:rPr>
        <w:t>российских</w:t>
      </w:r>
      <w:r>
        <w:rPr>
          <w:spacing w:val="1"/>
          <w:w w:val="110"/>
          <w:sz w:val="28"/>
        </w:rPr>
        <w:t xml:space="preserve"> </w:t>
      </w:r>
      <w:r>
        <w:rPr>
          <w:w w:val="110"/>
          <w:sz w:val="28"/>
        </w:rPr>
        <w:t>традиционных</w:t>
      </w:r>
      <w:r>
        <w:rPr>
          <w:spacing w:val="1"/>
          <w:w w:val="110"/>
          <w:sz w:val="28"/>
        </w:rPr>
        <w:t xml:space="preserve"> </w:t>
      </w:r>
      <w:r>
        <w:rPr>
          <w:w w:val="110"/>
          <w:sz w:val="28"/>
        </w:rPr>
        <w:t>духовно-нравственных</w:t>
      </w:r>
      <w:r>
        <w:rPr>
          <w:spacing w:val="1"/>
          <w:w w:val="110"/>
          <w:sz w:val="28"/>
        </w:rPr>
        <w:t xml:space="preserve"> </w:t>
      </w:r>
      <w:r>
        <w:rPr>
          <w:w w:val="110"/>
          <w:sz w:val="28"/>
        </w:rPr>
        <w:t>и</w:t>
      </w:r>
      <w:r>
        <w:rPr>
          <w:spacing w:val="1"/>
          <w:w w:val="110"/>
          <w:sz w:val="28"/>
        </w:rPr>
        <w:t xml:space="preserve"> </w:t>
      </w:r>
      <w:r>
        <w:rPr>
          <w:w w:val="110"/>
          <w:sz w:val="28"/>
        </w:rPr>
        <w:t>социокуль-</w:t>
      </w:r>
      <w:r>
        <w:rPr>
          <w:spacing w:val="1"/>
          <w:w w:val="110"/>
          <w:sz w:val="28"/>
        </w:rPr>
        <w:t xml:space="preserve"> </w:t>
      </w:r>
      <w:r>
        <w:rPr>
          <w:w w:val="110"/>
          <w:sz w:val="28"/>
        </w:rPr>
        <w:t>турных</w:t>
      </w:r>
      <w:r>
        <w:rPr>
          <w:spacing w:val="1"/>
          <w:w w:val="110"/>
          <w:sz w:val="28"/>
        </w:rPr>
        <w:t xml:space="preserve"> </w:t>
      </w:r>
      <w:r>
        <w:rPr>
          <w:w w:val="110"/>
          <w:sz w:val="28"/>
        </w:rPr>
        <w:t>ценностей,</w:t>
      </w:r>
      <w:r>
        <w:rPr>
          <w:spacing w:val="1"/>
          <w:w w:val="110"/>
          <w:sz w:val="28"/>
        </w:rPr>
        <w:t xml:space="preserve"> </w:t>
      </w:r>
      <w:r>
        <w:rPr>
          <w:w w:val="110"/>
          <w:sz w:val="28"/>
        </w:rPr>
        <w:t>российского</w:t>
      </w:r>
      <w:r>
        <w:rPr>
          <w:spacing w:val="1"/>
          <w:w w:val="110"/>
          <w:sz w:val="28"/>
        </w:rPr>
        <w:t xml:space="preserve"> </w:t>
      </w:r>
      <w:r>
        <w:rPr>
          <w:w w:val="110"/>
          <w:sz w:val="28"/>
        </w:rPr>
        <w:t>исторического</w:t>
      </w:r>
      <w:r>
        <w:rPr>
          <w:spacing w:val="1"/>
          <w:w w:val="110"/>
          <w:sz w:val="28"/>
        </w:rPr>
        <w:t xml:space="preserve"> </w:t>
      </w:r>
      <w:r>
        <w:rPr>
          <w:w w:val="110"/>
          <w:sz w:val="28"/>
        </w:rPr>
        <w:t>сознания</w:t>
      </w:r>
      <w:r>
        <w:rPr>
          <w:spacing w:val="1"/>
          <w:w w:val="110"/>
          <w:sz w:val="28"/>
        </w:rPr>
        <w:t xml:space="preserve"> </w:t>
      </w:r>
      <w:r>
        <w:rPr>
          <w:w w:val="110"/>
          <w:sz w:val="28"/>
        </w:rPr>
        <w:t>на</w:t>
      </w:r>
      <w:r>
        <w:rPr>
          <w:spacing w:val="1"/>
          <w:w w:val="110"/>
          <w:sz w:val="28"/>
        </w:rPr>
        <w:t xml:space="preserve"> </w:t>
      </w:r>
      <w:r>
        <w:rPr>
          <w:w w:val="110"/>
          <w:sz w:val="28"/>
        </w:rPr>
        <w:t>ос-</w:t>
      </w:r>
      <w:r>
        <w:rPr>
          <w:spacing w:val="-79"/>
          <w:w w:val="110"/>
          <w:sz w:val="28"/>
        </w:rPr>
        <w:t xml:space="preserve"> </w:t>
      </w:r>
      <w:r>
        <w:rPr>
          <w:w w:val="110"/>
          <w:sz w:val="28"/>
        </w:rPr>
        <w:t>нове</w:t>
      </w:r>
      <w:r>
        <w:rPr>
          <w:spacing w:val="1"/>
          <w:w w:val="110"/>
          <w:sz w:val="28"/>
        </w:rPr>
        <w:t xml:space="preserve"> </w:t>
      </w:r>
      <w:r>
        <w:rPr>
          <w:w w:val="110"/>
          <w:sz w:val="28"/>
        </w:rPr>
        <w:t>исторического</w:t>
      </w:r>
      <w:r>
        <w:rPr>
          <w:spacing w:val="1"/>
          <w:w w:val="110"/>
          <w:sz w:val="28"/>
        </w:rPr>
        <w:t xml:space="preserve"> </w:t>
      </w:r>
      <w:r>
        <w:rPr>
          <w:w w:val="110"/>
          <w:sz w:val="28"/>
        </w:rPr>
        <w:t>просвещения;</w:t>
      </w:r>
      <w:r>
        <w:rPr>
          <w:spacing w:val="1"/>
          <w:w w:val="110"/>
          <w:sz w:val="28"/>
        </w:rPr>
        <w:t xml:space="preserve"> </w:t>
      </w:r>
      <w:r>
        <w:rPr>
          <w:w w:val="110"/>
          <w:sz w:val="28"/>
        </w:rPr>
        <w:t>подбор</w:t>
      </w:r>
      <w:r>
        <w:rPr>
          <w:spacing w:val="1"/>
          <w:w w:val="110"/>
          <w:sz w:val="28"/>
        </w:rPr>
        <w:t xml:space="preserve"> </w:t>
      </w:r>
      <w:r>
        <w:rPr>
          <w:w w:val="110"/>
          <w:sz w:val="28"/>
        </w:rPr>
        <w:t>соответствующего</w:t>
      </w:r>
      <w:r>
        <w:rPr>
          <w:spacing w:val="1"/>
          <w:w w:val="110"/>
          <w:sz w:val="28"/>
        </w:rPr>
        <w:t xml:space="preserve"> </w:t>
      </w:r>
      <w:r>
        <w:rPr>
          <w:w w:val="110"/>
          <w:sz w:val="28"/>
        </w:rPr>
        <w:t>содержания уроков, заданий, вспомогательных материалов, про-</w:t>
      </w:r>
      <w:r>
        <w:rPr>
          <w:spacing w:val="1"/>
          <w:w w:val="110"/>
          <w:sz w:val="28"/>
        </w:rPr>
        <w:t xml:space="preserve"> </w:t>
      </w:r>
      <w:r>
        <w:rPr>
          <w:w w:val="110"/>
          <w:sz w:val="28"/>
        </w:rPr>
        <w:t>блемных</w:t>
      </w:r>
      <w:r>
        <w:rPr>
          <w:spacing w:val="8"/>
          <w:w w:val="110"/>
          <w:sz w:val="28"/>
        </w:rPr>
        <w:t xml:space="preserve"> </w:t>
      </w:r>
      <w:r>
        <w:rPr>
          <w:w w:val="110"/>
          <w:sz w:val="28"/>
        </w:rPr>
        <w:t>ситуаций</w:t>
      </w:r>
      <w:r>
        <w:rPr>
          <w:spacing w:val="9"/>
          <w:w w:val="110"/>
          <w:sz w:val="28"/>
        </w:rPr>
        <w:t xml:space="preserve"> </w:t>
      </w:r>
      <w:r>
        <w:rPr>
          <w:w w:val="110"/>
          <w:sz w:val="28"/>
        </w:rPr>
        <w:t>для</w:t>
      </w:r>
      <w:r>
        <w:rPr>
          <w:spacing w:val="8"/>
          <w:w w:val="110"/>
          <w:sz w:val="28"/>
        </w:rPr>
        <w:t xml:space="preserve"> </w:t>
      </w:r>
      <w:r>
        <w:rPr>
          <w:w w:val="110"/>
          <w:sz w:val="28"/>
        </w:rPr>
        <w:t>обсуждений;</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включение учителями в рабочие программы по учебным предме-</w:t>
      </w:r>
      <w:r>
        <w:rPr>
          <w:spacing w:val="1"/>
          <w:w w:val="110"/>
          <w:sz w:val="28"/>
        </w:rPr>
        <w:t xml:space="preserve"> </w:t>
      </w:r>
      <w:r>
        <w:rPr>
          <w:w w:val="110"/>
          <w:sz w:val="28"/>
        </w:rPr>
        <w:t>там,</w:t>
      </w:r>
      <w:r>
        <w:rPr>
          <w:spacing w:val="17"/>
          <w:w w:val="110"/>
          <w:sz w:val="28"/>
        </w:rPr>
        <w:t xml:space="preserve"> </w:t>
      </w:r>
      <w:r>
        <w:rPr>
          <w:w w:val="110"/>
          <w:sz w:val="28"/>
        </w:rPr>
        <w:t>курсам,</w:t>
      </w:r>
      <w:r>
        <w:rPr>
          <w:spacing w:val="17"/>
          <w:w w:val="110"/>
          <w:sz w:val="28"/>
        </w:rPr>
        <w:t xml:space="preserve"> </w:t>
      </w:r>
      <w:r>
        <w:rPr>
          <w:w w:val="110"/>
          <w:sz w:val="28"/>
        </w:rPr>
        <w:t>модулям</w:t>
      </w:r>
      <w:r>
        <w:rPr>
          <w:spacing w:val="17"/>
          <w:w w:val="110"/>
          <w:sz w:val="28"/>
        </w:rPr>
        <w:t xml:space="preserve"> </w:t>
      </w:r>
      <w:r>
        <w:rPr>
          <w:w w:val="110"/>
          <w:sz w:val="28"/>
        </w:rPr>
        <w:t>целевых</w:t>
      </w:r>
      <w:r>
        <w:rPr>
          <w:spacing w:val="17"/>
          <w:w w:val="110"/>
          <w:sz w:val="28"/>
        </w:rPr>
        <w:t xml:space="preserve"> </w:t>
      </w:r>
      <w:r>
        <w:rPr>
          <w:w w:val="110"/>
          <w:sz w:val="28"/>
        </w:rPr>
        <w:t>ориентиров</w:t>
      </w:r>
      <w:r>
        <w:rPr>
          <w:spacing w:val="17"/>
          <w:w w:val="110"/>
          <w:sz w:val="28"/>
        </w:rPr>
        <w:t xml:space="preserve"> </w:t>
      </w:r>
      <w:r>
        <w:rPr>
          <w:w w:val="110"/>
          <w:sz w:val="28"/>
        </w:rPr>
        <w:t>результатов</w:t>
      </w:r>
      <w:r>
        <w:rPr>
          <w:spacing w:val="17"/>
          <w:w w:val="110"/>
          <w:sz w:val="28"/>
        </w:rPr>
        <w:t xml:space="preserve"> </w:t>
      </w:r>
      <w:r>
        <w:rPr>
          <w:w w:val="110"/>
          <w:sz w:val="28"/>
        </w:rPr>
        <w:t>воспита-</w:t>
      </w:r>
    </w:p>
    <w:p w:rsidR="00DF3BA3" w:rsidRDefault="00DF3BA3" w:rsidP="00DF3BA3">
      <w:pPr>
        <w:spacing w:line="242" w:lineRule="auto"/>
        <w:jc w:val="both"/>
        <w:rPr>
          <w:sz w:val="28"/>
        </w:rPr>
        <w:sectPr w:rsidR="00DF3BA3">
          <w:pgSz w:w="11910" w:h="16840"/>
          <w:pgMar w:top="560" w:right="600" w:bottom="880" w:left="600" w:header="0" w:footer="620" w:gutter="0"/>
          <w:cols w:space="720"/>
        </w:sectPr>
      </w:pPr>
    </w:p>
    <w:p w:rsidR="00DF3BA3" w:rsidRDefault="00DF3BA3" w:rsidP="00DF3BA3">
      <w:pPr>
        <w:pStyle w:val="aff3"/>
        <w:spacing w:before="71" w:line="242" w:lineRule="auto"/>
        <w:ind w:right="117"/>
      </w:pPr>
      <w:r>
        <w:rPr>
          <w:w w:val="110"/>
        </w:rPr>
        <w:lastRenderedPageBreak/>
        <w:t>ния, их учет в определении воспитательных задач уроков, заня-</w:t>
      </w:r>
      <w:r>
        <w:rPr>
          <w:spacing w:val="1"/>
          <w:w w:val="110"/>
        </w:rPr>
        <w:t xml:space="preserve"> </w:t>
      </w:r>
      <w:r>
        <w:rPr>
          <w:w w:val="110"/>
        </w:rPr>
        <w:t>тий;</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включение учителями в рабочие программы учебных предметов,</w:t>
      </w:r>
      <w:r>
        <w:rPr>
          <w:spacing w:val="1"/>
          <w:w w:val="110"/>
          <w:sz w:val="28"/>
        </w:rPr>
        <w:t xml:space="preserve"> </w:t>
      </w:r>
      <w:r>
        <w:rPr>
          <w:w w:val="110"/>
          <w:sz w:val="28"/>
        </w:rPr>
        <w:t>курсов, модулей тематики в соответствии с календарным планом</w:t>
      </w:r>
      <w:r>
        <w:rPr>
          <w:spacing w:val="1"/>
          <w:w w:val="110"/>
          <w:sz w:val="28"/>
        </w:rPr>
        <w:t xml:space="preserve"> </w:t>
      </w:r>
      <w:r>
        <w:rPr>
          <w:w w:val="110"/>
          <w:sz w:val="28"/>
        </w:rPr>
        <w:t>воспитательной</w:t>
      </w:r>
      <w:r>
        <w:rPr>
          <w:spacing w:val="8"/>
          <w:w w:val="110"/>
          <w:sz w:val="28"/>
        </w:rPr>
        <w:t xml:space="preserve"> </w:t>
      </w:r>
      <w:r>
        <w:rPr>
          <w:w w:val="110"/>
          <w:sz w:val="28"/>
        </w:rPr>
        <w:t>работы;</w:t>
      </w:r>
    </w:p>
    <w:p w:rsidR="00DF3BA3" w:rsidRDefault="00DF3BA3" w:rsidP="00DF3BA3">
      <w:pPr>
        <w:pStyle w:val="afa"/>
        <w:widowControl w:val="0"/>
        <w:tabs>
          <w:tab w:val="left" w:pos="1008"/>
        </w:tabs>
        <w:autoSpaceDE w:val="0"/>
        <w:autoSpaceDN w:val="0"/>
        <w:spacing w:before="114" w:line="242" w:lineRule="auto"/>
        <w:ind w:left="1007" w:right="115" w:hanging="321"/>
        <w:contextualSpacing w:val="0"/>
        <w:jc w:val="both"/>
        <w:rPr>
          <w:sz w:val="28"/>
        </w:rPr>
      </w:pPr>
      <w:r>
        <w:rPr>
          <w:w w:val="110"/>
          <w:sz w:val="28"/>
        </w:rPr>
        <w:t>выбор методов, методик, технологий, оказывающих воспитатель-</w:t>
      </w:r>
      <w:r>
        <w:rPr>
          <w:spacing w:val="-79"/>
          <w:w w:val="110"/>
          <w:sz w:val="28"/>
        </w:rPr>
        <w:t xml:space="preserve"> </w:t>
      </w:r>
      <w:r>
        <w:rPr>
          <w:w w:val="110"/>
          <w:sz w:val="28"/>
        </w:rPr>
        <w:t>ное воздействие на личность в соответствии с воспитательным</w:t>
      </w:r>
      <w:r>
        <w:rPr>
          <w:spacing w:val="1"/>
          <w:w w:val="110"/>
          <w:sz w:val="28"/>
        </w:rPr>
        <w:t xml:space="preserve"> </w:t>
      </w:r>
      <w:r>
        <w:rPr>
          <w:w w:val="110"/>
          <w:sz w:val="28"/>
        </w:rPr>
        <w:t>идеалом,</w:t>
      </w:r>
      <w:r>
        <w:rPr>
          <w:spacing w:val="64"/>
          <w:w w:val="110"/>
          <w:sz w:val="28"/>
        </w:rPr>
        <w:t xml:space="preserve"> </w:t>
      </w:r>
      <w:r>
        <w:rPr>
          <w:w w:val="110"/>
          <w:sz w:val="28"/>
        </w:rPr>
        <w:t>целью</w:t>
      </w:r>
      <w:r>
        <w:rPr>
          <w:spacing w:val="64"/>
          <w:w w:val="110"/>
          <w:sz w:val="28"/>
        </w:rPr>
        <w:t xml:space="preserve"> </w:t>
      </w:r>
      <w:r>
        <w:rPr>
          <w:w w:val="110"/>
          <w:sz w:val="28"/>
        </w:rPr>
        <w:t>и</w:t>
      </w:r>
      <w:r>
        <w:rPr>
          <w:spacing w:val="64"/>
          <w:w w:val="110"/>
          <w:sz w:val="28"/>
        </w:rPr>
        <w:t xml:space="preserve"> </w:t>
      </w:r>
      <w:r>
        <w:rPr>
          <w:w w:val="110"/>
          <w:sz w:val="28"/>
        </w:rPr>
        <w:t>задачами</w:t>
      </w:r>
      <w:r>
        <w:rPr>
          <w:spacing w:val="64"/>
          <w:w w:val="110"/>
          <w:sz w:val="28"/>
        </w:rPr>
        <w:t xml:space="preserve"> </w:t>
      </w:r>
      <w:r>
        <w:rPr>
          <w:w w:val="110"/>
          <w:sz w:val="28"/>
        </w:rPr>
        <w:t>воспитания,</w:t>
      </w:r>
      <w:r>
        <w:rPr>
          <w:spacing w:val="64"/>
          <w:w w:val="110"/>
          <w:sz w:val="28"/>
        </w:rPr>
        <w:t xml:space="preserve"> </w:t>
      </w:r>
      <w:r>
        <w:rPr>
          <w:w w:val="110"/>
          <w:sz w:val="28"/>
        </w:rPr>
        <w:t>целевыми</w:t>
      </w:r>
      <w:r>
        <w:rPr>
          <w:spacing w:val="65"/>
          <w:w w:val="110"/>
          <w:sz w:val="28"/>
        </w:rPr>
        <w:t xml:space="preserve"> </w:t>
      </w:r>
      <w:r>
        <w:rPr>
          <w:w w:val="110"/>
          <w:sz w:val="28"/>
        </w:rPr>
        <w:t>ориентира-</w:t>
      </w:r>
      <w:r>
        <w:rPr>
          <w:spacing w:val="-80"/>
          <w:w w:val="110"/>
          <w:sz w:val="28"/>
        </w:rPr>
        <w:t xml:space="preserve"> </w:t>
      </w:r>
      <w:r>
        <w:rPr>
          <w:w w:val="110"/>
          <w:sz w:val="28"/>
        </w:rPr>
        <w:t>ми</w:t>
      </w:r>
      <w:r>
        <w:rPr>
          <w:spacing w:val="41"/>
          <w:w w:val="110"/>
          <w:sz w:val="28"/>
        </w:rPr>
        <w:t xml:space="preserve"> </w:t>
      </w:r>
      <w:r>
        <w:rPr>
          <w:w w:val="110"/>
          <w:sz w:val="28"/>
        </w:rPr>
        <w:t>результатов</w:t>
      </w:r>
      <w:r>
        <w:rPr>
          <w:spacing w:val="42"/>
          <w:w w:val="110"/>
          <w:sz w:val="28"/>
        </w:rPr>
        <w:t xml:space="preserve"> </w:t>
      </w:r>
      <w:r>
        <w:rPr>
          <w:w w:val="110"/>
          <w:sz w:val="28"/>
        </w:rPr>
        <w:t>воспитания;</w:t>
      </w:r>
      <w:r>
        <w:rPr>
          <w:spacing w:val="42"/>
          <w:w w:val="110"/>
          <w:sz w:val="28"/>
        </w:rPr>
        <w:t xml:space="preserve"> </w:t>
      </w:r>
      <w:r>
        <w:rPr>
          <w:w w:val="110"/>
          <w:sz w:val="28"/>
        </w:rPr>
        <w:t>реализация</w:t>
      </w:r>
      <w:r>
        <w:rPr>
          <w:spacing w:val="41"/>
          <w:w w:val="110"/>
          <w:sz w:val="28"/>
        </w:rPr>
        <w:t xml:space="preserve"> </w:t>
      </w:r>
      <w:r>
        <w:rPr>
          <w:w w:val="110"/>
          <w:sz w:val="28"/>
        </w:rPr>
        <w:t>приоритета</w:t>
      </w:r>
      <w:r>
        <w:rPr>
          <w:spacing w:val="42"/>
          <w:w w:val="110"/>
          <w:sz w:val="28"/>
        </w:rPr>
        <w:t xml:space="preserve"> </w:t>
      </w:r>
      <w:r>
        <w:rPr>
          <w:w w:val="110"/>
          <w:sz w:val="28"/>
        </w:rPr>
        <w:t>воспитания</w:t>
      </w:r>
      <w:r>
        <w:rPr>
          <w:spacing w:val="-79"/>
          <w:w w:val="110"/>
          <w:sz w:val="28"/>
        </w:rPr>
        <w:t xml:space="preserve"> </w:t>
      </w:r>
      <w:r>
        <w:rPr>
          <w:w w:val="110"/>
          <w:sz w:val="28"/>
        </w:rPr>
        <w:t>в</w:t>
      </w:r>
      <w:r>
        <w:rPr>
          <w:spacing w:val="7"/>
          <w:w w:val="110"/>
          <w:sz w:val="28"/>
        </w:rPr>
        <w:t xml:space="preserve"> </w:t>
      </w:r>
      <w:r>
        <w:rPr>
          <w:w w:val="110"/>
          <w:sz w:val="28"/>
        </w:rPr>
        <w:t>учебной</w:t>
      </w:r>
      <w:r>
        <w:rPr>
          <w:spacing w:val="8"/>
          <w:w w:val="110"/>
          <w:sz w:val="28"/>
        </w:rPr>
        <w:t xml:space="preserve"> </w:t>
      </w:r>
      <w:r>
        <w:rPr>
          <w:w w:val="110"/>
          <w:sz w:val="28"/>
        </w:rPr>
        <w:t>деятельности;</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привлечение внимания обучающихся к ценностному аспекту из-</w:t>
      </w:r>
      <w:r>
        <w:rPr>
          <w:spacing w:val="1"/>
          <w:w w:val="110"/>
          <w:sz w:val="28"/>
        </w:rPr>
        <w:t xml:space="preserve"> </w:t>
      </w:r>
      <w:r>
        <w:rPr>
          <w:w w:val="110"/>
          <w:sz w:val="28"/>
        </w:rPr>
        <w:t>учаемых на уроках предметов, явлений и событий, инициирова-</w:t>
      </w:r>
      <w:r>
        <w:rPr>
          <w:spacing w:val="1"/>
          <w:w w:val="110"/>
          <w:sz w:val="28"/>
        </w:rPr>
        <w:t xml:space="preserve"> </w:t>
      </w:r>
      <w:r>
        <w:rPr>
          <w:w w:val="110"/>
          <w:sz w:val="28"/>
        </w:rPr>
        <w:t>ние обсуждений, высказываний своего мнения, выработки сво-</w:t>
      </w:r>
      <w:r>
        <w:rPr>
          <w:spacing w:val="1"/>
          <w:w w:val="110"/>
          <w:sz w:val="28"/>
        </w:rPr>
        <w:t xml:space="preserve"> </w:t>
      </w:r>
      <w:r>
        <w:rPr>
          <w:w w:val="110"/>
          <w:sz w:val="28"/>
        </w:rPr>
        <w:t>его личностного отношения к изучаемым событиям, явлениям,</w:t>
      </w:r>
      <w:r>
        <w:rPr>
          <w:spacing w:val="1"/>
          <w:w w:val="110"/>
          <w:sz w:val="28"/>
        </w:rPr>
        <w:t xml:space="preserve"> </w:t>
      </w:r>
      <w:r>
        <w:rPr>
          <w:w w:val="110"/>
          <w:sz w:val="28"/>
        </w:rPr>
        <w:t>лицам;</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применение интерактивных форм учебной работы: интеллекту-</w:t>
      </w:r>
      <w:r>
        <w:rPr>
          <w:spacing w:val="1"/>
          <w:w w:val="110"/>
          <w:sz w:val="28"/>
        </w:rPr>
        <w:t xml:space="preserve"> </w:t>
      </w:r>
      <w:r>
        <w:rPr>
          <w:w w:val="110"/>
          <w:sz w:val="28"/>
        </w:rPr>
        <w:t>альных,</w:t>
      </w:r>
      <w:r>
        <w:rPr>
          <w:spacing w:val="1"/>
          <w:w w:val="110"/>
          <w:sz w:val="28"/>
        </w:rPr>
        <w:t xml:space="preserve"> </w:t>
      </w:r>
      <w:r>
        <w:rPr>
          <w:w w:val="110"/>
          <w:sz w:val="28"/>
        </w:rPr>
        <w:t>стимулирующих</w:t>
      </w:r>
      <w:r>
        <w:rPr>
          <w:spacing w:val="1"/>
          <w:w w:val="110"/>
          <w:sz w:val="28"/>
        </w:rPr>
        <w:t xml:space="preserve"> </w:t>
      </w:r>
      <w:r>
        <w:rPr>
          <w:w w:val="110"/>
          <w:sz w:val="28"/>
        </w:rPr>
        <w:t>познавательную</w:t>
      </w:r>
      <w:r>
        <w:rPr>
          <w:spacing w:val="1"/>
          <w:w w:val="110"/>
          <w:sz w:val="28"/>
        </w:rPr>
        <w:t xml:space="preserve"> </w:t>
      </w:r>
      <w:r>
        <w:rPr>
          <w:w w:val="110"/>
          <w:sz w:val="28"/>
        </w:rPr>
        <w:t>мотивацию;</w:t>
      </w:r>
      <w:r>
        <w:rPr>
          <w:spacing w:val="1"/>
          <w:w w:val="110"/>
          <w:sz w:val="28"/>
        </w:rPr>
        <w:t xml:space="preserve"> </w:t>
      </w:r>
      <w:r>
        <w:rPr>
          <w:w w:val="110"/>
          <w:sz w:val="28"/>
        </w:rPr>
        <w:t>игровых</w:t>
      </w:r>
      <w:r>
        <w:rPr>
          <w:spacing w:val="1"/>
          <w:w w:val="110"/>
          <w:sz w:val="28"/>
        </w:rPr>
        <w:t xml:space="preserve"> </w:t>
      </w:r>
      <w:r>
        <w:rPr>
          <w:w w:val="110"/>
          <w:sz w:val="28"/>
        </w:rPr>
        <w:t>методик, дискуссий, дающих возможность приобрести опыт ве-</w:t>
      </w:r>
      <w:r>
        <w:rPr>
          <w:spacing w:val="1"/>
          <w:w w:val="110"/>
          <w:sz w:val="28"/>
        </w:rPr>
        <w:t xml:space="preserve"> </w:t>
      </w:r>
      <w:r>
        <w:rPr>
          <w:w w:val="110"/>
          <w:sz w:val="28"/>
        </w:rPr>
        <w:t>дения конструктивного диалога; групповой работы, которая учит</w:t>
      </w:r>
      <w:r>
        <w:rPr>
          <w:spacing w:val="1"/>
          <w:w w:val="110"/>
          <w:sz w:val="28"/>
        </w:rPr>
        <w:t xml:space="preserve"> </w:t>
      </w:r>
      <w:r>
        <w:rPr>
          <w:w w:val="110"/>
          <w:sz w:val="28"/>
        </w:rPr>
        <w:t>строить отношения и действовать в команде, способствует раз-</w:t>
      </w:r>
      <w:r>
        <w:rPr>
          <w:spacing w:val="1"/>
          <w:w w:val="110"/>
          <w:sz w:val="28"/>
        </w:rPr>
        <w:t xml:space="preserve"> </w:t>
      </w:r>
      <w:r>
        <w:rPr>
          <w:w w:val="110"/>
          <w:sz w:val="28"/>
        </w:rPr>
        <w:t>витию</w:t>
      </w:r>
      <w:r>
        <w:rPr>
          <w:spacing w:val="8"/>
          <w:w w:val="110"/>
          <w:sz w:val="28"/>
        </w:rPr>
        <w:t xml:space="preserve"> </w:t>
      </w:r>
      <w:r>
        <w:rPr>
          <w:w w:val="110"/>
          <w:sz w:val="28"/>
        </w:rPr>
        <w:t>критического</w:t>
      </w:r>
      <w:r>
        <w:rPr>
          <w:spacing w:val="9"/>
          <w:w w:val="110"/>
          <w:sz w:val="28"/>
        </w:rPr>
        <w:t xml:space="preserve"> </w:t>
      </w:r>
      <w:r>
        <w:rPr>
          <w:w w:val="110"/>
          <w:sz w:val="28"/>
        </w:rPr>
        <w:t>мышления;</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побуждение обучающихся соблюдать нормы поведения, правила</w:t>
      </w:r>
      <w:r>
        <w:rPr>
          <w:spacing w:val="1"/>
          <w:w w:val="110"/>
          <w:sz w:val="28"/>
        </w:rPr>
        <w:t xml:space="preserve"> </w:t>
      </w:r>
      <w:r>
        <w:rPr>
          <w:w w:val="110"/>
          <w:sz w:val="28"/>
        </w:rPr>
        <w:t>общения со сверстниками и педагогами, соответствующие укла-</w:t>
      </w:r>
      <w:r>
        <w:rPr>
          <w:spacing w:val="1"/>
          <w:w w:val="110"/>
          <w:sz w:val="28"/>
        </w:rPr>
        <w:t xml:space="preserve"> </w:t>
      </w:r>
      <w:r>
        <w:rPr>
          <w:w w:val="110"/>
          <w:sz w:val="28"/>
        </w:rPr>
        <w:t>ду общеобразовательной организации, установление и поддерж-</w:t>
      </w:r>
      <w:r>
        <w:rPr>
          <w:spacing w:val="1"/>
          <w:w w:val="110"/>
          <w:sz w:val="28"/>
        </w:rPr>
        <w:t xml:space="preserve"> </w:t>
      </w:r>
      <w:r>
        <w:rPr>
          <w:w w:val="110"/>
          <w:sz w:val="28"/>
        </w:rPr>
        <w:t>ка</w:t>
      </w:r>
      <w:r>
        <w:rPr>
          <w:spacing w:val="7"/>
          <w:w w:val="110"/>
          <w:sz w:val="28"/>
        </w:rPr>
        <w:t xml:space="preserve"> </w:t>
      </w:r>
      <w:r>
        <w:rPr>
          <w:w w:val="110"/>
          <w:sz w:val="28"/>
        </w:rPr>
        <w:t>доброжелательной</w:t>
      </w:r>
      <w:r>
        <w:rPr>
          <w:spacing w:val="8"/>
          <w:w w:val="110"/>
          <w:sz w:val="28"/>
        </w:rPr>
        <w:t xml:space="preserve"> </w:t>
      </w:r>
      <w:r>
        <w:rPr>
          <w:w w:val="110"/>
          <w:sz w:val="28"/>
        </w:rPr>
        <w:t>атмосферы;</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организация шефства мотивированных и эрудированных обуча-</w:t>
      </w:r>
      <w:r>
        <w:rPr>
          <w:spacing w:val="1"/>
          <w:w w:val="110"/>
          <w:sz w:val="28"/>
        </w:rPr>
        <w:t xml:space="preserve"> </w:t>
      </w:r>
      <w:r>
        <w:rPr>
          <w:w w:val="110"/>
          <w:sz w:val="28"/>
        </w:rPr>
        <w:t>ющихся</w:t>
      </w:r>
      <w:r>
        <w:rPr>
          <w:spacing w:val="-10"/>
          <w:w w:val="110"/>
          <w:sz w:val="28"/>
        </w:rPr>
        <w:t xml:space="preserve"> </w:t>
      </w:r>
      <w:r>
        <w:rPr>
          <w:w w:val="110"/>
          <w:sz w:val="28"/>
        </w:rPr>
        <w:t>над</w:t>
      </w:r>
      <w:r>
        <w:rPr>
          <w:spacing w:val="-10"/>
          <w:w w:val="110"/>
          <w:sz w:val="28"/>
        </w:rPr>
        <w:t xml:space="preserve"> </w:t>
      </w:r>
      <w:r>
        <w:rPr>
          <w:w w:val="110"/>
          <w:sz w:val="28"/>
        </w:rPr>
        <w:t>неуспевающими</w:t>
      </w:r>
      <w:r>
        <w:rPr>
          <w:spacing w:val="-10"/>
          <w:w w:val="110"/>
          <w:sz w:val="28"/>
        </w:rPr>
        <w:t xml:space="preserve"> </w:t>
      </w:r>
      <w:r>
        <w:rPr>
          <w:w w:val="110"/>
          <w:sz w:val="28"/>
        </w:rPr>
        <w:t>одноклассниками,</w:t>
      </w:r>
      <w:r>
        <w:rPr>
          <w:spacing w:val="-10"/>
          <w:w w:val="110"/>
          <w:sz w:val="28"/>
        </w:rPr>
        <w:t xml:space="preserve"> </w:t>
      </w:r>
      <w:r>
        <w:rPr>
          <w:w w:val="110"/>
          <w:sz w:val="28"/>
        </w:rPr>
        <w:t>в</w:t>
      </w:r>
      <w:r>
        <w:rPr>
          <w:spacing w:val="-10"/>
          <w:w w:val="110"/>
          <w:sz w:val="28"/>
        </w:rPr>
        <w:t xml:space="preserve"> </w:t>
      </w:r>
      <w:r>
        <w:rPr>
          <w:w w:val="110"/>
          <w:sz w:val="28"/>
        </w:rPr>
        <w:t>том</w:t>
      </w:r>
      <w:r>
        <w:rPr>
          <w:spacing w:val="-9"/>
          <w:w w:val="110"/>
          <w:sz w:val="28"/>
        </w:rPr>
        <w:t xml:space="preserve"> </w:t>
      </w:r>
      <w:r>
        <w:rPr>
          <w:w w:val="110"/>
          <w:sz w:val="28"/>
        </w:rPr>
        <w:t>числе</w:t>
      </w:r>
      <w:r>
        <w:rPr>
          <w:spacing w:val="-10"/>
          <w:w w:val="110"/>
          <w:sz w:val="28"/>
        </w:rPr>
        <w:t xml:space="preserve"> </w:t>
      </w:r>
      <w:r>
        <w:rPr>
          <w:w w:val="110"/>
          <w:sz w:val="28"/>
        </w:rPr>
        <w:t>с</w:t>
      </w:r>
      <w:r>
        <w:rPr>
          <w:spacing w:val="-10"/>
          <w:w w:val="110"/>
          <w:sz w:val="28"/>
        </w:rPr>
        <w:t xml:space="preserve"> </w:t>
      </w:r>
      <w:r>
        <w:rPr>
          <w:w w:val="110"/>
          <w:sz w:val="28"/>
        </w:rPr>
        <w:t>осо-</w:t>
      </w:r>
      <w:r>
        <w:rPr>
          <w:spacing w:val="-79"/>
          <w:w w:val="110"/>
          <w:sz w:val="28"/>
        </w:rPr>
        <w:t xml:space="preserve"> </w:t>
      </w:r>
      <w:r>
        <w:rPr>
          <w:w w:val="110"/>
          <w:sz w:val="28"/>
        </w:rPr>
        <w:t>быми образовательными потребностями, дающего обучающимся</w:t>
      </w:r>
      <w:r>
        <w:rPr>
          <w:spacing w:val="-79"/>
          <w:w w:val="110"/>
          <w:sz w:val="28"/>
        </w:rPr>
        <w:t xml:space="preserve"> </w:t>
      </w:r>
      <w:r>
        <w:rPr>
          <w:w w:val="110"/>
          <w:sz w:val="28"/>
        </w:rPr>
        <w:t>социально</w:t>
      </w:r>
      <w:r>
        <w:rPr>
          <w:spacing w:val="12"/>
          <w:w w:val="110"/>
          <w:sz w:val="28"/>
        </w:rPr>
        <w:t xml:space="preserve"> </w:t>
      </w:r>
      <w:r>
        <w:rPr>
          <w:w w:val="110"/>
          <w:sz w:val="28"/>
        </w:rPr>
        <w:t>значимый</w:t>
      </w:r>
      <w:r>
        <w:rPr>
          <w:spacing w:val="13"/>
          <w:w w:val="110"/>
          <w:sz w:val="28"/>
        </w:rPr>
        <w:t xml:space="preserve"> </w:t>
      </w:r>
      <w:r>
        <w:rPr>
          <w:w w:val="110"/>
          <w:sz w:val="28"/>
        </w:rPr>
        <w:t>опыт</w:t>
      </w:r>
      <w:r>
        <w:rPr>
          <w:spacing w:val="13"/>
          <w:w w:val="110"/>
          <w:sz w:val="28"/>
        </w:rPr>
        <w:t xml:space="preserve"> </w:t>
      </w:r>
      <w:r>
        <w:rPr>
          <w:w w:val="110"/>
          <w:sz w:val="28"/>
        </w:rPr>
        <w:t>сотрудничества</w:t>
      </w:r>
      <w:r>
        <w:rPr>
          <w:spacing w:val="12"/>
          <w:w w:val="110"/>
          <w:sz w:val="28"/>
        </w:rPr>
        <w:t xml:space="preserve"> </w:t>
      </w:r>
      <w:r>
        <w:rPr>
          <w:w w:val="110"/>
          <w:sz w:val="28"/>
        </w:rPr>
        <w:t>и</w:t>
      </w:r>
      <w:r>
        <w:rPr>
          <w:spacing w:val="13"/>
          <w:w w:val="110"/>
          <w:sz w:val="28"/>
        </w:rPr>
        <w:t xml:space="preserve"> </w:t>
      </w:r>
      <w:r>
        <w:rPr>
          <w:w w:val="110"/>
          <w:sz w:val="28"/>
        </w:rPr>
        <w:t>взаимной</w:t>
      </w:r>
      <w:r>
        <w:rPr>
          <w:spacing w:val="13"/>
          <w:w w:val="110"/>
          <w:sz w:val="28"/>
        </w:rPr>
        <w:t xml:space="preserve"> </w:t>
      </w:r>
      <w:r>
        <w:rPr>
          <w:w w:val="110"/>
          <w:sz w:val="28"/>
        </w:rPr>
        <w:t>помощи;</w:t>
      </w:r>
    </w:p>
    <w:p w:rsidR="00DF3BA3" w:rsidRDefault="00DF3BA3" w:rsidP="00DF3BA3">
      <w:pPr>
        <w:pStyle w:val="afa"/>
        <w:widowControl w:val="0"/>
        <w:tabs>
          <w:tab w:val="left" w:pos="1008"/>
        </w:tabs>
        <w:autoSpaceDE w:val="0"/>
        <w:autoSpaceDN w:val="0"/>
        <w:spacing w:before="114" w:line="242" w:lineRule="auto"/>
        <w:ind w:left="1007" w:right="114" w:hanging="321"/>
        <w:contextualSpacing w:val="0"/>
        <w:jc w:val="both"/>
        <w:rPr>
          <w:sz w:val="28"/>
        </w:rPr>
      </w:pPr>
      <w:r>
        <w:rPr>
          <w:w w:val="110"/>
          <w:sz w:val="28"/>
        </w:rPr>
        <w:t>инициирование</w:t>
      </w:r>
      <w:r>
        <w:rPr>
          <w:spacing w:val="1"/>
          <w:w w:val="110"/>
          <w:sz w:val="28"/>
        </w:rPr>
        <w:t xml:space="preserve"> </w:t>
      </w:r>
      <w:r>
        <w:rPr>
          <w:w w:val="110"/>
          <w:sz w:val="28"/>
        </w:rPr>
        <w:t>и</w:t>
      </w:r>
      <w:r>
        <w:rPr>
          <w:spacing w:val="1"/>
          <w:w w:val="110"/>
          <w:sz w:val="28"/>
        </w:rPr>
        <w:t xml:space="preserve"> </w:t>
      </w:r>
      <w:r>
        <w:rPr>
          <w:w w:val="110"/>
          <w:sz w:val="28"/>
        </w:rPr>
        <w:t>поддержку</w:t>
      </w:r>
      <w:r>
        <w:rPr>
          <w:spacing w:val="1"/>
          <w:w w:val="110"/>
          <w:sz w:val="28"/>
        </w:rPr>
        <w:t xml:space="preserve"> </w:t>
      </w:r>
      <w:r>
        <w:rPr>
          <w:w w:val="110"/>
          <w:sz w:val="28"/>
        </w:rPr>
        <w:t>исследовательской</w:t>
      </w:r>
      <w:r>
        <w:rPr>
          <w:spacing w:val="1"/>
          <w:w w:val="110"/>
          <w:sz w:val="28"/>
        </w:rPr>
        <w:t xml:space="preserve"> </w:t>
      </w:r>
      <w:r>
        <w:rPr>
          <w:w w:val="110"/>
          <w:sz w:val="28"/>
        </w:rPr>
        <w:t>деятельности</w:t>
      </w:r>
      <w:r>
        <w:rPr>
          <w:spacing w:val="1"/>
          <w:w w:val="110"/>
          <w:sz w:val="28"/>
        </w:rPr>
        <w:t xml:space="preserve"> </w:t>
      </w:r>
      <w:r>
        <w:rPr>
          <w:w w:val="110"/>
          <w:sz w:val="28"/>
        </w:rPr>
        <w:t>обучающихся,   планирование   и   выполнение   индивидуальных</w:t>
      </w:r>
      <w:r>
        <w:rPr>
          <w:spacing w:val="1"/>
          <w:w w:val="110"/>
          <w:sz w:val="28"/>
        </w:rPr>
        <w:t xml:space="preserve"> </w:t>
      </w:r>
      <w:r>
        <w:rPr>
          <w:w w:val="110"/>
          <w:sz w:val="28"/>
        </w:rPr>
        <w:t>и</w:t>
      </w:r>
      <w:r>
        <w:rPr>
          <w:spacing w:val="16"/>
          <w:w w:val="110"/>
          <w:sz w:val="28"/>
        </w:rPr>
        <w:t xml:space="preserve"> </w:t>
      </w:r>
      <w:r>
        <w:rPr>
          <w:w w:val="110"/>
          <w:sz w:val="28"/>
        </w:rPr>
        <w:t>групповых</w:t>
      </w:r>
      <w:r>
        <w:rPr>
          <w:spacing w:val="16"/>
          <w:w w:val="110"/>
          <w:sz w:val="28"/>
        </w:rPr>
        <w:t xml:space="preserve"> </w:t>
      </w:r>
      <w:r>
        <w:rPr>
          <w:w w:val="110"/>
          <w:sz w:val="28"/>
        </w:rPr>
        <w:t>проектов</w:t>
      </w:r>
      <w:r>
        <w:rPr>
          <w:spacing w:val="16"/>
          <w:w w:val="110"/>
          <w:sz w:val="28"/>
        </w:rPr>
        <w:t xml:space="preserve"> </w:t>
      </w:r>
      <w:r>
        <w:rPr>
          <w:w w:val="110"/>
          <w:sz w:val="28"/>
        </w:rPr>
        <w:t>воспитательной</w:t>
      </w:r>
      <w:r>
        <w:rPr>
          <w:spacing w:val="17"/>
          <w:w w:val="110"/>
          <w:sz w:val="28"/>
        </w:rPr>
        <w:t xml:space="preserve"> </w:t>
      </w:r>
      <w:r>
        <w:rPr>
          <w:w w:val="110"/>
          <w:sz w:val="28"/>
        </w:rPr>
        <w:t>направленности.</w:t>
      </w:r>
    </w:p>
    <w:p w:rsidR="00DF3BA3" w:rsidRDefault="00DF3BA3" w:rsidP="00DF3BA3">
      <w:pPr>
        <w:pStyle w:val="aff3"/>
        <w:rPr>
          <w:sz w:val="30"/>
        </w:rPr>
      </w:pPr>
    </w:p>
    <w:p w:rsidR="00DF3BA3" w:rsidRDefault="00DF3BA3" w:rsidP="00DF3BA3">
      <w:pPr>
        <w:pStyle w:val="1"/>
        <w:spacing w:before="202"/>
      </w:pPr>
      <w:r>
        <w:rPr>
          <w:w w:val="110"/>
        </w:rPr>
        <w:t>Внеурочная</w:t>
      </w:r>
      <w:r>
        <w:rPr>
          <w:spacing w:val="23"/>
          <w:w w:val="110"/>
        </w:rPr>
        <w:t xml:space="preserve"> </w:t>
      </w:r>
      <w:r>
        <w:rPr>
          <w:w w:val="110"/>
        </w:rPr>
        <w:t>деятельность</w:t>
      </w:r>
    </w:p>
    <w:p w:rsidR="00DF3BA3" w:rsidRDefault="00DF3BA3" w:rsidP="00DF3BA3">
      <w:pPr>
        <w:spacing w:before="109"/>
        <w:ind w:left="119" w:right="114" w:firstLine="567"/>
        <w:jc w:val="both"/>
        <w:rPr>
          <w:rFonts w:ascii="Arial" w:hAnsi="Arial"/>
          <w:i/>
          <w:sz w:val="28"/>
        </w:rPr>
      </w:pPr>
      <w:r>
        <w:rPr>
          <w:rFonts w:ascii="Arial" w:hAnsi="Arial"/>
          <w:i/>
          <w:sz w:val="28"/>
        </w:rPr>
        <w:t>Реализация</w:t>
      </w:r>
      <w:r>
        <w:rPr>
          <w:rFonts w:ascii="Arial" w:hAnsi="Arial"/>
          <w:i/>
          <w:spacing w:val="77"/>
          <w:sz w:val="28"/>
        </w:rPr>
        <w:t xml:space="preserve"> </w:t>
      </w:r>
      <w:r>
        <w:rPr>
          <w:rFonts w:ascii="Arial" w:hAnsi="Arial"/>
          <w:i/>
          <w:sz w:val="28"/>
        </w:rPr>
        <w:t>воспитательного</w:t>
      </w:r>
      <w:r>
        <w:rPr>
          <w:rFonts w:ascii="Arial" w:hAnsi="Arial"/>
          <w:i/>
          <w:spacing w:val="78"/>
          <w:sz w:val="28"/>
        </w:rPr>
        <w:t xml:space="preserve"> </w:t>
      </w:r>
      <w:r>
        <w:rPr>
          <w:rFonts w:ascii="Arial" w:hAnsi="Arial"/>
          <w:i/>
          <w:sz w:val="28"/>
        </w:rPr>
        <w:t>потенциала</w:t>
      </w:r>
      <w:r>
        <w:rPr>
          <w:rFonts w:ascii="Arial" w:hAnsi="Arial"/>
          <w:i/>
          <w:spacing w:val="78"/>
          <w:sz w:val="28"/>
        </w:rPr>
        <w:t xml:space="preserve"> </w:t>
      </w:r>
      <w:r>
        <w:rPr>
          <w:rFonts w:ascii="Arial" w:hAnsi="Arial"/>
          <w:i/>
          <w:sz w:val="28"/>
        </w:rPr>
        <w:t>внеурочной</w:t>
      </w:r>
      <w:r>
        <w:rPr>
          <w:rFonts w:ascii="Arial" w:hAnsi="Arial"/>
          <w:i/>
          <w:spacing w:val="78"/>
          <w:sz w:val="28"/>
        </w:rPr>
        <w:t xml:space="preserve"> </w:t>
      </w:r>
      <w:r>
        <w:rPr>
          <w:rFonts w:ascii="Arial" w:hAnsi="Arial"/>
          <w:i/>
          <w:sz w:val="28"/>
        </w:rPr>
        <w:t>деятельности</w:t>
      </w:r>
      <w:r>
        <w:rPr>
          <w:rFonts w:ascii="Arial" w:hAnsi="Arial"/>
          <w:i/>
          <w:spacing w:val="1"/>
          <w:sz w:val="28"/>
        </w:rPr>
        <w:t xml:space="preserve"> </w:t>
      </w:r>
      <w:r>
        <w:rPr>
          <w:rFonts w:ascii="Arial" w:hAnsi="Arial"/>
          <w:i/>
          <w:w w:val="110"/>
          <w:sz w:val="28"/>
        </w:rPr>
        <w:t>в</w:t>
      </w:r>
      <w:r>
        <w:rPr>
          <w:rFonts w:ascii="Arial" w:hAnsi="Arial"/>
          <w:i/>
          <w:spacing w:val="-14"/>
          <w:w w:val="110"/>
          <w:sz w:val="28"/>
        </w:rPr>
        <w:t xml:space="preserve"> </w:t>
      </w:r>
      <w:r>
        <w:rPr>
          <w:rFonts w:ascii="Arial" w:hAnsi="Arial"/>
          <w:i/>
          <w:w w:val="110"/>
          <w:sz w:val="28"/>
        </w:rPr>
        <w:t>целях</w:t>
      </w:r>
      <w:r>
        <w:rPr>
          <w:rFonts w:ascii="Arial" w:hAnsi="Arial"/>
          <w:i/>
          <w:spacing w:val="-13"/>
          <w:w w:val="110"/>
          <w:sz w:val="28"/>
        </w:rPr>
        <w:t xml:space="preserve"> </w:t>
      </w:r>
      <w:r>
        <w:rPr>
          <w:rFonts w:ascii="Arial" w:hAnsi="Arial"/>
          <w:i/>
          <w:w w:val="110"/>
          <w:sz w:val="28"/>
        </w:rPr>
        <w:t>обеспечения</w:t>
      </w:r>
      <w:r>
        <w:rPr>
          <w:rFonts w:ascii="Arial" w:hAnsi="Arial"/>
          <w:i/>
          <w:spacing w:val="-14"/>
          <w:w w:val="110"/>
          <w:sz w:val="28"/>
        </w:rPr>
        <w:t xml:space="preserve"> </w:t>
      </w:r>
      <w:r>
        <w:rPr>
          <w:rFonts w:ascii="Arial" w:hAnsi="Arial"/>
          <w:i/>
          <w:w w:val="110"/>
          <w:sz w:val="28"/>
        </w:rPr>
        <w:t>индивидуальных</w:t>
      </w:r>
      <w:r>
        <w:rPr>
          <w:rFonts w:ascii="Arial" w:hAnsi="Arial"/>
          <w:i/>
          <w:spacing w:val="-13"/>
          <w:w w:val="110"/>
          <w:sz w:val="28"/>
        </w:rPr>
        <w:t xml:space="preserve"> </w:t>
      </w:r>
      <w:r>
        <w:rPr>
          <w:rFonts w:ascii="Arial" w:hAnsi="Arial"/>
          <w:i/>
          <w:w w:val="110"/>
          <w:sz w:val="28"/>
        </w:rPr>
        <w:t>потребностей</w:t>
      </w:r>
      <w:r>
        <w:rPr>
          <w:rFonts w:ascii="Arial" w:hAnsi="Arial"/>
          <w:i/>
          <w:spacing w:val="-14"/>
          <w:w w:val="110"/>
          <w:sz w:val="28"/>
        </w:rPr>
        <w:t xml:space="preserve"> </w:t>
      </w:r>
      <w:r>
        <w:rPr>
          <w:rFonts w:ascii="Arial" w:hAnsi="Arial"/>
          <w:i/>
          <w:w w:val="110"/>
          <w:sz w:val="28"/>
        </w:rPr>
        <w:t>обучающихся</w:t>
      </w:r>
      <w:r>
        <w:rPr>
          <w:rFonts w:ascii="Arial" w:hAnsi="Arial"/>
          <w:i/>
          <w:spacing w:val="-13"/>
          <w:w w:val="110"/>
          <w:sz w:val="28"/>
        </w:rPr>
        <w:t xml:space="preserve"> </w:t>
      </w:r>
      <w:r>
        <w:rPr>
          <w:rFonts w:ascii="Arial" w:hAnsi="Arial"/>
          <w:i/>
          <w:w w:val="110"/>
          <w:sz w:val="28"/>
        </w:rPr>
        <w:t>осу-</w:t>
      </w:r>
      <w:r>
        <w:rPr>
          <w:rFonts w:ascii="Arial" w:hAnsi="Arial"/>
          <w:i/>
          <w:spacing w:val="-83"/>
          <w:w w:val="110"/>
          <w:sz w:val="28"/>
        </w:rPr>
        <w:t xml:space="preserve"> </w:t>
      </w:r>
      <w:r>
        <w:rPr>
          <w:rFonts w:ascii="Arial" w:hAnsi="Arial"/>
          <w:i/>
          <w:w w:val="105"/>
          <w:sz w:val="28"/>
        </w:rPr>
        <w:t>ществляется в рамках выбранных ими курсов, занятий (указываются</w:t>
      </w:r>
      <w:r>
        <w:rPr>
          <w:rFonts w:ascii="Arial" w:hAnsi="Arial"/>
          <w:i/>
          <w:spacing w:val="1"/>
          <w:w w:val="105"/>
          <w:sz w:val="28"/>
        </w:rPr>
        <w:t xml:space="preserve"> </w:t>
      </w:r>
      <w:r>
        <w:rPr>
          <w:rFonts w:ascii="Arial" w:hAnsi="Arial"/>
          <w:i/>
          <w:w w:val="110"/>
          <w:sz w:val="28"/>
        </w:rPr>
        <w:t>конкретные курсы, занятия, другие формы работы в рамках внеуроч-</w:t>
      </w:r>
      <w:r>
        <w:rPr>
          <w:rFonts w:ascii="Arial" w:hAnsi="Arial"/>
          <w:i/>
          <w:spacing w:val="1"/>
          <w:w w:val="110"/>
          <w:sz w:val="28"/>
        </w:rPr>
        <w:t xml:space="preserve"> </w:t>
      </w:r>
      <w:r>
        <w:rPr>
          <w:rFonts w:ascii="Arial" w:hAnsi="Arial"/>
          <w:i/>
          <w:w w:val="105"/>
          <w:sz w:val="28"/>
        </w:rPr>
        <w:t>ной деятельности, реализуемые в общеобразовательной организации</w:t>
      </w:r>
      <w:r>
        <w:rPr>
          <w:rFonts w:ascii="Arial" w:hAnsi="Arial"/>
          <w:i/>
          <w:spacing w:val="1"/>
          <w:w w:val="105"/>
          <w:sz w:val="28"/>
        </w:rPr>
        <w:t xml:space="preserve"> </w:t>
      </w:r>
      <w:r>
        <w:rPr>
          <w:rFonts w:ascii="Arial" w:hAnsi="Arial"/>
          <w:i/>
          <w:w w:val="110"/>
          <w:sz w:val="28"/>
        </w:rPr>
        <w:t>или</w:t>
      </w:r>
      <w:r>
        <w:rPr>
          <w:rFonts w:ascii="Arial" w:hAnsi="Arial"/>
          <w:i/>
          <w:spacing w:val="3"/>
          <w:w w:val="110"/>
          <w:sz w:val="28"/>
        </w:rPr>
        <w:t xml:space="preserve"> </w:t>
      </w:r>
      <w:r>
        <w:rPr>
          <w:rFonts w:ascii="Arial" w:hAnsi="Arial"/>
          <w:i/>
          <w:w w:val="110"/>
          <w:sz w:val="28"/>
        </w:rPr>
        <w:t>запланированные):</w:t>
      </w:r>
    </w:p>
    <w:p w:rsidR="00DF3BA3" w:rsidRDefault="00DF3BA3" w:rsidP="00DF3BA3">
      <w:pPr>
        <w:jc w:val="both"/>
        <w:rPr>
          <w:rFonts w:ascii="Arial" w:hAnsi="Arial"/>
          <w:sz w:val="28"/>
        </w:rPr>
        <w:sectPr w:rsidR="00DF3BA3">
          <w:pgSz w:w="11910" w:h="16840"/>
          <w:pgMar w:top="580" w:right="600" w:bottom="880" w:left="600" w:header="0" w:footer="620" w:gutter="0"/>
          <w:cols w:space="720"/>
        </w:sectPr>
      </w:pPr>
    </w:p>
    <w:p w:rsidR="00DF3BA3" w:rsidRDefault="00DF3BA3" w:rsidP="00DF3BA3">
      <w:pPr>
        <w:pStyle w:val="afa"/>
        <w:widowControl w:val="0"/>
        <w:tabs>
          <w:tab w:val="left" w:pos="1008"/>
        </w:tabs>
        <w:autoSpaceDE w:val="0"/>
        <w:autoSpaceDN w:val="0"/>
        <w:spacing w:before="76" w:line="242" w:lineRule="auto"/>
        <w:ind w:left="1007" w:right="115" w:hanging="321"/>
        <w:contextualSpacing w:val="0"/>
        <w:jc w:val="both"/>
        <w:rPr>
          <w:sz w:val="28"/>
        </w:rPr>
      </w:pPr>
      <w:r>
        <w:rPr>
          <w:w w:val="110"/>
          <w:sz w:val="28"/>
        </w:rPr>
        <w:lastRenderedPageBreak/>
        <w:t>курсы,</w:t>
      </w:r>
      <w:r>
        <w:rPr>
          <w:spacing w:val="1"/>
          <w:w w:val="110"/>
          <w:sz w:val="28"/>
        </w:rPr>
        <w:t xml:space="preserve"> </w:t>
      </w:r>
      <w:r>
        <w:rPr>
          <w:w w:val="110"/>
          <w:sz w:val="28"/>
        </w:rPr>
        <w:t>занятия</w:t>
      </w:r>
      <w:r>
        <w:rPr>
          <w:spacing w:val="1"/>
          <w:w w:val="110"/>
          <w:sz w:val="28"/>
        </w:rPr>
        <w:t xml:space="preserve"> </w:t>
      </w:r>
      <w:r>
        <w:rPr>
          <w:w w:val="110"/>
          <w:sz w:val="28"/>
        </w:rPr>
        <w:t>исторического</w:t>
      </w:r>
      <w:r>
        <w:rPr>
          <w:spacing w:val="1"/>
          <w:w w:val="110"/>
          <w:sz w:val="28"/>
        </w:rPr>
        <w:t xml:space="preserve"> </w:t>
      </w:r>
      <w:r>
        <w:rPr>
          <w:w w:val="110"/>
          <w:sz w:val="28"/>
        </w:rPr>
        <w:t>просвещения,</w:t>
      </w:r>
      <w:r>
        <w:rPr>
          <w:spacing w:val="1"/>
          <w:w w:val="110"/>
          <w:sz w:val="28"/>
        </w:rPr>
        <w:t xml:space="preserve"> </w:t>
      </w:r>
      <w:r>
        <w:rPr>
          <w:w w:val="110"/>
          <w:sz w:val="28"/>
        </w:rPr>
        <w:t>патриотической,</w:t>
      </w:r>
      <w:r>
        <w:rPr>
          <w:spacing w:val="1"/>
          <w:w w:val="110"/>
          <w:sz w:val="28"/>
        </w:rPr>
        <w:t xml:space="preserve"> </w:t>
      </w:r>
      <w:r>
        <w:rPr>
          <w:w w:val="110"/>
          <w:sz w:val="28"/>
        </w:rPr>
        <w:t>гражданско-патриотической,</w:t>
      </w:r>
      <w:r>
        <w:rPr>
          <w:spacing w:val="1"/>
          <w:w w:val="110"/>
          <w:sz w:val="28"/>
        </w:rPr>
        <w:t xml:space="preserve"> </w:t>
      </w:r>
      <w:r>
        <w:rPr>
          <w:w w:val="110"/>
          <w:sz w:val="28"/>
        </w:rPr>
        <w:t>военно-патриотической,</w:t>
      </w:r>
      <w:r>
        <w:rPr>
          <w:spacing w:val="1"/>
          <w:w w:val="110"/>
          <w:sz w:val="28"/>
        </w:rPr>
        <w:t xml:space="preserve"> </w:t>
      </w:r>
      <w:r>
        <w:rPr>
          <w:w w:val="110"/>
          <w:sz w:val="28"/>
        </w:rPr>
        <w:t>краевед-</w:t>
      </w:r>
      <w:r>
        <w:rPr>
          <w:spacing w:val="1"/>
          <w:w w:val="110"/>
          <w:sz w:val="28"/>
        </w:rPr>
        <w:t xml:space="preserve"> </w:t>
      </w:r>
      <w:r>
        <w:rPr>
          <w:w w:val="110"/>
          <w:sz w:val="28"/>
        </w:rPr>
        <w:t>ческой,</w:t>
      </w:r>
      <w:r>
        <w:rPr>
          <w:spacing w:val="12"/>
          <w:w w:val="110"/>
          <w:sz w:val="28"/>
        </w:rPr>
        <w:t xml:space="preserve"> </w:t>
      </w:r>
      <w:r>
        <w:rPr>
          <w:w w:val="110"/>
          <w:sz w:val="28"/>
        </w:rPr>
        <w:t>историко-культурной</w:t>
      </w:r>
      <w:r>
        <w:rPr>
          <w:spacing w:val="12"/>
          <w:w w:val="110"/>
          <w:sz w:val="28"/>
        </w:rPr>
        <w:t xml:space="preserve"> </w:t>
      </w:r>
      <w:r>
        <w:rPr>
          <w:w w:val="110"/>
          <w:sz w:val="28"/>
        </w:rPr>
        <w:t>направленности;</w:t>
      </w:r>
    </w:p>
    <w:p w:rsidR="00DF3BA3" w:rsidRDefault="00DF3BA3" w:rsidP="00DF3BA3">
      <w:pPr>
        <w:pStyle w:val="afa"/>
        <w:widowControl w:val="0"/>
        <w:tabs>
          <w:tab w:val="left" w:pos="1008"/>
        </w:tabs>
        <w:autoSpaceDE w:val="0"/>
        <w:autoSpaceDN w:val="0"/>
        <w:spacing w:before="114" w:line="242" w:lineRule="auto"/>
        <w:ind w:left="1007" w:right="115" w:hanging="321"/>
        <w:contextualSpacing w:val="0"/>
        <w:jc w:val="both"/>
        <w:rPr>
          <w:sz w:val="28"/>
        </w:rPr>
      </w:pPr>
      <w:r>
        <w:rPr>
          <w:w w:val="110"/>
          <w:sz w:val="28"/>
        </w:rPr>
        <w:t>курсы,</w:t>
      </w:r>
      <w:r>
        <w:rPr>
          <w:spacing w:val="1"/>
          <w:w w:val="110"/>
          <w:sz w:val="28"/>
        </w:rPr>
        <w:t xml:space="preserve"> </w:t>
      </w:r>
      <w:r>
        <w:rPr>
          <w:w w:val="110"/>
          <w:sz w:val="28"/>
        </w:rPr>
        <w:t>занятия</w:t>
      </w:r>
      <w:r>
        <w:rPr>
          <w:spacing w:val="1"/>
          <w:w w:val="110"/>
          <w:sz w:val="28"/>
        </w:rPr>
        <w:t xml:space="preserve"> </w:t>
      </w:r>
      <w:r>
        <w:rPr>
          <w:w w:val="110"/>
          <w:sz w:val="28"/>
        </w:rPr>
        <w:t>духовно-нравственной</w:t>
      </w:r>
      <w:r>
        <w:rPr>
          <w:spacing w:val="1"/>
          <w:w w:val="110"/>
          <w:sz w:val="28"/>
        </w:rPr>
        <w:t xml:space="preserve"> </w:t>
      </w:r>
      <w:r>
        <w:rPr>
          <w:w w:val="110"/>
          <w:sz w:val="28"/>
        </w:rPr>
        <w:t>направленности</w:t>
      </w:r>
      <w:r>
        <w:rPr>
          <w:spacing w:val="1"/>
          <w:w w:val="110"/>
          <w:sz w:val="28"/>
        </w:rPr>
        <w:t xml:space="preserve"> </w:t>
      </w:r>
      <w:r>
        <w:rPr>
          <w:w w:val="110"/>
          <w:sz w:val="28"/>
        </w:rPr>
        <w:t>по</w:t>
      </w:r>
      <w:r>
        <w:rPr>
          <w:spacing w:val="1"/>
          <w:w w:val="110"/>
          <w:sz w:val="28"/>
        </w:rPr>
        <w:t xml:space="preserve"> </w:t>
      </w:r>
      <w:r>
        <w:rPr>
          <w:w w:val="110"/>
          <w:sz w:val="28"/>
        </w:rPr>
        <w:t>ре-</w:t>
      </w:r>
      <w:r>
        <w:rPr>
          <w:spacing w:val="1"/>
          <w:w w:val="110"/>
          <w:sz w:val="28"/>
        </w:rPr>
        <w:t xml:space="preserve"> </w:t>
      </w:r>
      <w:r>
        <w:rPr>
          <w:w w:val="110"/>
          <w:sz w:val="28"/>
        </w:rPr>
        <w:t>лигиозным</w:t>
      </w:r>
      <w:r>
        <w:rPr>
          <w:spacing w:val="1"/>
          <w:w w:val="110"/>
          <w:sz w:val="28"/>
        </w:rPr>
        <w:t xml:space="preserve"> </w:t>
      </w:r>
      <w:r>
        <w:rPr>
          <w:w w:val="110"/>
          <w:sz w:val="28"/>
        </w:rPr>
        <w:t>культурам</w:t>
      </w:r>
      <w:r>
        <w:rPr>
          <w:spacing w:val="1"/>
          <w:w w:val="110"/>
          <w:sz w:val="28"/>
        </w:rPr>
        <w:t xml:space="preserve"> </w:t>
      </w:r>
      <w:r>
        <w:rPr>
          <w:w w:val="110"/>
          <w:sz w:val="28"/>
        </w:rPr>
        <w:t>народов</w:t>
      </w:r>
      <w:r>
        <w:rPr>
          <w:spacing w:val="1"/>
          <w:w w:val="110"/>
          <w:sz w:val="28"/>
        </w:rPr>
        <w:t xml:space="preserve"> </w:t>
      </w:r>
      <w:r>
        <w:rPr>
          <w:w w:val="110"/>
          <w:sz w:val="28"/>
        </w:rPr>
        <w:t>России,</w:t>
      </w:r>
      <w:r>
        <w:rPr>
          <w:spacing w:val="1"/>
          <w:w w:val="110"/>
          <w:sz w:val="28"/>
        </w:rPr>
        <w:t xml:space="preserve"> </w:t>
      </w:r>
      <w:r>
        <w:rPr>
          <w:w w:val="110"/>
          <w:sz w:val="28"/>
        </w:rPr>
        <w:t>основам</w:t>
      </w:r>
      <w:r>
        <w:rPr>
          <w:spacing w:val="1"/>
          <w:w w:val="110"/>
          <w:sz w:val="28"/>
        </w:rPr>
        <w:t xml:space="preserve"> </w:t>
      </w:r>
      <w:r>
        <w:rPr>
          <w:w w:val="110"/>
          <w:sz w:val="28"/>
        </w:rPr>
        <w:t>духовно-нрав-</w:t>
      </w:r>
      <w:r>
        <w:rPr>
          <w:spacing w:val="1"/>
          <w:w w:val="110"/>
          <w:sz w:val="28"/>
        </w:rPr>
        <w:t xml:space="preserve"> </w:t>
      </w:r>
      <w:r>
        <w:rPr>
          <w:w w:val="110"/>
          <w:sz w:val="28"/>
        </w:rPr>
        <w:t>ственной</w:t>
      </w:r>
      <w:r>
        <w:rPr>
          <w:spacing w:val="1"/>
          <w:w w:val="110"/>
          <w:sz w:val="28"/>
        </w:rPr>
        <w:t xml:space="preserve"> </w:t>
      </w:r>
      <w:r>
        <w:rPr>
          <w:w w:val="110"/>
          <w:sz w:val="28"/>
        </w:rPr>
        <w:t>культуры</w:t>
      </w:r>
      <w:r>
        <w:rPr>
          <w:spacing w:val="1"/>
          <w:w w:val="110"/>
          <w:sz w:val="28"/>
        </w:rPr>
        <w:t xml:space="preserve"> </w:t>
      </w:r>
      <w:r>
        <w:rPr>
          <w:w w:val="110"/>
          <w:sz w:val="28"/>
        </w:rPr>
        <w:t>народов</w:t>
      </w:r>
      <w:r>
        <w:rPr>
          <w:spacing w:val="1"/>
          <w:w w:val="110"/>
          <w:sz w:val="28"/>
        </w:rPr>
        <w:t xml:space="preserve"> </w:t>
      </w:r>
      <w:r>
        <w:rPr>
          <w:w w:val="110"/>
          <w:sz w:val="28"/>
        </w:rPr>
        <w:t>России,</w:t>
      </w:r>
      <w:r>
        <w:rPr>
          <w:spacing w:val="1"/>
          <w:w w:val="110"/>
          <w:sz w:val="28"/>
        </w:rPr>
        <w:t xml:space="preserve"> </w:t>
      </w:r>
      <w:r>
        <w:rPr>
          <w:w w:val="110"/>
          <w:sz w:val="28"/>
        </w:rPr>
        <w:t>духовно-историческому</w:t>
      </w:r>
      <w:r>
        <w:rPr>
          <w:spacing w:val="1"/>
          <w:w w:val="110"/>
          <w:sz w:val="28"/>
        </w:rPr>
        <w:t xml:space="preserve"> </w:t>
      </w:r>
      <w:r>
        <w:rPr>
          <w:w w:val="110"/>
          <w:sz w:val="28"/>
        </w:rPr>
        <w:t>краеведению;</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курсы,</w:t>
      </w:r>
      <w:r>
        <w:rPr>
          <w:spacing w:val="1"/>
          <w:w w:val="110"/>
          <w:sz w:val="28"/>
        </w:rPr>
        <w:t xml:space="preserve"> </w:t>
      </w:r>
      <w:r>
        <w:rPr>
          <w:w w:val="110"/>
          <w:sz w:val="28"/>
        </w:rPr>
        <w:t>занятия</w:t>
      </w:r>
      <w:r>
        <w:rPr>
          <w:spacing w:val="1"/>
          <w:w w:val="110"/>
          <w:sz w:val="28"/>
        </w:rPr>
        <w:t xml:space="preserve"> </w:t>
      </w:r>
      <w:r>
        <w:rPr>
          <w:w w:val="110"/>
          <w:sz w:val="28"/>
        </w:rPr>
        <w:t>познавательной,</w:t>
      </w:r>
      <w:r>
        <w:rPr>
          <w:spacing w:val="1"/>
          <w:w w:val="110"/>
          <w:sz w:val="28"/>
        </w:rPr>
        <w:t xml:space="preserve"> </w:t>
      </w:r>
      <w:r>
        <w:rPr>
          <w:w w:val="110"/>
          <w:sz w:val="28"/>
        </w:rPr>
        <w:t>научной,</w:t>
      </w:r>
      <w:r>
        <w:rPr>
          <w:spacing w:val="1"/>
          <w:w w:val="110"/>
          <w:sz w:val="28"/>
        </w:rPr>
        <w:t xml:space="preserve"> </w:t>
      </w:r>
      <w:r>
        <w:rPr>
          <w:w w:val="110"/>
          <w:sz w:val="28"/>
        </w:rPr>
        <w:t>исследовательской,</w:t>
      </w:r>
      <w:r>
        <w:rPr>
          <w:spacing w:val="1"/>
          <w:w w:val="110"/>
          <w:sz w:val="28"/>
        </w:rPr>
        <w:t xml:space="preserve"> </w:t>
      </w:r>
      <w:r>
        <w:rPr>
          <w:w w:val="110"/>
          <w:sz w:val="28"/>
        </w:rPr>
        <w:t>просветительской</w:t>
      </w:r>
      <w:r>
        <w:rPr>
          <w:spacing w:val="9"/>
          <w:w w:val="110"/>
          <w:sz w:val="28"/>
        </w:rPr>
        <w:t xml:space="preserve"> </w:t>
      </w:r>
      <w:r>
        <w:rPr>
          <w:w w:val="110"/>
          <w:sz w:val="28"/>
        </w:rPr>
        <w:t>направленности;</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курсы,</w:t>
      </w:r>
      <w:r>
        <w:rPr>
          <w:spacing w:val="1"/>
          <w:w w:val="110"/>
          <w:sz w:val="28"/>
        </w:rPr>
        <w:t xml:space="preserve"> </w:t>
      </w:r>
      <w:r>
        <w:rPr>
          <w:w w:val="110"/>
          <w:sz w:val="28"/>
        </w:rPr>
        <w:t>занятия</w:t>
      </w:r>
      <w:r>
        <w:rPr>
          <w:spacing w:val="1"/>
          <w:w w:val="110"/>
          <w:sz w:val="28"/>
        </w:rPr>
        <w:t xml:space="preserve"> </w:t>
      </w:r>
      <w:r>
        <w:rPr>
          <w:w w:val="110"/>
          <w:sz w:val="28"/>
        </w:rPr>
        <w:t>экологической,</w:t>
      </w:r>
      <w:r>
        <w:rPr>
          <w:spacing w:val="1"/>
          <w:w w:val="110"/>
          <w:sz w:val="28"/>
        </w:rPr>
        <w:t xml:space="preserve"> </w:t>
      </w:r>
      <w:r>
        <w:rPr>
          <w:w w:val="110"/>
          <w:sz w:val="28"/>
        </w:rPr>
        <w:t>природоохранной</w:t>
      </w:r>
      <w:r>
        <w:rPr>
          <w:spacing w:val="1"/>
          <w:w w:val="110"/>
          <w:sz w:val="28"/>
        </w:rPr>
        <w:t xml:space="preserve"> </w:t>
      </w:r>
      <w:r>
        <w:rPr>
          <w:w w:val="110"/>
          <w:sz w:val="28"/>
        </w:rPr>
        <w:t>направленно-</w:t>
      </w:r>
      <w:r>
        <w:rPr>
          <w:spacing w:val="1"/>
          <w:w w:val="110"/>
          <w:sz w:val="28"/>
        </w:rPr>
        <w:t xml:space="preserve"> </w:t>
      </w:r>
      <w:r>
        <w:rPr>
          <w:w w:val="110"/>
          <w:sz w:val="28"/>
        </w:rPr>
        <w:t>сти;</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курсы, занятия в области искусств, художественного творчества</w:t>
      </w:r>
      <w:r>
        <w:rPr>
          <w:spacing w:val="1"/>
          <w:w w:val="110"/>
          <w:sz w:val="28"/>
        </w:rPr>
        <w:t xml:space="preserve"> </w:t>
      </w:r>
      <w:r>
        <w:rPr>
          <w:w w:val="110"/>
          <w:sz w:val="28"/>
        </w:rPr>
        <w:t>разных</w:t>
      </w:r>
      <w:r>
        <w:rPr>
          <w:spacing w:val="8"/>
          <w:w w:val="110"/>
          <w:sz w:val="28"/>
        </w:rPr>
        <w:t xml:space="preserve"> </w:t>
      </w:r>
      <w:r>
        <w:rPr>
          <w:w w:val="110"/>
          <w:sz w:val="28"/>
        </w:rPr>
        <w:t>видов</w:t>
      </w:r>
      <w:r>
        <w:rPr>
          <w:spacing w:val="8"/>
          <w:w w:val="110"/>
          <w:sz w:val="28"/>
        </w:rPr>
        <w:t xml:space="preserve"> </w:t>
      </w:r>
      <w:r>
        <w:rPr>
          <w:w w:val="110"/>
          <w:sz w:val="28"/>
        </w:rPr>
        <w:t>и</w:t>
      </w:r>
      <w:r>
        <w:rPr>
          <w:spacing w:val="9"/>
          <w:w w:val="110"/>
          <w:sz w:val="28"/>
        </w:rPr>
        <w:t xml:space="preserve"> </w:t>
      </w:r>
      <w:r>
        <w:rPr>
          <w:w w:val="110"/>
          <w:sz w:val="28"/>
        </w:rPr>
        <w:t>жанров;</w:t>
      </w:r>
    </w:p>
    <w:p w:rsidR="00DF3BA3" w:rsidRDefault="00DF3BA3" w:rsidP="00DF3BA3">
      <w:pPr>
        <w:pStyle w:val="afa"/>
        <w:widowControl w:val="0"/>
        <w:tabs>
          <w:tab w:val="left" w:pos="1008"/>
        </w:tabs>
        <w:autoSpaceDE w:val="0"/>
        <w:autoSpaceDN w:val="0"/>
        <w:spacing w:before="114"/>
        <w:ind w:left="1007" w:hanging="322"/>
        <w:contextualSpacing w:val="0"/>
        <w:jc w:val="both"/>
        <w:rPr>
          <w:sz w:val="28"/>
        </w:rPr>
      </w:pPr>
      <w:r>
        <w:rPr>
          <w:w w:val="110"/>
          <w:sz w:val="28"/>
        </w:rPr>
        <w:t>курсы,</w:t>
      </w:r>
      <w:r>
        <w:rPr>
          <w:spacing w:val="42"/>
          <w:w w:val="110"/>
          <w:sz w:val="28"/>
        </w:rPr>
        <w:t xml:space="preserve"> </w:t>
      </w:r>
      <w:r>
        <w:rPr>
          <w:w w:val="110"/>
          <w:sz w:val="28"/>
        </w:rPr>
        <w:t>занятия</w:t>
      </w:r>
      <w:r>
        <w:rPr>
          <w:spacing w:val="43"/>
          <w:w w:val="110"/>
          <w:sz w:val="28"/>
        </w:rPr>
        <w:t xml:space="preserve"> </w:t>
      </w:r>
      <w:r>
        <w:rPr>
          <w:w w:val="110"/>
          <w:sz w:val="28"/>
        </w:rPr>
        <w:t>туристско-краеведческой</w:t>
      </w:r>
      <w:r>
        <w:rPr>
          <w:spacing w:val="43"/>
          <w:w w:val="110"/>
          <w:sz w:val="28"/>
        </w:rPr>
        <w:t xml:space="preserve"> </w:t>
      </w:r>
      <w:r>
        <w:rPr>
          <w:w w:val="110"/>
          <w:sz w:val="28"/>
        </w:rPr>
        <w:t>направленности;</w:t>
      </w:r>
    </w:p>
    <w:p w:rsidR="00DF3BA3" w:rsidRDefault="00DF3BA3" w:rsidP="00DF3BA3">
      <w:pPr>
        <w:pStyle w:val="afa"/>
        <w:widowControl w:val="0"/>
        <w:tabs>
          <w:tab w:val="left" w:pos="1008"/>
        </w:tabs>
        <w:autoSpaceDE w:val="0"/>
        <w:autoSpaceDN w:val="0"/>
        <w:spacing w:before="116"/>
        <w:ind w:left="1007" w:hanging="322"/>
        <w:contextualSpacing w:val="0"/>
        <w:jc w:val="both"/>
        <w:rPr>
          <w:sz w:val="28"/>
        </w:rPr>
      </w:pPr>
      <w:r>
        <w:rPr>
          <w:w w:val="110"/>
          <w:sz w:val="28"/>
        </w:rPr>
        <w:t>курсы,</w:t>
      </w:r>
      <w:r>
        <w:rPr>
          <w:spacing w:val="33"/>
          <w:w w:val="110"/>
          <w:sz w:val="28"/>
        </w:rPr>
        <w:t xml:space="preserve"> </w:t>
      </w:r>
      <w:r>
        <w:rPr>
          <w:w w:val="110"/>
          <w:sz w:val="28"/>
        </w:rPr>
        <w:t>занятия</w:t>
      </w:r>
      <w:r>
        <w:rPr>
          <w:spacing w:val="34"/>
          <w:w w:val="110"/>
          <w:sz w:val="28"/>
        </w:rPr>
        <w:t xml:space="preserve"> </w:t>
      </w:r>
      <w:r>
        <w:rPr>
          <w:w w:val="110"/>
          <w:sz w:val="28"/>
        </w:rPr>
        <w:t>оздоровительной</w:t>
      </w:r>
      <w:r>
        <w:rPr>
          <w:spacing w:val="33"/>
          <w:w w:val="110"/>
          <w:sz w:val="28"/>
        </w:rPr>
        <w:t xml:space="preserve"> </w:t>
      </w:r>
      <w:r>
        <w:rPr>
          <w:w w:val="110"/>
          <w:sz w:val="28"/>
        </w:rPr>
        <w:t>и</w:t>
      </w:r>
      <w:r>
        <w:rPr>
          <w:spacing w:val="34"/>
          <w:w w:val="110"/>
          <w:sz w:val="28"/>
        </w:rPr>
        <w:t xml:space="preserve"> </w:t>
      </w:r>
      <w:r>
        <w:rPr>
          <w:w w:val="110"/>
          <w:sz w:val="28"/>
        </w:rPr>
        <w:t>спортивной</w:t>
      </w:r>
      <w:r>
        <w:rPr>
          <w:spacing w:val="33"/>
          <w:w w:val="110"/>
          <w:sz w:val="28"/>
        </w:rPr>
        <w:t xml:space="preserve"> </w:t>
      </w:r>
      <w:r>
        <w:rPr>
          <w:w w:val="110"/>
          <w:sz w:val="28"/>
        </w:rPr>
        <w:t>направленности.</w:t>
      </w:r>
    </w:p>
    <w:p w:rsidR="00DF3BA3" w:rsidRDefault="00DF3BA3" w:rsidP="00DF3BA3">
      <w:pPr>
        <w:pStyle w:val="aff3"/>
        <w:rPr>
          <w:sz w:val="30"/>
        </w:rPr>
      </w:pPr>
    </w:p>
    <w:p w:rsidR="00DF3BA3" w:rsidRDefault="00DF3BA3" w:rsidP="00DF3BA3">
      <w:pPr>
        <w:pStyle w:val="1"/>
        <w:spacing w:before="206"/>
      </w:pPr>
      <w:r>
        <w:rPr>
          <w:w w:val="110"/>
        </w:rPr>
        <w:t>Классное</w:t>
      </w:r>
      <w:r>
        <w:rPr>
          <w:spacing w:val="46"/>
          <w:w w:val="110"/>
        </w:rPr>
        <w:t xml:space="preserve"> </w:t>
      </w:r>
      <w:r>
        <w:rPr>
          <w:w w:val="110"/>
        </w:rPr>
        <w:t>руководство</w:t>
      </w:r>
    </w:p>
    <w:p w:rsidR="00DF3BA3" w:rsidRDefault="00DF3BA3" w:rsidP="00DF3BA3">
      <w:pPr>
        <w:spacing w:before="108"/>
        <w:ind w:left="119" w:right="114" w:firstLine="567"/>
        <w:jc w:val="both"/>
        <w:rPr>
          <w:rFonts w:ascii="Arial" w:hAnsi="Arial"/>
          <w:i/>
          <w:sz w:val="28"/>
        </w:rPr>
      </w:pPr>
      <w:r>
        <w:rPr>
          <w:rFonts w:ascii="Arial" w:hAnsi="Arial"/>
          <w:i/>
          <w:w w:val="105"/>
          <w:sz w:val="28"/>
        </w:rPr>
        <w:t>Реализация</w:t>
      </w:r>
      <w:r>
        <w:rPr>
          <w:rFonts w:ascii="Arial" w:hAnsi="Arial"/>
          <w:i/>
          <w:spacing w:val="1"/>
          <w:w w:val="105"/>
          <w:sz w:val="28"/>
        </w:rPr>
        <w:t xml:space="preserve"> </w:t>
      </w:r>
      <w:r>
        <w:rPr>
          <w:rFonts w:ascii="Arial" w:hAnsi="Arial"/>
          <w:i/>
          <w:w w:val="105"/>
          <w:sz w:val="28"/>
        </w:rPr>
        <w:t>воспитательного</w:t>
      </w:r>
      <w:r>
        <w:rPr>
          <w:rFonts w:ascii="Arial" w:hAnsi="Arial"/>
          <w:i/>
          <w:spacing w:val="1"/>
          <w:w w:val="105"/>
          <w:sz w:val="28"/>
        </w:rPr>
        <w:t xml:space="preserve"> </w:t>
      </w:r>
      <w:r>
        <w:rPr>
          <w:rFonts w:ascii="Arial" w:hAnsi="Arial"/>
          <w:i/>
          <w:w w:val="105"/>
          <w:sz w:val="28"/>
        </w:rPr>
        <w:t>потенциала</w:t>
      </w:r>
      <w:r>
        <w:rPr>
          <w:rFonts w:ascii="Arial" w:hAnsi="Arial"/>
          <w:i/>
          <w:spacing w:val="1"/>
          <w:w w:val="105"/>
          <w:sz w:val="28"/>
        </w:rPr>
        <w:t xml:space="preserve"> </w:t>
      </w:r>
      <w:r>
        <w:rPr>
          <w:rFonts w:ascii="Arial" w:hAnsi="Arial"/>
          <w:i/>
          <w:w w:val="105"/>
          <w:sz w:val="28"/>
        </w:rPr>
        <w:t>классного  руководства</w:t>
      </w:r>
      <w:r>
        <w:rPr>
          <w:rFonts w:ascii="Arial" w:hAnsi="Arial"/>
          <w:i/>
          <w:spacing w:val="1"/>
          <w:w w:val="105"/>
          <w:sz w:val="28"/>
        </w:rPr>
        <w:t xml:space="preserve"> </w:t>
      </w:r>
      <w:r>
        <w:rPr>
          <w:rFonts w:ascii="Arial" w:hAnsi="Arial"/>
          <w:i/>
          <w:w w:val="110"/>
          <w:sz w:val="28"/>
        </w:rPr>
        <w:t>как особого вида педагогической деятельности, направленной, в пер-</w:t>
      </w:r>
      <w:r>
        <w:rPr>
          <w:rFonts w:ascii="Arial" w:hAnsi="Arial"/>
          <w:i/>
          <w:spacing w:val="1"/>
          <w:w w:val="110"/>
          <w:sz w:val="28"/>
        </w:rPr>
        <w:t xml:space="preserve"> </w:t>
      </w:r>
      <w:r>
        <w:rPr>
          <w:rFonts w:ascii="Arial" w:hAnsi="Arial"/>
          <w:i/>
          <w:w w:val="110"/>
          <w:sz w:val="28"/>
        </w:rPr>
        <w:t>вую очередь, на решение задач воспитания и социализации обучаю-</w:t>
      </w:r>
      <w:r>
        <w:rPr>
          <w:rFonts w:ascii="Arial" w:hAnsi="Arial"/>
          <w:i/>
          <w:spacing w:val="1"/>
          <w:w w:val="110"/>
          <w:sz w:val="28"/>
        </w:rPr>
        <w:t xml:space="preserve"> </w:t>
      </w:r>
      <w:r>
        <w:rPr>
          <w:rFonts w:ascii="Arial" w:hAnsi="Arial"/>
          <w:i/>
          <w:spacing w:val="2"/>
          <w:w w:val="108"/>
          <w:sz w:val="28"/>
        </w:rPr>
        <w:t>щихся</w:t>
      </w:r>
      <w:r>
        <w:rPr>
          <w:rFonts w:ascii="Arial" w:hAnsi="Arial"/>
          <w:i/>
          <w:w w:val="108"/>
          <w:sz w:val="28"/>
        </w:rPr>
        <w:t>,</w:t>
      </w:r>
      <w:r>
        <w:rPr>
          <w:rFonts w:ascii="Arial" w:hAnsi="Arial"/>
          <w:i/>
          <w:spacing w:val="-10"/>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10"/>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pacing w:val="-10"/>
          <w:sz w:val="28"/>
        </w:rPr>
        <w:t xml:space="preserve">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pacing w:val="-10"/>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pacing w:val="-10"/>
          <w:sz w:val="28"/>
        </w:rPr>
        <w:t xml:space="preserve"> </w:t>
      </w:r>
      <w:r>
        <w:rPr>
          <w:rFonts w:ascii="Arial" w:hAnsi="Arial"/>
          <w:i/>
          <w:spacing w:val="2"/>
          <w:w w:val="110"/>
          <w:sz w:val="28"/>
        </w:rPr>
        <w:t>позиции</w:t>
      </w:r>
      <w:r>
        <w:rPr>
          <w:rFonts w:ascii="Arial" w:hAnsi="Arial"/>
          <w:i/>
          <w:w w:val="110"/>
          <w:sz w:val="28"/>
        </w:rPr>
        <w:t>,</w:t>
      </w:r>
      <w:r>
        <w:rPr>
          <w:rFonts w:ascii="Arial" w:hAnsi="Arial"/>
          <w:i/>
          <w:spacing w:val="-10"/>
          <w:sz w:val="28"/>
        </w:rPr>
        <w:t xml:space="preserve"> </w:t>
      </w:r>
      <w:r>
        <w:rPr>
          <w:rFonts w:ascii="Arial" w:hAnsi="Arial"/>
          <w:i/>
          <w:spacing w:val="2"/>
          <w:w w:val="106"/>
          <w:sz w:val="28"/>
        </w:rPr>
        <w:t>име</w:t>
      </w:r>
      <w:r>
        <w:rPr>
          <w:rFonts w:ascii="Arial" w:hAnsi="Arial"/>
          <w:i/>
          <w:w w:val="123"/>
          <w:sz w:val="28"/>
        </w:rPr>
        <w:t xml:space="preserve">- </w:t>
      </w:r>
      <w:r>
        <w:rPr>
          <w:rFonts w:ascii="Arial" w:hAnsi="Arial"/>
          <w:i/>
          <w:w w:val="110"/>
          <w:sz w:val="28"/>
        </w:rPr>
        <w:t>ющиеся</w:t>
      </w:r>
      <w:r>
        <w:rPr>
          <w:rFonts w:ascii="Arial" w:hAnsi="Arial"/>
          <w:i/>
          <w:spacing w:val="-1"/>
          <w:w w:val="110"/>
          <w:sz w:val="28"/>
        </w:rPr>
        <w:t xml:space="preserve"> </w:t>
      </w:r>
      <w:r>
        <w:rPr>
          <w:rFonts w:ascii="Arial" w:hAnsi="Arial"/>
          <w:i/>
          <w:w w:val="110"/>
          <w:sz w:val="28"/>
        </w:rPr>
        <w:t>в общеобразовательной организации или запланированные):</w:t>
      </w:r>
    </w:p>
    <w:p w:rsidR="00DF3BA3" w:rsidRDefault="00DF3BA3" w:rsidP="00DF3BA3">
      <w:pPr>
        <w:pStyle w:val="afa"/>
        <w:widowControl w:val="0"/>
        <w:tabs>
          <w:tab w:val="left" w:pos="1008"/>
        </w:tabs>
        <w:autoSpaceDE w:val="0"/>
        <w:autoSpaceDN w:val="0"/>
        <w:spacing w:before="109" w:line="242" w:lineRule="auto"/>
        <w:ind w:left="1007" w:right="118" w:hanging="321"/>
        <w:contextualSpacing w:val="0"/>
        <w:jc w:val="both"/>
        <w:rPr>
          <w:sz w:val="28"/>
        </w:rPr>
      </w:pPr>
      <w:r>
        <w:rPr>
          <w:w w:val="110"/>
          <w:sz w:val="28"/>
        </w:rPr>
        <w:t>планирование</w:t>
      </w:r>
      <w:r>
        <w:rPr>
          <w:spacing w:val="1"/>
          <w:w w:val="110"/>
          <w:sz w:val="28"/>
        </w:rPr>
        <w:t xml:space="preserve"> </w:t>
      </w:r>
      <w:r>
        <w:rPr>
          <w:w w:val="110"/>
          <w:sz w:val="28"/>
        </w:rPr>
        <w:t>и</w:t>
      </w:r>
      <w:r>
        <w:rPr>
          <w:spacing w:val="1"/>
          <w:w w:val="110"/>
          <w:sz w:val="28"/>
        </w:rPr>
        <w:t xml:space="preserve"> </w:t>
      </w:r>
      <w:r>
        <w:rPr>
          <w:w w:val="110"/>
          <w:sz w:val="28"/>
        </w:rPr>
        <w:t>проведение</w:t>
      </w:r>
      <w:r>
        <w:rPr>
          <w:spacing w:val="1"/>
          <w:w w:val="110"/>
          <w:sz w:val="28"/>
        </w:rPr>
        <w:t xml:space="preserve"> </w:t>
      </w:r>
      <w:r>
        <w:rPr>
          <w:w w:val="110"/>
          <w:sz w:val="28"/>
        </w:rPr>
        <w:t>классных</w:t>
      </w:r>
      <w:r>
        <w:rPr>
          <w:spacing w:val="1"/>
          <w:w w:val="110"/>
          <w:sz w:val="28"/>
        </w:rPr>
        <w:t xml:space="preserve"> </w:t>
      </w:r>
      <w:r>
        <w:rPr>
          <w:w w:val="110"/>
          <w:sz w:val="28"/>
        </w:rPr>
        <w:t>часов</w:t>
      </w:r>
      <w:r>
        <w:rPr>
          <w:spacing w:val="1"/>
          <w:w w:val="110"/>
          <w:sz w:val="28"/>
        </w:rPr>
        <w:t xml:space="preserve"> </w:t>
      </w:r>
      <w:r>
        <w:rPr>
          <w:w w:val="110"/>
          <w:sz w:val="28"/>
        </w:rPr>
        <w:t>целевой</w:t>
      </w:r>
      <w:r>
        <w:rPr>
          <w:spacing w:val="1"/>
          <w:w w:val="110"/>
          <w:sz w:val="28"/>
        </w:rPr>
        <w:t xml:space="preserve"> </w:t>
      </w:r>
      <w:r>
        <w:rPr>
          <w:w w:val="110"/>
          <w:sz w:val="28"/>
        </w:rPr>
        <w:t>воспита-</w:t>
      </w:r>
      <w:r>
        <w:rPr>
          <w:spacing w:val="-79"/>
          <w:w w:val="110"/>
          <w:sz w:val="28"/>
        </w:rPr>
        <w:t xml:space="preserve"> </w:t>
      </w:r>
      <w:r>
        <w:rPr>
          <w:w w:val="110"/>
          <w:sz w:val="28"/>
        </w:rPr>
        <w:t>тельной,</w:t>
      </w:r>
      <w:r>
        <w:rPr>
          <w:spacing w:val="7"/>
          <w:w w:val="110"/>
          <w:sz w:val="28"/>
        </w:rPr>
        <w:t xml:space="preserve"> </w:t>
      </w:r>
      <w:r>
        <w:rPr>
          <w:w w:val="110"/>
          <w:sz w:val="28"/>
        </w:rPr>
        <w:t>тематической</w:t>
      </w:r>
      <w:r>
        <w:rPr>
          <w:spacing w:val="8"/>
          <w:w w:val="110"/>
          <w:sz w:val="28"/>
        </w:rPr>
        <w:t xml:space="preserve"> </w:t>
      </w:r>
      <w:r>
        <w:rPr>
          <w:w w:val="110"/>
          <w:sz w:val="28"/>
        </w:rPr>
        <w:t>направленности;</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инициирование</w:t>
      </w:r>
      <w:r>
        <w:rPr>
          <w:spacing w:val="1"/>
          <w:w w:val="110"/>
          <w:sz w:val="28"/>
        </w:rPr>
        <w:t xml:space="preserve"> </w:t>
      </w:r>
      <w:r>
        <w:rPr>
          <w:w w:val="110"/>
          <w:sz w:val="28"/>
        </w:rPr>
        <w:t>и</w:t>
      </w:r>
      <w:r>
        <w:rPr>
          <w:spacing w:val="1"/>
          <w:w w:val="110"/>
          <w:sz w:val="28"/>
        </w:rPr>
        <w:t xml:space="preserve"> </w:t>
      </w:r>
      <w:r>
        <w:rPr>
          <w:w w:val="110"/>
          <w:sz w:val="28"/>
        </w:rPr>
        <w:t>поддержку</w:t>
      </w:r>
      <w:r>
        <w:rPr>
          <w:spacing w:val="1"/>
          <w:w w:val="110"/>
          <w:sz w:val="28"/>
        </w:rPr>
        <w:t xml:space="preserve"> </w:t>
      </w:r>
      <w:r>
        <w:rPr>
          <w:w w:val="110"/>
          <w:sz w:val="28"/>
        </w:rPr>
        <w:t>классными</w:t>
      </w:r>
      <w:r>
        <w:rPr>
          <w:spacing w:val="1"/>
          <w:w w:val="110"/>
          <w:sz w:val="28"/>
        </w:rPr>
        <w:t xml:space="preserve"> </w:t>
      </w:r>
      <w:r>
        <w:rPr>
          <w:w w:val="110"/>
          <w:sz w:val="28"/>
        </w:rPr>
        <w:t>руководителями  уча-</w:t>
      </w:r>
      <w:r>
        <w:rPr>
          <w:spacing w:val="1"/>
          <w:w w:val="110"/>
          <w:sz w:val="28"/>
        </w:rPr>
        <w:t xml:space="preserve"> </w:t>
      </w:r>
      <w:r>
        <w:rPr>
          <w:w w:val="110"/>
          <w:sz w:val="28"/>
        </w:rPr>
        <w:t>стия класса в общешкольных делах, мероприятиях, оказание не-</w:t>
      </w:r>
      <w:r>
        <w:rPr>
          <w:spacing w:val="1"/>
          <w:w w:val="110"/>
          <w:sz w:val="28"/>
        </w:rPr>
        <w:t xml:space="preserve"> </w:t>
      </w:r>
      <w:r>
        <w:rPr>
          <w:w w:val="110"/>
          <w:sz w:val="28"/>
        </w:rPr>
        <w:t>обходимой</w:t>
      </w:r>
      <w:r>
        <w:rPr>
          <w:spacing w:val="62"/>
          <w:w w:val="110"/>
          <w:sz w:val="28"/>
        </w:rPr>
        <w:t xml:space="preserve"> </w:t>
      </w:r>
      <w:r>
        <w:rPr>
          <w:w w:val="110"/>
          <w:sz w:val="28"/>
        </w:rPr>
        <w:t>помощи</w:t>
      </w:r>
      <w:r>
        <w:rPr>
          <w:spacing w:val="62"/>
          <w:w w:val="110"/>
          <w:sz w:val="28"/>
        </w:rPr>
        <w:t xml:space="preserve"> </w:t>
      </w:r>
      <w:r>
        <w:rPr>
          <w:w w:val="110"/>
          <w:sz w:val="28"/>
        </w:rPr>
        <w:t>обучающимся</w:t>
      </w:r>
      <w:r>
        <w:rPr>
          <w:spacing w:val="62"/>
          <w:w w:val="110"/>
          <w:sz w:val="28"/>
        </w:rPr>
        <w:t xml:space="preserve"> </w:t>
      </w:r>
      <w:r>
        <w:rPr>
          <w:w w:val="110"/>
          <w:sz w:val="28"/>
        </w:rPr>
        <w:t>в</w:t>
      </w:r>
      <w:r>
        <w:rPr>
          <w:spacing w:val="62"/>
          <w:w w:val="110"/>
          <w:sz w:val="28"/>
        </w:rPr>
        <w:t xml:space="preserve"> </w:t>
      </w:r>
      <w:r>
        <w:rPr>
          <w:w w:val="110"/>
          <w:sz w:val="28"/>
        </w:rPr>
        <w:t>их</w:t>
      </w:r>
      <w:r>
        <w:rPr>
          <w:spacing w:val="62"/>
          <w:w w:val="110"/>
          <w:sz w:val="28"/>
        </w:rPr>
        <w:t xml:space="preserve"> </w:t>
      </w:r>
      <w:r>
        <w:rPr>
          <w:w w:val="110"/>
          <w:sz w:val="28"/>
        </w:rPr>
        <w:t>подготовке,</w:t>
      </w:r>
      <w:r>
        <w:rPr>
          <w:spacing w:val="62"/>
          <w:w w:val="110"/>
          <w:sz w:val="28"/>
        </w:rPr>
        <w:t xml:space="preserve"> </w:t>
      </w:r>
      <w:r>
        <w:rPr>
          <w:w w:val="110"/>
          <w:sz w:val="28"/>
        </w:rPr>
        <w:t>проведении</w:t>
      </w:r>
      <w:r>
        <w:rPr>
          <w:spacing w:val="-79"/>
          <w:w w:val="110"/>
          <w:sz w:val="28"/>
        </w:rPr>
        <w:t xml:space="preserve"> </w:t>
      </w:r>
      <w:r>
        <w:rPr>
          <w:w w:val="110"/>
          <w:sz w:val="28"/>
        </w:rPr>
        <w:t>и</w:t>
      </w:r>
      <w:r>
        <w:rPr>
          <w:spacing w:val="7"/>
          <w:w w:val="110"/>
          <w:sz w:val="28"/>
        </w:rPr>
        <w:t xml:space="preserve"> </w:t>
      </w:r>
      <w:r>
        <w:rPr>
          <w:w w:val="110"/>
          <w:sz w:val="28"/>
        </w:rPr>
        <w:t>анализе;</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организацию интересных и полезных для личностного развития</w:t>
      </w:r>
      <w:r>
        <w:rPr>
          <w:spacing w:val="1"/>
          <w:w w:val="110"/>
          <w:sz w:val="28"/>
        </w:rPr>
        <w:t xml:space="preserve"> </w:t>
      </w:r>
      <w:r>
        <w:rPr>
          <w:w w:val="110"/>
          <w:sz w:val="28"/>
        </w:rPr>
        <w:t>обучающихся совместных дел, позволяющих вовлекать в них об-</w:t>
      </w:r>
      <w:r>
        <w:rPr>
          <w:spacing w:val="1"/>
          <w:w w:val="110"/>
          <w:sz w:val="28"/>
        </w:rPr>
        <w:t xml:space="preserve"> </w:t>
      </w:r>
      <w:r>
        <w:rPr>
          <w:w w:val="110"/>
          <w:sz w:val="28"/>
        </w:rPr>
        <w:t>учающихся</w:t>
      </w:r>
      <w:r>
        <w:rPr>
          <w:spacing w:val="1"/>
          <w:w w:val="110"/>
          <w:sz w:val="28"/>
        </w:rPr>
        <w:t xml:space="preserve"> </w:t>
      </w:r>
      <w:r>
        <w:rPr>
          <w:w w:val="110"/>
          <w:sz w:val="28"/>
        </w:rPr>
        <w:t>с</w:t>
      </w:r>
      <w:r>
        <w:rPr>
          <w:spacing w:val="1"/>
          <w:w w:val="110"/>
          <w:sz w:val="28"/>
        </w:rPr>
        <w:t xml:space="preserve"> </w:t>
      </w:r>
      <w:r>
        <w:rPr>
          <w:w w:val="110"/>
          <w:sz w:val="28"/>
        </w:rPr>
        <w:t>разными</w:t>
      </w:r>
      <w:r>
        <w:rPr>
          <w:spacing w:val="1"/>
          <w:w w:val="110"/>
          <w:sz w:val="28"/>
        </w:rPr>
        <w:t xml:space="preserve"> </w:t>
      </w:r>
      <w:r>
        <w:rPr>
          <w:w w:val="110"/>
          <w:sz w:val="28"/>
        </w:rPr>
        <w:t>потребностями,</w:t>
      </w:r>
      <w:r>
        <w:rPr>
          <w:spacing w:val="1"/>
          <w:w w:val="110"/>
          <w:sz w:val="28"/>
        </w:rPr>
        <w:t xml:space="preserve"> </w:t>
      </w:r>
      <w:r>
        <w:rPr>
          <w:w w:val="110"/>
          <w:sz w:val="28"/>
        </w:rPr>
        <w:t>способностями,</w:t>
      </w:r>
      <w:r>
        <w:rPr>
          <w:spacing w:val="1"/>
          <w:w w:val="110"/>
          <w:sz w:val="28"/>
        </w:rPr>
        <w:t xml:space="preserve"> </w:t>
      </w:r>
      <w:r>
        <w:rPr>
          <w:w w:val="110"/>
          <w:sz w:val="28"/>
        </w:rPr>
        <w:t>давать</w:t>
      </w:r>
      <w:r>
        <w:rPr>
          <w:spacing w:val="1"/>
          <w:w w:val="110"/>
          <w:sz w:val="28"/>
        </w:rPr>
        <w:t xml:space="preserve"> </w:t>
      </w:r>
      <w:r>
        <w:rPr>
          <w:w w:val="110"/>
          <w:sz w:val="28"/>
        </w:rPr>
        <w:t>возможности</w:t>
      </w:r>
      <w:r>
        <w:rPr>
          <w:spacing w:val="1"/>
          <w:w w:val="110"/>
          <w:sz w:val="28"/>
        </w:rPr>
        <w:t xml:space="preserve"> </w:t>
      </w:r>
      <w:r>
        <w:rPr>
          <w:w w:val="110"/>
          <w:sz w:val="28"/>
        </w:rPr>
        <w:t>для</w:t>
      </w:r>
      <w:r>
        <w:rPr>
          <w:spacing w:val="1"/>
          <w:w w:val="110"/>
          <w:sz w:val="28"/>
        </w:rPr>
        <w:t xml:space="preserve"> </w:t>
      </w:r>
      <w:r>
        <w:rPr>
          <w:w w:val="110"/>
          <w:sz w:val="28"/>
        </w:rPr>
        <w:t>самореализации,</w:t>
      </w:r>
      <w:r>
        <w:rPr>
          <w:spacing w:val="1"/>
          <w:w w:val="110"/>
          <w:sz w:val="28"/>
        </w:rPr>
        <w:t xml:space="preserve"> </w:t>
      </w:r>
      <w:r>
        <w:rPr>
          <w:w w:val="110"/>
          <w:sz w:val="28"/>
        </w:rPr>
        <w:t>устанавливать</w:t>
      </w:r>
      <w:r>
        <w:rPr>
          <w:spacing w:val="1"/>
          <w:w w:val="110"/>
          <w:sz w:val="28"/>
        </w:rPr>
        <w:t xml:space="preserve"> </w:t>
      </w:r>
      <w:r>
        <w:rPr>
          <w:w w:val="110"/>
          <w:sz w:val="28"/>
        </w:rPr>
        <w:t>и</w:t>
      </w:r>
      <w:r>
        <w:rPr>
          <w:spacing w:val="1"/>
          <w:w w:val="110"/>
          <w:sz w:val="28"/>
        </w:rPr>
        <w:t xml:space="preserve"> </w:t>
      </w:r>
      <w:r>
        <w:rPr>
          <w:w w:val="110"/>
          <w:sz w:val="28"/>
        </w:rPr>
        <w:t>укреплять</w:t>
      </w:r>
      <w:r>
        <w:rPr>
          <w:spacing w:val="-79"/>
          <w:w w:val="110"/>
          <w:sz w:val="28"/>
        </w:rPr>
        <w:t xml:space="preserve"> </w:t>
      </w:r>
      <w:r>
        <w:rPr>
          <w:w w:val="110"/>
          <w:sz w:val="28"/>
        </w:rPr>
        <w:t>доверительные отношения, стать для них значимым взрослым,</w:t>
      </w:r>
      <w:r>
        <w:rPr>
          <w:spacing w:val="1"/>
          <w:w w:val="110"/>
          <w:sz w:val="28"/>
        </w:rPr>
        <w:t xml:space="preserve"> </w:t>
      </w:r>
      <w:r>
        <w:rPr>
          <w:w w:val="110"/>
          <w:sz w:val="28"/>
        </w:rPr>
        <w:t>задающим</w:t>
      </w:r>
      <w:r>
        <w:rPr>
          <w:spacing w:val="7"/>
          <w:w w:val="110"/>
          <w:sz w:val="28"/>
        </w:rPr>
        <w:t xml:space="preserve"> </w:t>
      </w:r>
      <w:r>
        <w:rPr>
          <w:w w:val="110"/>
          <w:sz w:val="28"/>
        </w:rPr>
        <w:t>образцы</w:t>
      </w:r>
      <w:r>
        <w:rPr>
          <w:spacing w:val="7"/>
          <w:w w:val="110"/>
          <w:sz w:val="28"/>
        </w:rPr>
        <w:t xml:space="preserve"> </w:t>
      </w:r>
      <w:r>
        <w:rPr>
          <w:w w:val="110"/>
          <w:sz w:val="28"/>
        </w:rPr>
        <w:t>поведения;</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сплочение коллектива класса через игры и тренинги на командо-</w:t>
      </w:r>
      <w:r>
        <w:rPr>
          <w:spacing w:val="1"/>
          <w:w w:val="110"/>
          <w:sz w:val="28"/>
        </w:rPr>
        <w:t xml:space="preserve"> </w:t>
      </w:r>
      <w:r>
        <w:rPr>
          <w:w w:val="110"/>
          <w:sz w:val="28"/>
        </w:rPr>
        <w:t>образование, внеучебные и внешкольные мероприятия, походы,</w:t>
      </w:r>
      <w:r>
        <w:rPr>
          <w:spacing w:val="1"/>
          <w:w w:val="110"/>
          <w:sz w:val="28"/>
        </w:rPr>
        <w:t xml:space="preserve"> </w:t>
      </w:r>
      <w:r>
        <w:rPr>
          <w:w w:val="110"/>
          <w:sz w:val="28"/>
        </w:rPr>
        <w:t>экскурсии,</w:t>
      </w:r>
      <w:r>
        <w:rPr>
          <w:spacing w:val="1"/>
          <w:w w:val="110"/>
          <w:sz w:val="28"/>
        </w:rPr>
        <w:t xml:space="preserve"> </w:t>
      </w:r>
      <w:r>
        <w:rPr>
          <w:w w:val="110"/>
          <w:sz w:val="28"/>
        </w:rPr>
        <w:t>празднования</w:t>
      </w:r>
      <w:r>
        <w:rPr>
          <w:spacing w:val="1"/>
          <w:w w:val="110"/>
          <w:sz w:val="28"/>
        </w:rPr>
        <w:t xml:space="preserve"> </w:t>
      </w:r>
      <w:r>
        <w:rPr>
          <w:w w:val="110"/>
          <w:sz w:val="28"/>
        </w:rPr>
        <w:t>дней</w:t>
      </w:r>
      <w:r>
        <w:rPr>
          <w:spacing w:val="1"/>
          <w:w w:val="110"/>
          <w:sz w:val="28"/>
        </w:rPr>
        <w:t xml:space="preserve"> </w:t>
      </w:r>
      <w:r>
        <w:rPr>
          <w:w w:val="110"/>
          <w:sz w:val="28"/>
        </w:rPr>
        <w:t>рождения</w:t>
      </w:r>
      <w:r>
        <w:rPr>
          <w:spacing w:val="1"/>
          <w:w w:val="110"/>
          <w:sz w:val="28"/>
        </w:rPr>
        <w:t xml:space="preserve"> </w:t>
      </w:r>
      <w:r>
        <w:rPr>
          <w:w w:val="110"/>
          <w:sz w:val="28"/>
        </w:rPr>
        <w:t>обучающихся,</w:t>
      </w:r>
      <w:r>
        <w:rPr>
          <w:spacing w:val="1"/>
          <w:w w:val="110"/>
          <w:sz w:val="28"/>
        </w:rPr>
        <w:t xml:space="preserve"> </w:t>
      </w:r>
      <w:r>
        <w:rPr>
          <w:w w:val="110"/>
          <w:sz w:val="28"/>
        </w:rPr>
        <w:t>класс-</w:t>
      </w:r>
      <w:r>
        <w:rPr>
          <w:spacing w:val="1"/>
          <w:w w:val="110"/>
          <w:sz w:val="28"/>
        </w:rPr>
        <w:t xml:space="preserve"> </w:t>
      </w:r>
      <w:r>
        <w:rPr>
          <w:w w:val="110"/>
          <w:sz w:val="28"/>
        </w:rPr>
        <w:t>ные</w:t>
      </w:r>
      <w:r>
        <w:rPr>
          <w:spacing w:val="7"/>
          <w:w w:val="110"/>
          <w:sz w:val="28"/>
        </w:rPr>
        <w:t xml:space="preserve"> </w:t>
      </w:r>
      <w:r>
        <w:rPr>
          <w:w w:val="110"/>
          <w:sz w:val="28"/>
        </w:rPr>
        <w:t>вечера;</w:t>
      </w:r>
    </w:p>
    <w:p w:rsidR="00DF3BA3" w:rsidRDefault="00DF3BA3" w:rsidP="00DF3BA3">
      <w:pPr>
        <w:pStyle w:val="afa"/>
        <w:widowControl w:val="0"/>
        <w:tabs>
          <w:tab w:val="left" w:pos="1008"/>
        </w:tabs>
        <w:autoSpaceDE w:val="0"/>
        <w:autoSpaceDN w:val="0"/>
        <w:spacing w:before="114" w:line="242" w:lineRule="auto"/>
        <w:ind w:left="1007" w:right="117" w:hanging="321"/>
        <w:contextualSpacing w:val="0"/>
        <w:jc w:val="both"/>
        <w:rPr>
          <w:sz w:val="28"/>
        </w:rPr>
      </w:pPr>
      <w:r>
        <w:rPr>
          <w:w w:val="110"/>
          <w:sz w:val="28"/>
        </w:rPr>
        <w:t>выработку совместно с обучающимися правил поведения клас-</w:t>
      </w:r>
      <w:r>
        <w:rPr>
          <w:spacing w:val="1"/>
          <w:w w:val="110"/>
          <w:sz w:val="28"/>
        </w:rPr>
        <w:t xml:space="preserve"> </w:t>
      </w:r>
      <w:r>
        <w:rPr>
          <w:w w:val="110"/>
          <w:sz w:val="28"/>
        </w:rPr>
        <w:t>са, участие в выработке таких правил поведения в общеобразо-</w:t>
      </w:r>
      <w:r>
        <w:rPr>
          <w:spacing w:val="1"/>
          <w:w w:val="110"/>
          <w:sz w:val="28"/>
        </w:rPr>
        <w:t xml:space="preserve"> </w:t>
      </w:r>
      <w:r>
        <w:rPr>
          <w:w w:val="110"/>
          <w:sz w:val="28"/>
        </w:rPr>
        <w:t>вательной</w:t>
      </w:r>
      <w:r>
        <w:rPr>
          <w:spacing w:val="7"/>
          <w:w w:val="110"/>
          <w:sz w:val="28"/>
        </w:rPr>
        <w:t xml:space="preserve"> </w:t>
      </w:r>
      <w:r>
        <w:rPr>
          <w:w w:val="110"/>
          <w:sz w:val="28"/>
        </w:rPr>
        <w:t>организации;</w:t>
      </w:r>
    </w:p>
    <w:p w:rsidR="00DF3BA3" w:rsidRDefault="00DF3BA3" w:rsidP="00DF3BA3">
      <w:pPr>
        <w:spacing w:line="242" w:lineRule="auto"/>
        <w:jc w:val="both"/>
        <w:rPr>
          <w:sz w:val="28"/>
        </w:rPr>
        <w:sectPr w:rsidR="00DF3BA3">
          <w:pgSz w:w="11910" w:h="16840"/>
          <w:pgMar w:top="560" w:right="600" w:bottom="880" w:left="600" w:header="0" w:footer="620" w:gutter="0"/>
          <w:cols w:space="720"/>
        </w:sectPr>
      </w:pPr>
    </w:p>
    <w:p w:rsidR="00DF3BA3" w:rsidRDefault="00DF3BA3" w:rsidP="00DF3BA3">
      <w:pPr>
        <w:pStyle w:val="afa"/>
        <w:widowControl w:val="0"/>
        <w:tabs>
          <w:tab w:val="left" w:pos="1008"/>
        </w:tabs>
        <w:autoSpaceDE w:val="0"/>
        <w:autoSpaceDN w:val="0"/>
        <w:spacing w:before="68" w:line="242" w:lineRule="auto"/>
        <w:ind w:left="1007" w:right="114" w:hanging="321"/>
        <w:contextualSpacing w:val="0"/>
        <w:jc w:val="both"/>
        <w:rPr>
          <w:sz w:val="28"/>
        </w:rPr>
      </w:pPr>
      <w:r>
        <w:rPr>
          <w:w w:val="110"/>
          <w:sz w:val="28"/>
        </w:rPr>
        <w:lastRenderedPageBreak/>
        <w:t>изучение особенностей личностного развития обучающихся пу-</w:t>
      </w:r>
      <w:r>
        <w:rPr>
          <w:spacing w:val="1"/>
          <w:w w:val="110"/>
          <w:sz w:val="28"/>
        </w:rPr>
        <w:t xml:space="preserve"> </w:t>
      </w:r>
      <w:r>
        <w:rPr>
          <w:w w:val="110"/>
          <w:sz w:val="28"/>
        </w:rPr>
        <w:t>тем наблюдения за их поведением, в специально создаваемых</w:t>
      </w:r>
      <w:r>
        <w:rPr>
          <w:spacing w:val="1"/>
          <w:w w:val="110"/>
          <w:sz w:val="28"/>
        </w:rPr>
        <w:t xml:space="preserve"> </w:t>
      </w:r>
      <w:r>
        <w:rPr>
          <w:w w:val="110"/>
          <w:sz w:val="28"/>
        </w:rPr>
        <w:t>педагогических</w:t>
      </w:r>
      <w:r>
        <w:rPr>
          <w:spacing w:val="1"/>
          <w:w w:val="110"/>
          <w:sz w:val="28"/>
        </w:rPr>
        <w:t xml:space="preserve"> </w:t>
      </w:r>
      <w:r>
        <w:rPr>
          <w:w w:val="110"/>
          <w:sz w:val="28"/>
        </w:rPr>
        <w:t>ситуациях,</w:t>
      </w:r>
      <w:r>
        <w:rPr>
          <w:spacing w:val="1"/>
          <w:w w:val="110"/>
          <w:sz w:val="28"/>
        </w:rPr>
        <w:t xml:space="preserve"> </w:t>
      </w:r>
      <w:r>
        <w:rPr>
          <w:w w:val="110"/>
          <w:sz w:val="28"/>
        </w:rPr>
        <w:t>в</w:t>
      </w:r>
      <w:r>
        <w:rPr>
          <w:spacing w:val="1"/>
          <w:w w:val="110"/>
          <w:sz w:val="28"/>
        </w:rPr>
        <w:t xml:space="preserve"> </w:t>
      </w:r>
      <w:r>
        <w:rPr>
          <w:w w:val="110"/>
          <w:sz w:val="28"/>
        </w:rPr>
        <w:t>играх,</w:t>
      </w:r>
      <w:r>
        <w:rPr>
          <w:spacing w:val="1"/>
          <w:w w:val="110"/>
          <w:sz w:val="28"/>
        </w:rPr>
        <w:t xml:space="preserve"> </w:t>
      </w:r>
      <w:r>
        <w:rPr>
          <w:w w:val="110"/>
          <w:sz w:val="28"/>
        </w:rPr>
        <w:t>беседах</w:t>
      </w:r>
      <w:r>
        <w:rPr>
          <w:spacing w:val="1"/>
          <w:w w:val="110"/>
          <w:sz w:val="28"/>
        </w:rPr>
        <w:t xml:space="preserve"> </w:t>
      </w:r>
      <w:r>
        <w:rPr>
          <w:w w:val="110"/>
          <w:sz w:val="28"/>
        </w:rPr>
        <w:t>по</w:t>
      </w:r>
      <w:r>
        <w:rPr>
          <w:spacing w:val="1"/>
          <w:w w:val="110"/>
          <w:sz w:val="28"/>
        </w:rPr>
        <w:t xml:space="preserve"> </w:t>
      </w:r>
      <w:r>
        <w:rPr>
          <w:w w:val="110"/>
          <w:sz w:val="28"/>
        </w:rPr>
        <w:t>нравственным</w:t>
      </w:r>
      <w:r>
        <w:rPr>
          <w:spacing w:val="1"/>
          <w:w w:val="110"/>
          <w:sz w:val="28"/>
        </w:rPr>
        <w:t xml:space="preserve"> </w:t>
      </w:r>
      <w:r>
        <w:rPr>
          <w:w w:val="110"/>
          <w:sz w:val="28"/>
        </w:rPr>
        <w:t>проблемам; результаты наблюдения сверяются с результатами</w:t>
      </w:r>
      <w:r>
        <w:rPr>
          <w:spacing w:val="1"/>
          <w:w w:val="110"/>
          <w:sz w:val="28"/>
        </w:rPr>
        <w:t xml:space="preserve"> </w:t>
      </w:r>
      <w:r>
        <w:rPr>
          <w:w w:val="110"/>
          <w:sz w:val="28"/>
        </w:rPr>
        <w:t>бесед</w:t>
      </w:r>
      <w:r>
        <w:rPr>
          <w:spacing w:val="1"/>
          <w:w w:val="110"/>
          <w:sz w:val="28"/>
        </w:rPr>
        <w:t xml:space="preserve"> </w:t>
      </w:r>
      <w:r>
        <w:rPr>
          <w:w w:val="110"/>
          <w:sz w:val="28"/>
        </w:rPr>
        <w:t>с</w:t>
      </w:r>
      <w:r>
        <w:rPr>
          <w:spacing w:val="1"/>
          <w:w w:val="110"/>
          <w:sz w:val="28"/>
        </w:rPr>
        <w:t xml:space="preserve"> </w:t>
      </w:r>
      <w:r>
        <w:rPr>
          <w:w w:val="110"/>
          <w:sz w:val="28"/>
        </w:rPr>
        <w:t>родителями,</w:t>
      </w:r>
      <w:r>
        <w:rPr>
          <w:spacing w:val="1"/>
          <w:w w:val="110"/>
          <w:sz w:val="28"/>
        </w:rPr>
        <w:t xml:space="preserve"> </w:t>
      </w:r>
      <w:r>
        <w:rPr>
          <w:w w:val="110"/>
          <w:sz w:val="28"/>
        </w:rPr>
        <w:t>учителями,  а  также  (при  необходимости)</w:t>
      </w:r>
      <w:r>
        <w:rPr>
          <w:spacing w:val="-79"/>
          <w:w w:val="110"/>
          <w:sz w:val="28"/>
        </w:rPr>
        <w:t xml:space="preserve"> </w:t>
      </w:r>
      <w:r>
        <w:rPr>
          <w:w w:val="110"/>
          <w:sz w:val="28"/>
        </w:rPr>
        <w:t>со</w:t>
      </w:r>
      <w:r>
        <w:rPr>
          <w:spacing w:val="7"/>
          <w:w w:val="110"/>
          <w:sz w:val="28"/>
        </w:rPr>
        <w:t xml:space="preserve"> </w:t>
      </w:r>
      <w:r>
        <w:rPr>
          <w:w w:val="110"/>
          <w:sz w:val="28"/>
        </w:rPr>
        <w:t>школьным</w:t>
      </w:r>
      <w:r>
        <w:rPr>
          <w:spacing w:val="8"/>
          <w:w w:val="110"/>
          <w:sz w:val="28"/>
        </w:rPr>
        <w:t xml:space="preserve"> </w:t>
      </w:r>
      <w:r>
        <w:rPr>
          <w:w w:val="110"/>
          <w:sz w:val="28"/>
        </w:rPr>
        <w:t>психологом;</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доверительное общение и поддержку обучающихся в решении</w:t>
      </w:r>
      <w:r>
        <w:rPr>
          <w:spacing w:val="1"/>
          <w:w w:val="110"/>
          <w:sz w:val="28"/>
        </w:rPr>
        <w:t xml:space="preserve"> </w:t>
      </w:r>
      <w:r>
        <w:rPr>
          <w:w w:val="110"/>
          <w:sz w:val="28"/>
        </w:rPr>
        <w:t>проблем</w:t>
      </w:r>
      <w:r>
        <w:rPr>
          <w:spacing w:val="1"/>
          <w:w w:val="110"/>
          <w:sz w:val="28"/>
        </w:rPr>
        <w:t xml:space="preserve"> </w:t>
      </w:r>
      <w:r>
        <w:rPr>
          <w:w w:val="110"/>
          <w:sz w:val="28"/>
        </w:rPr>
        <w:t>(налаживание</w:t>
      </w:r>
      <w:r>
        <w:rPr>
          <w:spacing w:val="1"/>
          <w:w w:val="110"/>
          <w:sz w:val="28"/>
        </w:rPr>
        <w:t xml:space="preserve"> </w:t>
      </w:r>
      <w:r>
        <w:rPr>
          <w:w w:val="110"/>
          <w:sz w:val="28"/>
        </w:rPr>
        <w:t>взаимоотношений  с  одноклассниками</w:t>
      </w:r>
      <w:r>
        <w:rPr>
          <w:spacing w:val="1"/>
          <w:w w:val="110"/>
          <w:sz w:val="28"/>
        </w:rPr>
        <w:t xml:space="preserve"> </w:t>
      </w:r>
      <w:r>
        <w:rPr>
          <w:w w:val="110"/>
          <w:sz w:val="28"/>
        </w:rPr>
        <w:t>или педагогами, успеваемость и т. д.), совместный поиск реше-</w:t>
      </w:r>
      <w:r>
        <w:rPr>
          <w:spacing w:val="1"/>
          <w:w w:val="110"/>
          <w:sz w:val="28"/>
        </w:rPr>
        <w:t xml:space="preserve"> </w:t>
      </w:r>
      <w:r>
        <w:rPr>
          <w:w w:val="110"/>
          <w:sz w:val="28"/>
        </w:rPr>
        <w:t>ний проблем, коррекцию поведения обучающихся через частные</w:t>
      </w:r>
      <w:r>
        <w:rPr>
          <w:spacing w:val="1"/>
          <w:w w:val="110"/>
          <w:sz w:val="28"/>
        </w:rPr>
        <w:t xml:space="preserve"> </w:t>
      </w:r>
      <w:r>
        <w:rPr>
          <w:w w:val="110"/>
          <w:sz w:val="28"/>
        </w:rPr>
        <w:t>беседы индивидуально и вместе с их родителями, с другими об-</w:t>
      </w:r>
      <w:r>
        <w:rPr>
          <w:spacing w:val="1"/>
          <w:w w:val="110"/>
          <w:sz w:val="28"/>
        </w:rPr>
        <w:t xml:space="preserve"> </w:t>
      </w:r>
      <w:r>
        <w:rPr>
          <w:w w:val="110"/>
          <w:sz w:val="28"/>
        </w:rPr>
        <w:t>учающимися</w:t>
      </w:r>
      <w:r>
        <w:rPr>
          <w:spacing w:val="7"/>
          <w:w w:val="110"/>
          <w:sz w:val="28"/>
        </w:rPr>
        <w:t xml:space="preserve"> </w:t>
      </w:r>
      <w:r>
        <w:rPr>
          <w:w w:val="110"/>
          <w:sz w:val="28"/>
        </w:rPr>
        <w:t>класса;</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индивидуальную работу с обучающимися класса по ведению лич-</w:t>
      </w:r>
      <w:r>
        <w:rPr>
          <w:spacing w:val="-79"/>
          <w:w w:val="110"/>
          <w:sz w:val="28"/>
        </w:rPr>
        <w:t xml:space="preserve"> </w:t>
      </w:r>
      <w:r>
        <w:rPr>
          <w:w w:val="110"/>
          <w:sz w:val="28"/>
        </w:rPr>
        <w:t>ных портфолио, в которых они фиксируют свои учебные, творче-</w:t>
      </w:r>
      <w:r>
        <w:rPr>
          <w:spacing w:val="1"/>
          <w:w w:val="110"/>
          <w:sz w:val="28"/>
        </w:rPr>
        <w:t xml:space="preserve"> </w:t>
      </w:r>
      <w:r>
        <w:rPr>
          <w:w w:val="110"/>
          <w:sz w:val="28"/>
        </w:rPr>
        <w:t>ские,</w:t>
      </w:r>
      <w:r>
        <w:rPr>
          <w:spacing w:val="9"/>
          <w:w w:val="110"/>
          <w:sz w:val="28"/>
        </w:rPr>
        <w:t xml:space="preserve"> </w:t>
      </w:r>
      <w:r>
        <w:rPr>
          <w:w w:val="110"/>
          <w:sz w:val="28"/>
        </w:rPr>
        <w:t>спортивные,</w:t>
      </w:r>
      <w:r>
        <w:rPr>
          <w:spacing w:val="10"/>
          <w:w w:val="110"/>
          <w:sz w:val="28"/>
        </w:rPr>
        <w:t xml:space="preserve"> </w:t>
      </w:r>
      <w:r>
        <w:rPr>
          <w:w w:val="110"/>
          <w:sz w:val="28"/>
        </w:rPr>
        <w:t>личностные</w:t>
      </w:r>
      <w:r>
        <w:rPr>
          <w:spacing w:val="9"/>
          <w:w w:val="110"/>
          <w:sz w:val="28"/>
        </w:rPr>
        <w:t xml:space="preserve"> </w:t>
      </w:r>
      <w:r>
        <w:rPr>
          <w:w w:val="110"/>
          <w:sz w:val="28"/>
        </w:rPr>
        <w:t>достижения;</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регулярные консультации с учителями-предметниками, направ-</w:t>
      </w:r>
      <w:r>
        <w:rPr>
          <w:spacing w:val="1"/>
          <w:w w:val="110"/>
          <w:sz w:val="28"/>
        </w:rPr>
        <w:t xml:space="preserve"> </w:t>
      </w:r>
      <w:r>
        <w:rPr>
          <w:w w:val="110"/>
          <w:sz w:val="28"/>
        </w:rPr>
        <w:t>ленные</w:t>
      </w:r>
      <w:r>
        <w:rPr>
          <w:spacing w:val="1"/>
          <w:w w:val="110"/>
          <w:sz w:val="28"/>
        </w:rPr>
        <w:t xml:space="preserve"> </w:t>
      </w:r>
      <w:r>
        <w:rPr>
          <w:w w:val="110"/>
          <w:sz w:val="28"/>
        </w:rPr>
        <w:t>на</w:t>
      </w:r>
      <w:r>
        <w:rPr>
          <w:spacing w:val="1"/>
          <w:w w:val="110"/>
          <w:sz w:val="28"/>
        </w:rPr>
        <w:t xml:space="preserve"> </w:t>
      </w:r>
      <w:r>
        <w:rPr>
          <w:w w:val="110"/>
          <w:sz w:val="28"/>
        </w:rPr>
        <w:t>формирование</w:t>
      </w:r>
      <w:r>
        <w:rPr>
          <w:spacing w:val="1"/>
          <w:w w:val="110"/>
          <w:sz w:val="28"/>
        </w:rPr>
        <w:t xml:space="preserve"> </w:t>
      </w:r>
      <w:r>
        <w:rPr>
          <w:w w:val="110"/>
          <w:sz w:val="28"/>
        </w:rPr>
        <w:t>единства</w:t>
      </w:r>
      <w:r>
        <w:rPr>
          <w:spacing w:val="1"/>
          <w:w w:val="110"/>
          <w:sz w:val="28"/>
        </w:rPr>
        <w:t xml:space="preserve"> </w:t>
      </w:r>
      <w:r>
        <w:rPr>
          <w:w w:val="110"/>
          <w:sz w:val="28"/>
        </w:rPr>
        <w:t>требований</w:t>
      </w:r>
      <w:r>
        <w:rPr>
          <w:spacing w:val="1"/>
          <w:w w:val="110"/>
          <w:sz w:val="28"/>
        </w:rPr>
        <w:t xml:space="preserve"> </w:t>
      </w:r>
      <w:r>
        <w:rPr>
          <w:w w:val="110"/>
          <w:sz w:val="28"/>
        </w:rPr>
        <w:t>по</w:t>
      </w:r>
      <w:r>
        <w:rPr>
          <w:spacing w:val="1"/>
          <w:w w:val="110"/>
          <w:sz w:val="28"/>
        </w:rPr>
        <w:t xml:space="preserve"> </w:t>
      </w:r>
      <w:r>
        <w:rPr>
          <w:w w:val="110"/>
          <w:sz w:val="28"/>
        </w:rPr>
        <w:t>вопросам</w:t>
      </w:r>
      <w:r>
        <w:rPr>
          <w:spacing w:val="1"/>
          <w:w w:val="110"/>
          <w:sz w:val="28"/>
        </w:rPr>
        <w:t xml:space="preserve"> </w:t>
      </w:r>
      <w:r>
        <w:rPr>
          <w:w w:val="110"/>
          <w:sz w:val="28"/>
        </w:rPr>
        <w:t>воспитания и обучения, предупреждение и/или разрешение кон-</w:t>
      </w:r>
      <w:r>
        <w:rPr>
          <w:spacing w:val="1"/>
          <w:w w:val="110"/>
          <w:sz w:val="28"/>
        </w:rPr>
        <w:t xml:space="preserve"> </w:t>
      </w:r>
      <w:r>
        <w:rPr>
          <w:w w:val="110"/>
          <w:sz w:val="28"/>
        </w:rPr>
        <w:t>фликтов</w:t>
      </w:r>
      <w:r>
        <w:rPr>
          <w:spacing w:val="8"/>
          <w:w w:val="110"/>
          <w:sz w:val="28"/>
        </w:rPr>
        <w:t xml:space="preserve"> </w:t>
      </w:r>
      <w:r>
        <w:rPr>
          <w:w w:val="110"/>
          <w:sz w:val="28"/>
        </w:rPr>
        <w:t>между</w:t>
      </w:r>
      <w:r>
        <w:rPr>
          <w:spacing w:val="8"/>
          <w:w w:val="110"/>
          <w:sz w:val="28"/>
        </w:rPr>
        <w:t xml:space="preserve"> </w:t>
      </w:r>
      <w:r>
        <w:rPr>
          <w:w w:val="110"/>
          <w:sz w:val="28"/>
        </w:rPr>
        <w:t>учителями</w:t>
      </w:r>
      <w:r>
        <w:rPr>
          <w:spacing w:val="8"/>
          <w:w w:val="110"/>
          <w:sz w:val="28"/>
        </w:rPr>
        <w:t xml:space="preserve"> </w:t>
      </w:r>
      <w:r>
        <w:rPr>
          <w:w w:val="110"/>
          <w:sz w:val="28"/>
        </w:rPr>
        <w:t>и</w:t>
      </w:r>
      <w:r>
        <w:rPr>
          <w:spacing w:val="8"/>
          <w:w w:val="110"/>
          <w:sz w:val="28"/>
        </w:rPr>
        <w:t xml:space="preserve"> </w:t>
      </w:r>
      <w:r>
        <w:rPr>
          <w:w w:val="110"/>
          <w:sz w:val="28"/>
        </w:rPr>
        <w:t>обучающимися;</w:t>
      </w:r>
    </w:p>
    <w:p w:rsidR="00DF3BA3" w:rsidRDefault="00DF3BA3" w:rsidP="00DF3BA3">
      <w:pPr>
        <w:pStyle w:val="afa"/>
        <w:widowControl w:val="0"/>
        <w:tabs>
          <w:tab w:val="left" w:pos="1008"/>
        </w:tabs>
        <w:autoSpaceDE w:val="0"/>
        <w:autoSpaceDN w:val="0"/>
        <w:spacing w:before="114" w:line="242" w:lineRule="auto"/>
        <w:ind w:left="1007" w:right="115" w:hanging="321"/>
        <w:contextualSpacing w:val="0"/>
        <w:jc w:val="both"/>
        <w:rPr>
          <w:sz w:val="28"/>
        </w:rPr>
      </w:pPr>
      <w:r>
        <w:rPr>
          <w:w w:val="110"/>
          <w:sz w:val="28"/>
        </w:rPr>
        <w:t>проведение мини-педсоветов для решения конкретных проблем</w:t>
      </w:r>
      <w:r>
        <w:rPr>
          <w:spacing w:val="1"/>
          <w:w w:val="110"/>
          <w:sz w:val="28"/>
        </w:rPr>
        <w:t xml:space="preserve"> </w:t>
      </w:r>
      <w:r>
        <w:rPr>
          <w:w w:val="110"/>
          <w:sz w:val="28"/>
        </w:rPr>
        <w:t>класса, интеграции воспитательных влияний педагогов на обуча-</w:t>
      </w:r>
      <w:r>
        <w:rPr>
          <w:spacing w:val="1"/>
          <w:w w:val="110"/>
          <w:sz w:val="28"/>
        </w:rPr>
        <w:t xml:space="preserve"> </w:t>
      </w:r>
      <w:r>
        <w:rPr>
          <w:w w:val="110"/>
          <w:sz w:val="28"/>
        </w:rPr>
        <w:t>ющихся; привлечение учителей-предметников к участию в класс-</w:t>
      </w:r>
      <w:r>
        <w:rPr>
          <w:spacing w:val="1"/>
          <w:w w:val="110"/>
          <w:sz w:val="28"/>
        </w:rPr>
        <w:t xml:space="preserve"> </w:t>
      </w:r>
      <w:r>
        <w:rPr>
          <w:w w:val="110"/>
          <w:sz w:val="28"/>
        </w:rPr>
        <w:t>ных делах, дающих им возможность лучше узнавать и понимать</w:t>
      </w:r>
      <w:r>
        <w:rPr>
          <w:spacing w:val="1"/>
          <w:w w:val="110"/>
          <w:sz w:val="28"/>
        </w:rPr>
        <w:t xml:space="preserve"> </w:t>
      </w:r>
      <w:r>
        <w:rPr>
          <w:rFonts w:ascii="Arial" w:hAnsi="Arial"/>
          <w:i/>
          <w:w w:val="110"/>
          <w:sz w:val="28"/>
        </w:rPr>
        <w:t>обучающихся</w:t>
      </w:r>
      <w:r>
        <w:rPr>
          <w:w w:val="110"/>
          <w:sz w:val="28"/>
        </w:rPr>
        <w:t>, общаясь и наблюдая их во внеучебной обстанов-</w:t>
      </w:r>
      <w:r>
        <w:rPr>
          <w:spacing w:val="1"/>
          <w:w w:val="110"/>
          <w:sz w:val="28"/>
        </w:rPr>
        <w:t xml:space="preserve"> </w:t>
      </w:r>
      <w:r>
        <w:rPr>
          <w:w w:val="110"/>
          <w:sz w:val="28"/>
        </w:rPr>
        <w:t>ке,</w:t>
      </w:r>
      <w:r>
        <w:rPr>
          <w:spacing w:val="10"/>
          <w:w w:val="110"/>
          <w:sz w:val="28"/>
        </w:rPr>
        <w:t xml:space="preserve"> </w:t>
      </w:r>
      <w:r>
        <w:rPr>
          <w:w w:val="110"/>
          <w:sz w:val="28"/>
        </w:rPr>
        <w:t>участвовать</w:t>
      </w:r>
      <w:r>
        <w:rPr>
          <w:spacing w:val="10"/>
          <w:w w:val="110"/>
          <w:sz w:val="28"/>
        </w:rPr>
        <w:t xml:space="preserve"> </w:t>
      </w:r>
      <w:r>
        <w:rPr>
          <w:w w:val="110"/>
          <w:sz w:val="28"/>
        </w:rPr>
        <w:t>в</w:t>
      </w:r>
      <w:r>
        <w:rPr>
          <w:spacing w:val="10"/>
          <w:w w:val="110"/>
          <w:sz w:val="28"/>
        </w:rPr>
        <w:t xml:space="preserve"> </w:t>
      </w:r>
      <w:r>
        <w:rPr>
          <w:w w:val="110"/>
          <w:sz w:val="28"/>
        </w:rPr>
        <w:t>родительских</w:t>
      </w:r>
      <w:r>
        <w:rPr>
          <w:spacing w:val="10"/>
          <w:w w:val="110"/>
          <w:sz w:val="28"/>
        </w:rPr>
        <w:t xml:space="preserve"> </w:t>
      </w:r>
      <w:r>
        <w:rPr>
          <w:w w:val="110"/>
          <w:sz w:val="28"/>
        </w:rPr>
        <w:t>собраниях</w:t>
      </w:r>
      <w:r>
        <w:rPr>
          <w:spacing w:val="10"/>
          <w:w w:val="110"/>
          <w:sz w:val="28"/>
        </w:rPr>
        <w:t xml:space="preserve"> </w:t>
      </w:r>
      <w:r>
        <w:rPr>
          <w:w w:val="110"/>
          <w:sz w:val="28"/>
        </w:rPr>
        <w:t>класса;</w:t>
      </w:r>
    </w:p>
    <w:p w:rsidR="00DF3BA3" w:rsidRDefault="00DF3BA3" w:rsidP="00DF3BA3">
      <w:pPr>
        <w:pStyle w:val="afa"/>
        <w:widowControl w:val="0"/>
        <w:tabs>
          <w:tab w:val="left" w:pos="1008"/>
        </w:tabs>
        <w:autoSpaceDE w:val="0"/>
        <w:autoSpaceDN w:val="0"/>
        <w:spacing w:before="108" w:line="242" w:lineRule="auto"/>
        <w:ind w:left="1007" w:right="115" w:hanging="321"/>
        <w:contextualSpacing w:val="0"/>
        <w:jc w:val="both"/>
        <w:rPr>
          <w:sz w:val="28"/>
        </w:rPr>
      </w:pPr>
      <w:r>
        <w:rPr>
          <w:w w:val="110"/>
          <w:sz w:val="28"/>
        </w:rPr>
        <w:t>организацию и проведение регулярных родительских собраний,</w:t>
      </w:r>
      <w:r>
        <w:rPr>
          <w:spacing w:val="1"/>
          <w:w w:val="110"/>
          <w:sz w:val="28"/>
        </w:rPr>
        <w:t xml:space="preserve"> </w:t>
      </w:r>
      <w:r>
        <w:rPr>
          <w:w w:val="110"/>
          <w:sz w:val="28"/>
        </w:rPr>
        <w:t>информирование</w:t>
      </w:r>
      <w:r>
        <w:rPr>
          <w:spacing w:val="1"/>
          <w:w w:val="110"/>
          <w:sz w:val="28"/>
        </w:rPr>
        <w:t xml:space="preserve"> </w:t>
      </w:r>
      <w:r>
        <w:rPr>
          <w:w w:val="110"/>
          <w:sz w:val="28"/>
        </w:rPr>
        <w:t>родителей</w:t>
      </w:r>
      <w:r>
        <w:rPr>
          <w:spacing w:val="1"/>
          <w:w w:val="110"/>
          <w:sz w:val="28"/>
        </w:rPr>
        <w:t xml:space="preserve"> </w:t>
      </w:r>
      <w:r>
        <w:rPr>
          <w:w w:val="110"/>
          <w:sz w:val="28"/>
        </w:rPr>
        <w:t>об</w:t>
      </w:r>
      <w:r>
        <w:rPr>
          <w:spacing w:val="1"/>
          <w:w w:val="110"/>
          <w:sz w:val="28"/>
        </w:rPr>
        <w:t xml:space="preserve"> </w:t>
      </w:r>
      <w:r>
        <w:rPr>
          <w:w w:val="110"/>
          <w:sz w:val="28"/>
        </w:rPr>
        <w:t>успехах</w:t>
      </w:r>
      <w:r>
        <w:rPr>
          <w:spacing w:val="1"/>
          <w:w w:val="110"/>
          <w:sz w:val="28"/>
        </w:rPr>
        <w:t xml:space="preserve"> </w:t>
      </w:r>
      <w:r>
        <w:rPr>
          <w:w w:val="110"/>
          <w:sz w:val="28"/>
        </w:rPr>
        <w:t>и</w:t>
      </w:r>
      <w:r>
        <w:rPr>
          <w:spacing w:val="1"/>
          <w:w w:val="110"/>
          <w:sz w:val="28"/>
        </w:rPr>
        <w:t xml:space="preserve"> </w:t>
      </w:r>
      <w:r>
        <w:rPr>
          <w:w w:val="110"/>
          <w:sz w:val="28"/>
        </w:rPr>
        <w:t>проблемах</w:t>
      </w:r>
      <w:r>
        <w:rPr>
          <w:spacing w:val="1"/>
          <w:w w:val="110"/>
          <w:sz w:val="28"/>
        </w:rPr>
        <w:t xml:space="preserve"> </w:t>
      </w:r>
      <w:r>
        <w:rPr>
          <w:w w:val="110"/>
          <w:sz w:val="28"/>
        </w:rPr>
        <w:t>обучаю-</w:t>
      </w:r>
      <w:r>
        <w:rPr>
          <w:spacing w:val="1"/>
          <w:w w:val="110"/>
          <w:sz w:val="28"/>
        </w:rPr>
        <w:t xml:space="preserve"> </w:t>
      </w:r>
      <w:r>
        <w:rPr>
          <w:w w:val="110"/>
          <w:sz w:val="28"/>
        </w:rPr>
        <w:t>щихся, их положении в классе, жизни класса в целом, помощь</w:t>
      </w:r>
      <w:r>
        <w:rPr>
          <w:spacing w:val="1"/>
          <w:w w:val="110"/>
          <w:sz w:val="28"/>
        </w:rPr>
        <w:t xml:space="preserve"> </w:t>
      </w:r>
      <w:r>
        <w:rPr>
          <w:w w:val="110"/>
          <w:sz w:val="28"/>
        </w:rPr>
        <w:t>родителям и иным членам семьи в отношениях с учителями, ад-</w:t>
      </w:r>
      <w:r>
        <w:rPr>
          <w:spacing w:val="1"/>
          <w:w w:val="110"/>
          <w:sz w:val="28"/>
        </w:rPr>
        <w:t xml:space="preserve"> </w:t>
      </w:r>
      <w:r>
        <w:rPr>
          <w:w w:val="110"/>
          <w:sz w:val="28"/>
        </w:rPr>
        <w:t>министрацией;</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создание</w:t>
      </w:r>
      <w:r>
        <w:rPr>
          <w:spacing w:val="64"/>
          <w:w w:val="110"/>
          <w:sz w:val="28"/>
        </w:rPr>
        <w:t xml:space="preserve"> </w:t>
      </w:r>
      <w:r>
        <w:rPr>
          <w:w w:val="110"/>
          <w:sz w:val="28"/>
        </w:rPr>
        <w:t>и</w:t>
      </w:r>
      <w:r>
        <w:rPr>
          <w:spacing w:val="65"/>
          <w:w w:val="110"/>
          <w:sz w:val="28"/>
        </w:rPr>
        <w:t xml:space="preserve"> </w:t>
      </w:r>
      <w:r>
        <w:rPr>
          <w:w w:val="110"/>
          <w:sz w:val="28"/>
        </w:rPr>
        <w:t>организацию</w:t>
      </w:r>
      <w:r>
        <w:rPr>
          <w:spacing w:val="65"/>
          <w:w w:val="110"/>
          <w:sz w:val="28"/>
        </w:rPr>
        <w:t xml:space="preserve"> </w:t>
      </w:r>
      <w:r>
        <w:rPr>
          <w:w w:val="110"/>
          <w:sz w:val="28"/>
        </w:rPr>
        <w:t>работы</w:t>
      </w:r>
      <w:r>
        <w:rPr>
          <w:spacing w:val="64"/>
          <w:w w:val="110"/>
          <w:sz w:val="28"/>
        </w:rPr>
        <w:t xml:space="preserve"> </w:t>
      </w:r>
      <w:r>
        <w:rPr>
          <w:w w:val="110"/>
          <w:sz w:val="28"/>
        </w:rPr>
        <w:t>родительского</w:t>
      </w:r>
      <w:r>
        <w:rPr>
          <w:spacing w:val="65"/>
          <w:w w:val="110"/>
          <w:sz w:val="28"/>
        </w:rPr>
        <w:t xml:space="preserve"> </w:t>
      </w:r>
      <w:r>
        <w:rPr>
          <w:w w:val="110"/>
          <w:sz w:val="28"/>
        </w:rPr>
        <w:t>комитета</w:t>
      </w:r>
      <w:r>
        <w:rPr>
          <w:spacing w:val="65"/>
          <w:w w:val="110"/>
          <w:sz w:val="28"/>
        </w:rPr>
        <w:t xml:space="preserve"> </w:t>
      </w:r>
      <w:r>
        <w:rPr>
          <w:w w:val="110"/>
          <w:sz w:val="28"/>
        </w:rPr>
        <w:t>клас-</w:t>
      </w:r>
      <w:r>
        <w:rPr>
          <w:spacing w:val="-80"/>
          <w:w w:val="110"/>
          <w:sz w:val="28"/>
        </w:rPr>
        <w:t xml:space="preserve"> </w:t>
      </w:r>
      <w:r>
        <w:rPr>
          <w:w w:val="110"/>
          <w:sz w:val="28"/>
        </w:rPr>
        <w:t>са,</w:t>
      </w:r>
      <w:r>
        <w:rPr>
          <w:spacing w:val="1"/>
          <w:w w:val="110"/>
          <w:sz w:val="28"/>
        </w:rPr>
        <w:t xml:space="preserve"> </w:t>
      </w:r>
      <w:r>
        <w:rPr>
          <w:w w:val="110"/>
          <w:sz w:val="28"/>
        </w:rPr>
        <w:t>участвующего  в  решении  вопросов  воспитания  и  обучения</w:t>
      </w:r>
      <w:r>
        <w:rPr>
          <w:spacing w:val="-79"/>
          <w:w w:val="110"/>
          <w:sz w:val="28"/>
        </w:rPr>
        <w:t xml:space="preserve"> </w:t>
      </w:r>
      <w:r>
        <w:rPr>
          <w:w w:val="110"/>
          <w:sz w:val="28"/>
        </w:rPr>
        <w:t>в</w:t>
      </w:r>
      <w:r>
        <w:rPr>
          <w:spacing w:val="9"/>
          <w:w w:val="110"/>
          <w:sz w:val="28"/>
        </w:rPr>
        <w:t xml:space="preserve"> </w:t>
      </w:r>
      <w:r>
        <w:rPr>
          <w:w w:val="110"/>
          <w:sz w:val="28"/>
        </w:rPr>
        <w:t>классе,</w:t>
      </w:r>
      <w:r>
        <w:rPr>
          <w:spacing w:val="9"/>
          <w:w w:val="110"/>
          <w:sz w:val="28"/>
        </w:rPr>
        <w:t xml:space="preserve"> </w:t>
      </w:r>
      <w:r>
        <w:rPr>
          <w:w w:val="110"/>
          <w:sz w:val="28"/>
        </w:rPr>
        <w:t>общеобразовательной</w:t>
      </w:r>
      <w:r>
        <w:rPr>
          <w:spacing w:val="10"/>
          <w:w w:val="110"/>
          <w:sz w:val="28"/>
        </w:rPr>
        <w:t xml:space="preserve"> </w:t>
      </w:r>
      <w:r>
        <w:rPr>
          <w:w w:val="110"/>
          <w:sz w:val="28"/>
        </w:rPr>
        <w:t>организации;</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привлечение родителей (законных представителей), членов се-</w:t>
      </w:r>
      <w:r>
        <w:rPr>
          <w:spacing w:val="1"/>
          <w:w w:val="110"/>
          <w:sz w:val="28"/>
        </w:rPr>
        <w:t xml:space="preserve"> </w:t>
      </w:r>
      <w:r>
        <w:rPr>
          <w:w w:val="110"/>
          <w:sz w:val="28"/>
        </w:rPr>
        <w:t>мей обучающихся к организации и проведению воспитательных</w:t>
      </w:r>
      <w:r>
        <w:rPr>
          <w:spacing w:val="1"/>
          <w:w w:val="110"/>
          <w:sz w:val="28"/>
        </w:rPr>
        <w:t xml:space="preserve"> </w:t>
      </w:r>
      <w:r>
        <w:rPr>
          <w:w w:val="110"/>
          <w:sz w:val="28"/>
        </w:rPr>
        <w:t>дел,</w:t>
      </w:r>
      <w:r>
        <w:rPr>
          <w:spacing w:val="2"/>
          <w:w w:val="110"/>
          <w:sz w:val="28"/>
        </w:rPr>
        <w:t xml:space="preserve"> </w:t>
      </w:r>
      <w:r>
        <w:rPr>
          <w:w w:val="110"/>
          <w:sz w:val="28"/>
        </w:rPr>
        <w:t>мероприятий</w:t>
      </w:r>
      <w:r>
        <w:rPr>
          <w:spacing w:val="3"/>
          <w:w w:val="110"/>
          <w:sz w:val="28"/>
        </w:rPr>
        <w:t xml:space="preserve"> </w:t>
      </w:r>
      <w:r>
        <w:rPr>
          <w:w w:val="110"/>
          <w:sz w:val="28"/>
        </w:rPr>
        <w:t>в</w:t>
      </w:r>
      <w:r>
        <w:rPr>
          <w:spacing w:val="2"/>
          <w:w w:val="110"/>
          <w:sz w:val="28"/>
        </w:rPr>
        <w:t xml:space="preserve"> </w:t>
      </w:r>
      <w:r>
        <w:rPr>
          <w:w w:val="110"/>
          <w:sz w:val="28"/>
        </w:rPr>
        <w:t>классе</w:t>
      </w:r>
      <w:r>
        <w:rPr>
          <w:spacing w:val="3"/>
          <w:w w:val="110"/>
          <w:sz w:val="28"/>
        </w:rPr>
        <w:t xml:space="preserve"> </w:t>
      </w:r>
      <w:r>
        <w:rPr>
          <w:w w:val="110"/>
          <w:sz w:val="28"/>
        </w:rPr>
        <w:t>и</w:t>
      </w:r>
      <w:r>
        <w:rPr>
          <w:spacing w:val="2"/>
          <w:w w:val="110"/>
          <w:sz w:val="28"/>
        </w:rPr>
        <w:t xml:space="preserve"> </w:t>
      </w:r>
      <w:r>
        <w:rPr>
          <w:w w:val="110"/>
          <w:sz w:val="28"/>
        </w:rPr>
        <w:t>общеобразовательной</w:t>
      </w:r>
      <w:r>
        <w:rPr>
          <w:spacing w:val="3"/>
          <w:w w:val="110"/>
          <w:sz w:val="28"/>
        </w:rPr>
        <w:t xml:space="preserve"> </w:t>
      </w:r>
      <w:r>
        <w:rPr>
          <w:w w:val="110"/>
          <w:sz w:val="28"/>
        </w:rPr>
        <w:t>организации;</w:t>
      </w:r>
    </w:p>
    <w:p w:rsidR="00DF3BA3" w:rsidRDefault="00DF3BA3" w:rsidP="00DF3BA3">
      <w:pPr>
        <w:pStyle w:val="afa"/>
        <w:widowControl w:val="0"/>
        <w:tabs>
          <w:tab w:val="left" w:pos="1008"/>
        </w:tabs>
        <w:autoSpaceDE w:val="0"/>
        <w:autoSpaceDN w:val="0"/>
        <w:spacing w:before="113"/>
        <w:ind w:left="1007" w:hanging="322"/>
        <w:contextualSpacing w:val="0"/>
        <w:jc w:val="both"/>
        <w:rPr>
          <w:sz w:val="28"/>
        </w:rPr>
      </w:pPr>
      <w:r>
        <w:rPr>
          <w:w w:val="110"/>
          <w:sz w:val="28"/>
        </w:rPr>
        <w:t>проведение</w:t>
      </w:r>
      <w:r>
        <w:rPr>
          <w:spacing w:val="2"/>
          <w:w w:val="110"/>
          <w:sz w:val="28"/>
        </w:rPr>
        <w:t xml:space="preserve"> </w:t>
      </w:r>
      <w:r>
        <w:rPr>
          <w:w w:val="110"/>
          <w:sz w:val="28"/>
        </w:rPr>
        <w:t>в</w:t>
      </w:r>
      <w:r>
        <w:rPr>
          <w:spacing w:val="2"/>
          <w:w w:val="110"/>
          <w:sz w:val="28"/>
        </w:rPr>
        <w:t xml:space="preserve"> </w:t>
      </w:r>
      <w:r>
        <w:rPr>
          <w:w w:val="110"/>
          <w:sz w:val="28"/>
        </w:rPr>
        <w:t>классе</w:t>
      </w:r>
      <w:r>
        <w:rPr>
          <w:spacing w:val="2"/>
          <w:w w:val="110"/>
          <w:sz w:val="28"/>
        </w:rPr>
        <w:t xml:space="preserve"> </w:t>
      </w:r>
      <w:r>
        <w:rPr>
          <w:w w:val="110"/>
          <w:sz w:val="28"/>
        </w:rPr>
        <w:t>праздников,</w:t>
      </w:r>
      <w:r>
        <w:rPr>
          <w:spacing w:val="2"/>
          <w:w w:val="110"/>
          <w:sz w:val="28"/>
        </w:rPr>
        <w:t xml:space="preserve"> </w:t>
      </w:r>
      <w:r>
        <w:rPr>
          <w:w w:val="110"/>
          <w:sz w:val="28"/>
        </w:rPr>
        <w:t>конкурсов,</w:t>
      </w:r>
      <w:r>
        <w:rPr>
          <w:spacing w:val="2"/>
          <w:w w:val="110"/>
          <w:sz w:val="28"/>
        </w:rPr>
        <w:t xml:space="preserve"> </w:t>
      </w:r>
      <w:r>
        <w:rPr>
          <w:w w:val="110"/>
          <w:sz w:val="28"/>
        </w:rPr>
        <w:t>соревнований</w:t>
      </w:r>
      <w:r>
        <w:rPr>
          <w:spacing w:val="2"/>
          <w:w w:val="110"/>
          <w:sz w:val="28"/>
        </w:rPr>
        <w:t xml:space="preserve"> </w:t>
      </w:r>
      <w:r>
        <w:rPr>
          <w:w w:val="110"/>
          <w:sz w:val="28"/>
        </w:rPr>
        <w:t>и</w:t>
      </w:r>
      <w:r>
        <w:rPr>
          <w:spacing w:val="2"/>
          <w:w w:val="110"/>
          <w:sz w:val="28"/>
        </w:rPr>
        <w:t xml:space="preserve"> </w:t>
      </w:r>
      <w:r>
        <w:rPr>
          <w:w w:val="110"/>
          <w:sz w:val="28"/>
        </w:rPr>
        <w:t>т.</w:t>
      </w:r>
      <w:r>
        <w:rPr>
          <w:spacing w:val="3"/>
          <w:w w:val="110"/>
          <w:sz w:val="28"/>
        </w:rPr>
        <w:t xml:space="preserve"> </w:t>
      </w:r>
      <w:r>
        <w:rPr>
          <w:w w:val="110"/>
          <w:sz w:val="28"/>
        </w:rPr>
        <w:t>п.</w:t>
      </w:r>
    </w:p>
    <w:p w:rsidR="00DF3BA3" w:rsidRDefault="00DF3BA3" w:rsidP="00DF3BA3">
      <w:pPr>
        <w:pStyle w:val="aff3"/>
        <w:rPr>
          <w:sz w:val="30"/>
        </w:rPr>
      </w:pPr>
    </w:p>
    <w:p w:rsidR="00DF3BA3" w:rsidRDefault="00DF3BA3" w:rsidP="00DF3BA3">
      <w:pPr>
        <w:pStyle w:val="1"/>
        <w:spacing w:before="206"/>
      </w:pPr>
      <w:r>
        <w:rPr>
          <w:w w:val="110"/>
        </w:rPr>
        <w:t>Основные</w:t>
      </w:r>
      <w:r>
        <w:rPr>
          <w:spacing w:val="24"/>
          <w:w w:val="110"/>
        </w:rPr>
        <w:t xml:space="preserve"> </w:t>
      </w:r>
      <w:r>
        <w:rPr>
          <w:w w:val="110"/>
        </w:rPr>
        <w:t>школьные</w:t>
      </w:r>
      <w:r>
        <w:rPr>
          <w:spacing w:val="25"/>
          <w:w w:val="110"/>
        </w:rPr>
        <w:t xml:space="preserve"> </w:t>
      </w:r>
      <w:r>
        <w:rPr>
          <w:w w:val="110"/>
        </w:rPr>
        <w:t>дела</w:t>
      </w:r>
    </w:p>
    <w:p w:rsidR="00DF3BA3" w:rsidRDefault="00DF3BA3" w:rsidP="00DF3BA3">
      <w:pPr>
        <w:spacing w:before="109"/>
        <w:ind w:left="119" w:right="114" w:firstLine="567"/>
        <w:jc w:val="both"/>
        <w:rPr>
          <w:rFonts w:ascii="Arial" w:hAnsi="Arial"/>
          <w:i/>
          <w:sz w:val="28"/>
        </w:rPr>
      </w:pPr>
      <w:r>
        <w:rPr>
          <w:rFonts w:ascii="Arial" w:hAnsi="Arial"/>
          <w:i/>
          <w:w w:val="105"/>
          <w:sz w:val="28"/>
        </w:rPr>
        <w:t>Реализация воспитательного потенциала основных школьных дел</w:t>
      </w:r>
      <w:r>
        <w:rPr>
          <w:rFonts w:ascii="Arial" w:hAnsi="Arial"/>
          <w:i/>
          <w:spacing w:val="1"/>
          <w:w w:val="105"/>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34"/>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pacing w:val="34"/>
          <w:sz w:val="28"/>
        </w:rPr>
        <w:t xml:space="preserve">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pacing w:val="34"/>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pacing w:val="34"/>
          <w:sz w:val="28"/>
        </w:rPr>
        <w:t xml:space="preserve"> </w:t>
      </w:r>
      <w:r>
        <w:rPr>
          <w:rFonts w:ascii="Arial" w:hAnsi="Arial"/>
          <w:i/>
          <w:spacing w:val="2"/>
          <w:w w:val="110"/>
          <w:sz w:val="28"/>
        </w:rPr>
        <w:t>позиции</w:t>
      </w:r>
      <w:r>
        <w:rPr>
          <w:rFonts w:ascii="Arial" w:hAnsi="Arial"/>
          <w:i/>
          <w:w w:val="110"/>
          <w:sz w:val="28"/>
        </w:rPr>
        <w:t>,</w:t>
      </w:r>
      <w:r>
        <w:rPr>
          <w:rFonts w:ascii="Arial" w:hAnsi="Arial"/>
          <w:i/>
          <w:spacing w:val="34"/>
          <w:sz w:val="28"/>
        </w:rPr>
        <w:t xml:space="preserve"> </w:t>
      </w:r>
      <w:r>
        <w:rPr>
          <w:rFonts w:ascii="Arial" w:hAnsi="Arial"/>
          <w:i/>
          <w:spacing w:val="2"/>
          <w:w w:val="108"/>
          <w:sz w:val="28"/>
        </w:rPr>
        <w:t>имеющие</w:t>
      </w:r>
      <w:r>
        <w:rPr>
          <w:rFonts w:ascii="Arial" w:hAnsi="Arial"/>
          <w:i/>
          <w:w w:val="123"/>
          <w:sz w:val="28"/>
        </w:rPr>
        <w:t xml:space="preserve">- </w:t>
      </w:r>
      <w:r>
        <w:rPr>
          <w:rFonts w:ascii="Arial" w:hAnsi="Arial"/>
          <w:i/>
          <w:w w:val="110"/>
          <w:sz w:val="28"/>
        </w:rPr>
        <w:t>ся</w:t>
      </w:r>
      <w:r>
        <w:rPr>
          <w:rFonts w:ascii="Arial" w:hAnsi="Arial"/>
          <w:i/>
          <w:spacing w:val="1"/>
          <w:w w:val="110"/>
          <w:sz w:val="28"/>
        </w:rPr>
        <w:t xml:space="preserve"> </w:t>
      </w:r>
      <w:r>
        <w:rPr>
          <w:rFonts w:ascii="Arial" w:hAnsi="Arial"/>
          <w:i/>
          <w:w w:val="110"/>
          <w:sz w:val="28"/>
        </w:rPr>
        <w:t>в</w:t>
      </w:r>
      <w:r>
        <w:rPr>
          <w:rFonts w:ascii="Arial" w:hAnsi="Arial"/>
          <w:i/>
          <w:spacing w:val="2"/>
          <w:w w:val="110"/>
          <w:sz w:val="28"/>
        </w:rPr>
        <w:t xml:space="preserve"> </w:t>
      </w:r>
      <w:r>
        <w:rPr>
          <w:rFonts w:ascii="Arial" w:hAnsi="Arial"/>
          <w:i/>
          <w:w w:val="110"/>
          <w:sz w:val="28"/>
        </w:rPr>
        <w:t>общеобразовательной</w:t>
      </w:r>
      <w:r>
        <w:rPr>
          <w:rFonts w:ascii="Arial" w:hAnsi="Arial"/>
          <w:i/>
          <w:spacing w:val="2"/>
          <w:w w:val="110"/>
          <w:sz w:val="28"/>
        </w:rPr>
        <w:t xml:space="preserve"> </w:t>
      </w:r>
      <w:r>
        <w:rPr>
          <w:rFonts w:ascii="Arial" w:hAnsi="Arial"/>
          <w:i/>
          <w:w w:val="110"/>
          <w:sz w:val="28"/>
        </w:rPr>
        <w:t>организации</w:t>
      </w:r>
      <w:r>
        <w:rPr>
          <w:rFonts w:ascii="Arial" w:hAnsi="Arial"/>
          <w:i/>
          <w:spacing w:val="1"/>
          <w:w w:val="110"/>
          <w:sz w:val="28"/>
        </w:rPr>
        <w:t xml:space="preserve"> </w:t>
      </w:r>
      <w:r>
        <w:rPr>
          <w:rFonts w:ascii="Arial" w:hAnsi="Arial"/>
          <w:i/>
          <w:w w:val="110"/>
          <w:sz w:val="28"/>
        </w:rPr>
        <w:t>или</w:t>
      </w:r>
      <w:r>
        <w:rPr>
          <w:rFonts w:ascii="Arial" w:hAnsi="Arial"/>
          <w:i/>
          <w:spacing w:val="2"/>
          <w:w w:val="110"/>
          <w:sz w:val="28"/>
        </w:rPr>
        <w:t xml:space="preserve"> </w:t>
      </w:r>
      <w:r>
        <w:rPr>
          <w:rFonts w:ascii="Arial" w:hAnsi="Arial"/>
          <w:i/>
          <w:w w:val="110"/>
          <w:sz w:val="28"/>
        </w:rPr>
        <w:t>запланированные):</w:t>
      </w:r>
    </w:p>
    <w:p w:rsidR="00DF3BA3" w:rsidRDefault="00DF3BA3" w:rsidP="00DF3BA3">
      <w:pPr>
        <w:jc w:val="both"/>
        <w:rPr>
          <w:rFonts w:ascii="Arial" w:hAnsi="Arial"/>
          <w:sz w:val="28"/>
        </w:rPr>
        <w:sectPr w:rsidR="00DF3BA3">
          <w:pgSz w:w="11910" w:h="16840"/>
          <w:pgMar w:top="580" w:right="600" w:bottom="880" w:left="600" w:header="0" w:footer="620" w:gutter="0"/>
          <w:cols w:space="720"/>
        </w:sectPr>
      </w:pPr>
    </w:p>
    <w:p w:rsidR="00DF3BA3" w:rsidRDefault="00DF3BA3" w:rsidP="00DF3BA3">
      <w:pPr>
        <w:pStyle w:val="afa"/>
        <w:widowControl w:val="0"/>
        <w:tabs>
          <w:tab w:val="left" w:pos="1008"/>
        </w:tabs>
        <w:autoSpaceDE w:val="0"/>
        <w:autoSpaceDN w:val="0"/>
        <w:spacing w:before="68" w:line="242" w:lineRule="auto"/>
        <w:ind w:left="1007" w:right="117" w:hanging="321"/>
        <w:contextualSpacing w:val="0"/>
        <w:jc w:val="both"/>
        <w:rPr>
          <w:sz w:val="28"/>
        </w:rPr>
      </w:pPr>
      <w:r>
        <w:rPr>
          <w:w w:val="110"/>
          <w:sz w:val="28"/>
        </w:rPr>
        <w:lastRenderedPageBreak/>
        <w:t>общешкольные праздники, ежегодные творческие (театрализо-</w:t>
      </w:r>
      <w:r>
        <w:rPr>
          <w:spacing w:val="1"/>
          <w:w w:val="110"/>
          <w:sz w:val="28"/>
        </w:rPr>
        <w:t xml:space="preserve"> </w:t>
      </w:r>
      <w:r>
        <w:rPr>
          <w:w w:val="105"/>
          <w:sz w:val="28"/>
        </w:rPr>
        <w:t>ванные, музыкальные, литературные и т. п.) мероприятия, связан-</w:t>
      </w:r>
      <w:r>
        <w:rPr>
          <w:spacing w:val="1"/>
          <w:w w:val="105"/>
          <w:sz w:val="28"/>
        </w:rPr>
        <w:t xml:space="preserve"> </w:t>
      </w:r>
      <w:r>
        <w:rPr>
          <w:w w:val="110"/>
          <w:sz w:val="28"/>
        </w:rPr>
        <w:t>ные с общероссийскими, региональными праздниками, памятны-</w:t>
      </w:r>
      <w:r>
        <w:rPr>
          <w:spacing w:val="1"/>
          <w:w w:val="110"/>
          <w:sz w:val="28"/>
        </w:rPr>
        <w:t xml:space="preserve"> </w:t>
      </w:r>
      <w:r>
        <w:rPr>
          <w:w w:val="110"/>
          <w:sz w:val="28"/>
        </w:rPr>
        <w:t>ми</w:t>
      </w:r>
      <w:r>
        <w:rPr>
          <w:spacing w:val="7"/>
          <w:w w:val="110"/>
          <w:sz w:val="28"/>
        </w:rPr>
        <w:t xml:space="preserve"> </w:t>
      </w:r>
      <w:r>
        <w:rPr>
          <w:w w:val="110"/>
          <w:sz w:val="28"/>
        </w:rPr>
        <w:t>датами,</w:t>
      </w:r>
      <w:r>
        <w:rPr>
          <w:spacing w:val="7"/>
          <w:w w:val="110"/>
          <w:sz w:val="28"/>
        </w:rPr>
        <w:t xml:space="preserve"> </w:t>
      </w:r>
      <w:r>
        <w:rPr>
          <w:w w:val="110"/>
          <w:sz w:val="28"/>
        </w:rPr>
        <w:t>в</w:t>
      </w:r>
      <w:r>
        <w:rPr>
          <w:spacing w:val="7"/>
          <w:w w:val="110"/>
          <w:sz w:val="28"/>
        </w:rPr>
        <w:t xml:space="preserve"> </w:t>
      </w:r>
      <w:r>
        <w:rPr>
          <w:w w:val="110"/>
          <w:sz w:val="28"/>
        </w:rPr>
        <w:t>которых</w:t>
      </w:r>
      <w:r>
        <w:rPr>
          <w:spacing w:val="7"/>
          <w:w w:val="110"/>
          <w:sz w:val="28"/>
        </w:rPr>
        <w:t xml:space="preserve"> </w:t>
      </w:r>
      <w:r>
        <w:rPr>
          <w:w w:val="110"/>
          <w:sz w:val="28"/>
        </w:rPr>
        <w:t>участвуют</w:t>
      </w:r>
      <w:r>
        <w:rPr>
          <w:spacing w:val="7"/>
          <w:w w:val="110"/>
          <w:sz w:val="28"/>
        </w:rPr>
        <w:t xml:space="preserve"> </w:t>
      </w:r>
      <w:r>
        <w:rPr>
          <w:w w:val="110"/>
          <w:sz w:val="28"/>
        </w:rPr>
        <w:t>все</w:t>
      </w:r>
      <w:r>
        <w:rPr>
          <w:spacing w:val="7"/>
          <w:w w:val="110"/>
          <w:sz w:val="28"/>
        </w:rPr>
        <w:t xml:space="preserve"> </w:t>
      </w:r>
      <w:r>
        <w:rPr>
          <w:w w:val="110"/>
          <w:sz w:val="28"/>
        </w:rPr>
        <w:t>классы;</w:t>
      </w:r>
    </w:p>
    <w:p w:rsidR="00DF3BA3" w:rsidRDefault="00DF3BA3" w:rsidP="00DF3BA3">
      <w:pPr>
        <w:pStyle w:val="afa"/>
        <w:widowControl w:val="0"/>
        <w:tabs>
          <w:tab w:val="left" w:pos="1008"/>
        </w:tabs>
        <w:autoSpaceDE w:val="0"/>
        <w:autoSpaceDN w:val="0"/>
        <w:spacing w:before="113" w:line="242" w:lineRule="auto"/>
        <w:ind w:left="1007" w:right="118" w:hanging="321"/>
        <w:contextualSpacing w:val="0"/>
        <w:jc w:val="both"/>
        <w:rPr>
          <w:sz w:val="28"/>
        </w:rPr>
      </w:pPr>
      <w:r>
        <w:rPr>
          <w:w w:val="110"/>
          <w:sz w:val="28"/>
        </w:rPr>
        <w:t>участие во всероссийских акциях, посвященных значимым собы-</w:t>
      </w:r>
      <w:r>
        <w:rPr>
          <w:spacing w:val="1"/>
          <w:w w:val="110"/>
          <w:sz w:val="28"/>
        </w:rPr>
        <w:t xml:space="preserve"> </w:t>
      </w:r>
      <w:r>
        <w:rPr>
          <w:w w:val="110"/>
          <w:sz w:val="28"/>
        </w:rPr>
        <w:t>тиям</w:t>
      </w:r>
      <w:r>
        <w:rPr>
          <w:spacing w:val="7"/>
          <w:w w:val="110"/>
          <w:sz w:val="28"/>
        </w:rPr>
        <w:t xml:space="preserve"> </w:t>
      </w:r>
      <w:r>
        <w:rPr>
          <w:w w:val="110"/>
          <w:sz w:val="28"/>
        </w:rPr>
        <w:t>в</w:t>
      </w:r>
      <w:r>
        <w:rPr>
          <w:spacing w:val="7"/>
          <w:w w:val="110"/>
          <w:sz w:val="28"/>
        </w:rPr>
        <w:t xml:space="preserve"> </w:t>
      </w:r>
      <w:r>
        <w:rPr>
          <w:w w:val="110"/>
          <w:sz w:val="28"/>
        </w:rPr>
        <w:t>России,</w:t>
      </w:r>
      <w:r>
        <w:rPr>
          <w:spacing w:val="7"/>
          <w:w w:val="110"/>
          <w:sz w:val="28"/>
        </w:rPr>
        <w:t xml:space="preserve"> </w:t>
      </w:r>
      <w:r>
        <w:rPr>
          <w:w w:val="110"/>
          <w:sz w:val="28"/>
        </w:rPr>
        <w:t>мире;</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торжественные мероприятия, связанные с завершением образо-</w:t>
      </w:r>
      <w:r>
        <w:rPr>
          <w:spacing w:val="1"/>
          <w:w w:val="110"/>
          <w:sz w:val="28"/>
        </w:rPr>
        <w:t xml:space="preserve"> </w:t>
      </w:r>
      <w:r>
        <w:rPr>
          <w:w w:val="110"/>
          <w:sz w:val="28"/>
        </w:rPr>
        <w:t>вания, переходом на следующий уровень образования, символи-</w:t>
      </w:r>
      <w:r>
        <w:rPr>
          <w:spacing w:val="1"/>
          <w:w w:val="110"/>
          <w:sz w:val="28"/>
        </w:rPr>
        <w:t xml:space="preserve"> </w:t>
      </w:r>
      <w:r>
        <w:rPr>
          <w:w w:val="110"/>
          <w:sz w:val="28"/>
        </w:rPr>
        <w:t>зирующие приобретение новых социальных статусов в общеоб-</w:t>
      </w:r>
      <w:r>
        <w:rPr>
          <w:spacing w:val="1"/>
          <w:w w:val="110"/>
          <w:sz w:val="28"/>
        </w:rPr>
        <w:t xml:space="preserve"> </w:t>
      </w:r>
      <w:r>
        <w:rPr>
          <w:w w:val="110"/>
          <w:sz w:val="28"/>
        </w:rPr>
        <w:t>разовательной</w:t>
      </w:r>
      <w:r>
        <w:rPr>
          <w:spacing w:val="8"/>
          <w:w w:val="110"/>
          <w:sz w:val="28"/>
        </w:rPr>
        <w:t xml:space="preserve"> </w:t>
      </w:r>
      <w:r>
        <w:rPr>
          <w:w w:val="110"/>
          <w:sz w:val="28"/>
        </w:rPr>
        <w:t>организации,</w:t>
      </w:r>
      <w:r>
        <w:rPr>
          <w:spacing w:val="9"/>
          <w:w w:val="110"/>
          <w:sz w:val="28"/>
        </w:rPr>
        <w:t xml:space="preserve"> </w:t>
      </w:r>
      <w:r>
        <w:rPr>
          <w:w w:val="110"/>
          <w:sz w:val="28"/>
        </w:rPr>
        <w:t>обществе;</w:t>
      </w:r>
    </w:p>
    <w:p w:rsidR="00DF3BA3" w:rsidRDefault="00DF3BA3" w:rsidP="00DF3BA3">
      <w:pPr>
        <w:pStyle w:val="afa"/>
        <w:widowControl w:val="0"/>
        <w:tabs>
          <w:tab w:val="left" w:pos="1008"/>
        </w:tabs>
        <w:autoSpaceDE w:val="0"/>
        <w:autoSpaceDN w:val="0"/>
        <w:spacing w:before="114" w:line="242" w:lineRule="auto"/>
        <w:ind w:left="1007" w:right="114" w:hanging="321"/>
        <w:contextualSpacing w:val="0"/>
        <w:jc w:val="both"/>
        <w:rPr>
          <w:sz w:val="28"/>
        </w:rPr>
      </w:pPr>
      <w:r>
        <w:rPr>
          <w:w w:val="110"/>
          <w:sz w:val="28"/>
        </w:rPr>
        <w:t>церемонии награждения (по итогам учебного периода, года) обу-</w:t>
      </w:r>
      <w:r>
        <w:rPr>
          <w:spacing w:val="1"/>
          <w:w w:val="110"/>
          <w:sz w:val="28"/>
        </w:rPr>
        <w:t xml:space="preserve"> </w:t>
      </w:r>
      <w:r>
        <w:rPr>
          <w:w w:val="110"/>
          <w:sz w:val="28"/>
        </w:rPr>
        <w:t>чающихся и педагогов за участие в жизни общеобразовательной</w:t>
      </w:r>
      <w:r>
        <w:rPr>
          <w:spacing w:val="1"/>
          <w:w w:val="110"/>
          <w:sz w:val="28"/>
        </w:rPr>
        <w:t xml:space="preserve"> </w:t>
      </w:r>
      <w:r>
        <w:rPr>
          <w:w w:val="110"/>
          <w:sz w:val="28"/>
        </w:rPr>
        <w:t>организации, достижения в конкурсах, соревнованиях, олимпиа-</w:t>
      </w:r>
      <w:r>
        <w:rPr>
          <w:spacing w:val="1"/>
          <w:w w:val="110"/>
          <w:sz w:val="28"/>
        </w:rPr>
        <w:t xml:space="preserve"> </w:t>
      </w:r>
      <w:r>
        <w:rPr>
          <w:w w:val="110"/>
          <w:sz w:val="28"/>
        </w:rPr>
        <w:t>дах, вклад в развитие общеобразовательной организации, своей</w:t>
      </w:r>
      <w:r>
        <w:rPr>
          <w:spacing w:val="1"/>
          <w:w w:val="110"/>
          <w:sz w:val="28"/>
        </w:rPr>
        <w:t xml:space="preserve"> </w:t>
      </w:r>
      <w:r>
        <w:rPr>
          <w:w w:val="110"/>
          <w:sz w:val="28"/>
        </w:rPr>
        <w:t>местности;</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социальные</w:t>
      </w:r>
      <w:r>
        <w:rPr>
          <w:spacing w:val="1"/>
          <w:w w:val="110"/>
          <w:sz w:val="28"/>
        </w:rPr>
        <w:t xml:space="preserve"> </w:t>
      </w:r>
      <w:r>
        <w:rPr>
          <w:w w:val="110"/>
          <w:sz w:val="28"/>
        </w:rPr>
        <w:t>проекты</w:t>
      </w:r>
      <w:r>
        <w:rPr>
          <w:spacing w:val="1"/>
          <w:w w:val="110"/>
          <w:sz w:val="28"/>
        </w:rPr>
        <w:t xml:space="preserve"> </w:t>
      </w:r>
      <w:r>
        <w:rPr>
          <w:w w:val="110"/>
          <w:sz w:val="28"/>
        </w:rPr>
        <w:t>в</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со-</w:t>
      </w:r>
      <w:r>
        <w:rPr>
          <w:spacing w:val="-79"/>
          <w:w w:val="110"/>
          <w:sz w:val="28"/>
        </w:rPr>
        <w:t xml:space="preserve"> </w:t>
      </w:r>
      <w:r>
        <w:rPr>
          <w:w w:val="110"/>
          <w:sz w:val="28"/>
        </w:rPr>
        <w:t>вместно разрабатываемые и реализуемые обучающимися и пе-</w:t>
      </w:r>
      <w:r>
        <w:rPr>
          <w:spacing w:val="1"/>
          <w:w w:val="110"/>
          <w:sz w:val="28"/>
        </w:rPr>
        <w:t xml:space="preserve"> </w:t>
      </w:r>
      <w:r>
        <w:rPr>
          <w:w w:val="110"/>
          <w:sz w:val="28"/>
        </w:rPr>
        <w:t>дагогами, в том числе с участием социальных партнеров, ком-</w:t>
      </w:r>
      <w:r>
        <w:rPr>
          <w:spacing w:val="1"/>
          <w:w w:val="110"/>
          <w:sz w:val="28"/>
        </w:rPr>
        <w:t xml:space="preserve"> </w:t>
      </w:r>
      <w:r>
        <w:rPr>
          <w:w w:val="110"/>
          <w:sz w:val="28"/>
        </w:rPr>
        <w:t>плексы дел благотворительной, экологической, патриотической,</w:t>
      </w:r>
      <w:r>
        <w:rPr>
          <w:spacing w:val="1"/>
          <w:w w:val="110"/>
          <w:sz w:val="28"/>
        </w:rPr>
        <w:t xml:space="preserve"> </w:t>
      </w:r>
      <w:r>
        <w:rPr>
          <w:w w:val="110"/>
          <w:sz w:val="28"/>
        </w:rPr>
        <w:t>трудовой</w:t>
      </w:r>
      <w:r>
        <w:rPr>
          <w:spacing w:val="8"/>
          <w:w w:val="110"/>
          <w:sz w:val="28"/>
        </w:rPr>
        <w:t xml:space="preserve"> </w:t>
      </w:r>
      <w:r>
        <w:rPr>
          <w:w w:val="110"/>
          <w:sz w:val="28"/>
        </w:rPr>
        <w:t>и</w:t>
      </w:r>
      <w:r>
        <w:rPr>
          <w:spacing w:val="9"/>
          <w:w w:val="110"/>
          <w:sz w:val="28"/>
        </w:rPr>
        <w:t xml:space="preserve"> </w:t>
      </w:r>
      <w:r>
        <w:rPr>
          <w:w w:val="110"/>
          <w:sz w:val="28"/>
        </w:rPr>
        <w:t>др.</w:t>
      </w:r>
      <w:r>
        <w:rPr>
          <w:spacing w:val="9"/>
          <w:w w:val="110"/>
          <w:sz w:val="28"/>
        </w:rPr>
        <w:t xml:space="preserve"> </w:t>
      </w:r>
      <w:r>
        <w:rPr>
          <w:w w:val="110"/>
          <w:sz w:val="28"/>
        </w:rPr>
        <w:t>направленности;</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проводимые для жителей поселения, своей местности и органи-</w:t>
      </w:r>
      <w:r>
        <w:rPr>
          <w:spacing w:val="1"/>
          <w:w w:val="110"/>
          <w:sz w:val="28"/>
        </w:rPr>
        <w:t xml:space="preserve"> </w:t>
      </w:r>
      <w:r>
        <w:rPr>
          <w:w w:val="110"/>
          <w:sz w:val="28"/>
        </w:rPr>
        <w:t>зуемые совместно с семьями обучающихся праздники, фестива-</w:t>
      </w:r>
      <w:r>
        <w:rPr>
          <w:spacing w:val="1"/>
          <w:w w:val="110"/>
          <w:sz w:val="28"/>
        </w:rPr>
        <w:t xml:space="preserve"> </w:t>
      </w:r>
      <w:r>
        <w:rPr>
          <w:w w:val="105"/>
          <w:sz w:val="28"/>
        </w:rPr>
        <w:t>ли, представления в связи с памятными датами, значимыми собы-</w:t>
      </w:r>
      <w:r>
        <w:rPr>
          <w:spacing w:val="1"/>
          <w:w w:val="105"/>
          <w:sz w:val="28"/>
        </w:rPr>
        <w:t xml:space="preserve"> </w:t>
      </w:r>
      <w:r>
        <w:rPr>
          <w:w w:val="110"/>
          <w:sz w:val="28"/>
        </w:rPr>
        <w:t>тиями</w:t>
      </w:r>
      <w:r>
        <w:rPr>
          <w:spacing w:val="7"/>
          <w:w w:val="110"/>
          <w:sz w:val="28"/>
        </w:rPr>
        <w:t xml:space="preserve"> </w:t>
      </w:r>
      <w:r>
        <w:rPr>
          <w:w w:val="110"/>
          <w:sz w:val="28"/>
        </w:rPr>
        <w:t>для</w:t>
      </w:r>
      <w:r>
        <w:rPr>
          <w:spacing w:val="8"/>
          <w:w w:val="110"/>
          <w:sz w:val="28"/>
        </w:rPr>
        <w:t xml:space="preserve"> </w:t>
      </w:r>
      <w:r>
        <w:rPr>
          <w:w w:val="110"/>
          <w:sz w:val="28"/>
        </w:rPr>
        <w:t>жителей</w:t>
      </w:r>
      <w:r>
        <w:rPr>
          <w:spacing w:val="8"/>
          <w:w w:val="110"/>
          <w:sz w:val="28"/>
        </w:rPr>
        <w:t xml:space="preserve"> </w:t>
      </w:r>
      <w:r>
        <w:rPr>
          <w:w w:val="110"/>
          <w:sz w:val="28"/>
        </w:rPr>
        <w:t>поселения;</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разновозрастные сборы, многодневные выездные события, вклю-</w:t>
      </w:r>
      <w:r>
        <w:rPr>
          <w:spacing w:val="-79"/>
          <w:w w:val="110"/>
          <w:sz w:val="28"/>
        </w:rPr>
        <w:t xml:space="preserve"> </w:t>
      </w:r>
      <w:r>
        <w:rPr>
          <w:w w:val="110"/>
          <w:sz w:val="28"/>
        </w:rPr>
        <w:t>чающие в себя комплекс коллективных творческих дел граждан-</w:t>
      </w:r>
      <w:r>
        <w:rPr>
          <w:spacing w:val="1"/>
          <w:w w:val="110"/>
          <w:sz w:val="28"/>
        </w:rPr>
        <w:t xml:space="preserve"> </w:t>
      </w:r>
      <w:r>
        <w:rPr>
          <w:w w:val="110"/>
          <w:sz w:val="28"/>
        </w:rPr>
        <w:t>ской,</w:t>
      </w:r>
      <w:r>
        <w:rPr>
          <w:spacing w:val="1"/>
          <w:w w:val="110"/>
          <w:sz w:val="28"/>
        </w:rPr>
        <w:t xml:space="preserve"> </w:t>
      </w:r>
      <w:r>
        <w:rPr>
          <w:w w:val="110"/>
          <w:sz w:val="28"/>
        </w:rPr>
        <w:t>патриотической,</w:t>
      </w:r>
      <w:r>
        <w:rPr>
          <w:spacing w:val="1"/>
          <w:w w:val="110"/>
          <w:sz w:val="28"/>
        </w:rPr>
        <w:t xml:space="preserve"> </w:t>
      </w:r>
      <w:r>
        <w:rPr>
          <w:w w:val="110"/>
          <w:sz w:val="28"/>
        </w:rPr>
        <w:t>историко-краеведческой,</w:t>
      </w:r>
      <w:r>
        <w:rPr>
          <w:spacing w:val="1"/>
          <w:w w:val="110"/>
          <w:sz w:val="28"/>
        </w:rPr>
        <w:t xml:space="preserve"> </w:t>
      </w:r>
      <w:r>
        <w:rPr>
          <w:w w:val="110"/>
          <w:sz w:val="28"/>
        </w:rPr>
        <w:t>экологической,</w:t>
      </w:r>
      <w:r>
        <w:rPr>
          <w:spacing w:val="1"/>
          <w:w w:val="110"/>
          <w:sz w:val="28"/>
        </w:rPr>
        <w:t xml:space="preserve"> </w:t>
      </w:r>
      <w:r>
        <w:rPr>
          <w:w w:val="110"/>
          <w:sz w:val="28"/>
        </w:rPr>
        <w:t>трудовой,</w:t>
      </w:r>
      <w:r>
        <w:rPr>
          <w:spacing w:val="1"/>
          <w:w w:val="110"/>
          <w:sz w:val="28"/>
        </w:rPr>
        <w:t xml:space="preserve"> </w:t>
      </w:r>
      <w:r>
        <w:rPr>
          <w:w w:val="110"/>
          <w:sz w:val="28"/>
        </w:rPr>
        <w:t>спортивно-оздоровительной</w:t>
      </w:r>
      <w:r>
        <w:rPr>
          <w:spacing w:val="1"/>
          <w:w w:val="110"/>
          <w:sz w:val="28"/>
        </w:rPr>
        <w:t xml:space="preserve"> </w:t>
      </w:r>
      <w:r>
        <w:rPr>
          <w:w w:val="110"/>
          <w:sz w:val="28"/>
        </w:rPr>
        <w:t>и</w:t>
      </w:r>
      <w:r>
        <w:rPr>
          <w:spacing w:val="1"/>
          <w:w w:val="110"/>
          <w:sz w:val="28"/>
        </w:rPr>
        <w:t xml:space="preserve"> </w:t>
      </w:r>
      <w:r>
        <w:rPr>
          <w:w w:val="110"/>
          <w:sz w:val="28"/>
        </w:rPr>
        <w:t>другой  направленно-</w:t>
      </w:r>
      <w:r>
        <w:rPr>
          <w:spacing w:val="1"/>
          <w:w w:val="110"/>
          <w:sz w:val="28"/>
        </w:rPr>
        <w:t xml:space="preserve"> </w:t>
      </w:r>
      <w:r>
        <w:rPr>
          <w:w w:val="110"/>
          <w:sz w:val="28"/>
        </w:rPr>
        <w:t>сти;</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вовлечение по возможности каждого обучающегося в школьные</w:t>
      </w:r>
      <w:r>
        <w:rPr>
          <w:spacing w:val="1"/>
          <w:w w:val="110"/>
          <w:sz w:val="28"/>
        </w:rPr>
        <w:t xml:space="preserve"> </w:t>
      </w:r>
      <w:r>
        <w:rPr>
          <w:w w:val="110"/>
          <w:sz w:val="28"/>
        </w:rPr>
        <w:t>дела в разных ролях (сценаристов, постановщиков, исполните-</w:t>
      </w:r>
      <w:r>
        <w:rPr>
          <w:spacing w:val="1"/>
          <w:w w:val="110"/>
          <w:sz w:val="28"/>
        </w:rPr>
        <w:t xml:space="preserve"> </w:t>
      </w:r>
      <w:r>
        <w:rPr>
          <w:w w:val="110"/>
          <w:sz w:val="28"/>
        </w:rPr>
        <w:t>лей, корреспондентов, ведущих, декораторов, музыкальных ре-</w:t>
      </w:r>
      <w:r>
        <w:rPr>
          <w:spacing w:val="1"/>
          <w:w w:val="110"/>
          <w:sz w:val="28"/>
        </w:rPr>
        <w:t xml:space="preserve"> </w:t>
      </w:r>
      <w:r>
        <w:rPr>
          <w:w w:val="110"/>
          <w:sz w:val="28"/>
        </w:rPr>
        <w:t>дакторов, ответственных за костюмы и оборудование, за пригла-</w:t>
      </w:r>
      <w:r>
        <w:rPr>
          <w:spacing w:val="1"/>
          <w:w w:val="110"/>
          <w:sz w:val="28"/>
        </w:rPr>
        <w:t xml:space="preserve"> </w:t>
      </w:r>
      <w:r>
        <w:rPr>
          <w:w w:val="110"/>
          <w:sz w:val="28"/>
        </w:rPr>
        <w:t>шение и встречу гостей и т. д.), помощь обучающимся в освоении</w:t>
      </w:r>
      <w:r>
        <w:rPr>
          <w:spacing w:val="-79"/>
          <w:w w:val="110"/>
          <w:sz w:val="28"/>
        </w:rPr>
        <w:t xml:space="preserve"> </w:t>
      </w:r>
      <w:r>
        <w:rPr>
          <w:w w:val="110"/>
          <w:sz w:val="28"/>
        </w:rPr>
        <w:t>навыков</w:t>
      </w:r>
      <w:r>
        <w:rPr>
          <w:spacing w:val="10"/>
          <w:w w:val="110"/>
          <w:sz w:val="28"/>
        </w:rPr>
        <w:t xml:space="preserve"> </w:t>
      </w:r>
      <w:r>
        <w:rPr>
          <w:w w:val="110"/>
          <w:sz w:val="28"/>
        </w:rPr>
        <w:t>подготовки,</w:t>
      </w:r>
      <w:r>
        <w:rPr>
          <w:spacing w:val="10"/>
          <w:w w:val="110"/>
          <w:sz w:val="28"/>
        </w:rPr>
        <w:t xml:space="preserve"> </w:t>
      </w:r>
      <w:r>
        <w:rPr>
          <w:w w:val="110"/>
          <w:sz w:val="28"/>
        </w:rPr>
        <w:t>проведения,</w:t>
      </w:r>
      <w:r>
        <w:rPr>
          <w:spacing w:val="11"/>
          <w:w w:val="110"/>
          <w:sz w:val="28"/>
        </w:rPr>
        <w:t xml:space="preserve"> </w:t>
      </w:r>
      <w:r>
        <w:rPr>
          <w:w w:val="110"/>
          <w:sz w:val="28"/>
        </w:rPr>
        <w:t>анализа</w:t>
      </w:r>
      <w:r>
        <w:rPr>
          <w:spacing w:val="10"/>
          <w:w w:val="110"/>
          <w:sz w:val="28"/>
        </w:rPr>
        <w:t xml:space="preserve"> </w:t>
      </w:r>
      <w:r>
        <w:rPr>
          <w:w w:val="110"/>
          <w:sz w:val="28"/>
        </w:rPr>
        <w:t>общешкольных</w:t>
      </w:r>
      <w:r>
        <w:rPr>
          <w:spacing w:val="10"/>
          <w:w w:val="110"/>
          <w:sz w:val="28"/>
        </w:rPr>
        <w:t xml:space="preserve"> </w:t>
      </w:r>
      <w:r>
        <w:rPr>
          <w:w w:val="110"/>
          <w:sz w:val="28"/>
        </w:rPr>
        <w:t>дел;</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наблюдение за поведением обучающихся в ситуациях подготов-</w:t>
      </w:r>
      <w:r>
        <w:rPr>
          <w:spacing w:val="1"/>
          <w:w w:val="110"/>
          <w:sz w:val="28"/>
        </w:rPr>
        <w:t xml:space="preserve"> </w:t>
      </w:r>
      <w:r>
        <w:rPr>
          <w:w w:val="110"/>
          <w:sz w:val="28"/>
        </w:rPr>
        <w:t>ки, проведения, анализа основных школьных дел, мероприятий,</w:t>
      </w:r>
      <w:r>
        <w:rPr>
          <w:spacing w:val="1"/>
          <w:w w:val="110"/>
          <w:sz w:val="28"/>
        </w:rPr>
        <w:t xml:space="preserve"> </w:t>
      </w:r>
      <w:r>
        <w:rPr>
          <w:w w:val="110"/>
          <w:sz w:val="28"/>
        </w:rPr>
        <w:t>их отношениями с обучающимися разных возрастов, с педагога-</w:t>
      </w:r>
      <w:r>
        <w:rPr>
          <w:spacing w:val="1"/>
          <w:w w:val="110"/>
          <w:sz w:val="28"/>
        </w:rPr>
        <w:t xml:space="preserve"> </w:t>
      </w:r>
      <w:r>
        <w:rPr>
          <w:w w:val="110"/>
          <w:sz w:val="28"/>
        </w:rPr>
        <w:t>ми</w:t>
      </w:r>
      <w:r>
        <w:rPr>
          <w:spacing w:val="7"/>
          <w:w w:val="110"/>
          <w:sz w:val="28"/>
        </w:rPr>
        <w:t xml:space="preserve"> </w:t>
      </w:r>
      <w:r>
        <w:rPr>
          <w:w w:val="110"/>
          <w:sz w:val="28"/>
        </w:rPr>
        <w:t>и</w:t>
      </w:r>
      <w:r>
        <w:rPr>
          <w:spacing w:val="8"/>
          <w:w w:val="110"/>
          <w:sz w:val="28"/>
        </w:rPr>
        <w:t xml:space="preserve"> </w:t>
      </w:r>
      <w:r>
        <w:rPr>
          <w:w w:val="110"/>
          <w:sz w:val="28"/>
        </w:rPr>
        <w:t>другими</w:t>
      </w:r>
      <w:r>
        <w:rPr>
          <w:spacing w:val="7"/>
          <w:w w:val="110"/>
          <w:sz w:val="28"/>
        </w:rPr>
        <w:t xml:space="preserve"> </w:t>
      </w:r>
      <w:r>
        <w:rPr>
          <w:w w:val="110"/>
          <w:sz w:val="28"/>
        </w:rPr>
        <w:t>взрослыми.</w:t>
      </w:r>
    </w:p>
    <w:p w:rsidR="00DF3BA3" w:rsidRDefault="00DF3BA3" w:rsidP="00DF3BA3">
      <w:pPr>
        <w:spacing w:line="242" w:lineRule="auto"/>
        <w:jc w:val="both"/>
        <w:rPr>
          <w:sz w:val="28"/>
        </w:rPr>
        <w:sectPr w:rsidR="00DF3BA3">
          <w:pgSz w:w="11910" w:h="16840"/>
          <w:pgMar w:top="580" w:right="600" w:bottom="880" w:left="600" w:header="0" w:footer="620" w:gutter="0"/>
          <w:cols w:space="720"/>
        </w:sectPr>
      </w:pPr>
    </w:p>
    <w:p w:rsidR="00DF3BA3" w:rsidRDefault="00DF3BA3" w:rsidP="00DF3BA3">
      <w:pPr>
        <w:pStyle w:val="1"/>
        <w:spacing w:before="84"/>
      </w:pPr>
      <w:r>
        <w:rPr>
          <w:w w:val="110"/>
        </w:rPr>
        <w:lastRenderedPageBreak/>
        <w:t>Внешкольные</w:t>
      </w:r>
      <w:r>
        <w:rPr>
          <w:spacing w:val="39"/>
          <w:w w:val="110"/>
        </w:rPr>
        <w:t xml:space="preserve"> </w:t>
      </w:r>
      <w:r>
        <w:rPr>
          <w:w w:val="110"/>
        </w:rPr>
        <w:t>мероприятия</w:t>
      </w:r>
    </w:p>
    <w:p w:rsidR="00DF3BA3" w:rsidRDefault="00DF3BA3" w:rsidP="00DF3BA3">
      <w:pPr>
        <w:spacing w:before="108"/>
        <w:ind w:left="119" w:right="115" w:firstLine="567"/>
        <w:jc w:val="both"/>
        <w:rPr>
          <w:rFonts w:ascii="Arial" w:hAnsi="Arial"/>
          <w:i/>
          <w:sz w:val="28"/>
        </w:rPr>
      </w:pPr>
      <w:r>
        <w:rPr>
          <w:rFonts w:ascii="Arial" w:hAnsi="Arial"/>
          <w:i/>
          <w:w w:val="105"/>
          <w:sz w:val="28"/>
        </w:rPr>
        <w:t>Реализация воспитательного потенциала внешкольных мероприя-</w:t>
      </w:r>
      <w:r>
        <w:rPr>
          <w:rFonts w:ascii="Arial" w:hAnsi="Arial"/>
          <w:i/>
          <w:spacing w:val="1"/>
          <w:w w:val="105"/>
          <w:sz w:val="28"/>
        </w:rPr>
        <w:t xml:space="preserve"> </w:t>
      </w:r>
      <w:r>
        <w:rPr>
          <w:rFonts w:ascii="Arial" w:hAnsi="Arial"/>
          <w:i/>
          <w:w w:val="105"/>
          <w:sz w:val="28"/>
        </w:rPr>
        <w:t>тий</w:t>
      </w:r>
      <w:r>
        <w:rPr>
          <w:rFonts w:ascii="Arial" w:hAnsi="Arial"/>
          <w:i/>
          <w:spacing w:val="60"/>
          <w:w w:val="105"/>
          <w:sz w:val="28"/>
        </w:rPr>
        <w:t xml:space="preserve"> </w:t>
      </w:r>
      <w:r>
        <w:rPr>
          <w:rFonts w:ascii="Arial" w:hAnsi="Arial"/>
          <w:i/>
          <w:w w:val="105"/>
          <w:sz w:val="28"/>
        </w:rPr>
        <w:t>предусматривает</w:t>
      </w:r>
      <w:r>
        <w:rPr>
          <w:rFonts w:ascii="Arial" w:hAnsi="Arial"/>
          <w:i/>
          <w:spacing w:val="61"/>
          <w:w w:val="105"/>
          <w:sz w:val="28"/>
        </w:rPr>
        <w:t xml:space="preserve"> </w:t>
      </w:r>
      <w:r>
        <w:rPr>
          <w:rFonts w:ascii="Arial" w:hAnsi="Arial"/>
          <w:i/>
          <w:w w:val="105"/>
          <w:sz w:val="28"/>
        </w:rPr>
        <w:t>(указываются</w:t>
      </w:r>
      <w:r>
        <w:rPr>
          <w:rFonts w:ascii="Arial" w:hAnsi="Arial"/>
          <w:i/>
          <w:spacing w:val="60"/>
          <w:w w:val="105"/>
          <w:sz w:val="28"/>
        </w:rPr>
        <w:t xml:space="preserve"> </w:t>
      </w:r>
      <w:r>
        <w:rPr>
          <w:rFonts w:ascii="Arial" w:hAnsi="Arial"/>
          <w:i/>
          <w:w w:val="105"/>
          <w:sz w:val="28"/>
        </w:rPr>
        <w:t>конкретные</w:t>
      </w:r>
      <w:r>
        <w:rPr>
          <w:rFonts w:ascii="Arial" w:hAnsi="Arial"/>
          <w:i/>
          <w:spacing w:val="61"/>
          <w:w w:val="105"/>
          <w:sz w:val="28"/>
        </w:rPr>
        <w:t xml:space="preserve"> </w:t>
      </w:r>
      <w:r>
        <w:rPr>
          <w:rFonts w:ascii="Arial" w:hAnsi="Arial"/>
          <w:i/>
          <w:w w:val="105"/>
          <w:sz w:val="28"/>
        </w:rPr>
        <w:t>позиции,</w:t>
      </w:r>
      <w:r>
        <w:rPr>
          <w:rFonts w:ascii="Arial" w:hAnsi="Arial"/>
          <w:i/>
          <w:spacing w:val="61"/>
          <w:w w:val="105"/>
          <w:sz w:val="28"/>
        </w:rPr>
        <w:t xml:space="preserve"> </w:t>
      </w:r>
      <w:r>
        <w:rPr>
          <w:rFonts w:ascii="Arial" w:hAnsi="Arial"/>
          <w:i/>
          <w:w w:val="105"/>
          <w:sz w:val="28"/>
        </w:rPr>
        <w:t>имеющиеся</w:t>
      </w:r>
      <w:r>
        <w:rPr>
          <w:rFonts w:ascii="Arial" w:hAnsi="Arial"/>
          <w:i/>
          <w:spacing w:val="-80"/>
          <w:w w:val="105"/>
          <w:sz w:val="28"/>
        </w:rPr>
        <w:t xml:space="preserve"> </w:t>
      </w:r>
      <w:r>
        <w:rPr>
          <w:rFonts w:ascii="Arial" w:hAnsi="Arial"/>
          <w:i/>
          <w:w w:val="110"/>
          <w:sz w:val="28"/>
        </w:rPr>
        <w:t>в</w:t>
      </w:r>
      <w:r>
        <w:rPr>
          <w:rFonts w:ascii="Arial" w:hAnsi="Arial"/>
          <w:i/>
          <w:spacing w:val="1"/>
          <w:w w:val="110"/>
          <w:sz w:val="28"/>
        </w:rPr>
        <w:t xml:space="preserve"> </w:t>
      </w:r>
      <w:r>
        <w:rPr>
          <w:rFonts w:ascii="Arial" w:hAnsi="Arial"/>
          <w:i/>
          <w:w w:val="110"/>
          <w:sz w:val="28"/>
        </w:rPr>
        <w:t>общеобразовательной</w:t>
      </w:r>
      <w:r>
        <w:rPr>
          <w:rFonts w:ascii="Arial" w:hAnsi="Arial"/>
          <w:i/>
          <w:spacing w:val="2"/>
          <w:w w:val="110"/>
          <w:sz w:val="28"/>
        </w:rPr>
        <w:t xml:space="preserve"> </w:t>
      </w:r>
      <w:r>
        <w:rPr>
          <w:rFonts w:ascii="Arial" w:hAnsi="Arial"/>
          <w:i/>
          <w:w w:val="110"/>
          <w:sz w:val="28"/>
        </w:rPr>
        <w:t>организации</w:t>
      </w:r>
      <w:r>
        <w:rPr>
          <w:rFonts w:ascii="Arial" w:hAnsi="Arial"/>
          <w:i/>
          <w:spacing w:val="2"/>
          <w:w w:val="110"/>
          <w:sz w:val="28"/>
        </w:rPr>
        <w:t xml:space="preserve"> </w:t>
      </w:r>
      <w:r>
        <w:rPr>
          <w:rFonts w:ascii="Arial" w:hAnsi="Arial"/>
          <w:i/>
          <w:w w:val="110"/>
          <w:sz w:val="28"/>
        </w:rPr>
        <w:t>или</w:t>
      </w:r>
      <w:r>
        <w:rPr>
          <w:rFonts w:ascii="Arial" w:hAnsi="Arial"/>
          <w:i/>
          <w:spacing w:val="2"/>
          <w:w w:val="110"/>
          <w:sz w:val="28"/>
        </w:rPr>
        <w:t xml:space="preserve"> </w:t>
      </w:r>
      <w:r>
        <w:rPr>
          <w:rFonts w:ascii="Arial" w:hAnsi="Arial"/>
          <w:i/>
          <w:w w:val="110"/>
          <w:sz w:val="28"/>
        </w:rPr>
        <w:t>запланированные):</w:t>
      </w:r>
    </w:p>
    <w:p w:rsidR="00DF3BA3" w:rsidRDefault="00DF3BA3" w:rsidP="00DF3BA3">
      <w:pPr>
        <w:pStyle w:val="afa"/>
        <w:widowControl w:val="0"/>
        <w:tabs>
          <w:tab w:val="left" w:pos="1008"/>
        </w:tabs>
        <w:autoSpaceDE w:val="0"/>
        <w:autoSpaceDN w:val="0"/>
        <w:spacing w:before="112" w:line="242" w:lineRule="auto"/>
        <w:ind w:left="1007" w:right="117" w:hanging="321"/>
        <w:contextualSpacing w:val="0"/>
        <w:jc w:val="both"/>
        <w:rPr>
          <w:sz w:val="28"/>
        </w:rPr>
      </w:pPr>
      <w:r>
        <w:rPr>
          <w:w w:val="110"/>
          <w:sz w:val="28"/>
        </w:rPr>
        <w:t>общие внешкольные мероприятия, в том числе организуемые со-</w:t>
      </w:r>
      <w:r>
        <w:rPr>
          <w:spacing w:val="1"/>
          <w:w w:val="110"/>
          <w:sz w:val="28"/>
        </w:rPr>
        <w:t xml:space="preserve"> </w:t>
      </w:r>
      <w:r>
        <w:rPr>
          <w:w w:val="110"/>
          <w:sz w:val="28"/>
        </w:rPr>
        <w:t>вместно с социальными партнерами общеобразовательной орга-</w:t>
      </w:r>
      <w:r>
        <w:rPr>
          <w:spacing w:val="1"/>
          <w:w w:val="110"/>
          <w:sz w:val="28"/>
        </w:rPr>
        <w:t xml:space="preserve"> </w:t>
      </w:r>
      <w:r>
        <w:rPr>
          <w:w w:val="110"/>
          <w:sz w:val="28"/>
        </w:rPr>
        <w:t>низации;</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внешкольные</w:t>
      </w:r>
      <w:r>
        <w:rPr>
          <w:spacing w:val="1"/>
          <w:w w:val="110"/>
          <w:sz w:val="28"/>
        </w:rPr>
        <w:t xml:space="preserve"> </w:t>
      </w:r>
      <w:r>
        <w:rPr>
          <w:w w:val="110"/>
          <w:sz w:val="28"/>
        </w:rPr>
        <w:t>тематические</w:t>
      </w:r>
      <w:r>
        <w:rPr>
          <w:spacing w:val="1"/>
          <w:w w:val="110"/>
          <w:sz w:val="28"/>
        </w:rPr>
        <w:t xml:space="preserve"> </w:t>
      </w:r>
      <w:r>
        <w:rPr>
          <w:w w:val="110"/>
          <w:sz w:val="28"/>
        </w:rPr>
        <w:t>мероприятия</w:t>
      </w:r>
      <w:r>
        <w:rPr>
          <w:spacing w:val="1"/>
          <w:w w:val="110"/>
          <w:sz w:val="28"/>
        </w:rPr>
        <w:t xml:space="preserve"> </w:t>
      </w:r>
      <w:r>
        <w:rPr>
          <w:w w:val="110"/>
          <w:sz w:val="28"/>
        </w:rPr>
        <w:t>воспитательной</w:t>
      </w:r>
      <w:r>
        <w:rPr>
          <w:spacing w:val="1"/>
          <w:w w:val="110"/>
          <w:sz w:val="28"/>
        </w:rPr>
        <w:t xml:space="preserve"> </w:t>
      </w:r>
      <w:r>
        <w:rPr>
          <w:w w:val="110"/>
          <w:sz w:val="28"/>
        </w:rPr>
        <w:t>на-</w:t>
      </w:r>
      <w:r>
        <w:rPr>
          <w:spacing w:val="1"/>
          <w:w w:val="110"/>
          <w:sz w:val="28"/>
        </w:rPr>
        <w:t xml:space="preserve"> </w:t>
      </w:r>
      <w:r>
        <w:rPr>
          <w:w w:val="110"/>
          <w:sz w:val="28"/>
        </w:rPr>
        <w:t>правленности, организуемые педагогами по изучаемым в обще-</w:t>
      </w:r>
      <w:r>
        <w:rPr>
          <w:spacing w:val="1"/>
          <w:w w:val="110"/>
          <w:sz w:val="28"/>
        </w:rPr>
        <w:t xml:space="preserve"> </w:t>
      </w:r>
      <w:r>
        <w:rPr>
          <w:w w:val="110"/>
          <w:sz w:val="28"/>
        </w:rPr>
        <w:t>образовательной организации учебным предметам, курсам, мо-</w:t>
      </w:r>
      <w:r>
        <w:rPr>
          <w:spacing w:val="1"/>
          <w:w w:val="110"/>
          <w:sz w:val="28"/>
        </w:rPr>
        <w:t xml:space="preserve"> </w:t>
      </w:r>
      <w:r>
        <w:rPr>
          <w:w w:val="110"/>
          <w:sz w:val="28"/>
        </w:rPr>
        <w:t>дулям;</w:t>
      </w:r>
    </w:p>
    <w:p w:rsidR="00DF3BA3" w:rsidRDefault="00DF3BA3" w:rsidP="00DF3BA3">
      <w:pPr>
        <w:pStyle w:val="afa"/>
        <w:widowControl w:val="0"/>
        <w:tabs>
          <w:tab w:val="left" w:pos="1008"/>
        </w:tabs>
        <w:autoSpaceDE w:val="0"/>
        <w:autoSpaceDN w:val="0"/>
        <w:spacing w:before="114" w:line="242" w:lineRule="auto"/>
        <w:ind w:left="1007" w:right="114" w:hanging="321"/>
        <w:contextualSpacing w:val="0"/>
        <w:jc w:val="both"/>
        <w:rPr>
          <w:sz w:val="28"/>
        </w:rPr>
      </w:pPr>
      <w:r>
        <w:rPr>
          <w:w w:val="110"/>
          <w:sz w:val="28"/>
        </w:rPr>
        <w:t>экскурсии, походы выходного дня (в музей, картинную галерею,</w:t>
      </w:r>
      <w:r>
        <w:rPr>
          <w:spacing w:val="1"/>
          <w:w w:val="110"/>
          <w:sz w:val="28"/>
        </w:rPr>
        <w:t xml:space="preserve"> </w:t>
      </w:r>
      <w:r>
        <w:rPr>
          <w:w w:val="110"/>
          <w:sz w:val="28"/>
        </w:rPr>
        <w:t>технопарк, на предприятие и др.), организуемые в классах класс-</w:t>
      </w:r>
      <w:r>
        <w:rPr>
          <w:spacing w:val="1"/>
          <w:w w:val="110"/>
          <w:sz w:val="28"/>
        </w:rPr>
        <w:t xml:space="preserve"> </w:t>
      </w:r>
      <w:r>
        <w:rPr>
          <w:w w:val="110"/>
          <w:sz w:val="28"/>
        </w:rPr>
        <w:t>ными руководителями, в том числе совместно с родителями (за-</w:t>
      </w:r>
      <w:r>
        <w:rPr>
          <w:spacing w:val="1"/>
          <w:w w:val="110"/>
          <w:sz w:val="28"/>
        </w:rPr>
        <w:t xml:space="preserve"> </w:t>
      </w:r>
      <w:r>
        <w:rPr>
          <w:w w:val="110"/>
          <w:sz w:val="28"/>
        </w:rPr>
        <w:t>конными</w:t>
      </w:r>
      <w:r>
        <w:rPr>
          <w:spacing w:val="52"/>
          <w:w w:val="110"/>
          <w:sz w:val="28"/>
        </w:rPr>
        <w:t xml:space="preserve"> </w:t>
      </w:r>
      <w:r>
        <w:rPr>
          <w:w w:val="110"/>
          <w:sz w:val="28"/>
        </w:rPr>
        <w:t xml:space="preserve">представителями) </w:t>
      </w:r>
      <w:r>
        <w:rPr>
          <w:spacing w:val="51"/>
          <w:w w:val="110"/>
          <w:sz w:val="28"/>
        </w:rPr>
        <w:t xml:space="preserve"> </w:t>
      </w:r>
      <w:r>
        <w:rPr>
          <w:w w:val="110"/>
          <w:sz w:val="28"/>
        </w:rPr>
        <w:t xml:space="preserve">обучающихся </w:t>
      </w:r>
      <w:r>
        <w:rPr>
          <w:spacing w:val="51"/>
          <w:w w:val="110"/>
          <w:sz w:val="28"/>
        </w:rPr>
        <w:t xml:space="preserve"> </w:t>
      </w:r>
      <w:r>
        <w:rPr>
          <w:w w:val="110"/>
          <w:sz w:val="28"/>
        </w:rPr>
        <w:t xml:space="preserve">с </w:t>
      </w:r>
      <w:r>
        <w:rPr>
          <w:spacing w:val="51"/>
          <w:w w:val="110"/>
          <w:sz w:val="28"/>
        </w:rPr>
        <w:t xml:space="preserve"> </w:t>
      </w:r>
      <w:r>
        <w:rPr>
          <w:w w:val="110"/>
          <w:sz w:val="28"/>
        </w:rPr>
        <w:t xml:space="preserve">привлечением </w:t>
      </w:r>
      <w:r>
        <w:rPr>
          <w:spacing w:val="51"/>
          <w:w w:val="110"/>
          <w:sz w:val="28"/>
        </w:rPr>
        <w:t xml:space="preserve"> </w:t>
      </w:r>
      <w:r>
        <w:rPr>
          <w:w w:val="110"/>
          <w:sz w:val="28"/>
        </w:rPr>
        <w:t>их</w:t>
      </w:r>
      <w:r>
        <w:rPr>
          <w:spacing w:val="-80"/>
          <w:w w:val="110"/>
          <w:sz w:val="28"/>
        </w:rPr>
        <w:t xml:space="preserve"> </w:t>
      </w:r>
      <w:r>
        <w:rPr>
          <w:w w:val="110"/>
          <w:sz w:val="28"/>
        </w:rPr>
        <w:t>к планированию, организации, проведению, оценке мероприятия;</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5"/>
          <w:sz w:val="28"/>
        </w:rPr>
        <w:t>литературные, исторические, экологические и другие походы,</w:t>
      </w:r>
      <w:r>
        <w:rPr>
          <w:spacing w:val="1"/>
          <w:w w:val="115"/>
          <w:sz w:val="28"/>
        </w:rPr>
        <w:t xml:space="preserve"> </w:t>
      </w:r>
      <w:r>
        <w:rPr>
          <w:w w:val="110"/>
          <w:sz w:val="28"/>
        </w:rPr>
        <w:t>экскурсии,</w:t>
      </w:r>
      <w:r>
        <w:rPr>
          <w:spacing w:val="37"/>
          <w:w w:val="110"/>
          <w:sz w:val="28"/>
        </w:rPr>
        <w:t xml:space="preserve"> </w:t>
      </w:r>
      <w:r>
        <w:rPr>
          <w:w w:val="110"/>
          <w:sz w:val="28"/>
        </w:rPr>
        <w:t>экспедиции,</w:t>
      </w:r>
      <w:r>
        <w:rPr>
          <w:spacing w:val="38"/>
          <w:w w:val="110"/>
          <w:sz w:val="28"/>
        </w:rPr>
        <w:t xml:space="preserve"> </w:t>
      </w:r>
      <w:r>
        <w:rPr>
          <w:w w:val="110"/>
          <w:sz w:val="28"/>
        </w:rPr>
        <w:t>слёты</w:t>
      </w:r>
      <w:r>
        <w:rPr>
          <w:spacing w:val="38"/>
          <w:w w:val="110"/>
          <w:sz w:val="28"/>
        </w:rPr>
        <w:t xml:space="preserve"> </w:t>
      </w:r>
      <w:r>
        <w:rPr>
          <w:w w:val="110"/>
          <w:sz w:val="28"/>
        </w:rPr>
        <w:t>и</w:t>
      </w:r>
      <w:r>
        <w:rPr>
          <w:spacing w:val="38"/>
          <w:w w:val="110"/>
          <w:sz w:val="28"/>
        </w:rPr>
        <w:t xml:space="preserve"> </w:t>
      </w:r>
      <w:r>
        <w:rPr>
          <w:w w:val="110"/>
          <w:sz w:val="28"/>
        </w:rPr>
        <w:t>т.</w:t>
      </w:r>
      <w:r>
        <w:rPr>
          <w:spacing w:val="37"/>
          <w:w w:val="110"/>
          <w:sz w:val="28"/>
        </w:rPr>
        <w:t xml:space="preserve"> </w:t>
      </w:r>
      <w:r>
        <w:rPr>
          <w:w w:val="110"/>
          <w:sz w:val="28"/>
        </w:rPr>
        <w:t>п.,</w:t>
      </w:r>
      <w:r>
        <w:rPr>
          <w:spacing w:val="38"/>
          <w:w w:val="110"/>
          <w:sz w:val="28"/>
        </w:rPr>
        <w:t xml:space="preserve"> </w:t>
      </w:r>
      <w:r>
        <w:rPr>
          <w:w w:val="110"/>
          <w:sz w:val="28"/>
        </w:rPr>
        <w:t>организуемые</w:t>
      </w:r>
      <w:r>
        <w:rPr>
          <w:spacing w:val="38"/>
          <w:w w:val="110"/>
          <w:sz w:val="28"/>
        </w:rPr>
        <w:t xml:space="preserve"> </w:t>
      </w:r>
      <w:r>
        <w:rPr>
          <w:w w:val="110"/>
          <w:sz w:val="28"/>
        </w:rPr>
        <w:t>педагогами,</w:t>
      </w:r>
      <w:r>
        <w:rPr>
          <w:spacing w:val="-80"/>
          <w:w w:val="110"/>
          <w:sz w:val="28"/>
        </w:rPr>
        <w:t xml:space="preserve"> </w:t>
      </w:r>
      <w:r>
        <w:rPr>
          <w:w w:val="110"/>
          <w:sz w:val="28"/>
        </w:rPr>
        <w:t>в том числе совместно с родителями (законными представителя-</w:t>
      </w:r>
      <w:r>
        <w:rPr>
          <w:spacing w:val="1"/>
          <w:w w:val="110"/>
          <w:sz w:val="28"/>
        </w:rPr>
        <w:t xml:space="preserve"> </w:t>
      </w:r>
      <w:r>
        <w:rPr>
          <w:w w:val="115"/>
          <w:sz w:val="28"/>
        </w:rPr>
        <w:t>ми) обучающихся для изучения историко-культурных мест, со-</w:t>
      </w:r>
      <w:r>
        <w:rPr>
          <w:spacing w:val="1"/>
          <w:w w:val="115"/>
          <w:sz w:val="28"/>
        </w:rPr>
        <w:t xml:space="preserve"> </w:t>
      </w:r>
      <w:r>
        <w:rPr>
          <w:w w:val="115"/>
          <w:sz w:val="28"/>
        </w:rPr>
        <w:t>бытий, биографий проживавших в этой местности российских</w:t>
      </w:r>
      <w:r>
        <w:rPr>
          <w:spacing w:val="1"/>
          <w:w w:val="115"/>
          <w:sz w:val="28"/>
        </w:rPr>
        <w:t xml:space="preserve"> </w:t>
      </w:r>
      <w:r>
        <w:rPr>
          <w:w w:val="110"/>
          <w:sz w:val="28"/>
        </w:rPr>
        <w:t>поэтов и писателей, деятелей науки, природных и историко-куль-</w:t>
      </w:r>
      <w:r>
        <w:rPr>
          <w:spacing w:val="1"/>
          <w:w w:val="110"/>
          <w:sz w:val="28"/>
        </w:rPr>
        <w:t xml:space="preserve"> </w:t>
      </w:r>
      <w:r>
        <w:rPr>
          <w:w w:val="115"/>
          <w:sz w:val="28"/>
        </w:rPr>
        <w:t>турных</w:t>
      </w:r>
      <w:r>
        <w:rPr>
          <w:spacing w:val="-3"/>
          <w:w w:val="115"/>
          <w:sz w:val="28"/>
        </w:rPr>
        <w:t xml:space="preserve"> </w:t>
      </w:r>
      <w:r>
        <w:rPr>
          <w:w w:val="115"/>
          <w:sz w:val="28"/>
        </w:rPr>
        <w:t>ландшафтов,</w:t>
      </w:r>
      <w:r>
        <w:rPr>
          <w:spacing w:val="-2"/>
          <w:w w:val="115"/>
          <w:sz w:val="28"/>
        </w:rPr>
        <w:t xml:space="preserve"> </w:t>
      </w:r>
      <w:r>
        <w:rPr>
          <w:w w:val="115"/>
          <w:sz w:val="28"/>
        </w:rPr>
        <w:t>флоры</w:t>
      </w:r>
      <w:r>
        <w:rPr>
          <w:spacing w:val="-3"/>
          <w:w w:val="115"/>
          <w:sz w:val="28"/>
        </w:rPr>
        <w:t xml:space="preserve"> </w:t>
      </w:r>
      <w:r>
        <w:rPr>
          <w:w w:val="115"/>
          <w:sz w:val="28"/>
        </w:rPr>
        <w:t>и</w:t>
      </w:r>
      <w:r>
        <w:rPr>
          <w:spacing w:val="-2"/>
          <w:w w:val="115"/>
          <w:sz w:val="28"/>
        </w:rPr>
        <w:t xml:space="preserve"> </w:t>
      </w:r>
      <w:r>
        <w:rPr>
          <w:w w:val="115"/>
          <w:sz w:val="28"/>
        </w:rPr>
        <w:t>фауны</w:t>
      </w:r>
      <w:r>
        <w:rPr>
          <w:spacing w:val="-2"/>
          <w:w w:val="115"/>
          <w:sz w:val="28"/>
        </w:rPr>
        <w:t xml:space="preserve"> </w:t>
      </w:r>
      <w:r>
        <w:rPr>
          <w:w w:val="115"/>
          <w:sz w:val="28"/>
        </w:rPr>
        <w:t>и</w:t>
      </w:r>
      <w:r>
        <w:rPr>
          <w:spacing w:val="-3"/>
          <w:w w:val="115"/>
          <w:sz w:val="28"/>
        </w:rPr>
        <w:t xml:space="preserve"> </w:t>
      </w:r>
      <w:r>
        <w:rPr>
          <w:w w:val="115"/>
          <w:sz w:val="28"/>
        </w:rPr>
        <w:t>др.;</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выездные</w:t>
      </w:r>
      <w:r>
        <w:rPr>
          <w:spacing w:val="1"/>
          <w:w w:val="110"/>
          <w:sz w:val="28"/>
        </w:rPr>
        <w:t xml:space="preserve"> </w:t>
      </w:r>
      <w:r>
        <w:rPr>
          <w:w w:val="110"/>
          <w:sz w:val="28"/>
        </w:rPr>
        <w:t>события,</w:t>
      </w:r>
      <w:r>
        <w:rPr>
          <w:spacing w:val="1"/>
          <w:w w:val="110"/>
          <w:sz w:val="28"/>
        </w:rPr>
        <w:t xml:space="preserve"> </w:t>
      </w:r>
      <w:r>
        <w:rPr>
          <w:w w:val="110"/>
          <w:sz w:val="28"/>
        </w:rPr>
        <w:t>включающие</w:t>
      </w:r>
      <w:r>
        <w:rPr>
          <w:spacing w:val="1"/>
          <w:w w:val="110"/>
          <w:sz w:val="28"/>
        </w:rPr>
        <w:t xml:space="preserve"> </w:t>
      </w:r>
      <w:r>
        <w:rPr>
          <w:w w:val="110"/>
          <w:sz w:val="28"/>
        </w:rPr>
        <w:t>в</w:t>
      </w:r>
      <w:r>
        <w:rPr>
          <w:spacing w:val="1"/>
          <w:w w:val="110"/>
          <w:sz w:val="28"/>
        </w:rPr>
        <w:t xml:space="preserve"> </w:t>
      </w:r>
      <w:r>
        <w:rPr>
          <w:w w:val="110"/>
          <w:sz w:val="28"/>
        </w:rPr>
        <w:t>себя  комплекс  коллектив-</w:t>
      </w:r>
      <w:r>
        <w:rPr>
          <w:spacing w:val="1"/>
          <w:w w:val="110"/>
          <w:sz w:val="28"/>
        </w:rPr>
        <w:t xml:space="preserve"> </w:t>
      </w:r>
      <w:r>
        <w:rPr>
          <w:w w:val="110"/>
          <w:sz w:val="28"/>
        </w:rPr>
        <w:t>ных</w:t>
      </w:r>
      <w:r>
        <w:rPr>
          <w:spacing w:val="1"/>
          <w:w w:val="110"/>
          <w:sz w:val="28"/>
        </w:rPr>
        <w:t xml:space="preserve"> </w:t>
      </w:r>
      <w:r>
        <w:rPr>
          <w:w w:val="110"/>
          <w:sz w:val="28"/>
        </w:rPr>
        <w:t>творческих</w:t>
      </w:r>
      <w:r>
        <w:rPr>
          <w:spacing w:val="1"/>
          <w:w w:val="110"/>
          <w:sz w:val="28"/>
        </w:rPr>
        <w:t xml:space="preserve"> </w:t>
      </w:r>
      <w:r>
        <w:rPr>
          <w:w w:val="110"/>
          <w:sz w:val="28"/>
        </w:rPr>
        <w:t>дел,</w:t>
      </w:r>
      <w:r>
        <w:rPr>
          <w:spacing w:val="1"/>
          <w:w w:val="110"/>
          <w:sz w:val="28"/>
        </w:rPr>
        <w:t xml:space="preserve"> </w:t>
      </w:r>
      <w:r>
        <w:rPr>
          <w:w w:val="110"/>
          <w:sz w:val="28"/>
        </w:rPr>
        <w:t>в</w:t>
      </w:r>
      <w:r>
        <w:rPr>
          <w:spacing w:val="1"/>
          <w:w w:val="110"/>
          <w:sz w:val="28"/>
        </w:rPr>
        <w:t xml:space="preserve"> </w:t>
      </w:r>
      <w:r>
        <w:rPr>
          <w:w w:val="110"/>
          <w:sz w:val="28"/>
        </w:rPr>
        <w:t>процессе</w:t>
      </w:r>
      <w:r>
        <w:rPr>
          <w:spacing w:val="1"/>
          <w:w w:val="110"/>
          <w:sz w:val="28"/>
        </w:rPr>
        <w:t xml:space="preserve"> </w:t>
      </w:r>
      <w:r>
        <w:rPr>
          <w:w w:val="110"/>
          <w:sz w:val="28"/>
        </w:rPr>
        <w:t>которых</w:t>
      </w:r>
      <w:r>
        <w:rPr>
          <w:spacing w:val="1"/>
          <w:w w:val="110"/>
          <w:sz w:val="28"/>
        </w:rPr>
        <w:t xml:space="preserve"> </w:t>
      </w:r>
      <w:r>
        <w:rPr>
          <w:w w:val="110"/>
          <w:sz w:val="28"/>
        </w:rPr>
        <w:t>складывается</w:t>
      </w:r>
      <w:r>
        <w:rPr>
          <w:spacing w:val="1"/>
          <w:w w:val="110"/>
          <w:sz w:val="28"/>
        </w:rPr>
        <w:t xml:space="preserve"> </w:t>
      </w:r>
      <w:r>
        <w:rPr>
          <w:w w:val="110"/>
          <w:sz w:val="28"/>
        </w:rPr>
        <w:t>дет-</w:t>
      </w:r>
      <w:r>
        <w:rPr>
          <w:spacing w:val="1"/>
          <w:w w:val="110"/>
          <w:sz w:val="28"/>
        </w:rPr>
        <w:t xml:space="preserve"> </w:t>
      </w:r>
      <w:r>
        <w:rPr>
          <w:w w:val="110"/>
          <w:sz w:val="28"/>
        </w:rPr>
        <w:t>ско-взрослая</w:t>
      </w:r>
      <w:r>
        <w:rPr>
          <w:spacing w:val="1"/>
          <w:w w:val="110"/>
          <w:sz w:val="28"/>
        </w:rPr>
        <w:t xml:space="preserve"> </w:t>
      </w:r>
      <w:r>
        <w:rPr>
          <w:w w:val="110"/>
          <w:sz w:val="28"/>
        </w:rPr>
        <w:t>общность,</w:t>
      </w:r>
      <w:r>
        <w:rPr>
          <w:spacing w:val="1"/>
          <w:w w:val="110"/>
          <w:sz w:val="28"/>
        </w:rPr>
        <w:t xml:space="preserve"> </w:t>
      </w:r>
      <w:r>
        <w:rPr>
          <w:w w:val="110"/>
          <w:sz w:val="28"/>
        </w:rPr>
        <w:t>характеризующаяся</w:t>
      </w:r>
      <w:r>
        <w:rPr>
          <w:spacing w:val="1"/>
          <w:w w:val="110"/>
          <w:sz w:val="28"/>
        </w:rPr>
        <w:t xml:space="preserve"> </w:t>
      </w:r>
      <w:r>
        <w:rPr>
          <w:w w:val="110"/>
          <w:sz w:val="28"/>
        </w:rPr>
        <w:t>доверительными</w:t>
      </w:r>
      <w:r>
        <w:rPr>
          <w:spacing w:val="-79"/>
          <w:w w:val="110"/>
          <w:sz w:val="28"/>
        </w:rPr>
        <w:t xml:space="preserve"> </w:t>
      </w:r>
      <w:r>
        <w:rPr>
          <w:w w:val="110"/>
          <w:sz w:val="28"/>
        </w:rPr>
        <w:t>взаимоотношениями, ответственным отношением к делу, атмос-</w:t>
      </w:r>
      <w:r>
        <w:rPr>
          <w:spacing w:val="1"/>
          <w:w w:val="110"/>
          <w:sz w:val="28"/>
        </w:rPr>
        <w:t xml:space="preserve"> </w:t>
      </w:r>
      <w:r>
        <w:rPr>
          <w:w w:val="110"/>
          <w:sz w:val="28"/>
        </w:rPr>
        <w:t>ферой</w:t>
      </w:r>
      <w:r>
        <w:rPr>
          <w:spacing w:val="12"/>
          <w:w w:val="110"/>
          <w:sz w:val="28"/>
        </w:rPr>
        <w:t xml:space="preserve"> </w:t>
      </w:r>
      <w:r>
        <w:rPr>
          <w:w w:val="110"/>
          <w:sz w:val="28"/>
        </w:rPr>
        <w:t>эмоционально-психологического</w:t>
      </w:r>
      <w:r>
        <w:rPr>
          <w:spacing w:val="12"/>
          <w:w w:val="110"/>
          <w:sz w:val="28"/>
        </w:rPr>
        <w:t xml:space="preserve"> </w:t>
      </w:r>
      <w:r>
        <w:rPr>
          <w:w w:val="110"/>
          <w:sz w:val="28"/>
        </w:rPr>
        <w:t>комфорта.</w:t>
      </w:r>
    </w:p>
    <w:p w:rsidR="00DF3BA3" w:rsidRDefault="00DF3BA3" w:rsidP="00DF3BA3">
      <w:pPr>
        <w:pStyle w:val="aff3"/>
        <w:rPr>
          <w:sz w:val="30"/>
        </w:rPr>
      </w:pPr>
    </w:p>
    <w:p w:rsidR="00DF3BA3" w:rsidRDefault="00DF3BA3" w:rsidP="00DF3BA3">
      <w:pPr>
        <w:pStyle w:val="1"/>
        <w:spacing w:before="202"/>
      </w:pPr>
      <w:r>
        <w:rPr>
          <w:w w:val="110"/>
        </w:rPr>
        <w:t>Организация</w:t>
      </w:r>
      <w:r>
        <w:rPr>
          <w:spacing w:val="41"/>
          <w:w w:val="110"/>
        </w:rPr>
        <w:t xml:space="preserve"> </w:t>
      </w:r>
      <w:r>
        <w:rPr>
          <w:w w:val="110"/>
        </w:rPr>
        <w:t>предметно-пространственной</w:t>
      </w:r>
      <w:r>
        <w:rPr>
          <w:spacing w:val="41"/>
          <w:w w:val="110"/>
        </w:rPr>
        <w:t xml:space="preserve"> </w:t>
      </w:r>
      <w:r>
        <w:rPr>
          <w:w w:val="110"/>
        </w:rPr>
        <w:t>среды</w:t>
      </w:r>
    </w:p>
    <w:p w:rsidR="00DF3BA3" w:rsidRDefault="00DF3BA3" w:rsidP="00DF3BA3">
      <w:pPr>
        <w:spacing w:before="109"/>
        <w:ind w:left="119" w:right="115" w:firstLine="567"/>
        <w:jc w:val="both"/>
        <w:rPr>
          <w:rFonts w:ascii="Arial" w:hAnsi="Arial"/>
          <w:i/>
          <w:sz w:val="28"/>
        </w:rPr>
      </w:pPr>
      <w:r>
        <w:rPr>
          <w:rFonts w:ascii="Arial" w:hAnsi="Arial"/>
          <w:i/>
          <w:w w:val="105"/>
          <w:sz w:val="28"/>
        </w:rPr>
        <w:t>Реализация</w:t>
      </w:r>
      <w:r>
        <w:rPr>
          <w:rFonts w:ascii="Arial" w:hAnsi="Arial"/>
          <w:i/>
          <w:spacing w:val="1"/>
          <w:w w:val="105"/>
          <w:sz w:val="28"/>
        </w:rPr>
        <w:t xml:space="preserve"> </w:t>
      </w:r>
      <w:r>
        <w:rPr>
          <w:rFonts w:ascii="Arial" w:hAnsi="Arial"/>
          <w:i/>
          <w:w w:val="105"/>
          <w:sz w:val="28"/>
        </w:rPr>
        <w:t>воспитательного</w:t>
      </w:r>
      <w:r>
        <w:rPr>
          <w:rFonts w:ascii="Arial" w:hAnsi="Arial"/>
          <w:i/>
          <w:spacing w:val="1"/>
          <w:w w:val="105"/>
          <w:sz w:val="28"/>
        </w:rPr>
        <w:t xml:space="preserve"> </w:t>
      </w:r>
      <w:r>
        <w:rPr>
          <w:rFonts w:ascii="Arial" w:hAnsi="Arial"/>
          <w:i/>
          <w:w w:val="105"/>
          <w:sz w:val="28"/>
        </w:rPr>
        <w:t>потенциала</w:t>
      </w:r>
      <w:r>
        <w:rPr>
          <w:rFonts w:ascii="Arial" w:hAnsi="Arial"/>
          <w:i/>
          <w:spacing w:val="1"/>
          <w:w w:val="105"/>
          <w:sz w:val="28"/>
        </w:rPr>
        <w:t xml:space="preserve"> </w:t>
      </w:r>
      <w:r>
        <w:rPr>
          <w:rFonts w:ascii="Arial" w:hAnsi="Arial"/>
          <w:i/>
          <w:w w:val="105"/>
          <w:sz w:val="28"/>
        </w:rPr>
        <w:t>предметно-простран-</w:t>
      </w:r>
      <w:r>
        <w:rPr>
          <w:rFonts w:ascii="Arial" w:hAnsi="Arial"/>
          <w:i/>
          <w:spacing w:val="1"/>
          <w:w w:val="105"/>
          <w:sz w:val="28"/>
        </w:rPr>
        <w:t xml:space="preserve"> </w:t>
      </w:r>
      <w:r>
        <w:rPr>
          <w:rFonts w:ascii="Arial" w:hAnsi="Arial"/>
          <w:i/>
          <w:w w:val="112"/>
          <w:sz w:val="28"/>
        </w:rPr>
        <w:t>с</w:t>
      </w:r>
      <w:r>
        <w:rPr>
          <w:rFonts w:ascii="Arial" w:hAnsi="Arial"/>
          <w:i/>
          <w:spacing w:val="2"/>
          <w:w w:val="101"/>
          <w:sz w:val="28"/>
        </w:rPr>
        <w:t>твенно</w:t>
      </w:r>
      <w:r>
        <w:rPr>
          <w:rFonts w:ascii="Arial" w:hAnsi="Arial"/>
          <w:i/>
          <w:w w:val="101"/>
          <w:sz w:val="28"/>
        </w:rPr>
        <w:t>й</w:t>
      </w:r>
      <w:r>
        <w:rPr>
          <w:rFonts w:ascii="Arial" w:hAnsi="Arial"/>
          <w:i/>
          <w:spacing w:val="30"/>
          <w:sz w:val="28"/>
        </w:rPr>
        <w:t xml:space="preserve"> </w:t>
      </w:r>
      <w:r>
        <w:rPr>
          <w:rFonts w:ascii="Arial" w:hAnsi="Arial"/>
          <w:i/>
          <w:spacing w:val="2"/>
          <w:w w:val="110"/>
          <w:sz w:val="28"/>
        </w:rPr>
        <w:t>сред</w:t>
      </w:r>
      <w:r>
        <w:rPr>
          <w:rFonts w:ascii="Arial" w:hAnsi="Arial"/>
          <w:i/>
          <w:w w:val="110"/>
          <w:sz w:val="28"/>
        </w:rPr>
        <w:t>ы</w:t>
      </w:r>
      <w:r>
        <w:rPr>
          <w:rFonts w:ascii="Arial" w:hAnsi="Arial"/>
          <w:i/>
          <w:spacing w:val="30"/>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30"/>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т</w:t>
      </w:r>
      <w:r>
        <w:rPr>
          <w:rFonts w:ascii="Arial" w:hAnsi="Arial"/>
          <w:i/>
          <w:w w:val="76"/>
          <w:sz w:val="28"/>
        </w:rPr>
        <w:t>ь</w:t>
      </w:r>
      <w:r>
        <w:rPr>
          <w:rFonts w:ascii="Arial" w:hAnsi="Arial"/>
          <w:i/>
          <w:spacing w:val="30"/>
          <w:sz w:val="28"/>
        </w:rPr>
        <w:t xml:space="preserve"> </w:t>
      </w:r>
      <w:r>
        <w:rPr>
          <w:rFonts w:ascii="Arial" w:hAnsi="Arial"/>
          <w:i/>
          <w:spacing w:val="2"/>
          <w:w w:val="109"/>
          <w:sz w:val="28"/>
        </w:rPr>
        <w:t>совме</w:t>
      </w:r>
      <w:r>
        <w:rPr>
          <w:rFonts w:ascii="Arial" w:hAnsi="Arial"/>
          <w:i/>
          <w:w w:val="109"/>
          <w:sz w:val="28"/>
        </w:rPr>
        <w:t>с</w:t>
      </w:r>
      <w:r>
        <w:rPr>
          <w:rFonts w:ascii="Arial" w:hAnsi="Arial"/>
          <w:i/>
          <w:spacing w:val="2"/>
          <w:w w:val="95"/>
          <w:sz w:val="28"/>
        </w:rPr>
        <w:t>тну</w:t>
      </w:r>
      <w:r>
        <w:rPr>
          <w:rFonts w:ascii="Arial" w:hAnsi="Arial"/>
          <w:i/>
          <w:w w:val="95"/>
          <w:sz w:val="28"/>
        </w:rPr>
        <w:t>ю</w:t>
      </w:r>
      <w:r>
        <w:rPr>
          <w:rFonts w:ascii="Arial" w:hAnsi="Arial"/>
          <w:i/>
          <w:spacing w:val="30"/>
          <w:sz w:val="28"/>
        </w:rPr>
        <w:t xml:space="preserve"> </w:t>
      </w:r>
      <w:r>
        <w:rPr>
          <w:rFonts w:ascii="Arial" w:hAnsi="Arial"/>
          <w:i/>
          <w:spacing w:val="2"/>
          <w:w w:val="92"/>
          <w:sz w:val="28"/>
        </w:rPr>
        <w:t>дея</w:t>
      </w:r>
      <w:r>
        <w:rPr>
          <w:rFonts w:ascii="Arial" w:hAnsi="Arial"/>
          <w:i/>
          <w:spacing w:val="-3"/>
          <w:w w:val="92"/>
          <w:sz w:val="28"/>
        </w:rPr>
        <w:t>т</w:t>
      </w:r>
      <w:r>
        <w:rPr>
          <w:rFonts w:ascii="Arial" w:hAnsi="Arial"/>
          <w:i/>
          <w:spacing w:val="2"/>
          <w:w w:val="109"/>
          <w:sz w:val="28"/>
        </w:rPr>
        <w:t>ельно</w:t>
      </w:r>
      <w:r>
        <w:rPr>
          <w:rFonts w:ascii="Arial" w:hAnsi="Arial"/>
          <w:i/>
          <w:w w:val="109"/>
          <w:sz w:val="28"/>
        </w:rPr>
        <w:t>с</w:t>
      </w:r>
      <w:r>
        <w:rPr>
          <w:rFonts w:ascii="Arial" w:hAnsi="Arial"/>
          <w:i/>
          <w:spacing w:val="2"/>
          <w:w w:val="76"/>
          <w:sz w:val="28"/>
        </w:rPr>
        <w:t>т</w:t>
      </w:r>
      <w:r>
        <w:rPr>
          <w:rFonts w:ascii="Arial" w:hAnsi="Arial"/>
          <w:i/>
          <w:w w:val="76"/>
          <w:sz w:val="28"/>
        </w:rPr>
        <w:t>ь</w:t>
      </w:r>
      <w:r>
        <w:rPr>
          <w:rFonts w:ascii="Arial" w:hAnsi="Arial"/>
          <w:i/>
          <w:spacing w:val="30"/>
          <w:sz w:val="28"/>
        </w:rPr>
        <w:t xml:space="preserve"> </w:t>
      </w:r>
      <w:r>
        <w:rPr>
          <w:rFonts w:ascii="Arial" w:hAnsi="Arial"/>
          <w:i/>
          <w:spacing w:val="2"/>
          <w:w w:val="108"/>
          <w:sz w:val="28"/>
        </w:rPr>
        <w:t>пе</w:t>
      </w:r>
      <w:r>
        <w:rPr>
          <w:rFonts w:ascii="Arial" w:hAnsi="Arial"/>
          <w:i/>
          <w:w w:val="123"/>
          <w:sz w:val="28"/>
        </w:rPr>
        <w:t xml:space="preserve">- </w:t>
      </w:r>
      <w:r>
        <w:rPr>
          <w:rFonts w:ascii="Arial" w:hAnsi="Arial"/>
          <w:i/>
          <w:w w:val="105"/>
          <w:sz w:val="28"/>
        </w:rPr>
        <w:t>дагогов, обучающихся, других участников образовательных отношений</w:t>
      </w:r>
      <w:r>
        <w:rPr>
          <w:rFonts w:ascii="Arial" w:hAnsi="Arial"/>
          <w:i/>
          <w:spacing w:val="1"/>
          <w:w w:val="105"/>
          <w:sz w:val="28"/>
        </w:rPr>
        <w:t xml:space="preserve"> </w:t>
      </w:r>
      <w:r>
        <w:rPr>
          <w:rFonts w:ascii="Arial" w:hAnsi="Arial"/>
          <w:i/>
          <w:w w:val="105"/>
          <w:sz w:val="28"/>
        </w:rPr>
        <w:t>по её созданию, поддержанию, использованию в воспитательном про-</w:t>
      </w:r>
      <w:r>
        <w:rPr>
          <w:rFonts w:ascii="Arial" w:hAnsi="Arial"/>
          <w:i/>
          <w:spacing w:val="1"/>
          <w:w w:val="105"/>
          <w:sz w:val="28"/>
        </w:rPr>
        <w:t xml:space="preserve"> </w:t>
      </w:r>
      <w:r>
        <w:rPr>
          <w:rFonts w:ascii="Arial" w:hAnsi="Arial"/>
          <w:i/>
          <w:w w:val="105"/>
          <w:sz w:val="28"/>
        </w:rPr>
        <w:t>цессе (указываются конкретные позиции, имеющиеся в общеобразова-</w:t>
      </w:r>
      <w:r>
        <w:rPr>
          <w:rFonts w:ascii="Arial" w:hAnsi="Arial"/>
          <w:i/>
          <w:spacing w:val="1"/>
          <w:w w:val="105"/>
          <w:sz w:val="28"/>
        </w:rPr>
        <w:t xml:space="preserve"> </w:t>
      </w:r>
      <w:r>
        <w:rPr>
          <w:rFonts w:ascii="Arial" w:hAnsi="Arial"/>
          <w:i/>
          <w:w w:val="105"/>
          <w:sz w:val="28"/>
        </w:rPr>
        <w:t>тельной</w:t>
      </w:r>
      <w:r>
        <w:rPr>
          <w:rFonts w:ascii="Arial" w:hAnsi="Arial"/>
          <w:i/>
          <w:spacing w:val="11"/>
          <w:w w:val="105"/>
          <w:sz w:val="28"/>
        </w:rPr>
        <w:t xml:space="preserve"> </w:t>
      </w:r>
      <w:r>
        <w:rPr>
          <w:rFonts w:ascii="Arial" w:hAnsi="Arial"/>
          <w:i/>
          <w:w w:val="105"/>
          <w:sz w:val="28"/>
        </w:rPr>
        <w:t>организации</w:t>
      </w:r>
      <w:r>
        <w:rPr>
          <w:rFonts w:ascii="Arial" w:hAnsi="Arial"/>
          <w:i/>
          <w:spacing w:val="12"/>
          <w:w w:val="105"/>
          <w:sz w:val="28"/>
        </w:rPr>
        <w:t xml:space="preserve"> </w:t>
      </w:r>
      <w:r>
        <w:rPr>
          <w:rFonts w:ascii="Arial" w:hAnsi="Arial"/>
          <w:i/>
          <w:w w:val="105"/>
          <w:sz w:val="28"/>
        </w:rPr>
        <w:t>или</w:t>
      </w:r>
      <w:r>
        <w:rPr>
          <w:rFonts w:ascii="Arial" w:hAnsi="Arial"/>
          <w:i/>
          <w:spacing w:val="12"/>
          <w:w w:val="105"/>
          <w:sz w:val="28"/>
        </w:rPr>
        <w:t xml:space="preserve"> </w:t>
      </w:r>
      <w:r>
        <w:rPr>
          <w:rFonts w:ascii="Arial" w:hAnsi="Arial"/>
          <w:i/>
          <w:w w:val="105"/>
          <w:sz w:val="28"/>
        </w:rPr>
        <w:t>запланированные):</w:t>
      </w:r>
    </w:p>
    <w:p w:rsidR="00DF3BA3" w:rsidRDefault="00DF3BA3" w:rsidP="00DF3BA3">
      <w:pPr>
        <w:pStyle w:val="afa"/>
        <w:widowControl w:val="0"/>
        <w:tabs>
          <w:tab w:val="left" w:pos="1008"/>
        </w:tabs>
        <w:autoSpaceDE w:val="0"/>
        <w:autoSpaceDN w:val="0"/>
        <w:spacing w:before="106" w:line="242" w:lineRule="auto"/>
        <w:ind w:left="1007" w:right="114" w:hanging="321"/>
        <w:contextualSpacing w:val="0"/>
        <w:jc w:val="both"/>
        <w:rPr>
          <w:sz w:val="28"/>
        </w:rPr>
      </w:pPr>
      <w:r>
        <w:rPr>
          <w:w w:val="110"/>
          <w:sz w:val="28"/>
        </w:rPr>
        <w:t>оформление внешнего вида здания, фасада, холла при входе в</w:t>
      </w:r>
      <w:r>
        <w:rPr>
          <w:spacing w:val="1"/>
          <w:w w:val="110"/>
          <w:sz w:val="28"/>
        </w:rPr>
        <w:t xml:space="preserve"> </w:t>
      </w:r>
      <w:r>
        <w:rPr>
          <w:w w:val="110"/>
          <w:sz w:val="28"/>
        </w:rPr>
        <w:t>общеобразовательную</w:t>
      </w:r>
      <w:r>
        <w:rPr>
          <w:spacing w:val="1"/>
          <w:w w:val="110"/>
          <w:sz w:val="28"/>
        </w:rPr>
        <w:t xml:space="preserve"> </w:t>
      </w:r>
      <w:r>
        <w:rPr>
          <w:w w:val="110"/>
          <w:sz w:val="28"/>
        </w:rPr>
        <w:t>организацию</w:t>
      </w:r>
      <w:r>
        <w:rPr>
          <w:spacing w:val="1"/>
          <w:w w:val="110"/>
          <w:sz w:val="28"/>
        </w:rPr>
        <w:t xml:space="preserve"> </w:t>
      </w:r>
      <w:r>
        <w:rPr>
          <w:w w:val="110"/>
          <w:sz w:val="28"/>
        </w:rPr>
        <w:t>государственной</w:t>
      </w:r>
      <w:r>
        <w:rPr>
          <w:spacing w:val="1"/>
          <w:w w:val="110"/>
          <w:sz w:val="28"/>
        </w:rPr>
        <w:t xml:space="preserve"> </w:t>
      </w:r>
      <w:r>
        <w:rPr>
          <w:w w:val="110"/>
          <w:sz w:val="28"/>
        </w:rPr>
        <w:t>символи-</w:t>
      </w:r>
      <w:r>
        <w:rPr>
          <w:spacing w:val="1"/>
          <w:w w:val="110"/>
          <w:sz w:val="28"/>
        </w:rPr>
        <w:t xml:space="preserve"> </w:t>
      </w:r>
      <w:r>
        <w:rPr>
          <w:w w:val="110"/>
          <w:sz w:val="28"/>
        </w:rPr>
        <w:t>кой</w:t>
      </w:r>
      <w:r>
        <w:rPr>
          <w:spacing w:val="1"/>
          <w:w w:val="110"/>
          <w:sz w:val="28"/>
        </w:rPr>
        <w:t xml:space="preserve"> </w:t>
      </w:r>
      <w:r>
        <w:rPr>
          <w:w w:val="110"/>
          <w:sz w:val="28"/>
        </w:rPr>
        <w:t>Российской</w:t>
      </w:r>
      <w:r>
        <w:rPr>
          <w:spacing w:val="1"/>
          <w:w w:val="110"/>
          <w:sz w:val="28"/>
        </w:rPr>
        <w:t xml:space="preserve"> </w:t>
      </w:r>
      <w:r>
        <w:rPr>
          <w:w w:val="110"/>
          <w:sz w:val="28"/>
        </w:rPr>
        <w:t>Федерации,</w:t>
      </w:r>
      <w:r>
        <w:rPr>
          <w:spacing w:val="1"/>
          <w:w w:val="110"/>
          <w:sz w:val="28"/>
        </w:rPr>
        <w:t xml:space="preserve"> </w:t>
      </w:r>
      <w:r>
        <w:rPr>
          <w:w w:val="110"/>
          <w:sz w:val="28"/>
        </w:rPr>
        <w:t>субъекта</w:t>
      </w:r>
      <w:r>
        <w:rPr>
          <w:spacing w:val="1"/>
          <w:w w:val="110"/>
          <w:sz w:val="28"/>
        </w:rPr>
        <w:t xml:space="preserve"> </w:t>
      </w:r>
      <w:r>
        <w:rPr>
          <w:w w:val="110"/>
          <w:sz w:val="28"/>
        </w:rPr>
        <w:t>Российской</w:t>
      </w:r>
      <w:r>
        <w:rPr>
          <w:spacing w:val="1"/>
          <w:w w:val="110"/>
          <w:sz w:val="28"/>
        </w:rPr>
        <w:t xml:space="preserve"> </w:t>
      </w:r>
      <w:r>
        <w:rPr>
          <w:w w:val="110"/>
          <w:sz w:val="28"/>
        </w:rPr>
        <w:t>Федерации,</w:t>
      </w:r>
      <w:r>
        <w:rPr>
          <w:spacing w:val="1"/>
          <w:w w:val="110"/>
          <w:sz w:val="28"/>
        </w:rPr>
        <w:t xml:space="preserve"> </w:t>
      </w:r>
      <w:r>
        <w:rPr>
          <w:w w:val="110"/>
          <w:sz w:val="28"/>
        </w:rPr>
        <w:t>муниципального образования (флаг, герб), изображениями сим-</w:t>
      </w:r>
      <w:r>
        <w:rPr>
          <w:spacing w:val="1"/>
          <w:w w:val="110"/>
          <w:sz w:val="28"/>
        </w:rPr>
        <w:t xml:space="preserve"> </w:t>
      </w:r>
      <w:r>
        <w:rPr>
          <w:w w:val="110"/>
          <w:sz w:val="28"/>
        </w:rPr>
        <w:t>волики Российского государства в разные периоды тысячелет-</w:t>
      </w:r>
      <w:r>
        <w:rPr>
          <w:spacing w:val="1"/>
          <w:w w:val="110"/>
          <w:sz w:val="28"/>
        </w:rPr>
        <w:t xml:space="preserve"> </w:t>
      </w:r>
      <w:r>
        <w:rPr>
          <w:w w:val="110"/>
          <w:sz w:val="28"/>
        </w:rPr>
        <w:t>ней</w:t>
      </w:r>
      <w:r>
        <w:rPr>
          <w:spacing w:val="12"/>
          <w:w w:val="110"/>
          <w:sz w:val="28"/>
        </w:rPr>
        <w:t xml:space="preserve"> </w:t>
      </w:r>
      <w:r>
        <w:rPr>
          <w:w w:val="110"/>
          <w:sz w:val="28"/>
        </w:rPr>
        <w:t>истории,</w:t>
      </w:r>
      <w:r>
        <w:rPr>
          <w:spacing w:val="12"/>
          <w:w w:val="110"/>
          <w:sz w:val="28"/>
        </w:rPr>
        <w:t xml:space="preserve"> </w:t>
      </w:r>
      <w:r>
        <w:rPr>
          <w:w w:val="110"/>
          <w:sz w:val="28"/>
        </w:rPr>
        <w:t>исторической</w:t>
      </w:r>
      <w:r>
        <w:rPr>
          <w:spacing w:val="13"/>
          <w:w w:val="110"/>
          <w:sz w:val="28"/>
        </w:rPr>
        <w:t xml:space="preserve"> </w:t>
      </w:r>
      <w:r>
        <w:rPr>
          <w:w w:val="110"/>
          <w:sz w:val="28"/>
        </w:rPr>
        <w:t>символики</w:t>
      </w:r>
      <w:r>
        <w:rPr>
          <w:spacing w:val="12"/>
          <w:w w:val="110"/>
          <w:sz w:val="28"/>
        </w:rPr>
        <w:t xml:space="preserve"> </w:t>
      </w:r>
      <w:r>
        <w:rPr>
          <w:w w:val="110"/>
          <w:sz w:val="28"/>
        </w:rPr>
        <w:t>региона;</w:t>
      </w:r>
    </w:p>
    <w:p w:rsidR="00DF3BA3" w:rsidRDefault="00DF3BA3" w:rsidP="00DF3BA3">
      <w:pPr>
        <w:spacing w:line="242" w:lineRule="auto"/>
        <w:jc w:val="both"/>
        <w:rPr>
          <w:sz w:val="28"/>
        </w:rPr>
        <w:sectPr w:rsidR="00DF3BA3">
          <w:pgSz w:w="11910" w:h="16840"/>
          <w:pgMar w:top="560" w:right="600" w:bottom="880" w:left="600" w:header="0" w:footer="620" w:gutter="0"/>
          <w:cols w:space="720"/>
        </w:sectPr>
      </w:pPr>
    </w:p>
    <w:p w:rsidR="00DF3BA3" w:rsidRDefault="00DF3BA3" w:rsidP="00DF3BA3">
      <w:pPr>
        <w:pStyle w:val="afa"/>
        <w:widowControl w:val="0"/>
        <w:tabs>
          <w:tab w:val="left" w:pos="1008"/>
        </w:tabs>
        <w:autoSpaceDE w:val="0"/>
        <w:autoSpaceDN w:val="0"/>
        <w:spacing w:before="71" w:line="242" w:lineRule="auto"/>
        <w:ind w:left="1007" w:right="117" w:hanging="321"/>
        <w:contextualSpacing w:val="0"/>
        <w:jc w:val="both"/>
        <w:rPr>
          <w:sz w:val="28"/>
        </w:rPr>
      </w:pPr>
      <w:r>
        <w:rPr>
          <w:w w:val="110"/>
          <w:sz w:val="28"/>
        </w:rPr>
        <w:lastRenderedPageBreak/>
        <w:t>организацию</w:t>
      </w:r>
      <w:r>
        <w:rPr>
          <w:spacing w:val="1"/>
          <w:w w:val="110"/>
          <w:sz w:val="28"/>
        </w:rPr>
        <w:t xml:space="preserve"> </w:t>
      </w:r>
      <w:r>
        <w:rPr>
          <w:w w:val="110"/>
          <w:sz w:val="28"/>
        </w:rPr>
        <w:t>и</w:t>
      </w:r>
      <w:r>
        <w:rPr>
          <w:spacing w:val="1"/>
          <w:w w:val="110"/>
          <w:sz w:val="28"/>
        </w:rPr>
        <w:t xml:space="preserve"> </w:t>
      </w:r>
      <w:r>
        <w:rPr>
          <w:w w:val="110"/>
          <w:sz w:val="28"/>
        </w:rPr>
        <w:t>проведение</w:t>
      </w:r>
      <w:r>
        <w:rPr>
          <w:spacing w:val="1"/>
          <w:w w:val="110"/>
          <w:sz w:val="28"/>
        </w:rPr>
        <w:t xml:space="preserve"> </w:t>
      </w:r>
      <w:r>
        <w:rPr>
          <w:w w:val="110"/>
          <w:sz w:val="28"/>
        </w:rPr>
        <w:t>церемоний</w:t>
      </w:r>
      <w:r>
        <w:rPr>
          <w:spacing w:val="1"/>
          <w:w w:val="110"/>
          <w:sz w:val="28"/>
        </w:rPr>
        <w:t xml:space="preserve"> </w:t>
      </w:r>
      <w:r>
        <w:rPr>
          <w:w w:val="110"/>
          <w:sz w:val="28"/>
        </w:rPr>
        <w:t>поднятия</w:t>
      </w:r>
      <w:r>
        <w:rPr>
          <w:spacing w:val="1"/>
          <w:w w:val="110"/>
          <w:sz w:val="28"/>
        </w:rPr>
        <w:t xml:space="preserve"> </w:t>
      </w:r>
      <w:r>
        <w:rPr>
          <w:w w:val="110"/>
          <w:sz w:val="28"/>
        </w:rPr>
        <w:t>(спуска)</w:t>
      </w:r>
      <w:r>
        <w:rPr>
          <w:spacing w:val="1"/>
          <w:w w:val="110"/>
          <w:sz w:val="28"/>
        </w:rPr>
        <w:t xml:space="preserve"> </w:t>
      </w:r>
      <w:r>
        <w:rPr>
          <w:w w:val="110"/>
          <w:sz w:val="28"/>
        </w:rPr>
        <w:t>госу-</w:t>
      </w:r>
      <w:r>
        <w:rPr>
          <w:spacing w:val="-79"/>
          <w:w w:val="110"/>
          <w:sz w:val="28"/>
        </w:rPr>
        <w:t xml:space="preserve"> </w:t>
      </w:r>
      <w:r>
        <w:rPr>
          <w:w w:val="110"/>
          <w:sz w:val="28"/>
        </w:rPr>
        <w:t>дарственного</w:t>
      </w:r>
      <w:r>
        <w:rPr>
          <w:spacing w:val="9"/>
          <w:w w:val="110"/>
          <w:sz w:val="28"/>
        </w:rPr>
        <w:t xml:space="preserve"> </w:t>
      </w:r>
      <w:r>
        <w:rPr>
          <w:w w:val="110"/>
          <w:sz w:val="28"/>
        </w:rPr>
        <w:t>флага</w:t>
      </w:r>
      <w:r>
        <w:rPr>
          <w:spacing w:val="9"/>
          <w:w w:val="110"/>
          <w:sz w:val="28"/>
        </w:rPr>
        <w:t xml:space="preserve"> </w:t>
      </w:r>
      <w:r>
        <w:rPr>
          <w:w w:val="110"/>
          <w:sz w:val="28"/>
        </w:rPr>
        <w:t>Российской</w:t>
      </w:r>
      <w:r>
        <w:rPr>
          <w:spacing w:val="9"/>
          <w:w w:val="110"/>
          <w:sz w:val="28"/>
        </w:rPr>
        <w:t xml:space="preserve"> </w:t>
      </w:r>
      <w:r>
        <w:rPr>
          <w:w w:val="110"/>
          <w:sz w:val="28"/>
        </w:rPr>
        <w:t>Федерации;</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размещение</w:t>
      </w:r>
      <w:r>
        <w:rPr>
          <w:spacing w:val="1"/>
          <w:w w:val="110"/>
          <w:sz w:val="28"/>
        </w:rPr>
        <w:t xml:space="preserve"> </w:t>
      </w:r>
      <w:r>
        <w:rPr>
          <w:w w:val="110"/>
          <w:sz w:val="28"/>
        </w:rPr>
        <w:t>карт</w:t>
      </w:r>
      <w:r>
        <w:rPr>
          <w:spacing w:val="1"/>
          <w:w w:val="110"/>
          <w:sz w:val="28"/>
        </w:rPr>
        <w:t xml:space="preserve"> </w:t>
      </w:r>
      <w:r>
        <w:rPr>
          <w:w w:val="110"/>
          <w:sz w:val="28"/>
        </w:rPr>
        <w:t>России,</w:t>
      </w:r>
      <w:r>
        <w:rPr>
          <w:spacing w:val="1"/>
          <w:w w:val="110"/>
          <w:sz w:val="28"/>
        </w:rPr>
        <w:t xml:space="preserve"> </w:t>
      </w:r>
      <w:r>
        <w:rPr>
          <w:w w:val="110"/>
          <w:sz w:val="28"/>
        </w:rPr>
        <w:t>регионов,</w:t>
      </w:r>
      <w:r>
        <w:rPr>
          <w:spacing w:val="1"/>
          <w:w w:val="110"/>
          <w:sz w:val="28"/>
        </w:rPr>
        <w:t xml:space="preserve"> </w:t>
      </w:r>
      <w:r>
        <w:rPr>
          <w:w w:val="110"/>
          <w:sz w:val="28"/>
        </w:rPr>
        <w:t>муниципальных</w:t>
      </w:r>
      <w:r>
        <w:rPr>
          <w:spacing w:val="1"/>
          <w:w w:val="110"/>
          <w:sz w:val="28"/>
        </w:rPr>
        <w:t xml:space="preserve"> </w:t>
      </w:r>
      <w:r>
        <w:rPr>
          <w:w w:val="110"/>
          <w:sz w:val="28"/>
        </w:rPr>
        <w:t>образова-</w:t>
      </w:r>
      <w:r>
        <w:rPr>
          <w:spacing w:val="-79"/>
          <w:w w:val="110"/>
          <w:sz w:val="28"/>
        </w:rPr>
        <w:t xml:space="preserve"> </w:t>
      </w:r>
      <w:r>
        <w:rPr>
          <w:w w:val="110"/>
          <w:sz w:val="28"/>
        </w:rPr>
        <w:t>ний (современных и исторических, точных и стилизованных, ге-</w:t>
      </w:r>
      <w:r>
        <w:rPr>
          <w:spacing w:val="1"/>
          <w:w w:val="110"/>
          <w:sz w:val="28"/>
        </w:rPr>
        <w:t xml:space="preserve"> </w:t>
      </w:r>
      <w:r>
        <w:rPr>
          <w:w w:val="110"/>
          <w:sz w:val="28"/>
        </w:rPr>
        <w:t>ографических,</w:t>
      </w:r>
      <w:r>
        <w:rPr>
          <w:spacing w:val="1"/>
          <w:w w:val="110"/>
          <w:sz w:val="28"/>
        </w:rPr>
        <w:t xml:space="preserve"> </w:t>
      </w:r>
      <w:r>
        <w:rPr>
          <w:w w:val="110"/>
          <w:sz w:val="28"/>
        </w:rPr>
        <w:t>природных,</w:t>
      </w:r>
      <w:r>
        <w:rPr>
          <w:spacing w:val="1"/>
          <w:w w:val="110"/>
          <w:sz w:val="28"/>
        </w:rPr>
        <w:t xml:space="preserve"> </w:t>
      </w:r>
      <w:r>
        <w:rPr>
          <w:w w:val="110"/>
          <w:sz w:val="28"/>
        </w:rPr>
        <w:t>культурологических,</w:t>
      </w:r>
      <w:r>
        <w:rPr>
          <w:spacing w:val="1"/>
          <w:w w:val="110"/>
          <w:sz w:val="28"/>
        </w:rPr>
        <w:t xml:space="preserve"> </w:t>
      </w:r>
      <w:r>
        <w:rPr>
          <w:w w:val="110"/>
          <w:sz w:val="28"/>
        </w:rPr>
        <w:t>художественно</w:t>
      </w:r>
      <w:r>
        <w:rPr>
          <w:spacing w:val="1"/>
          <w:w w:val="110"/>
          <w:sz w:val="28"/>
        </w:rPr>
        <w:t xml:space="preserve"> </w:t>
      </w:r>
      <w:r>
        <w:rPr>
          <w:w w:val="110"/>
          <w:sz w:val="28"/>
        </w:rPr>
        <w:t>оформленных, в том числе материалами, подготовленными об-</w:t>
      </w:r>
      <w:r>
        <w:rPr>
          <w:spacing w:val="1"/>
          <w:w w:val="110"/>
          <w:sz w:val="28"/>
        </w:rPr>
        <w:t xml:space="preserve"> </w:t>
      </w:r>
      <w:r>
        <w:rPr>
          <w:w w:val="110"/>
          <w:sz w:val="28"/>
        </w:rPr>
        <w:t>учающимися) с изображениями значимых культурных объектов</w:t>
      </w:r>
      <w:r>
        <w:rPr>
          <w:spacing w:val="1"/>
          <w:w w:val="110"/>
          <w:sz w:val="28"/>
        </w:rPr>
        <w:t xml:space="preserve"> </w:t>
      </w:r>
      <w:r>
        <w:rPr>
          <w:w w:val="110"/>
          <w:sz w:val="28"/>
        </w:rPr>
        <w:t>местности,</w:t>
      </w:r>
      <w:r>
        <w:rPr>
          <w:spacing w:val="1"/>
          <w:w w:val="110"/>
          <w:sz w:val="28"/>
        </w:rPr>
        <w:t xml:space="preserve"> </w:t>
      </w:r>
      <w:r>
        <w:rPr>
          <w:w w:val="110"/>
          <w:sz w:val="28"/>
        </w:rPr>
        <w:t>региона,</w:t>
      </w:r>
      <w:r>
        <w:rPr>
          <w:spacing w:val="1"/>
          <w:w w:val="110"/>
          <w:sz w:val="28"/>
        </w:rPr>
        <w:t xml:space="preserve"> </w:t>
      </w:r>
      <w:r>
        <w:rPr>
          <w:w w:val="110"/>
          <w:sz w:val="28"/>
        </w:rPr>
        <w:t>России,</w:t>
      </w:r>
      <w:r>
        <w:rPr>
          <w:spacing w:val="1"/>
          <w:w w:val="110"/>
          <w:sz w:val="28"/>
        </w:rPr>
        <w:t xml:space="preserve"> </w:t>
      </w:r>
      <w:r>
        <w:rPr>
          <w:w w:val="110"/>
          <w:sz w:val="28"/>
        </w:rPr>
        <w:t>памятных</w:t>
      </w:r>
      <w:r>
        <w:rPr>
          <w:spacing w:val="1"/>
          <w:w w:val="110"/>
          <w:sz w:val="28"/>
        </w:rPr>
        <w:t xml:space="preserve"> </w:t>
      </w:r>
      <w:r>
        <w:rPr>
          <w:w w:val="110"/>
          <w:sz w:val="28"/>
        </w:rPr>
        <w:t>исторических,</w:t>
      </w:r>
      <w:r>
        <w:rPr>
          <w:spacing w:val="1"/>
          <w:w w:val="110"/>
          <w:sz w:val="28"/>
        </w:rPr>
        <w:t xml:space="preserve"> </w:t>
      </w:r>
      <w:r>
        <w:rPr>
          <w:w w:val="110"/>
          <w:sz w:val="28"/>
        </w:rPr>
        <w:t>граждан-</w:t>
      </w:r>
      <w:r>
        <w:rPr>
          <w:spacing w:val="1"/>
          <w:w w:val="110"/>
          <w:sz w:val="28"/>
        </w:rPr>
        <w:t xml:space="preserve"> </w:t>
      </w:r>
      <w:r>
        <w:rPr>
          <w:w w:val="110"/>
          <w:sz w:val="28"/>
        </w:rPr>
        <w:t>ских, народных, религиозных мест почитания, портретов выда-</w:t>
      </w:r>
      <w:r>
        <w:rPr>
          <w:spacing w:val="1"/>
          <w:w w:val="110"/>
          <w:sz w:val="28"/>
        </w:rPr>
        <w:t xml:space="preserve"> </w:t>
      </w:r>
      <w:r>
        <w:rPr>
          <w:w w:val="110"/>
          <w:sz w:val="28"/>
        </w:rPr>
        <w:t>ющихся государственных деятелей России, деятелей культуры,</w:t>
      </w:r>
      <w:r>
        <w:rPr>
          <w:spacing w:val="1"/>
          <w:w w:val="110"/>
          <w:sz w:val="28"/>
        </w:rPr>
        <w:t xml:space="preserve"> </w:t>
      </w:r>
      <w:r>
        <w:rPr>
          <w:w w:val="110"/>
          <w:sz w:val="28"/>
        </w:rPr>
        <w:t>науки, производства, искусства, военных, героев и защитников</w:t>
      </w:r>
      <w:r>
        <w:rPr>
          <w:spacing w:val="1"/>
          <w:w w:val="110"/>
          <w:sz w:val="28"/>
        </w:rPr>
        <w:t xml:space="preserve"> </w:t>
      </w:r>
      <w:r>
        <w:rPr>
          <w:w w:val="110"/>
          <w:sz w:val="28"/>
        </w:rPr>
        <w:t>Отечества;</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изготовление, размещение, обновление художественных изобра-</w:t>
      </w:r>
      <w:r>
        <w:rPr>
          <w:spacing w:val="-79"/>
          <w:w w:val="110"/>
          <w:sz w:val="28"/>
        </w:rPr>
        <w:t xml:space="preserve"> </w:t>
      </w:r>
      <w:r>
        <w:rPr>
          <w:w w:val="110"/>
          <w:sz w:val="28"/>
        </w:rPr>
        <w:t>жений</w:t>
      </w:r>
      <w:r>
        <w:rPr>
          <w:spacing w:val="1"/>
          <w:w w:val="110"/>
          <w:sz w:val="28"/>
        </w:rPr>
        <w:t xml:space="preserve"> </w:t>
      </w:r>
      <w:r>
        <w:rPr>
          <w:w w:val="110"/>
          <w:sz w:val="28"/>
        </w:rPr>
        <w:t>(символических,</w:t>
      </w:r>
      <w:r>
        <w:rPr>
          <w:spacing w:val="1"/>
          <w:w w:val="110"/>
          <w:sz w:val="28"/>
        </w:rPr>
        <w:t xml:space="preserve"> </w:t>
      </w:r>
      <w:r>
        <w:rPr>
          <w:w w:val="110"/>
          <w:sz w:val="28"/>
        </w:rPr>
        <w:t>живописных,</w:t>
      </w:r>
      <w:r>
        <w:rPr>
          <w:spacing w:val="1"/>
          <w:w w:val="110"/>
          <w:sz w:val="28"/>
        </w:rPr>
        <w:t xml:space="preserve"> </w:t>
      </w:r>
      <w:r>
        <w:rPr>
          <w:w w:val="110"/>
          <w:sz w:val="28"/>
        </w:rPr>
        <w:t>фотографических,</w:t>
      </w:r>
      <w:r>
        <w:rPr>
          <w:spacing w:val="1"/>
          <w:w w:val="110"/>
          <w:sz w:val="28"/>
        </w:rPr>
        <w:t xml:space="preserve"> </w:t>
      </w:r>
      <w:r>
        <w:rPr>
          <w:w w:val="110"/>
          <w:sz w:val="28"/>
        </w:rPr>
        <w:t>инте-</w:t>
      </w:r>
      <w:r>
        <w:rPr>
          <w:spacing w:val="1"/>
          <w:w w:val="110"/>
          <w:sz w:val="28"/>
        </w:rPr>
        <w:t xml:space="preserve"> </w:t>
      </w:r>
      <w:r>
        <w:rPr>
          <w:w w:val="110"/>
          <w:sz w:val="28"/>
        </w:rPr>
        <w:t>рактивных аудио и видео) природы России, региона, местности,</w:t>
      </w:r>
      <w:r>
        <w:rPr>
          <w:spacing w:val="1"/>
          <w:w w:val="110"/>
          <w:sz w:val="28"/>
        </w:rPr>
        <w:t xml:space="preserve"> </w:t>
      </w:r>
      <w:r>
        <w:rPr>
          <w:w w:val="110"/>
          <w:sz w:val="28"/>
        </w:rPr>
        <w:t>предметов</w:t>
      </w:r>
      <w:r>
        <w:rPr>
          <w:spacing w:val="1"/>
          <w:w w:val="110"/>
          <w:sz w:val="28"/>
        </w:rPr>
        <w:t xml:space="preserve"> </w:t>
      </w:r>
      <w:r>
        <w:rPr>
          <w:w w:val="110"/>
          <w:sz w:val="28"/>
        </w:rPr>
        <w:t>традиционной</w:t>
      </w:r>
      <w:r>
        <w:rPr>
          <w:spacing w:val="1"/>
          <w:w w:val="110"/>
          <w:sz w:val="28"/>
        </w:rPr>
        <w:t xml:space="preserve"> </w:t>
      </w:r>
      <w:r>
        <w:rPr>
          <w:w w:val="110"/>
          <w:sz w:val="28"/>
        </w:rPr>
        <w:t>культуры</w:t>
      </w:r>
      <w:r>
        <w:rPr>
          <w:spacing w:val="1"/>
          <w:w w:val="110"/>
          <w:sz w:val="28"/>
        </w:rPr>
        <w:t xml:space="preserve"> </w:t>
      </w:r>
      <w:r>
        <w:rPr>
          <w:w w:val="110"/>
          <w:sz w:val="28"/>
        </w:rPr>
        <w:t>и</w:t>
      </w:r>
      <w:r>
        <w:rPr>
          <w:spacing w:val="1"/>
          <w:w w:val="110"/>
          <w:sz w:val="28"/>
        </w:rPr>
        <w:t xml:space="preserve"> </w:t>
      </w:r>
      <w:r>
        <w:rPr>
          <w:w w:val="110"/>
          <w:sz w:val="28"/>
        </w:rPr>
        <w:t>быта,</w:t>
      </w:r>
      <w:r>
        <w:rPr>
          <w:spacing w:val="1"/>
          <w:w w:val="110"/>
          <w:sz w:val="28"/>
        </w:rPr>
        <w:t xml:space="preserve"> </w:t>
      </w:r>
      <w:r>
        <w:rPr>
          <w:w w:val="110"/>
          <w:sz w:val="28"/>
        </w:rPr>
        <w:t>духовной</w:t>
      </w:r>
      <w:r>
        <w:rPr>
          <w:spacing w:val="1"/>
          <w:w w:val="110"/>
          <w:sz w:val="28"/>
        </w:rPr>
        <w:t xml:space="preserve"> </w:t>
      </w:r>
      <w:r>
        <w:rPr>
          <w:w w:val="110"/>
          <w:sz w:val="28"/>
        </w:rPr>
        <w:t>культуры</w:t>
      </w:r>
      <w:r>
        <w:rPr>
          <w:spacing w:val="-79"/>
          <w:w w:val="110"/>
          <w:sz w:val="28"/>
        </w:rPr>
        <w:t xml:space="preserve"> </w:t>
      </w:r>
      <w:r>
        <w:rPr>
          <w:w w:val="110"/>
          <w:sz w:val="28"/>
        </w:rPr>
        <w:t>народов</w:t>
      </w:r>
      <w:r>
        <w:rPr>
          <w:spacing w:val="8"/>
          <w:w w:val="110"/>
          <w:sz w:val="28"/>
        </w:rPr>
        <w:t xml:space="preserve"> </w:t>
      </w:r>
      <w:r>
        <w:rPr>
          <w:w w:val="110"/>
          <w:sz w:val="28"/>
        </w:rPr>
        <w:t>России;</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организацию и поддержание в общеобразовательной организа-</w:t>
      </w:r>
      <w:r>
        <w:rPr>
          <w:spacing w:val="1"/>
          <w:w w:val="110"/>
          <w:sz w:val="28"/>
        </w:rPr>
        <w:t xml:space="preserve"> </w:t>
      </w:r>
      <w:r>
        <w:rPr>
          <w:w w:val="110"/>
          <w:sz w:val="28"/>
        </w:rPr>
        <w:t>ции звукового пространства позитивной духовно-нравственной,</w:t>
      </w:r>
      <w:r>
        <w:rPr>
          <w:spacing w:val="1"/>
          <w:w w:val="110"/>
          <w:sz w:val="28"/>
        </w:rPr>
        <w:t xml:space="preserve"> </w:t>
      </w:r>
      <w:r>
        <w:rPr>
          <w:w w:val="110"/>
          <w:sz w:val="28"/>
        </w:rPr>
        <w:t>гражданско-патриотической</w:t>
      </w:r>
      <w:r>
        <w:rPr>
          <w:spacing w:val="1"/>
          <w:w w:val="110"/>
          <w:sz w:val="28"/>
        </w:rPr>
        <w:t xml:space="preserve"> </w:t>
      </w:r>
      <w:r>
        <w:rPr>
          <w:w w:val="110"/>
          <w:sz w:val="28"/>
        </w:rPr>
        <w:t>воспитательной</w:t>
      </w:r>
      <w:r>
        <w:rPr>
          <w:spacing w:val="1"/>
          <w:w w:val="110"/>
          <w:sz w:val="28"/>
        </w:rPr>
        <w:t xml:space="preserve"> </w:t>
      </w:r>
      <w:r>
        <w:rPr>
          <w:w w:val="110"/>
          <w:sz w:val="28"/>
        </w:rPr>
        <w:t>направленности</w:t>
      </w:r>
      <w:r>
        <w:rPr>
          <w:spacing w:val="1"/>
          <w:w w:val="110"/>
          <w:sz w:val="28"/>
        </w:rPr>
        <w:t xml:space="preserve"> </w:t>
      </w:r>
      <w:r>
        <w:rPr>
          <w:w w:val="110"/>
          <w:sz w:val="28"/>
        </w:rPr>
        <w:t>(звонки-мелодии, музыка, информационные сообщения), испол-</w:t>
      </w:r>
      <w:r>
        <w:rPr>
          <w:spacing w:val="1"/>
          <w:w w:val="110"/>
          <w:sz w:val="28"/>
        </w:rPr>
        <w:t xml:space="preserve"> </w:t>
      </w:r>
      <w:r>
        <w:rPr>
          <w:w w:val="110"/>
          <w:sz w:val="28"/>
        </w:rPr>
        <w:t>нение</w:t>
      </w:r>
      <w:r>
        <w:rPr>
          <w:spacing w:val="8"/>
          <w:w w:val="110"/>
          <w:sz w:val="28"/>
        </w:rPr>
        <w:t xml:space="preserve"> </w:t>
      </w:r>
      <w:r>
        <w:rPr>
          <w:w w:val="110"/>
          <w:sz w:val="28"/>
        </w:rPr>
        <w:t>гимна</w:t>
      </w:r>
      <w:r>
        <w:rPr>
          <w:spacing w:val="8"/>
          <w:w w:val="110"/>
          <w:sz w:val="28"/>
        </w:rPr>
        <w:t xml:space="preserve"> </w:t>
      </w:r>
      <w:r>
        <w:rPr>
          <w:w w:val="110"/>
          <w:sz w:val="28"/>
        </w:rPr>
        <w:t>Российской</w:t>
      </w:r>
      <w:r>
        <w:rPr>
          <w:spacing w:val="8"/>
          <w:w w:val="110"/>
          <w:sz w:val="28"/>
        </w:rPr>
        <w:t xml:space="preserve"> </w:t>
      </w:r>
      <w:r>
        <w:rPr>
          <w:w w:val="110"/>
          <w:sz w:val="28"/>
        </w:rPr>
        <w:t>Федерации;</w:t>
      </w:r>
    </w:p>
    <w:p w:rsidR="00DF3BA3" w:rsidRDefault="00DF3BA3" w:rsidP="00DF3BA3">
      <w:pPr>
        <w:pStyle w:val="afa"/>
        <w:widowControl w:val="0"/>
        <w:tabs>
          <w:tab w:val="left" w:pos="1008"/>
        </w:tabs>
        <w:autoSpaceDE w:val="0"/>
        <w:autoSpaceDN w:val="0"/>
        <w:spacing w:before="113"/>
        <w:ind w:left="1007" w:right="114" w:hanging="321"/>
        <w:contextualSpacing w:val="0"/>
        <w:jc w:val="both"/>
        <w:rPr>
          <w:sz w:val="28"/>
        </w:rPr>
      </w:pPr>
      <w:r>
        <w:rPr>
          <w:w w:val="110"/>
          <w:sz w:val="28"/>
        </w:rPr>
        <w:t>разработку, оформление, поддержание, использование в воспи-</w:t>
      </w:r>
      <w:r>
        <w:rPr>
          <w:spacing w:val="1"/>
          <w:w w:val="110"/>
          <w:sz w:val="28"/>
        </w:rPr>
        <w:t xml:space="preserve"> </w:t>
      </w:r>
      <w:r>
        <w:rPr>
          <w:w w:val="110"/>
          <w:sz w:val="28"/>
        </w:rPr>
        <w:t>тательном процессе «мест гражданского почитания» (</w:t>
      </w:r>
      <w:r>
        <w:rPr>
          <w:rFonts w:ascii="Arial" w:hAnsi="Arial"/>
          <w:i/>
          <w:w w:val="110"/>
          <w:sz w:val="28"/>
        </w:rPr>
        <w:t>особенно</w:t>
      </w:r>
      <w:r>
        <w:rPr>
          <w:rFonts w:ascii="Arial" w:hAnsi="Arial"/>
          <w:i/>
          <w:spacing w:val="1"/>
          <w:w w:val="110"/>
          <w:sz w:val="28"/>
        </w:rPr>
        <w:t xml:space="preserve"> </w:t>
      </w:r>
      <w:r>
        <w:rPr>
          <w:rFonts w:ascii="Arial" w:hAnsi="Arial"/>
          <w:i/>
          <w:w w:val="105"/>
          <w:sz w:val="28"/>
        </w:rPr>
        <w:t>если</w:t>
      </w:r>
      <w:r>
        <w:rPr>
          <w:rFonts w:ascii="Arial" w:hAnsi="Arial"/>
          <w:i/>
          <w:spacing w:val="1"/>
          <w:w w:val="105"/>
          <w:sz w:val="28"/>
        </w:rPr>
        <w:t xml:space="preserve"> </w:t>
      </w:r>
      <w:r>
        <w:rPr>
          <w:rFonts w:ascii="Arial" w:hAnsi="Arial"/>
          <w:i/>
          <w:w w:val="105"/>
          <w:sz w:val="28"/>
        </w:rPr>
        <w:t>общеобразовательная</w:t>
      </w:r>
      <w:r>
        <w:rPr>
          <w:rFonts w:ascii="Arial" w:hAnsi="Arial"/>
          <w:i/>
          <w:spacing w:val="1"/>
          <w:w w:val="105"/>
          <w:sz w:val="28"/>
        </w:rPr>
        <w:t xml:space="preserve"> </w:t>
      </w:r>
      <w:r>
        <w:rPr>
          <w:rFonts w:ascii="Arial" w:hAnsi="Arial"/>
          <w:i/>
          <w:w w:val="105"/>
          <w:sz w:val="28"/>
        </w:rPr>
        <w:t>организация</w:t>
      </w:r>
      <w:r>
        <w:rPr>
          <w:rFonts w:ascii="Arial" w:hAnsi="Arial"/>
          <w:i/>
          <w:spacing w:val="1"/>
          <w:w w:val="105"/>
          <w:sz w:val="28"/>
        </w:rPr>
        <w:t xml:space="preserve"> </w:t>
      </w:r>
      <w:r>
        <w:rPr>
          <w:rFonts w:ascii="Arial" w:hAnsi="Arial"/>
          <w:i/>
          <w:w w:val="105"/>
          <w:sz w:val="28"/>
        </w:rPr>
        <w:t>носит  имя  выдающего-</w:t>
      </w:r>
      <w:r>
        <w:rPr>
          <w:rFonts w:ascii="Arial" w:hAnsi="Arial"/>
          <w:i/>
          <w:spacing w:val="-79"/>
          <w:w w:val="105"/>
          <w:sz w:val="28"/>
        </w:rPr>
        <w:t xml:space="preserve"> </w:t>
      </w:r>
      <w:r>
        <w:rPr>
          <w:rFonts w:ascii="Arial" w:hAnsi="Arial"/>
          <w:i/>
          <w:w w:val="105"/>
          <w:sz w:val="28"/>
        </w:rPr>
        <w:t>ся исторического деятеля, ученого, героя, защитника Отечества</w:t>
      </w:r>
      <w:r>
        <w:rPr>
          <w:rFonts w:ascii="Arial" w:hAnsi="Arial"/>
          <w:i/>
          <w:spacing w:val="-79"/>
          <w:w w:val="105"/>
          <w:sz w:val="28"/>
        </w:rPr>
        <w:t xml:space="preserve"> </w:t>
      </w:r>
      <w:r>
        <w:rPr>
          <w:rFonts w:ascii="Arial" w:hAnsi="Arial"/>
          <w:i/>
          <w:w w:val="110"/>
          <w:sz w:val="28"/>
        </w:rPr>
        <w:t xml:space="preserve">и </w:t>
      </w:r>
      <w:r>
        <w:rPr>
          <w:rFonts w:ascii="Arial" w:hAnsi="Arial"/>
          <w:i/>
          <w:sz w:val="28"/>
        </w:rPr>
        <w:t>т.</w:t>
      </w:r>
      <w:r>
        <w:rPr>
          <w:rFonts w:ascii="Arial" w:hAnsi="Arial"/>
          <w:i/>
          <w:spacing w:val="1"/>
          <w:sz w:val="28"/>
        </w:rPr>
        <w:t xml:space="preserve"> </w:t>
      </w:r>
      <w:r>
        <w:rPr>
          <w:rFonts w:ascii="Arial" w:hAnsi="Arial"/>
          <w:i/>
          <w:w w:val="110"/>
          <w:sz w:val="28"/>
        </w:rPr>
        <w:t>п.</w:t>
      </w:r>
      <w:r>
        <w:rPr>
          <w:w w:val="110"/>
          <w:sz w:val="28"/>
        </w:rPr>
        <w:t>)</w:t>
      </w:r>
      <w:r>
        <w:rPr>
          <w:spacing w:val="1"/>
          <w:w w:val="110"/>
          <w:sz w:val="28"/>
        </w:rPr>
        <w:t xml:space="preserve"> </w:t>
      </w:r>
      <w:r>
        <w:rPr>
          <w:w w:val="110"/>
          <w:sz w:val="28"/>
        </w:rPr>
        <w:t>в</w:t>
      </w:r>
      <w:r>
        <w:rPr>
          <w:spacing w:val="1"/>
          <w:w w:val="110"/>
          <w:sz w:val="28"/>
        </w:rPr>
        <w:t xml:space="preserve"> </w:t>
      </w:r>
      <w:r>
        <w:rPr>
          <w:w w:val="110"/>
          <w:sz w:val="28"/>
        </w:rPr>
        <w:t>помещениях  общеобразовательной  организации  или</w:t>
      </w:r>
      <w:r>
        <w:rPr>
          <w:spacing w:val="-79"/>
          <w:w w:val="110"/>
          <w:sz w:val="28"/>
        </w:rPr>
        <w:t xml:space="preserve"> </w:t>
      </w:r>
      <w:r>
        <w:rPr>
          <w:w w:val="110"/>
          <w:sz w:val="28"/>
        </w:rPr>
        <w:t>на прилегающей территории для общественно-гражданского по-</w:t>
      </w:r>
      <w:r>
        <w:rPr>
          <w:spacing w:val="1"/>
          <w:w w:val="110"/>
          <w:sz w:val="28"/>
        </w:rPr>
        <w:t xml:space="preserve"> </w:t>
      </w:r>
      <w:r>
        <w:rPr>
          <w:w w:val="110"/>
          <w:sz w:val="28"/>
        </w:rPr>
        <w:t>читания лиц, мест, событий в истории России; мемориалов воин-</w:t>
      </w:r>
      <w:r>
        <w:rPr>
          <w:spacing w:val="1"/>
          <w:w w:val="110"/>
          <w:sz w:val="28"/>
        </w:rPr>
        <w:t xml:space="preserve"> </w:t>
      </w:r>
      <w:r>
        <w:rPr>
          <w:w w:val="110"/>
          <w:sz w:val="28"/>
        </w:rPr>
        <w:t>ской</w:t>
      </w:r>
      <w:r>
        <w:rPr>
          <w:spacing w:val="7"/>
          <w:w w:val="110"/>
          <w:sz w:val="28"/>
        </w:rPr>
        <w:t xml:space="preserve"> </w:t>
      </w:r>
      <w:r>
        <w:rPr>
          <w:w w:val="110"/>
          <w:sz w:val="28"/>
        </w:rPr>
        <w:t>славы,</w:t>
      </w:r>
      <w:r>
        <w:rPr>
          <w:spacing w:val="7"/>
          <w:w w:val="110"/>
          <w:sz w:val="28"/>
        </w:rPr>
        <w:t xml:space="preserve"> </w:t>
      </w:r>
      <w:r>
        <w:rPr>
          <w:w w:val="110"/>
          <w:sz w:val="28"/>
        </w:rPr>
        <w:t>памятников,</w:t>
      </w:r>
      <w:r>
        <w:rPr>
          <w:spacing w:val="7"/>
          <w:w w:val="110"/>
          <w:sz w:val="28"/>
        </w:rPr>
        <w:t xml:space="preserve"> </w:t>
      </w:r>
      <w:r>
        <w:rPr>
          <w:w w:val="110"/>
          <w:sz w:val="28"/>
        </w:rPr>
        <w:t>памятных</w:t>
      </w:r>
      <w:r>
        <w:rPr>
          <w:spacing w:val="7"/>
          <w:w w:val="110"/>
          <w:sz w:val="28"/>
        </w:rPr>
        <w:t xml:space="preserve"> </w:t>
      </w:r>
      <w:r>
        <w:rPr>
          <w:w w:val="110"/>
          <w:sz w:val="28"/>
        </w:rPr>
        <w:t>досок;</w:t>
      </w:r>
    </w:p>
    <w:p w:rsidR="00DF3BA3" w:rsidRDefault="00DF3BA3" w:rsidP="00DF3BA3">
      <w:pPr>
        <w:pStyle w:val="afa"/>
        <w:widowControl w:val="0"/>
        <w:tabs>
          <w:tab w:val="left" w:pos="1008"/>
        </w:tabs>
        <w:autoSpaceDE w:val="0"/>
        <w:autoSpaceDN w:val="0"/>
        <w:spacing w:before="118" w:line="242" w:lineRule="auto"/>
        <w:ind w:left="1007" w:right="115" w:hanging="321"/>
        <w:contextualSpacing w:val="0"/>
        <w:jc w:val="both"/>
        <w:rPr>
          <w:sz w:val="28"/>
        </w:rPr>
      </w:pPr>
      <w:r>
        <w:rPr>
          <w:w w:val="110"/>
          <w:sz w:val="28"/>
        </w:rPr>
        <w:t>оформление и обновление «мест новостей», стендов в помеще-</w:t>
      </w:r>
      <w:r>
        <w:rPr>
          <w:spacing w:val="1"/>
          <w:w w:val="110"/>
          <w:sz w:val="28"/>
        </w:rPr>
        <w:t xml:space="preserve"> </w:t>
      </w:r>
      <w:r>
        <w:rPr>
          <w:w w:val="110"/>
          <w:sz w:val="28"/>
        </w:rPr>
        <w:t>ниях (холл первого этажа, рекреации), содержащих в доступной,</w:t>
      </w:r>
      <w:r>
        <w:rPr>
          <w:spacing w:val="1"/>
          <w:w w:val="110"/>
          <w:sz w:val="28"/>
        </w:rPr>
        <w:t xml:space="preserve"> </w:t>
      </w:r>
      <w:r>
        <w:rPr>
          <w:w w:val="110"/>
          <w:sz w:val="28"/>
        </w:rPr>
        <w:t>привлекательной</w:t>
      </w:r>
      <w:r>
        <w:rPr>
          <w:spacing w:val="1"/>
          <w:w w:val="110"/>
          <w:sz w:val="28"/>
        </w:rPr>
        <w:t xml:space="preserve"> </w:t>
      </w:r>
      <w:r>
        <w:rPr>
          <w:w w:val="110"/>
          <w:sz w:val="28"/>
        </w:rPr>
        <w:t>форме</w:t>
      </w:r>
      <w:r>
        <w:rPr>
          <w:spacing w:val="1"/>
          <w:w w:val="110"/>
          <w:sz w:val="28"/>
        </w:rPr>
        <w:t xml:space="preserve"> </w:t>
      </w:r>
      <w:r>
        <w:rPr>
          <w:w w:val="110"/>
          <w:sz w:val="28"/>
        </w:rPr>
        <w:t>новостную</w:t>
      </w:r>
      <w:r>
        <w:rPr>
          <w:spacing w:val="1"/>
          <w:w w:val="110"/>
          <w:sz w:val="28"/>
        </w:rPr>
        <w:t xml:space="preserve"> </w:t>
      </w:r>
      <w:r>
        <w:rPr>
          <w:w w:val="110"/>
          <w:sz w:val="28"/>
        </w:rPr>
        <w:t>информацию</w:t>
      </w:r>
      <w:r>
        <w:rPr>
          <w:spacing w:val="1"/>
          <w:w w:val="110"/>
          <w:sz w:val="28"/>
        </w:rPr>
        <w:t xml:space="preserve"> </w:t>
      </w:r>
      <w:r>
        <w:rPr>
          <w:w w:val="110"/>
          <w:sz w:val="28"/>
        </w:rPr>
        <w:t>позитивного</w:t>
      </w:r>
      <w:r>
        <w:rPr>
          <w:spacing w:val="1"/>
          <w:w w:val="110"/>
          <w:sz w:val="28"/>
        </w:rPr>
        <w:t xml:space="preserve"> </w:t>
      </w:r>
      <w:r>
        <w:rPr>
          <w:w w:val="110"/>
          <w:sz w:val="28"/>
        </w:rPr>
        <w:t>гражданско-патриотического,</w:t>
      </w:r>
      <w:r>
        <w:rPr>
          <w:spacing w:val="1"/>
          <w:w w:val="110"/>
          <w:sz w:val="28"/>
        </w:rPr>
        <w:t xml:space="preserve"> </w:t>
      </w:r>
      <w:r>
        <w:rPr>
          <w:w w:val="110"/>
          <w:sz w:val="28"/>
        </w:rPr>
        <w:t>духовно-нравственного</w:t>
      </w:r>
      <w:r>
        <w:rPr>
          <w:spacing w:val="1"/>
          <w:w w:val="110"/>
          <w:sz w:val="28"/>
        </w:rPr>
        <w:t xml:space="preserve"> </w:t>
      </w:r>
      <w:r>
        <w:rPr>
          <w:w w:val="110"/>
          <w:sz w:val="28"/>
        </w:rPr>
        <w:t>содержа-</w:t>
      </w:r>
      <w:r>
        <w:rPr>
          <w:spacing w:val="1"/>
          <w:w w:val="110"/>
          <w:sz w:val="28"/>
        </w:rPr>
        <w:t xml:space="preserve"> </w:t>
      </w:r>
      <w:r>
        <w:rPr>
          <w:w w:val="110"/>
          <w:sz w:val="28"/>
        </w:rPr>
        <w:t>ния, фотоотчеты об интересных событиях, поздравления педаго-</w:t>
      </w:r>
      <w:r>
        <w:rPr>
          <w:spacing w:val="1"/>
          <w:w w:val="110"/>
          <w:sz w:val="28"/>
        </w:rPr>
        <w:t xml:space="preserve"> </w:t>
      </w:r>
      <w:r>
        <w:rPr>
          <w:w w:val="110"/>
          <w:sz w:val="28"/>
        </w:rPr>
        <w:t>гов</w:t>
      </w:r>
      <w:r>
        <w:rPr>
          <w:spacing w:val="7"/>
          <w:w w:val="110"/>
          <w:sz w:val="28"/>
        </w:rPr>
        <w:t xml:space="preserve"> </w:t>
      </w:r>
      <w:r>
        <w:rPr>
          <w:w w:val="110"/>
          <w:sz w:val="28"/>
        </w:rPr>
        <w:t>и</w:t>
      </w:r>
      <w:r>
        <w:rPr>
          <w:spacing w:val="8"/>
          <w:w w:val="110"/>
          <w:sz w:val="28"/>
        </w:rPr>
        <w:t xml:space="preserve"> </w:t>
      </w:r>
      <w:r>
        <w:rPr>
          <w:w w:val="110"/>
          <w:sz w:val="28"/>
        </w:rPr>
        <w:t>обучающихся</w:t>
      </w:r>
      <w:r>
        <w:rPr>
          <w:spacing w:val="8"/>
          <w:w w:val="110"/>
          <w:sz w:val="28"/>
        </w:rPr>
        <w:t xml:space="preserve"> </w:t>
      </w:r>
      <w:r>
        <w:rPr>
          <w:w w:val="110"/>
          <w:sz w:val="28"/>
        </w:rPr>
        <w:t>и</w:t>
      </w:r>
      <w:r>
        <w:rPr>
          <w:spacing w:val="8"/>
          <w:w w:val="110"/>
          <w:sz w:val="28"/>
        </w:rPr>
        <w:t xml:space="preserve"> </w:t>
      </w:r>
      <w:r>
        <w:rPr>
          <w:w w:val="110"/>
          <w:sz w:val="28"/>
        </w:rPr>
        <w:t>т.</w:t>
      </w:r>
      <w:r>
        <w:rPr>
          <w:spacing w:val="8"/>
          <w:w w:val="110"/>
          <w:sz w:val="28"/>
        </w:rPr>
        <w:t xml:space="preserve"> </w:t>
      </w:r>
      <w:r>
        <w:rPr>
          <w:w w:val="110"/>
          <w:sz w:val="28"/>
        </w:rPr>
        <w:t>п.;</w:t>
      </w:r>
    </w:p>
    <w:p w:rsidR="00DF3BA3" w:rsidRDefault="00DF3BA3" w:rsidP="00DF3BA3">
      <w:pPr>
        <w:pStyle w:val="afa"/>
        <w:widowControl w:val="0"/>
        <w:tabs>
          <w:tab w:val="left" w:pos="1008"/>
        </w:tabs>
        <w:autoSpaceDE w:val="0"/>
        <w:autoSpaceDN w:val="0"/>
        <w:spacing w:before="114" w:line="242" w:lineRule="auto"/>
        <w:ind w:left="1007" w:right="115" w:hanging="321"/>
        <w:contextualSpacing w:val="0"/>
        <w:jc w:val="both"/>
        <w:rPr>
          <w:sz w:val="28"/>
        </w:rPr>
      </w:pPr>
      <w:r>
        <w:rPr>
          <w:w w:val="110"/>
          <w:sz w:val="28"/>
        </w:rPr>
        <w:t>разработку и популяризацию символики общеобразовательной</w:t>
      </w:r>
      <w:r>
        <w:rPr>
          <w:spacing w:val="1"/>
          <w:w w:val="110"/>
          <w:sz w:val="28"/>
        </w:rPr>
        <w:t xml:space="preserve"> </w:t>
      </w:r>
      <w:r>
        <w:rPr>
          <w:w w:val="110"/>
          <w:sz w:val="28"/>
        </w:rPr>
        <w:t>организации (эмблема, флаг, логотип, элементы костюма обуча-</w:t>
      </w:r>
      <w:r>
        <w:rPr>
          <w:spacing w:val="1"/>
          <w:w w:val="110"/>
          <w:sz w:val="28"/>
        </w:rPr>
        <w:t xml:space="preserve"> </w:t>
      </w:r>
      <w:r>
        <w:rPr>
          <w:w w:val="110"/>
          <w:sz w:val="28"/>
        </w:rPr>
        <w:t>ющихся и т. п.), используемой как повседневно, так и в торже-</w:t>
      </w:r>
      <w:r>
        <w:rPr>
          <w:spacing w:val="1"/>
          <w:w w:val="110"/>
          <w:sz w:val="28"/>
        </w:rPr>
        <w:t xml:space="preserve"> </w:t>
      </w:r>
      <w:r>
        <w:rPr>
          <w:w w:val="110"/>
          <w:sz w:val="28"/>
        </w:rPr>
        <w:t>ственные</w:t>
      </w:r>
      <w:r>
        <w:rPr>
          <w:spacing w:val="7"/>
          <w:w w:val="110"/>
          <w:sz w:val="28"/>
        </w:rPr>
        <w:t xml:space="preserve"> </w:t>
      </w:r>
      <w:r>
        <w:rPr>
          <w:w w:val="110"/>
          <w:sz w:val="28"/>
        </w:rPr>
        <w:t>моменты;</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подготовку</w:t>
      </w:r>
      <w:r>
        <w:rPr>
          <w:spacing w:val="1"/>
          <w:w w:val="110"/>
          <w:sz w:val="28"/>
        </w:rPr>
        <w:t xml:space="preserve"> </w:t>
      </w:r>
      <w:r>
        <w:rPr>
          <w:w w:val="110"/>
          <w:sz w:val="28"/>
        </w:rPr>
        <w:t>и</w:t>
      </w:r>
      <w:r>
        <w:rPr>
          <w:spacing w:val="1"/>
          <w:w w:val="110"/>
          <w:sz w:val="28"/>
        </w:rPr>
        <w:t xml:space="preserve"> </w:t>
      </w:r>
      <w:r>
        <w:rPr>
          <w:w w:val="110"/>
          <w:sz w:val="28"/>
        </w:rPr>
        <w:t>размещение</w:t>
      </w:r>
      <w:r>
        <w:rPr>
          <w:spacing w:val="1"/>
          <w:w w:val="110"/>
          <w:sz w:val="28"/>
        </w:rPr>
        <w:t xml:space="preserve"> </w:t>
      </w:r>
      <w:r>
        <w:rPr>
          <w:w w:val="110"/>
          <w:sz w:val="28"/>
        </w:rPr>
        <w:t>регулярно</w:t>
      </w:r>
      <w:r>
        <w:rPr>
          <w:spacing w:val="1"/>
          <w:w w:val="110"/>
          <w:sz w:val="28"/>
        </w:rPr>
        <w:t xml:space="preserve"> </w:t>
      </w:r>
      <w:r>
        <w:rPr>
          <w:w w:val="110"/>
          <w:sz w:val="28"/>
        </w:rPr>
        <w:t>сменяемых</w:t>
      </w:r>
      <w:r>
        <w:rPr>
          <w:spacing w:val="1"/>
          <w:w w:val="110"/>
          <w:sz w:val="28"/>
        </w:rPr>
        <w:t xml:space="preserve"> </w:t>
      </w:r>
      <w:r>
        <w:rPr>
          <w:w w:val="110"/>
          <w:sz w:val="28"/>
        </w:rPr>
        <w:t>экспозиций</w:t>
      </w:r>
      <w:r>
        <w:rPr>
          <w:spacing w:val="1"/>
          <w:w w:val="110"/>
          <w:sz w:val="28"/>
        </w:rPr>
        <w:t xml:space="preserve"> </w:t>
      </w:r>
      <w:r>
        <w:rPr>
          <w:w w:val="110"/>
          <w:sz w:val="28"/>
        </w:rPr>
        <w:t>творческих</w:t>
      </w:r>
      <w:r>
        <w:rPr>
          <w:spacing w:val="42"/>
          <w:w w:val="110"/>
          <w:sz w:val="28"/>
        </w:rPr>
        <w:t xml:space="preserve"> </w:t>
      </w:r>
      <w:r>
        <w:rPr>
          <w:w w:val="110"/>
          <w:sz w:val="28"/>
        </w:rPr>
        <w:t>работ</w:t>
      </w:r>
      <w:r>
        <w:rPr>
          <w:spacing w:val="42"/>
          <w:w w:val="110"/>
          <w:sz w:val="28"/>
        </w:rPr>
        <w:t xml:space="preserve"> </w:t>
      </w:r>
      <w:r>
        <w:rPr>
          <w:w w:val="110"/>
          <w:sz w:val="28"/>
        </w:rPr>
        <w:t>обучающихся</w:t>
      </w:r>
      <w:r>
        <w:rPr>
          <w:spacing w:val="43"/>
          <w:w w:val="110"/>
          <w:sz w:val="28"/>
        </w:rPr>
        <w:t xml:space="preserve"> </w:t>
      </w:r>
      <w:r>
        <w:rPr>
          <w:w w:val="110"/>
          <w:sz w:val="28"/>
        </w:rPr>
        <w:t>в</w:t>
      </w:r>
      <w:r>
        <w:rPr>
          <w:spacing w:val="42"/>
          <w:w w:val="110"/>
          <w:sz w:val="28"/>
        </w:rPr>
        <w:t xml:space="preserve"> </w:t>
      </w:r>
      <w:r>
        <w:rPr>
          <w:w w:val="110"/>
          <w:sz w:val="28"/>
        </w:rPr>
        <w:t>разных</w:t>
      </w:r>
      <w:r>
        <w:rPr>
          <w:spacing w:val="43"/>
          <w:w w:val="110"/>
          <w:sz w:val="28"/>
        </w:rPr>
        <w:t xml:space="preserve"> </w:t>
      </w:r>
      <w:r>
        <w:rPr>
          <w:w w:val="110"/>
          <w:sz w:val="28"/>
        </w:rPr>
        <w:t>предметных</w:t>
      </w:r>
      <w:r>
        <w:rPr>
          <w:spacing w:val="42"/>
          <w:w w:val="110"/>
          <w:sz w:val="28"/>
        </w:rPr>
        <w:t xml:space="preserve"> </w:t>
      </w:r>
      <w:r>
        <w:rPr>
          <w:w w:val="110"/>
          <w:sz w:val="28"/>
        </w:rPr>
        <w:t>областях,</w:t>
      </w:r>
    </w:p>
    <w:p w:rsidR="00DF3BA3" w:rsidRDefault="00DF3BA3" w:rsidP="00DF3BA3">
      <w:pPr>
        <w:spacing w:line="242" w:lineRule="auto"/>
        <w:jc w:val="both"/>
        <w:rPr>
          <w:sz w:val="28"/>
        </w:rPr>
        <w:sectPr w:rsidR="00DF3BA3">
          <w:pgSz w:w="11910" w:h="16840"/>
          <w:pgMar w:top="580" w:right="600" w:bottom="880" w:left="600" w:header="0" w:footer="620" w:gutter="0"/>
          <w:cols w:space="720"/>
        </w:sectPr>
      </w:pPr>
    </w:p>
    <w:p w:rsidR="00DF3BA3" w:rsidRDefault="00DF3BA3" w:rsidP="00DF3BA3">
      <w:pPr>
        <w:pStyle w:val="aff3"/>
        <w:spacing w:before="68" w:line="242" w:lineRule="auto"/>
        <w:ind w:right="114"/>
      </w:pPr>
      <w:r>
        <w:rPr>
          <w:w w:val="110"/>
        </w:rPr>
        <w:lastRenderedPageBreak/>
        <w:t>демонстрирующих их способности, знакомящих с работами друг</w:t>
      </w:r>
      <w:r>
        <w:rPr>
          <w:spacing w:val="1"/>
          <w:w w:val="110"/>
        </w:rPr>
        <w:t xml:space="preserve"> </w:t>
      </w:r>
      <w:r>
        <w:rPr>
          <w:w w:val="110"/>
        </w:rPr>
        <w:t>друга;</w:t>
      </w:r>
    </w:p>
    <w:p w:rsidR="00DF3BA3" w:rsidRDefault="00DF3BA3" w:rsidP="00DF3BA3">
      <w:pPr>
        <w:pStyle w:val="afa"/>
        <w:widowControl w:val="0"/>
        <w:tabs>
          <w:tab w:val="left" w:pos="1008"/>
        </w:tabs>
        <w:autoSpaceDE w:val="0"/>
        <w:autoSpaceDN w:val="0"/>
        <w:spacing w:before="114" w:line="242" w:lineRule="auto"/>
        <w:ind w:left="1007" w:right="117" w:hanging="321"/>
        <w:contextualSpacing w:val="0"/>
        <w:jc w:val="both"/>
        <w:rPr>
          <w:sz w:val="28"/>
        </w:rPr>
      </w:pPr>
      <w:r>
        <w:rPr>
          <w:w w:val="110"/>
          <w:sz w:val="28"/>
        </w:rPr>
        <w:t>поддержание эстетического вида и благоустройство всех поме-</w:t>
      </w:r>
      <w:r>
        <w:rPr>
          <w:spacing w:val="1"/>
          <w:w w:val="110"/>
          <w:sz w:val="28"/>
        </w:rPr>
        <w:t xml:space="preserve"> </w:t>
      </w:r>
      <w:r>
        <w:rPr>
          <w:w w:val="110"/>
          <w:sz w:val="28"/>
        </w:rPr>
        <w:t>щений в общеобразовательной организации, доступных и безо-</w:t>
      </w:r>
      <w:r>
        <w:rPr>
          <w:spacing w:val="1"/>
          <w:w w:val="110"/>
          <w:sz w:val="28"/>
        </w:rPr>
        <w:t xml:space="preserve"> </w:t>
      </w:r>
      <w:r>
        <w:rPr>
          <w:w w:val="110"/>
          <w:sz w:val="28"/>
        </w:rPr>
        <w:t>пасных рекреационных зон, озеленение территории при обще-</w:t>
      </w:r>
      <w:r>
        <w:rPr>
          <w:spacing w:val="1"/>
          <w:w w:val="110"/>
          <w:sz w:val="28"/>
        </w:rPr>
        <w:t xml:space="preserve"> </w:t>
      </w:r>
      <w:r>
        <w:rPr>
          <w:w w:val="110"/>
          <w:sz w:val="28"/>
        </w:rPr>
        <w:t>образовательной</w:t>
      </w:r>
      <w:r>
        <w:rPr>
          <w:spacing w:val="8"/>
          <w:w w:val="110"/>
          <w:sz w:val="28"/>
        </w:rPr>
        <w:t xml:space="preserve"> </w:t>
      </w:r>
      <w:r>
        <w:rPr>
          <w:w w:val="110"/>
          <w:sz w:val="28"/>
        </w:rPr>
        <w:t>организации;</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разработку,</w:t>
      </w:r>
      <w:r>
        <w:rPr>
          <w:spacing w:val="1"/>
          <w:w w:val="110"/>
          <w:sz w:val="28"/>
        </w:rPr>
        <w:t xml:space="preserve"> </w:t>
      </w:r>
      <w:r>
        <w:rPr>
          <w:w w:val="110"/>
          <w:sz w:val="28"/>
        </w:rPr>
        <w:t>оформление,</w:t>
      </w:r>
      <w:r>
        <w:rPr>
          <w:spacing w:val="1"/>
          <w:w w:val="110"/>
          <w:sz w:val="28"/>
        </w:rPr>
        <w:t xml:space="preserve"> </w:t>
      </w:r>
      <w:r>
        <w:rPr>
          <w:w w:val="110"/>
          <w:sz w:val="28"/>
        </w:rPr>
        <w:t>поддержание</w:t>
      </w:r>
      <w:r>
        <w:rPr>
          <w:spacing w:val="1"/>
          <w:w w:val="110"/>
          <w:sz w:val="28"/>
        </w:rPr>
        <w:t xml:space="preserve"> </w:t>
      </w:r>
      <w:r>
        <w:rPr>
          <w:w w:val="110"/>
          <w:sz w:val="28"/>
        </w:rPr>
        <w:t>и</w:t>
      </w:r>
      <w:r>
        <w:rPr>
          <w:spacing w:val="1"/>
          <w:w w:val="110"/>
          <w:sz w:val="28"/>
        </w:rPr>
        <w:t xml:space="preserve"> </w:t>
      </w:r>
      <w:r>
        <w:rPr>
          <w:w w:val="110"/>
          <w:sz w:val="28"/>
        </w:rPr>
        <w:t>использование</w:t>
      </w:r>
      <w:r>
        <w:rPr>
          <w:spacing w:val="1"/>
          <w:w w:val="110"/>
          <w:sz w:val="28"/>
        </w:rPr>
        <w:t xml:space="preserve"> </w:t>
      </w:r>
      <w:r>
        <w:rPr>
          <w:w w:val="110"/>
          <w:sz w:val="28"/>
        </w:rPr>
        <w:t>игро-</w:t>
      </w:r>
      <w:r>
        <w:rPr>
          <w:spacing w:val="-79"/>
          <w:w w:val="110"/>
          <w:sz w:val="28"/>
        </w:rPr>
        <w:t xml:space="preserve"> </w:t>
      </w:r>
      <w:r>
        <w:rPr>
          <w:w w:val="110"/>
          <w:sz w:val="28"/>
        </w:rPr>
        <w:t>вых</w:t>
      </w:r>
      <w:r>
        <w:rPr>
          <w:spacing w:val="33"/>
          <w:w w:val="110"/>
          <w:sz w:val="28"/>
        </w:rPr>
        <w:t xml:space="preserve"> </w:t>
      </w:r>
      <w:r>
        <w:rPr>
          <w:w w:val="110"/>
          <w:sz w:val="28"/>
        </w:rPr>
        <w:t>пространств,</w:t>
      </w:r>
      <w:r>
        <w:rPr>
          <w:spacing w:val="34"/>
          <w:w w:val="110"/>
          <w:sz w:val="28"/>
        </w:rPr>
        <w:t xml:space="preserve"> </w:t>
      </w:r>
      <w:r>
        <w:rPr>
          <w:w w:val="110"/>
          <w:sz w:val="28"/>
        </w:rPr>
        <w:t>спортивных</w:t>
      </w:r>
      <w:r>
        <w:rPr>
          <w:spacing w:val="34"/>
          <w:w w:val="110"/>
          <w:sz w:val="28"/>
        </w:rPr>
        <w:t xml:space="preserve"> </w:t>
      </w:r>
      <w:r>
        <w:rPr>
          <w:w w:val="110"/>
          <w:sz w:val="28"/>
        </w:rPr>
        <w:t>и</w:t>
      </w:r>
      <w:r>
        <w:rPr>
          <w:spacing w:val="34"/>
          <w:w w:val="110"/>
          <w:sz w:val="28"/>
        </w:rPr>
        <w:t xml:space="preserve"> </w:t>
      </w:r>
      <w:r>
        <w:rPr>
          <w:w w:val="110"/>
          <w:sz w:val="28"/>
        </w:rPr>
        <w:t>игровых</w:t>
      </w:r>
      <w:r>
        <w:rPr>
          <w:spacing w:val="33"/>
          <w:w w:val="110"/>
          <w:sz w:val="28"/>
        </w:rPr>
        <w:t xml:space="preserve"> </w:t>
      </w:r>
      <w:r>
        <w:rPr>
          <w:w w:val="110"/>
          <w:sz w:val="28"/>
        </w:rPr>
        <w:t>площадок,</w:t>
      </w:r>
      <w:r>
        <w:rPr>
          <w:spacing w:val="34"/>
          <w:w w:val="110"/>
          <w:sz w:val="28"/>
        </w:rPr>
        <w:t xml:space="preserve"> </w:t>
      </w:r>
      <w:r>
        <w:rPr>
          <w:w w:val="110"/>
          <w:sz w:val="28"/>
        </w:rPr>
        <w:t>зон</w:t>
      </w:r>
      <w:r>
        <w:rPr>
          <w:spacing w:val="34"/>
          <w:w w:val="110"/>
          <w:sz w:val="28"/>
        </w:rPr>
        <w:t xml:space="preserve"> </w:t>
      </w:r>
      <w:r>
        <w:rPr>
          <w:w w:val="110"/>
          <w:sz w:val="28"/>
        </w:rPr>
        <w:t>активно-</w:t>
      </w:r>
      <w:r>
        <w:rPr>
          <w:spacing w:val="-79"/>
          <w:w w:val="110"/>
          <w:sz w:val="28"/>
        </w:rPr>
        <w:t xml:space="preserve"> </w:t>
      </w:r>
      <w:r>
        <w:rPr>
          <w:w w:val="110"/>
          <w:sz w:val="28"/>
        </w:rPr>
        <w:t>го</w:t>
      </w:r>
      <w:r>
        <w:rPr>
          <w:spacing w:val="8"/>
          <w:w w:val="110"/>
          <w:sz w:val="28"/>
        </w:rPr>
        <w:t xml:space="preserve"> </w:t>
      </w:r>
      <w:r>
        <w:rPr>
          <w:w w:val="110"/>
          <w:sz w:val="28"/>
        </w:rPr>
        <w:t>и</w:t>
      </w:r>
      <w:r>
        <w:rPr>
          <w:spacing w:val="8"/>
          <w:w w:val="110"/>
          <w:sz w:val="28"/>
        </w:rPr>
        <w:t xml:space="preserve"> </w:t>
      </w:r>
      <w:r>
        <w:rPr>
          <w:w w:val="110"/>
          <w:sz w:val="28"/>
        </w:rPr>
        <w:t>тихого</w:t>
      </w:r>
      <w:r>
        <w:rPr>
          <w:spacing w:val="8"/>
          <w:w w:val="110"/>
          <w:sz w:val="28"/>
        </w:rPr>
        <w:t xml:space="preserve"> </w:t>
      </w:r>
      <w:r>
        <w:rPr>
          <w:w w:val="110"/>
          <w:sz w:val="28"/>
        </w:rPr>
        <w:t>отдыха;</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создание и поддержание в вестибюле или библиотеке стеллажей</w:t>
      </w:r>
      <w:r>
        <w:rPr>
          <w:spacing w:val="-79"/>
          <w:w w:val="110"/>
          <w:sz w:val="28"/>
        </w:rPr>
        <w:t xml:space="preserve"> </w:t>
      </w:r>
      <w:r>
        <w:rPr>
          <w:w w:val="110"/>
          <w:sz w:val="28"/>
        </w:rPr>
        <w:t>свободного</w:t>
      </w:r>
      <w:r>
        <w:rPr>
          <w:spacing w:val="1"/>
          <w:w w:val="110"/>
          <w:sz w:val="28"/>
        </w:rPr>
        <w:t xml:space="preserve"> </w:t>
      </w:r>
      <w:r>
        <w:rPr>
          <w:w w:val="110"/>
          <w:sz w:val="28"/>
        </w:rPr>
        <w:t>книгообмена,</w:t>
      </w:r>
      <w:r>
        <w:rPr>
          <w:spacing w:val="1"/>
          <w:w w:val="110"/>
          <w:sz w:val="28"/>
        </w:rPr>
        <w:t xml:space="preserve"> </w:t>
      </w:r>
      <w:r>
        <w:rPr>
          <w:w w:val="110"/>
          <w:sz w:val="28"/>
        </w:rPr>
        <w:t>на</w:t>
      </w:r>
      <w:r>
        <w:rPr>
          <w:spacing w:val="1"/>
          <w:w w:val="110"/>
          <w:sz w:val="28"/>
        </w:rPr>
        <w:t xml:space="preserve"> </w:t>
      </w:r>
      <w:r>
        <w:rPr>
          <w:w w:val="110"/>
          <w:sz w:val="28"/>
        </w:rPr>
        <w:t>которые</w:t>
      </w:r>
      <w:r>
        <w:rPr>
          <w:spacing w:val="1"/>
          <w:w w:val="110"/>
          <w:sz w:val="28"/>
        </w:rPr>
        <w:t xml:space="preserve"> </w:t>
      </w:r>
      <w:r>
        <w:rPr>
          <w:w w:val="110"/>
          <w:sz w:val="28"/>
        </w:rPr>
        <w:t>обучающиеся,</w:t>
      </w:r>
      <w:r>
        <w:rPr>
          <w:spacing w:val="1"/>
          <w:w w:val="110"/>
          <w:sz w:val="28"/>
        </w:rPr>
        <w:t xml:space="preserve"> </w:t>
      </w:r>
      <w:r>
        <w:rPr>
          <w:w w:val="110"/>
          <w:sz w:val="28"/>
        </w:rPr>
        <w:t>родители,</w:t>
      </w:r>
      <w:r>
        <w:rPr>
          <w:spacing w:val="1"/>
          <w:w w:val="110"/>
          <w:sz w:val="28"/>
        </w:rPr>
        <w:t xml:space="preserve"> </w:t>
      </w:r>
      <w:r>
        <w:rPr>
          <w:w w:val="110"/>
          <w:sz w:val="28"/>
        </w:rPr>
        <w:t>педагоги могут выставлять для общего использования свои кни-</w:t>
      </w:r>
      <w:r>
        <w:rPr>
          <w:spacing w:val="1"/>
          <w:w w:val="110"/>
          <w:sz w:val="28"/>
        </w:rPr>
        <w:t xml:space="preserve"> </w:t>
      </w:r>
      <w:r>
        <w:rPr>
          <w:w w:val="110"/>
          <w:sz w:val="28"/>
        </w:rPr>
        <w:t>ги,</w:t>
      </w:r>
      <w:r>
        <w:rPr>
          <w:spacing w:val="7"/>
          <w:w w:val="110"/>
          <w:sz w:val="28"/>
        </w:rPr>
        <w:t xml:space="preserve"> </w:t>
      </w:r>
      <w:r>
        <w:rPr>
          <w:w w:val="110"/>
          <w:sz w:val="28"/>
        </w:rPr>
        <w:t>брать</w:t>
      </w:r>
      <w:r>
        <w:rPr>
          <w:spacing w:val="8"/>
          <w:w w:val="110"/>
          <w:sz w:val="28"/>
        </w:rPr>
        <w:t xml:space="preserve"> </w:t>
      </w:r>
      <w:r>
        <w:rPr>
          <w:w w:val="110"/>
          <w:sz w:val="28"/>
        </w:rPr>
        <w:t>для</w:t>
      </w:r>
      <w:r>
        <w:rPr>
          <w:spacing w:val="8"/>
          <w:w w:val="110"/>
          <w:sz w:val="28"/>
        </w:rPr>
        <w:t xml:space="preserve"> </w:t>
      </w:r>
      <w:r>
        <w:rPr>
          <w:w w:val="110"/>
          <w:sz w:val="28"/>
        </w:rPr>
        <w:t>чтения</w:t>
      </w:r>
      <w:r>
        <w:rPr>
          <w:spacing w:val="8"/>
          <w:w w:val="110"/>
          <w:sz w:val="28"/>
        </w:rPr>
        <w:t xml:space="preserve"> </w:t>
      </w:r>
      <w:r>
        <w:rPr>
          <w:w w:val="110"/>
          <w:sz w:val="28"/>
        </w:rPr>
        <w:t>другие;</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деятельность классных руководителей и других педагогов вме-</w:t>
      </w:r>
      <w:r>
        <w:rPr>
          <w:spacing w:val="1"/>
          <w:w w:val="110"/>
          <w:sz w:val="28"/>
        </w:rPr>
        <w:t xml:space="preserve"> </w:t>
      </w:r>
      <w:r>
        <w:rPr>
          <w:w w:val="110"/>
          <w:sz w:val="28"/>
        </w:rPr>
        <w:t>сте с обучающимися, их родителями по благоустройству, оформ-</w:t>
      </w:r>
      <w:r>
        <w:rPr>
          <w:spacing w:val="1"/>
          <w:w w:val="110"/>
          <w:sz w:val="28"/>
        </w:rPr>
        <w:t xml:space="preserve"> </w:t>
      </w:r>
      <w:r>
        <w:rPr>
          <w:w w:val="110"/>
          <w:sz w:val="28"/>
        </w:rPr>
        <w:t>лению</w:t>
      </w:r>
      <w:r>
        <w:rPr>
          <w:spacing w:val="15"/>
          <w:w w:val="110"/>
          <w:sz w:val="28"/>
        </w:rPr>
        <w:t xml:space="preserve"> </w:t>
      </w:r>
      <w:r>
        <w:rPr>
          <w:w w:val="110"/>
          <w:sz w:val="28"/>
        </w:rPr>
        <w:t>школьных</w:t>
      </w:r>
      <w:r>
        <w:rPr>
          <w:spacing w:val="15"/>
          <w:w w:val="110"/>
          <w:sz w:val="28"/>
        </w:rPr>
        <w:t xml:space="preserve"> </w:t>
      </w:r>
      <w:r>
        <w:rPr>
          <w:w w:val="110"/>
          <w:sz w:val="28"/>
        </w:rPr>
        <w:t>аудиторий,</w:t>
      </w:r>
      <w:r>
        <w:rPr>
          <w:spacing w:val="15"/>
          <w:w w:val="110"/>
          <w:sz w:val="28"/>
        </w:rPr>
        <w:t xml:space="preserve"> </w:t>
      </w:r>
      <w:r>
        <w:rPr>
          <w:w w:val="110"/>
          <w:sz w:val="28"/>
        </w:rPr>
        <w:t>пришкольной</w:t>
      </w:r>
      <w:r>
        <w:rPr>
          <w:spacing w:val="15"/>
          <w:w w:val="110"/>
          <w:sz w:val="28"/>
        </w:rPr>
        <w:t xml:space="preserve"> </w:t>
      </w:r>
      <w:r>
        <w:rPr>
          <w:w w:val="110"/>
          <w:sz w:val="28"/>
        </w:rPr>
        <w:t>территории;</w:t>
      </w:r>
    </w:p>
    <w:p w:rsidR="00DF3BA3" w:rsidRDefault="00DF3BA3" w:rsidP="00DF3BA3">
      <w:pPr>
        <w:pStyle w:val="afa"/>
        <w:widowControl w:val="0"/>
        <w:tabs>
          <w:tab w:val="left" w:pos="1008"/>
        </w:tabs>
        <w:autoSpaceDE w:val="0"/>
        <w:autoSpaceDN w:val="0"/>
        <w:spacing w:before="114" w:line="242" w:lineRule="auto"/>
        <w:ind w:left="1007" w:right="115" w:hanging="321"/>
        <w:contextualSpacing w:val="0"/>
        <w:jc w:val="both"/>
        <w:rPr>
          <w:sz w:val="28"/>
        </w:rPr>
      </w:pPr>
      <w:r>
        <w:rPr>
          <w:w w:val="110"/>
          <w:sz w:val="28"/>
        </w:rPr>
        <w:t>разработку</w:t>
      </w:r>
      <w:r>
        <w:rPr>
          <w:spacing w:val="1"/>
          <w:w w:val="110"/>
          <w:sz w:val="28"/>
        </w:rPr>
        <w:t xml:space="preserve"> </w:t>
      </w:r>
      <w:r>
        <w:rPr>
          <w:w w:val="110"/>
          <w:sz w:val="28"/>
        </w:rPr>
        <w:t>и</w:t>
      </w:r>
      <w:r>
        <w:rPr>
          <w:spacing w:val="1"/>
          <w:w w:val="110"/>
          <w:sz w:val="28"/>
        </w:rPr>
        <w:t xml:space="preserve"> </w:t>
      </w:r>
      <w:r>
        <w:rPr>
          <w:w w:val="110"/>
          <w:sz w:val="28"/>
        </w:rPr>
        <w:t>оформление</w:t>
      </w:r>
      <w:r>
        <w:rPr>
          <w:spacing w:val="1"/>
          <w:w w:val="110"/>
          <w:sz w:val="28"/>
        </w:rPr>
        <w:t xml:space="preserve"> </w:t>
      </w:r>
      <w:r>
        <w:rPr>
          <w:w w:val="110"/>
          <w:sz w:val="28"/>
        </w:rPr>
        <w:t>пространств</w:t>
      </w:r>
      <w:r>
        <w:rPr>
          <w:spacing w:val="1"/>
          <w:w w:val="110"/>
          <w:sz w:val="28"/>
        </w:rPr>
        <w:t xml:space="preserve"> </w:t>
      </w:r>
      <w:r>
        <w:rPr>
          <w:w w:val="110"/>
          <w:sz w:val="28"/>
        </w:rPr>
        <w:t>проведения</w:t>
      </w:r>
      <w:r>
        <w:rPr>
          <w:spacing w:val="1"/>
          <w:w w:val="110"/>
          <w:sz w:val="28"/>
        </w:rPr>
        <w:t xml:space="preserve"> </w:t>
      </w:r>
      <w:r>
        <w:rPr>
          <w:w w:val="110"/>
          <w:sz w:val="28"/>
        </w:rPr>
        <w:t>значимых</w:t>
      </w:r>
      <w:r>
        <w:rPr>
          <w:spacing w:val="1"/>
          <w:w w:val="110"/>
          <w:sz w:val="28"/>
        </w:rPr>
        <w:t xml:space="preserve"> </w:t>
      </w:r>
      <w:r>
        <w:rPr>
          <w:w w:val="110"/>
          <w:sz w:val="28"/>
        </w:rPr>
        <w:t>событий, праздников, церемоний, торжественных линеек, твор-</w:t>
      </w:r>
      <w:r>
        <w:rPr>
          <w:spacing w:val="1"/>
          <w:w w:val="110"/>
          <w:sz w:val="28"/>
        </w:rPr>
        <w:t xml:space="preserve"> </w:t>
      </w:r>
      <w:r>
        <w:rPr>
          <w:w w:val="110"/>
          <w:sz w:val="28"/>
        </w:rPr>
        <w:t>ческих</w:t>
      </w:r>
      <w:r>
        <w:rPr>
          <w:spacing w:val="9"/>
          <w:w w:val="110"/>
          <w:sz w:val="28"/>
        </w:rPr>
        <w:t xml:space="preserve"> </w:t>
      </w:r>
      <w:r>
        <w:rPr>
          <w:w w:val="110"/>
          <w:sz w:val="28"/>
        </w:rPr>
        <w:t>вечеров</w:t>
      </w:r>
      <w:r>
        <w:rPr>
          <w:spacing w:val="10"/>
          <w:w w:val="110"/>
          <w:sz w:val="28"/>
        </w:rPr>
        <w:t xml:space="preserve"> </w:t>
      </w:r>
      <w:r>
        <w:rPr>
          <w:w w:val="110"/>
          <w:sz w:val="28"/>
        </w:rPr>
        <w:t>(событийный</w:t>
      </w:r>
      <w:r>
        <w:rPr>
          <w:spacing w:val="10"/>
          <w:w w:val="110"/>
          <w:sz w:val="28"/>
        </w:rPr>
        <w:t xml:space="preserve"> </w:t>
      </w:r>
      <w:r>
        <w:rPr>
          <w:w w:val="110"/>
          <w:sz w:val="28"/>
        </w:rPr>
        <w:t>дизайн);</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разработку и обновление материалов (стенды, плакаты, инстал-</w:t>
      </w:r>
      <w:r>
        <w:rPr>
          <w:spacing w:val="1"/>
          <w:w w:val="110"/>
          <w:sz w:val="28"/>
        </w:rPr>
        <w:t xml:space="preserve"> </w:t>
      </w:r>
      <w:r>
        <w:rPr>
          <w:w w:val="110"/>
          <w:sz w:val="28"/>
        </w:rPr>
        <w:t>ляции и др.), акцентирующих внимание обучающихся на важных</w:t>
      </w:r>
      <w:r>
        <w:rPr>
          <w:spacing w:val="1"/>
          <w:w w:val="110"/>
          <w:sz w:val="28"/>
        </w:rPr>
        <w:t xml:space="preserve"> </w:t>
      </w:r>
      <w:r>
        <w:rPr>
          <w:w w:val="110"/>
          <w:sz w:val="28"/>
        </w:rPr>
        <w:t>для воспитания ценностях, правилах, традициях, укладе общеоб-</w:t>
      </w:r>
      <w:r>
        <w:rPr>
          <w:spacing w:val="1"/>
          <w:w w:val="110"/>
          <w:sz w:val="28"/>
        </w:rPr>
        <w:t xml:space="preserve"> </w:t>
      </w:r>
      <w:r>
        <w:rPr>
          <w:w w:val="110"/>
          <w:sz w:val="28"/>
        </w:rPr>
        <w:t>разовательной</w:t>
      </w:r>
      <w:r>
        <w:rPr>
          <w:spacing w:val="66"/>
          <w:w w:val="110"/>
          <w:sz w:val="28"/>
        </w:rPr>
        <w:t xml:space="preserve"> </w:t>
      </w:r>
      <w:r>
        <w:rPr>
          <w:w w:val="110"/>
          <w:sz w:val="28"/>
        </w:rPr>
        <w:t>организации,</w:t>
      </w:r>
      <w:r>
        <w:rPr>
          <w:spacing w:val="67"/>
          <w:w w:val="110"/>
          <w:sz w:val="28"/>
        </w:rPr>
        <w:t xml:space="preserve"> </w:t>
      </w:r>
      <w:r>
        <w:rPr>
          <w:w w:val="110"/>
          <w:sz w:val="28"/>
        </w:rPr>
        <w:t>актуальных</w:t>
      </w:r>
      <w:r>
        <w:rPr>
          <w:spacing w:val="66"/>
          <w:w w:val="110"/>
          <w:sz w:val="28"/>
        </w:rPr>
        <w:t xml:space="preserve"> </w:t>
      </w:r>
      <w:r>
        <w:rPr>
          <w:w w:val="110"/>
          <w:sz w:val="28"/>
        </w:rPr>
        <w:t>вопросах</w:t>
      </w:r>
      <w:r>
        <w:rPr>
          <w:spacing w:val="67"/>
          <w:w w:val="110"/>
          <w:sz w:val="28"/>
        </w:rPr>
        <w:t xml:space="preserve"> </w:t>
      </w:r>
      <w:r>
        <w:rPr>
          <w:w w:val="110"/>
          <w:sz w:val="28"/>
        </w:rPr>
        <w:t>профилакти-</w:t>
      </w:r>
      <w:r>
        <w:rPr>
          <w:spacing w:val="-80"/>
          <w:w w:val="110"/>
          <w:sz w:val="28"/>
        </w:rPr>
        <w:t xml:space="preserve"> </w:t>
      </w:r>
      <w:r>
        <w:rPr>
          <w:w w:val="110"/>
          <w:sz w:val="28"/>
        </w:rPr>
        <w:t>ки</w:t>
      </w:r>
      <w:r>
        <w:rPr>
          <w:spacing w:val="8"/>
          <w:w w:val="110"/>
          <w:sz w:val="28"/>
        </w:rPr>
        <w:t xml:space="preserve"> </w:t>
      </w:r>
      <w:r>
        <w:rPr>
          <w:w w:val="110"/>
          <w:sz w:val="28"/>
        </w:rPr>
        <w:t>и</w:t>
      </w:r>
      <w:r>
        <w:rPr>
          <w:spacing w:val="8"/>
          <w:w w:val="110"/>
          <w:sz w:val="28"/>
        </w:rPr>
        <w:t xml:space="preserve"> </w:t>
      </w:r>
      <w:r>
        <w:rPr>
          <w:w w:val="110"/>
          <w:sz w:val="28"/>
        </w:rPr>
        <w:t>безопасности.</w:t>
      </w:r>
    </w:p>
    <w:p w:rsidR="00DF3BA3" w:rsidRDefault="00DF3BA3" w:rsidP="00DF3BA3">
      <w:pPr>
        <w:pStyle w:val="aff3"/>
        <w:spacing w:line="242" w:lineRule="auto"/>
        <w:ind w:left="119" w:right="114" w:firstLine="567"/>
      </w:pPr>
      <w:r>
        <w:rPr>
          <w:w w:val="110"/>
        </w:rPr>
        <w:t>Предметно-пространственная</w:t>
      </w:r>
      <w:r>
        <w:rPr>
          <w:spacing w:val="1"/>
          <w:w w:val="110"/>
        </w:rPr>
        <w:t xml:space="preserve"> </w:t>
      </w:r>
      <w:r>
        <w:rPr>
          <w:w w:val="110"/>
        </w:rPr>
        <w:t>среда</w:t>
      </w:r>
      <w:r>
        <w:rPr>
          <w:spacing w:val="1"/>
          <w:w w:val="110"/>
        </w:rPr>
        <w:t xml:space="preserve"> </w:t>
      </w:r>
      <w:r>
        <w:rPr>
          <w:w w:val="110"/>
        </w:rPr>
        <w:t>строится</w:t>
      </w:r>
      <w:r>
        <w:rPr>
          <w:spacing w:val="1"/>
          <w:w w:val="110"/>
        </w:rPr>
        <w:t xml:space="preserve"> </w:t>
      </w:r>
      <w:r>
        <w:rPr>
          <w:w w:val="110"/>
        </w:rPr>
        <w:t>как</w:t>
      </w:r>
      <w:r>
        <w:rPr>
          <w:spacing w:val="1"/>
          <w:w w:val="110"/>
        </w:rPr>
        <w:t xml:space="preserve"> </w:t>
      </w:r>
      <w:r>
        <w:rPr>
          <w:w w:val="110"/>
        </w:rPr>
        <w:t>максимально</w:t>
      </w:r>
      <w:r>
        <w:rPr>
          <w:spacing w:val="-79"/>
          <w:w w:val="110"/>
        </w:rPr>
        <w:t xml:space="preserve"> </w:t>
      </w:r>
      <w:r>
        <w:rPr>
          <w:w w:val="110"/>
        </w:rPr>
        <w:t>доступная для обучающихся с особыми образовательными потребно-</w:t>
      </w:r>
      <w:r>
        <w:rPr>
          <w:spacing w:val="1"/>
          <w:w w:val="110"/>
        </w:rPr>
        <w:t xml:space="preserve"> </w:t>
      </w:r>
      <w:r>
        <w:rPr>
          <w:w w:val="110"/>
        </w:rPr>
        <w:t>стями.</w:t>
      </w:r>
    </w:p>
    <w:p w:rsidR="00DF3BA3" w:rsidRDefault="00DF3BA3" w:rsidP="00DF3BA3">
      <w:pPr>
        <w:pStyle w:val="aff3"/>
        <w:rPr>
          <w:sz w:val="30"/>
        </w:rPr>
      </w:pPr>
    </w:p>
    <w:p w:rsidR="00DF3BA3" w:rsidRDefault="00DF3BA3" w:rsidP="00DF3BA3">
      <w:pPr>
        <w:pStyle w:val="1"/>
        <w:spacing w:before="202"/>
      </w:pPr>
      <w:r>
        <w:rPr>
          <w:w w:val="105"/>
        </w:rPr>
        <w:t xml:space="preserve">Взаимодействие </w:t>
      </w:r>
      <w:r>
        <w:rPr>
          <w:spacing w:val="6"/>
          <w:w w:val="105"/>
        </w:rPr>
        <w:t xml:space="preserve"> </w:t>
      </w:r>
      <w:r>
        <w:rPr>
          <w:w w:val="105"/>
        </w:rPr>
        <w:t xml:space="preserve">с </w:t>
      </w:r>
      <w:r>
        <w:rPr>
          <w:spacing w:val="6"/>
          <w:w w:val="105"/>
        </w:rPr>
        <w:t xml:space="preserve"> </w:t>
      </w:r>
      <w:r>
        <w:rPr>
          <w:w w:val="105"/>
        </w:rPr>
        <w:t xml:space="preserve">родителями </w:t>
      </w:r>
      <w:r>
        <w:rPr>
          <w:spacing w:val="6"/>
          <w:w w:val="105"/>
        </w:rPr>
        <w:t xml:space="preserve"> </w:t>
      </w:r>
      <w:r>
        <w:rPr>
          <w:w w:val="105"/>
        </w:rPr>
        <w:t xml:space="preserve">(законными </w:t>
      </w:r>
      <w:r>
        <w:rPr>
          <w:spacing w:val="6"/>
          <w:w w:val="105"/>
        </w:rPr>
        <w:t xml:space="preserve"> </w:t>
      </w:r>
      <w:r>
        <w:rPr>
          <w:w w:val="105"/>
        </w:rPr>
        <w:t>представителями)</w:t>
      </w:r>
    </w:p>
    <w:p w:rsidR="00DF3BA3" w:rsidRDefault="00DF3BA3" w:rsidP="00DF3BA3">
      <w:pPr>
        <w:spacing w:before="109"/>
        <w:ind w:left="119" w:right="117" w:firstLine="567"/>
        <w:jc w:val="both"/>
        <w:rPr>
          <w:rFonts w:ascii="Arial" w:hAnsi="Arial"/>
          <w:i/>
          <w:sz w:val="28"/>
        </w:rPr>
      </w:pPr>
      <w:r>
        <w:rPr>
          <w:rFonts w:ascii="Arial" w:hAnsi="Arial"/>
          <w:i/>
          <w:sz w:val="28"/>
        </w:rPr>
        <w:t>Реализация воспитательного потенциала взаимодействия с родите-</w:t>
      </w:r>
      <w:r>
        <w:rPr>
          <w:rFonts w:ascii="Arial" w:hAnsi="Arial"/>
          <w:i/>
          <w:spacing w:val="1"/>
          <w:sz w:val="28"/>
        </w:rPr>
        <w:t xml:space="preserve"> </w:t>
      </w:r>
      <w:r>
        <w:rPr>
          <w:rFonts w:ascii="Arial" w:hAnsi="Arial"/>
          <w:i/>
          <w:spacing w:val="2"/>
          <w:w w:val="107"/>
          <w:sz w:val="28"/>
        </w:rPr>
        <w:t>лям</w:t>
      </w:r>
      <w:r>
        <w:rPr>
          <w:rFonts w:ascii="Arial" w:hAnsi="Arial"/>
          <w:i/>
          <w:w w:val="107"/>
          <w:sz w:val="28"/>
        </w:rPr>
        <w:t>и</w:t>
      </w:r>
      <w:r>
        <w:rPr>
          <w:rFonts w:ascii="Arial" w:hAnsi="Arial"/>
          <w:i/>
          <w:spacing w:val="15"/>
          <w:sz w:val="28"/>
        </w:rPr>
        <w:t xml:space="preserve"> </w:t>
      </w:r>
      <w:r>
        <w:rPr>
          <w:rFonts w:ascii="Arial" w:hAnsi="Arial"/>
          <w:i/>
          <w:spacing w:val="2"/>
          <w:w w:val="114"/>
          <w:sz w:val="28"/>
        </w:rPr>
        <w:t>(за</w:t>
      </w:r>
      <w:r>
        <w:rPr>
          <w:rFonts w:ascii="Arial" w:hAnsi="Arial"/>
          <w:i/>
          <w:spacing w:val="-3"/>
          <w:w w:val="114"/>
          <w:sz w:val="28"/>
        </w:rPr>
        <w:t>к</w:t>
      </w:r>
      <w:r>
        <w:rPr>
          <w:rFonts w:ascii="Arial" w:hAnsi="Arial"/>
          <w:i/>
          <w:spacing w:val="2"/>
          <w:w w:val="108"/>
          <w:sz w:val="28"/>
        </w:rPr>
        <w:t>онным</w:t>
      </w:r>
      <w:r>
        <w:rPr>
          <w:rFonts w:ascii="Arial" w:hAnsi="Arial"/>
          <w:i/>
          <w:w w:val="108"/>
          <w:sz w:val="28"/>
        </w:rPr>
        <w:t>и</w:t>
      </w:r>
      <w:r>
        <w:rPr>
          <w:rFonts w:ascii="Arial" w:hAnsi="Arial"/>
          <w:i/>
          <w:spacing w:val="15"/>
          <w:sz w:val="28"/>
        </w:rPr>
        <w:t xml:space="preserve"> </w:t>
      </w:r>
      <w:r>
        <w:rPr>
          <w:rFonts w:ascii="Arial" w:hAnsi="Arial"/>
          <w:i/>
          <w:spacing w:val="2"/>
          <w:w w:val="112"/>
          <w:sz w:val="28"/>
        </w:rPr>
        <w:t>пред</w:t>
      </w:r>
      <w:r>
        <w:rPr>
          <w:rFonts w:ascii="Arial" w:hAnsi="Arial"/>
          <w:i/>
          <w:w w:val="112"/>
          <w:sz w:val="28"/>
        </w:rPr>
        <w:t>с</w:t>
      </w:r>
      <w:r>
        <w:rPr>
          <w:rFonts w:ascii="Arial" w:hAnsi="Arial"/>
          <w:i/>
          <w:spacing w:val="2"/>
          <w:w w:val="84"/>
          <w:sz w:val="28"/>
        </w:rPr>
        <w:t>тави</w:t>
      </w:r>
      <w:r>
        <w:rPr>
          <w:rFonts w:ascii="Arial" w:hAnsi="Arial"/>
          <w:i/>
          <w:spacing w:val="-3"/>
          <w:w w:val="84"/>
          <w:sz w:val="28"/>
        </w:rPr>
        <w:t>т</w:t>
      </w:r>
      <w:r>
        <w:rPr>
          <w:rFonts w:ascii="Arial" w:hAnsi="Arial"/>
          <w:i/>
          <w:spacing w:val="2"/>
          <w:w w:val="109"/>
          <w:sz w:val="28"/>
        </w:rPr>
        <w:t>елями</w:t>
      </w:r>
      <w:r>
        <w:rPr>
          <w:rFonts w:ascii="Arial" w:hAnsi="Arial"/>
          <w:i/>
          <w:w w:val="109"/>
          <w:sz w:val="28"/>
        </w:rPr>
        <w:t>)</w:t>
      </w:r>
      <w:r>
        <w:rPr>
          <w:rFonts w:ascii="Arial" w:hAnsi="Arial"/>
          <w:i/>
          <w:spacing w:val="15"/>
          <w:sz w:val="28"/>
        </w:rPr>
        <w:t xml:space="preserve"> </w:t>
      </w:r>
      <w:r>
        <w:rPr>
          <w:rFonts w:ascii="Arial" w:hAnsi="Arial"/>
          <w:i/>
          <w:spacing w:val="2"/>
          <w:w w:val="114"/>
          <w:sz w:val="28"/>
        </w:rPr>
        <w:t>о</w:t>
      </w:r>
      <w:r>
        <w:rPr>
          <w:rFonts w:ascii="Arial" w:hAnsi="Arial"/>
          <w:i/>
          <w:spacing w:val="-3"/>
          <w:w w:val="114"/>
          <w:sz w:val="28"/>
        </w:rPr>
        <w:t>б</w:t>
      </w:r>
      <w:r>
        <w:rPr>
          <w:rFonts w:ascii="Arial" w:hAnsi="Arial"/>
          <w:i/>
          <w:spacing w:val="2"/>
          <w:w w:val="110"/>
          <w:sz w:val="28"/>
        </w:rPr>
        <w:t>учающихс</w:t>
      </w:r>
      <w:r>
        <w:rPr>
          <w:rFonts w:ascii="Arial" w:hAnsi="Arial"/>
          <w:i/>
          <w:w w:val="110"/>
          <w:sz w:val="28"/>
        </w:rPr>
        <w:t>я</w:t>
      </w:r>
      <w:r>
        <w:rPr>
          <w:rFonts w:ascii="Arial" w:hAnsi="Arial"/>
          <w:i/>
          <w:spacing w:val="15"/>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pacing w:val="15"/>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1"/>
          <w:sz w:val="28"/>
        </w:rPr>
        <w:t>три</w:t>
      </w:r>
      <w:r>
        <w:rPr>
          <w:rFonts w:ascii="Arial" w:hAnsi="Arial"/>
          <w:i/>
          <w:w w:val="123"/>
          <w:sz w:val="28"/>
        </w:rPr>
        <w:t xml:space="preserve">- </w:t>
      </w:r>
      <w:r>
        <w:rPr>
          <w:rFonts w:ascii="Arial" w:hAnsi="Arial"/>
          <w:i/>
          <w:w w:val="105"/>
          <w:sz w:val="28"/>
        </w:rPr>
        <w:t>вать (указываются конкретные позиции, имеющиеся в общеобразова-</w:t>
      </w:r>
      <w:r>
        <w:rPr>
          <w:rFonts w:ascii="Arial" w:hAnsi="Arial"/>
          <w:i/>
          <w:spacing w:val="1"/>
          <w:w w:val="105"/>
          <w:sz w:val="28"/>
        </w:rPr>
        <w:t xml:space="preserve"> </w:t>
      </w:r>
      <w:r>
        <w:rPr>
          <w:rFonts w:ascii="Arial" w:hAnsi="Arial"/>
          <w:i/>
          <w:w w:val="105"/>
          <w:sz w:val="28"/>
        </w:rPr>
        <w:t>тельной</w:t>
      </w:r>
      <w:r>
        <w:rPr>
          <w:rFonts w:ascii="Arial" w:hAnsi="Arial"/>
          <w:i/>
          <w:spacing w:val="11"/>
          <w:w w:val="105"/>
          <w:sz w:val="28"/>
        </w:rPr>
        <w:t xml:space="preserve"> </w:t>
      </w:r>
      <w:r>
        <w:rPr>
          <w:rFonts w:ascii="Arial" w:hAnsi="Arial"/>
          <w:i/>
          <w:w w:val="105"/>
          <w:sz w:val="28"/>
        </w:rPr>
        <w:t>организации</w:t>
      </w:r>
      <w:r>
        <w:rPr>
          <w:rFonts w:ascii="Arial" w:hAnsi="Arial"/>
          <w:i/>
          <w:spacing w:val="12"/>
          <w:w w:val="105"/>
          <w:sz w:val="28"/>
        </w:rPr>
        <w:t xml:space="preserve"> </w:t>
      </w:r>
      <w:r>
        <w:rPr>
          <w:rFonts w:ascii="Arial" w:hAnsi="Arial"/>
          <w:i/>
          <w:w w:val="105"/>
          <w:sz w:val="28"/>
        </w:rPr>
        <w:t>или</w:t>
      </w:r>
      <w:r>
        <w:rPr>
          <w:rFonts w:ascii="Arial" w:hAnsi="Arial"/>
          <w:i/>
          <w:spacing w:val="12"/>
          <w:w w:val="105"/>
          <w:sz w:val="28"/>
        </w:rPr>
        <w:t xml:space="preserve"> </w:t>
      </w:r>
      <w:r>
        <w:rPr>
          <w:rFonts w:ascii="Arial" w:hAnsi="Arial"/>
          <w:i/>
          <w:w w:val="105"/>
          <w:sz w:val="28"/>
        </w:rPr>
        <w:t>запланированные):</w:t>
      </w:r>
    </w:p>
    <w:p w:rsidR="00DF3BA3" w:rsidRDefault="00DF3BA3" w:rsidP="00DF3BA3">
      <w:pPr>
        <w:pStyle w:val="afa"/>
        <w:widowControl w:val="0"/>
        <w:tabs>
          <w:tab w:val="left" w:pos="1008"/>
        </w:tabs>
        <w:autoSpaceDE w:val="0"/>
        <w:autoSpaceDN w:val="0"/>
        <w:spacing w:before="53" w:line="242" w:lineRule="auto"/>
        <w:ind w:left="1007" w:right="114" w:hanging="321"/>
        <w:contextualSpacing w:val="0"/>
        <w:jc w:val="both"/>
        <w:rPr>
          <w:sz w:val="28"/>
        </w:rPr>
      </w:pPr>
      <w:r>
        <w:rPr>
          <w:w w:val="110"/>
          <w:sz w:val="28"/>
        </w:rPr>
        <w:t>создание</w:t>
      </w:r>
      <w:r>
        <w:rPr>
          <w:spacing w:val="57"/>
          <w:w w:val="110"/>
          <w:sz w:val="28"/>
        </w:rPr>
        <w:t xml:space="preserve"> </w:t>
      </w:r>
      <w:r>
        <w:rPr>
          <w:w w:val="110"/>
          <w:sz w:val="28"/>
        </w:rPr>
        <w:t>и</w:t>
      </w:r>
      <w:r>
        <w:rPr>
          <w:spacing w:val="58"/>
          <w:w w:val="110"/>
          <w:sz w:val="28"/>
        </w:rPr>
        <w:t xml:space="preserve"> </w:t>
      </w:r>
      <w:r>
        <w:rPr>
          <w:w w:val="110"/>
          <w:sz w:val="28"/>
        </w:rPr>
        <w:t>деятельность</w:t>
      </w:r>
      <w:r>
        <w:rPr>
          <w:spacing w:val="58"/>
          <w:w w:val="110"/>
          <w:sz w:val="28"/>
        </w:rPr>
        <w:t xml:space="preserve"> </w:t>
      </w:r>
      <w:r>
        <w:rPr>
          <w:w w:val="110"/>
          <w:sz w:val="28"/>
        </w:rPr>
        <w:t>в</w:t>
      </w:r>
      <w:r>
        <w:rPr>
          <w:spacing w:val="57"/>
          <w:w w:val="110"/>
          <w:sz w:val="28"/>
        </w:rPr>
        <w:t xml:space="preserve"> </w:t>
      </w:r>
      <w:r>
        <w:rPr>
          <w:w w:val="110"/>
          <w:sz w:val="28"/>
        </w:rPr>
        <w:t>общеобразовательной</w:t>
      </w:r>
      <w:r>
        <w:rPr>
          <w:spacing w:val="58"/>
          <w:w w:val="110"/>
          <w:sz w:val="28"/>
        </w:rPr>
        <w:t xml:space="preserve"> </w:t>
      </w:r>
      <w:r>
        <w:rPr>
          <w:w w:val="110"/>
          <w:sz w:val="28"/>
        </w:rPr>
        <w:t>организации,</w:t>
      </w:r>
      <w:r>
        <w:rPr>
          <w:spacing w:val="-79"/>
          <w:w w:val="110"/>
          <w:sz w:val="28"/>
        </w:rPr>
        <w:t xml:space="preserve"> </w:t>
      </w:r>
      <w:r>
        <w:rPr>
          <w:w w:val="110"/>
          <w:sz w:val="28"/>
        </w:rPr>
        <w:t>в</w:t>
      </w:r>
      <w:r>
        <w:rPr>
          <w:spacing w:val="1"/>
          <w:w w:val="110"/>
          <w:sz w:val="28"/>
        </w:rPr>
        <w:t xml:space="preserve"> </w:t>
      </w:r>
      <w:r>
        <w:rPr>
          <w:w w:val="110"/>
          <w:sz w:val="28"/>
        </w:rPr>
        <w:t>классах</w:t>
      </w:r>
      <w:r>
        <w:rPr>
          <w:spacing w:val="1"/>
          <w:w w:val="110"/>
          <w:sz w:val="28"/>
        </w:rPr>
        <w:t xml:space="preserve"> </w:t>
      </w:r>
      <w:r>
        <w:rPr>
          <w:w w:val="110"/>
          <w:sz w:val="28"/>
        </w:rPr>
        <w:t>представительных</w:t>
      </w:r>
      <w:r>
        <w:rPr>
          <w:spacing w:val="1"/>
          <w:w w:val="110"/>
          <w:sz w:val="28"/>
        </w:rPr>
        <w:t xml:space="preserve"> </w:t>
      </w:r>
      <w:r>
        <w:rPr>
          <w:w w:val="110"/>
          <w:sz w:val="28"/>
        </w:rPr>
        <w:t>органов  родительского  сообще-</w:t>
      </w:r>
      <w:r>
        <w:rPr>
          <w:spacing w:val="1"/>
          <w:w w:val="110"/>
          <w:sz w:val="28"/>
        </w:rPr>
        <w:t xml:space="preserve"> </w:t>
      </w:r>
      <w:r>
        <w:rPr>
          <w:w w:val="110"/>
          <w:sz w:val="28"/>
        </w:rPr>
        <w:t>ства</w:t>
      </w:r>
      <w:r>
        <w:rPr>
          <w:spacing w:val="1"/>
          <w:w w:val="110"/>
          <w:sz w:val="28"/>
        </w:rPr>
        <w:t xml:space="preserve"> </w:t>
      </w:r>
      <w:r>
        <w:rPr>
          <w:w w:val="110"/>
          <w:sz w:val="28"/>
        </w:rPr>
        <w:t>(родительского</w:t>
      </w:r>
      <w:r>
        <w:rPr>
          <w:spacing w:val="1"/>
          <w:w w:val="110"/>
          <w:sz w:val="28"/>
        </w:rPr>
        <w:t xml:space="preserve"> </w:t>
      </w:r>
      <w:r>
        <w:rPr>
          <w:w w:val="110"/>
          <w:sz w:val="28"/>
        </w:rPr>
        <w:t>комитета</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w:t>
      </w:r>
      <w:r>
        <w:rPr>
          <w:spacing w:val="-79"/>
          <w:w w:val="110"/>
          <w:sz w:val="28"/>
        </w:rPr>
        <w:t xml:space="preserve"> </w:t>
      </w:r>
      <w:r>
        <w:rPr>
          <w:w w:val="110"/>
          <w:sz w:val="28"/>
        </w:rPr>
        <w:t>ции, классов), участвующих в обсуждении и решении вопросов</w:t>
      </w:r>
      <w:r>
        <w:rPr>
          <w:spacing w:val="1"/>
          <w:w w:val="110"/>
          <w:sz w:val="28"/>
        </w:rPr>
        <w:t xml:space="preserve"> </w:t>
      </w:r>
      <w:r>
        <w:rPr>
          <w:w w:val="110"/>
          <w:sz w:val="28"/>
        </w:rPr>
        <w:t>воспитания и обучения, деятельность представителей родитель-</w:t>
      </w:r>
      <w:r>
        <w:rPr>
          <w:spacing w:val="1"/>
          <w:w w:val="110"/>
          <w:sz w:val="28"/>
        </w:rPr>
        <w:t xml:space="preserve"> </w:t>
      </w:r>
      <w:r>
        <w:rPr>
          <w:w w:val="110"/>
          <w:sz w:val="28"/>
        </w:rPr>
        <w:t>ского сообщества в Управляющем совете общеобразовательной</w:t>
      </w:r>
      <w:r>
        <w:rPr>
          <w:spacing w:val="1"/>
          <w:w w:val="110"/>
          <w:sz w:val="28"/>
        </w:rPr>
        <w:t xml:space="preserve"> </w:t>
      </w:r>
      <w:r>
        <w:rPr>
          <w:w w:val="110"/>
          <w:sz w:val="28"/>
        </w:rPr>
        <w:t>организации;</w:t>
      </w:r>
    </w:p>
    <w:p w:rsidR="00DF3BA3" w:rsidRDefault="00DF3BA3" w:rsidP="00DF3BA3">
      <w:pPr>
        <w:spacing w:line="242" w:lineRule="auto"/>
        <w:jc w:val="both"/>
        <w:rPr>
          <w:sz w:val="28"/>
        </w:rPr>
        <w:sectPr w:rsidR="00DF3BA3">
          <w:pgSz w:w="11910" w:h="16840"/>
          <w:pgMar w:top="580" w:right="600" w:bottom="880" w:left="600" w:header="0" w:footer="620" w:gutter="0"/>
          <w:cols w:space="720"/>
        </w:sectPr>
      </w:pPr>
    </w:p>
    <w:p w:rsidR="00DF3BA3" w:rsidRDefault="00DF3BA3" w:rsidP="00DF3BA3">
      <w:pPr>
        <w:pStyle w:val="afa"/>
        <w:widowControl w:val="0"/>
        <w:tabs>
          <w:tab w:val="left" w:pos="1008"/>
        </w:tabs>
        <w:autoSpaceDE w:val="0"/>
        <w:autoSpaceDN w:val="0"/>
        <w:spacing w:before="68" w:line="242" w:lineRule="auto"/>
        <w:ind w:left="1007" w:right="115" w:hanging="321"/>
        <w:contextualSpacing w:val="0"/>
        <w:jc w:val="both"/>
        <w:rPr>
          <w:sz w:val="28"/>
        </w:rPr>
      </w:pPr>
      <w:r>
        <w:rPr>
          <w:w w:val="110"/>
          <w:sz w:val="28"/>
        </w:rPr>
        <w:lastRenderedPageBreak/>
        <w:t>тематические родительские собрания в классах, общешкольные</w:t>
      </w:r>
      <w:r>
        <w:rPr>
          <w:spacing w:val="1"/>
          <w:w w:val="110"/>
          <w:sz w:val="28"/>
        </w:rPr>
        <w:t xml:space="preserve"> </w:t>
      </w:r>
      <w:r>
        <w:rPr>
          <w:w w:val="110"/>
          <w:sz w:val="28"/>
        </w:rPr>
        <w:t>родительские собрания по вопросам воспитания, взаимоотноше-</w:t>
      </w:r>
      <w:r>
        <w:rPr>
          <w:spacing w:val="1"/>
          <w:w w:val="110"/>
          <w:sz w:val="28"/>
        </w:rPr>
        <w:t xml:space="preserve"> </w:t>
      </w:r>
      <w:r>
        <w:rPr>
          <w:w w:val="110"/>
          <w:sz w:val="28"/>
        </w:rPr>
        <w:t>ний</w:t>
      </w:r>
      <w:r>
        <w:rPr>
          <w:spacing w:val="26"/>
          <w:w w:val="110"/>
          <w:sz w:val="28"/>
        </w:rPr>
        <w:t xml:space="preserve"> </w:t>
      </w:r>
      <w:r>
        <w:rPr>
          <w:w w:val="110"/>
          <w:sz w:val="28"/>
        </w:rPr>
        <w:t>обучающихся</w:t>
      </w:r>
      <w:r>
        <w:rPr>
          <w:spacing w:val="26"/>
          <w:w w:val="110"/>
          <w:sz w:val="28"/>
        </w:rPr>
        <w:t xml:space="preserve"> </w:t>
      </w:r>
      <w:r>
        <w:rPr>
          <w:w w:val="110"/>
          <w:sz w:val="28"/>
        </w:rPr>
        <w:t>и</w:t>
      </w:r>
      <w:r>
        <w:rPr>
          <w:spacing w:val="26"/>
          <w:w w:val="110"/>
          <w:sz w:val="28"/>
        </w:rPr>
        <w:t xml:space="preserve"> </w:t>
      </w:r>
      <w:r>
        <w:rPr>
          <w:w w:val="110"/>
          <w:sz w:val="28"/>
        </w:rPr>
        <w:t>педагогов,</w:t>
      </w:r>
      <w:r>
        <w:rPr>
          <w:spacing w:val="26"/>
          <w:w w:val="110"/>
          <w:sz w:val="28"/>
        </w:rPr>
        <w:t xml:space="preserve"> </w:t>
      </w:r>
      <w:r>
        <w:rPr>
          <w:w w:val="110"/>
          <w:sz w:val="28"/>
        </w:rPr>
        <w:t>условий</w:t>
      </w:r>
      <w:r>
        <w:rPr>
          <w:spacing w:val="26"/>
          <w:w w:val="110"/>
          <w:sz w:val="28"/>
        </w:rPr>
        <w:t xml:space="preserve"> </w:t>
      </w:r>
      <w:r>
        <w:rPr>
          <w:w w:val="110"/>
          <w:sz w:val="28"/>
        </w:rPr>
        <w:t>обучения</w:t>
      </w:r>
      <w:r>
        <w:rPr>
          <w:spacing w:val="26"/>
          <w:w w:val="110"/>
          <w:sz w:val="28"/>
        </w:rPr>
        <w:t xml:space="preserve"> </w:t>
      </w:r>
      <w:r>
        <w:rPr>
          <w:w w:val="110"/>
          <w:sz w:val="28"/>
        </w:rPr>
        <w:t>и</w:t>
      </w:r>
      <w:r>
        <w:rPr>
          <w:spacing w:val="26"/>
          <w:w w:val="110"/>
          <w:sz w:val="28"/>
        </w:rPr>
        <w:t xml:space="preserve"> </w:t>
      </w:r>
      <w:r>
        <w:rPr>
          <w:w w:val="110"/>
          <w:sz w:val="28"/>
        </w:rPr>
        <w:t>воспитания;</w:t>
      </w:r>
    </w:p>
    <w:p w:rsidR="00DF3BA3" w:rsidRDefault="00DF3BA3" w:rsidP="00DF3BA3">
      <w:pPr>
        <w:pStyle w:val="afa"/>
        <w:widowControl w:val="0"/>
        <w:tabs>
          <w:tab w:val="left" w:pos="1008"/>
        </w:tabs>
        <w:autoSpaceDE w:val="0"/>
        <w:autoSpaceDN w:val="0"/>
        <w:spacing w:before="113" w:line="242" w:lineRule="auto"/>
        <w:ind w:left="1007" w:right="118" w:hanging="321"/>
        <w:contextualSpacing w:val="0"/>
        <w:jc w:val="both"/>
        <w:rPr>
          <w:sz w:val="28"/>
        </w:rPr>
      </w:pPr>
      <w:r>
        <w:rPr>
          <w:w w:val="110"/>
          <w:sz w:val="28"/>
        </w:rPr>
        <w:t>родительские дни, в которые родители (законные представите-</w:t>
      </w:r>
      <w:r>
        <w:rPr>
          <w:spacing w:val="1"/>
          <w:w w:val="110"/>
          <w:sz w:val="28"/>
        </w:rPr>
        <w:t xml:space="preserve"> </w:t>
      </w:r>
      <w:r>
        <w:rPr>
          <w:w w:val="110"/>
          <w:sz w:val="28"/>
        </w:rPr>
        <w:t>ли)</w:t>
      </w:r>
      <w:r>
        <w:rPr>
          <w:spacing w:val="11"/>
          <w:w w:val="110"/>
          <w:sz w:val="28"/>
        </w:rPr>
        <w:t xml:space="preserve"> </w:t>
      </w:r>
      <w:r>
        <w:rPr>
          <w:w w:val="110"/>
          <w:sz w:val="28"/>
        </w:rPr>
        <w:t>могут</w:t>
      </w:r>
      <w:r>
        <w:rPr>
          <w:spacing w:val="11"/>
          <w:w w:val="110"/>
          <w:sz w:val="28"/>
        </w:rPr>
        <w:t xml:space="preserve"> </w:t>
      </w:r>
      <w:r>
        <w:rPr>
          <w:w w:val="110"/>
          <w:sz w:val="28"/>
        </w:rPr>
        <w:t>посещать</w:t>
      </w:r>
      <w:r>
        <w:rPr>
          <w:spacing w:val="12"/>
          <w:w w:val="110"/>
          <w:sz w:val="28"/>
        </w:rPr>
        <w:t xml:space="preserve"> </w:t>
      </w:r>
      <w:r>
        <w:rPr>
          <w:w w:val="110"/>
          <w:sz w:val="28"/>
        </w:rPr>
        <w:t>уроки</w:t>
      </w:r>
      <w:r>
        <w:rPr>
          <w:spacing w:val="11"/>
          <w:w w:val="110"/>
          <w:sz w:val="28"/>
        </w:rPr>
        <w:t xml:space="preserve"> </w:t>
      </w:r>
      <w:r>
        <w:rPr>
          <w:w w:val="110"/>
          <w:sz w:val="28"/>
        </w:rPr>
        <w:t>и</w:t>
      </w:r>
      <w:r>
        <w:rPr>
          <w:spacing w:val="12"/>
          <w:w w:val="110"/>
          <w:sz w:val="28"/>
        </w:rPr>
        <w:t xml:space="preserve"> </w:t>
      </w:r>
      <w:r>
        <w:rPr>
          <w:w w:val="110"/>
          <w:sz w:val="28"/>
        </w:rPr>
        <w:t>внеурочные</w:t>
      </w:r>
      <w:r>
        <w:rPr>
          <w:spacing w:val="11"/>
          <w:w w:val="110"/>
          <w:sz w:val="28"/>
        </w:rPr>
        <w:t xml:space="preserve"> </w:t>
      </w:r>
      <w:r>
        <w:rPr>
          <w:w w:val="110"/>
          <w:sz w:val="28"/>
        </w:rPr>
        <w:t>занятия;</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работу семейных клубов, родительских гостиных, предоставля-</w:t>
      </w:r>
      <w:r>
        <w:rPr>
          <w:spacing w:val="1"/>
          <w:w w:val="110"/>
          <w:sz w:val="28"/>
        </w:rPr>
        <w:t xml:space="preserve"> </w:t>
      </w:r>
      <w:r>
        <w:rPr>
          <w:w w:val="110"/>
          <w:sz w:val="28"/>
        </w:rPr>
        <w:t>ющих родителям, педагогам и обучающимся площадку для со-</w:t>
      </w:r>
      <w:r>
        <w:rPr>
          <w:spacing w:val="1"/>
          <w:w w:val="110"/>
          <w:sz w:val="28"/>
        </w:rPr>
        <w:t xml:space="preserve"> </w:t>
      </w:r>
      <w:r>
        <w:rPr>
          <w:w w:val="110"/>
          <w:sz w:val="28"/>
        </w:rPr>
        <w:t>вместного досуга и общения, с обсуждением актуальных вопро-</w:t>
      </w:r>
      <w:r>
        <w:rPr>
          <w:spacing w:val="1"/>
          <w:w w:val="110"/>
          <w:sz w:val="28"/>
        </w:rPr>
        <w:t xml:space="preserve"> </w:t>
      </w:r>
      <w:r>
        <w:rPr>
          <w:w w:val="110"/>
          <w:sz w:val="28"/>
        </w:rPr>
        <w:t>сов</w:t>
      </w:r>
      <w:r>
        <w:rPr>
          <w:spacing w:val="8"/>
          <w:w w:val="110"/>
          <w:sz w:val="28"/>
        </w:rPr>
        <w:t xml:space="preserve"> </w:t>
      </w:r>
      <w:r>
        <w:rPr>
          <w:w w:val="110"/>
          <w:sz w:val="28"/>
        </w:rPr>
        <w:t>воспитания;</w:t>
      </w:r>
    </w:p>
    <w:p w:rsidR="00DF3BA3" w:rsidRDefault="00DF3BA3" w:rsidP="00DF3BA3">
      <w:pPr>
        <w:pStyle w:val="afa"/>
        <w:widowControl w:val="0"/>
        <w:tabs>
          <w:tab w:val="left" w:pos="1008"/>
        </w:tabs>
        <w:autoSpaceDE w:val="0"/>
        <w:autoSpaceDN w:val="0"/>
        <w:spacing w:before="114" w:line="242" w:lineRule="auto"/>
        <w:ind w:left="1007" w:right="114" w:hanging="321"/>
        <w:contextualSpacing w:val="0"/>
        <w:jc w:val="both"/>
        <w:rPr>
          <w:sz w:val="28"/>
        </w:rPr>
      </w:pPr>
      <w:r>
        <w:rPr>
          <w:w w:val="110"/>
          <w:sz w:val="28"/>
        </w:rPr>
        <w:t>проведение тематических собраний (в том числе по инициативе</w:t>
      </w:r>
      <w:r>
        <w:rPr>
          <w:spacing w:val="1"/>
          <w:w w:val="110"/>
          <w:sz w:val="28"/>
        </w:rPr>
        <w:t xml:space="preserve"> </w:t>
      </w:r>
      <w:r>
        <w:rPr>
          <w:w w:val="110"/>
          <w:sz w:val="28"/>
        </w:rPr>
        <w:t>родителей), на которых родители могут получать советы по во-</w:t>
      </w:r>
      <w:r>
        <w:rPr>
          <w:spacing w:val="1"/>
          <w:w w:val="110"/>
          <w:sz w:val="28"/>
        </w:rPr>
        <w:t xml:space="preserve"> </w:t>
      </w:r>
      <w:r>
        <w:rPr>
          <w:w w:val="110"/>
          <w:sz w:val="28"/>
        </w:rPr>
        <w:t>просам воспитания, консультации психологов, врачей, социаль-</w:t>
      </w:r>
      <w:r>
        <w:rPr>
          <w:spacing w:val="1"/>
          <w:w w:val="110"/>
          <w:sz w:val="28"/>
        </w:rPr>
        <w:t xml:space="preserve"> </w:t>
      </w:r>
      <w:r>
        <w:rPr>
          <w:w w:val="110"/>
          <w:sz w:val="28"/>
        </w:rPr>
        <w:t>ных работников, служителей традиционных российских религий,</w:t>
      </w:r>
      <w:r>
        <w:rPr>
          <w:spacing w:val="1"/>
          <w:w w:val="110"/>
          <w:sz w:val="28"/>
        </w:rPr>
        <w:t xml:space="preserve"> </w:t>
      </w:r>
      <w:r>
        <w:rPr>
          <w:w w:val="110"/>
          <w:sz w:val="28"/>
        </w:rPr>
        <w:t>обмениваться</w:t>
      </w:r>
      <w:r>
        <w:rPr>
          <w:spacing w:val="7"/>
          <w:w w:val="110"/>
          <w:sz w:val="28"/>
        </w:rPr>
        <w:t xml:space="preserve"> </w:t>
      </w:r>
      <w:r>
        <w:rPr>
          <w:w w:val="110"/>
          <w:sz w:val="28"/>
        </w:rPr>
        <w:t>опытом;</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родительские форумы на интернет-сайте 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интернет-сообщества,</w:t>
      </w:r>
      <w:r>
        <w:rPr>
          <w:spacing w:val="1"/>
          <w:w w:val="110"/>
          <w:sz w:val="28"/>
        </w:rPr>
        <w:t xml:space="preserve"> </w:t>
      </w:r>
      <w:r>
        <w:rPr>
          <w:w w:val="110"/>
          <w:sz w:val="28"/>
        </w:rPr>
        <w:t>группы</w:t>
      </w:r>
      <w:r>
        <w:rPr>
          <w:spacing w:val="1"/>
          <w:w w:val="110"/>
          <w:sz w:val="28"/>
        </w:rPr>
        <w:t xml:space="preserve"> </w:t>
      </w:r>
      <w:r>
        <w:rPr>
          <w:w w:val="110"/>
          <w:sz w:val="28"/>
        </w:rPr>
        <w:t>с</w:t>
      </w:r>
      <w:r>
        <w:rPr>
          <w:spacing w:val="1"/>
          <w:w w:val="110"/>
          <w:sz w:val="28"/>
        </w:rPr>
        <w:t xml:space="preserve"> </w:t>
      </w:r>
      <w:r>
        <w:rPr>
          <w:w w:val="110"/>
          <w:sz w:val="28"/>
        </w:rPr>
        <w:t>участием</w:t>
      </w:r>
      <w:r>
        <w:rPr>
          <w:spacing w:val="1"/>
          <w:w w:val="110"/>
          <w:sz w:val="28"/>
        </w:rPr>
        <w:t xml:space="preserve"> </w:t>
      </w:r>
      <w:r>
        <w:rPr>
          <w:w w:val="110"/>
          <w:sz w:val="28"/>
        </w:rPr>
        <w:t>педаго-</w:t>
      </w:r>
      <w:r>
        <w:rPr>
          <w:spacing w:val="-79"/>
          <w:w w:val="110"/>
          <w:sz w:val="28"/>
        </w:rPr>
        <w:t xml:space="preserve"> </w:t>
      </w:r>
      <w:r>
        <w:rPr>
          <w:w w:val="110"/>
          <w:sz w:val="28"/>
        </w:rPr>
        <w:t>гов,</w:t>
      </w:r>
      <w:r>
        <w:rPr>
          <w:spacing w:val="1"/>
          <w:w w:val="110"/>
          <w:sz w:val="28"/>
        </w:rPr>
        <w:t xml:space="preserve"> </w:t>
      </w:r>
      <w:r>
        <w:rPr>
          <w:w w:val="110"/>
          <w:sz w:val="28"/>
        </w:rPr>
        <w:t>на</w:t>
      </w:r>
      <w:r>
        <w:rPr>
          <w:spacing w:val="1"/>
          <w:w w:val="110"/>
          <w:sz w:val="28"/>
        </w:rPr>
        <w:t xml:space="preserve"> </w:t>
      </w:r>
      <w:r>
        <w:rPr>
          <w:w w:val="110"/>
          <w:sz w:val="28"/>
        </w:rPr>
        <w:t>которых</w:t>
      </w:r>
      <w:r>
        <w:rPr>
          <w:spacing w:val="1"/>
          <w:w w:val="110"/>
          <w:sz w:val="28"/>
        </w:rPr>
        <w:t xml:space="preserve"> </w:t>
      </w:r>
      <w:r>
        <w:rPr>
          <w:w w:val="110"/>
          <w:sz w:val="28"/>
        </w:rPr>
        <w:t>обсуждаются</w:t>
      </w:r>
      <w:r>
        <w:rPr>
          <w:spacing w:val="1"/>
          <w:w w:val="110"/>
          <w:sz w:val="28"/>
        </w:rPr>
        <w:t xml:space="preserve"> </w:t>
      </w:r>
      <w:r>
        <w:rPr>
          <w:w w:val="110"/>
          <w:sz w:val="28"/>
        </w:rPr>
        <w:t>интересующие</w:t>
      </w:r>
      <w:r>
        <w:rPr>
          <w:spacing w:val="1"/>
          <w:w w:val="110"/>
          <w:sz w:val="28"/>
        </w:rPr>
        <w:t xml:space="preserve"> </w:t>
      </w:r>
      <w:r>
        <w:rPr>
          <w:w w:val="110"/>
          <w:sz w:val="28"/>
        </w:rPr>
        <w:t>родителей  вопро-</w:t>
      </w:r>
      <w:r>
        <w:rPr>
          <w:spacing w:val="-79"/>
          <w:w w:val="110"/>
          <w:sz w:val="28"/>
        </w:rPr>
        <w:t xml:space="preserve"> </w:t>
      </w:r>
      <w:r>
        <w:rPr>
          <w:w w:val="110"/>
          <w:sz w:val="28"/>
        </w:rPr>
        <w:t>сы,</w:t>
      </w:r>
      <w:r>
        <w:rPr>
          <w:spacing w:val="7"/>
          <w:w w:val="110"/>
          <w:sz w:val="28"/>
        </w:rPr>
        <w:t xml:space="preserve"> </w:t>
      </w:r>
      <w:r>
        <w:rPr>
          <w:w w:val="110"/>
          <w:sz w:val="28"/>
        </w:rPr>
        <w:t>согласуется</w:t>
      </w:r>
      <w:r>
        <w:rPr>
          <w:spacing w:val="7"/>
          <w:w w:val="110"/>
          <w:sz w:val="28"/>
        </w:rPr>
        <w:t xml:space="preserve"> </w:t>
      </w:r>
      <w:r>
        <w:rPr>
          <w:w w:val="110"/>
          <w:sz w:val="28"/>
        </w:rPr>
        <w:t>совместная</w:t>
      </w:r>
      <w:r>
        <w:rPr>
          <w:spacing w:val="7"/>
          <w:w w:val="110"/>
          <w:sz w:val="28"/>
        </w:rPr>
        <w:t xml:space="preserve"> </w:t>
      </w:r>
      <w:r>
        <w:rPr>
          <w:w w:val="110"/>
          <w:sz w:val="28"/>
        </w:rPr>
        <w:t>деятельность;</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участие   родителей   в   психолого-педагогических   консилиумах</w:t>
      </w:r>
      <w:r>
        <w:rPr>
          <w:spacing w:val="1"/>
          <w:w w:val="110"/>
          <w:sz w:val="28"/>
        </w:rPr>
        <w:t xml:space="preserve"> </w:t>
      </w:r>
      <w:r>
        <w:rPr>
          <w:w w:val="110"/>
          <w:sz w:val="28"/>
        </w:rPr>
        <w:t>в случаях, предусмотренных нормативными документами о пси-</w:t>
      </w:r>
      <w:r>
        <w:rPr>
          <w:spacing w:val="1"/>
          <w:w w:val="110"/>
          <w:sz w:val="28"/>
        </w:rPr>
        <w:t xml:space="preserve"> </w:t>
      </w:r>
      <w:r>
        <w:rPr>
          <w:w w:val="110"/>
          <w:sz w:val="28"/>
        </w:rPr>
        <w:t>холого-педагогическом консилиуме в общеобразовательной ор-</w:t>
      </w:r>
      <w:r>
        <w:rPr>
          <w:spacing w:val="1"/>
          <w:w w:val="110"/>
          <w:sz w:val="28"/>
        </w:rPr>
        <w:t xml:space="preserve"> </w:t>
      </w:r>
      <w:r>
        <w:rPr>
          <w:w w:val="110"/>
          <w:sz w:val="28"/>
        </w:rPr>
        <w:t>ганизации</w:t>
      </w:r>
      <w:r>
        <w:rPr>
          <w:spacing w:val="1"/>
          <w:w w:val="110"/>
          <w:sz w:val="28"/>
        </w:rPr>
        <w:t xml:space="preserve"> </w:t>
      </w:r>
      <w:r>
        <w:rPr>
          <w:w w:val="110"/>
          <w:sz w:val="28"/>
        </w:rPr>
        <w:t>в</w:t>
      </w:r>
      <w:r>
        <w:rPr>
          <w:spacing w:val="1"/>
          <w:w w:val="110"/>
          <w:sz w:val="28"/>
        </w:rPr>
        <w:t xml:space="preserve"> </w:t>
      </w:r>
      <w:r>
        <w:rPr>
          <w:w w:val="110"/>
          <w:sz w:val="28"/>
        </w:rPr>
        <w:t>соответствии</w:t>
      </w:r>
      <w:r>
        <w:rPr>
          <w:spacing w:val="1"/>
          <w:w w:val="110"/>
          <w:sz w:val="28"/>
        </w:rPr>
        <w:t xml:space="preserve"> </w:t>
      </w:r>
      <w:r>
        <w:rPr>
          <w:w w:val="110"/>
          <w:sz w:val="28"/>
        </w:rPr>
        <w:t>с</w:t>
      </w:r>
      <w:r>
        <w:rPr>
          <w:spacing w:val="1"/>
          <w:w w:val="110"/>
          <w:sz w:val="28"/>
        </w:rPr>
        <w:t xml:space="preserve"> </w:t>
      </w:r>
      <w:r>
        <w:rPr>
          <w:w w:val="110"/>
          <w:sz w:val="28"/>
        </w:rPr>
        <w:t>порядком</w:t>
      </w:r>
      <w:r>
        <w:rPr>
          <w:spacing w:val="1"/>
          <w:w w:val="110"/>
          <w:sz w:val="28"/>
        </w:rPr>
        <w:t xml:space="preserve"> </w:t>
      </w:r>
      <w:r>
        <w:rPr>
          <w:w w:val="110"/>
          <w:sz w:val="28"/>
        </w:rPr>
        <w:t>привлечения</w:t>
      </w:r>
      <w:r>
        <w:rPr>
          <w:spacing w:val="1"/>
          <w:w w:val="110"/>
          <w:sz w:val="28"/>
        </w:rPr>
        <w:t xml:space="preserve"> </w:t>
      </w:r>
      <w:r>
        <w:rPr>
          <w:w w:val="110"/>
          <w:sz w:val="28"/>
        </w:rPr>
        <w:t>родителей</w:t>
      </w:r>
      <w:r>
        <w:rPr>
          <w:spacing w:val="1"/>
          <w:w w:val="110"/>
          <w:sz w:val="28"/>
        </w:rPr>
        <w:t xml:space="preserve"> </w:t>
      </w:r>
      <w:r>
        <w:rPr>
          <w:w w:val="110"/>
          <w:sz w:val="28"/>
        </w:rPr>
        <w:t>(законных</w:t>
      </w:r>
      <w:r>
        <w:rPr>
          <w:spacing w:val="8"/>
          <w:w w:val="110"/>
          <w:sz w:val="28"/>
        </w:rPr>
        <w:t xml:space="preserve"> </w:t>
      </w:r>
      <w:r>
        <w:rPr>
          <w:w w:val="110"/>
          <w:sz w:val="28"/>
        </w:rPr>
        <w:t>представителей);</w:t>
      </w:r>
    </w:p>
    <w:p w:rsidR="00DF3BA3" w:rsidRDefault="00DF3BA3" w:rsidP="00DF3BA3">
      <w:pPr>
        <w:pStyle w:val="afa"/>
        <w:widowControl w:val="0"/>
        <w:tabs>
          <w:tab w:val="left" w:pos="1008"/>
        </w:tabs>
        <w:autoSpaceDE w:val="0"/>
        <w:autoSpaceDN w:val="0"/>
        <w:spacing w:before="113" w:line="242" w:lineRule="auto"/>
        <w:ind w:left="1007" w:right="118" w:hanging="321"/>
        <w:contextualSpacing w:val="0"/>
        <w:jc w:val="both"/>
        <w:rPr>
          <w:sz w:val="28"/>
        </w:rPr>
      </w:pPr>
      <w:r>
        <w:rPr>
          <w:w w:val="110"/>
          <w:sz w:val="28"/>
        </w:rPr>
        <w:t>привлечение</w:t>
      </w:r>
      <w:r>
        <w:rPr>
          <w:spacing w:val="55"/>
          <w:w w:val="110"/>
          <w:sz w:val="28"/>
        </w:rPr>
        <w:t xml:space="preserve"> </w:t>
      </w:r>
      <w:r>
        <w:rPr>
          <w:w w:val="110"/>
          <w:sz w:val="28"/>
        </w:rPr>
        <w:t>родителей</w:t>
      </w:r>
      <w:r>
        <w:rPr>
          <w:spacing w:val="55"/>
          <w:w w:val="110"/>
          <w:sz w:val="28"/>
        </w:rPr>
        <w:t xml:space="preserve"> </w:t>
      </w:r>
      <w:r>
        <w:rPr>
          <w:w w:val="110"/>
          <w:sz w:val="28"/>
        </w:rPr>
        <w:t>(законных</w:t>
      </w:r>
      <w:r>
        <w:rPr>
          <w:spacing w:val="55"/>
          <w:w w:val="110"/>
          <w:sz w:val="28"/>
        </w:rPr>
        <w:t xml:space="preserve"> </w:t>
      </w:r>
      <w:r>
        <w:rPr>
          <w:w w:val="110"/>
          <w:sz w:val="28"/>
        </w:rPr>
        <w:t>представителей)</w:t>
      </w:r>
      <w:r>
        <w:rPr>
          <w:spacing w:val="55"/>
          <w:w w:val="110"/>
          <w:sz w:val="28"/>
        </w:rPr>
        <w:t xml:space="preserve"> </w:t>
      </w:r>
      <w:r>
        <w:rPr>
          <w:w w:val="110"/>
          <w:sz w:val="28"/>
        </w:rPr>
        <w:t>к</w:t>
      </w:r>
      <w:r>
        <w:rPr>
          <w:spacing w:val="55"/>
          <w:w w:val="110"/>
          <w:sz w:val="28"/>
        </w:rPr>
        <w:t xml:space="preserve"> </w:t>
      </w:r>
      <w:r>
        <w:rPr>
          <w:w w:val="110"/>
          <w:sz w:val="28"/>
        </w:rPr>
        <w:t>подготов-</w:t>
      </w:r>
      <w:r>
        <w:rPr>
          <w:spacing w:val="-79"/>
          <w:w w:val="110"/>
          <w:sz w:val="28"/>
        </w:rPr>
        <w:t xml:space="preserve"> </w:t>
      </w:r>
      <w:r>
        <w:rPr>
          <w:w w:val="110"/>
          <w:sz w:val="28"/>
        </w:rPr>
        <w:t>ке</w:t>
      </w:r>
      <w:r>
        <w:rPr>
          <w:spacing w:val="15"/>
          <w:w w:val="110"/>
          <w:sz w:val="28"/>
        </w:rPr>
        <w:t xml:space="preserve"> </w:t>
      </w:r>
      <w:r>
        <w:rPr>
          <w:w w:val="110"/>
          <w:sz w:val="28"/>
        </w:rPr>
        <w:t>и</w:t>
      </w:r>
      <w:r>
        <w:rPr>
          <w:spacing w:val="15"/>
          <w:w w:val="110"/>
          <w:sz w:val="28"/>
        </w:rPr>
        <w:t xml:space="preserve"> </w:t>
      </w:r>
      <w:r>
        <w:rPr>
          <w:w w:val="110"/>
          <w:sz w:val="28"/>
        </w:rPr>
        <w:t>проведению</w:t>
      </w:r>
      <w:r>
        <w:rPr>
          <w:spacing w:val="15"/>
          <w:w w:val="110"/>
          <w:sz w:val="28"/>
        </w:rPr>
        <w:t xml:space="preserve"> </w:t>
      </w:r>
      <w:r>
        <w:rPr>
          <w:w w:val="110"/>
          <w:sz w:val="28"/>
        </w:rPr>
        <w:t>классных</w:t>
      </w:r>
      <w:r>
        <w:rPr>
          <w:spacing w:val="15"/>
          <w:w w:val="110"/>
          <w:sz w:val="28"/>
        </w:rPr>
        <w:t xml:space="preserve"> </w:t>
      </w:r>
      <w:r>
        <w:rPr>
          <w:w w:val="110"/>
          <w:sz w:val="28"/>
        </w:rPr>
        <w:t>и</w:t>
      </w:r>
      <w:r>
        <w:rPr>
          <w:spacing w:val="16"/>
          <w:w w:val="110"/>
          <w:sz w:val="28"/>
        </w:rPr>
        <w:t xml:space="preserve"> </w:t>
      </w:r>
      <w:r>
        <w:rPr>
          <w:w w:val="110"/>
          <w:sz w:val="28"/>
        </w:rPr>
        <w:t>общешкольных</w:t>
      </w:r>
      <w:r>
        <w:rPr>
          <w:spacing w:val="15"/>
          <w:w w:val="110"/>
          <w:sz w:val="28"/>
        </w:rPr>
        <w:t xml:space="preserve"> </w:t>
      </w:r>
      <w:r>
        <w:rPr>
          <w:w w:val="110"/>
          <w:sz w:val="28"/>
        </w:rPr>
        <w:t>мероприятий;</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при</w:t>
      </w:r>
      <w:r>
        <w:rPr>
          <w:spacing w:val="1"/>
          <w:w w:val="110"/>
          <w:sz w:val="28"/>
        </w:rPr>
        <w:t xml:space="preserve"> </w:t>
      </w:r>
      <w:r>
        <w:rPr>
          <w:w w:val="110"/>
          <w:sz w:val="28"/>
        </w:rPr>
        <w:t>наличии</w:t>
      </w:r>
      <w:r>
        <w:rPr>
          <w:spacing w:val="1"/>
          <w:w w:val="110"/>
          <w:sz w:val="28"/>
        </w:rPr>
        <w:t xml:space="preserve"> </w:t>
      </w:r>
      <w:r>
        <w:rPr>
          <w:w w:val="110"/>
          <w:sz w:val="28"/>
        </w:rPr>
        <w:t>среди</w:t>
      </w:r>
      <w:r>
        <w:rPr>
          <w:spacing w:val="1"/>
          <w:w w:val="110"/>
          <w:sz w:val="28"/>
        </w:rPr>
        <w:t xml:space="preserve"> </w:t>
      </w:r>
      <w:r>
        <w:rPr>
          <w:w w:val="110"/>
          <w:sz w:val="28"/>
        </w:rPr>
        <w:t>обучающихся</w:t>
      </w:r>
      <w:r>
        <w:rPr>
          <w:spacing w:val="1"/>
          <w:w w:val="110"/>
          <w:sz w:val="28"/>
        </w:rPr>
        <w:t xml:space="preserve"> </w:t>
      </w:r>
      <w:r>
        <w:rPr>
          <w:w w:val="110"/>
          <w:sz w:val="28"/>
        </w:rPr>
        <w:t>детей-сирот,</w:t>
      </w:r>
      <w:r>
        <w:rPr>
          <w:spacing w:val="1"/>
          <w:w w:val="110"/>
          <w:sz w:val="28"/>
        </w:rPr>
        <w:t xml:space="preserve"> </w:t>
      </w:r>
      <w:r>
        <w:rPr>
          <w:w w:val="110"/>
          <w:sz w:val="28"/>
        </w:rPr>
        <w:t>оставшихся</w:t>
      </w:r>
      <w:r>
        <w:rPr>
          <w:spacing w:val="1"/>
          <w:w w:val="110"/>
          <w:sz w:val="28"/>
        </w:rPr>
        <w:t xml:space="preserve"> </w:t>
      </w:r>
      <w:r>
        <w:rPr>
          <w:w w:val="110"/>
          <w:sz w:val="28"/>
        </w:rPr>
        <w:t>без</w:t>
      </w:r>
      <w:r>
        <w:rPr>
          <w:spacing w:val="-79"/>
          <w:w w:val="110"/>
          <w:sz w:val="28"/>
        </w:rPr>
        <w:t xml:space="preserve"> </w:t>
      </w:r>
      <w:r>
        <w:rPr>
          <w:w w:val="110"/>
          <w:sz w:val="28"/>
        </w:rPr>
        <w:t>попечения</w:t>
      </w:r>
      <w:r>
        <w:rPr>
          <w:spacing w:val="25"/>
          <w:w w:val="110"/>
          <w:sz w:val="28"/>
        </w:rPr>
        <w:t xml:space="preserve"> </w:t>
      </w:r>
      <w:r>
        <w:rPr>
          <w:w w:val="110"/>
          <w:sz w:val="28"/>
        </w:rPr>
        <w:t>родителей,</w:t>
      </w:r>
      <w:r>
        <w:rPr>
          <w:spacing w:val="25"/>
          <w:w w:val="110"/>
          <w:sz w:val="28"/>
        </w:rPr>
        <w:t xml:space="preserve"> </w:t>
      </w:r>
      <w:r>
        <w:rPr>
          <w:w w:val="110"/>
          <w:sz w:val="28"/>
        </w:rPr>
        <w:t>приемных</w:t>
      </w:r>
      <w:r>
        <w:rPr>
          <w:spacing w:val="26"/>
          <w:w w:val="110"/>
          <w:sz w:val="28"/>
        </w:rPr>
        <w:t xml:space="preserve"> </w:t>
      </w:r>
      <w:r>
        <w:rPr>
          <w:w w:val="110"/>
          <w:sz w:val="28"/>
        </w:rPr>
        <w:t>детей</w:t>
      </w:r>
      <w:r>
        <w:rPr>
          <w:spacing w:val="25"/>
          <w:w w:val="110"/>
          <w:sz w:val="28"/>
        </w:rPr>
        <w:t xml:space="preserve"> </w:t>
      </w:r>
      <w:r>
        <w:rPr>
          <w:w w:val="110"/>
          <w:sz w:val="28"/>
        </w:rPr>
        <w:t>целевое</w:t>
      </w:r>
      <w:r>
        <w:rPr>
          <w:spacing w:val="26"/>
          <w:w w:val="110"/>
          <w:sz w:val="28"/>
        </w:rPr>
        <w:t xml:space="preserve"> </w:t>
      </w:r>
      <w:r>
        <w:rPr>
          <w:w w:val="110"/>
          <w:sz w:val="28"/>
        </w:rPr>
        <w:t>взаимодействие</w:t>
      </w:r>
      <w:r>
        <w:rPr>
          <w:spacing w:val="-79"/>
          <w:w w:val="110"/>
          <w:sz w:val="28"/>
        </w:rPr>
        <w:t xml:space="preserve"> </w:t>
      </w:r>
      <w:r>
        <w:rPr>
          <w:w w:val="110"/>
          <w:sz w:val="28"/>
        </w:rPr>
        <w:t>с</w:t>
      </w:r>
      <w:r>
        <w:rPr>
          <w:spacing w:val="7"/>
          <w:w w:val="110"/>
          <w:sz w:val="28"/>
        </w:rPr>
        <w:t xml:space="preserve"> </w:t>
      </w:r>
      <w:r>
        <w:rPr>
          <w:w w:val="110"/>
          <w:sz w:val="28"/>
        </w:rPr>
        <w:t>их</w:t>
      </w:r>
      <w:r>
        <w:rPr>
          <w:spacing w:val="7"/>
          <w:w w:val="110"/>
          <w:sz w:val="28"/>
        </w:rPr>
        <w:t xml:space="preserve"> </w:t>
      </w:r>
      <w:r>
        <w:rPr>
          <w:w w:val="110"/>
          <w:sz w:val="28"/>
        </w:rPr>
        <w:t>законными</w:t>
      </w:r>
      <w:r>
        <w:rPr>
          <w:spacing w:val="7"/>
          <w:w w:val="110"/>
          <w:sz w:val="28"/>
        </w:rPr>
        <w:t xml:space="preserve"> </w:t>
      </w:r>
      <w:r>
        <w:rPr>
          <w:w w:val="110"/>
          <w:sz w:val="28"/>
        </w:rPr>
        <w:t>представителями.</w:t>
      </w:r>
    </w:p>
    <w:p w:rsidR="00DF3BA3" w:rsidRDefault="00DF3BA3" w:rsidP="00DF3BA3">
      <w:pPr>
        <w:pStyle w:val="aff3"/>
        <w:rPr>
          <w:sz w:val="30"/>
        </w:rPr>
      </w:pPr>
    </w:p>
    <w:p w:rsidR="00DF3BA3" w:rsidRDefault="00DF3BA3" w:rsidP="00DF3BA3">
      <w:pPr>
        <w:pStyle w:val="1"/>
        <w:spacing w:before="203"/>
      </w:pPr>
      <w:r>
        <w:rPr>
          <w:w w:val="110"/>
        </w:rPr>
        <w:t>Самоуправление</w:t>
      </w:r>
    </w:p>
    <w:p w:rsidR="00DF3BA3" w:rsidRDefault="00DF3BA3" w:rsidP="00DF3BA3">
      <w:pPr>
        <w:spacing w:before="108"/>
        <w:ind w:left="119" w:right="114" w:firstLine="567"/>
        <w:jc w:val="both"/>
        <w:rPr>
          <w:rFonts w:ascii="Arial" w:hAnsi="Arial"/>
          <w:i/>
          <w:sz w:val="28"/>
        </w:rPr>
      </w:pPr>
      <w:r>
        <w:rPr>
          <w:rFonts w:ascii="Arial" w:hAnsi="Arial"/>
          <w:i/>
          <w:w w:val="105"/>
          <w:sz w:val="28"/>
        </w:rPr>
        <w:t>Реализация воспитательного потенциала ученического самоуправ-</w:t>
      </w:r>
      <w:r>
        <w:rPr>
          <w:rFonts w:ascii="Arial" w:hAnsi="Arial"/>
          <w:i/>
          <w:spacing w:val="1"/>
          <w:w w:val="105"/>
          <w:sz w:val="28"/>
        </w:rPr>
        <w:t xml:space="preserve"> </w:t>
      </w:r>
      <w:r>
        <w:rPr>
          <w:rFonts w:ascii="Arial" w:hAnsi="Arial"/>
          <w:i/>
          <w:spacing w:val="2"/>
          <w:w w:val="109"/>
          <w:sz w:val="28"/>
        </w:rPr>
        <w:t>лени</w:t>
      </w:r>
      <w:r>
        <w:rPr>
          <w:rFonts w:ascii="Arial" w:hAnsi="Arial"/>
          <w:i/>
          <w:w w:val="109"/>
          <w:sz w:val="28"/>
        </w:rPr>
        <w:t>я</w:t>
      </w:r>
      <w:r>
        <w:rPr>
          <w:rFonts w:ascii="Arial" w:hAnsi="Arial"/>
          <w:i/>
          <w:sz w:val="28"/>
        </w:rPr>
        <w:t xml:space="preserve"> </w:t>
      </w:r>
      <w:r>
        <w:rPr>
          <w:rFonts w:ascii="Arial" w:hAnsi="Arial"/>
          <w:i/>
          <w:spacing w:val="14"/>
          <w:sz w:val="28"/>
        </w:rPr>
        <w:t xml:space="preserve"> </w:t>
      </w:r>
      <w:r>
        <w:rPr>
          <w:rFonts w:ascii="Arial" w:hAnsi="Arial"/>
          <w:i/>
          <w:w w:val="112"/>
          <w:sz w:val="28"/>
        </w:rPr>
        <w:t>в</w:t>
      </w:r>
      <w:r>
        <w:rPr>
          <w:rFonts w:ascii="Arial" w:hAnsi="Arial"/>
          <w:i/>
          <w:sz w:val="28"/>
        </w:rPr>
        <w:t xml:space="preserve"> </w:t>
      </w:r>
      <w:r>
        <w:rPr>
          <w:rFonts w:ascii="Arial" w:hAnsi="Arial"/>
          <w:i/>
          <w:spacing w:val="14"/>
          <w:sz w:val="28"/>
        </w:rPr>
        <w:t xml:space="preserve"> </w:t>
      </w:r>
      <w:r>
        <w:rPr>
          <w:rFonts w:ascii="Arial" w:hAnsi="Arial"/>
          <w:i/>
          <w:spacing w:val="2"/>
          <w:w w:val="110"/>
          <w:sz w:val="28"/>
        </w:rPr>
        <w:t>общеобразов</w:t>
      </w:r>
      <w:r>
        <w:rPr>
          <w:rFonts w:ascii="Arial" w:hAnsi="Arial"/>
          <w:i/>
          <w:spacing w:val="-3"/>
          <w:w w:val="110"/>
          <w:sz w:val="28"/>
        </w:rPr>
        <w:t>а</w:t>
      </w:r>
      <w:r>
        <w:rPr>
          <w:rFonts w:ascii="Arial" w:hAnsi="Arial"/>
          <w:i/>
          <w:spacing w:val="-3"/>
          <w:w w:val="59"/>
          <w:sz w:val="28"/>
        </w:rPr>
        <w:t>т</w:t>
      </w:r>
      <w:r>
        <w:rPr>
          <w:rFonts w:ascii="Arial" w:hAnsi="Arial"/>
          <w:i/>
          <w:spacing w:val="2"/>
          <w:w w:val="109"/>
          <w:sz w:val="28"/>
        </w:rPr>
        <w:t>ельно</w:t>
      </w:r>
      <w:r>
        <w:rPr>
          <w:rFonts w:ascii="Arial" w:hAnsi="Arial"/>
          <w:i/>
          <w:w w:val="109"/>
          <w:sz w:val="28"/>
        </w:rPr>
        <w:t>й</w:t>
      </w:r>
      <w:r>
        <w:rPr>
          <w:rFonts w:ascii="Arial" w:hAnsi="Arial"/>
          <w:i/>
          <w:sz w:val="28"/>
        </w:rPr>
        <w:t xml:space="preserve"> </w:t>
      </w:r>
      <w:r>
        <w:rPr>
          <w:rFonts w:ascii="Arial" w:hAnsi="Arial"/>
          <w:i/>
          <w:spacing w:val="14"/>
          <w:sz w:val="28"/>
        </w:rPr>
        <w:t xml:space="preserve"> </w:t>
      </w:r>
      <w:r>
        <w:rPr>
          <w:rFonts w:ascii="Arial" w:hAnsi="Arial"/>
          <w:i/>
          <w:spacing w:val="2"/>
          <w:w w:val="109"/>
          <w:sz w:val="28"/>
        </w:rPr>
        <w:t>ор</w:t>
      </w:r>
      <w:r>
        <w:rPr>
          <w:rFonts w:ascii="Arial" w:hAnsi="Arial"/>
          <w:i/>
          <w:spacing w:val="-6"/>
          <w:w w:val="109"/>
          <w:sz w:val="28"/>
        </w:rPr>
        <w:t>г</w:t>
      </w:r>
      <w:r>
        <w:rPr>
          <w:rFonts w:ascii="Arial" w:hAnsi="Arial"/>
          <w:i/>
          <w:spacing w:val="2"/>
          <w:w w:val="109"/>
          <w:sz w:val="28"/>
        </w:rPr>
        <w:t>анизаци</w:t>
      </w:r>
      <w:r>
        <w:rPr>
          <w:rFonts w:ascii="Arial" w:hAnsi="Arial"/>
          <w:i/>
          <w:w w:val="109"/>
          <w:sz w:val="28"/>
        </w:rPr>
        <w:t>и</w:t>
      </w:r>
      <w:r>
        <w:rPr>
          <w:rFonts w:ascii="Arial" w:hAnsi="Arial"/>
          <w:i/>
          <w:sz w:val="28"/>
        </w:rPr>
        <w:t xml:space="preserve"> </w:t>
      </w:r>
      <w:r>
        <w:rPr>
          <w:rFonts w:ascii="Arial" w:hAnsi="Arial"/>
          <w:i/>
          <w:spacing w:val="14"/>
          <w:sz w:val="28"/>
        </w:rPr>
        <w:t xml:space="preserve"> </w:t>
      </w:r>
      <w:r>
        <w:rPr>
          <w:rFonts w:ascii="Arial" w:hAnsi="Arial"/>
          <w:i/>
          <w:spacing w:val="2"/>
          <w:w w:val="107"/>
          <w:sz w:val="28"/>
        </w:rPr>
        <w:t>м</w:t>
      </w:r>
      <w:r>
        <w:rPr>
          <w:rFonts w:ascii="Arial" w:hAnsi="Arial"/>
          <w:i/>
          <w:spacing w:val="-6"/>
          <w:w w:val="107"/>
          <w:sz w:val="28"/>
        </w:rPr>
        <w:t>о</w:t>
      </w:r>
      <w:r>
        <w:rPr>
          <w:rFonts w:ascii="Arial" w:hAnsi="Arial"/>
          <w:i/>
          <w:spacing w:val="-3"/>
          <w:w w:val="123"/>
          <w:sz w:val="28"/>
        </w:rPr>
        <w:t>ж</w:t>
      </w:r>
      <w:r>
        <w:rPr>
          <w:rFonts w:ascii="Arial" w:hAnsi="Arial"/>
          <w:i/>
          <w:spacing w:val="-6"/>
          <w:w w:val="105"/>
          <w:sz w:val="28"/>
        </w:rPr>
        <w:t>е</w:t>
      </w:r>
      <w:r>
        <w:rPr>
          <w:rFonts w:ascii="Arial" w:hAnsi="Arial"/>
          <w:i/>
          <w:w w:val="59"/>
          <w:sz w:val="28"/>
        </w:rPr>
        <w:t>т</w:t>
      </w:r>
      <w:r>
        <w:rPr>
          <w:rFonts w:ascii="Arial" w:hAnsi="Arial"/>
          <w:i/>
          <w:sz w:val="28"/>
        </w:rPr>
        <w:t xml:space="preserve"> </w:t>
      </w:r>
      <w:r>
        <w:rPr>
          <w:rFonts w:ascii="Arial" w:hAnsi="Arial"/>
          <w:i/>
          <w:spacing w:val="14"/>
          <w:sz w:val="28"/>
        </w:rPr>
        <w:t xml:space="preserve"> </w:t>
      </w:r>
      <w:r>
        <w:rPr>
          <w:rFonts w:ascii="Arial" w:hAnsi="Arial"/>
          <w:i/>
          <w:spacing w:val="2"/>
          <w:w w:val="112"/>
          <w:sz w:val="28"/>
        </w:rPr>
        <w:t>пред</w:t>
      </w:r>
      <w:r>
        <w:rPr>
          <w:rFonts w:ascii="Arial" w:hAnsi="Arial"/>
          <w:i/>
          <w:w w:val="112"/>
          <w:sz w:val="28"/>
        </w:rPr>
        <w:t>у</w:t>
      </w:r>
      <w:r>
        <w:rPr>
          <w:rFonts w:ascii="Arial" w:hAnsi="Arial"/>
          <w:i/>
          <w:spacing w:val="2"/>
          <w:w w:val="105"/>
          <w:sz w:val="28"/>
        </w:rPr>
        <w:t>см</w:t>
      </w:r>
      <w:r>
        <w:rPr>
          <w:rFonts w:ascii="Arial" w:hAnsi="Arial"/>
          <w:i/>
          <w:spacing w:val="-3"/>
          <w:w w:val="105"/>
          <w:sz w:val="28"/>
        </w:rPr>
        <w:t>а</w:t>
      </w:r>
      <w:r>
        <w:rPr>
          <w:rFonts w:ascii="Arial" w:hAnsi="Arial"/>
          <w:i/>
          <w:spacing w:val="2"/>
          <w:w w:val="97"/>
          <w:sz w:val="28"/>
        </w:rPr>
        <w:t>трив</w:t>
      </w:r>
      <w:r>
        <w:rPr>
          <w:rFonts w:ascii="Arial" w:hAnsi="Arial"/>
          <w:i/>
          <w:spacing w:val="-3"/>
          <w:w w:val="97"/>
          <w:sz w:val="28"/>
        </w:rPr>
        <w:t>а</w:t>
      </w:r>
      <w:r>
        <w:rPr>
          <w:rFonts w:ascii="Arial" w:hAnsi="Arial"/>
          <w:i/>
          <w:spacing w:val="2"/>
          <w:w w:val="76"/>
          <w:sz w:val="28"/>
        </w:rPr>
        <w:t xml:space="preserve">ть </w:t>
      </w:r>
      <w:r>
        <w:rPr>
          <w:rFonts w:ascii="Arial" w:hAnsi="Arial"/>
          <w:i/>
          <w:spacing w:val="2"/>
          <w:w w:val="110"/>
          <w:sz w:val="28"/>
        </w:rPr>
        <w:t>(указыва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z w:val="28"/>
        </w:rPr>
        <w:t xml:space="preserve"> </w:t>
      </w:r>
      <w:r>
        <w:rPr>
          <w:rFonts w:ascii="Arial" w:hAnsi="Arial"/>
          <w:i/>
          <w:spacing w:val="-17"/>
          <w:sz w:val="28"/>
        </w:rPr>
        <w:t xml:space="preserve"> </w:t>
      </w:r>
      <w:r>
        <w:rPr>
          <w:rFonts w:ascii="Arial" w:hAnsi="Arial"/>
          <w:i/>
          <w:spacing w:val="-3"/>
          <w:w w:val="120"/>
          <w:sz w:val="28"/>
        </w:rPr>
        <w:t>к</w:t>
      </w:r>
      <w:r>
        <w:rPr>
          <w:rFonts w:ascii="Arial" w:hAnsi="Arial"/>
          <w:i/>
          <w:spacing w:val="2"/>
          <w:w w:val="114"/>
          <w:sz w:val="28"/>
        </w:rPr>
        <w:t>онкр</w:t>
      </w:r>
      <w:r>
        <w:rPr>
          <w:rFonts w:ascii="Arial" w:hAnsi="Arial"/>
          <w:i/>
          <w:spacing w:val="-6"/>
          <w:w w:val="114"/>
          <w:sz w:val="28"/>
        </w:rPr>
        <w:t>е</w:t>
      </w:r>
      <w:r>
        <w:rPr>
          <w:rFonts w:ascii="Arial" w:hAnsi="Arial"/>
          <w:i/>
          <w:spacing w:val="2"/>
          <w:w w:val="92"/>
          <w:sz w:val="28"/>
        </w:rPr>
        <w:t>тны</w:t>
      </w:r>
      <w:r>
        <w:rPr>
          <w:rFonts w:ascii="Arial" w:hAnsi="Arial"/>
          <w:i/>
          <w:w w:val="92"/>
          <w:sz w:val="28"/>
        </w:rPr>
        <w:t>е</w:t>
      </w:r>
      <w:r>
        <w:rPr>
          <w:rFonts w:ascii="Arial" w:hAnsi="Arial"/>
          <w:i/>
          <w:sz w:val="28"/>
        </w:rPr>
        <w:t xml:space="preserve"> </w:t>
      </w:r>
      <w:r>
        <w:rPr>
          <w:rFonts w:ascii="Arial" w:hAnsi="Arial"/>
          <w:i/>
          <w:spacing w:val="-16"/>
          <w:sz w:val="28"/>
        </w:rPr>
        <w:t xml:space="preserve"> </w:t>
      </w:r>
      <w:r>
        <w:rPr>
          <w:rFonts w:ascii="Arial" w:hAnsi="Arial"/>
          <w:i/>
          <w:spacing w:val="2"/>
          <w:w w:val="110"/>
          <w:sz w:val="28"/>
        </w:rPr>
        <w:t>позиции</w:t>
      </w:r>
      <w:r>
        <w:rPr>
          <w:rFonts w:ascii="Arial" w:hAnsi="Arial"/>
          <w:i/>
          <w:w w:val="110"/>
          <w:sz w:val="28"/>
        </w:rPr>
        <w:t>,</w:t>
      </w:r>
      <w:r>
        <w:rPr>
          <w:rFonts w:ascii="Arial" w:hAnsi="Arial"/>
          <w:i/>
          <w:sz w:val="28"/>
        </w:rPr>
        <w:t xml:space="preserve"> </w:t>
      </w:r>
      <w:r>
        <w:rPr>
          <w:rFonts w:ascii="Arial" w:hAnsi="Arial"/>
          <w:i/>
          <w:spacing w:val="-17"/>
          <w:sz w:val="28"/>
        </w:rPr>
        <w:t xml:space="preserve"> </w:t>
      </w:r>
      <w:r>
        <w:rPr>
          <w:rFonts w:ascii="Arial" w:hAnsi="Arial"/>
          <w:i/>
          <w:spacing w:val="2"/>
          <w:w w:val="108"/>
          <w:sz w:val="28"/>
        </w:rPr>
        <w:t>имеющиес</w:t>
      </w:r>
      <w:r>
        <w:rPr>
          <w:rFonts w:ascii="Arial" w:hAnsi="Arial"/>
          <w:i/>
          <w:w w:val="108"/>
          <w:sz w:val="28"/>
        </w:rPr>
        <w:t>я</w:t>
      </w:r>
      <w:r>
        <w:rPr>
          <w:rFonts w:ascii="Arial" w:hAnsi="Arial"/>
          <w:i/>
          <w:sz w:val="28"/>
        </w:rPr>
        <w:t xml:space="preserve"> </w:t>
      </w:r>
      <w:r>
        <w:rPr>
          <w:rFonts w:ascii="Arial" w:hAnsi="Arial"/>
          <w:i/>
          <w:spacing w:val="-17"/>
          <w:sz w:val="28"/>
        </w:rPr>
        <w:t xml:space="preserve"> </w:t>
      </w:r>
      <w:r>
        <w:rPr>
          <w:rFonts w:ascii="Arial" w:hAnsi="Arial"/>
          <w:i/>
          <w:w w:val="112"/>
          <w:sz w:val="28"/>
        </w:rPr>
        <w:t>в</w:t>
      </w:r>
      <w:r>
        <w:rPr>
          <w:rFonts w:ascii="Arial" w:hAnsi="Arial"/>
          <w:i/>
          <w:sz w:val="28"/>
        </w:rPr>
        <w:t xml:space="preserve"> </w:t>
      </w:r>
      <w:r>
        <w:rPr>
          <w:rFonts w:ascii="Arial" w:hAnsi="Arial"/>
          <w:i/>
          <w:spacing w:val="-16"/>
          <w:sz w:val="28"/>
        </w:rPr>
        <w:t xml:space="preserve"> </w:t>
      </w:r>
      <w:r>
        <w:rPr>
          <w:rFonts w:ascii="Arial" w:hAnsi="Arial"/>
          <w:i/>
          <w:spacing w:val="2"/>
          <w:w w:val="110"/>
          <w:sz w:val="28"/>
        </w:rPr>
        <w:t>общеобразов</w:t>
      </w:r>
      <w:r>
        <w:rPr>
          <w:rFonts w:ascii="Arial" w:hAnsi="Arial"/>
          <w:i/>
          <w:spacing w:val="-3"/>
          <w:w w:val="110"/>
          <w:sz w:val="28"/>
        </w:rPr>
        <w:t>а</w:t>
      </w:r>
      <w:r>
        <w:rPr>
          <w:rFonts w:ascii="Arial" w:hAnsi="Arial"/>
          <w:i/>
          <w:spacing w:val="-3"/>
          <w:w w:val="59"/>
          <w:sz w:val="28"/>
        </w:rPr>
        <w:t>т</w:t>
      </w:r>
      <w:r>
        <w:rPr>
          <w:rFonts w:ascii="Arial" w:hAnsi="Arial"/>
          <w:i/>
          <w:spacing w:val="2"/>
          <w:w w:val="106"/>
          <w:sz w:val="28"/>
        </w:rPr>
        <w:t>ель</w:t>
      </w:r>
      <w:r>
        <w:rPr>
          <w:rFonts w:ascii="Arial" w:hAnsi="Arial"/>
          <w:i/>
          <w:w w:val="123"/>
          <w:sz w:val="28"/>
        </w:rPr>
        <w:t xml:space="preserve">- </w:t>
      </w:r>
      <w:r>
        <w:rPr>
          <w:rFonts w:ascii="Arial" w:hAnsi="Arial"/>
          <w:i/>
          <w:w w:val="110"/>
          <w:sz w:val="28"/>
        </w:rPr>
        <w:t>ной</w:t>
      </w:r>
      <w:r>
        <w:rPr>
          <w:rFonts w:ascii="Arial" w:hAnsi="Arial"/>
          <w:i/>
          <w:spacing w:val="4"/>
          <w:w w:val="110"/>
          <w:sz w:val="28"/>
        </w:rPr>
        <w:t xml:space="preserve"> </w:t>
      </w:r>
      <w:r>
        <w:rPr>
          <w:rFonts w:ascii="Arial" w:hAnsi="Arial"/>
          <w:i/>
          <w:w w:val="110"/>
          <w:sz w:val="28"/>
        </w:rPr>
        <w:t>организации</w:t>
      </w:r>
      <w:r>
        <w:rPr>
          <w:rFonts w:ascii="Arial" w:hAnsi="Arial"/>
          <w:i/>
          <w:spacing w:val="4"/>
          <w:w w:val="110"/>
          <w:sz w:val="28"/>
        </w:rPr>
        <w:t xml:space="preserve"> </w:t>
      </w:r>
      <w:r>
        <w:rPr>
          <w:rFonts w:ascii="Arial" w:hAnsi="Arial"/>
          <w:i/>
          <w:w w:val="110"/>
          <w:sz w:val="28"/>
        </w:rPr>
        <w:t>или</w:t>
      </w:r>
      <w:r>
        <w:rPr>
          <w:rFonts w:ascii="Arial" w:hAnsi="Arial"/>
          <w:i/>
          <w:spacing w:val="5"/>
          <w:w w:val="110"/>
          <w:sz w:val="28"/>
        </w:rPr>
        <w:t xml:space="preserve"> </w:t>
      </w:r>
      <w:r>
        <w:rPr>
          <w:rFonts w:ascii="Arial" w:hAnsi="Arial"/>
          <w:i/>
          <w:w w:val="110"/>
          <w:sz w:val="28"/>
        </w:rPr>
        <w:t>запланированные):</w:t>
      </w:r>
    </w:p>
    <w:p w:rsidR="00DF3BA3" w:rsidRDefault="00DF3BA3" w:rsidP="00DF3BA3">
      <w:pPr>
        <w:pStyle w:val="afa"/>
        <w:widowControl w:val="0"/>
        <w:tabs>
          <w:tab w:val="left" w:pos="1008"/>
        </w:tabs>
        <w:autoSpaceDE w:val="0"/>
        <w:autoSpaceDN w:val="0"/>
        <w:spacing w:before="111" w:line="242" w:lineRule="auto"/>
        <w:ind w:left="1007" w:right="117" w:hanging="321"/>
        <w:contextualSpacing w:val="0"/>
        <w:jc w:val="both"/>
        <w:rPr>
          <w:sz w:val="28"/>
        </w:rPr>
      </w:pPr>
      <w:r>
        <w:rPr>
          <w:w w:val="110"/>
          <w:sz w:val="28"/>
        </w:rPr>
        <w:t>организацию</w:t>
      </w:r>
      <w:r>
        <w:rPr>
          <w:spacing w:val="1"/>
          <w:w w:val="110"/>
          <w:sz w:val="28"/>
        </w:rPr>
        <w:t xml:space="preserve"> </w:t>
      </w:r>
      <w:r>
        <w:rPr>
          <w:w w:val="110"/>
          <w:sz w:val="28"/>
        </w:rPr>
        <w:t>и</w:t>
      </w:r>
      <w:r>
        <w:rPr>
          <w:spacing w:val="1"/>
          <w:w w:val="110"/>
          <w:sz w:val="28"/>
        </w:rPr>
        <w:t xml:space="preserve"> </w:t>
      </w:r>
      <w:r>
        <w:rPr>
          <w:w w:val="110"/>
          <w:sz w:val="28"/>
        </w:rPr>
        <w:t>деятельность</w:t>
      </w:r>
      <w:r>
        <w:rPr>
          <w:spacing w:val="1"/>
          <w:w w:val="110"/>
          <w:sz w:val="28"/>
        </w:rPr>
        <w:t xml:space="preserve"> </w:t>
      </w:r>
      <w:r>
        <w:rPr>
          <w:w w:val="110"/>
          <w:sz w:val="28"/>
        </w:rPr>
        <w:t>органов</w:t>
      </w:r>
      <w:r>
        <w:rPr>
          <w:spacing w:val="1"/>
          <w:w w:val="110"/>
          <w:sz w:val="28"/>
        </w:rPr>
        <w:t xml:space="preserve"> </w:t>
      </w:r>
      <w:r>
        <w:rPr>
          <w:w w:val="110"/>
          <w:sz w:val="28"/>
        </w:rPr>
        <w:t>ученического</w:t>
      </w:r>
      <w:r>
        <w:rPr>
          <w:spacing w:val="1"/>
          <w:w w:val="110"/>
          <w:sz w:val="28"/>
        </w:rPr>
        <w:t xml:space="preserve"> </w:t>
      </w:r>
      <w:r>
        <w:rPr>
          <w:w w:val="110"/>
          <w:sz w:val="28"/>
        </w:rPr>
        <w:t>самоуправ-</w:t>
      </w:r>
      <w:r>
        <w:rPr>
          <w:spacing w:val="-79"/>
          <w:w w:val="110"/>
          <w:sz w:val="28"/>
        </w:rPr>
        <w:t xml:space="preserve"> </w:t>
      </w:r>
      <w:r>
        <w:rPr>
          <w:w w:val="110"/>
          <w:sz w:val="28"/>
        </w:rPr>
        <w:t>ления</w:t>
      </w:r>
      <w:r>
        <w:rPr>
          <w:spacing w:val="24"/>
          <w:w w:val="110"/>
          <w:sz w:val="28"/>
        </w:rPr>
        <w:t xml:space="preserve"> </w:t>
      </w:r>
      <w:r>
        <w:rPr>
          <w:w w:val="110"/>
          <w:sz w:val="28"/>
        </w:rPr>
        <w:t>(совет</w:t>
      </w:r>
      <w:r>
        <w:rPr>
          <w:spacing w:val="25"/>
          <w:w w:val="110"/>
          <w:sz w:val="28"/>
        </w:rPr>
        <w:t xml:space="preserve"> </w:t>
      </w:r>
      <w:r>
        <w:rPr>
          <w:w w:val="110"/>
          <w:sz w:val="28"/>
        </w:rPr>
        <w:t>обучающихся</w:t>
      </w:r>
      <w:r>
        <w:rPr>
          <w:spacing w:val="25"/>
          <w:w w:val="110"/>
          <w:sz w:val="28"/>
        </w:rPr>
        <w:t xml:space="preserve"> </w:t>
      </w:r>
      <w:r>
        <w:rPr>
          <w:w w:val="110"/>
          <w:sz w:val="28"/>
        </w:rPr>
        <w:t>или</w:t>
      </w:r>
      <w:r>
        <w:rPr>
          <w:spacing w:val="25"/>
          <w:w w:val="110"/>
          <w:sz w:val="28"/>
        </w:rPr>
        <w:t xml:space="preserve"> </w:t>
      </w:r>
      <w:r>
        <w:rPr>
          <w:w w:val="110"/>
          <w:sz w:val="28"/>
        </w:rPr>
        <w:t>др.),</w:t>
      </w:r>
      <w:r>
        <w:rPr>
          <w:spacing w:val="25"/>
          <w:w w:val="110"/>
          <w:sz w:val="28"/>
        </w:rPr>
        <w:t xml:space="preserve"> </w:t>
      </w:r>
      <w:r>
        <w:rPr>
          <w:w w:val="110"/>
          <w:sz w:val="28"/>
        </w:rPr>
        <w:t>избранных</w:t>
      </w:r>
      <w:r>
        <w:rPr>
          <w:spacing w:val="25"/>
          <w:w w:val="110"/>
          <w:sz w:val="28"/>
        </w:rPr>
        <w:t xml:space="preserve"> </w:t>
      </w:r>
      <w:r>
        <w:rPr>
          <w:w w:val="110"/>
          <w:sz w:val="28"/>
        </w:rPr>
        <w:t>обучающимися;</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представление органами ученического самоуправления интере-</w:t>
      </w:r>
      <w:r>
        <w:rPr>
          <w:spacing w:val="1"/>
          <w:w w:val="110"/>
          <w:sz w:val="28"/>
        </w:rPr>
        <w:t xml:space="preserve"> </w:t>
      </w:r>
      <w:r>
        <w:rPr>
          <w:w w:val="110"/>
          <w:sz w:val="28"/>
        </w:rPr>
        <w:t>сов обучающихся в процессе управления общеобразовательной</w:t>
      </w:r>
      <w:r>
        <w:rPr>
          <w:spacing w:val="1"/>
          <w:w w:val="110"/>
          <w:sz w:val="28"/>
        </w:rPr>
        <w:t xml:space="preserve"> </w:t>
      </w:r>
      <w:r>
        <w:rPr>
          <w:w w:val="110"/>
          <w:sz w:val="28"/>
        </w:rPr>
        <w:t>организацией;</w:t>
      </w:r>
    </w:p>
    <w:p w:rsidR="00DF3BA3" w:rsidRDefault="00DF3BA3" w:rsidP="00DF3BA3">
      <w:pPr>
        <w:pStyle w:val="afa"/>
        <w:widowControl w:val="0"/>
        <w:tabs>
          <w:tab w:val="left" w:pos="1008"/>
        </w:tabs>
        <w:autoSpaceDE w:val="0"/>
        <w:autoSpaceDN w:val="0"/>
        <w:spacing w:before="113" w:line="242" w:lineRule="auto"/>
        <w:ind w:left="1007" w:right="118" w:hanging="321"/>
        <w:contextualSpacing w:val="0"/>
        <w:jc w:val="both"/>
        <w:rPr>
          <w:sz w:val="28"/>
        </w:rPr>
      </w:pPr>
      <w:r>
        <w:rPr>
          <w:w w:val="110"/>
          <w:sz w:val="28"/>
        </w:rPr>
        <w:t>защиту органами ученического самоуправления законных инте-</w:t>
      </w:r>
      <w:r>
        <w:rPr>
          <w:spacing w:val="1"/>
          <w:w w:val="110"/>
          <w:sz w:val="28"/>
        </w:rPr>
        <w:t xml:space="preserve"> </w:t>
      </w:r>
      <w:r>
        <w:rPr>
          <w:w w:val="110"/>
          <w:sz w:val="28"/>
        </w:rPr>
        <w:t>ресов</w:t>
      </w:r>
      <w:r>
        <w:rPr>
          <w:spacing w:val="9"/>
          <w:w w:val="110"/>
          <w:sz w:val="28"/>
        </w:rPr>
        <w:t xml:space="preserve"> </w:t>
      </w:r>
      <w:r>
        <w:rPr>
          <w:w w:val="110"/>
          <w:sz w:val="28"/>
        </w:rPr>
        <w:t>и</w:t>
      </w:r>
      <w:r>
        <w:rPr>
          <w:spacing w:val="9"/>
          <w:w w:val="110"/>
          <w:sz w:val="28"/>
        </w:rPr>
        <w:t xml:space="preserve"> </w:t>
      </w:r>
      <w:r>
        <w:rPr>
          <w:w w:val="110"/>
          <w:sz w:val="28"/>
        </w:rPr>
        <w:t>прав</w:t>
      </w:r>
      <w:r>
        <w:rPr>
          <w:spacing w:val="9"/>
          <w:w w:val="110"/>
          <w:sz w:val="28"/>
        </w:rPr>
        <w:t xml:space="preserve"> </w:t>
      </w:r>
      <w:r>
        <w:rPr>
          <w:w w:val="110"/>
          <w:sz w:val="28"/>
        </w:rPr>
        <w:t>обучающихся;</w:t>
      </w:r>
    </w:p>
    <w:p w:rsidR="00DF3BA3" w:rsidRDefault="00DF3BA3" w:rsidP="00DF3BA3">
      <w:pPr>
        <w:spacing w:line="242" w:lineRule="auto"/>
        <w:jc w:val="both"/>
        <w:rPr>
          <w:sz w:val="28"/>
        </w:rPr>
        <w:sectPr w:rsidR="00DF3BA3">
          <w:pgSz w:w="11910" w:h="16840"/>
          <w:pgMar w:top="580" w:right="600" w:bottom="880" w:left="600" w:header="0" w:footer="620" w:gutter="0"/>
          <w:cols w:space="720"/>
        </w:sectPr>
      </w:pPr>
    </w:p>
    <w:p w:rsidR="00DF3BA3" w:rsidRDefault="00DF3BA3" w:rsidP="00DF3BA3">
      <w:pPr>
        <w:pStyle w:val="afa"/>
        <w:widowControl w:val="0"/>
        <w:tabs>
          <w:tab w:val="left" w:pos="1008"/>
        </w:tabs>
        <w:autoSpaceDE w:val="0"/>
        <w:autoSpaceDN w:val="0"/>
        <w:spacing w:before="71" w:line="242" w:lineRule="auto"/>
        <w:ind w:left="1007" w:right="114" w:hanging="321"/>
        <w:contextualSpacing w:val="0"/>
        <w:jc w:val="both"/>
        <w:rPr>
          <w:sz w:val="28"/>
        </w:rPr>
      </w:pPr>
      <w:r>
        <w:rPr>
          <w:w w:val="110"/>
          <w:sz w:val="28"/>
        </w:rPr>
        <w:lastRenderedPageBreak/>
        <w:t>участие</w:t>
      </w:r>
      <w:r>
        <w:rPr>
          <w:spacing w:val="67"/>
          <w:w w:val="110"/>
          <w:sz w:val="28"/>
        </w:rPr>
        <w:t xml:space="preserve"> </w:t>
      </w:r>
      <w:r>
        <w:rPr>
          <w:w w:val="110"/>
          <w:sz w:val="28"/>
        </w:rPr>
        <w:t>представителей</w:t>
      </w:r>
      <w:r>
        <w:rPr>
          <w:spacing w:val="67"/>
          <w:w w:val="110"/>
          <w:sz w:val="28"/>
        </w:rPr>
        <w:t xml:space="preserve"> </w:t>
      </w:r>
      <w:r>
        <w:rPr>
          <w:w w:val="110"/>
          <w:sz w:val="28"/>
        </w:rPr>
        <w:t>органов</w:t>
      </w:r>
      <w:r>
        <w:rPr>
          <w:spacing w:val="67"/>
          <w:w w:val="110"/>
          <w:sz w:val="28"/>
        </w:rPr>
        <w:t xml:space="preserve"> </w:t>
      </w:r>
      <w:r>
        <w:rPr>
          <w:w w:val="110"/>
          <w:sz w:val="28"/>
        </w:rPr>
        <w:t>ученического</w:t>
      </w:r>
      <w:r>
        <w:rPr>
          <w:spacing w:val="67"/>
          <w:w w:val="110"/>
          <w:sz w:val="28"/>
        </w:rPr>
        <w:t xml:space="preserve"> </w:t>
      </w:r>
      <w:r>
        <w:rPr>
          <w:w w:val="110"/>
          <w:sz w:val="28"/>
        </w:rPr>
        <w:t>самоуправления</w:t>
      </w:r>
      <w:r>
        <w:rPr>
          <w:spacing w:val="-80"/>
          <w:w w:val="110"/>
          <w:sz w:val="28"/>
        </w:rPr>
        <w:t xml:space="preserve"> </w:t>
      </w:r>
      <w:r>
        <w:rPr>
          <w:w w:val="110"/>
          <w:sz w:val="28"/>
        </w:rPr>
        <w:t>в</w:t>
      </w:r>
      <w:r>
        <w:rPr>
          <w:spacing w:val="1"/>
          <w:w w:val="110"/>
          <w:sz w:val="28"/>
        </w:rPr>
        <w:t xml:space="preserve"> </w:t>
      </w:r>
      <w:r>
        <w:rPr>
          <w:w w:val="110"/>
          <w:sz w:val="28"/>
        </w:rPr>
        <w:t>разработке,</w:t>
      </w:r>
      <w:r>
        <w:rPr>
          <w:spacing w:val="1"/>
          <w:w w:val="110"/>
          <w:sz w:val="28"/>
        </w:rPr>
        <w:t xml:space="preserve"> </w:t>
      </w:r>
      <w:r>
        <w:rPr>
          <w:w w:val="110"/>
          <w:sz w:val="28"/>
        </w:rPr>
        <w:t>обсуждении</w:t>
      </w:r>
      <w:r>
        <w:rPr>
          <w:spacing w:val="1"/>
          <w:w w:val="110"/>
          <w:sz w:val="28"/>
        </w:rPr>
        <w:t xml:space="preserve"> </w:t>
      </w:r>
      <w:r>
        <w:rPr>
          <w:w w:val="110"/>
          <w:sz w:val="28"/>
        </w:rPr>
        <w:t>и</w:t>
      </w:r>
      <w:r>
        <w:rPr>
          <w:spacing w:val="1"/>
          <w:w w:val="110"/>
          <w:sz w:val="28"/>
        </w:rPr>
        <w:t xml:space="preserve"> </w:t>
      </w:r>
      <w:r>
        <w:rPr>
          <w:w w:val="110"/>
          <w:sz w:val="28"/>
        </w:rPr>
        <w:t>реализации</w:t>
      </w:r>
      <w:r>
        <w:rPr>
          <w:spacing w:val="1"/>
          <w:w w:val="110"/>
          <w:sz w:val="28"/>
        </w:rPr>
        <w:t xml:space="preserve"> </w:t>
      </w:r>
      <w:r>
        <w:rPr>
          <w:w w:val="110"/>
          <w:sz w:val="28"/>
        </w:rPr>
        <w:t>рабочей</w:t>
      </w:r>
      <w:r>
        <w:rPr>
          <w:spacing w:val="1"/>
          <w:w w:val="110"/>
          <w:sz w:val="28"/>
        </w:rPr>
        <w:t xml:space="preserve"> </w:t>
      </w:r>
      <w:r>
        <w:rPr>
          <w:w w:val="110"/>
          <w:sz w:val="28"/>
        </w:rPr>
        <w:t>программы</w:t>
      </w:r>
      <w:r>
        <w:rPr>
          <w:spacing w:val="1"/>
          <w:w w:val="110"/>
          <w:sz w:val="28"/>
        </w:rPr>
        <w:t xml:space="preserve"> </w:t>
      </w:r>
      <w:r>
        <w:rPr>
          <w:w w:val="110"/>
          <w:sz w:val="28"/>
        </w:rPr>
        <w:t>воспитания, календарного плана воспитательной работы, в ана-</w:t>
      </w:r>
      <w:r>
        <w:rPr>
          <w:spacing w:val="1"/>
          <w:w w:val="110"/>
          <w:sz w:val="28"/>
        </w:rPr>
        <w:t xml:space="preserve"> </w:t>
      </w:r>
      <w:r>
        <w:rPr>
          <w:w w:val="110"/>
          <w:sz w:val="28"/>
        </w:rPr>
        <w:t>лизе воспитательной деятельности в общеобразовательной ор-</w:t>
      </w:r>
      <w:r>
        <w:rPr>
          <w:spacing w:val="1"/>
          <w:w w:val="110"/>
          <w:sz w:val="28"/>
        </w:rPr>
        <w:t xml:space="preserve"> </w:t>
      </w:r>
      <w:r>
        <w:rPr>
          <w:w w:val="110"/>
          <w:sz w:val="28"/>
        </w:rPr>
        <w:t>ганизации.</w:t>
      </w:r>
    </w:p>
    <w:p w:rsidR="00DF3BA3" w:rsidRDefault="00DF3BA3" w:rsidP="00DF3BA3">
      <w:pPr>
        <w:pStyle w:val="aff3"/>
        <w:rPr>
          <w:sz w:val="30"/>
        </w:rPr>
      </w:pPr>
    </w:p>
    <w:p w:rsidR="00DF3BA3" w:rsidRDefault="00DF3BA3" w:rsidP="00DF3BA3">
      <w:pPr>
        <w:pStyle w:val="1"/>
        <w:spacing w:before="202"/>
      </w:pPr>
      <w:r>
        <w:rPr>
          <w:w w:val="110"/>
        </w:rPr>
        <w:t>Профилактика</w:t>
      </w:r>
      <w:r>
        <w:rPr>
          <w:spacing w:val="35"/>
          <w:w w:val="110"/>
        </w:rPr>
        <w:t xml:space="preserve"> </w:t>
      </w:r>
      <w:r>
        <w:rPr>
          <w:w w:val="110"/>
        </w:rPr>
        <w:t>и</w:t>
      </w:r>
      <w:r>
        <w:rPr>
          <w:spacing w:val="36"/>
          <w:w w:val="110"/>
        </w:rPr>
        <w:t xml:space="preserve"> </w:t>
      </w:r>
      <w:r>
        <w:rPr>
          <w:w w:val="110"/>
        </w:rPr>
        <w:t>безопасность</w:t>
      </w:r>
    </w:p>
    <w:p w:rsidR="00DF3BA3" w:rsidRDefault="00DF3BA3" w:rsidP="00DF3BA3">
      <w:pPr>
        <w:spacing w:before="108"/>
        <w:ind w:left="119" w:right="115" w:firstLine="567"/>
        <w:jc w:val="both"/>
        <w:rPr>
          <w:rFonts w:ascii="Arial" w:hAnsi="Arial"/>
          <w:i/>
          <w:sz w:val="28"/>
        </w:rPr>
      </w:pPr>
      <w:r>
        <w:rPr>
          <w:rFonts w:ascii="Arial" w:hAnsi="Arial"/>
          <w:i/>
          <w:w w:val="105"/>
          <w:sz w:val="28"/>
        </w:rPr>
        <w:t>Реализация</w:t>
      </w:r>
      <w:r>
        <w:rPr>
          <w:rFonts w:ascii="Arial" w:hAnsi="Arial"/>
          <w:i/>
          <w:spacing w:val="1"/>
          <w:w w:val="105"/>
          <w:sz w:val="28"/>
        </w:rPr>
        <w:t xml:space="preserve"> </w:t>
      </w:r>
      <w:r>
        <w:rPr>
          <w:rFonts w:ascii="Arial" w:hAnsi="Arial"/>
          <w:i/>
          <w:w w:val="105"/>
          <w:sz w:val="28"/>
        </w:rPr>
        <w:t>воспитательного</w:t>
      </w:r>
      <w:r>
        <w:rPr>
          <w:rFonts w:ascii="Arial" w:hAnsi="Arial"/>
          <w:i/>
          <w:spacing w:val="1"/>
          <w:w w:val="105"/>
          <w:sz w:val="28"/>
        </w:rPr>
        <w:t xml:space="preserve"> </w:t>
      </w:r>
      <w:r>
        <w:rPr>
          <w:rFonts w:ascii="Arial" w:hAnsi="Arial"/>
          <w:i/>
          <w:w w:val="105"/>
          <w:sz w:val="28"/>
        </w:rPr>
        <w:t>потенциала</w:t>
      </w:r>
      <w:r>
        <w:rPr>
          <w:rFonts w:ascii="Arial" w:hAnsi="Arial"/>
          <w:i/>
          <w:spacing w:val="1"/>
          <w:w w:val="105"/>
          <w:sz w:val="28"/>
        </w:rPr>
        <w:t xml:space="preserve"> </w:t>
      </w:r>
      <w:r>
        <w:rPr>
          <w:rFonts w:ascii="Arial" w:hAnsi="Arial"/>
          <w:i/>
          <w:w w:val="105"/>
          <w:sz w:val="28"/>
        </w:rPr>
        <w:t>профилактической</w:t>
      </w:r>
      <w:r>
        <w:rPr>
          <w:rFonts w:ascii="Arial" w:hAnsi="Arial"/>
          <w:i/>
          <w:spacing w:val="1"/>
          <w:w w:val="105"/>
          <w:sz w:val="28"/>
        </w:rPr>
        <w:t xml:space="preserve"> </w:t>
      </w:r>
      <w:r>
        <w:rPr>
          <w:rFonts w:ascii="Arial" w:hAnsi="Arial"/>
          <w:i/>
          <w:w w:val="105"/>
          <w:sz w:val="28"/>
        </w:rPr>
        <w:t>дея-</w:t>
      </w:r>
      <w:r>
        <w:rPr>
          <w:rFonts w:ascii="Arial" w:hAnsi="Arial"/>
          <w:i/>
          <w:spacing w:val="-79"/>
          <w:w w:val="105"/>
          <w:sz w:val="28"/>
        </w:rPr>
        <w:t xml:space="preserve"> </w:t>
      </w:r>
      <w:r>
        <w:rPr>
          <w:rFonts w:ascii="Arial" w:hAnsi="Arial"/>
          <w:i/>
          <w:spacing w:val="-3"/>
          <w:w w:val="59"/>
          <w:sz w:val="28"/>
        </w:rPr>
        <w:t>т</w:t>
      </w:r>
      <w:r>
        <w:rPr>
          <w:rFonts w:ascii="Arial" w:hAnsi="Arial"/>
          <w:i/>
          <w:spacing w:val="2"/>
          <w:w w:val="109"/>
          <w:sz w:val="28"/>
        </w:rPr>
        <w:t>ельно</w:t>
      </w:r>
      <w:r>
        <w:rPr>
          <w:rFonts w:ascii="Arial" w:hAnsi="Arial"/>
          <w:i/>
          <w:w w:val="109"/>
          <w:sz w:val="28"/>
        </w:rPr>
        <w:t>с</w:t>
      </w:r>
      <w:r>
        <w:rPr>
          <w:rFonts w:ascii="Arial" w:hAnsi="Arial"/>
          <w:i/>
          <w:spacing w:val="2"/>
          <w:w w:val="80"/>
          <w:sz w:val="28"/>
        </w:rPr>
        <w:t>т</w:t>
      </w:r>
      <w:r>
        <w:rPr>
          <w:rFonts w:ascii="Arial" w:hAnsi="Arial"/>
          <w:i/>
          <w:w w:val="80"/>
          <w:sz w:val="28"/>
        </w:rPr>
        <w:t>и</w:t>
      </w:r>
      <w:r>
        <w:rPr>
          <w:rFonts w:ascii="Arial" w:hAnsi="Arial"/>
          <w:i/>
          <w:spacing w:val="9"/>
          <w:sz w:val="28"/>
        </w:rPr>
        <w:t xml:space="preserve"> </w:t>
      </w:r>
      <w:r>
        <w:rPr>
          <w:rFonts w:ascii="Arial" w:hAnsi="Arial"/>
          <w:i/>
          <w:w w:val="112"/>
          <w:sz w:val="28"/>
        </w:rPr>
        <w:t>в</w:t>
      </w:r>
      <w:r>
        <w:rPr>
          <w:rFonts w:ascii="Arial" w:hAnsi="Arial"/>
          <w:i/>
          <w:spacing w:val="9"/>
          <w:sz w:val="28"/>
        </w:rPr>
        <w:t xml:space="preserve"> </w:t>
      </w:r>
      <w:r>
        <w:rPr>
          <w:rFonts w:ascii="Arial" w:hAnsi="Arial"/>
          <w:i/>
          <w:spacing w:val="2"/>
          <w:w w:val="109"/>
          <w:sz w:val="28"/>
        </w:rPr>
        <w:t>целя</w:t>
      </w:r>
      <w:r>
        <w:rPr>
          <w:rFonts w:ascii="Arial" w:hAnsi="Arial"/>
          <w:i/>
          <w:w w:val="109"/>
          <w:sz w:val="28"/>
        </w:rPr>
        <w:t>х</w:t>
      </w:r>
      <w:r>
        <w:rPr>
          <w:rFonts w:ascii="Arial" w:hAnsi="Arial"/>
          <w:i/>
          <w:spacing w:val="9"/>
          <w:sz w:val="28"/>
        </w:rPr>
        <w:t xml:space="preserve"> </w:t>
      </w:r>
      <w:r>
        <w:rPr>
          <w:rFonts w:ascii="Arial" w:hAnsi="Arial"/>
          <w:i/>
          <w:spacing w:val="2"/>
          <w:w w:val="110"/>
          <w:sz w:val="28"/>
        </w:rPr>
        <w:t>формировани</w:t>
      </w:r>
      <w:r>
        <w:rPr>
          <w:rFonts w:ascii="Arial" w:hAnsi="Arial"/>
          <w:i/>
          <w:w w:val="110"/>
          <w:sz w:val="28"/>
        </w:rPr>
        <w:t>я</w:t>
      </w:r>
      <w:r>
        <w:rPr>
          <w:rFonts w:ascii="Arial" w:hAnsi="Arial"/>
          <w:i/>
          <w:spacing w:val="9"/>
          <w:sz w:val="28"/>
        </w:rPr>
        <w:t xml:space="preserve"> </w:t>
      </w:r>
      <w:r>
        <w:rPr>
          <w:rFonts w:ascii="Arial" w:hAnsi="Arial"/>
          <w:i/>
          <w:w w:val="112"/>
          <w:sz w:val="28"/>
        </w:rPr>
        <w:t>и</w:t>
      </w:r>
      <w:r>
        <w:rPr>
          <w:rFonts w:ascii="Arial" w:hAnsi="Arial"/>
          <w:i/>
          <w:spacing w:val="9"/>
          <w:sz w:val="28"/>
        </w:rPr>
        <w:t xml:space="preserve"> </w:t>
      </w:r>
      <w:r>
        <w:rPr>
          <w:rFonts w:ascii="Arial" w:hAnsi="Arial"/>
          <w:i/>
          <w:spacing w:val="2"/>
          <w:w w:val="112"/>
          <w:sz w:val="28"/>
        </w:rPr>
        <w:t>по</w:t>
      </w:r>
      <w:r>
        <w:rPr>
          <w:rFonts w:ascii="Arial" w:hAnsi="Arial"/>
          <w:i/>
          <w:spacing w:val="8"/>
          <w:w w:val="112"/>
          <w:sz w:val="28"/>
        </w:rPr>
        <w:t>д</w:t>
      </w:r>
      <w:r>
        <w:rPr>
          <w:rFonts w:ascii="Arial" w:hAnsi="Arial"/>
          <w:i/>
          <w:spacing w:val="2"/>
          <w:w w:val="112"/>
          <w:sz w:val="28"/>
        </w:rPr>
        <w:t>де</w:t>
      </w:r>
      <w:r>
        <w:rPr>
          <w:rFonts w:ascii="Arial" w:hAnsi="Arial"/>
          <w:i/>
          <w:spacing w:val="-3"/>
          <w:w w:val="112"/>
          <w:sz w:val="28"/>
        </w:rPr>
        <w:t>р</w:t>
      </w:r>
      <w:r>
        <w:rPr>
          <w:rFonts w:ascii="Arial" w:hAnsi="Arial"/>
          <w:i/>
          <w:spacing w:val="2"/>
          <w:w w:val="118"/>
          <w:sz w:val="28"/>
        </w:rPr>
        <w:t>жк</w:t>
      </w:r>
      <w:r>
        <w:rPr>
          <w:rFonts w:ascii="Arial" w:hAnsi="Arial"/>
          <w:i/>
          <w:w w:val="118"/>
          <w:sz w:val="28"/>
        </w:rPr>
        <w:t>и</w:t>
      </w:r>
      <w:r>
        <w:rPr>
          <w:rFonts w:ascii="Arial" w:hAnsi="Arial"/>
          <w:i/>
          <w:spacing w:val="9"/>
          <w:sz w:val="28"/>
        </w:rPr>
        <w:t xml:space="preserve"> </w:t>
      </w:r>
      <w:r>
        <w:rPr>
          <w:rFonts w:ascii="Arial" w:hAnsi="Arial"/>
          <w:i/>
          <w:spacing w:val="2"/>
          <w:w w:val="111"/>
          <w:sz w:val="28"/>
        </w:rPr>
        <w:t>безопасно</w:t>
      </w:r>
      <w:r>
        <w:rPr>
          <w:rFonts w:ascii="Arial" w:hAnsi="Arial"/>
          <w:i/>
          <w:w w:val="111"/>
          <w:sz w:val="28"/>
        </w:rPr>
        <w:t>й</w:t>
      </w:r>
      <w:r>
        <w:rPr>
          <w:rFonts w:ascii="Arial" w:hAnsi="Arial"/>
          <w:i/>
          <w:spacing w:val="9"/>
          <w:sz w:val="28"/>
        </w:rPr>
        <w:t xml:space="preserve"> </w:t>
      </w:r>
      <w:r>
        <w:rPr>
          <w:rFonts w:ascii="Arial" w:hAnsi="Arial"/>
          <w:i/>
          <w:w w:val="112"/>
          <w:sz w:val="28"/>
        </w:rPr>
        <w:t>и</w:t>
      </w:r>
      <w:r>
        <w:rPr>
          <w:rFonts w:ascii="Arial" w:hAnsi="Arial"/>
          <w:i/>
          <w:spacing w:val="9"/>
          <w:sz w:val="28"/>
        </w:rPr>
        <w:t xml:space="preserve"> </w:t>
      </w:r>
      <w:r>
        <w:rPr>
          <w:rFonts w:ascii="Arial" w:hAnsi="Arial"/>
          <w:i/>
          <w:spacing w:val="-3"/>
          <w:w w:val="120"/>
          <w:sz w:val="28"/>
        </w:rPr>
        <w:t>к</w:t>
      </w:r>
      <w:r>
        <w:rPr>
          <w:rFonts w:ascii="Arial" w:hAnsi="Arial"/>
          <w:i/>
          <w:spacing w:val="2"/>
          <w:w w:val="109"/>
          <w:sz w:val="28"/>
        </w:rPr>
        <w:t>омфо</w:t>
      </w:r>
      <w:r>
        <w:rPr>
          <w:rFonts w:ascii="Arial" w:hAnsi="Arial"/>
          <w:i/>
          <w:spacing w:val="-6"/>
          <w:w w:val="109"/>
          <w:sz w:val="28"/>
        </w:rPr>
        <w:t>р</w:t>
      </w:r>
      <w:r>
        <w:rPr>
          <w:rFonts w:ascii="Arial" w:hAnsi="Arial"/>
          <w:i/>
          <w:spacing w:val="-12"/>
          <w:w w:val="59"/>
          <w:sz w:val="28"/>
        </w:rPr>
        <w:t>т</w:t>
      </w:r>
      <w:r>
        <w:rPr>
          <w:rFonts w:ascii="Arial" w:hAnsi="Arial"/>
          <w:i/>
          <w:w w:val="123"/>
          <w:sz w:val="28"/>
        </w:rPr>
        <w:t xml:space="preserve">- </w:t>
      </w:r>
      <w:r>
        <w:rPr>
          <w:rFonts w:ascii="Arial" w:hAnsi="Arial"/>
          <w:i/>
          <w:w w:val="105"/>
          <w:sz w:val="28"/>
        </w:rPr>
        <w:t>ной среды в общеобразовательной организации предусматривает (ука-</w:t>
      </w:r>
      <w:r>
        <w:rPr>
          <w:rFonts w:ascii="Arial" w:hAnsi="Arial"/>
          <w:i/>
          <w:spacing w:val="1"/>
          <w:w w:val="105"/>
          <w:sz w:val="28"/>
        </w:rPr>
        <w:t xml:space="preserve"> </w:t>
      </w:r>
      <w:r>
        <w:rPr>
          <w:rFonts w:ascii="Arial" w:hAnsi="Arial"/>
          <w:i/>
          <w:w w:val="110"/>
          <w:sz w:val="28"/>
        </w:rPr>
        <w:t>зываются конкретные позиции, имеющиеся в общеобразовательной</w:t>
      </w:r>
      <w:r>
        <w:rPr>
          <w:rFonts w:ascii="Arial" w:hAnsi="Arial"/>
          <w:i/>
          <w:spacing w:val="1"/>
          <w:w w:val="110"/>
          <w:sz w:val="28"/>
        </w:rPr>
        <w:t xml:space="preserve"> </w:t>
      </w:r>
      <w:r>
        <w:rPr>
          <w:rFonts w:ascii="Arial" w:hAnsi="Arial"/>
          <w:i/>
          <w:w w:val="110"/>
          <w:sz w:val="28"/>
        </w:rPr>
        <w:t>организации</w:t>
      </w:r>
      <w:r>
        <w:rPr>
          <w:rFonts w:ascii="Arial" w:hAnsi="Arial"/>
          <w:i/>
          <w:spacing w:val="3"/>
          <w:w w:val="110"/>
          <w:sz w:val="28"/>
        </w:rPr>
        <w:t xml:space="preserve"> </w:t>
      </w:r>
      <w:r>
        <w:rPr>
          <w:rFonts w:ascii="Arial" w:hAnsi="Arial"/>
          <w:i/>
          <w:w w:val="110"/>
          <w:sz w:val="28"/>
        </w:rPr>
        <w:t>или</w:t>
      </w:r>
      <w:r>
        <w:rPr>
          <w:rFonts w:ascii="Arial" w:hAnsi="Arial"/>
          <w:i/>
          <w:spacing w:val="4"/>
          <w:w w:val="110"/>
          <w:sz w:val="28"/>
        </w:rPr>
        <w:t xml:space="preserve"> </w:t>
      </w:r>
      <w:r>
        <w:rPr>
          <w:rFonts w:ascii="Arial" w:hAnsi="Arial"/>
          <w:i/>
          <w:w w:val="110"/>
          <w:sz w:val="28"/>
        </w:rPr>
        <w:t>запланированные):</w:t>
      </w:r>
    </w:p>
    <w:p w:rsidR="00DF3BA3" w:rsidRDefault="00DF3BA3" w:rsidP="00DF3BA3">
      <w:pPr>
        <w:pStyle w:val="afa"/>
        <w:widowControl w:val="0"/>
        <w:tabs>
          <w:tab w:val="left" w:pos="1008"/>
        </w:tabs>
        <w:autoSpaceDE w:val="0"/>
        <w:autoSpaceDN w:val="0"/>
        <w:spacing w:before="109" w:line="242" w:lineRule="auto"/>
        <w:ind w:left="1007" w:right="118" w:hanging="321"/>
        <w:contextualSpacing w:val="0"/>
        <w:jc w:val="both"/>
        <w:rPr>
          <w:sz w:val="28"/>
        </w:rPr>
      </w:pPr>
      <w:r>
        <w:rPr>
          <w:w w:val="110"/>
          <w:sz w:val="28"/>
        </w:rPr>
        <w:t>организацию деятельности педагогического коллектива по соз-</w:t>
      </w:r>
      <w:r>
        <w:rPr>
          <w:spacing w:val="1"/>
          <w:w w:val="110"/>
          <w:sz w:val="28"/>
        </w:rPr>
        <w:t xml:space="preserve"> </w:t>
      </w:r>
      <w:r>
        <w:rPr>
          <w:w w:val="110"/>
          <w:sz w:val="28"/>
        </w:rPr>
        <w:t>данию в общеобразовательной организации эффективной про-</w:t>
      </w:r>
      <w:r>
        <w:rPr>
          <w:spacing w:val="1"/>
          <w:w w:val="110"/>
          <w:sz w:val="28"/>
        </w:rPr>
        <w:t xml:space="preserve"> </w:t>
      </w:r>
      <w:r>
        <w:rPr>
          <w:w w:val="110"/>
          <w:sz w:val="28"/>
        </w:rPr>
        <w:t>филактической среды обеспечения безопасности жизнедеятель-</w:t>
      </w:r>
      <w:r>
        <w:rPr>
          <w:spacing w:val="1"/>
          <w:w w:val="110"/>
          <w:sz w:val="28"/>
        </w:rPr>
        <w:t xml:space="preserve"> </w:t>
      </w:r>
      <w:r>
        <w:rPr>
          <w:w w:val="110"/>
          <w:sz w:val="28"/>
        </w:rPr>
        <w:t>ности</w:t>
      </w:r>
      <w:r>
        <w:rPr>
          <w:spacing w:val="15"/>
          <w:w w:val="110"/>
          <w:sz w:val="28"/>
        </w:rPr>
        <w:t xml:space="preserve"> </w:t>
      </w:r>
      <w:r>
        <w:rPr>
          <w:w w:val="110"/>
          <w:sz w:val="28"/>
        </w:rPr>
        <w:t>как</w:t>
      </w:r>
      <w:r>
        <w:rPr>
          <w:spacing w:val="16"/>
          <w:w w:val="110"/>
          <w:sz w:val="28"/>
        </w:rPr>
        <w:t xml:space="preserve"> </w:t>
      </w:r>
      <w:r>
        <w:rPr>
          <w:w w:val="110"/>
          <w:sz w:val="28"/>
        </w:rPr>
        <w:t>условия</w:t>
      </w:r>
      <w:r>
        <w:rPr>
          <w:spacing w:val="16"/>
          <w:w w:val="110"/>
          <w:sz w:val="28"/>
        </w:rPr>
        <w:t xml:space="preserve"> </w:t>
      </w:r>
      <w:r>
        <w:rPr>
          <w:w w:val="110"/>
          <w:sz w:val="28"/>
        </w:rPr>
        <w:t>успешной</w:t>
      </w:r>
      <w:r>
        <w:rPr>
          <w:spacing w:val="16"/>
          <w:w w:val="110"/>
          <w:sz w:val="28"/>
        </w:rPr>
        <w:t xml:space="preserve"> </w:t>
      </w:r>
      <w:r>
        <w:rPr>
          <w:w w:val="110"/>
          <w:sz w:val="28"/>
        </w:rPr>
        <w:t>воспитательной</w:t>
      </w:r>
      <w:r>
        <w:rPr>
          <w:spacing w:val="15"/>
          <w:w w:val="110"/>
          <w:sz w:val="28"/>
        </w:rPr>
        <w:t xml:space="preserve"> </w:t>
      </w:r>
      <w:r>
        <w:rPr>
          <w:w w:val="110"/>
          <w:sz w:val="28"/>
        </w:rPr>
        <w:t>деятельности;</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проведение</w:t>
      </w:r>
      <w:r>
        <w:rPr>
          <w:spacing w:val="60"/>
          <w:w w:val="110"/>
          <w:sz w:val="28"/>
        </w:rPr>
        <w:t xml:space="preserve"> </w:t>
      </w:r>
      <w:r>
        <w:rPr>
          <w:w w:val="110"/>
          <w:sz w:val="28"/>
        </w:rPr>
        <w:t xml:space="preserve">исследований, </w:t>
      </w:r>
      <w:r>
        <w:rPr>
          <w:spacing w:val="58"/>
          <w:w w:val="110"/>
          <w:sz w:val="28"/>
        </w:rPr>
        <w:t xml:space="preserve"> </w:t>
      </w:r>
      <w:r>
        <w:rPr>
          <w:w w:val="110"/>
          <w:sz w:val="28"/>
        </w:rPr>
        <w:t xml:space="preserve">мониторинга </w:t>
      </w:r>
      <w:r>
        <w:rPr>
          <w:spacing w:val="59"/>
          <w:w w:val="110"/>
          <w:sz w:val="28"/>
        </w:rPr>
        <w:t xml:space="preserve"> </w:t>
      </w:r>
      <w:r>
        <w:rPr>
          <w:w w:val="110"/>
          <w:sz w:val="28"/>
        </w:rPr>
        <w:t xml:space="preserve">рисков </w:t>
      </w:r>
      <w:r>
        <w:rPr>
          <w:spacing w:val="58"/>
          <w:w w:val="110"/>
          <w:sz w:val="28"/>
        </w:rPr>
        <w:t xml:space="preserve"> </w:t>
      </w:r>
      <w:r>
        <w:rPr>
          <w:w w:val="110"/>
          <w:sz w:val="28"/>
        </w:rPr>
        <w:t>безопасности</w:t>
      </w:r>
      <w:r>
        <w:rPr>
          <w:spacing w:val="-80"/>
          <w:w w:val="110"/>
          <w:sz w:val="28"/>
        </w:rPr>
        <w:t xml:space="preserve"> </w:t>
      </w:r>
      <w:r>
        <w:rPr>
          <w:w w:val="110"/>
          <w:sz w:val="28"/>
        </w:rPr>
        <w:t>и ресурсов повышения безопасности, выделение и психолого-пе-</w:t>
      </w:r>
      <w:r>
        <w:rPr>
          <w:spacing w:val="1"/>
          <w:w w:val="110"/>
          <w:sz w:val="28"/>
        </w:rPr>
        <w:t xml:space="preserve"> </w:t>
      </w:r>
      <w:r>
        <w:rPr>
          <w:w w:val="110"/>
          <w:sz w:val="28"/>
        </w:rPr>
        <w:t>дагогическое сопровождение групп риска обучающихся по раз-</w:t>
      </w:r>
      <w:r>
        <w:rPr>
          <w:spacing w:val="1"/>
          <w:w w:val="110"/>
          <w:sz w:val="28"/>
        </w:rPr>
        <w:t xml:space="preserve"> </w:t>
      </w:r>
      <w:r>
        <w:rPr>
          <w:w w:val="110"/>
          <w:sz w:val="28"/>
        </w:rPr>
        <w:t>ным</w:t>
      </w:r>
      <w:r>
        <w:rPr>
          <w:spacing w:val="15"/>
          <w:w w:val="110"/>
          <w:sz w:val="28"/>
        </w:rPr>
        <w:t xml:space="preserve"> </w:t>
      </w:r>
      <w:r>
        <w:rPr>
          <w:w w:val="110"/>
          <w:sz w:val="28"/>
        </w:rPr>
        <w:t>направлениям</w:t>
      </w:r>
      <w:r>
        <w:rPr>
          <w:spacing w:val="15"/>
          <w:w w:val="110"/>
          <w:sz w:val="28"/>
        </w:rPr>
        <w:t xml:space="preserve"> </w:t>
      </w:r>
      <w:r>
        <w:rPr>
          <w:w w:val="110"/>
          <w:sz w:val="28"/>
        </w:rPr>
        <w:t>(агрессивное</w:t>
      </w:r>
      <w:r>
        <w:rPr>
          <w:spacing w:val="15"/>
          <w:w w:val="110"/>
          <w:sz w:val="28"/>
        </w:rPr>
        <w:t xml:space="preserve"> </w:t>
      </w:r>
      <w:r>
        <w:rPr>
          <w:w w:val="110"/>
          <w:sz w:val="28"/>
        </w:rPr>
        <w:t>поведение,</w:t>
      </w:r>
      <w:r>
        <w:rPr>
          <w:spacing w:val="16"/>
          <w:w w:val="110"/>
          <w:sz w:val="28"/>
        </w:rPr>
        <w:t xml:space="preserve"> </w:t>
      </w:r>
      <w:r>
        <w:rPr>
          <w:w w:val="110"/>
          <w:sz w:val="28"/>
        </w:rPr>
        <w:t>зависимости</w:t>
      </w:r>
      <w:r>
        <w:rPr>
          <w:spacing w:val="15"/>
          <w:w w:val="110"/>
          <w:sz w:val="28"/>
        </w:rPr>
        <w:t xml:space="preserve"> </w:t>
      </w:r>
      <w:r>
        <w:rPr>
          <w:w w:val="110"/>
          <w:sz w:val="28"/>
        </w:rPr>
        <w:t>и</w:t>
      </w:r>
      <w:r>
        <w:rPr>
          <w:spacing w:val="15"/>
          <w:w w:val="110"/>
          <w:sz w:val="28"/>
        </w:rPr>
        <w:t xml:space="preserve"> </w:t>
      </w:r>
      <w:r>
        <w:rPr>
          <w:w w:val="110"/>
          <w:sz w:val="28"/>
        </w:rPr>
        <w:t>др.);</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проведение</w:t>
      </w:r>
      <w:r>
        <w:rPr>
          <w:spacing w:val="1"/>
          <w:w w:val="110"/>
          <w:sz w:val="28"/>
        </w:rPr>
        <w:t xml:space="preserve"> </w:t>
      </w:r>
      <w:r>
        <w:rPr>
          <w:w w:val="110"/>
          <w:sz w:val="28"/>
        </w:rPr>
        <w:t>коррекционно-воспитательной</w:t>
      </w:r>
      <w:r>
        <w:rPr>
          <w:spacing w:val="1"/>
          <w:w w:val="110"/>
          <w:sz w:val="28"/>
        </w:rPr>
        <w:t xml:space="preserve"> </w:t>
      </w:r>
      <w:r>
        <w:rPr>
          <w:w w:val="110"/>
          <w:sz w:val="28"/>
        </w:rPr>
        <w:t>работы</w:t>
      </w:r>
      <w:r>
        <w:rPr>
          <w:spacing w:val="1"/>
          <w:w w:val="110"/>
          <w:sz w:val="28"/>
        </w:rPr>
        <w:t xml:space="preserve"> </w:t>
      </w:r>
      <w:r>
        <w:rPr>
          <w:w w:val="110"/>
          <w:sz w:val="28"/>
        </w:rPr>
        <w:t>с</w:t>
      </w:r>
      <w:r>
        <w:rPr>
          <w:spacing w:val="1"/>
          <w:w w:val="110"/>
          <w:sz w:val="28"/>
        </w:rPr>
        <w:t xml:space="preserve"> </w:t>
      </w:r>
      <w:r>
        <w:rPr>
          <w:w w:val="110"/>
          <w:sz w:val="28"/>
        </w:rPr>
        <w:t>обучаю-</w:t>
      </w:r>
      <w:r>
        <w:rPr>
          <w:spacing w:val="-79"/>
          <w:w w:val="110"/>
          <w:sz w:val="28"/>
        </w:rPr>
        <w:t xml:space="preserve"> </w:t>
      </w:r>
      <w:r>
        <w:rPr>
          <w:w w:val="110"/>
          <w:sz w:val="28"/>
        </w:rPr>
        <w:t>щимся групп риска силами педагогического коллектива и с при-</w:t>
      </w:r>
      <w:r>
        <w:rPr>
          <w:spacing w:val="1"/>
          <w:w w:val="110"/>
          <w:sz w:val="28"/>
        </w:rPr>
        <w:t xml:space="preserve"> </w:t>
      </w:r>
      <w:r>
        <w:rPr>
          <w:w w:val="110"/>
          <w:sz w:val="28"/>
        </w:rPr>
        <w:t>влечением</w:t>
      </w:r>
      <w:r>
        <w:rPr>
          <w:spacing w:val="1"/>
          <w:w w:val="110"/>
          <w:sz w:val="28"/>
        </w:rPr>
        <w:t xml:space="preserve"> </w:t>
      </w:r>
      <w:r>
        <w:rPr>
          <w:w w:val="110"/>
          <w:sz w:val="28"/>
        </w:rPr>
        <w:t>сторонних</w:t>
      </w:r>
      <w:r>
        <w:rPr>
          <w:spacing w:val="1"/>
          <w:w w:val="110"/>
          <w:sz w:val="28"/>
        </w:rPr>
        <w:t xml:space="preserve"> </w:t>
      </w:r>
      <w:r>
        <w:rPr>
          <w:w w:val="110"/>
          <w:sz w:val="28"/>
        </w:rPr>
        <w:t>специалистов</w:t>
      </w:r>
      <w:r>
        <w:rPr>
          <w:spacing w:val="1"/>
          <w:w w:val="110"/>
          <w:sz w:val="28"/>
        </w:rPr>
        <w:t xml:space="preserve"> </w:t>
      </w:r>
      <w:r>
        <w:rPr>
          <w:w w:val="110"/>
          <w:sz w:val="28"/>
        </w:rPr>
        <w:t>(психологов,</w:t>
      </w:r>
      <w:r>
        <w:rPr>
          <w:spacing w:val="1"/>
          <w:w w:val="110"/>
          <w:sz w:val="28"/>
        </w:rPr>
        <w:t xml:space="preserve"> </w:t>
      </w:r>
      <w:r>
        <w:rPr>
          <w:w w:val="110"/>
          <w:sz w:val="28"/>
        </w:rPr>
        <w:t>конфликтоло-</w:t>
      </w:r>
      <w:r>
        <w:rPr>
          <w:spacing w:val="-79"/>
          <w:w w:val="110"/>
          <w:sz w:val="28"/>
        </w:rPr>
        <w:t xml:space="preserve"> </w:t>
      </w:r>
      <w:r>
        <w:rPr>
          <w:w w:val="110"/>
          <w:sz w:val="28"/>
        </w:rPr>
        <w:t>гов,</w:t>
      </w:r>
      <w:r>
        <w:rPr>
          <w:spacing w:val="1"/>
          <w:w w:val="110"/>
          <w:sz w:val="28"/>
        </w:rPr>
        <w:t xml:space="preserve"> </w:t>
      </w:r>
      <w:r>
        <w:rPr>
          <w:w w:val="110"/>
          <w:sz w:val="28"/>
        </w:rPr>
        <w:t>коррекционных</w:t>
      </w:r>
      <w:r>
        <w:rPr>
          <w:spacing w:val="1"/>
          <w:w w:val="110"/>
          <w:sz w:val="28"/>
        </w:rPr>
        <w:t xml:space="preserve"> </w:t>
      </w:r>
      <w:r>
        <w:rPr>
          <w:w w:val="110"/>
          <w:sz w:val="28"/>
        </w:rPr>
        <w:t>педагогов,</w:t>
      </w:r>
      <w:r>
        <w:rPr>
          <w:spacing w:val="1"/>
          <w:w w:val="110"/>
          <w:sz w:val="28"/>
        </w:rPr>
        <w:t xml:space="preserve"> </w:t>
      </w:r>
      <w:r>
        <w:rPr>
          <w:w w:val="110"/>
          <w:sz w:val="28"/>
        </w:rPr>
        <w:t>работников</w:t>
      </w:r>
      <w:r>
        <w:rPr>
          <w:spacing w:val="1"/>
          <w:w w:val="110"/>
          <w:sz w:val="28"/>
        </w:rPr>
        <w:t xml:space="preserve"> </w:t>
      </w:r>
      <w:r>
        <w:rPr>
          <w:w w:val="110"/>
          <w:sz w:val="28"/>
        </w:rPr>
        <w:t>социальных</w:t>
      </w:r>
      <w:r>
        <w:rPr>
          <w:spacing w:val="1"/>
          <w:w w:val="110"/>
          <w:sz w:val="28"/>
        </w:rPr>
        <w:t xml:space="preserve"> </w:t>
      </w:r>
      <w:r>
        <w:rPr>
          <w:w w:val="110"/>
          <w:sz w:val="28"/>
        </w:rPr>
        <w:t>служб,</w:t>
      </w:r>
      <w:r>
        <w:rPr>
          <w:spacing w:val="1"/>
          <w:w w:val="110"/>
          <w:sz w:val="28"/>
        </w:rPr>
        <w:t xml:space="preserve"> </w:t>
      </w:r>
      <w:r>
        <w:rPr>
          <w:w w:val="110"/>
          <w:sz w:val="28"/>
        </w:rPr>
        <w:t>правоохранительных</w:t>
      </w:r>
      <w:r>
        <w:rPr>
          <w:spacing w:val="8"/>
          <w:w w:val="110"/>
          <w:sz w:val="28"/>
        </w:rPr>
        <w:t xml:space="preserve"> </w:t>
      </w:r>
      <w:r>
        <w:rPr>
          <w:w w:val="110"/>
          <w:sz w:val="28"/>
        </w:rPr>
        <w:t>органов,</w:t>
      </w:r>
      <w:r>
        <w:rPr>
          <w:spacing w:val="9"/>
          <w:w w:val="110"/>
          <w:sz w:val="28"/>
        </w:rPr>
        <w:t xml:space="preserve"> </w:t>
      </w:r>
      <w:r>
        <w:rPr>
          <w:w w:val="110"/>
          <w:sz w:val="28"/>
        </w:rPr>
        <w:t>опеки</w:t>
      </w:r>
      <w:r>
        <w:rPr>
          <w:spacing w:val="9"/>
          <w:w w:val="110"/>
          <w:sz w:val="28"/>
        </w:rPr>
        <w:t xml:space="preserve"> </w:t>
      </w:r>
      <w:r>
        <w:rPr>
          <w:w w:val="110"/>
          <w:sz w:val="28"/>
        </w:rPr>
        <w:t>и</w:t>
      </w:r>
      <w:r>
        <w:rPr>
          <w:spacing w:val="9"/>
          <w:w w:val="110"/>
          <w:sz w:val="28"/>
        </w:rPr>
        <w:t xml:space="preserve"> </w:t>
      </w:r>
      <w:r>
        <w:rPr>
          <w:w w:val="110"/>
          <w:sz w:val="28"/>
        </w:rPr>
        <w:t>т.</w:t>
      </w:r>
      <w:r>
        <w:rPr>
          <w:spacing w:val="9"/>
          <w:w w:val="110"/>
          <w:sz w:val="28"/>
        </w:rPr>
        <w:t xml:space="preserve"> </w:t>
      </w:r>
      <w:r>
        <w:rPr>
          <w:w w:val="110"/>
          <w:sz w:val="28"/>
        </w:rPr>
        <w:t>д.);</w:t>
      </w:r>
    </w:p>
    <w:p w:rsidR="00DF3BA3" w:rsidRDefault="00DF3BA3" w:rsidP="00DF3BA3">
      <w:pPr>
        <w:pStyle w:val="afa"/>
        <w:widowControl w:val="0"/>
        <w:tabs>
          <w:tab w:val="left" w:pos="1008"/>
        </w:tabs>
        <w:autoSpaceDE w:val="0"/>
        <w:autoSpaceDN w:val="0"/>
        <w:spacing w:before="113" w:line="242" w:lineRule="auto"/>
        <w:ind w:left="1007" w:right="116" w:hanging="321"/>
        <w:contextualSpacing w:val="0"/>
        <w:jc w:val="both"/>
        <w:rPr>
          <w:sz w:val="28"/>
        </w:rPr>
      </w:pPr>
      <w:r>
        <w:rPr>
          <w:w w:val="110"/>
          <w:sz w:val="28"/>
        </w:rPr>
        <w:t>разработку и реализацию профилактических программ, направ-</w:t>
      </w:r>
      <w:r>
        <w:rPr>
          <w:spacing w:val="1"/>
          <w:w w:val="110"/>
          <w:sz w:val="28"/>
        </w:rPr>
        <w:t xml:space="preserve"> </w:t>
      </w:r>
      <w:r>
        <w:rPr>
          <w:w w:val="110"/>
          <w:sz w:val="28"/>
        </w:rPr>
        <w:t>ленных на работу как с девиантными обучающимися, так и с их</w:t>
      </w:r>
      <w:r>
        <w:rPr>
          <w:spacing w:val="1"/>
          <w:w w:val="110"/>
          <w:sz w:val="28"/>
        </w:rPr>
        <w:t xml:space="preserve"> </w:t>
      </w:r>
      <w:r>
        <w:rPr>
          <w:w w:val="110"/>
          <w:sz w:val="28"/>
        </w:rPr>
        <w:t>окружением,</w:t>
      </w:r>
      <w:r>
        <w:rPr>
          <w:spacing w:val="19"/>
          <w:w w:val="110"/>
          <w:sz w:val="28"/>
        </w:rPr>
        <w:t xml:space="preserve"> </w:t>
      </w:r>
      <w:r>
        <w:rPr>
          <w:w w:val="110"/>
          <w:sz w:val="28"/>
        </w:rPr>
        <w:t>организацию</w:t>
      </w:r>
      <w:r>
        <w:rPr>
          <w:spacing w:val="19"/>
          <w:w w:val="110"/>
          <w:sz w:val="28"/>
        </w:rPr>
        <w:t xml:space="preserve"> </w:t>
      </w:r>
      <w:r>
        <w:rPr>
          <w:w w:val="110"/>
          <w:sz w:val="28"/>
        </w:rPr>
        <w:t>межведомственного</w:t>
      </w:r>
      <w:r>
        <w:rPr>
          <w:spacing w:val="19"/>
          <w:w w:val="110"/>
          <w:sz w:val="28"/>
        </w:rPr>
        <w:t xml:space="preserve"> </w:t>
      </w:r>
      <w:r>
        <w:rPr>
          <w:w w:val="110"/>
          <w:sz w:val="28"/>
        </w:rPr>
        <w:t>взаимодействия;</w:t>
      </w:r>
    </w:p>
    <w:p w:rsidR="00DF3BA3" w:rsidRDefault="00DF3BA3" w:rsidP="00DF3BA3">
      <w:pPr>
        <w:pStyle w:val="afa"/>
        <w:widowControl w:val="0"/>
        <w:tabs>
          <w:tab w:val="left" w:pos="1008"/>
        </w:tabs>
        <w:autoSpaceDE w:val="0"/>
        <w:autoSpaceDN w:val="0"/>
        <w:spacing w:before="114" w:line="242" w:lineRule="auto"/>
        <w:ind w:left="1007" w:right="114" w:hanging="321"/>
        <w:contextualSpacing w:val="0"/>
        <w:jc w:val="both"/>
        <w:rPr>
          <w:sz w:val="28"/>
        </w:rPr>
      </w:pPr>
      <w:r>
        <w:rPr>
          <w:w w:val="110"/>
          <w:sz w:val="28"/>
        </w:rPr>
        <w:t>вовлечение обучающихся в воспитательную деятельность, про-</w:t>
      </w:r>
      <w:r>
        <w:rPr>
          <w:spacing w:val="1"/>
          <w:w w:val="110"/>
          <w:sz w:val="28"/>
        </w:rPr>
        <w:t xml:space="preserve"> </w:t>
      </w:r>
      <w:r>
        <w:rPr>
          <w:w w:val="110"/>
          <w:sz w:val="28"/>
        </w:rPr>
        <w:t>екты,</w:t>
      </w:r>
      <w:r>
        <w:rPr>
          <w:spacing w:val="1"/>
          <w:w w:val="110"/>
          <w:sz w:val="28"/>
        </w:rPr>
        <w:t xml:space="preserve"> </w:t>
      </w:r>
      <w:r>
        <w:rPr>
          <w:w w:val="110"/>
          <w:sz w:val="28"/>
        </w:rPr>
        <w:t>программы</w:t>
      </w:r>
      <w:r>
        <w:rPr>
          <w:spacing w:val="1"/>
          <w:w w:val="110"/>
          <w:sz w:val="28"/>
        </w:rPr>
        <w:t xml:space="preserve"> </w:t>
      </w:r>
      <w:r>
        <w:rPr>
          <w:w w:val="110"/>
          <w:sz w:val="28"/>
        </w:rPr>
        <w:t>профилактической</w:t>
      </w:r>
      <w:r>
        <w:rPr>
          <w:spacing w:val="1"/>
          <w:w w:val="110"/>
          <w:sz w:val="28"/>
        </w:rPr>
        <w:t xml:space="preserve"> </w:t>
      </w:r>
      <w:r>
        <w:rPr>
          <w:w w:val="110"/>
          <w:sz w:val="28"/>
        </w:rPr>
        <w:t>направленности</w:t>
      </w:r>
      <w:r>
        <w:rPr>
          <w:spacing w:val="1"/>
          <w:w w:val="110"/>
          <w:sz w:val="28"/>
        </w:rPr>
        <w:t xml:space="preserve"> </w:t>
      </w:r>
      <w:r>
        <w:rPr>
          <w:w w:val="110"/>
          <w:sz w:val="28"/>
        </w:rPr>
        <w:t>социаль-</w:t>
      </w:r>
      <w:r>
        <w:rPr>
          <w:spacing w:val="1"/>
          <w:w w:val="110"/>
          <w:sz w:val="28"/>
        </w:rPr>
        <w:t xml:space="preserve"> </w:t>
      </w:r>
      <w:r>
        <w:rPr>
          <w:w w:val="110"/>
          <w:sz w:val="28"/>
        </w:rPr>
        <w:t>ных</w:t>
      </w:r>
      <w:r>
        <w:rPr>
          <w:spacing w:val="1"/>
          <w:w w:val="110"/>
          <w:sz w:val="28"/>
        </w:rPr>
        <w:t xml:space="preserve"> </w:t>
      </w:r>
      <w:r>
        <w:rPr>
          <w:w w:val="110"/>
          <w:sz w:val="28"/>
        </w:rPr>
        <w:t>и  природных  рисков  в  общеобразовательной  организации</w:t>
      </w:r>
      <w:r>
        <w:rPr>
          <w:spacing w:val="-79"/>
          <w:w w:val="110"/>
          <w:sz w:val="28"/>
        </w:rPr>
        <w:t xml:space="preserve"> </w:t>
      </w:r>
      <w:r>
        <w:rPr>
          <w:w w:val="110"/>
          <w:sz w:val="28"/>
        </w:rPr>
        <w:t>и в социокультурном окружении с педагогами, родителями, соци-</w:t>
      </w:r>
      <w:r>
        <w:rPr>
          <w:spacing w:val="1"/>
          <w:w w:val="110"/>
          <w:sz w:val="28"/>
        </w:rPr>
        <w:t xml:space="preserve"> </w:t>
      </w:r>
      <w:r>
        <w:rPr>
          <w:w w:val="110"/>
          <w:sz w:val="28"/>
        </w:rPr>
        <w:t>альными партнёрами (антинаркотические, антиалкогольные, про-</w:t>
      </w:r>
      <w:r>
        <w:rPr>
          <w:spacing w:val="-79"/>
          <w:w w:val="110"/>
          <w:sz w:val="28"/>
        </w:rPr>
        <w:t xml:space="preserve"> </w:t>
      </w:r>
      <w:r>
        <w:rPr>
          <w:w w:val="110"/>
          <w:sz w:val="28"/>
        </w:rPr>
        <w:t>тив курения, вовлечения в деструктивные детские и молодёжные</w:t>
      </w:r>
      <w:r>
        <w:rPr>
          <w:spacing w:val="1"/>
          <w:w w:val="110"/>
          <w:sz w:val="28"/>
        </w:rPr>
        <w:t xml:space="preserve"> </w:t>
      </w:r>
      <w:r>
        <w:rPr>
          <w:w w:val="110"/>
          <w:sz w:val="28"/>
        </w:rPr>
        <w:t>объединения, культы, субкультуры, группы в социальных сетях;</w:t>
      </w:r>
      <w:r>
        <w:rPr>
          <w:spacing w:val="1"/>
          <w:w w:val="110"/>
          <w:sz w:val="28"/>
        </w:rPr>
        <w:t xml:space="preserve"> </w:t>
      </w:r>
      <w:r>
        <w:rPr>
          <w:w w:val="110"/>
          <w:sz w:val="28"/>
        </w:rPr>
        <w:t>по безопасности в цифровой среде, на транспорте, на воде, без-</w:t>
      </w:r>
      <w:r>
        <w:rPr>
          <w:spacing w:val="1"/>
          <w:w w:val="110"/>
          <w:sz w:val="28"/>
        </w:rPr>
        <w:t xml:space="preserve"> </w:t>
      </w:r>
      <w:r>
        <w:rPr>
          <w:w w:val="110"/>
          <w:sz w:val="28"/>
        </w:rPr>
        <w:t>опасности</w:t>
      </w:r>
      <w:r>
        <w:rPr>
          <w:spacing w:val="1"/>
          <w:w w:val="110"/>
          <w:sz w:val="28"/>
        </w:rPr>
        <w:t xml:space="preserve"> </w:t>
      </w:r>
      <w:r>
        <w:rPr>
          <w:w w:val="110"/>
          <w:sz w:val="28"/>
        </w:rPr>
        <w:t>дорожного</w:t>
      </w:r>
      <w:r>
        <w:rPr>
          <w:spacing w:val="1"/>
          <w:w w:val="110"/>
          <w:sz w:val="28"/>
        </w:rPr>
        <w:t xml:space="preserve"> </w:t>
      </w:r>
      <w:r>
        <w:rPr>
          <w:w w:val="110"/>
          <w:sz w:val="28"/>
        </w:rPr>
        <w:t>движения,</w:t>
      </w:r>
      <w:r>
        <w:rPr>
          <w:spacing w:val="1"/>
          <w:w w:val="110"/>
          <w:sz w:val="28"/>
        </w:rPr>
        <w:t xml:space="preserve"> </w:t>
      </w:r>
      <w:r>
        <w:rPr>
          <w:w w:val="110"/>
          <w:sz w:val="28"/>
        </w:rPr>
        <w:t>противопожарной</w:t>
      </w:r>
      <w:r>
        <w:rPr>
          <w:spacing w:val="1"/>
          <w:w w:val="110"/>
          <w:sz w:val="28"/>
        </w:rPr>
        <w:t xml:space="preserve"> </w:t>
      </w:r>
      <w:r>
        <w:rPr>
          <w:w w:val="110"/>
          <w:sz w:val="28"/>
        </w:rPr>
        <w:t>безопасно-</w:t>
      </w:r>
      <w:r>
        <w:rPr>
          <w:spacing w:val="1"/>
          <w:w w:val="110"/>
          <w:sz w:val="28"/>
        </w:rPr>
        <w:t xml:space="preserve"> </w:t>
      </w:r>
      <w:r>
        <w:rPr>
          <w:w w:val="110"/>
          <w:sz w:val="28"/>
        </w:rPr>
        <w:t>сти, антитеррористической и антиэкстремистской безопасности,</w:t>
      </w:r>
      <w:r>
        <w:rPr>
          <w:spacing w:val="1"/>
          <w:w w:val="110"/>
          <w:sz w:val="28"/>
        </w:rPr>
        <w:t xml:space="preserve"> </w:t>
      </w:r>
      <w:r>
        <w:rPr>
          <w:w w:val="110"/>
          <w:sz w:val="28"/>
        </w:rPr>
        <w:t>гражданской</w:t>
      </w:r>
      <w:r>
        <w:rPr>
          <w:spacing w:val="8"/>
          <w:w w:val="110"/>
          <w:sz w:val="28"/>
        </w:rPr>
        <w:t xml:space="preserve"> </w:t>
      </w:r>
      <w:r>
        <w:rPr>
          <w:w w:val="110"/>
          <w:sz w:val="28"/>
        </w:rPr>
        <w:t>обороне</w:t>
      </w:r>
      <w:r>
        <w:rPr>
          <w:spacing w:val="9"/>
          <w:w w:val="110"/>
          <w:sz w:val="28"/>
        </w:rPr>
        <w:t xml:space="preserve"> </w:t>
      </w:r>
      <w:r>
        <w:rPr>
          <w:w w:val="110"/>
          <w:sz w:val="28"/>
        </w:rPr>
        <w:t>и</w:t>
      </w:r>
      <w:r>
        <w:rPr>
          <w:spacing w:val="8"/>
          <w:w w:val="110"/>
          <w:sz w:val="28"/>
        </w:rPr>
        <w:t xml:space="preserve"> </w:t>
      </w:r>
      <w:r>
        <w:rPr>
          <w:w w:val="110"/>
          <w:sz w:val="28"/>
        </w:rPr>
        <w:t>т.</w:t>
      </w:r>
      <w:r>
        <w:rPr>
          <w:spacing w:val="9"/>
          <w:w w:val="110"/>
          <w:sz w:val="28"/>
        </w:rPr>
        <w:t xml:space="preserve"> </w:t>
      </w:r>
      <w:r>
        <w:rPr>
          <w:w w:val="110"/>
          <w:sz w:val="28"/>
        </w:rPr>
        <w:t>д.);</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организацию</w:t>
      </w:r>
      <w:r>
        <w:rPr>
          <w:spacing w:val="1"/>
          <w:w w:val="110"/>
          <w:sz w:val="28"/>
        </w:rPr>
        <w:t xml:space="preserve"> </w:t>
      </w:r>
      <w:r>
        <w:rPr>
          <w:w w:val="110"/>
          <w:sz w:val="28"/>
        </w:rPr>
        <w:t>превентивной</w:t>
      </w:r>
      <w:r>
        <w:rPr>
          <w:spacing w:val="1"/>
          <w:w w:val="110"/>
          <w:sz w:val="28"/>
        </w:rPr>
        <w:t xml:space="preserve"> </w:t>
      </w:r>
      <w:r>
        <w:rPr>
          <w:w w:val="110"/>
          <w:sz w:val="28"/>
        </w:rPr>
        <w:t>работы</w:t>
      </w:r>
      <w:r>
        <w:rPr>
          <w:spacing w:val="1"/>
          <w:w w:val="110"/>
          <w:sz w:val="28"/>
        </w:rPr>
        <w:t xml:space="preserve"> </w:t>
      </w:r>
      <w:r>
        <w:rPr>
          <w:w w:val="110"/>
          <w:sz w:val="28"/>
        </w:rPr>
        <w:t>с</w:t>
      </w:r>
      <w:r>
        <w:rPr>
          <w:spacing w:val="1"/>
          <w:w w:val="110"/>
          <w:sz w:val="28"/>
        </w:rPr>
        <w:t xml:space="preserve"> </w:t>
      </w:r>
      <w:r>
        <w:rPr>
          <w:w w:val="110"/>
          <w:sz w:val="28"/>
        </w:rPr>
        <w:t>обучающимися</w:t>
      </w:r>
      <w:r>
        <w:rPr>
          <w:spacing w:val="1"/>
          <w:w w:val="110"/>
          <w:sz w:val="28"/>
        </w:rPr>
        <w:t xml:space="preserve"> </w:t>
      </w:r>
      <w:r>
        <w:rPr>
          <w:w w:val="110"/>
          <w:sz w:val="28"/>
        </w:rPr>
        <w:t>со</w:t>
      </w:r>
      <w:r>
        <w:rPr>
          <w:spacing w:val="1"/>
          <w:w w:val="110"/>
          <w:sz w:val="28"/>
        </w:rPr>
        <w:t xml:space="preserve"> </w:t>
      </w:r>
      <w:r>
        <w:rPr>
          <w:w w:val="110"/>
          <w:sz w:val="28"/>
        </w:rPr>
        <w:t>сцена-</w:t>
      </w:r>
      <w:r>
        <w:rPr>
          <w:spacing w:val="-79"/>
          <w:w w:val="110"/>
          <w:sz w:val="28"/>
        </w:rPr>
        <w:t xml:space="preserve"> </w:t>
      </w:r>
      <w:r>
        <w:rPr>
          <w:w w:val="110"/>
          <w:sz w:val="28"/>
        </w:rPr>
        <w:t>риями социально одобряемого поведения, по развитию навыков</w:t>
      </w:r>
      <w:r>
        <w:rPr>
          <w:spacing w:val="1"/>
          <w:w w:val="110"/>
          <w:sz w:val="28"/>
        </w:rPr>
        <w:t xml:space="preserve"> </w:t>
      </w:r>
      <w:r>
        <w:rPr>
          <w:w w:val="110"/>
          <w:sz w:val="28"/>
        </w:rPr>
        <w:t>саморефлексии, самоконтроля, устойчивости к негативным воз-</w:t>
      </w:r>
      <w:r>
        <w:rPr>
          <w:spacing w:val="1"/>
          <w:w w:val="110"/>
          <w:sz w:val="28"/>
        </w:rPr>
        <w:t xml:space="preserve"> </w:t>
      </w:r>
      <w:r>
        <w:rPr>
          <w:w w:val="110"/>
          <w:sz w:val="28"/>
        </w:rPr>
        <w:t>действиям,</w:t>
      </w:r>
      <w:r>
        <w:rPr>
          <w:spacing w:val="8"/>
          <w:w w:val="110"/>
          <w:sz w:val="28"/>
        </w:rPr>
        <w:t xml:space="preserve"> </w:t>
      </w:r>
      <w:r>
        <w:rPr>
          <w:w w:val="110"/>
          <w:sz w:val="28"/>
        </w:rPr>
        <w:t>групповому</w:t>
      </w:r>
      <w:r>
        <w:rPr>
          <w:spacing w:val="8"/>
          <w:w w:val="110"/>
          <w:sz w:val="28"/>
        </w:rPr>
        <w:t xml:space="preserve"> </w:t>
      </w:r>
      <w:r>
        <w:rPr>
          <w:w w:val="110"/>
          <w:sz w:val="28"/>
        </w:rPr>
        <w:t>давлению;</w:t>
      </w:r>
    </w:p>
    <w:p w:rsidR="00DF3BA3" w:rsidRDefault="00DF3BA3" w:rsidP="00DF3BA3">
      <w:pPr>
        <w:spacing w:line="242" w:lineRule="auto"/>
        <w:jc w:val="both"/>
        <w:rPr>
          <w:sz w:val="28"/>
        </w:rPr>
        <w:sectPr w:rsidR="00DF3BA3">
          <w:pgSz w:w="11910" w:h="16840"/>
          <w:pgMar w:top="580" w:right="600" w:bottom="880" w:left="600" w:header="0" w:footer="620" w:gutter="0"/>
          <w:cols w:space="720"/>
        </w:sectPr>
      </w:pPr>
    </w:p>
    <w:p w:rsidR="00DF3BA3" w:rsidRDefault="00DF3BA3" w:rsidP="00DF3BA3">
      <w:pPr>
        <w:pStyle w:val="afa"/>
        <w:widowControl w:val="0"/>
        <w:tabs>
          <w:tab w:val="left" w:pos="1008"/>
        </w:tabs>
        <w:autoSpaceDE w:val="0"/>
        <w:autoSpaceDN w:val="0"/>
        <w:spacing w:before="71" w:line="242" w:lineRule="auto"/>
        <w:ind w:left="1007" w:right="114" w:hanging="321"/>
        <w:contextualSpacing w:val="0"/>
        <w:jc w:val="both"/>
        <w:rPr>
          <w:sz w:val="28"/>
        </w:rPr>
      </w:pPr>
      <w:r>
        <w:rPr>
          <w:w w:val="110"/>
          <w:sz w:val="28"/>
        </w:rPr>
        <w:lastRenderedPageBreak/>
        <w:t>профилактику</w:t>
      </w:r>
      <w:r>
        <w:rPr>
          <w:spacing w:val="1"/>
          <w:w w:val="110"/>
          <w:sz w:val="28"/>
        </w:rPr>
        <w:t xml:space="preserve"> </w:t>
      </w:r>
      <w:r>
        <w:rPr>
          <w:w w:val="110"/>
          <w:sz w:val="28"/>
        </w:rPr>
        <w:t>правонарушений,</w:t>
      </w:r>
      <w:r>
        <w:rPr>
          <w:spacing w:val="1"/>
          <w:w w:val="110"/>
          <w:sz w:val="28"/>
        </w:rPr>
        <w:t xml:space="preserve"> </w:t>
      </w:r>
      <w:r>
        <w:rPr>
          <w:w w:val="110"/>
          <w:sz w:val="28"/>
        </w:rPr>
        <w:t>девиаций</w:t>
      </w:r>
      <w:r>
        <w:rPr>
          <w:spacing w:val="1"/>
          <w:w w:val="110"/>
          <w:sz w:val="28"/>
        </w:rPr>
        <w:t xml:space="preserve"> </w:t>
      </w:r>
      <w:r>
        <w:rPr>
          <w:w w:val="110"/>
          <w:sz w:val="28"/>
        </w:rPr>
        <w:t>посредством</w:t>
      </w:r>
      <w:r>
        <w:rPr>
          <w:spacing w:val="1"/>
          <w:w w:val="110"/>
          <w:sz w:val="28"/>
        </w:rPr>
        <w:t xml:space="preserve"> </w:t>
      </w:r>
      <w:r>
        <w:rPr>
          <w:w w:val="110"/>
          <w:sz w:val="28"/>
        </w:rPr>
        <w:t>орга-</w:t>
      </w:r>
      <w:r>
        <w:rPr>
          <w:spacing w:val="1"/>
          <w:w w:val="110"/>
          <w:sz w:val="28"/>
        </w:rPr>
        <w:t xml:space="preserve"> </w:t>
      </w:r>
      <w:r>
        <w:rPr>
          <w:w w:val="110"/>
          <w:sz w:val="28"/>
        </w:rPr>
        <w:t>низации</w:t>
      </w:r>
      <w:r>
        <w:rPr>
          <w:spacing w:val="1"/>
          <w:w w:val="110"/>
          <w:sz w:val="28"/>
        </w:rPr>
        <w:t xml:space="preserve"> </w:t>
      </w:r>
      <w:r>
        <w:rPr>
          <w:w w:val="110"/>
          <w:sz w:val="28"/>
        </w:rPr>
        <w:t>деятельности,</w:t>
      </w:r>
      <w:r>
        <w:rPr>
          <w:spacing w:val="1"/>
          <w:w w:val="110"/>
          <w:sz w:val="28"/>
        </w:rPr>
        <w:t xml:space="preserve"> </w:t>
      </w:r>
      <w:r>
        <w:rPr>
          <w:w w:val="110"/>
          <w:sz w:val="28"/>
        </w:rPr>
        <w:t>альтернативной  девиантному  поведе-</w:t>
      </w:r>
      <w:r>
        <w:rPr>
          <w:spacing w:val="1"/>
          <w:w w:val="110"/>
          <w:sz w:val="28"/>
        </w:rPr>
        <w:t xml:space="preserve"> </w:t>
      </w:r>
      <w:r>
        <w:rPr>
          <w:w w:val="110"/>
          <w:sz w:val="28"/>
        </w:rPr>
        <w:t xml:space="preserve">нию </w:t>
      </w:r>
      <w:r>
        <w:rPr>
          <w:w w:val="125"/>
          <w:sz w:val="28"/>
        </w:rPr>
        <w:t xml:space="preserve">— </w:t>
      </w:r>
      <w:r>
        <w:rPr>
          <w:w w:val="110"/>
          <w:sz w:val="28"/>
        </w:rPr>
        <w:t>познания (путешествия), испытания себя (походы, спорт),</w:t>
      </w:r>
      <w:r>
        <w:rPr>
          <w:spacing w:val="1"/>
          <w:w w:val="110"/>
          <w:sz w:val="28"/>
        </w:rPr>
        <w:t xml:space="preserve"> </w:t>
      </w:r>
      <w:r>
        <w:rPr>
          <w:w w:val="110"/>
          <w:sz w:val="28"/>
        </w:rPr>
        <w:t>значимого общения, творчества, деятельности (в том числе про-</w:t>
      </w:r>
      <w:r>
        <w:rPr>
          <w:spacing w:val="1"/>
          <w:w w:val="110"/>
          <w:sz w:val="28"/>
        </w:rPr>
        <w:t xml:space="preserve"> </w:t>
      </w:r>
      <w:r>
        <w:rPr>
          <w:w w:val="110"/>
          <w:sz w:val="28"/>
        </w:rPr>
        <w:t>фессиональной,</w:t>
      </w:r>
      <w:r>
        <w:rPr>
          <w:spacing w:val="1"/>
          <w:w w:val="110"/>
          <w:sz w:val="28"/>
        </w:rPr>
        <w:t xml:space="preserve"> </w:t>
      </w:r>
      <w:r>
        <w:rPr>
          <w:w w:val="110"/>
          <w:sz w:val="28"/>
        </w:rPr>
        <w:t>религиозно-духовной,</w:t>
      </w:r>
      <w:r>
        <w:rPr>
          <w:spacing w:val="1"/>
          <w:w w:val="110"/>
          <w:sz w:val="28"/>
        </w:rPr>
        <w:t xml:space="preserve"> </w:t>
      </w:r>
      <w:r>
        <w:rPr>
          <w:w w:val="110"/>
          <w:sz w:val="28"/>
        </w:rPr>
        <w:t>благотворительной,</w:t>
      </w:r>
      <w:r>
        <w:rPr>
          <w:spacing w:val="1"/>
          <w:w w:val="110"/>
          <w:sz w:val="28"/>
        </w:rPr>
        <w:t xml:space="preserve"> </w:t>
      </w:r>
      <w:r>
        <w:rPr>
          <w:w w:val="110"/>
          <w:sz w:val="28"/>
        </w:rPr>
        <w:t>ху-</w:t>
      </w:r>
      <w:r>
        <w:rPr>
          <w:spacing w:val="1"/>
          <w:w w:val="110"/>
          <w:sz w:val="28"/>
        </w:rPr>
        <w:t xml:space="preserve"> </w:t>
      </w:r>
      <w:r>
        <w:rPr>
          <w:w w:val="110"/>
          <w:sz w:val="28"/>
        </w:rPr>
        <w:t>дожественной</w:t>
      </w:r>
      <w:r>
        <w:rPr>
          <w:spacing w:val="8"/>
          <w:w w:val="110"/>
          <w:sz w:val="28"/>
        </w:rPr>
        <w:t xml:space="preserve"> </w:t>
      </w:r>
      <w:r>
        <w:rPr>
          <w:w w:val="110"/>
          <w:sz w:val="28"/>
        </w:rPr>
        <w:t>и</w:t>
      </w:r>
      <w:r>
        <w:rPr>
          <w:spacing w:val="8"/>
          <w:w w:val="110"/>
          <w:sz w:val="28"/>
        </w:rPr>
        <w:t xml:space="preserve"> </w:t>
      </w:r>
      <w:r>
        <w:rPr>
          <w:w w:val="110"/>
          <w:sz w:val="28"/>
        </w:rPr>
        <w:t>др.);</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предупреждение,</w:t>
      </w:r>
      <w:r>
        <w:rPr>
          <w:spacing w:val="1"/>
          <w:w w:val="110"/>
          <w:sz w:val="28"/>
        </w:rPr>
        <w:t xml:space="preserve"> </w:t>
      </w:r>
      <w:r>
        <w:rPr>
          <w:w w:val="110"/>
          <w:sz w:val="28"/>
        </w:rPr>
        <w:t>профилактику</w:t>
      </w:r>
      <w:r>
        <w:rPr>
          <w:spacing w:val="1"/>
          <w:w w:val="110"/>
          <w:sz w:val="28"/>
        </w:rPr>
        <w:t xml:space="preserve"> </w:t>
      </w:r>
      <w:r>
        <w:rPr>
          <w:w w:val="110"/>
          <w:sz w:val="28"/>
        </w:rPr>
        <w:t>и</w:t>
      </w:r>
      <w:r>
        <w:rPr>
          <w:spacing w:val="1"/>
          <w:w w:val="110"/>
          <w:sz w:val="28"/>
        </w:rPr>
        <w:t xml:space="preserve"> </w:t>
      </w:r>
      <w:r>
        <w:rPr>
          <w:w w:val="110"/>
          <w:sz w:val="28"/>
        </w:rPr>
        <w:t>целенаправленную</w:t>
      </w:r>
      <w:r>
        <w:rPr>
          <w:spacing w:val="1"/>
          <w:w w:val="110"/>
          <w:sz w:val="28"/>
        </w:rPr>
        <w:t xml:space="preserve"> </w:t>
      </w:r>
      <w:r>
        <w:rPr>
          <w:w w:val="110"/>
          <w:sz w:val="28"/>
        </w:rPr>
        <w:t>деятель-</w:t>
      </w:r>
      <w:r>
        <w:rPr>
          <w:spacing w:val="1"/>
          <w:w w:val="110"/>
          <w:sz w:val="28"/>
        </w:rPr>
        <w:t xml:space="preserve"> </w:t>
      </w:r>
      <w:r>
        <w:rPr>
          <w:w w:val="110"/>
          <w:sz w:val="28"/>
        </w:rPr>
        <w:t>ность в случаях появления, расширения, влияния в общеобразо-</w:t>
      </w:r>
      <w:r>
        <w:rPr>
          <w:spacing w:val="1"/>
          <w:w w:val="110"/>
          <w:sz w:val="28"/>
        </w:rPr>
        <w:t xml:space="preserve"> </w:t>
      </w:r>
      <w:r>
        <w:rPr>
          <w:w w:val="110"/>
          <w:sz w:val="28"/>
        </w:rPr>
        <w:t>вательной организации маргинальных групп обучающихся (оста-</w:t>
      </w:r>
      <w:r>
        <w:rPr>
          <w:spacing w:val="1"/>
          <w:w w:val="110"/>
          <w:sz w:val="28"/>
        </w:rPr>
        <w:t xml:space="preserve"> </w:t>
      </w:r>
      <w:r>
        <w:rPr>
          <w:w w:val="110"/>
          <w:sz w:val="28"/>
        </w:rPr>
        <w:t>вивших обучение, криминальной направленности, с агрессивным</w:t>
      </w:r>
      <w:r>
        <w:rPr>
          <w:spacing w:val="1"/>
          <w:w w:val="110"/>
          <w:sz w:val="28"/>
        </w:rPr>
        <w:t xml:space="preserve"> </w:t>
      </w:r>
      <w:r>
        <w:rPr>
          <w:w w:val="110"/>
          <w:sz w:val="28"/>
        </w:rPr>
        <w:t>поведением</w:t>
      </w:r>
      <w:r>
        <w:rPr>
          <w:spacing w:val="7"/>
          <w:w w:val="110"/>
          <w:sz w:val="28"/>
        </w:rPr>
        <w:t xml:space="preserve"> </w:t>
      </w:r>
      <w:r>
        <w:rPr>
          <w:w w:val="110"/>
          <w:sz w:val="28"/>
        </w:rPr>
        <w:t>и</w:t>
      </w:r>
      <w:r>
        <w:rPr>
          <w:spacing w:val="7"/>
          <w:w w:val="110"/>
          <w:sz w:val="28"/>
        </w:rPr>
        <w:t xml:space="preserve"> </w:t>
      </w:r>
      <w:r>
        <w:rPr>
          <w:w w:val="110"/>
          <w:sz w:val="28"/>
        </w:rPr>
        <w:t>др.);</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профилактику расширения групп, семей обучающихся, требую-</w:t>
      </w:r>
      <w:r>
        <w:rPr>
          <w:spacing w:val="1"/>
          <w:w w:val="110"/>
          <w:sz w:val="28"/>
        </w:rPr>
        <w:t xml:space="preserve"> </w:t>
      </w:r>
      <w:r>
        <w:rPr>
          <w:w w:val="110"/>
          <w:sz w:val="28"/>
        </w:rPr>
        <w:t>щих специальной психолого-педагогической поддержки и сопро-</w:t>
      </w:r>
      <w:r>
        <w:rPr>
          <w:spacing w:val="1"/>
          <w:w w:val="110"/>
          <w:sz w:val="28"/>
        </w:rPr>
        <w:t xml:space="preserve"> </w:t>
      </w:r>
      <w:r>
        <w:rPr>
          <w:w w:val="110"/>
          <w:sz w:val="28"/>
        </w:rPr>
        <w:t>вождения (слабоуспевающие, социально запущенные, социально</w:t>
      </w:r>
      <w:r>
        <w:rPr>
          <w:spacing w:val="-79"/>
          <w:w w:val="110"/>
          <w:sz w:val="28"/>
        </w:rPr>
        <w:t xml:space="preserve"> </w:t>
      </w:r>
      <w:r>
        <w:rPr>
          <w:w w:val="110"/>
          <w:sz w:val="28"/>
        </w:rPr>
        <w:t>неадаптированные</w:t>
      </w:r>
      <w:r>
        <w:rPr>
          <w:spacing w:val="-1"/>
          <w:w w:val="110"/>
          <w:sz w:val="28"/>
        </w:rPr>
        <w:t xml:space="preserve"> </w:t>
      </w:r>
      <w:r>
        <w:rPr>
          <w:w w:val="110"/>
          <w:sz w:val="28"/>
        </w:rPr>
        <w:t>дети-мигранты, обучающиеся</w:t>
      </w:r>
      <w:r>
        <w:rPr>
          <w:spacing w:val="-1"/>
          <w:w w:val="110"/>
          <w:sz w:val="28"/>
        </w:rPr>
        <w:t xml:space="preserve"> </w:t>
      </w:r>
      <w:r>
        <w:rPr>
          <w:w w:val="110"/>
          <w:sz w:val="28"/>
        </w:rPr>
        <w:t>с ОВЗ</w:t>
      </w:r>
      <w:r>
        <w:rPr>
          <w:spacing w:val="-1"/>
          <w:w w:val="110"/>
          <w:sz w:val="28"/>
        </w:rPr>
        <w:t xml:space="preserve"> </w:t>
      </w:r>
      <w:r>
        <w:rPr>
          <w:w w:val="110"/>
          <w:sz w:val="28"/>
        </w:rPr>
        <w:t>и т. д.).</w:t>
      </w:r>
    </w:p>
    <w:p w:rsidR="00DF3BA3" w:rsidRDefault="00DF3BA3" w:rsidP="00DF3BA3">
      <w:pPr>
        <w:pStyle w:val="aff3"/>
        <w:rPr>
          <w:sz w:val="30"/>
        </w:rPr>
      </w:pPr>
    </w:p>
    <w:p w:rsidR="00DF3BA3" w:rsidRDefault="00DF3BA3" w:rsidP="00DF3BA3">
      <w:pPr>
        <w:pStyle w:val="1"/>
        <w:spacing w:before="202"/>
      </w:pPr>
      <w:r>
        <w:rPr>
          <w:w w:val="110"/>
        </w:rPr>
        <w:t>Социальное</w:t>
      </w:r>
      <w:r>
        <w:rPr>
          <w:spacing w:val="44"/>
          <w:w w:val="110"/>
        </w:rPr>
        <w:t xml:space="preserve"> </w:t>
      </w:r>
      <w:r>
        <w:rPr>
          <w:w w:val="110"/>
        </w:rPr>
        <w:t>партнерство</w:t>
      </w:r>
    </w:p>
    <w:p w:rsidR="00DF3BA3" w:rsidRDefault="00DF3BA3" w:rsidP="00DF3BA3">
      <w:pPr>
        <w:spacing w:before="109"/>
        <w:ind w:left="119" w:right="114" w:firstLine="567"/>
        <w:jc w:val="both"/>
        <w:rPr>
          <w:rFonts w:ascii="Arial" w:hAnsi="Arial"/>
          <w:i/>
          <w:sz w:val="28"/>
        </w:rPr>
      </w:pPr>
      <w:r>
        <w:rPr>
          <w:rFonts w:ascii="Arial" w:hAnsi="Arial"/>
          <w:i/>
          <w:sz w:val="28"/>
        </w:rPr>
        <w:t>Реализация</w:t>
      </w:r>
      <w:r>
        <w:rPr>
          <w:rFonts w:ascii="Arial" w:hAnsi="Arial"/>
          <w:i/>
          <w:spacing w:val="1"/>
          <w:sz w:val="28"/>
        </w:rPr>
        <w:t xml:space="preserve"> </w:t>
      </w:r>
      <w:r>
        <w:rPr>
          <w:rFonts w:ascii="Arial" w:hAnsi="Arial"/>
          <w:i/>
          <w:sz w:val="28"/>
        </w:rPr>
        <w:t>воспитательного</w:t>
      </w:r>
      <w:r>
        <w:rPr>
          <w:rFonts w:ascii="Arial" w:hAnsi="Arial"/>
          <w:i/>
          <w:spacing w:val="1"/>
          <w:sz w:val="28"/>
        </w:rPr>
        <w:t xml:space="preserve"> </w:t>
      </w:r>
      <w:r>
        <w:rPr>
          <w:rFonts w:ascii="Arial" w:hAnsi="Arial"/>
          <w:i/>
          <w:sz w:val="28"/>
        </w:rPr>
        <w:t>потенциала</w:t>
      </w:r>
      <w:r>
        <w:rPr>
          <w:rFonts w:ascii="Arial" w:hAnsi="Arial"/>
          <w:i/>
          <w:spacing w:val="1"/>
          <w:sz w:val="28"/>
        </w:rPr>
        <w:t xml:space="preserve"> </w:t>
      </w:r>
      <w:r>
        <w:rPr>
          <w:rFonts w:ascii="Arial" w:hAnsi="Arial"/>
          <w:i/>
          <w:sz w:val="28"/>
        </w:rPr>
        <w:t>социального</w:t>
      </w:r>
      <w:r>
        <w:rPr>
          <w:rFonts w:ascii="Arial" w:hAnsi="Arial"/>
          <w:i/>
          <w:spacing w:val="1"/>
          <w:sz w:val="28"/>
        </w:rPr>
        <w:t xml:space="preserve"> </w:t>
      </w:r>
      <w:r>
        <w:rPr>
          <w:rFonts w:ascii="Arial" w:hAnsi="Arial"/>
          <w:i/>
          <w:sz w:val="28"/>
        </w:rPr>
        <w:t>партнерства</w:t>
      </w:r>
      <w:r>
        <w:rPr>
          <w:rFonts w:ascii="Arial" w:hAnsi="Arial"/>
          <w:i/>
          <w:spacing w:val="1"/>
          <w:sz w:val="28"/>
        </w:rPr>
        <w:t xml:space="preserve"> </w:t>
      </w:r>
      <w:r>
        <w:rPr>
          <w:rFonts w:ascii="Arial" w:hAnsi="Arial"/>
          <w:i/>
          <w:w w:val="105"/>
          <w:sz w:val="28"/>
        </w:rPr>
        <w:t>предусматривает (указываются конкретные позиции, имеющиеся в об-</w:t>
      </w:r>
      <w:r>
        <w:rPr>
          <w:rFonts w:ascii="Arial" w:hAnsi="Arial"/>
          <w:i/>
          <w:spacing w:val="1"/>
          <w:w w:val="105"/>
          <w:sz w:val="28"/>
        </w:rPr>
        <w:t xml:space="preserve"> </w:t>
      </w:r>
      <w:r>
        <w:rPr>
          <w:rFonts w:ascii="Arial" w:hAnsi="Arial"/>
          <w:i/>
          <w:w w:val="105"/>
          <w:sz w:val="28"/>
        </w:rPr>
        <w:t>щеобразовательной</w:t>
      </w:r>
      <w:r>
        <w:rPr>
          <w:rFonts w:ascii="Arial" w:hAnsi="Arial"/>
          <w:i/>
          <w:spacing w:val="19"/>
          <w:w w:val="105"/>
          <w:sz w:val="28"/>
        </w:rPr>
        <w:t xml:space="preserve"> </w:t>
      </w:r>
      <w:r>
        <w:rPr>
          <w:rFonts w:ascii="Arial" w:hAnsi="Arial"/>
          <w:i/>
          <w:w w:val="105"/>
          <w:sz w:val="28"/>
        </w:rPr>
        <w:t>организации</w:t>
      </w:r>
      <w:r>
        <w:rPr>
          <w:rFonts w:ascii="Arial" w:hAnsi="Arial"/>
          <w:i/>
          <w:spacing w:val="19"/>
          <w:w w:val="105"/>
          <w:sz w:val="28"/>
        </w:rPr>
        <w:t xml:space="preserve"> </w:t>
      </w:r>
      <w:r>
        <w:rPr>
          <w:rFonts w:ascii="Arial" w:hAnsi="Arial"/>
          <w:i/>
          <w:w w:val="105"/>
          <w:sz w:val="28"/>
        </w:rPr>
        <w:t>или</w:t>
      </w:r>
      <w:r>
        <w:rPr>
          <w:rFonts w:ascii="Arial" w:hAnsi="Arial"/>
          <w:i/>
          <w:spacing w:val="19"/>
          <w:w w:val="105"/>
          <w:sz w:val="28"/>
        </w:rPr>
        <w:t xml:space="preserve"> </w:t>
      </w:r>
      <w:r>
        <w:rPr>
          <w:rFonts w:ascii="Arial" w:hAnsi="Arial"/>
          <w:i/>
          <w:w w:val="105"/>
          <w:sz w:val="28"/>
        </w:rPr>
        <w:t>запланированные):</w:t>
      </w:r>
    </w:p>
    <w:p w:rsidR="00DF3BA3" w:rsidRDefault="00DF3BA3" w:rsidP="00DF3BA3">
      <w:pPr>
        <w:pStyle w:val="afa"/>
        <w:widowControl w:val="0"/>
        <w:tabs>
          <w:tab w:val="left" w:pos="1008"/>
        </w:tabs>
        <w:autoSpaceDE w:val="0"/>
        <w:autoSpaceDN w:val="0"/>
        <w:spacing w:before="112" w:line="242" w:lineRule="auto"/>
        <w:ind w:left="1007" w:right="114" w:hanging="321"/>
        <w:contextualSpacing w:val="0"/>
        <w:jc w:val="both"/>
        <w:rPr>
          <w:sz w:val="28"/>
        </w:rPr>
      </w:pPr>
      <w:r>
        <w:rPr>
          <w:w w:val="110"/>
          <w:sz w:val="28"/>
        </w:rPr>
        <w:t>участие</w:t>
      </w:r>
      <w:r>
        <w:rPr>
          <w:spacing w:val="45"/>
          <w:w w:val="110"/>
          <w:sz w:val="28"/>
        </w:rPr>
        <w:t xml:space="preserve"> </w:t>
      </w:r>
      <w:r>
        <w:rPr>
          <w:w w:val="110"/>
          <w:sz w:val="28"/>
        </w:rPr>
        <w:t xml:space="preserve">представителей </w:t>
      </w:r>
      <w:r>
        <w:rPr>
          <w:spacing w:val="43"/>
          <w:w w:val="110"/>
          <w:sz w:val="28"/>
        </w:rPr>
        <w:t xml:space="preserve"> </w:t>
      </w:r>
      <w:r>
        <w:rPr>
          <w:w w:val="110"/>
          <w:sz w:val="28"/>
        </w:rPr>
        <w:t xml:space="preserve">организаций-партнёров, </w:t>
      </w:r>
      <w:r>
        <w:rPr>
          <w:spacing w:val="44"/>
          <w:w w:val="110"/>
          <w:sz w:val="28"/>
        </w:rPr>
        <w:t xml:space="preserve"> </w:t>
      </w:r>
      <w:r>
        <w:rPr>
          <w:w w:val="110"/>
          <w:sz w:val="28"/>
        </w:rPr>
        <w:t xml:space="preserve">в </w:t>
      </w:r>
      <w:r>
        <w:rPr>
          <w:spacing w:val="44"/>
          <w:w w:val="110"/>
          <w:sz w:val="28"/>
        </w:rPr>
        <w:t xml:space="preserve"> </w:t>
      </w:r>
      <w:r>
        <w:rPr>
          <w:w w:val="110"/>
          <w:sz w:val="28"/>
        </w:rPr>
        <w:t xml:space="preserve">том </w:t>
      </w:r>
      <w:r>
        <w:rPr>
          <w:spacing w:val="44"/>
          <w:w w:val="110"/>
          <w:sz w:val="28"/>
        </w:rPr>
        <w:t xml:space="preserve"> </w:t>
      </w:r>
      <w:r>
        <w:rPr>
          <w:w w:val="110"/>
          <w:sz w:val="28"/>
        </w:rPr>
        <w:t>числе</w:t>
      </w:r>
      <w:r>
        <w:rPr>
          <w:spacing w:val="-80"/>
          <w:w w:val="110"/>
          <w:sz w:val="28"/>
        </w:rPr>
        <w:t xml:space="preserve"> </w:t>
      </w:r>
      <w:r>
        <w:rPr>
          <w:w w:val="110"/>
          <w:sz w:val="28"/>
        </w:rPr>
        <w:t>в</w:t>
      </w:r>
      <w:r>
        <w:rPr>
          <w:spacing w:val="1"/>
          <w:w w:val="110"/>
          <w:sz w:val="28"/>
        </w:rPr>
        <w:t xml:space="preserve"> </w:t>
      </w:r>
      <w:r>
        <w:rPr>
          <w:w w:val="110"/>
          <w:sz w:val="28"/>
        </w:rPr>
        <w:t>соответствии</w:t>
      </w:r>
      <w:r>
        <w:rPr>
          <w:spacing w:val="1"/>
          <w:w w:val="110"/>
          <w:sz w:val="28"/>
        </w:rPr>
        <w:t xml:space="preserve"> </w:t>
      </w:r>
      <w:r>
        <w:rPr>
          <w:w w:val="110"/>
          <w:sz w:val="28"/>
        </w:rPr>
        <w:t>с</w:t>
      </w:r>
      <w:r>
        <w:rPr>
          <w:spacing w:val="1"/>
          <w:w w:val="110"/>
          <w:sz w:val="28"/>
        </w:rPr>
        <w:t xml:space="preserve"> </w:t>
      </w:r>
      <w:r>
        <w:rPr>
          <w:w w:val="110"/>
          <w:sz w:val="28"/>
        </w:rPr>
        <w:t>договорами</w:t>
      </w:r>
      <w:r>
        <w:rPr>
          <w:spacing w:val="1"/>
          <w:w w:val="110"/>
          <w:sz w:val="28"/>
        </w:rPr>
        <w:t xml:space="preserve"> </w:t>
      </w:r>
      <w:r>
        <w:rPr>
          <w:w w:val="110"/>
          <w:sz w:val="28"/>
        </w:rPr>
        <w:t>о</w:t>
      </w:r>
      <w:r>
        <w:rPr>
          <w:spacing w:val="1"/>
          <w:w w:val="110"/>
          <w:sz w:val="28"/>
        </w:rPr>
        <w:t xml:space="preserve"> </w:t>
      </w:r>
      <w:r>
        <w:rPr>
          <w:w w:val="110"/>
          <w:sz w:val="28"/>
        </w:rPr>
        <w:t>сотрудничестве,</w:t>
      </w:r>
      <w:r>
        <w:rPr>
          <w:spacing w:val="1"/>
          <w:w w:val="110"/>
          <w:sz w:val="28"/>
        </w:rPr>
        <w:t xml:space="preserve"> </w:t>
      </w:r>
      <w:r>
        <w:rPr>
          <w:w w:val="110"/>
          <w:sz w:val="28"/>
        </w:rPr>
        <w:t>в</w:t>
      </w:r>
      <w:r>
        <w:rPr>
          <w:spacing w:val="1"/>
          <w:w w:val="110"/>
          <w:sz w:val="28"/>
        </w:rPr>
        <w:t xml:space="preserve"> </w:t>
      </w:r>
      <w:r>
        <w:rPr>
          <w:w w:val="110"/>
          <w:sz w:val="28"/>
        </w:rPr>
        <w:t>проведении</w:t>
      </w:r>
      <w:r>
        <w:rPr>
          <w:spacing w:val="1"/>
          <w:w w:val="110"/>
          <w:sz w:val="28"/>
        </w:rPr>
        <w:t xml:space="preserve"> </w:t>
      </w:r>
      <w:r>
        <w:rPr>
          <w:w w:val="110"/>
          <w:sz w:val="28"/>
        </w:rPr>
        <w:t>отдельных мероприятий в рамках рабочей программы воспита-</w:t>
      </w:r>
      <w:r>
        <w:rPr>
          <w:spacing w:val="1"/>
          <w:w w:val="110"/>
          <w:sz w:val="28"/>
        </w:rPr>
        <w:t xml:space="preserve"> </w:t>
      </w:r>
      <w:r>
        <w:rPr>
          <w:w w:val="110"/>
          <w:sz w:val="28"/>
        </w:rPr>
        <w:t>ния и календарного плана воспитательной работы (дни открытых</w:t>
      </w:r>
      <w:r>
        <w:rPr>
          <w:spacing w:val="1"/>
          <w:w w:val="110"/>
          <w:sz w:val="28"/>
        </w:rPr>
        <w:t xml:space="preserve"> </w:t>
      </w:r>
      <w:r>
        <w:rPr>
          <w:w w:val="110"/>
          <w:sz w:val="28"/>
        </w:rPr>
        <w:t>дверей,</w:t>
      </w:r>
      <w:r>
        <w:rPr>
          <w:spacing w:val="1"/>
          <w:w w:val="110"/>
          <w:sz w:val="28"/>
        </w:rPr>
        <w:t xml:space="preserve"> </w:t>
      </w:r>
      <w:r>
        <w:rPr>
          <w:w w:val="110"/>
          <w:sz w:val="28"/>
        </w:rPr>
        <w:t>государственные,</w:t>
      </w:r>
      <w:r>
        <w:rPr>
          <w:spacing w:val="1"/>
          <w:w w:val="110"/>
          <w:sz w:val="28"/>
        </w:rPr>
        <w:t xml:space="preserve"> </w:t>
      </w:r>
      <w:r>
        <w:rPr>
          <w:w w:val="110"/>
          <w:sz w:val="28"/>
        </w:rPr>
        <w:t>региональные,</w:t>
      </w:r>
      <w:r>
        <w:rPr>
          <w:spacing w:val="1"/>
          <w:w w:val="110"/>
          <w:sz w:val="28"/>
        </w:rPr>
        <w:t xml:space="preserve"> </w:t>
      </w:r>
      <w:r>
        <w:rPr>
          <w:w w:val="110"/>
          <w:sz w:val="28"/>
        </w:rPr>
        <w:t>школьные</w:t>
      </w:r>
      <w:r>
        <w:rPr>
          <w:spacing w:val="1"/>
          <w:w w:val="110"/>
          <w:sz w:val="28"/>
        </w:rPr>
        <w:t xml:space="preserve"> </w:t>
      </w:r>
      <w:r>
        <w:rPr>
          <w:w w:val="110"/>
          <w:sz w:val="28"/>
        </w:rPr>
        <w:t>праздники,</w:t>
      </w:r>
      <w:r>
        <w:rPr>
          <w:spacing w:val="-79"/>
          <w:w w:val="110"/>
          <w:sz w:val="28"/>
        </w:rPr>
        <w:t xml:space="preserve"> </w:t>
      </w:r>
      <w:r>
        <w:rPr>
          <w:w w:val="110"/>
          <w:sz w:val="28"/>
        </w:rPr>
        <w:t>торжественные</w:t>
      </w:r>
      <w:r>
        <w:rPr>
          <w:spacing w:val="8"/>
          <w:w w:val="110"/>
          <w:sz w:val="28"/>
        </w:rPr>
        <w:t xml:space="preserve"> </w:t>
      </w:r>
      <w:r>
        <w:rPr>
          <w:w w:val="110"/>
          <w:sz w:val="28"/>
        </w:rPr>
        <w:t>мероприятия</w:t>
      </w:r>
      <w:r>
        <w:rPr>
          <w:spacing w:val="8"/>
          <w:w w:val="110"/>
          <w:sz w:val="28"/>
        </w:rPr>
        <w:t xml:space="preserve"> </w:t>
      </w:r>
      <w:r>
        <w:rPr>
          <w:w w:val="110"/>
          <w:sz w:val="28"/>
        </w:rPr>
        <w:t>и</w:t>
      </w:r>
      <w:r>
        <w:rPr>
          <w:spacing w:val="8"/>
          <w:w w:val="110"/>
          <w:sz w:val="28"/>
        </w:rPr>
        <w:t xml:space="preserve"> </w:t>
      </w:r>
      <w:r>
        <w:rPr>
          <w:w w:val="110"/>
          <w:sz w:val="28"/>
        </w:rPr>
        <w:t>т.</w:t>
      </w:r>
      <w:r>
        <w:rPr>
          <w:spacing w:val="9"/>
          <w:w w:val="110"/>
          <w:sz w:val="28"/>
        </w:rPr>
        <w:t xml:space="preserve"> </w:t>
      </w:r>
      <w:r>
        <w:rPr>
          <w:w w:val="110"/>
          <w:sz w:val="28"/>
        </w:rPr>
        <w:t>п.);</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участие</w:t>
      </w:r>
      <w:r>
        <w:rPr>
          <w:spacing w:val="1"/>
          <w:w w:val="110"/>
          <w:sz w:val="28"/>
        </w:rPr>
        <w:t xml:space="preserve"> </w:t>
      </w:r>
      <w:r>
        <w:rPr>
          <w:w w:val="110"/>
          <w:sz w:val="28"/>
        </w:rPr>
        <w:t>представителей</w:t>
      </w:r>
      <w:r>
        <w:rPr>
          <w:spacing w:val="1"/>
          <w:w w:val="110"/>
          <w:sz w:val="28"/>
        </w:rPr>
        <w:t xml:space="preserve"> </w:t>
      </w:r>
      <w:r>
        <w:rPr>
          <w:w w:val="110"/>
          <w:sz w:val="28"/>
        </w:rPr>
        <w:t>организаций-партнеров</w:t>
      </w:r>
      <w:r>
        <w:rPr>
          <w:spacing w:val="1"/>
          <w:w w:val="110"/>
          <w:sz w:val="28"/>
        </w:rPr>
        <w:t xml:space="preserve"> </w:t>
      </w:r>
      <w:r>
        <w:rPr>
          <w:w w:val="110"/>
          <w:sz w:val="28"/>
        </w:rPr>
        <w:t>в</w:t>
      </w:r>
      <w:r>
        <w:rPr>
          <w:spacing w:val="1"/>
          <w:w w:val="110"/>
          <w:sz w:val="28"/>
        </w:rPr>
        <w:t xml:space="preserve"> </w:t>
      </w:r>
      <w:r>
        <w:rPr>
          <w:w w:val="110"/>
          <w:sz w:val="28"/>
        </w:rPr>
        <w:t>проведении</w:t>
      </w:r>
      <w:r>
        <w:rPr>
          <w:spacing w:val="1"/>
          <w:w w:val="110"/>
          <w:sz w:val="28"/>
        </w:rPr>
        <w:t xml:space="preserve"> </w:t>
      </w:r>
      <w:r>
        <w:rPr>
          <w:w w:val="110"/>
          <w:sz w:val="28"/>
        </w:rPr>
        <w:t>отдельных уроков, внеурочных занятий, внешкольных меропри-</w:t>
      </w:r>
      <w:r>
        <w:rPr>
          <w:spacing w:val="1"/>
          <w:w w:val="110"/>
          <w:sz w:val="28"/>
        </w:rPr>
        <w:t xml:space="preserve"> </w:t>
      </w:r>
      <w:r>
        <w:rPr>
          <w:w w:val="110"/>
          <w:sz w:val="28"/>
        </w:rPr>
        <w:t>ятий</w:t>
      </w:r>
      <w:r>
        <w:rPr>
          <w:spacing w:val="11"/>
          <w:w w:val="110"/>
          <w:sz w:val="28"/>
        </w:rPr>
        <w:t xml:space="preserve"> </w:t>
      </w:r>
      <w:r>
        <w:rPr>
          <w:w w:val="110"/>
          <w:sz w:val="28"/>
        </w:rPr>
        <w:t>соответствующей</w:t>
      </w:r>
      <w:r>
        <w:rPr>
          <w:spacing w:val="12"/>
          <w:w w:val="110"/>
          <w:sz w:val="28"/>
        </w:rPr>
        <w:t xml:space="preserve"> </w:t>
      </w:r>
      <w:r>
        <w:rPr>
          <w:w w:val="110"/>
          <w:sz w:val="28"/>
        </w:rPr>
        <w:t>тематической</w:t>
      </w:r>
      <w:r>
        <w:rPr>
          <w:spacing w:val="11"/>
          <w:w w:val="110"/>
          <w:sz w:val="28"/>
        </w:rPr>
        <w:t xml:space="preserve"> </w:t>
      </w:r>
      <w:r>
        <w:rPr>
          <w:w w:val="110"/>
          <w:sz w:val="28"/>
        </w:rPr>
        <w:t>направленности;</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проведение на базе организаций-партнеров отдельных уроков,</w:t>
      </w:r>
      <w:r>
        <w:rPr>
          <w:spacing w:val="1"/>
          <w:w w:val="110"/>
          <w:sz w:val="28"/>
        </w:rPr>
        <w:t xml:space="preserve"> </w:t>
      </w:r>
      <w:r>
        <w:rPr>
          <w:w w:val="110"/>
          <w:sz w:val="28"/>
        </w:rPr>
        <w:t>занятий, внешкольных мероприятий, акций воспитательной на-</w:t>
      </w:r>
      <w:r>
        <w:rPr>
          <w:spacing w:val="1"/>
          <w:w w:val="110"/>
          <w:sz w:val="28"/>
        </w:rPr>
        <w:t xml:space="preserve"> </w:t>
      </w:r>
      <w:r>
        <w:rPr>
          <w:w w:val="110"/>
          <w:sz w:val="28"/>
        </w:rPr>
        <w:t>правленности;</w:t>
      </w:r>
    </w:p>
    <w:p w:rsidR="00DF3BA3" w:rsidRDefault="00DF3BA3" w:rsidP="00DF3BA3">
      <w:pPr>
        <w:pStyle w:val="afa"/>
        <w:widowControl w:val="0"/>
        <w:tabs>
          <w:tab w:val="left" w:pos="1008"/>
        </w:tabs>
        <w:autoSpaceDE w:val="0"/>
        <w:autoSpaceDN w:val="0"/>
        <w:spacing w:before="114" w:line="242" w:lineRule="auto"/>
        <w:ind w:left="1007" w:right="115" w:hanging="321"/>
        <w:contextualSpacing w:val="0"/>
        <w:jc w:val="both"/>
        <w:rPr>
          <w:sz w:val="28"/>
        </w:rPr>
      </w:pPr>
      <w:r>
        <w:rPr>
          <w:w w:val="110"/>
          <w:sz w:val="28"/>
        </w:rPr>
        <w:t>проведение открытых дискуссионных площадок (детских, педа-</w:t>
      </w:r>
      <w:r>
        <w:rPr>
          <w:spacing w:val="1"/>
          <w:w w:val="110"/>
          <w:sz w:val="28"/>
        </w:rPr>
        <w:t xml:space="preserve"> </w:t>
      </w:r>
      <w:r>
        <w:rPr>
          <w:w w:val="110"/>
          <w:sz w:val="28"/>
        </w:rPr>
        <w:t>гогических, родительских) с представителями организаций-пар-</w:t>
      </w:r>
      <w:r>
        <w:rPr>
          <w:spacing w:val="1"/>
          <w:w w:val="110"/>
          <w:sz w:val="28"/>
        </w:rPr>
        <w:t xml:space="preserve"> </w:t>
      </w:r>
      <w:r>
        <w:rPr>
          <w:w w:val="110"/>
          <w:sz w:val="28"/>
        </w:rPr>
        <w:t>тнёров для обсуждений актуальных проблем, касающихся жизни</w:t>
      </w:r>
      <w:r>
        <w:rPr>
          <w:spacing w:val="1"/>
          <w:w w:val="110"/>
          <w:sz w:val="28"/>
        </w:rPr>
        <w:t xml:space="preserve"> </w:t>
      </w:r>
      <w:r>
        <w:rPr>
          <w:w w:val="110"/>
          <w:sz w:val="28"/>
        </w:rPr>
        <w:t>общеобразовательной</w:t>
      </w:r>
      <w:r>
        <w:rPr>
          <w:spacing w:val="1"/>
          <w:w w:val="110"/>
          <w:sz w:val="28"/>
        </w:rPr>
        <w:t xml:space="preserve"> </w:t>
      </w:r>
      <w:r>
        <w:rPr>
          <w:w w:val="110"/>
          <w:sz w:val="28"/>
        </w:rPr>
        <w:t>организации,</w:t>
      </w:r>
      <w:r>
        <w:rPr>
          <w:spacing w:val="1"/>
          <w:w w:val="110"/>
          <w:sz w:val="28"/>
        </w:rPr>
        <w:t xml:space="preserve"> </w:t>
      </w:r>
      <w:r>
        <w:rPr>
          <w:w w:val="110"/>
          <w:sz w:val="28"/>
        </w:rPr>
        <w:t>муниципального</w:t>
      </w:r>
      <w:r>
        <w:rPr>
          <w:spacing w:val="1"/>
          <w:w w:val="110"/>
          <w:sz w:val="28"/>
        </w:rPr>
        <w:t xml:space="preserve"> </w:t>
      </w:r>
      <w:r>
        <w:rPr>
          <w:w w:val="110"/>
          <w:sz w:val="28"/>
        </w:rPr>
        <w:t>образова-</w:t>
      </w:r>
      <w:r>
        <w:rPr>
          <w:spacing w:val="-79"/>
          <w:w w:val="110"/>
          <w:sz w:val="28"/>
        </w:rPr>
        <w:t xml:space="preserve"> </w:t>
      </w:r>
      <w:r>
        <w:rPr>
          <w:w w:val="110"/>
          <w:sz w:val="28"/>
        </w:rPr>
        <w:t>ния,</w:t>
      </w:r>
      <w:r>
        <w:rPr>
          <w:spacing w:val="7"/>
          <w:w w:val="110"/>
          <w:sz w:val="28"/>
        </w:rPr>
        <w:t xml:space="preserve"> </w:t>
      </w:r>
      <w:r>
        <w:rPr>
          <w:w w:val="110"/>
          <w:sz w:val="28"/>
        </w:rPr>
        <w:t>региона,</w:t>
      </w:r>
      <w:r>
        <w:rPr>
          <w:spacing w:val="8"/>
          <w:w w:val="110"/>
          <w:sz w:val="28"/>
        </w:rPr>
        <w:t xml:space="preserve"> </w:t>
      </w:r>
      <w:r>
        <w:rPr>
          <w:w w:val="110"/>
          <w:sz w:val="28"/>
        </w:rPr>
        <w:t>страны;</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реализация социальных проектов, совместно разрабатываемых</w:t>
      </w:r>
      <w:r>
        <w:rPr>
          <w:spacing w:val="1"/>
          <w:w w:val="110"/>
          <w:sz w:val="28"/>
        </w:rPr>
        <w:t xml:space="preserve"> </w:t>
      </w:r>
      <w:r>
        <w:rPr>
          <w:w w:val="110"/>
          <w:sz w:val="28"/>
        </w:rPr>
        <w:t>обучающимися, педагогами с организациями-партнёрами благо-</w:t>
      </w:r>
      <w:r>
        <w:rPr>
          <w:spacing w:val="1"/>
          <w:w w:val="110"/>
          <w:sz w:val="28"/>
        </w:rPr>
        <w:t xml:space="preserve"> </w:t>
      </w:r>
      <w:r>
        <w:rPr>
          <w:w w:val="110"/>
          <w:sz w:val="28"/>
        </w:rPr>
        <w:t>творительной, экологической, патриотической, трудовой и т. д.</w:t>
      </w:r>
      <w:r>
        <w:rPr>
          <w:spacing w:val="1"/>
          <w:w w:val="110"/>
          <w:sz w:val="28"/>
        </w:rPr>
        <w:t xml:space="preserve"> </w:t>
      </w:r>
      <w:r>
        <w:rPr>
          <w:w w:val="110"/>
          <w:sz w:val="28"/>
        </w:rPr>
        <w:t>направленности,</w:t>
      </w:r>
      <w:r>
        <w:rPr>
          <w:spacing w:val="32"/>
          <w:w w:val="110"/>
          <w:sz w:val="28"/>
        </w:rPr>
        <w:t xml:space="preserve"> </w:t>
      </w:r>
      <w:r>
        <w:rPr>
          <w:w w:val="110"/>
          <w:sz w:val="28"/>
        </w:rPr>
        <w:t>ориентированных</w:t>
      </w:r>
      <w:r>
        <w:rPr>
          <w:spacing w:val="32"/>
          <w:w w:val="110"/>
          <w:sz w:val="28"/>
        </w:rPr>
        <w:t xml:space="preserve"> </w:t>
      </w:r>
      <w:r>
        <w:rPr>
          <w:w w:val="110"/>
          <w:sz w:val="28"/>
        </w:rPr>
        <w:t>на</w:t>
      </w:r>
      <w:r>
        <w:rPr>
          <w:spacing w:val="32"/>
          <w:w w:val="110"/>
          <w:sz w:val="28"/>
        </w:rPr>
        <w:t xml:space="preserve"> </w:t>
      </w:r>
      <w:r>
        <w:rPr>
          <w:w w:val="110"/>
          <w:sz w:val="28"/>
        </w:rPr>
        <w:t>воспитание</w:t>
      </w:r>
      <w:r>
        <w:rPr>
          <w:spacing w:val="32"/>
          <w:w w:val="110"/>
          <w:sz w:val="28"/>
        </w:rPr>
        <w:t xml:space="preserve"> </w:t>
      </w:r>
      <w:r>
        <w:rPr>
          <w:w w:val="110"/>
          <w:sz w:val="28"/>
        </w:rPr>
        <w:t>обучающих-</w:t>
      </w:r>
    </w:p>
    <w:p w:rsidR="00DF3BA3" w:rsidRDefault="00DF3BA3" w:rsidP="00DF3BA3">
      <w:pPr>
        <w:spacing w:line="242" w:lineRule="auto"/>
        <w:jc w:val="both"/>
        <w:rPr>
          <w:sz w:val="28"/>
        </w:rPr>
        <w:sectPr w:rsidR="00DF3BA3">
          <w:pgSz w:w="11910" w:h="16840"/>
          <w:pgMar w:top="580" w:right="600" w:bottom="880" w:left="600" w:header="0" w:footer="620" w:gutter="0"/>
          <w:cols w:space="720"/>
        </w:sectPr>
      </w:pPr>
    </w:p>
    <w:p w:rsidR="00DF3BA3" w:rsidRDefault="00DF3BA3" w:rsidP="00DF3BA3">
      <w:pPr>
        <w:pStyle w:val="aff3"/>
        <w:spacing w:before="71" w:line="242" w:lineRule="auto"/>
      </w:pPr>
      <w:r>
        <w:rPr>
          <w:w w:val="110"/>
        </w:rPr>
        <w:lastRenderedPageBreak/>
        <w:t>ся,</w:t>
      </w:r>
      <w:r>
        <w:rPr>
          <w:spacing w:val="54"/>
          <w:w w:val="110"/>
        </w:rPr>
        <w:t xml:space="preserve"> </w:t>
      </w:r>
      <w:r>
        <w:rPr>
          <w:w w:val="110"/>
        </w:rPr>
        <w:t>преобразование</w:t>
      </w:r>
      <w:r>
        <w:rPr>
          <w:spacing w:val="55"/>
          <w:w w:val="110"/>
        </w:rPr>
        <w:t xml:space="preserve"> </w:t>
      </w:r>
      <w:r>
        <w:rPr>
          <w:w w:val="110"/>
        </w:rPr>
        <w:t>окружающего</w:t>
      </w:r>
      <w:r>
        <w:rPr>
          <w:spacing w:val="54"/>
          <w:w w:val="110"/>
        </w:rPr>
        <w:t xml:space="preserve"> </w:t>
      </w:r>
      <w:r>
        <w:rPr>
          <w:w w:val="110"/>
        </w:rPr>
        <w:t>социума,</w:t>
      </w:r>
      <w:r>
        <w:rPr>
          <w:spacing w:val="55"/>
          <w:w w:val="110"/>
        </w:rPr>
        <w:t xml:space="preserve"> </w:t>
      </w:r>
      <w:r>
        <w:rPr>
          <w:w w:val="110"/>
        </w:rPr>
        <w:t>позитивное</w:t>
      </w:r>
      <w:r>
        <w:rPr>
          <w:spacing w:val="54"/>
          <w:w w:val="110"/>
        </w:rPr>
        <w:t xml:space="preserve"> </w:t>
      </w:r>
      <w:r>
        <w:rPr>
          <w:w w:val="110"/>
        </w:rPr>
        <w:t>воздей-</w:t>
      </w:r>
      <w:r>
        <w:rPr>
          <w:spacing w:val="-79"/>
          <w:w w:val="110"/>
        </w:rPr>
        <w:t xml:space="preserve"> </w:t>
      </w:r>
      <w:r>
        <w:rPr>
          <w:w w:val="110"/>
        </w:rPr>
        <w:t>ствие</w:t>
      </w:r>
      <w:r>
        <w:rPr>
          <w:spacing w:val="8"/>
          <w:w w:val="110"/>
        </w:rPr>
        <w:t xml:space="preserve"> </w:t>
      </w:r>
      <w:r>
        <w:rPr>
          <w:w w:val="110"/>
        </w:rPr>
        <w:t>на</w:t>
      </w:r>
      <w:r>
        <w:rPr>
          <w:spacing w:val="9"/>
          <w:w w:val="110"/>
        </w:rPr>
        <w:t xml:space="preserve"> </w:t>
      </w:r>
      <w:r>
        <w:rPr>
          <w:w w:val="110"/>
        </w:rPr>
        <w:t>социальное</w:t>
      </w:r>
      <w:r>
        <w:rPr>
          <w:spacing w:val="9"/>
          <w:w w:val="110"/>
        </w:rPr>
        <w:t xml:space="preserve"> </w:t>
      </w:r>
      <w:r>
        <w:rPr>
          <w:w w:val="110"/>
        </w:rPr>
        <w:t>окружение.</w:t>
      </w:r>
    </w:p>
    <w:p w:rsidR="00DF3BA3" w:rsidRDefault="00DF3BA3" w:rsidP="00DF3BA3">
      <w:pPr>
        <w:pStyle w:val="aff3"/>
        <w:rPr>
          <w:sz w:val="30"/>
        </w:rPr>
      </w:pPr>
    </w:p>
    <w:p w:rsidR="00DF3BA3" w:rsidRDefault="00DF3BA3" w:rsidP="00DF3BA3">
      <w:pPr>
        <w:pStyle w:val="1"/>
        <w:spacing w:before="203"/>
      </w:pPr>
      <w:r>
        <w:rPr>
          <w:w w:val="110"/>
        </w:rPr>
        <w:t>Профориентация</w:t>
      </w:r>
    </w:p>
    <w:p w:rsidR="00DF3BA3" w:rsidRDefault="00DF3BA3" w:rsidP="00DF3BA3">
      <w:pPr>
        <w:spacing w:before="108"/>
        <w:ind w:left="119" w:right="117" w:firstLine="567"/>
        <w:jc w:val="both"/>
        <w:rPr>
          <w:rFonts w:ascii="Arial" w:hAnsi="Arial"/>
          <w:i/>
          <w:sz w:val="28"/>
        </w:rPr>
      </w:pPr>
      <w:r>
        <w:rPr>
          <w:rFonts w:ascii="Arial" w:hAnsi="Arial"/>
          <w:i/>
          <w:w w:val="105"/>
          <w:sz w:val="28"/>
        </w:rPr>
        <w:t>Реализация воспитательного потенциала профориентационной ра-</w:t>
      </w:r>
      <w:r>
        <w:rPr>
          <w:rFonts w:ascii="Arial" w:hAnsi="Arial"/>
          <w:i/>
          <w:spacing w:val="1"/>
          <w:w w:val="105"/>
          <w:sz w:val="28"/>
        </w:rPr>
        <w:t xml:space="preserve"> </w:t>
      </w:r>
      <w:r>
        <w:rPr>
          <w:rFonts w:ascii="Arial" w:hAnsi="Arial"/>
          <w:i/>
          <w:w w:val="105"/>
          <w:sz w:val="28"/>
        </w:rPr>
        <w:t>боты</w:t>
      </w:r>
      <w:r>
        <w:rPr>
          <w:rFonts w:ascii="Arial" w:hAnsi="Arial"/>
          <w:i/>
          <w:spacing w:val="1"/>
          <w:w w:val="105"/>
          <w:sz w:val="28"/>
        </w:rPr>
        <w:t xml:space="preserve"> </w:t>
      </w:r>
      <w:r>
        <w:rPr>
          <w:rFonts w:ascii="Arial" w:hAnsi="Arial"/>
          <w:i/>
          <w:w w:val="105"/>
          <w:sz w:val="28"/>
        </w:rPr>
        <w:t>общеобразовательной</w:t>
      </w:r>
      <w:r>
        <w:rPr>
          <w:rFonts w:ascii="Arial" w:hAnsi="Arial"/>
          <w:i/>
          <w:spacing w:val="1"/>
          <w:w w:val="105"/>
          <w:sz w:val="28"/>
        </w:rPr>
        <w:t xml:space="preserve"> </w:t>
      </w:r>
      <w:r>
        <w:rPr>
          <w:rFonts w:ascii="Arial" w:hAnsi="Arial"/>
          <w:i/>
          <w:w w:val="105"/>
          <w:sz w:val="28"/>
        </w:rPr>
        <w:t>организации</w:t>
      </w:r>
      <w:r>
        <w:rPr>
          <w:rFonts w:ascii="Arial" w:hAnsi="Arial"/>
          <w:i/>
          <w:spacing w:val="1"/>
          <w:w w:val="105"/>
          <w:sz w:val="28"/>
        </w:rPr>
        <w:t xml:space="preserve"> </w:t>
      </w:r>
      <w:r>
        <w:rPr>
          <w:rFonts w:ascii="Arial" w:hAnsi="Arial"/>
          <w:i/>
          <w:w w:val="105"/>
          <w:sz w:val="28"/>
        </w:rPr>
        <w:t>предусматривает</w:t>
      </w:r>
      <w:r>
        <w:rPr>
          <w:rFonts w:ascii="Arial" w:hAnsi="Arial"/>
          <w:i/>
          <w:spacing w:val="1"/>
          <w:w w:val="105"/>
          <w:sz w:val="28"/>
        </w:rPr>
        <w:t xml:space="preserve"> </w:t>
      </w:r>
      <w:r>
        <w:rPr>
          <w:rFonts w:ascii="Arial" w:hAnsi="Arial"/>
          <w:i/>
          <w:w w:val="105"/>
          <w:sz w:val="28"/>
        </w:rPr>
        <w:t>(указыва-</w:t>
      </w:r>
      <w:r>
        <w:rPr>
          <w:rFonts w:ascii="Arial" w:hAnsi="Arial"/>
          <w:i/>
          <w:spacing w:val="1"/>
          <w:w w:val="105"/>
          <w:sz w:val="28"/>
        </w:rPr>
        <w:t xml:space="preserve"> </w:t>
      </w:r>
      <w:r>
        <w:rPr>
          <w:rFonts w:ascii="Arial" w:hAnsi="Arial"/>
          <w:i/>
          <w:w w:val="110"/>
          <w:sz w:val="28"/>
        </w:rPr>
        <w:t>ются конкретные позиции, имеющиеся в общеобразовательной орга-</w:t>
      </w:r>
      <w:r>
        <w:rPr>
          <w:rFonts w:ascii="Arial" w:hAnsi="Arial"/>
          <w:i/>
          <w:spacing w:val="-83"/>
          <w:w w:val="110"/>
          <w:sz w:val="28"/>
        </w:rPr>
        <w:t xml:space="preserve"> </w:t>
      </w:r>
      <w:r>
        <w:rPr>
          <w:rFonts w:ascii="Arial" w:hAnsi="Arial"/>
          <w:i/>
          <w:w w:val="110"/>
          <w:sz w:val="28"/>
        </w:rPr>
        <w:t>низации</w:t>
      </w:r>
      <w:r>
        <w:rPr>
          <w:rFonts w:ascii="Arial" w:hAnsi="Arial"/>
          <w:i/>
          <w:spacing w:val="4"/>
          <w:w w:val="110"/>
          <w:sz w:val="28"/>
        </w:rPr>
        <w:t xml:space="preserve"> </w:t>
      </w:r>
      <w:r>
        <w:rPr>
          <w:rFonts w:ascii="Arial" w:hAnsi="Arial"/>
          <w:i/>
          <w:w w:val="110"/>
          <w:sz w:val="28"/>
        </w:rPr>
        <w:t>или</w:t>
      </w:r>
      <w:r>
        <w:rPr>
          <w:rFonts w:ascii="Arial" w:hAnsi="Arial"/>
          <w:i/>
          <w:spacing w:val="4"/>
          <w:w w:val="110"/>
          <w:sz w:val="28"/>
        </w:rPr>
        <w:t xml:space="preserve"> </w:t>
      </w:r>
      <w:r>
        <w:rPr>
          <w:rFonts w:ascii="Arial" w:hAnsi="Arial"/>
          <w:i/>
          <w:w w:val="110"/>
          <w:sz w:val="28"/>
        </w:rPr>
        <w:t>запланированные):</w:t>
      </w:r>
    </w:p>
    <w:p w:rsidR="00DF3BA3" w:rsidRDefault="00DF3BA3" w:rsidP="00DF3BA3">
      <w:pPr>
        <w:pStyle w:val="afa"/>
        <w:widowControl w:val="0"/>
        <w:tabs>
          <w:tab w:val="left" w:pos="1008"/>
        </w:tabs>
        <w:autoSpaceDE w:val="0"/>
        <w:autoSpaceDN w:val="0"/>
        <w:spacing w:before="110" w:line="242" w:lineRule="auto"/>
        <w:ind w:left="1007" w:right="115" w:hanging="321"/>
        <w:contextualSpacing w:val="0"/>
        <w:jc w:val="both"/>
        <w:rPr>
          <w:sz w:val="28"/>
        </w:rPr>
      </w:pPr>
      <w:r>
        <w:rPr>
          <w:w w:val="110"/>
          <w:sz w:val="28"/>
        </w:rPr>
        <w:t>проведение</w:t>
      </w:r>
      <w:r>
        <w:rPr>
          <w:spacing w:val="1"/>
          <w:w w:val="110"/>
          <w:sz w:val="28"/>
        </w:rPr>
        <w:t xml:space="preserve"> </w:t>
      </w:r>
      <w:r>
        <w:rPr>
          <w:w w:val="110"/>
          <w:sz w:val="28"/>
        </w:rPr>
        <w:t>циклов</w:t>
      </w:r>
      <w:r>
        <w:rPr>
          <w:spacing w:val="1"/>
          <w:w w:val="110"/>
          <w:sz w:val="28"/>
        </w:rPr>
        <w:t xml:space="preserve"> </w:t>
      </w:r>
      <w:r>
        <w:rPr>
          <w:w w:val="110"/>
          <w:sz w:val="28"/>
        </w:rPr>
        <w:t>профориентационных</w:t>
      </w:r>
      <w:r>
        <w:rPr>
          <w:spacing w:val="1"/>
          <w:w w:val="110"/>
          <w:sz w:val="28"/>
        </w:rPr>
        <w:t xml:space="preserve"> </w:t>
      </w:r>
      <w:r>
        <w:rPr>
          <w:w w:val="110"/>
          <w:sz w:val="28"/>
        </w:rPr>
        <w:t>часов,  направленных</w:t>
      </w:r>
      <w:r>
        <w:rPr>
          <w:spacing w:val="-79"/>
          <w:w w:val="110"/>
          <w:sz w:val="28"/>
        </w:rPr>
        <w:t xml:space="preserve"> </w:t>
      </w:r>
      <w:r>
        <w:rPr>
          <w:w w:val="110"/>
          <w:sz w:val="28"/>
        </w:rPr>
        <w:t>на подготовку обучающегося к осознанному планированию и ре-</w:t>
      </w:r>
      <w:r>
        <w:rPr>
          <w:spacing w:val="1"/>
          <w:w w:val="110"/>
          <w:sz w:val="28"/>
        </w:rPr>
        <w:t xml:space="preserve"> </w:t>
      </w:r>
      <w:r>
        <w:rPr>
          <w:w w:val="110"/>
          <w:sz w:val="28"/>
        </w:rPr>
        <w:t>ализации</w:t>
      </w:r>
      <w:r>
        <w:rPr>
          <w:spacing w:val="11"/>
          <w:w w:val="110"/>
          <w:sz w:val="28"/>
        </w:rPr>
        <w:t xml:space="preserve"> </w:t>
      </w:r>
      <w:r>
        <w:rPr>
          <w:w w:val="110"/>
          <w:sz w:val="28"/>
        </w:rPr>
        <w:t>своего</w:t>
      </w:r>
      <w:r>
        <w:rPr>
          <w:spacing w:val="12"/>
          <w:w w:val="110"/>
          <w:sz w:val="28"/>
        </w:rPr>
        <w:t xml:space="preserve"> </w:t>
      </w:r>
      <w:r>
        <w:rPr>
          <w:w w:val="110"/>
          <w:sz w:val="28"/>
        </w:rPr>
        <w:t>профессионального</w:t>
      </w:r>
      <w:r>
        <w:rPr>
          <w:spacing w:val="11"/>
          <w:w w:val="110"/>
          <w:sz w:val="28"/>
        </w:rPr>
        <w:t xml:space="preserve"> </w:t>
      </w:r>
      <w:r>
        <w:rPr>
          <w:w w:val="110"/>
          <w:sz w:val="28"/>
        </w:rPr>
        <w:t>будущего;</w:t>
      </w:r>
    </w:p>
    <w:p w:rsidR="00DF3BA3" w:rsidRDefault="00DF3BA3" w:rsidP="00DF3BA3">
      <w:pPr>
        <w:pStyle w:val="afa"/>
        <w:widowControl w:val="0"/>
        <w:tabs>
          <w:tab w:val="left" w:pos="1008"/>
        </w:tabs>
        <w:autoSpaceDE w:val="0"/>
        <w:autoSpaceDN w:val="0"/>
        <w:spacing w:before="114" w:line="242" w:lineRule="auto"/>
        <w:ind w:left="1007" w:right="114" w:hanging="321"/>
        <w:contextualSpacing w:val="0"/>
        <w:jc w:val="both"/>
        <w:rPr>
          <w:sz w:val="28"/>
        </w:rPr>
      </w:pPr>
      <w:r>
        <w:rPr>
          <w:w w:val="110"/>
          <w:sz w:val="28"/>
        </w:rPr>
        <w:t>профориентационные</w:t>
      </w:r>
      <w:r>
        <w:rPr>
          <w:spacing w:val="1"/>
          <w:w w:val="110"/>
          <w:sz w:val="28"/>
        </w:rPr>
        <w:t xml:space="preserve"> </w:t>
      </w:r>
      <w:r>
        <w:rPr>
          <w:w w:val="110"/>
          <w:sz w:val="28"/>
        </w:rPr>
        <w:t>игры</w:t>
      </w:r>
      <w:r>
        <w:rPr>
          <w:spacing w:val="1"/>
          <w:w w:val="110"/>
          <w:sz w:val="28"/>
        </w:rPr>
        <w:t xml:space="preserve"> </w:t>
      </w:r>
      <w:r>
        <w:rPr>
          <w:w w:val="110"/>
          <w:sz w:val="28"/>
        </w:rPr>
        <w:t>(игры-симуляции,</w:t>
      </w:r>
      <w:r>
        <w:rPr>
          <w:spacing w:val="1"/>
          <w:w w:val="110"/>
          <w:sz w:val="28"/>
        </w:rPr>
        <w:t xml:space="preserve"> </w:t>
      </w:r>
      <w:r>
        <w:rPr>
          <w:w w:val="110"/>
          <w:sz w:val="28"/>
        </w:rPr>
        <w:t>деловые</w:t>
      </w:r>
      <w:r>
        <w:rPr>
          <w:spacing w:val="1"/>
          <w:w w:val="110"/>
          <w:sz w:val="28"/>
        </w:rPr>
        <w:t xml:space="preserve"> </w:t>
      </w:r>
      <w:r>
        <w:rPr>
          <w:w w:val="110"/>
          <w:sz w:val="28"/>
        </w:rPr>
        <w:t>игры,</w:t>
      </w:r>
      <w:r>
        <w:rPr>
          <w:spacing w:val="1"/>
          <w:w w:val="110"/>
          <w:sz w:val="28"/>
        </w:rPr>
        <w:t xml:space="preserve"> </w:t>
      </w:r>
      <w:r>
        <w:rPr>
          <w:w w:val="110"/>
          <w:sz w:val="28"/>
        </w:rPr>
        <w:t>квесты,</w:t>
      </w:r>
      <w:r>
        <w:rPr>
          <w:spacing w:val="1"/>
          <w:w w:val="110"/>
          <w:sz w:val="28"/>
        </w:rPr>
        <w:t xml:space="preserve"> </w:t>
      </w:r>
      <w:r>
        <w:rPr>
          <w:w w:val="110"/>
          <w:sz w:val="28"/>
        </w:rPr>
        <w:t>кейсы),</w:t>
      </w:r>
      <w:r>
        <w:rPr>
          <w:spacing w:val="1"/>
          <w:w w:val="110"/>
          <w:sz w:val="28"/>
        </w:rPr>
        <w:t xml:space="preserve"> </w:t>
      </w:r>
      <w:r>
        <w:rPr>
          <w:w w:val="110"/>
          <w:sz w:val="28"/>
        </w:rPr>
        <w:t>расширяющие</w:t>
      </w:r>
      <w:r>
        <w:rPr>
          <w:spacing w:val="1"/>
          <w:w w:val="110"/>
          <w:sz w:val="28"/>
        </w:rPr>
        <w:t xml:space="preserve"> </w:t>
      </w:r>
      <w:r>
        <w:rPr>
          <w:w w:val="110"/>
          <w:sz w:val="28"/>
        </w:rPr>
        <w:t>знания</w:t>
      </w:r>
      <w:r>
        <w:rPr>
          <w:spacing w:val="1"/>
          <w:w w:val="110"/>
          <w:sz w:val="28"/>
        </w:rPr>
        <w:t xml:space="preserve"> </w:t>
      </w:r>
      <w:r>
        <w:rPr>
          <w:w w:val="110"/>
          <w:sz w:val="28"/>
        </w:rPr>
        <w:t>о</w:t>
      </w:r>
      <w:r>
        <w:rPr>
          <w:spacing w:val="1"/>
          <w:w w:val="110"/>
          <w:sz w:val="28"/>
        </w:rPr>
        <w:t xml:space="preserve"> </w:t>
      </w:r>
      <w:r>
        <w:rPr>
          <w:w w:val="110"/>
          <w:sz w:val="28"/>
        </w:rPr>
        <w:t>профессиях,</w:t>
      </w:r>
      <w:r>
        <w:rPr>
          <w:spacing w:val="1"/>
          <w:w w:val="110"/>
          <w:sz w:val="28"/>
        </w:rPr>
        <w:t xml:space="preserve"> </w:t>
      </w:r>
      <w:r>
        <w:rPr>
          <w:w w:val="110"/>
          <w:sz w:val="28"/>
        </w:rPr>
        <w:t>способах</w:t>
      </w:r>
      <w:r>
        <w:rPr>
          <w:spacing w:val="-79"/>
          <w:w w:val="110"/>
          <w:sz w:val="28"/>
        </w:rPr>
        <w:t xml:space="preserve"> </w:t>
      </w:r>
      <w:r>
        <w:rPr>
          <w:w w:val="110"/>
          <w:sz w:val="28"/>
        </w:rPr>
        <w:t>выбора профессий, особенностях, условиях разной профессио-</w:t>
      </w:r>
      <w:r>
        <w:rPr>
          <w:spacing w:val="1"/>
          <w:w w:val="110"/>
          <w:sz w:val="28"/>
        </w:rPr>
        <w:t xml:space="preserve"> </w:t>
      </w:r>
      <w:r>
        <w:rPr>
          <w:w w:val="110"/>
          <w:sz w:val="28"/>
        </w:rPr>
        <w:t>нальной</w:t>
      </w:r>
      <w:r>
        <w:rPr>
          <w:spacing w:val="7"/>
          <w:w w:val="110"/>
          <w:sz w:val="28"/>
        </w:rPr>
        <w:t xml:space="preserve"> </w:t>
      </w:r>
      <w:r>
        <w:rPr>
          <w:w w:val="110"/>
          <w:sz w:val="28"/>
        </w:rPr>
        <w:t>деятельности;</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экскурсии</w:t>
      </w:r>
      <w:r>
        <w:rPr>
          <w:spacing w:val="1"/>
          <w:w w:val="110"/>
          <w:sz w:val="28"/>
        </w:rPr>
        <w:t xml:space="preserve"> </w:t>
      </w:r>
      <w:r>
        <w:rPr>
          <w:w w:val="110"/>
          <w:sz w:val="28"/>
        </w:rPr>
        <w:t>на</w:t>
      </w:r>
      <w:r>
        <w:rPr>
          <w:spacing w:val="1"/>
          <w:w w:val="110"/>
          <w:sz w:val="28"/>
        </w:rPr>
        <w:t xml:space="preserve"> </w:t>
      </w:r>
      <w:r>
        <w:rPr>
          <w:w w:val="110"/>
          <w:sz w:val="28"/>
        </w:rPr>
        <w:t>предприятия,</w:t>
      </w:r>
      <w:r>
        <w:rPr>
          <w:spacing w:val="1"/>
          <w:w w:val="110"/>
          <w:sz w:val="28"/>
        </w:rPr>
        <w:t xml:space="preserve"> </w:t>
      </w:r>
      <w:r>
        <w:rPr>
          <w:w w:val="110"/>
          <w:sz w:val="28"/>
        </w:rPr>
        <w:t>в</w:t>
      </w:r>
      <w:r>
        <w:rPr>
          <w:spacing w:val="1"/>
          <w:w w:val="110"/>
          <w:sz w:val="28"/>
        </w:rPr>
        <w:t xml:space="preserve"> </w:t>
      </w:r>
      <w:r>
        <w:rPr>
          <w:w w:val="110"/>
          <w:sz w:val="28"/>
        </w:rPr>
        <w:t>организации,</w:t>
      </w:r>
      <w:r>
        <w:rPr>
          <w:spacing w:val="1"/>
          <w:w w:val="110"/>
          <w:sz w:val="28"/>
        </w:rPr>
        <w:t xml:space="preserve"> </w:t>
      </w:r>
      <w:r>
        <w:rPr>
          <w:w w:val="110"/>
          <w:sz w:val="28"/>
        </w:rPr>
        <w:t>дающие</w:t>
      </w:r>
      <w:r>
        <w:rPr>
          <w:spacing w:val="1"/>
          <w:w w:val="110"/>
          <w:sz w:val="28"/>
        </w:rPr>
        <w:t xml:space="preserve"> </w:t>
      </w:r>
      <w:r>
        <w:rPr>
          <w:w w:val="110"/>
          <w:sz w:val="28"/>
        </w:rPr>
        <w:t>начальные</w:t>
      </w:r>
      <w:r>
        <w:rPr>
          <w:spacing w:val="-79"/>
          <w:w w:val="110"/>
          <w:sz w:val="28"/>
        </w:rPr>
        <w:t xml:space="preserve"> </w:t>
      </w:r>
      <w:r>
        <w:rPr>
          <w:w w:val="110"/>
          <w:sz w:val="28"/>
        </w:rPr>
        <w:t>представления</w:t>
      </w:r>
      <w:r>
        <w:rPr>
          <w:spacing w:val="28"/>
          <w:w w:val="110"/>
          <w:sz w:val="28"/>
        </w:rPr>
        <w:t xml:space="preserve"> </w:t>
      </w:r>
      <w:r>
        <w:rPr>
          <w:w w:val="110"/>
          <w:sz w:val="28"/>
        </w:rPr>
        <w:t>о</w:t>
      </w:r>
      <w:r>
        <w:rPr>
          <w:spacing w:val="29"/>
          <w:w w:val="110"/>
          <w:sz w:val="28"/>
        </w:rPr>
        <w:t xml:space="preserve"> </w:t>
      </w:r>
      <w:r>
        <w:rPr>
          <w:w w:val="110"/>
          <w:sz w:val="28"/>
        </w:rPr>
        <w:t>существующих</w:t>
      </w:r>
      <w:r>
        <w:rPr>
          <w:spacing w:val="29"/>
          <w:w w:val="110"/>
          <w:sz w:val="28"/>
        </w:rPr>
        <w:t xml:space="preserve"> </w:t>
      </w:r>
      <w:r>
        <w:rPr>
          <w:w w:val="110"/>
          <w:sz w:val="28"/>
        </w:rPr>
        <w:t>профессиях</w:t>
      </w:r>
      <w:r>
        <w:rPr>
          <w:spacing w:val="29"/>
          <w:w w:val="110"/>
          <w:sz w:val="28"/>
        </w:rPr>
        <w:t xml:space="preserve"> </w:t>
      </w:r>
      <w:r>
        <w:rPr>
          <w:w w:val="110"/>
          <w:sz w:val="28"/>
        </w:rPr>
        <w:t>и</w:t>
      </w:r>
      <w:r>
        <w:rPr>
          <w:spacing w:val="29"/>
          <w:w w:val="110"/>
          <w:sz w:val="28"/>
        </w:rPr>
        <w:t xml:space="preserve"> </w:t>
      </w:r>
      <w:r>
        <w:rPr>
          <w:w w:val="110"/>
          <w:sz w:val="28"/>
        </w:rPr>
        <w:t>условиях</w:t>
      </w:r>
      <w:r>
        <w:rPr>
          <w:spacing w:val="29"/>
          <w:w w:val="110"/>
          <w:sz w:val="28"/>
        </w:rPr>
        <w:t xml:space="preserve"> </w:t>
      </w:r>
      <w:r>
        <w:rPr>
          <w:w w:val="110"/>
          <w:sz w:val="28"/>
        </w:rPr>
        <w:t>работы;</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посещение</w:t>
      </w:r>
      <w:r>
        <w:rPr>
          <w:spacing w:val="1"/>
          <w:w w:val="110"/>
          <w:sz w:val="28"/>
        </w:rPr>
        <w:t xml:space="preserve"> </w:t>
      </w:r>
      <w:r>
        <w:rPr>
          <w:w w:val="110"/>
          <w:sz w:val="28"/>
        </w:rPr>
        <w:t>профориентационных</w:t>
      </w:r>
      <w:r>
        <w:rPr>
          <w:spacing w:val="1"/>
          <w:w w:val="110"/>
          <w:sz w:val="28"/>
        </w:rPr>
        <w:t xml:space="preserve"> </w:t>
      </w:r>
      <w:r>
        <w:rPr>
          <w:w w:val="110"/>
          <w:sz w:val="28"/>
        </w:rPr>
        <w:t>выставок,</w:t>
      </w:r>
      <w:r>
        <w:rPr>
          <w:spacing w:val="1"/>
          <w:w w:val="110"/>
          <w:sz w:val="28"/>
        </w:rPr>
        <w:t xml:space="preserve"> </w:t>
      </w:r>
      <w:r>
        <w:rPr>
          <w:w w:val="110"/>
          <w:sz w:val="28"/>
        </w:rPr>
        <w:t>ярмарок  профес-</w:t>
      </w:r>
      <w:r>
        <w:rPr>
          <w:spacing w:val="1"/>
          <w:w w:val="110"/>
          <w:sz w:val="28"/>
        </w:rPr>
        <w:t xml:space="preserve"> </w:t>
      </w:r>
      <w:r>
        <w:rPr>
          <w:w w:val="110"/>
          <w:sz w:val="28"/>
        </w:rPr>
        <w:t>сий, тематических профориентационных парков, лагерей, дней</w:t>
      </w:r>
      <w:r>
        <w:rPr>
          <w:spacing w:val="1"/>
          <w:w w:val="110"/>
          <w:sz w:val="28"/>
        </w:rPr>
        <w:t xml:space="preserve"> </w:t>
      </w:r>
      <w:r>
        <w:rPr>
          <w:w w:val="110"/>
          <w:sz w:val="28"/>
        </w:rPr>
        <w:t>открытых дверей в организациях профессионального, высшего</w:t>
      </w:r>
      <w:r>
        <w:rPr>
          <w:spacing w:val="1"/>
          <w:w w:val="110"/>
          <w:sz w:val="28"/>
        </w:rPr>
        <w:t xml:space="preserve"> </w:t>
      </w:r>
      <w:r>
        <w:rPr>
          <w:w w:val="110"/>
          <w:sz w:val="28"/>
        </w:rPr>
        <w:t>образования;</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организацию на базе детского лагеря при общеобразовательной</w:t>
      </w:r>
      <w:r>
        <w:rPr>
          <w:spacing w:val="1"/>
          <w:w w:val="110"/>
          <w:sz w:val="28"/>
        </w:rPr>
        <w:t xml:space="preserve"> </w:t>
      </w:r>
      <w:r>
        <w:rPr>
          <w:w w:val="110"/>
          <w:sz w:val="28"/>
        </w:rPr>
        <w:t>организации  профориентационных  смен  с  участием  экспертов</w:t>
      </w:r>
      <w:r>
        <w:rPr>
          <w:spacing w:val="1"/>
          <w:w w:val="110"/>
          <w:sz w:val="28"/>
        </w:rPr>
        <w:t xml:space="preserve"> </w:t>
      </w:r>
      <w:r>
        <w:rPr>
          <w:w w:val="110"/>
          <w:sz w:val="28"/>
        </w:rPr>
        <w:t>в</w:t>
      </w:r>
      <w:r>
        <w:rPr>
          <w:spacing w:val="1"/>
          <w:w w:val="110"/>
          <w:sz w:val="28"/>
        </w:rPr>
        <w:t xml:space="preserve"> </w:t>
      </w:r>
      <w:r>
        <w:rPr>
          <w:w w:val="110"/>
          <w:sz w:val="28"/>
        </w:rPr>
        <w:t>области</w:t>
      </w:r>
      <w:r>
        <w:rPr>
          <w:spacing w:val="1"/>
          <w:w w:val="110"/>
          <w:sz w:val="28"/>
        </w:rPr>
        <w:t xml:space="preserve"> </w:t>
      </w:r>
      <w:r>
        <w:rPr>
          <w:w w:val="110"/>
          <w:sz w:val="28"/>
        </w:rPr>
        <w:t>профориентации,</w:t>
      </w:r>
      <w:r>
        <w:rPr>
          <w:spacing w:val="1"/>
          <w:w w:val="110"/>
          <w:sz w:val="28"/>
        </w:rPr>
        <w:t xml:space="preserve"> </w:t>
      </w:r>
      <w:r>
        <w:rPr>
          <w:w w:val="110"/>
          <w:sz w:val="28"/>
        </w:rPr>
        <w:t>где</w:t>
      </w:r>
      <w:r>
        <w:rPr>
          <w:spacing w:val="1"/>
          <w:w w:val="110"/>
          <w:sz w:val="28"/>
        </w:rPr>
        <w:t xml:space="preserve"> </w:t>
      </w:r>
      <w:r>
        <w:rPr>
          <w:w w:val="110"/>
          <w:sz w:val="28"/>
        </w:rPr>
        <w:t>обучающиеся</w:t>
      </w:r>
      <w:r>
        <w:rPr>
          <w:spacing w:val="1"/>
          <w:w w:val="110"/>
          <w:sz w:val="28"/>
        </w:rPr>
        <w:t xml:space="preserve"> </w:t>
      </w:r>
      <w:r>
        <w:rPr>
          <w:w w:val="110"/>
          <w:sz w:val="28"/>
        </w:rPr>
        <w:t>могут</w:t>
      </w:r>
      <w:r>
        <w:rPr>
          <w:spacing w:val="1"/>
          <w:w w:val="110"/>
          <w:sz w:val="28"/>
        </w:rPr>
        <w:t xml:space="preserve"> </w:t>
      </w:r>
      <w:r>
        <w:rPr>
          <w:w w:val="110"/>
          <w:sz w:val="28"/>
        </w:rPr>
        <w:t>познако-</w:t>
      </w:r>
      <w:r>
        <w:rPr>
          <w:spacing w:val="1"/>
          <w:w w:val="110"/>
          <w:sz w:val="28"/>
        </w:rPr>
        <w:t xml:space="preserve"> </w:t>
      </w:r>
      <w:r>
        <w:rPr>
          <w:w w:val="110"/>
          <w:sz w:val="28"/>
        </w:rPr>
        <w:t>миться с профессиями, получить представление об их специфи-</w:t>
      </w:r>
      <w:r>
        <w:rPr>
          <w:spacing w:val="1"/>
          <w:w w:val="110"/>
          <w:sz w:val="28"/>
        </w:rPr>
        <w:t xml:space="preserve"> </w:t>
      </w:r>
      <w:r>
        <w:rPr>
          <w:w w:val="110"/>
          <w:sz w:val="28"/>
        </w:rPr>
        <w:t>ке, попробовать свои силы в той или иной профессии, развить</w:t>
      </w:r>
      <w:r>
        <w:rPr>
          <w:spacing w:val="1"/>
          <w:w w:val="110"/>
          <w:sz w:val="28"/>
        </w:rPr>
        <w:t xml:space="preserve"> </w:t>
      </w:r>
      <w:r>
        <w:rPr>
          <w:w w:val="110"/>
          <w:sz w:val="28"/>
        </w:rPr>
        <w:t>соответствующие</w:t>
      </w:r>
      <w:r>
        <w:rPr>
          <w:spacing w:val="8"/>
          <w:w w:val="110"/>
          <w:sz w:val="28"/>
        </w:rPr>
        <w:t xml:space="preserve"> </w:t>
      </w:r>
      <w:r>
        <w:rPr>
          <w:w w:val="110"/>
          <w:sz w:val="28"/>
        </w:rPr>
        <w:t>навыки;</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совместное с педагогами изучение обучающимися интернет-ре-</w:t>
      </w:r>
      <w:r>
        <w:rPr>
          <w:spacing w:val="1"/>
          <w:w w:val="110"/>
          <w:sz w:val="28"/>
        </w:rPr>
        <w:t xml:space="preserve"> </w:t>
      </w:r>
      <w:r>
        <w:rPr>
          <w:w w:val="110"/>
          <w:sz w:val="28"/>
        </w:rPr>
        <w:t>сурсов,</w:t>
      </w:r>
      <w:r>
        <w:rPr>
          <w:spacing w:val="1"/>
          <w:w w:val="110"/>
          <w:sz w:val="28"/>
        </w:rPr>
        <w:t xml:space="preserve"> </w:t>
      </w:r>
      <w:r>
        <w:rPr>
          <w:w w:val="110"/>
          <w:sz w:val="28"/>
        </w:rPr>
        <w:t>посвященных</w:t>
      </w:r>
      <w:r>
        <w:rPr>
          <w:spacing w:val="1"/>
          <w:w w:val="110"/>
          <w:sz w:val="28"/>
        </w:rPr>
        <w:t xml:space="preserve"> </w:t>
      </w:r>
      <w:r>
        <w:rPr>
          <w:w w:val="110"/>
          <w:sz w:val="28"/>
        </w:rPr>
        <w:t>выбору</w:t>
      </w:r>
      <w:r>
        <w:rPr>
          <w:spacing w:val="1"/>
          <w:w w:val="110"/>
          <w:sz w:val="28"/>
        </w:rPr>
        <w:t xml:space="preserve"> </w:t>
      </w:r>
      <w:r>
        <w:rPr>
          <w:w w:val="110"/>
          <w:sz w:val="28"/>
        </w:rPr>
        <w:t>профессий,</w:t>
      </w:r>
      <w:r>
        <w:rPr>
          <w:spacing w:val="1"/>
          <w:w w:val="110"/>
          <w:sz w:val="28"/>
        </w:rPr>
        <w:t xml:space="preserve"> </w:t>
      </w:r>
      <w:r>
        <w:rPr>
          <w:w w:val="110"/>
          <w:sz w:val="28"/>
        </w:rPr>
        <w:t>прохождение</w:t>
      </w:r>
      <w:r>
        <w:rPr>
          <w:spacing w:val="1"/>
          <w:w w:val="110"/>
          <w:sz w:val="28"/>
        </w:rPr>
        <w:t xml:space="preserve"> </w:t>
      </w:r>
      <w:r>
        <w:rPr>
          <w:w w:val="110"/>
          <w:sz w:val="28"/>
        </w:rPr>
        <w:t>профо-</w:t>
      </w:r>
      <w:r>
        <w:rPr>
          <w:spacing w:val="-79"/>
          <w:w w:val="110"/>
          <w:sz w:val="28"/>
        </w:rPr>
        <w:t xml:space="preserve"> </w:t>
      </w:r>
      <w:r>
        <w:rPr>
          <w:w w:val="110"/>
          <w:sz w:val="28"/>
        </w:rPr>
        <w:t>риентационного</w:t>
      </w:r>
      <w:r>
        <w:rPr>
          <w:spacing w:val="1"/>
          <w:w w:val="110"/>
          <w:sz w:val="28"/>
        </w:rPr>
        <w:t xml:space="preserve"> </w:t>
      </w:r>
      <w:r>
        <w:rPr>
          <w:w w:val="110"/>
          <w:sz w:val="28"/>
        </w:rPr>
        <w:t>онлайн-тестирования,</w:t>
      </w:r>
      <w:r>
        <w:rPr>
          <w:spacing w:val="1"/>
          <w:w w:val="110"/>
          <w:sz w:val="28"/>
        </w:rPr>
        <w:t xml:space="preserve"> </w:t>
      </w:r>
      <w:r>
        <w:rPr>
          <w:w w:val="110"/>
          <w:sz w:val="28"/>
        </w:rPr>
        <w:t>онлайн-курсов</w:t>
      </w:r>
      <w:r>
        <w:rPr>
          <w:spacing w:val="1"/>
          <w:w w:val="110"/>
          <w:sz w:val="28"/>
        </w:rPr>
        <w:t xml:space="preserve"> </w:t>
      </w:r>
      <w:r>
        <w:rPr>
          <w:w w:val="110"/>
          <w:sz w:val="28"/>
        </w:rPr>
        <w:t>по</w:t>
      </w:r>
      <w:r>
        <w:rPr>
          <w:spacing w:val="1"/>
          <w:w w:val="110"/>
          <w:sz w:val="28"/>
        </w:rPr>
        <w:t xml:space="preserve"> </w:t>
      </w:r>
      <w:r>
        <w:rPr>
          <w:w w:val="110"/>
          <w:sz w:val="28"/>
        </w:rPr>
        <w:t>ин-</w:t>
      </w:r>
      <w:r>
        <w:rPr>
          <w:spacing w:val="1"/>
          <w:w w:val="110"/>
          <w:sz w:val="28"/>
        </w:rPr>
        <w:t xml:space="preserve"> </w:t>
      </w:r>
      <w:r>
        <w:rPr>
          <w:w w:val="110"/>
          <w:sz w:val="28"/>
        </w:rPr>
        <w:t>тересующим</w:t>
      </w:r>
      <w:r>
        <w:rPr>
          <w:spacing w:val="1"/>
          <w:w w:val="110"/>
          <w:sz w:val="28"/>
        </w:rPr>
        <w:t xml:space="preserve"> </w:t>
      </w:r>
      <w:r>
        <w:rPr>
          <w:w w:val="110"/>
          <w:sz w:val="28"/>
        </w:rPr>
        <w:t>профессиям</w:t>
      </w:r>
      <w:r>
        <w:rPr>
          <w:spacing w:val="1"/>
          <w:w w:val="110"/>
          <w:sz w:val="28"/>
        </w:rPr>
        <w:t xml:space="preserve"> </w:t>
      </w:r>
      <w:r>
        <w:rPr>
          <w:w w:val="110"/>
          <w:sz w:val="28"/>
        </w:rPr>
        <w:t>и</w:t>
      </w:r>
      <w:r>
        <w:rPr>
          <w:spacing w:val="1"/>
          <w:w w:val="110"/>
          <w:sz w:val="28"/>
        </w:rPr>
        <w:t xml:space="preserve"> </w:t>
      </w:r>
      <w:r>
        <w:rPr>
          <w:w w:val="110"/>
          <w:sz w:val="28"/>
        </w:rPr>
        <w:t>направлениям</w:t>
      </w:r>
      <w:r>
        <w:rPr>
          <w:spacing w:val="1"/>
          <w:w w:val="110"/>
          <w:sz w:val="28"/>
        </w:rPr>
        <w:t xml:space="preserve"> </w:t>
      </w:r>
      <w:r>
        <w:rPr>
          <w:w w:val="110"/>
          <w:sz w:val="28"/>
        </w:rPr>
        <w:t>профессионального</w:t>
      </w:r>
      <w:r>
        <w:rPr>
          <w:spacing w:val="1"/>
          <w:w w:val="110"/>
          <w:sz w:val="28"/>
        </w:rPr>
        <w:t xml:space="preserve"> </w:t>
      </w:r>
      <w:r>
        <w:rPr>
          <w:w w:val="110"/>
          <w:sz w:val="28"/>
        </w:rPr>
        <w:t>образования;</w:t>
      </w:r>
    </w:p>
    <w:p w:rsidR="00DF3BA3" w:rsidRDefault="00DF3BA3" w:rsidP="00DF3BA3">
      <w:pPr>
        <w:pStyle w:val="afa"/>
        <w:widowControl w:val="0"/>
        <w:tabs>
          <w:tab w:val="left" w:pos="1008"/>
        </w:tabs>
        <w:autoSpaceDE w:val="0"/>
        <w:autoSpaceDN w:val="0"/>
        <w:spacing w:before="114"/>
        <w:ind w:left="1007" w:hanging="322"/>
        <w:contextualSpacing w:val="0"/>
        <w:jc w:val="both"/>
        <w:rPr>
          <w:sz w:val="28"/>
        </w:rPr>
      </w:pPr>
      <w:r>
        <w:rPr>
          <w:w w:val="110"/>
          <w:sz w:val="28"/>
        </w:rPr>
        <w:t>участие</w:t>
      </w:r>
      <w:r>
        <w:rPr>
          <w:spacing w:val="18"/>
          <w:w w:val="110"/>
          <w:sz w:val="28"/>
        </w:rPr>
        <w:t xml:space="preserve"> </w:t>
      </w:r>
      <w:r>
        <w:rPr>
          <w:w w:val="110"/>
          <w:sz w:val="28"/>
        </w:rPr>
        <w:t>в</w:t>
      </w:r>
      <w:r>
        <w:rPr>
          <w:spacing w:val="18"/>
          <w:w w:val="110"/>
          <w:sz w:val="28"/>
        </w:rPr>
        <w:t xml:space="preserve"> </w:t>
      </w:r>
      <w:r>
        <w:rPr>
          <w:w w:val="110"/>
          <w:sz w:val="28"/>
        </w:rPr>
        <w:t>работе</w:t>
      </w:r>
      <w:r>
        <w:rPr>
          <w:spacing w:val="18"/>
          <w:w w:val="110"/>
          <w:sz w:val="28"/>
        </w:rPr>
        <w:t xml:space="preserve"> </w:t>
      </w:r>
      <w:r>
        <w:rPr>
          <w:w w:val="110"/>
          <w:sz w:val="28"/>
        </w:rPr>
        <w:t>всероссийских</w:t>
      </w:r>
      <w:r>
        <w:rPr>
          <w:spacing w:val="17"/>
          <w:w w:val="110"/>
          <w:sz w:val="28"/>
        </w:rPr>
        <w:t xml:space="preserve"> </w:t>
      </w:r>
      <w:r>
        <w:rPr>
          <w:w w:val="110"/>
          <w:sz w:val="28"/>
        </w:rPr>
        <w:t>профориентационных</w:t>
      </w:r>
      <w:r>
        <w:rPr>
          <w:spacing w:val="18"/>
          <w:w w:val="110"/>
          <w:sz w:val="28"/>
        </w:rPr>
        <w:t xml:space="preserve"> </w:t>
      </w:r>
      <w:r>
        <w:rPr>
          <w:w w:val="110"/>
          <w:sz w:val="28"/>
        </w:rPr>
        <w:t>проектов;</w:t>
      </w:r>
    </w:p>
    <w:p w:rsidR="00DF3BA3" w:rsidRDefault="00DF3BA3" w:rsidP="00DF3BA3">
      <w:pPr>
        <w:pStyle w:val="afa"/>
        <w:widowControl w:val="0"/>
        <w:tabs>
          <w:tab w:val="left" w:pos="1008"/>
        </w:tabs>
        <w:autoSpaceDE w:val="0"/>
        <w:autoSpaceDN w:val="0"/>
        <w:spacing w:before="116" w:line="242" w:lineRule="auto"/>
        <w:ind w:left="1007" w:right="115" w:hanging="321"/>
        <w:contextualSpacing w:val="0"/>
        <w:jc w:val="both"/>
        <w:rPr>
          <w:sz w:val="28"/>
        </w:rPr>
      </w:pPr>
      <w:r>
        <w:rPr>
          <w:w w:val="110"/>
          <w:sz w:val="28"/>
        </w:rPr>
        <w:t xml:space="preserve">индивидуальное </w:t>
      </w:r>
      <w:r>
        <w:rPr>
          <w:spacing w:val="42"/>
          <w:w w:val="110"/>
          <w:sz w:val="28"/>
        </w:rPr>
        <w:t xml:space="preserve"> </w:t>
      </w:r>
      <w:r>
        <w:rPr>
          <w:w w:val="110"/>
          <w:sz w:val="28"/>
        </w:rPr>
        <w:t xml:space="preserve">консультирование  </w:t>
      </w:r>
      <w:r>
        <w:rPr>
          <w:spacing w:val="40"/>
          <w:w w:val="110"/>
          <w:sz w:val="28"/>
        </w:rPr>
        <w:t xml:space="preserve"> </w:t>
      </w:r>
      <w:r>
        <w:rPr>
          <w:w w:val="110"/>
          <w:sz w:val="28"/>
        </w:rPr>
        <w:t xml:space="preserve">психологом  </w:t>
      </w:r>
      <w:r>
        <w:rPr>
          <w:spacing w:val="41"/>
          <w:w w:val="110"/>
          <w:sz w:val="28"/>
        </w:rPr>
        <w:t xml:space="preserve"> </w:t>
      </w:r>
      <w:r>
        <w:rPr>
          <w:w w:val="110"/>
          <w:sz w:val="28"/>
        </w:rPr>
        <w:t>обучающихся</w:t>
      </w:r>
      <w:r>
        <w:rPr>
          <w:spacing w:val="-80"/>
          <w:w w:val="110"/>
          <w:sz w:val="28"/>
        </w:rPr>
        <w:t xml:space="preserve"> </w:t>
      </w:r>
      <w:r>
        <w:rPr>
          <w:w w:val="110"/>
          <w:sz w:val="28"/>
        </w:rPr>
        <w:t>и их родителей (законных представителей) по вопросам склон-</w:t>
      </w:r>
      <w:r>
        <w:rPr>
          <w:spacing w:val="1"/>
          <w:w w:val="110"/>
          <w:sz w:val="28"/>
        </w:rPr>
        <w:t xml:space="preserve"> </w:t>
      </w:r>
      <w:r>
        <w:rPr>
          <w:w w:val="110"/>
          <w:sz w:val="28"/>
        </w:rPr>
        <w:t>ностей, способностей, иных индивидуальных особенностей обу-</w:t>
      </w:r>
      <w:r>
        <w:rPr>
          <w:spacing w:val="1"/>
          <w:w w:val="110"/>
          <w:sz w:val="28"/>
        </w:rPr>
        <w:t xml:space="preserve"> </w:t>
      </w:r>
      <w:r>
        <w:rPr>
          <w:w w:val="110"/>
          <w:sz w:val="28"/>
        </w:rPr>
        <w:t>чающихся, которые могут иметь значение в выборе ими будущей</w:t>
      </w:r>
      <w:r>
        <w:rPr>
          <w:spacing w:val="1"/>
          <w:w w:val="110"/>
          <w:sz w:val="28"/>
        </w:rPr>
        <w:t xml:space="preserve"> </w:t>
      </w:r>
      <w:r>
        <w:rPr>
          <w:w w:val="110"/>
          <w:sz w:val="28"/>
        </w:rPr>
        <w:t>профессии;</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освоение обучающимися основ профессии в рамках различных</w:t>
      </w:r>
      <w:r>
        <w:rPr>
          <w:spacing w:val="1"/>
          <w:w w:val="110"/>
          <w:sz w:val="28"/>
        </w:rPr>
        <w:t xml:space="preserve"> </w:t>
      </w:r>
      <w:r>
        <w:rPr>
          <w:w w:val="110"/>
          <w:sz w:val="28"/>
        </w:rPr>
        <w:t>курсов по выбору, включенных в обязательную часть образова-</w:t>
      </w:r>
      <w:r>
        <w:rPr>
          <w:spacing w:val="1"/>
          <w:w w:val="110"/>
          <w:sz w:val="28"/>
        </w:rPr>
        <w:t xml:space="preserve"> </w:t>
      </w:r>
      <w:r>
        <w:rPr>
          <w:w w:val="110"/>
          <w:sz w:val="28"/>
        </w:rPr>
        <w:t>тельной</w:t>
      </w:r>
      <w:r>
        <w:rPr>
          <w:spacing w:val="59"/>
          <w:w w:val="110"/>
          <w:sz w:val="28"/>
        </w:rPr>
        <w:t xml:space="preserve"> </w:t>
      </w:r>
      <w:r>
        <w:rPr>
          <w:w w:val="110"/>
          <w:sz w:val="28"/>
        </w:rPr>
        <w:t>программы,</w:t>
      </w:r>
      <w:r>
        <w:rPr>
          <w:spacing w:val="59"/>
          <w:w w:val="110"/>
          <w:sz w:val="28"/>
        </w:rPr>
        <w:t xml:space="preserve"> </w:t>
      </w:r>
      <w:r>
        <w:rPr>
          <w:w w:val="110"/>
          <w:sz w:val="28"/>
        </w:rPr>
        <w:t>в</w:t>
      </w:r>
      <w:r>
        <w:rPr>
          <w:spacing w:val="59"/>
          <w:w w:val="110"/>
          <w:sz w:val="28"/>
        </w:rPr>
        <w:t xml:space="preserve"> </w:t>
      </w:r>
      <w:r>
        <w:rPr>
          <w:w w:val="110"/>
          <w:sz w:val="28"/>
        </w:rPr>
        <w:t>рамках</w:t>
      </w:r>
      <w:r>
        <w:rPr>
          <w:spacing w:val="60"/>
          <w:w w:val="110"/>
          <w:sz w:val="28"/>
        </w:rPr>
        <w:t xml:space="preserve"> </w:t>
      </w:r>
      <w:r>
        <w:rPr>
          <w:w w:val="110"/>
          <w:sz w:val="28"/>
        </w:rPr>
        <w:t>компонента</w:t>
      </w:r>
      <w:r>
        <w:rPr>
          <w:spacing w:val="59"/>
          <w:w w:val="110"/>
          <w:sz w:val="28"/>
        </w:rPr>
        <w:t xml:space="preserve"> </w:t>
      </w:r>
      <w:r>
        <w:rPr>
          <w:w w:val="110"/>
          <w:sz w:val="28"/>
        </w:rPr>
        <w:t>об</w:t>
      </w:r>
      <w:r>
        <w:rPr>
          <w:spacing w:val="59"/>
          <w:w w:val="110"/>
          <w:sz w:val="28"/>
        </w:rPr>
        <w:t xml:space="preserve"> </w:t>
      </w:r>
      <w:r>
        <w:rPr>
          <w:w w:val="110"/>
          <w:sz w:val="28"/>
        </w:rPr>
        <w:t>участниках</w:t>
      </w:r>
      <w:r>
        <w:rPr>
          <w:spacing w:val="60"/>
          <w:w w:val="110"/>
          <w:sz w:val="28"/>
        </w:rPr>
        <w:t xml:space="preserve"> </w:t>
      </w:r>
      <w:r>
        <w:rPr>
          <w:w w:val="110"/>
          <w:sz w:val="28"/>
        </w:rPr>
        <w:t>обра-</w:t>
      </w:r>
    </w:p>
    <w:p w:rsidR="00DF3BA3" w:rsidRDefault="00DF3BA3" w:rsidP="00DF3BA3">
      <w:pPr>
        <w:spacing w:line="242" w:lineRule="auto"/>
        <w:jc w:val="both"/>
        <w:rPr>
          <w:sz w:val="28"/>
        </w:rPr>
        <w:sectPr w:rsidR="00DF3BA3">
          <w:pgSz w:w="11910" w:h="16840"/>
          <w:pgMar w:top="580" w:right="600" w:bottom="880" w:left="600" w:header="0" w:footer="620" w:gutter="0"/>
          <w:cols w:space="720"/>
        </w:sectPr>
      </w:pPr>
    </w:p>
    <w:p w:rsidR="00DF3BA3" w:rsidRDefault="00DF3BA3" w:rsidP="00DF3BA3">
      <w:pPr>
        <w:pStyle w:val="aff3"/>
        <w:spacing w:before="68" w:line="242" w:lineRule="auto"/>
      </w:pPr>
      <w:r>
        <w:rPr>
          <w:w w:val="110"/>
        </w:rPr>
        <w:lastRenderedPageBreak/>
        <w:t>зовательных</w:t>
      </w:r>
      <w:r>
        <w:rPr>
          <w:spacing w:val="18"/>
          <w:w w:val="110"/>
        </w:rPr>
        <w:t xml:space="preserve"> </w:t>
      </w:r>
      <w:r>
        <w:rPr>
          <w:w w:val="110"/>
        </w:rPr>
        <w:t>отношений,</w:t>
      </w:r>
      <w:r>
        <w:rPr>
          <w:spacing w:val="18"/>
          <w:w w:val="110"/>
        </w:rPr>
        <w:t xml:space="preserve"> </w:t>
      </w:r>
      <w:r>
        <w:rPr>
          <w:w w:val="110"/>
        </w:rPr>
        <w:t>внеурочной</w:t>
      </w:r>
      <w:r>
        <w:rPr>
          <w:spacing w:val="18"/>
          <w:w w:val="110"/>
        </w:rPr>
        <w:t xml:space="preserve"> </w:t>
      </w:r>
      <w:r>
        <w:rPr>
          <w:w w:val="110"/>
        </w:rPr>
        <w:t>деятельности</w:t>
      </w:r>
      <w:r>
        <w:rPr>
          <w:spacing w:val="19"/>
          <w:w w:val="110"/>
        </w:rPr>
        <w:t xml:space="preserve"> </w:t>
      </w:r>
      <w:r>
        <w:rPr>
          <w:w w:val="110"/>
        </w:rPr>
        <w:t>или</w:t>
      </w:r>
      <w:r>
        <w:rPr>
          <w:spacing w:val="18"/>
          <w:w w:val="110"/>
        </w:rPr>
        <w:t xml:space="preserve"> </w:t>
      </w:r>
      <w:r>
        <w:rPr>
          <w:w w:val="110"/>
        </w:rPr>
        <w:t>дополни-</w:t>
      </w:r>
      <w:r>
        <w:rPr>
          <w:spacing w:val="-79"/>
          <w:w w:val="110"/>
        </w:rPr>
        <w:t xml:space="preserve"> </w:t>
      </w:r>
      <w:r>
        <w:rPr>
          <w:w w:val="110"/>
        </w:rPr>
        <w:t>тельного</w:t>
      </w:r>
      <w:r>
        <w:rPr>
          <w:spacing w:val="8"/>
          <w:w w:val="110"/>
        </w:rPr>
        <w:t xml:space="preserve"> </w:t>
      </w:r>
      <w:r>
        <w:rPr>
          <w:w w:val="110"/>
        </w:rPr>
        <w:t>образования.</w:t>
      </w:r>
    </w:p>
    <w:p w:rsidR="00DF3BA3" w:rsidRDefault="00DF3BA3" w:rsidP="00DF3BA3">
      <w:pPr>
        <w:pStyle w:val="aff3"/>
        <w:spacing w:before="3"/>
        <w:rPr>
          <w:sz w:val="44"/>
        </w:rPr>
      </w:pPr>
    </w:p>
    <w:p w:rsidR="00DF3BA3" w:rsidRDefault="00DF3BA3" w:rsidP="00DF3BA3">
      <w:pPr>
        <w:pStyle w:val="1"/>
        <w:spacing w:before="0"/>
        <w:ind w:left="2889" w:right="2881"/>
        <w:jc w:val="center"/>
      </w:pPr>
      <w:bookmarkStart w:id="16" w:name="_TOC_250003"/>
      <w:r>
        <w:rPr>
          <w:w w:val="110"/>
        </w:rPr>
        <w:t>РАЗДЕЛ</w:t>
      </w:r>
      <w:r>
        <w:rPr>
          <w:spacing w:val="75"/>
          <w:w w:val="110"/>
        </w:rPr>
        <w:t xml:space="preserve"> </w:t>
      </w:r>
      <w:r>
        <w:rPr>
          <w:w w:val="110"/>
        </w:rPr>
        <w:t>3.</w:t>
      </w:r>
      <w:r>
        <w:rPr>
          <w:spacing w:val="76"/>
          <w:w w:val="110"/>
        </w:rPr>
        <w:t xml:space="preserve"> </w:t>
      </w:r>
      <w:bookmarkEnd w:id="16"/>
      <w:r>
        <w:rPr>
          <w:w w:val="110"/>
        </w:rPr>
        <w:t>ОРГАНИЗАЦИОННЫЙ</w:t>
      </w:r>
    </w:p>
    <w:p w:rsidR="00DF3BA3" w:rsidRDefault="00DF3BA3" w:rsidP="00DF3BA3">
      <w:pPr>
        <w:pStyle w:val="aff3"/>
        <w:spacing w:before="9"/>
        <w:rPr>
          <w:rFonts w:ascii="Trebuchet MS"/>
          <w:b/>
          <w:sz w:val="41"/>
        </w:rPr>
      </w:pPr>
    </w:p>
    <w:p w:rsidR="00DF3BA3" w:rsidRDefault="00DF3BA3" w:rsidP="00DF3BA3">
      <w:pPr>
        <w:pStyle w:val="aff3"/>
        <w:rPr>
          <w:rFonts w:ascii="Arial"/>
          <w:i/>
          <w:sz w:val="30"/>
        </w:rPr>
      </w:pPr>
    </w:p>
    <w:p w:rsidR="00DF3BA3" w:rsidRDefault="00DF3BA3" w:rsidP="00DF3BA3">
      <w:pPr>
        <w:pStyle w:val="1"/>
        <w:keepNext w:val="0"/>
        <w:keepLines w:val="0"/>
        <w:numPr>
          <w:ilvl w:val="1"/>
          <w:numId w:val="0"/>
        </w:numPr>
        <w:tabs>
          <w:tab w:val="left" w:pos="1966"/>
        </w:tabs>
        <w:autoSpaceDE w:val="0"/>
        <w:autoSpaceDN w:val="0"/>
        <w:spacing w:before="201" w:line="235" w:lineRule="auto"/>
        <w:ind w:left="1891" w:right="1354" w:hanging="533"/>
      </w:pPr>
      <w:r>
        <w:rPr>
          <w:w w:val="110"/>
        </w:rPr>
        <w:t>Требования к условиям работы с обучающимися</w:t>
      </w:r>
      <w:r>
        <w:rPr>
          <w:spacing w:val="-90"/>
          <w:w w:val="110"/>
        </w:rPr>
        <w:t xml:space="preserve"> </w:t>
      </w:r>
      <w:r>
        <w:rPr>
          <w:w w:val="110"/>
        </w:rPr>
        <w:t>с</w:t>
      </w:r>
      <w:r>
        <w:rPr>
          <w:spacing w:val="-4"/>
          <w:w w:val="110"/>
        </w:rPr>
        <w:t xml:space="preserve"> </w:t>
      </w:r>
      <w:r>
        <w:rPr>
          <w:w w:val="110"/>
        </w:rPr>
        <w:t>особыми</w:t>
      </w:r>
      <w:r>
        <w:rPr>
          <w:spacing w:val="-3"/>
          <w:w w:val="110"/>
        </w:rPr>
        <w:t xml:space="preserve"> </w:t>
      </w:r>
      <w:r>
        <w:rPr>
          <w:w w:val="110"/>
        </w:rPr>
        <w:t>образовательными</w:t>
      </w:r>
      <w:r>
        <w:rPr>
          <w:spacing w:val="-3"/>
          <w:w w:val="110"/>
        </w:rPr>
        <w:t xml:space="preserve"> </w:t>
      </w:r>
      <w:r>
        <w:rPr>
          <w:w w:val="110"/>
        </w:rPr>
        <w:t>потребностями</w:t>
      </w:r>
    </w:p>
    <w:p w:rsidR="00DF3BA3" w:rsidRDefault="00DF3BA3" w:rsidP="00DF3BA3">
      <w:pPr>
        <w:spacing w:before="111"/>
        <w:ind w:left="119" w:right="115" w:firstLine="567"/>
        <w:jc w:val="both"/>
        <w:rPr>
          <w:rFonts w:ascii="Arial" w:hAnsi="Arial"/>
          <w:i/>
          <w:sz w:val="28"/>
        </w:rPr>
      </w:pPr>
      <w:r>
        <w:rPr>
          <w:rFonts w:ascii="Arial" w:hAnsi="Arial"/>
          <w:i/>
          <w:sz w:val="28"/>
        </w:rPr>
        <w:t>Этот раздел наполняется конкретными материалами с учетом нали-</w:t>
      </w:r>
      <w:r>
        <w:rPr>
          <w:rFonts w:ascii="Arial" w:hAnsi="Arial"/>
          <w:i/>
          <w:spacing w:val="1"/>
          <w:sz w:val="28"/>
        </w:rPr>
        <w:t xml:space="preserve"> </w:t>
      </w:r>
      <w:r>
        <w:rPr>
          <w:rFonts w:ascii="Arial" w:hAnsi="Arial"/>
          <w:i/>
          <w:w w:val="105"/>
          <w:sz w:val="28"/>
        </w:rPr>
        <w:t>чия обучающихся с особыми образовательными потребностями. Требо-</w:t>
      </w:r>
      <w:r>
        <w:rPr>
          <w:rFonts w:ascii="Arial" w:hAnsi="Arial"/>
          <w:i/>
          <w:spacing w:val="1"/>
          <w:w w:val="105"/>
          <w:sz w:val="28"/>
        </w:rPr>
        <w:t xml:space="preserve"> </w:t>
      </w:r>
      <w:r>
        <w:rPr>
          <w:rFonts w:ascii="Arial" w:hAnsi="Arial"/>
          <w:i/>
          <w:w w:val="105"/>
          <w:sz w:val="28"/>
        </w:rPr>
        <w:t>вания к организации среды для обучающихся с ОВЗ отражаются в при-</w:t>
      </w:r>
      <w:r>
        <w:rPr>
          <w:rFonts w:ascii="Arial" w:hAnsi="Arial"/>
          <w:i/>
          <w:spacing w:val="1"/>
          <w:w w:val="105"/>
          <w:sz w:val="28"/>
        </w:rPr>
        <w:t xml:space="preserve"> </w:t>
      </w:r>
      <w:r>
        <w:rPr>
          <w:rFonts w:ascii="Arial" w:hAnsi="Arial"/>
          <w:i/>
          <w:w w:val="105"/>
          <w:sz w:val="28"/>
        </w:rPr>
        <w:t>мерных</w:t>
      </w:r>
      <w:r>
        <w:rPr>
          <w:rFonts w:ascii="Arial" w:hAnsi="Arial"/>
          <w:i/>
          <w:spacing w:val="1"/>
          <w:w w:val="105"/>
          <w:sz w:val="28"/>
        </w:rPr>
        <w:t xml:space="preserve"> </w:t>
      </w:r>
      <w:r>
        <w:rPr>
          <w:rFonts w:ascii="Arial" w:hAnsi="Arial"/>
          <w:i/>
          <w:w w:val="105"/>
          <w:sz w:val="28"/>
        </w:rPr>
        <w:t>адаптированных</w:t>
      </w:r>
      <w:r>
        <w:rPr>
          <w:rFonts w:ascii="Arial" w:hAnsi="Arial"/>
          <w:i/>
          <w:spacing w:val="1"/>
          <w:w w:val="105"/>
          <w:sz w:val="28"/>
        </w:rPr>
        <w:t xml:space="preserve"> </w:t>
      </w:r>
      <w:r>
        <w:rPr>
          <w:rFonts w:ascii="Arial" w:hAnsi="Arial"/>
          <w:i/>
          <w:w w:val="105"/>
          <w:sz w:val="28"/>
        </w:rPr>
        <w:t>основных</w:t>
      </w:r>
      <w:r>
        <w:rPr>
          <w:rFonts w:ascii="Arial" w:hAnsi="Arial"/>
          <w:i/>
          <w:spacing w:val="1"/>
          <w:w w:val="105"/>
          <w:sz w:val="28"/>
        </w:rPr>
        <w:t xml:space="preserve"> </w:t>
      </w:r>
      <w:r>
        <w:rPr>
          <w:rFonts w:ascii="Arial" w:hAnsi="Arial"/>
          <w:i/>
          <w:w w:val="105"/>
          <w:sz w:val="28"/>
        </w:rPr>
        <w:t>образовательных</w:t>
      </w:r>
      <w:r>
        <w:rPr>
          <w:rFonts w:ascii="Arial" w:hAnsi="Arial"/>
          <w:i/>
          <w:spacing w:val="1"/>
          <w:w w:val="105"/>
          <w:sz w:val="28"/>
        </w:rPr>
        <w:t xml:space="preserve"> </w:t>
      </w:r>
      <w:r>
        <w:rPr>
          <w:rFonts w:ascii="Arial" w:hAnsi="Arial"/>
          <w:i/>
          <w:w w:val="105"/>
          <w:sz w:val="28"/>
        </w:rPr>
        <w:t>программах</w:t>
      </w:r>
      <w:r>
        <w:rPr>
          <w:rFonts w:ascii="Arial" w:hAnsi="Arial"/>
          <w:i/>
          <w:spacing w:val="1"/>
          <w:w w:val="105"/>
          <w:sz w:val="28"/>
        </w:rPr>
        <w:t xml:space="preserve"> </w:t>
      </w:r>
      <w:r>
        <w:rPr>
          <w:rFonts w:ascii="Arial" w:hAnsi="Arial"/>
          <w:i/>
          <w:w w:val="105"/>
          <w:sz w:val="28"/>
        </w:rPr>
        <w:t>для</w:t>
      </w:r>
      <w:r>
        <w:rPr>
          <w:rFonts w:ascii="Arial" w:hAnsi="Arial"/>
          <w:i/>
          <w:spacing w:val="1"/>
          <w:w w:val="105"/>
          <w:sz w:val="28"/>
        </w:rPr>
        <w:t xml:space="preserve"> </w:t>
      </w:r>
      <w:r>
        <w:rPr>
          <w:rFonts w:ascii="Arial" w:hAnsi="Arial"/>
          <w:i/>
          <w:w w:val="105"/>
          <w:sz w:val="28"/>
        </w:rPr>
        <w:t>обучающихся</w:t>
      </w:r>
      <w:r>
        <w:rPr>
          <w:rFonts w:ascii="Arial" w:hAnsi="Arial"/>
          <w:i/>
          <w:spacing w:val="16"/>
          <w:w w:val="105"/>
          <w:sz w:val="28"/>
        </w:rPr>
        <w:t xml:space="preserve"> </w:t>
      </w:r>
      <w:r>
        <w:rPr>
          <w:rFonts w:ascii="Arial" w:hAnsi="Arial"/>
          <w:i/>
          <w:w w:val="105"/>
          <w:sz w:val="28"/>
        </w:rPr>
        <w:t>каждой</w:t>
      </w:r>
      <w:r>
        <w:rPr>
          <w:rFonts w:ascii="Arial" w:hAnsi="Arial"/>
          <w:i/>
          <w:spacing w:val="16"/>
          <w:w w:val="105"/>
          <w:sz w:val="28"/>
        </w:rPr>
        <w:t xml:space="preserve"> </w:t>
      </w:r>
      <w:r>
        <w:rPr>
          <w:rFonts w:ascii="Arial" w:hAnsi="Arial"/>
          <w:i/>
          <w:w w:val="105"/>
          <w:sz w:val="28"/>
        </w:rPr>
        <w:t>нозологической</w:t>
      </w:r>
      <w:r>
        <w:rPr>
          <w:rFonts w:ascii="Arial" w:hAnsi="Arial"/>
          <w:i/>
          <w:spacing w:val="16"/>
          <w:w w:val="105"/>
          <w:sz w:val="28"/>
        </w:rPr>
        <w:t xml:space="preserve"> </w:t>
      </w:r>
      <w:r>
        <w:rPr>
          <w:rFonts w:ascii="Arial" w:hAnsi="Arial"/>
          <w:i/>
          <w:w w:val="105"/>
          <w:sz w:val="28"/>
        </w:rPr>
        <w:t>группы.</w:t>
      </w:r>
    </w:p>
    <w:p w:rsidR="00DF3BA3" w:rsidRDefault="00DF3BA3" w:rsidP="00DF3BA3">
      <w:pPr>
        <w:pStyle w:val="aff3"/>
        <w:spacing w:before="108"/>
        <w:ind w:left="119" w:right="114" w:firstLine="567"/>
      </w:pPr>
      <w:r>
        <w:rPr>
          <w:w w:val="110"/>
        </w:rPr>
        <w:t>В воспитательной работе с категориями обучающихся, имеющих</w:t>
      </w:r>
      <w:r>
        <w:rPr>
          <w:spacing w:val="1"/>
          <w:w w:val="110"/>
        </w:rPr>
        <w:t xml:space="preserve"> </w:t>
      </w:r>
      <w:r>
        <w:rPr>
          <w:w w:val="110"/>
        </w:rPr>
        <w:t>особые</w:t>
      </w:r>
      <w:r>
        <w:rPr>
          <w:spacing w:val="1"/>
          <w:w w:val="110"/>
        </w:rPr>
        <w:t xml:space="preserve"> </w:t>
      </w:r>
      <w:r>
        <w:rPr>
          <w:w w:val="110"/>
        </w:rPr>
        <w:t>образовательные</w:t>
      </w:r>
      <w:r>
        <w:rPr>
          <w:spacing w:val="1"/>
          <w:w w:val="110"/>
        </w:rPr>
        <w:t xml:space="preserve"> </w:t>
      </w:r>
      <w:r>
        <w:rPr>
          <w:w w:val="110"/>
        </w:rPr>
        <w:t>потребности</w:t>
      </w:r>
      <w:r>
        <w:rPr>
          <w:spacing w:val="1"/>
          <w:w w:val="110"/>
        </w:rPr>
        <w:t xml:space="preserve"> </w:t>
      </w:r>
      <w:r>
        <w:rPr>
          <w:w w:val="125"/>
        </w:rPr>
        <w:t xml:space="preserve">— </w:t>
      </w:r>
      <w:r>
        <w:rPr>
          <w:rFonts w:ascii="Arial" w:hAnsi="Arial"/>
          <w:i/>
          <w:w w:val="110"/>
        </w:rPr>
        <w:t>обучающихся</w:t>
      </w:r>
      <w:r>
        <w:rPr>
          <w:rFonts w:ascii="Arial" w:hAnsi="Arial"/>
          <w:i/>
          <w:spacing w:val="1"/>
          <w:w w:val="110"/>
        </w:rPr>
        <w:t xml:space="preserve"> </w:t>
      </w:r>
      <w:r>
        <w:rPr>
          <w:w w:val="110"/>
        </w:rPr>
        <w:t>с</w:t>
      </w:r>
      <w:r>
        <w:rPr>
          <w:spacing w:val="1"/>
          <w:w w:val="110"/>
        </w:rPr>
        <w:t xml:space="preserve"> </w:t>
      </w:r>
      <w:r>
        <w:rPr>
          <w:w w:val="110"/>
        </w:rPr>
        <w:t>инвалидно-</w:t>
      </w:r>
      <w:r>
        <w:rPr>
          <w:spacing w:val="1"/>
          <w:w w:val="110"/>
        </w:rPr>
        <w:t xml:space="preserve"> </w:t>
      </w:r>
      <w:r>
        <w:rPr>
          <w:w w:val="110"/>
        </w:rPr>
        <w:t>стью, с ОВЗ, из социально уязвимых групп (например, воспитанники</w:t>
      </w:r>
      <w:r>
        <w:rPr>
          <w:spacing w:val="1"/>
          <w:w w:val="110"/>
        </w:rPr>
        <w:t xml:space="preserve"> </w:t>
      </w:r>
      <w:r>
        <w:rPr>
          <w:w w:val="110"/>
        </w:rPr>
        <w:t>детских домов, из семей мигрантов, билингвы и др.), одаренных, с от-</w:t>
      </w:r>
      <w:r>
        <w:rPr>
          <w:spacing w:val="1"/>
          <w:w w:val="110"/>
        </w:rPr>
        <w:t xml:space="preserve"> </w:t>
      </w:r>
      <w:r>
        <w:rPr>
          <w:spacing w:val="2"/>
          <w:w w:val="110"/>
        </w:rPr>
        <w:t>клоняющимс</w:t>
      </w:r>
      <w:r>
        <w:rPr>
          <w:w w:val="110"/>
        </w:rPr>
        <w:t>я</w:t>
      </w:r>
      <w:r>
        <w:rPr>
          <w:spacing w:val="4"/>
        </w:rPr>
        <w:t xml:space="preserve"> </w:t>
      </w:r>
      <w:r>
        <w:rPr>
          <w:spacing w:val="2"/>
          <w:w w:val="107"/>
        </w:rPr>
        <w:t>поведением</w:t>
      </w:r>
      <w:r>
        <w:rPr>
          <w:w w:val="107"/>
        </w:rPr>
        <w:t>,</w:t>
      </w:r>
      <w:r>
        <w:rPr>
          <w:spacing w:val="4"/>
        </w:rPr>
        <w:t xml:space="preserve"> </w:t>
      </w:r>
      <w:r>
        <w:rPr>
          <w:w w:val="153"/>
        </w:rPr>
        <w:t>—</w:t>
      </w:r>
      <w:r>
        <w:rPr>
          <w:spacing w:val="4"/>
        </w:rPr>
        <w:t xml:space="preserve"> </w:t>
      </w:r>
      <w:r>
        <w:rPr>
          <w:spacing w:val="2"/>
          <w:w w:val="115"/>
        </w:rPr>
        <w:t>с</w:t>
      </w:r>
      <w:r>
        <w:rPr>
          <w:spacing w:val="-3"/>
          <w:w w:val="115"/>
        </w:rPr>
        <w:t>о</w:t>
      </w:r>
      <w:r>
        <w:rPr>
          <w:spacing w:val="2"/>
          <w:w w:val="106"/>
        </w:rPr>
        <w:t>зда</w:t>
      </w:r>
      <w:r>
        <w:rPr>
          <w:spacing w:val="-6"/>
          <w:w w:val="106"/>
        </w:rPr>
        <w:t>ю</w:t>
      </w:r>
      <w:r>
        <w:rPr>
          <w:spacing w:val="-3"/>
          <w:w w:val="109"/>
        </w:rPr>
        <w:t>т</w:t>
      </w:r>
      <w:r>
        <w:rPr>
          <w:spacing w:val="2"/>
          <w:w w:val="110"/>
        </w:rPr>
        <w:t>с</w:t>
      </w:r>
      <w:r>
        <w:rPr>
          <w:w w:val="110"/>
        </w:rPr>
        <w:t>я</w:t>
      </w:r>
      <w:r>
        <w:rPr>
          <w:spacing w:val="4"/>
        </w:rPr>
        <w:t xml:space="preserve"> </w:t>
      </w:r>
      <w:r>
        <w:rPr>
          <w:spacing w:val="2"/>
          <w:w w:val="111"/>
        </w:rPr>
        <w:t>особы</w:t>
      </w:r>
      <w:r>
        <w:rPr>
          <w:w w:val="111"/>
        </w:rPr>
        <w:t>е</w:t>
      </w:r>
      <w:r>
        <w:rPr>
          <w:spacing w:val="4"/>
        </w:rPr>
        <w:t xml:space="preserve"> </w:t>
      </w:r>
      <w:r>
        <w:rPr>
          <w:spacing w:val="-6"/>
          <w:w w:val="118"/>
        </w:rPr>
        <w:t>у</w:t>
      </w:r>
      <w:r>
        <w:rPr>
          <w:spacing w:val="2"/>
          <w:w w:val="111"/>
        </w:rPr>
        <w:t>слови</w:t>
      </w:r>
      <w:r>
        <w:rPr>
          <w:w w:val="111"/>
        </w:rPr>
        <w:t>я</w:t>
      </w:r>
      <w:r>
        <w:rPr>
          <w:spacing w:val="4"/>
        </w:rPr>
        <w:t xml:space="preserve"> </w:t>
      </w:r>
      <w:r>
        <w:rPr>
          <w:spacing w:val="2"/>
          <w:w w:val="130"/>
        </w:rPr>
        <w:t>(</w:t>
      </w:r>
      <w:r>
        <w:rPr>
          <w:rFonts w:ascii="Arial" w:hAnsi="Arial"/>
          <w:i/>
          <w:spacing w:val="2"/>
          <w:w w:val="109"/>
        </w:rPr>
        <w:t>описыва</w:t>
      </w:r>
      <w:r>
        <w:rPr>
          <w:rFonts w:ascii="Arial" w:hAnsi="Arial"/>
          <w:i/>
          <w:spacing w:val="-9"/>
          <w:w w:val="109"/>
        </w:rPr>
        <w:t>ю</w:t>
      </w:r>
      <w:r>
        <w:rPr>
          <w:rFonts w:ascii="Arial" w:hAnsi="Arial"/>
          <w:i/>
          <w:spacing w:val="-3"/>
          <w:w w:val="59"/>
        </w:rPr>
        <w:t>т</w:t>
      </w:r>
      <w:r>
        <w:rPr>
          <w:rFonts w:ascii="Arial" w:hAnsi="Arial"/>
          <w:i/>
          <w:spacing w:val="2"/>
          <w:w w:val="110"/>
        </w:rPr>
        <w:t xml:space="preserve">ся </w:t>
      </w:r>
      <w:r>
        <w:rPr>
          <w:rFonts w:ascii="Arial" w:hAnsi="Arial"/>
          <w:i/>
          <w:w w:val="110"/>
        </w:rPr>
        <w:t>эти</w:t>
      </w:r>
      <w:r>
        <w:rPr>
          <w:rFonts w:ascii="Arial" w:hAnsi="Arial"/>
          <w:i/>
          <w:spacing w:val="2"/>
          <w:w w:val="110"/>
        </w:rPr>
        <w:t xml:space="preserve"> </w:t>
      </w:r>
      <w:r>
        <w:rPr>
          <w:rFonts w:ascii="Arial" w:hAnsi="Arial"/>
          <w:i/>
          <w:w w:val="110"/>
        </w:rPr>
        <w:t>условия</w:t>
      </w:r>
      <w:r>
        <w:rPr>
          <w:w w:val="110"/>
        </w:rPr>
        <w:t>).</w:t>
      </w:r>
    </w:p>
    <w:p w:rsidR="00DF3BA3" w:rsidRDefault="00DF3BA3" w:rsidP="00DF3BA3">
      <w:pPr>
        <w:sectPr w:rsidR="00DF3BA3">
          <w:pgSz w:w="11910" w:h="16840"/>
          <w:pgMar w:top="580" w:right="600" w:bottom="880" w:left="600" w:header="0" w:footer="620" w:gutter="0"/>
          <w:cols w:space="720"/>
        </w:sectPr>
      </w:pPr>
    </w:p>
    <w:p w:rsidR="00DF3BA3" w:rsidRDefault="00DF3BA3" w:rsidP="00DF3BA3">
      <w:pPr>
        <w:pStyle w:val="aff3"/>
        <w:spacing w:before="68" w:line="242" w:lineRule="auto"/>
        <w:ind w:left="119" w:right="117" w:firstLine="567"/>
      </w:pPr>
      <w:r>
        <w:rPr>
          <w:w w:val="110"/>
        </w:rPr>
        <w:lastRenderedPageBreak/>
        <w:t>Особыми задачами воспитания обучающихся с особыми образова-</w:t>
      </w:r>
      <w:r>
        <w:rPr>
          <w:spacing w:val="1"/>
          <w:w w:val="110"/>
        </w:rPr>
        <w:t xml:space="preserve"> </w:t>
      </w:r>
      <w:r>
        <w:rPr>
          <w:w w:val="110"/>
        </w:rPr>
        <w:t>тельными</w:t>
      </w:r>
      <w:r>
        <w:rPr>
          <w:spacing w:val="7"/>
          <w:w w:val="110"/>
        </w:rPr>
        <w:t xml:space="preserve"> </w:t>
      </w:r>
      <w:r>
        <w:rPr>
          <w:w w:val="110"/>
        </w:rPr>
        <w:t>потребностями</w:t>
      </w:r>
      <w:r>
        <w:rPr>
          <w:spacing w:val="7"/>
          <w:w w:val="110"/>
        </w:rPr>
        <w:t xml:space="preserve"> </w:t>
      </w:r>
      <w:r>
        <w:rPr>
          <w:w w:val="110"/>
        </w:rPr>
        <w:t>являются:</w:t>
      </w:r>
    </w:p>
    <w:p w:rsidR="00DF3BA3" w:rsidRDefault="00DF3BA3" w:rsidP="00DF3BA3">
      <w:pPr>
        <w:pStyle w:val="afa"/>
        <w:widowControl w:val="0"/>
        <w:tabs>
          <w:tab w:val="left" w:pos="1008"/>
        </w:tabs>
        <w:autoSpaceDE w:val="0"/>
        <w:autoSpaceDN w:val="0"/>
        <w:spacing w:before="114" w:line="242" w:lineRule="auto"/>
        <w:ind w:left="1007" w:right="115" w:hanging="321"/>
        <w:contextualSpacing w:val="0"/>
        <w:jc w:val="both"/>
        <w:rPr>
          <w:sz w:val="28"/>
        </w:rPr>
      </w:pPr>
      <w:r>
        <w:rPr>
          <w:w w:val="110"/>
          <w:sz w:val="28"/>
        </w:rPr>
        <w:t>налаживание    эмоционально-положительного    взаимодействия</w:t>
      </w:r>
      <w:r>
        <w:rPr>
          <w:spacing w:val="-79"/>
          <w:w w:val="110"/>
          <w:sz w:val="28"/>
        </w:rPr>
        <w:t xml:space="preserve"> </w:t>
      </w:r>
      <w:r>
        <w:rPr>
          <w:w w:val="110"/>
          <w:sz w:val="28"/>
        </w:rPr>
        <w:t>с окружающими для их успешной социальной адаптации и инте-</w:t>
      </w:r>
      <w:r>
        <w:rPr>
          <w:spacing w:val="1"/>
          <w:w w:val="110"/>
          <w:sz w:val="28"/>
        </w:rPr>
        <w:t xml:space="preserve"> </w:t>
      </w:r>
      <w:r>
        <w:rPr>
          <w:w w:val="110"/>
          <w:sz w:val="28"/>
        </w:rPr>
        <w:t>грации</w:t>
      </w:r>
      <w:r>
        <w:rPr>
          <w:spacing w:val="10"/>
          <w:w w:val="110"/>
          <w:sz w:val="28"/>
        </w:rPr>
        <w:t xml:space="preserve"> </w:t>
      </w:r>
      <w:r>
        <w:rPr>
          <w:w w:val="110"/>
          <w:sz w:val="28"/>
        </w:rPr>
        <w:t>в</w:t>
      </w:r>
      <w:r>
        <w:rPr>
          <w:spacing w:val="11"/>
          <w:w w:val="110"/>
          <w:sz w:val="28"/>
        </w:rPr>
        <w:t xml:space="preserve"> </w:t>
      </w:r>
      <w:r>
        <w:rPr>
          <w:w w:val="110"/>
          <w:sz w:val="28"/>
        </w:rPr>
        <w:t>общеобразовательной</w:t>
      </w:r>
      <w:r>
        <w:rPr>
          <w:spacing w:val="10"/>
          <w:w w:val="110"/>
          <w:sz w:val="28"/>
        </w:rPr>
        <w:t xml:space="preserve"> </w:t>
      </w:r>
      <w:r>
        <w:rPr>
          <w:w w:val="110"/>
          <w:sz w:val="28"/>
        </w:rPr>
        <w:t>организации;</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формирование  доброжелательного  отношения  к  обучающимся</w:t>
      </w:r>
      <w:r>
        <w:rPr>
          <w:spacing w:val="1"/>
          <w:w w:val="110"/>
          <w:sz w:val="28"/>
        </w:rPr>
        <w:t xml:space="preserve"> </w:t>
      </w:r>
      <w:r>
        <w:rPr>
          <w:w w:val="110"/>
          <w:sz w:val="28"/>
        </w:rPr>
        <w:t>и их семьям со стороны всех участников образовательных отно-</w:t>
      </w:r>
      <w:r>
        <w:rPr>
          <w:spacing w:val="1"/>
          <w:w w:val="110"/>
          <w:sz w:val="28"/>
        </w:rPr>
        <w:t xml:space="preserve"> </w:t>
      </w:r>
      <w:r>
        <w:rPr>
          <w:w w:val="110"/>
          <w:sz w:val="28"/>
        </w:rPr>
        <w:t>шений;</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построение воспитательной деятельности с учетом индивидуаль-</w:t>
      </w:r>
      <w:r>
        <w:rPr>
          <w:spacing w:val="-79"/>
          <w:w w:val="110"/>
          <w:sz w:val="28"/>
        </w:rPr>
        <w:t xml:space="preserve"> </w:t>
      </w:r>
      <w:r>
        <w:rPr>
          <w:w w:val="110"/>
          <w:sz w:val="28"/>
        </w:rPr>
        <w:t>ных</w:t>
      </w:r>
      <w:r>
        <w:rPr>
          <w:spacing w:val="19"/>
          <w:w w:val="110"/>
          <w:sz w:val="28"/>
        </w:rPr>
        <w:t xml:space="preserve"> </w:t>
      </w:r>
      <w:r>
        <w:rPr>
          <w:w w:val="110"/>
          <w:sz w:val="28"/>
        </w:rPr>
        <w:t>особенностей</w:t>
      </w:r>
      <w:r>
        <w:rPr>
          <w:spacing w:val="20"/>
          <w:w w:val="110"/>
          <w:sz w:val="28"/>
        </w:rPr>
        <w:t xml:space="preserve"> </w:t>
      </w:r>
      <w:r>
        <w:rPr>
          <w:w w:val="110"/>
          <w:sz w:val="28"/>
        </w:rPr>
        <w:t>и</w:t>
      </w:r>
      <w:r>
        <w:rPr>
          <w:spacing w:val="20"/>
          <w:w w:val="110"/>
          <w:sz w:val="28"/>
        </w:rPr>
        <w:t xml:space="preserve"> </w:t>
      </w:r>
      <w:r>
        <w:rPr>
          <w:w w:val="110"/>
          <w:sz w:val="28"/>
        </w:rPr>
        <w:t>возможностей</w:t>
      </w:r>
      <w:r>
        <w:rPr>
          <w:spacing w:val="20"/>
          <w:w w:val="110"/>
          <w:sz w:val="28"/>
        </w:rPr>
        <w:t xml:space="preserve"> </w:t>
      </w:r>
      <w:r>
        <w:rPr>
          <w:w w:val="110"/>
          <w:sz w:val="28"/>
        </w:rPr>
        <w:t>каждого</w:t>
      </w:r>
      <w:r>
        <w:rPr>
          <w:spacing w:val="20"/>
          <w:w w:val="110"/>
          <w:sz w:val="28"/>
        </w:rPr>
        <w:t xml:space="preserve"> </w:t>
      </w:r>
      <w:r>
        <w:rPr>
          <w:w w:val="110"/>
          <w:sz w:val="28"/>
        </w:rPr>
        <w:t>обучающегося;</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обеспечение</w:t>
      </w:r>
      <w:r>
        <w:rPr>
          <w:spacing w:val="1"/>
          <w:w w:val="110"/>
          <w:sz w:val="28"/>
        </w:rPr>
        <w:t xml:space="preserve"> </w:t>
      </w:r>
      <w:r>
        <w:rPr>
          <w:w w:val="110"/>
          <w:sz w:val="28"/>
        </w:rPr>
        <w:t>психолого-педагогической</w:t>
      </w:r>
      <w:r>
        <w:rPr>
          <w:spacing w:val="1"/>
          <w:w w:val="110"/>
          <w:sz w:val="28"/>
        </w:rPr>
        <w:t xml:space="preserve"> </w:t>
      </w:r>
      <w:r>
        <w:rPr>
          <w:w w:val="110"/>
          <w:sz w:val="28"/>
        </w:rPr>
        <w:t>поддержки</w:t>
      </w:r>
      <w:r>
        <w:rPr>
          <w:spacing w:val="1"/>
          <w:w w:val="110"/>
          <w:sz w:val="28"/>
        </w:rPr>
        <w:t xml:space="preserve"> </w:t>
      </w:r>
      <w:r>
        <w:rPr>
          <w:w w:val="110"/>
          <w:sz w:val="28"/>
        </w:rPr>
        <w:t>семей</w:t>
      </w:r>
      <w:r>
        <w:rPr>
          <w:spacing w:val="1"/>
          <w:w w:val="110"/>
          <w:sz w:val="28"/>
        </w:rPr>
        <w:t xml:space="preserve"> </w:t>
      </w:r>
      <w:r>
        <w:rPr>
          <w:w w:val="110"/>
          <w:sz w:val="28"/>
        </w:rPr>
        <w:t>об-</w:t>
      </w:r>
      <w:r>
        <w:rPr>
          <w:spacing w:val="1"/>
          <w:w w:val="110"/>
          <w:sz w:val="28"/>
        </w:rPr>
        <w:t xml:space="preserve"> </w:t>
      </w:r>
      <w:r>
        <w:rPr>
          <w:w w:val="110"/>
          <w:sz w:val="28"/>
        </w:rPr>
        <w:t>учающихся, содействие повышению уровня их педагогической,</w:t>
      </w:r>
      <w:r>
        <w:rPr>
          <w:spacing w:val="1"/>
          <w:w w:val="110"/>
          <w:sz w:val="28"/>
        </w:rPr>
        <w:t xml:space="preserve"> </w:t>
      </w:r>
      <w:r>
        <w:rPr>
          <w:w w:val="110"/>
          <w:sz w:val="28"/>
        </w:rPr>
        <w:t>психологической,</w:t>
      </w:r>
      <w:r>
        <w:rPr>
          <w:spacing w:val="12"/>
          <w:w w:val="110"/>
          <w:sz w:val="28"/>
        </w:rPr>
        <w:t xml:space="preserve"> </w:t>
      </w:r>
      <w:r>
        <w:rPr>
          <w:w w:val="110"/>
          <w:sz w:val="28"/>
        </w:rPr>
        <w:t>медико-социальной</w:t>
      </w:r>
      <w:r>
        <w:rPr>
          <w:spacing w:val="13"/>
          <w:w w:val="110"/>
          <w:sz w:val="28"/>
        </w:rPr>
        <w:t xml:space="preserve"> </w:t>
      </w:r>
      <w:r>
        <w:rPr>
          <w:w w:val="110"/>
          <w:sz w:val="28"/>
        </w:rPr>
        <w:t>компетентности.</w:t>
      </w:r>
    </w:p>
    <w:p w:rsidR="00DF3BA3" w:rsidRDefault="00DF3BA3" w:rsidP="00DF3BA3">
      <w:pPr>
        <w:pStyle w:val="aff3"/>
        <w:spacing w:before="114" w:line="242" w:lineRule="auto"/>
        <w:ind w:left="119" w:right="117" w:firstLine="567"/>
      </w:pPr>
      <w:r>
        <w:rPr>
          <w:w w:val="110"/>
        </w:rPr>
        <w:t>При</w:t>
      </w:r>
      <w:r>
        <w:rPr>
          <w:spacing w:val="1"/>
          <w:w w:val="110"/>
        </w:rPr>
        <w:t xml:space="preserve"> </w:t>
      </w:r>
      <w:r>
        <w:rPr>
          <w:w w:val="110"/>
        </w:rPr>
        <w:t>организации</w:t>
      </w:r>
      <w:r>
        <w:rPr>
          <w:spacing w:val="1"/>
          <w:w w:val="110"/>
        </w:rPr>
        <w:t xml:space="preserve"> </w:t>
      </w:r>
      <w:r>
        <w:rPr>
          <w:w w:val="110"/>
        </w:rPr>
        <w:t>воспитания</w:t>
      </w:r>
      <w:r>
        <w:rPr>
          <w:spacing w:val="1"/>
          <w:w w:val="110"/>
        </w:rPr>
        <w:t xml:space="preserve"> </w:t>
      </w:r>
      <w:r>
        <w:rPr>
          <w:w w:val="110"/>
        </w:rPr>
        <w:t>обучающихся</w:t>
      </w:r>
      <w:r>
        <w:rPr>
          <w:spacing w:val="1"/>
          <w:w w:val="110"/>
        </w:rPr>
        <w:t xml:space="preserve"> </w:t>
      </w:r>
      <w:r>
        <w:rPr>
          <w:w w:val="110"/>
        </w:rPr>
        <w:t>с</w:t>
      </w:r>
      <w:r>
        <w:rPr>
          <w:spacing w:val="1"/>
          <w:w w:val="110"/>
        </w:rPr>
        <w:t xml:space="preserve"> </w:t>
      </w:r>
      <w:r>
        <w:rPr>
          <w:w w:val="110"/>
        </w:rPr>
        <w:t>особыми</w:t>
      </w:r>
      <w:r>
        <w:rPr>
          <w:spacing w:val="1"/>
          <w:w w:val="110"/>
        </w:rPr>
        <w:t xml:space="preserve"> </w:t>
      </w:r>
      <w:r>
        <w:rPr>
          <w:w w:val="110"/>
        </w:rPr>
        <w:t>образова-</w:t>
      </w:r>
      <w:r>
        <w:rPr>
          <w:spacing w:val="-79"/>
          <w:w w:val="110"/>
        </w:rPr>
        <w:t xml:space="preserve"> </w:t>
      </w:r>
      <w:r>
        <w:rPr>
          <w:w w:val="110"/>
        </w:rPr>
        <w:t>тельными</w:t>
      </w:r>
      <w:r>
        <w:rPr>
          <w:spacing w:val="10"/>
          <w:w w:val="110"/>
        </w:rPr>
        <w:t xml:space="preserve"> </w:t>
      </w:r>
      <w:r>
        <w:rPr>
          <w:w w:val="110"/>
        </w:rPr>
        <w:t>потребностями</w:t>
      </w:r>
      <w:r>
        <w:rPr>
          <w:spacing w:val="10"/>
          <w:w w:val="110"/>
        </w:rPr>
        <w:t xml:space="preserve"> </w:t>
      </w:r>
      <w:r>
        <w:rPr>
          <w:w w:val="110"/>
        </w:rPr>
        <w:t>необходимо</w:t>
      </w:r>
      <w:r>
        <w:rPr>
          <w:spacing w:val="10"/>
          <w:w w:val="110"/>
        </w:rPr>
        <w:t xml:space="preserve"> </w:t>
      </w:r>
      <w:r>
        <w:rPr>
          <w:w w:val="110"/>
        </w:rPr>
        <w:t>ориентироваться</w:t>
      </w:r>
      <w:r>
        <w:rPr>
          <w:spacing w:val="11"/>
          <w:w w:val="110"/>
        </w:rPr>
        <w:t xml:space="preserve"> </w:t>
      </w:r>
      <w:r>
        <w:rPr>
          <w:w w:val="110"/>
        </w:rPr>
        <w:t>на:</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формирование личности ребенка с особыми образовательными</w:t>
      </w:r>
      <w:r>
        <w:rPr>
          <w:spacing w:val="1"/>
          <w:w w:val="110"/>
          <w:sz w:val="28"/>
        </w:rPr>
        <w:t xml:space="preserve"> </w:t>
      </w:r>
      <w:r>
        <w:rPr>
          <w:w w:val="110"/>
          <w:sz w:val="28"/>
        </w:rPr>
        <w:t>потребностями с использованием адекватных возрасту и физи-</w:t>
      </w:r>
      <w:r>
        <w:rPr>
          <w:spacing w:val="1"/>
          <w:w w:val="110"/>
          <w:sz w:val="28"/>
        </w:rPr>
        <w:t xml:space="preserve"> </w:t>
      </w:r>
      <w:r>
        <w:rPr>
          <w:w w:val="110"/>
          <w:sz w:val="28"/>
        </w:rPr>
        <w:t>ческому</w:t>
      </w:r>
      <w:r>
        <w:rPr>
          <w:spacing w:val="23"/>
          <w:w w:val="110"/>
          <w:sz w:val="28"/>
        </w:rPr>
        <w:t xml:space="preserve"> </w:t>
      </w:r>
      <w:r>
        <w:rPr>
          <w:w w:val="110"/>
          <w:sz w:val="28"/>
        </w:rPr>
        <w:t>и</w:t>
      </w:r>
      <w:r>
        <w:rPr>
          <w:spacing w:val="23"/>
          <w:w w:val="110"/>
          <w:sz w:val="28"/>
        </w:rPr>
        <w:t xml:space="preserve"> </w:t>
      </w:r>
      <w:r>
        <w:rPr>
          <w:w w:val="110"/>
          <w:sz w:val="28"/>
        </w:rPr>
        <w:t>(или)</w:t>
      </w:r>
      <w:r>
        <w:rPr>
          <w:spacing w:val="23"/>
          <w:w w:val="110"/>
          <w:sz w:val="28"/>
        </w:rPr>
        <w:t xml:space="preserve"> </w:t>
      </w:r>
      <w:r>
        <w:rPr>
          <w:w w:val="110"/>
          <w:sz w:val="28"/>
        </w:rPr>
        <w:t>психическому</w:t>
      </w:r>
      <w:r>
        <w:rPr>
          <w:spacing w:val="24"/>
          <w:w w:val="110"/>
          <w:sz w:val="28"/>
        </w:rPr>
        <w:t xml:space="preserve"> </w:t>
      </w:r>
      <w:r>
        <w:rPr>
          <w:w w:val="110"/>
          <w:sz w:val="28"/>
        </w:rPr>
        <w:t>состоянию</w:t>
      </w:r>
      <w:r>
        <w:rPr>
          <w:spacing w:val="23"/>
          <w:w w:val="110"/>
          <w:sz w:val="28"/>
        </w:rPr>
        <w:t xml:space="preserve"> </w:t>
      </w:r>
      <w:r>
        <w:rPr>
          <w:w w:val="110"/>
          <w:sz w:val="28"/>
        </w:rPr>
        <w:t>методов</w:t>
      </w:r>
      <w:r>
        <w:rPr>
          <w:spacing w:val="23"/>
          <w:w w:val="110"/>
          <w:sz w:val="28"/>
        </w:rPr>
        <w:t xml:space="preserve"> </w:t>
      </w:r>
      <w:r>
        <w:rPr>
          <w:w w:val="110"/>
          <w:sz w:val="28"/>
        </w:rPr>
        <w:t>воспитания;</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создание оптимальных условий совместного воспитания и обуче-</w:t>
      </w:r>
      <w:r>
        <w:rPr>
          <w:spacing w:val="1"/>
          <w:w w:val="110"/>
          <w:sz w:val="28"/>
        </w:rPr>
        <w:t xml:space="preserve"> </w:t>
      </w:r>
      <w:r>
        <w:rPr>
          <w:w w:val="110"/>
          <w:sz w:val="28"/>
        </w:rPr>
        <w:t>ния</w:t>
      </w:r>
      <w:r>
        <w:rPr>
          <w:spacing w:val="45"/>
          <w:w w:val="110"/>
          <w:sz w:val="28"/>
        </w:rPr>
        <w:t xml:space="preserve"> </w:t>
      </w:r>
      <w:r>
        <w:rPr>
          <w:w w:val="110"/>
          <w:sz w:val="28"/>
        </w:rPr>
        <w:t>обучающихся</w:t>
      </w:r>
      <w:r>
        <w:rPr>
          <w:spacing w:val="45"/>
          <w:w w:val="110"/>
          <w:sz w:val="28"/>
        </w:rPr>
        <w:t xml:space="preserve"> </w:t>
      </w:r>
      <w:r>
        <w:rPr>
          <w:w w:val="110"/>
          <w:sz w:val="28"/>
        </w:rPr>
        <w:t>с</w:t>
      </w:r>
      <w:r>
        <w:rPr>
          <w:spacing w:val="45"/>
          <w:w w:val="110"/>
          <w:sz w:val="28"/>
        </w:rPr>
        <w:t xml:space="preserve"> </w:t>
      </w:r>
      <w:r>
        <w:rPr>
          <w:w w:val="110"/>
          <w:sz w:val="28"/>
        </w:rPr>
        <w:t>особыми</w:t>
      </w:r>
      <w:r>
        <w:rPr>
          <w:spacing w:val="45"/>
          <w:w w:val="110"/>
          <w:sz w:val="28"/>
        </w:rPr>
        <w:t xml:space="preserve"> </w:t>
      </w:r>
      <w:r>
        <w:rPr>
          <w:w w:val="110"/>
          <w:sz w:val="28"/>
        </w:rPr>
        <w:t>образовательными</w:t>
      </w:r>
      <w:r>
        <w:rPr>
          <w:spacing w:val="45"/>
          <w:w w:val="110"/>
          <w:sz w:val="28"/>
        </w:rPr>
        <w:t xml:space="preserve"> </w:t>
      </w:r>
      <w:r>
        <w:rPr>
          <w:w w:val="110"/>
          <w:sz w:val="28"/>
        </w:rPr>
        <w:t>потребностями</w:t>
      </w:r>
      <w:r>
        <w:rPr>
          <w:spacing w:val="-79"/>
          <w:w w:val="110"/>
          <w:sz w:val="28"/>
        </w:rPr>
        <w:t xml:space="preserve"> </w:t>
      </w:r>
      <w:r>
        <w:rPr>
          <w:w w:val="110"/>
          <w:sz w:val="28"/>
        </w:rPr>
        <w:t>и их сверстников с использованием адекватных вспомогатель-</w:t>
      </w:r>
      <w:r>
        <w:rPr>
          <w:spacing w:val="1"/>
          <w:w w:val="110"/>
          <w:sz w:val="28"/>
        </w:rPr>
        <w:t xml:space="preserve"> </w:t>
      </w:r>
      <w:r>
        <w:rPr>
          <w:w w:val="110"/>
          <w:sz w:val="28"/>
        </w:rPr>
        <w:t>ных средств и педагогических приемов, организацией совмест-</w:t>
      </w:r>
      <w:r>
        <w:rPr>
          <w:spacing w:val="1"/>
          <w:w w:val="110"/>
          <w:sz w:val="28"/>
        </w:rPr>
        <w:t xml:space="preserve"> </w:t>
      </w:r>
      <w:r>
        <w:rPr>
          <w:w w:val="110"/>
          <w:sz w:val="28"/>
        </w:rPr>
        <w:t>ных</w:t>
      </w:r>
      <w:r>
        <w:rPr>
          <w:spacing w:val="1"/>
          <w:w w:val="110"/>
          <w:sz w:val="28"/>
        </w:rPr>
        <w:t xml:space="preserve"> </w:t>
      </w:r>
      <w:r>
        <w:rPr>
          <w:w w:val="110"/>
          <w:sz w:val="28"/>
        </w:rPr>
        <w:t>форм</w:t>
      </w:r>
      <w:r>
        <w:rPr>
          <w:spacing w:val="1"/>
          <w:w w:val="110"/>
          <w:sz w:val="28"/>
        </w:rPr>
        <w:t xml:space="preserve"> </w:t>
      </w:r>
      <w:r>
        <w:rPr>
          <w:w w:val="110"/>
          <w:sz w:val="28"/>
        </w:rPr>
        <w:t>работы</w:t>
      </w:r>
      <w:r>
        <w:rPr>
          <w:spacing w:val="1"/>
          <w:w w:val="110"/>
          <w:sz w:val="28"/>
        </w:rPr>
        <w:t xml:space="preserve"> </w:t>
      </w:r>
      <w:r>
        <w:rPr>
          <w:w w:val="110"/>
          <w:sz w:val="28"/>
        </w:rPr>
        <w:t>воспитателей,</w:t>
      </w:r>
      <w:r>
        <w:rPr>
          <w:spacing w:val="1"/>
          <w:w w:val="110"/>
          <w:sz w:val="28"/>
        </w:rPr>
        <w:t xml:space="preserve"> </w:t>
      </w:r>
      <w:r>
        <w:rPr>
          <w:w w:val="110"/>
          <w:sz w:val="28"/>
        </w:rPr>
        <w:t>педагогов-психологов,</w:t>
      </w:r>
      <w:r>
        <w:rPr>
          <w:spacing w:val="1"/>
          <w:w w:val="110"/>
          <w:sz w:val="28"/>
        </w:rPr>
        <w:t xml:space="preserve"> </w:t>
      </w:r>
      <w:r>
        <w:rPr>
          <w:w w:val="110"/>
          <w:sz w:val="28"/>
        </w:rPr>
        <w:t>учите-</w:t>
      </w:r>
      <w:r>
        <w:rPr>
          <w:spacing w:val="1"/>
          <w:w w:val="110"/>
          <w:sz w:val="28"/>
        </w:rPr>
        <w:t xml:space="preserve"> </w:t>
      </w:r>
      <w:r>
        <w:rPr>
          <w:w w:val="110"/>
          <w:sz w:val="28"/>
        </w:rPr>
        <w:t>лей-логопедов,</w:t>
      </w:r>
      <w:r>
        <w:rPr>
          <w:spacing w:val="8"/>
          <w:w w:val="110"/>
          <w:sz w:val="28"/>
        </w:rPr>
        <w:t xml:space="preserve"> </w:t>
      </w:r>
      <w:r>
        <w:rPr>
          <w:w w:val="110"/>
          <w:sz w:val="28"/>
        </w:rPr>
        <w:t>учителей-дефектологов;</w:t>
      </w:r>
    </w:p>
    <w:p w:rsidR="00DF3BA3" w:rsidRDefault="00DF3BA3" w:rsidP="00DF3BA3">
      <w:pPr>
        <w:pStyle w:val="afa"/>
        <w:widowControl w:val="0"/>
        <w:tabs>
          <w:tab w:val="left" w:pos="1008"/>
        </w:tabs>
        <w:autoSpaceDE w:val="0"/>
        <w:autoSpaceDN w:val="0"/>
        <w:spacing w:before="113"/>
        <w:ind w:left="1007" w:right="115" w:hanging="321"/>
        <w:contextualSpacing w:val="0"/>
        <w:jc w:val="both"/>
        <w:rPr>
          <w:sz w:val="28"/>
        </w:rPr>
      </w:pPr>
      <w:r>
        <w:rPr>
          <w:w w:val="110"/>
          <w:sz w:val="28"/>
        </w:rPr>
        <w:t>личностно-ориентированный</w:t>
      </w:r>
      <w:r>
        <w:rPr>
          <w:spacing w:val="1"/>
          <w:w w:val="110"/>
          <w:sz w:val="28"/>
        </w:rPr>
        <w:t xml:space="preserve"> </w:t>
      </w:r>
      <w:r>
        <w:rPr>
          <w:w w:val="110"/>
          <w:sz w:val="28"/>
        </w:rPr>
        <w:t>подход</w:t>
      </w:r>
      <w:r>
        <w:rPr>
          <w:spacing w:val="1"/>
          <w:w w:val="110"/>
          <w:sz w:val="28"/>
        </w:rPr>
        <w:t xml:space="preserve"> </w:t>
      </w:r>
      <w:r>
        <w:rPr>
          <w:w w:val="110"/>
          <w:sz w:val="28"/>
        </w:rPr>
        <w:t>в</w:t>
      </w:r>
      <w:r>
        <w:rPr>
          <w:spacing w:val="1"/>
          <w:w w:val="110"/>
          <w:sz w:val="28"/>
        </w:rPr>
        <w:t xml:space="preserve"> </w:t>
      </w:r>
      <w:r>
        <w:rPr>
          <w:w w:val="110"/>
          <w:sz w:val="28"/>
        </w:rPr>
        <w:t>организации</w:t>
      </w:r>
      <w:r>
        <w:rPr>
          <w:spacing w:val="1"/>
          <w:w w:val="110"/>
          <w:sz w:val="28"/>
        </w:rPr>
        <w:t xml:space="preserve"> </w:t>
      </w:r>
      <w:r>
        <w:rPr>
          <w:w w:val="110"/>
          <w:sz w:val="28"/>
        </w:rPr>
        <w:t>всех</w:t>
      </w:r>
      <w:r>
        <w:rPr>
          <w:spacing w:val="1"/>
          <w:w w:val="110"/>
          <w:sz w:val="28"/>
        </w:rPr>
        <w:t xml:space="preserve"> </w:t>
      </w:r>
      <w:r>
        <w:rPr>
          <w:w w:val="110"/>
          <w:sz w:val="28"/>
        </w:rPr>
        <w:t>видов</w:t>
      </w:r>
      <w:r>
        <w:rPr>
          <w:spacing w:val="1"/>
          <w:w w:val="110"/>
          <w:sz w:val="28"/>
        </w:rPr>
        <w:t xml:space="preserve"> </w:t>
      </w:r>
      <w:r>
        <w:rPr>
          <w:w w:val="110"/>
          <w:sz w:val="28"/>
        </w:rPr>
        <w:t>деятельности</w:t>
      </w:r>
      <w:r>
        <w:rPr>
          <w:spacing w:val="1"/>
          <w:w w:val="110"/>
          <w:sz w:val="28"/>
        </w:rPr>
        <w:t xml:space="preserve"> </w:t>
      </w:r>
      <w:r>
        <w:rPr>
          <w:rFonts w:ascii="Arial" w:hAnsi="Arial"/>
          <w:i/>
          <w:w w:val="110"/>
          <w:sz w:val="28"/>
        </w:rPr>
        <w:t>обучающихся</w:t>
      </w:r>
      <w:r>
        <w:rPr>
          <w:rFonts w:ascii="Arial" w:hAnsi="Arial"/>
          <w:i/>
          <w:spacing w:val="1"/>
          <w:w w:val="110"/>
          <w:sz w:val="28"/>
        </w:rPr>
        <w:t xml:space="preserve"> </w:t>
      </w:r>
      <w:r>
        <w:rPr>
          <w:w w:val="110"/>
          <w:sz w:val="28"/>
        </w:rPr>
        <w:t>с</w:t>
      </w:r>
      <w:r>
        <w:rPr>
          <w:spacing w:val="1"/>
          <w:w w:val="110"/>
          <w:sz w:val="28"/>
        </w:rPr>
        <w:t xml:space="preserve"> </w:t>
      </w:r>
      <w:r>
        <w:rPr>
          <w:w w:val="110"/>
          <w:sz w:val="28"/>
        </w:rPr>
        <w:t>особыми</w:t>
      </w:r>
      <w:r>
        <w:rPr>
          <w:spacing w:val="1"/>
          <w:w w:val="110"/>
          <w:sz w:val="28"/>
        </w:rPr>
        <w:t xml:space="preserve"> </w:t>
      </w:r>
      <w:r>
        <w:rPr>
          <w:w w:val="110"/>
          <w:sz w:val="28"/>
        </w:rPr>
        <w:t>образовательными</w:t>
      </w:r>
      <w:r>
        <w:rPr>
          <w:spacing w:val="1"/>
          <w:w w:val="110"/>
          <w:sz w:val="28"/>
        </w:rPr>
        <w:t xml:space="preserve"> </w:t>
      </w:r>
      <w:r>
        <w:rPr>
          <w:w w:val="110"/>
          <w:sz w:val="28"/>
        </w:rPr>
        <w:t>по-</w:t>
      </w:r>
      <w:r>
        <w:rPr>
          <w:spacing w:val="1"/>
          <w:w w:val="110"/>
          <w:sz w:val="28"/>
        </w:rPr>
        <w:t xml:space="preserve"> </w:t>
      </w:r>
      <w:r>
        <w:rPr>
          <w:w w:val="110"/>
          <w:sz w:val="28"/>
        </w:rPr>
        <w:t>требностями.</w:t>
      </w:r>
    </w:p>
    <w:p w:rsidR="00DF3BA3" w:rsidRDefault="00DF3BA3" w:rsidP="00DF3BA3">
      <w:pPr>
        <w:pStyle w:val="aff3"/>
        <w:rPr>
          <w:sz w:val="30"/>
        </w:rPr>
      </w:pPr>
    </w:p>
    <w:p w:rsidR="00DF3BA3" w:rsidRDefault="00DF3BA3" w:rsidP="00DF3BA3">
      <w:pPr>
        <w:pStyle w:val="1"/>
        <w:keepNext w:val="0"/>
        <w:keepLines w:val="0"/>
        <w:numPr>
          <w:ilvl w:val="1"/>
          <w:numId w:val="0"/>
        </w:numPr>
        <w:tabs>
          <w:tab w:val="left" w:pos="1199"/>
        </w:tabs>
        <w:autoSpaceDE w:val="0"/>
        <w:autoSpaceDN w:val="0"/>
        <w:spacing w:before="213" w:line="235" w:lineRule="auto"/>
        <w:ind w:left="2042" w:right="568" w:hanging="1470"/>
      </w:pPr>
      <w:r>
        <w:rPr>
          <w:w w:val="110"/>
        </w:rPr>
        <w:t>Система поощрения социальной успешности и проявлений</w:t>
      </w:r>
      <w:r>
        <w:rPr>
          <w:spacing w:val="-90"/>
          <w:w w:val="110"/>
        </w:rPr>
        <w:t xml:space="preserve"> </w:t>
      </w:r>
      <w:r>
        <w:rPr>
          <w:w w:val="110"/>
        </w:rPr>
        <w:t>активной</w:t>
      </w:r>
      <w:r>
        <w:rPr>
          <w:spacing w:val="-4"/>
          <w:w w:val="110"/>
        </w:rPr>
        <w:t xml:space="preserve"> </w:t>
      </w:r>
      <w:r>
        <w:rPr>
          <w:w w:val="110"/>
        </w:rPr>
        <w:t>жизненной</w:t>
      </w:r>
      <w:r>
        <w:rPr>
          <w:spacing w:val="-3"/>
          <w:w w:val="110"/>
        </w:rPr>
        <w:t xml:space="preserve"> </w:t>
      </w:r>
      <w:r>
        <w:rPr>
          <w:w w:val="110"/>
        </w:rPr>
        <w:t>позиции</w:t>
      </w:r>
      <w:r>
        <w:rPr>
          <w:spacing w:val="-3"/>
          <w:w w:val="110"/>
        </w:rPr>
        <w:t xml:space="preserve"> </w:t>
      </w:r>
      <w:r>
        <w:rPr>
          <w:w w:val="110"/>
        </w:rPr>
        <w:t>обучающихся</w:t>
      </w:r>
    </w:p>
    <w:p w:rsidR="00DF3BA3" w:rsidRDefault="00DF3BA3" w:rsidP="00DF3BA3">
      <w:pPr>
        <w:pStyle w:val="aff3"/>
        <w:spacing w:before="115" w:line="242" w:lineRule="auto"/>
        <w:ind w:left="119" w:right="114" w:firstLine="567"/>
      </w:pPr>
      <w:r>
        <w:rPr>
          <w:w w:val="110"/>
        </w:rPr>
        <w:t xml:space="preserve">Система </w:t>
      </w:r>
      <w:r>
        <w:rPr>
          <w:spacing w:val="1"/>
          <w:w w:val="110"/>
        </w:rPr>
        <w:t xml:space="preserve"> </w:t>
      </w:r>
      <w:r>
        <w:rPr>
          <w:w w:val="110"/>
        </w:rPr>
        <w:t>поощрения   проявлений   активной   жизненной   позиции</w:t>
      </w:r>
      <w:r>
        <w:rPr>
          <w:spacing w:val="-79"/>
          <w:w w:val="110"/>
        </w:rPr>
        <w:t xml:space="preserve"> </w:t>
      </w:r>
      <w:r>
        <w:rPr>
          <w:w w:val="110"/>
        </w:rPr>
        <w:t>и</w:t>
      </w:r>
      <w:r>
        <w:rPr>
          <w:spacing w:val="1"/>
          <w:w w:val="110"/>
        </w:rPr>
        <w:t xml:space="preserve"> </w:t>
      </w:r>
      <w:r>
        <w:rPr>
          <w:w w:val="110"/>
        </w:rPr>
        <w:t>социальной</w:t>
      </w:r>
      <w:r>
        <w:rPr>
          <w:spacing w:val="1"/>
          <w:w w:val="110"/>
        </w:rPr>
        <w:t xml:space="preserve"> </w:t>
      </w:r>
      <w:r>
        <w:rPr>
          <w:w w:val="110"/>
        </w:rPr>
        <w:t>успешности</w:t>
      </w:r>
      <w:r>
        <w:rPr>
          <w:spacing w:val="1"/>
          <w:w w:val="110"/>
        </w:rPr>
        <w:t xml:space="preserve"> </w:t>
      </w:r>
      <w:r>
        <w:rPr>
          <w:w w:val="110"/>
        </w:rPr>
        <w:t>обучающихся</w:t>
      </w:r>
      <w:r>
        <w:rPr>
          <w:spacing w:val="1"/>
          <w:w w:val="110"/>
        </w:rPr>
        <w:t xml:space="preserve"> </w:t>
      </w:r>
      <w:r>
        <w:rPr>
          <w:w w:val="110"/>
        </w:rPr>
        <w:t>призвана</w:t>
      </w:r>
      <w:r>
        <w:rPr>
          <w:spacing w:val="1"/>
          <w:w w:val="110"/>
        </w:rPr>
        <w:t xml:space="preserve"> </w:t>
      </w:r>
      <w:r>
        <w:rPr>
          <w:w w:val="110"/>
        </w:rPr>
        <w:t>способствовать</w:t>
      </w:r>
      <w:r>
        <w:rPr>
          <w:spacing w:val="1"/>
          <w:w w:val="110"/>
        </w:rPr>
        <w:t xml:space="preserve"> </w:t>
      </w:r>
      <w:r>
        <w:rPr>
          <w:w w:val="110"/>
        </w:rPr>
        <w:t>формированию</w:t>
      </w:r>
      <w:r>
        <w:rPr>
          <w:spacing w:val="1"/>
          <w:w w:val="110"/>
        </w:rPr>
        <w:t xml:space="preserve"> </w:t>
      </w:r>
      <w:r>
        <w:rPr>
          <w:w w:val="110"/>
        </w:rPr>
        <w:t>у</w:t>
      </w:r>
      <w:r>
        <w:rPr>
          <w:spacing w:val="1"/>
          <w:w w:val="110"/>
        </w:rPr>
        <w:t xml:space="preserve"> </w:t>
      </w:r>
      <w:r>
        <w:rPr>
          <w:w w:val="110"/>
        </w:rPr>
        <w:t>обучающихся</w:t>
      </w:r>
      <w:r>
        <w:rPr>
          <w:spacing w:val="1"/>
          <w:w w:val="110"/>
        </w:rPr>
        <w:t xml:space="preserve"> </w:t>
      </w:r>
      <w:r>
        <w:rPr>
          <w:w w:val="110"/>
        </w:rPr>
        <w:t>ориентации</w:t>
      </w:r>
      <w:r>
        <w:rPr>
          <w:spacing w:val="1"/>
          <w:w w:val="110"/>
        </w:rPr>
        <w:t xml:space="preserve"> </w:t>
      </w:r>
      <w:r>
        <w:rPr>
          <w:w w:val="110"/>
        </w:rPr>
        <w:t>на</w:t>
      </w:r>
      <w:r>
        <w:rPr>
          <w:spacing w:val="1"/>
          <w:w w:val="110"/>
        </w:rPr>
        <w:t xml:space="preserve"> </w:t>
      </w:r>
      <w:r>
        <w:rPr>
          <w:w w:val="110"/>
        </w:rPr>
        <w:t>активную</w:t>
      </w:r>
      <w:r>
        <w:rPr>
          <w:spacing w:val="1"/>
          <w:w w:val="110"/>
        </w:rPr>
        <w:t xml:space="preserve"> </w:t>
      </w:r>
      <w:r>
        <w:rPr>
          <w:w w:val="110"/>
        </w:rPr>
        <w:t>жизненную</w:t>
      </w:r>
      <w:r>
        <w:rPr>
          <w:spacing w:val="1"/>
          <w:w w:val="110"/>
        </w:rPr>
        <w:t xml:space="preserve"> </w:t>
      </w:r>
      <w:r>
        <w:rPr>
          <w:w w:val="110"/>
        </w:rPr>
        <w:t>позицию,</w:t>
      </w:r>
      <w:r>
        <w:rPr>
          <w:spacing w:val="1"/>
          <w:w w:val="110"/>
        </w:rPr>
        <w:t xml:space="preserve"> </w:t>
      </w:r>
      <w:r>
        <w:rPr>
          <w:w w:val="110"/>
        </w:rPr>
        <w:t>инициативность,</w:t>
      </w:r>
      <w:r>
        <w:rPr>
          <w:spacing w:val="1"/>
          <w:w w:val="110"/>
        </w:rPr>
        <w:t xml:space="preserve"> </w:t>
      </w:r>
      <w:r>
        <w:rPr>
          <w:w w:val="110"/>
        </w:rPr>
        <w:t>максимально</w:t>
      </w:r>
      <w:r>
        <w:rPr>
          <w:spacing w:val="1"/>
          <w:w w:val="110"/>
        </w:rPr>
        <w:t xml:space="preserve"> </w:t>
      </w:r>
      <w:r>
        <w:rPr>
          <w:w w:val="110"/>
        </w:rPr>
        <w:t>вовлекать</w:t>
      </w:r>
      <w:r>
        <w:rPr>
          <w:spacing w:val="1"/>
          <w:w w:val="110"/>
        </w:rPr>
        <w:t xml:space="preserve"> </w:t>
      </w:r>
      <w:r>
        <w:rPr>
          <w:w w:val="110"/>
        </w:rPr>
        <w:t>их</w:t>
      </w:r>
      <w:r>
        <w:rPr>
          <w:spacing w:val="1"/>
          <w:w w:val="110"/>
        </w:rPr>
        <w:t xml:space="preserve"> </w:t>
      </w:r>
      <w:r>
        <w:rPr>
          <w:w w:val="110"/>
        </w:rPr>
        <w:t>в</w:t>
      </w:r>
      <w:r>
        <w:rPr>
          <w:spacing w:val="1"/>
          <w:w w:val="110"/>
        </w:rPr>
        <w:t xml:space="preserve"> </w:t>
      </w:r>
      <w:r>
        <w:rPr>
          <w:w w:val="110"/>
        </w:rPr>
        <w:t>совместную</w:t>
      </w:r>
      <w:r>
        <w:rPr>
          <w:spacing w:val="1"/>
          <w:w w:val="110"/>
        </w:rPr>
        <w:t xml:space="preserve"> </w:t>
      </w:r>
      <w:r>
        <w:rPr>
          <w:w w:val="110"/>
        </w:rPr>
        <w:t>деятельность в воспитательных целях. Система проявлений активной</w:t>
      </w:r>
      <w:r>
        <w:rPr>
          <w:spacing w:val="1"/>
          <w:w w:val="110"/>
        </w:rPr>
        <w:t xml:space="preserve"> </w:t>
      </w:r>
      <w:r>
        <w:rPr>
          <w:w w:val="110"/>
        </w:rPr>
        <w:t>жизненной позиции и поощрения социальной успешности обучающих-</w:t>
      </w:r>
      <w:r>
        <w:rPr>
          <w:spacing w:val="1"/>
          <w:w w:val="110"/>
        </w:rPr>
        <w:t xml:space="preserve"> </w:t>
      </w:r>
      <w:r>
        <w:rPr>
          <w:w w:val="110"/>
        </w:rPr>
        <w:t>ся</w:t>
      </w:r>
      <w:r>
        <w:rPr>
          <w:spacing w:val="8"/>
          <w:w w:val="110"/>
        </w:rPr>
        <w:t xml:space="preserve"> </w:t>
      </w:r>
      <w:r>
        <w:rPr>
          <w:w w:val="110"/>
        </w:rPr>
        <w:t>строится</w:t>
      </w:r>
      <w:r>
        <w:rPr>
          <w:spacing w:val="9"/>
          <w:w w:val="110"/>
        </w:rPr>
        <w:t xml:space="preserve"> </w:t>
      </w:r>
      <w:r>
        <w:rPr>
          <w:w w:val="110"/>
        </w:rPr>
        <w:t>на</w:t>
      </w:r>
      <w:r>
        <w:rPr>
          <w:spacing w:val="8"/>
          <w:w w:val="110"/>
        </w:rPr>
        <w:t xml:space="preserve"> </w:t>
      </w:r>
      <w:r>
        <w:rPr>
          <w:w w:val="110"/>
        </w:rPr>
        <w:t>принципах:</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публичности, открытости поощрений (информирование всех об-</w:t>
      </w:r>
      <w:r>
        <w:rPr>
          <w:spacing w:val="1"/>
          <w:w w:val="110"/>
          <w:sz w:val="28"/>
        </w:rPr>
        <w:t xml:space="preserve"> </w:t>
      </w:r>
      <w:r>
        <w:rPr>
          <w:w w:val="110"/>
          <w:sz w:val="28"/>
        </w:rPr>
        <w:t>учающихся о награждении, проведение награждений в присут-</w:t>
      </w:r>
      <w:r>
        <w:rPr>
          <w:spacing w:val="1"/>
          <w:w w:val="110"/>
          <w:sz w:val="28"/>
        </w:rPr>
        <w:t xml:space="preserve"> </w:t>
      </w:r>
      <w:r>
        <w:rPr>
          <w:w w:val="110"/>
          <w:sz w:val="28"/>
        </w:rPr>
        <w:t>ствии</w:t>
      </w:r>
      <w:r>
        <w:rPr>
          <w:spacing w:val="10"/>
          <w:w w:val="110"/>
          <w:sz w:val="28"/>
        </w:rPr>
        <w:t xml:space="preserve"> </w:t>
      </w:r>
      <w:r>
        <w:rPr>
          <w:w w:val="110"/>
          <w:sz w:val="28"/>
        </w:rPr>
        <w:t>значительного</w:t>
      </w:r>
      <w:r>
        <w:rPr>
          <w:spacing w:val="10"/>
          <w:w w:val="110"/>
          <w:sz w:val="28"/>
        </w:rPr>
        <w:t xml:space="preserve"> </w:t>
      </w:r>
      <w:r>
        <w:rPr>
          <w:w w:val="110"/>
          <w:sz w:val="28"/>
        </w:rPr>
        <w:t>числа</w:t>
      </w:r>
      <w:r>
        <w:rPr>
          <w:spacing w:val="10"/>
          <w:w w:val="110"/>
          <w:sz w:val="28"/>
        </w:rPr>
        <w:t xml:space="preserve"> </w:t>
      </w:r>
      <w:r>
        <w:rPr>
          <w:w w:val="110"/>
          <w:sz w:val="28"/>
        </w:rPr>
        <w:t>обучающихся);</w:t>
      </w:r>
    </w:p>
    <w:p w:rsidR="00DF3BA3" w:rsidRDefault="00DF3BA3" w:rsidP="00DF3BA3">
      <w:pPr>
        <w:spacing w:line="242" w:lineRule="auto"/>
        <w:jc w:val="both"/>
        <w:rPr>
          <w:sz w:val="28"/>
        </w:rPr>
        <w:sectPr w:rsidR="00DF3BA3">
          <w:pgSz w:w="11910" w:h="16840"/>
          <w:pgMar w:top="580" w:right="600" w:bottom="880" w:left="600" w:header="0" w:footer="620" w:gutter="0"/>
          <w:cols w:space="720"/>
        </w:sectPr>
      </w:pPr>
    </w:p>
    <w:p w:rsidR="00DF3BA3" w:rsidRDefault="00DF3BA3" w:rsidP="00DF3BA3">
      <w:pPr>
        <w:pStyle w:val="afa"/>
        <w:widowControl w:val="0"/>
        <w:tabs>
          <w:tab w:val="left" w:pos="1008"/>
        </w:tabs>
        <w:autoSpaceDE w:val="0"/>
        <w:autoSpaceDN w:val="0"/>
        <w:spacing w:before="68" w:line="242" w:lineRule="auto"/>
        <w:ind w:left="1007" w:right="114" w:hanging="321"/>
        <w:contextualSpacing w:val="0"/>
        <w:jc w:val="both"/>
        <w:rPr>
          <w:sz w:val="28"/>
        </w:rPr>
      </w:pPr>
      <w:r>
        <w:rPr>
          <w:w w:val="110"/>
          <w:sz w:val="28"/>
        </w:rPr>
        <w:lastRenderedPageBreak/>
        <w:t>соответствия артефактов и процедур награждения укладу обще-</w:t>
      </w:r>
      <w:r>
        <w:rPr>
          <w:spacing w:val="1"/>
          <w:w w:val="110"/>
          <w:sz w:val="28"/>
        </w:rPr>
        <w:t xml:space="preserve"> </w:t>
      </w:r>
      <w:r>
        <w:rPr>
          <w:w w:val="110"/>
          <w:sz w:val="28"/>
        </w:rPr>
        <w:t>образовательной организации, качеству воспитывающей среды,</w:t>
      </w:r>
      <w:r>
        <w:rPr>
          <w:spacing w:val="1"/>
          <w:w w:val="110"/>
          <w:sz w:val="28"/>
        </w:rPr>
        <w:t xml:space="preserve"> </w:t>
      </w:r>
      <w:r>
        <w:rPr>
          <w:w w:val="110"/>
          <w:sz w:val="28"/>
        </w:rPr>
        <w:t>символике</w:t>
      </w:r>
      <w:r>
        <w:rPr>
          <w:spacing w:val="10"/>
          <w:w w:val="110"/>
          <w:sz w:val="28"/>
        </w:rPr>
        <w:t xml:space="preserve"> </w:t>
      </w:r>
      <w:r>
        <w:rPr>
          <w:w w:val="110"/>
          <w:sz w:val="28"/>
        </w:rPr>
        <w:t>общеобразовательной</w:t>
      </w:r>
      <w:r>
        <w:rPr>
          <w:spacing w:val="9"/>
          <w:w w:val="110"/>
          <w:sz w:val="28"/>
        </w:rPr>
        <w:t xml:space="preserve"> </w:t>
      </w:r>
      <w:r>
        <w:rPr>
          <w:w w:val="110"/>
          <w:sz w:val="28"/>
        </w:rPr>
        <w:t>организации;</w:t>
      </w:r>
    </w:p>
    <w:p w:rsidR="00DF3BA3" w:rsidRDefault="00DF3BA3" w:rsidP="00DF3BA3">
      <w:pPr>
        <w:pStyle w:val="afa"/>
        <w:widowControl w:val="0"/>
        <w:tabs>
          <w:tab w:val="left" w:pos="1008"/>
        </w:tabs>
        <w:autoSpaceDE w:val="0"/>
        <w:autoSpaceDN w:val="0"/>
        <w:spacing w:before="113" w:line="242" w:lineRule="auto"/>
        <w:ind w:left="1007" w:right="117" w:hanging="321"/>
        <w:contextualSpacing w:val="0"/>
        <w:jc w:val="both"/>
        <w:rPr>
          <w:sz w:val="28"/>
        </w:rPr>
      </w:pPr>
      <w:r>
        <w:rPr>
          <w:w w:val="110"/>
          <w:sz w:val="28"/>
        </w:rPr>
        <w:t>прозрачности правил поощрения (наличие положения о награж-</w:t>
      </w:r>
      <w:r>
        <w:rPr>
          <w:spacing w:val="1"/>
          <w:w w:val="110"/>
          <w:sz w:val="28"/>
        </w:rPr>
        <w:t xml:space="preserve"> </w:t>
      </w:r>
      <w:r>
        <w:rPr>
          <w:w w:val="110"/>
          <w:sz w:val="28"/>
        </w:rPr>
        <w:t>дениях, неукоснительное следование порядку, зафиксированно-</w:t>
      </w:r>
      <w:r>
        <w:rPr>
          <w:spacing w:val="1"/>
          <w:w w:val="110"/>
          <w:sz w:val="28"/>
        </w:rPr>
        <w:t xml:space="preserve"> </w:t>
      </w:r>
      <w:r>
        <w:rPr>
          <w:w w:val="110"/>
          <w:sz w:val="28"/>
        </w:rPr>
        <w:t>му в этом документе, соблюдение справедливости при выдвиже-</w:t>
      </w:r>
      <w:r>
        <w:rPr>
          <w:spacing w:val="1"/>
          <w:w w:val="110"/>
          <w:sz w:val="28"/>
        </w:rPr>
        <w:t xml:space="preserve"> </w:t>
      </w:r>
      <w:r>
        <w:rPr>
          <w:w w:val="110"/>
          <w:sz w:val="28"/>
        </w:rPr>
        <w:t>нии</w:t>
      </w:r>
      <w:r>
        <w:rPr>
          <w:spacing w:val="8"/>
          <w:w w:val="110"/>
          <w:sz w:val="28"/>
        </w:rPr>
        <w:t xml:space="preserve"> </w:t>
      </w:r>
      <w:r>
        <w:rPr>
          <w:w w:val="110"/>
          <w:sz w:val="28"/>
        </w:rPr>
        <w:t>кандидатур);</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регулирования</w:t>
      </w:r>
      <w:r>
        <w:rPr>
          <w:spacing w:val="1"/>
          <w:w w:val="110"/>
          <w:sz w:val="28"/>
        </w:rPr>
        <w:t xml:space="preserve"> </w:t>
      </w:r>
      <w:r>
        <w:rPr>
          <w:w w:val="110"/>
          <w:sz w:val="28"/>
        </w:rPr>
        <w:t>частоты</w:t>
      </w:r>
      <w:r>
        <w:rPr>
          <w:spacing w:val="1"/>
          <w:w w:val="110"/>
          <w:sz w:val="28"/>
        </w:rPr>
        <w:t xml:space="preserve"> </w:t>
      </w:r>
      <w:r>
        <w:rPr>
          <w:w w:val="110"/>
          <w:sz w:val="28"/>
        </w:rPr>
        <w:t>награждений</w:t>
      </w:r>
      <w:r>
        <w:rPr>
          <w:spacing w:val="1"/>
          <w:w w:val="110"/>
          <w:sz w:val="28"/>
        </w:rPr>
        <w:t xml:space="preserve"> </w:t>
      </w:r>
      <w:r>
        <w:rPr>
          <w:w w:val="110"/>
          <w:sz w:val="28"/>
        </w:rPr>
        <w:t>(недопущение</w:t>
      </w:r>
      <w:r>
        <w:rPr>
          <w:spacing w:val="1"/>
          <w:w w:val="110"/>
          <w:sz w:val="28"/>
        </w:rPr>
        <w:t xml:space="preserve"> </w:t>
      </w:r>
      <w:r>
        <w:rPr>
          <w:w w:val="110"/>
          <w:sz w:val="28"/>
        </w:rPr>
        <w:t>избыточ-</w:t>
      </w:r>
      <w:r>
        <w:rPr>
          <w:spacing w:val="-79"/>
          <w:w w:val="110"/>
          <w:sz w:val="28"/>
        </w:rPr>
        <w:t xml:space="preserve"> </w:t>
      </w:r>
      <w:r>
        <w:rPr>
          <w:w w:val="110"/>
          <w:sz w:val="28"/>
        </w:rPr>
        <w:t>ности</w:t>
      </w:r>
      <w:r>
        <w:rPr>
          <w:spacing w:val="1"/>
          <w:w w:val="110"/>
          <w:sz w:val="28"/>
        </w:rPr>
        <w:t xml:space="preserve"> </w:t>
      </w:r>
      <w:r>
        <w:rPr>
          <w:w w:val="110"/>
          <w:sz w:val="28"/>
        </w:rPr>
        <w:t>в  поощрениях,  чрезмерно  большие  группы  поощряемых</w:t>
      </w:r>
      <w:r>
        <w:rPr>
          <w:spacing w:val="-79"/>
          <w:w w:val="110"/>
          <w:sz w:val="28"/>
        </w:rPr>
        <w:t xml:space="preserve"> </w:t>
      </w:r>
      <w:r>
        <w:rPr>
          <w:w w:val="110"/>
          <w:sz w:val="28"/>
        </w:rPr>
        <w:t>и</w:t>
      </w:r>
      <w:r>
        <w:rPr>
          <w:spacing w:val="7"/>
          <w:w w:val="110"/>
          <w:sz w:val="28"/>
        </w:rPr>
        <w:t xml:space="preserve"> </w:t>
      </w:r>
      <w:r>
        <w:rPr>
          <w:w w:val="110"/>
          <w:sz w:val="28"/>
        </w:rPr>
        <w:t>т.</w:t>
      </w:r>
      <w:r>
        <w:rPr>
          <w:spacing w:val="7"/>
          <w:w w:val="110"/>
          <w:sz w:val="28"/>
        </w:rPr>
        <w:t xml:space="preserve"> </w:t>
      </w:r>
      <w:r>
        <w:rPr>
          <w:w w:val="110"/>
          <w:sz w:val="28"/>
        </w:rPr>
        <w:t>п.);</w:t>
      </w:r>
    </w:p>
    <w:p w:rsidR="00DF3BA3" w:rsidRDefault="00DF3BA3" w:rsidP="00DF3BA3">
      <w:pPr>
        <w:pStyle w:val="afa"/>
        <w:widowControl w:val="0"/>
        <w:tabs>
          <w:tab w:val="left" w:pos="1008"/>
        </w:tabs>
        <w:autoSpaceDE w:val="0"/>
        <w:autoSpaceDN w:val="0"/>
        <w:spacing w:before="114" w:line="242" w:lineRule="auto"/>
        <w:ind w:left="1007" w:right="115" w:hanging="321"/>
        <w:contextualSpacing w:val="0"/>
        <w:jc w:val="both"/>
        <w:rPr>
          <w:sz w:val="28"/>
        </w:rPr>
      </w:pPr>
      <w:r>
        <w:rPr>
          <w:w w:val="110"/>
          <w:sz w:val="28"/>
        </w:rPr>
        <w:t>сочетания</w:t>
      </w:r>
      <w:r>
        <w:rPr>
          <w:spacing w:val="1"/>
          <w:w w:val="110"/>
          <w:sz w:val="28"/>
        </w:rPr>
        <w:t xml:space="preserve"> </w:t>
      </w:r>
      <w:r>
        <w:rPr>
          <w:w w:val="110"/>
          <w:sz w:val="28"/>
        </w:rPr>
        <w:t>индивидуального</w:t>
      </w:r>
      <w:r>
        <w:rPr>
          <w:spacing w:val="1"/>
          <w:w w:val="110"/>
          <w:sz w:val="28"/>
        </w:rPr>
        <w:t xml:space="preserve"> </w:t>
      </w:r>
      <w:r>
        <w:rPr>
          <w:w w:val="110"/>
          <w:sz w:val="28"/>
        </w:rPr>
        <w:t>и</w:t>
      </w:r>
      <w:r>
        <w:rPr>
          <w:spacing w:val="1"/>
          <w:w w:val="110"/>
          <w:sz w:val="28"/>
        </w:rPr>
        <w:t xml:space="preserve"> </w:t>
      </w:r>
      <w:r>
        <w:rPr>
          <w:w w:val="110"/>
          <w:sz w:val="28"/>
        </w:rPr>
        <w:t>коллективного</w:t>
      </w:r>
      <w:r>
        <w:rPr>
          <w:spacing w:val="1"/>
          <w:w w:val="110"/>
          <w:sz w:val="28"/>
        </w:rPr>
        <w:t xml:space="preserve"> </w:t>
      </w:r>
      <w:r>
        <w:rPr>
          <w:w w:val="110"/>
          <w:sz w:val="28"/>
        </w:rPr>
        <w:t>поощрения</w:t>
      </w:r>
      <w:r>
        <w:rPr>
          <w:spacing w:val="1"/>
          <w:w w:val="110"/>
          <w:sz w:val="28"/>
        </w:rPr>
        <w:t xml:space="preserve"> </w:t>
      </w:r>
      <w:r>
        <w:rPr>
          <w:w w:val="110"/>
          <w:sz w:val="28"/>
        </w:rPr>
        <w:t>(ис-</w:t>
      </w:r>
      <w:r>
        <w:rPr>
          <w:spacing w:val="1"/>
          <w:w w:val="110"/>
          <w:sz w:val="28"/>
        </w:rPr>
        <w:t xml:space="preserve"> </w:t>
      </w:r>
      <w:r>
        <w:rPr>
          <w:w w:val="110"/>
          <w:sz w:val="28"/>
        </w:rPr>
        <w:t>пользование индивидуальных и коллективных наград дает воз-</w:t>
      </w:r>
      <w:r>
        <w:rPr>
          <w:spacing w:val="1"/>
          <w:w w:val="110"/>
          <w:sz w:val="28"/>
        </w:rPr>
        <w:t xml:space="preserve"> </w:t>
      </w:r>
      <w:r>
        <w:rPr>
          <w:w w:val="110"/>
          <w:sz w:val="28"/>
        </w:rPr>
        <w:t>можность</w:t>
      </w:r>
      <w:r>
        <w:rPr>
          <w:spacing w:val="1"/>
          <w:w w:val="110"/>
          <w:sz w:val="28"/>
        </w:rPr>
        <w:t xml:space="preserve"> </w:t>
      </w:r>
      <w:r>
        <w:rPr>
          <w:w w:val="110"/>
          <w:sz w:val="28"/>
        </w:rPr>
        <w:t>стимулировать</w:t>
      </w:r>
      <w:r>
        <w:rPr>
          <w:spacing w:val="1"/>
          <w:w w:val="110"/>
          <w:sz w:val="28"/>
        </w:rPr>
        <w:t xml:space="preserve"> </w:t>
      </w:r>
      <w:r>
        <w:rPr>
          <w:w w:val="110"/>
          <w:sz w:val="28"/>
        </w:rPr>
        <w:t>индивидуальную</w:t>
      </w:r>
      <w:r>
        <w:rPr>
          <w:spacing w:val="1"/>
          <w:w w:val="110"/>
          <w:sz w:val="28"/>
        </w:rPr>
        <w:t xml:space="preserve"> </w:t>
      </w:r>
      <w:r>
        <w:rPr>
          <w:w w:val="110"/>
          <w:sz w:val="28"/>
        </w:rPr>
        <w:t>и</w:t>
      </w:r>
      <w:r>
        <w:rPr>
          <w:spacing w:val="1"/>
          <w:w w:val="110"/>
          <w:sz w:val="28"/>
        </w:rPr>
        <w:t xml:space="preserve"> </w:t>
      </w:r>
      <w:r>
        <w:rPr>
          <w:w w:val="110"/>
          <w:sz w:val="28"/>
        </w:rPr>
        <w:t>коллективную</w:t>
      </w:r>
      <w:r>
        <w:rPr>
          <w:spacing w:val="-79"/>
          <w:w w:val="110"/>
          <w:sz w:val="28"/>
        </w:rPr>
        <w:t xml:space="preserve"> </w:t>
      </w:r>
      <w:r>
        <w:rPr>
          <w:w w:val="110"/>
          <w:sz w:val="28"/>
        </w:rPr>
        <w:t>активность обучающихся, преодолевать межличностные проти-</w:t>
      </w:r>
      <w:r>
        <w:rPr>
          <w:spacing w:val="1"/>
          <w:w w:val="110"/>
          <w:sz w:val="28"/>
        </w:rPr>
        <w:t xml:space="preserve"> </w:t>
      </w:r>
      <w:r>
        <w:rPr>
          <w:w w:val="110"/>
          <w:sz w:val="28"/>
        </w:rPr>
        <w:t>воречия между обучающимися, получившими и не получившими</w:t>
      </w:r>
      <w:r>
        <w:rPr>
          <w:spacing w:val="1"/>
          <w:w w:val="110"/>
          <w:sz w:val="28"/>
        </w:rPr>
        <w:t xml:space="preserve"> </w:t>
      </w:r>
      <w:r>
        <w:rPr>
          <w:w w:val="110"/>
          <w:sz w:val="28"/>
        </w:rPr>
        <w:t>награды);</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привлечения к участию в системе поощрений на всех стадиях</w:t>
      </w:r>
      <w:r>
        <w:rPr>
          <w:spacing w:val="1"/>
          <w:w w:val="110"/>
          <w:sz w:val="28"/>
        </w:rPr>
        <w:t xml:space="preserve"> </w:t>
      </w:r>
      <w:r>
        <w:rPr>
          <w:w w:val="110"/>
          <w:sz w:val="28"/>
        </w:rPr>
        <w:t>родителей (законных представителей) обучающихся, представи-</w:t>
      </w:r>
      <w:r>
        <w:rPr>
          <w:spacing w:val="1"/>
          <w:w w:val="110"/>
          <w:sz w:val="28"/>
        </w:rPr>
        <w:t xml:space="preserve"> </w:t>
      </w:r>
      <w:r>
        <w:rPr>
          <w:w w:val="110"/>
          <w:sz w:val="28"/>
        </w:rPr>
        <w:t>телей родительского сообщества, самих обучающихся, их пред-</w:t>
      </w:r>
      <w:r>
        <w:rPr>
          <w:spacing w:val="1"/>
          <w:w w:val="110"/>
          <w:sz w:val="28"/>
        </w:rPr>
        <w:t xml:space="preserve"> </w:t>
      </w:r>
      <w:r>
        <w:rPr>
          <w:w w:val="110"/>
          <w:sz w:val="28"/>
        </w:rPr>
        <w:t>ставителей</w:t>
      </w:r>
      <w:r>
        <w:rPr>
          <w:spacing w:val="1"/>
          <w:w w:val="110"/>
          <w:sz w:val="28"/>
        </w:rPr>
        <w:t xml:space="preserve"> </w:t>
      </w:r>
      <w:r>
        <w:rPr>
          <w:w w:val="110"/>
          <w:sz w:val="28"/>
        </w:rPr>
        <w:t>(с</w:t>
      </w:r>
      <w:r>
        <w:rPr>
          <w:spacing w:val="1"/>
          <w:w w:val="110"/>
          <w:sz w:val="28"/>
        </w:rPr>
        <w:t xml:space="preserve"> </w:t>
      </w:r>
      <w:r>
        <w:rPr>
          <w:w w:val="110"/>
          <w:sz w:val="28"/>
        </w:rPr>
        <w:t>учетом</w:t>
      </w:r>
      <w:r>
        <w:rPr>
          <w:spacing w:val="1"/>
          <w:w w:val="110"/>
          <w:sz w:val="28"/>
        </w:rPr>
        <w:t xml:space="preserve"> </w:t>
      </w:r>
      <w:r>
        <w:rPr>
          <w:w w:val="110"/>
          <w:sz w:val="28"/>
        </w:rPr>
        <w:t>наличия</w:t>
      </w:r>
      <w:r>
        <w:rPr>
          <w:spacing w:val="1"/>
          <w:w w:val="110"/>
          <w:sz w:val="28"/>
        </w:rPr>
        <w:t xml:space="preserve"> </w:t>
      </w:r>
      <w:r>
        <w:rPr>
          <w:w w:val="110"/>
          <w:sz w:val="28"/>
        </w:rPr>
        <w:t>ученического</w:t>
      </w:r>
      <w:r>
        <w:rPr>
          <w:spacing w:val="1"/>
          <w:w w:val="110"/>
          <w:sz w:val="28"/>
        </w:rPr>
        <w:t xml:space="preserve"> </w:t>
      </w:r>
      <w:r>
        <w:rPr>
          <w:w w:val="110"/>
          <w:sz w:val="28"/>
        </w:rPr>
        <w:t>самоуправления),</w:t>
      </w:r>
      <w:r>
        <w:rPr>
          <w:spacing w:val="1"/>
          <w:w w:val="110"/>
          <w:sz w:val="28"/>
        </w:rPr>
        <w:t xml:space="preserve"> </w:t>
      </w:r>
      <w:r>
        <w:rPr>
          <w:w w:val="110"/>
          <w:sz w:val="28"/>
        </w:rPr>
        <w:t>сторонних</w:t>
      </w:r>
      <w:r>
        <w:rPr>
          <w:spacing w:val="12"/>
          <w:w w:val="110"/>
          <w:sz w:val="28"/>
        </w:rPr>
        <w:t xml:space="preserve"> </w:t>
      </w:r>
      <w:r>
        <w:rPr>
          <w:w w:val="110"/>
          <w:sz w:val="28"/>
        </w:rPr>
        <w:t>организаций,</w:t>
      </w:r>
      <w:r>
        <w:rPr>
          <w:spacing w:val="13"/>
          <w:w w:val="110"/>
          <w:sz w:val="28"/>
        </w:rPr>
        <w:t xml:space="preserve"> </w:t>
      </w:r>
      <w:r>
        <w:rPr>
          <w:w w:val="110"/>
          <w:sz w:val="28"/>
        </w:rPr>
        <w:t>их</w:t>
      </w:r>
      <w:r>
        <w:rPr>
          <w:spacing w:val="13"/>
          <w:w w:val="110"/>
          <w:sz w:val="28"/>
        </w:rPr>
        <w:t xml:space="preserve"> </w:t>
      </w:r>
      <w:r>
        <w:rPr>
          <w:w w:val="110"/>
          <w:sz w:val="28"/>
        </w:rPr>
        <w:t>статусных</w:t>
      </w:r>
      <w:r>
        <w:rPr>
          <w:spacing w:val="12"/>
          <w:w w:val="110"/>
          <w:sz w:val="28"/>
        </w:rPr>
        <w:t xml:space="preserve"> </w:t>
      </w:r>
      <w:r>
        <w:rPr>
          <w:w w:val="110"/>
          <w:sz w:val="28"/>
        </w:rPr>
        <w:t>представителей;</w:t>
      </w:r>
    </w:p>
    <w:p w:rsidR="00DF3BA3" w:rsidRDefault="00DF3BA3" w:rsidP="00DF3BA3">
      <w:pPr>
        <w:pStyle w:val="afa"/>
        <w:widowControl w:val="0"/>
        <w:tabs>
          <w:tab w:val="left" w:pos="1008"/>
        </w:tabs>
        <w:autoSpaceDE w:val="0"/>
        <w:autoSpaceDN w:val="0"/>
        <w:spacing w:before="113" w:line="242" w:lineRule="auto"/>
        <w:ind w:left="1007" w:right="115" w:hanging="321"/>
        <w:contextualSpacing w:val="0"/>
        <w:jc w:val="both"/>
        <w:rPr>
          <w:sz w:val="28"/>
        </w:rPr>
      </w:pPr>
      <w:r>
        <w:rPr>
          <w:w w:val="110"/>
          <w:sz w:val="28"/>
        </w:rPr>
        <w:t>дифференцированности</w:t>
      </w:r>
      <w:r>
        <w:rPr>
          <w:spacing w:val="1"/>
          <w:w w:val="110"/>
          <w:sz w:val="28"/>
        </w:rPr>
        <w:t xml:space="preserve"> </w:t>
      </w:r>
      <w:r>
        <w:rPr>
          <w:w w:val="110"/>
          <w:sz w:val="28"/>
        </w:rPr>
        <w:t>поощрений</w:t>
      </w:r>
      <w:r>
        <w:rPr>
          <w:spacing w:val="1"/>
          <w:w w:val="110"/>
          <w:sz w:val="28"/>
        </w:rPr>
        <w:t xml:space="preserve"> </w:t>
      </w:r>
      <w:r>
        <w:rPr>
          <w:w w:val="110"/>
          <w:sz w:val="28"/>
        </w:rPr>
        <w:t>(наличие</w:t>
      </w:r>
      <w:r>
        <w:rPr>
          <w:spacing w:val="1"/>
          <w:w w:val="110"/>
          <w:sz w:val="28"/>
        </w:rPr>
        <w:t xml:space="preserve"> </w:t>
      </w:r>
      <w:r>
        <w:rPr>
          <w:w w:val="110"/>
          <w:sz w:val="28"/>
        </w:rPr>
        <w:t>уровней</w:t>
      </w:r>
      <w:r>
        <w:rPr>
          <w:spacing w:val="1"/>
          <w:w w:val="110"/>
          <w:sz w:val="28"/>
        </w:rPr>
        <w:t xml:space="preserve"> </w:t>
      </w:r>
      <w:r>
        <w:rPr>
          <w:w w:val="110"/>
          <w:sz w:val="28"/>
        </w:rPr>
        <w:t>и</w:t>
      </w:r>
      <w:r>
        <w:rPr>
          <w:spacing w:val="1"/>
          <w:w w:val="110"/>
          <w:sz w:val="28"/>
        </w:rPr>
        <w:t xml:space="preserve"> </w:t>
      </w:r>
      <w:r>
        <w:rPr>
          <w:w w:val="110"/>
          <w:sz w:val="28"/>
        </w:rPr>
        <w:t>типов</w:t>
      </w:r>
      <w:r>
        <w:rPr>
          <w:spacing w:val="1"/>
          <w:w w:val="110"/>
          <w:sz w:val="28"/>
        </w:rPr>
        <w:t xml:space="preserve"> </w:t>
      </w:r>
      <w:r>
        <w:rPr>
          <w:w w:val="110"/>
          <w:sz w:val="28"/>
        </w:rPr>
        <w:t>наград</w:t>
      </w:r>
      <w:r>
        <w:rPr>
          <w:spacing w:val="1"/>
          <w:w w:val="110"/>
          <w:sz w:val="28"/>
        </w:rPr>
        <w:t xml:space="preserve"> </w:t>
      </w:r>
      <w:r>
        <w:rPr>
          <w:w w:val="110"/>
          <w:sz w:val="28"/>
        </w:rPr>
        <w:t>позволяет</w:t>
      </w:r>
      <w:r>
        <w:rPr>
          <w:spacing w:val="1"/>
          <w:w w:val="110"/>
          <w:sz w:val="28"/>
        </w:rPr>
        <w:t xml:space="preserve"> </w:t>
      </w:r>
      <w:r>
        <w:rPr>
          <w:w w:val="110"/>
          <w:sz w:val="28"/>
        </w:rPr>
        <w:t>продлить</w:t>
      </w:r>
      <w:r>
        <w:rPr>
          <w:spacing w:val="1"/>
          <w:w w:val="110"/>
          <w:sz w:val="28"/>
        </w:rPr>
        <w:t xml:space="preserve"> </w:t>
      </w:r>
      <w:r>
        <w:rPr>
          <w:w w:val="110"/>
          <w:sz w:val="28"/>
        </w:rPr>
        <w:t>стимулирующее</w:t>
      </w:r>
      <w:r>
        <w:rPr>
          <w:spacing w:val="1"/>
          <w:w w:val="110"/>
          <w:sz w:val="28"/>
        </w:rPr>
        <w:t xml:space="preserve"> </w:t>
      </w:r>
      <w:r>
        <w:rPr>
          <w:w w:val="110"/>
          <w:sz w:val="28"/>
        </w:rPr>
        <w:t>действие</w:t>
      </w:r>
      <w:r>
        <w:rPr>
          <w:spacing w:val="1"/>
          <w:w w:val="110"/>
          <w:sz w:val="28"/>
        </w:rPr>
        <w:t xml:space="preserve"> </w:t>
      </w:r>
      <w:r>
        <w:rPr>
          <w:w w:val="110"/>
          <w:sz w:val="28"/>
        </w:rPr>
        <w:t>системы</w:t>
      </w:r>
      <w:r>
        <w:rPr>
          <w:spacing w:val="-79"/>
          <w:w w:val="110"/>
          <w:sz w:val="28"/>
        </w:rPr>
        <w:t xml:space="preserve"> </w:t>
      </w:r>
      <w:r>
        <w:rPr>
          <w:w w:val="110"/>
          <w:sz w:val="28"/>
        </w:rPr>
        <w:t>поощрения).</w:t>
      </w:r>
    </w:p>
    <w:p w:rsidR="00DF3BA3" w:rsidRDefault="00DF3BA3" w:rsidP="00DF3BA3">
      <w:pPr>
        <w:spacing w:before="113"/>
        <w:ind w:left="119" w:right="114" w:firstLine="567"/>
        <w:jc w:val="both"/>
        <w:rPr>
          <w:sz w:val="28"/>
        </w:rPr>
      </w:pPr>
      <w:r>
        <w:rPr>
          <w:w w:val="110"/>
          <w:sz w:val="28"/>
        </w:rPr>
        <w:t>Формы поощрения проявлений активной жизненной позиции обу-</w:t>
      </w:r>
      <w:r>
        <w:rPr>
          <w:spacing w:val="1"/>
          <w:w w:val="110"/>
          <w:sz w:val="28"/>
        </w:rPr>
        <w:t xml:space="preserve"> </w:t>
      </w:r>
      <w:r>
        <w:rPr>
          <w:w w:val="110"/>
          <w:sz w:val="28"/>
        </w:rPr>
        <w:t>чающихся и социальной успешности (</w:t>
      </w:r>
      <w:r>
        <w:rPr>
          <w:rFonts w:ascii="Arial" w:hAnsi="Arial"/>
          <w:i/>
          <w:w w:val="110"/>
          <w:sz w:val="28"/>
        </w:rPr>
        <w:t>формы могут быть изменены, их</w:t>
      </w:r>
      <w:r>
        <w:rPr>
          <w:rFonts w:ascii="Arial" w:hAnsi="Arial"/>
          <w:i/>
          <w:spacing w:val="-83"/>
          <w:w w:val="110"/>
          <w:sz w:val="28"/>
        </w:rPr>
        <w:t xml:space="preserve"> </w:t>
      </w:r>
      <w:r>
        <w:rPr>
          <w:rFonts w:ascii="Arial" w:hAnsi="Arial"/>
          <w:i/>
          <w:w w:val="110"/>
          <w:sz w:val="28"/>
        </w:rPr>
        <w:t>состав расширен</w:t>
      </w:r>
      <w:r>
        <w:rPr>
          <w:w w:val="110"/>
          <w:sz w:val="28"/>
        </w:rPr>
        <w:t>): индивидуальные и групповые портфолио, рейтинги,</w:t>
      </w:r>
      <w:r>
        <w:rPr>
          <w:spacing w:val="1"/>
          <w:w w:val="110"/>
          <w:sz w:val="28"/>
        </w:rPr>
        <w:t xml:space="preserve"> </w:t>
      </w:r>
      <w:r>
        <w:rPr>
          <w:w w:val="110"/>
          <w:sz w:val="28"/>
        </w:rPr>
        <w:t>благотворительная</w:t>
      </w:r>
      <w:r>
        <w:rPr>
          <w:spacing w:val="8"/>
          <w:w w:val="110"/>
          <w:sz w:val="28"/>
        </w:rPr>
        <w:t xml:space="preserve"> </w:t>
      </w:r>
      <w:r>
        <w:rPr>
          <w:w w:val="110"/>
          <w:sz w:val="28"/>
        </w:rPr>
        <w:t>поддержка.</w:t>
      </w:r>
    </w:p>
    <w:p w:rsidR="00DF3BA3" w:rsidRDefault="00DF3BA3" w:rsidP="00DF3BA3">
      <w:pPr>
        <w:pStyle w:val="aff3"/>
        <w:spacing w:before="116" w:line="242" w:lineRule="auto"/>
        <w:ind w:left="119" w:right="115" w:firstLine="567"/>
      </w:pPr>
      <w:r>
        <w:rPr>
          <w:w w:val="110"/>
        </w:rPr>
        <w:t xml:space="preserve">Ведение портфолио </w:t>
      </w:r>
      <w:r>
        <w:rPr>
          <w:w w:val="125"/>
        </w:rPr>
        <w:t xml:space="preserve">— </w:t>
      </w:r>
      <w:r>
        <w:rPr>
          <w:w w:val="110"/>
        </w:rPr>
        <w:t>деятельность обучающихся при ее органи-</w:t>
      </w:r>
      <w:r>
        <w:rPr>
          <w:spacing w:val="1"/>
          <w:w w:val="110"/>
        </w:rPr>
        <w:t xml:space="preserve"> </w:t>
      </w:r>
      <w:r>
        <w:rPr>
          <w:w w:val="110"/>
        </w:rPr>
        <w:t>зации и регулярном поощрении классными руководителями, поддерж-</w:t>
      </w:r>
      <w:r>
        <w:rPr>
          <w:spacing w:val="1"/>
          <w:w w:val="110"/>
        </w:rPr>
        <w:t xml:space="preserve"> </w:t>
      </w:r>
      <w:r>
        <w:rPr>
          <w:w w:val="110"/>
        </w:rPr>
        <w:t>ке</w:t>
      </w:r>
      <w:r>
        <w:rPr>
          <w:spacing w:val="1"/>
          <w:w w:val="110"/>
        </w:rPr>
        <w:t xml:space="preserve"> </w:t>
      </w:r>
      <w:r>
        <w:rPr>
          <w:w w:val="110"/>
        </w:rPr>
        <w:t>родителями</w:t>
      </w:r>
      <w:r>
        <w:rPr>
          <w:spacing w:val="1"/>
          <w:w w:val="110"/>
        </w:rPr>
        <w:t xml:space="preserve"> </w:t>
      </w:r>
      <w:r>
        <w:rPr>
          <w:w w:val="110"/>
        </w:rPr>
        <w:t>(законными</w:t>
      </w:r>
      <w:r>
        <w:rPr>
          <w:spacing w:val="1"/>
          <w:w w:val="110"/>
        </w:rPr>
        <w:t xml:space="preserve"> </w:t>
      </w:r>
      <w:r>
        <w:rPr>
          <w:w w:val="110"/>
        </w:rPr>
        <w:t>представителями)</w:t>
      </w:r>
      <w:r>
        <w:rPr>
          <w:spacing w:val="1"/>
          <w:w w:val="110"/>
        </w:rPr>
        <w:t xml:space="preserve"> </w:t>
      </w:r>
      <w:r>
        <w:rPr>
          <w:w w:val="110"/>
        </w:rPr>
        <w:t>по</w:t>
      </w:r>
      <w:r>
        <w:rPr>
          <w:spacing w:val="1"/>
          <w:w w:val="110"/>
        </w:rPr>
        <w:t xml:space="preserve"> </w:t>
      </w:r>
      <w:r>
        <w:rPr>
          <w:w w:val="110"/>
        </w:rPr>
        <w:t>собиранию</w:t>
      </w:r>
      <w:r>
        <w:rPr>
          <w:spacing w:val="1"/>
          <w:w w:val="110"/>
        </w:rPr>
        <w:t xml:space="preserve"> </w:t>
      </w:r>
      <w:r>
        <w:rPr>
          <w:w w:val="110"/>
        </w:rPr>
        <w:t>(нако-</w:t>
      </w:r>
      <w:r>
        <w:rPr>
          <w:spacing w:val="1"/>
          <w:w w:val="110"/>
        </w:rPr>
        <w:t xml:space="preserve"> </w:t>
      </w:r>
      <w:r>
        <w:rPr>
          <w:w w:val="110"/>
        </w:rPr>
        <w:t>плению)</w:t>
      </w:r>
      <w:r>
        <w:rPr>
          <w:spacing w:val="1"/>
          <w:w w:val="110"/>
        </w:rPr>
        <w:t xml:space="preserve"> </w:t>
      </w:r>
      <w:r>
        <w:rPr>
          <w:w w:val="110"/>
        </w:rPr>
        <w:t>артефактов,</w:t>
      </w:r>
      <w:r>
        <w:rPr>
          <w:spacing w:val="1"/>
          <w:w w:val="110"/>
        </w:rPr>
        <w:t xml:space="preserve"> </w:t>
      </w:r>
      <w:r>
        <w:rPr>
          <w:w w:val="110"/>
        </w:rPr>
        <w:t>фиксирующих</w:t>
      </w:r>
      <w:r>
        <w:rPr>
          <w:spacing w:val="1"/>
          <w:w w:val="110"/>
        </w:rPr>
        <w:t xml:space="preserve"> </w:t>
      </w:r>
      <w:r>
        <w:rPr>
          <w:w w:val="110"/>
        </w:rPr>
        <w:t>и</w:t>
      </w:r>
      <w:r>
        <w:rPr>
          <w:spacing w:val="1"/>
          <w:w w:val="110"/>
        </w:rPr>
        <w:t xml:space="preserve"> </w:t>
      </w:r>
      <w:r>
        <w:rPr>
          <w:w w:val="110"/>
        </w:rPr>
        <w:t>символизирующих</w:t>
      </w:r>
      <w:r>
        <w:rPr>
          <w:spacing w:val="1"/>
          <w:w w:val="110"/>
        </w:rPr>
        <w:t xml:space="preserve"> </w:t>
      </w:r>
      <w:r>
        <w:rPr>
          <w:w w:val="110"/>
        </w:rPr>
        <w:t>достижения</w:t>
      </w:r>
      <w:r>
        <w:rPr>
          <w:spacing w:val="-79"/>
          <w:w w:val="110"/>
        </w:rPr>
        <w:t xml:space="preserve"> </w:t>
      </w:r>
      <w:r>
        <w:rPr>
          <w:w w:val="110"/>
        </w:rPr>
        <w:t>обучающегося.</w:t>
      </w:r>
    </w:p>
    <w:p w:rsidR="00DF3BA3" w:rsidRDefault="00DF3BA3" w:rsidP="00DF3BA3">
      <w:pPr>
        <w:pStyle w:val="aff3"/>
        <w:spacing w:line="242" w:lineRule="auto"/>
        <w:ind w:left="119" w:right="114" w:firstLine="567"/>
      </w:pPr>
      <w:r>
        <w:rPr>
          <w:w w:val="110"/>
        </w:rPr>
        <w:t>Портфолио может включать артефакты признания личностных до-</w:t>
      </w:r>
      <w:r>
        <w:rPr>
          <w:spacing w:val="1"/>
          <w:w w:val="110"/>
        </w:rPr>
        <w:t xml:space="preserve"> </w:t>
      </w:r>
      <w:r>
        <w:rPr>
          <w:w w:val="110"/>
        </w:rPr>
        <w:t>стижений, достижений в группе, участия в деятельности (грамоты, по-</w:t>
      </w:r>
      <w:r>
        <w:rPr>
          <w:spacing w:val="1"/>
          <w:w w:val="110"/>
        </w:rPr>
        <w:t xml:space="preserve"> </w:t>
      </w:r>
      <w:r>
        <w:rPr>
          <w:w w:val="110"/>
        </w:rPr>
        <w:t>ощрительные письма, фотографии призов, фото изделий, работ и др.,</w:t>
      </w:r>
      <w:r>
        <w:rPr>
          <w:spacing w:val="1"/>
          <w:w w:val="110"/>
        </w:rPr>
        <w:t xml:space="preserve"> </w:t>
      </w:r>
      <w:r>
        <w:rPr>
          <w:w w:val="110"/>
        </w:rPr>
        <w:t>участвовавших в конкурсах и т. д.). Кроме индивидуального портфолио</w:t>
      </w:r>
      <w:r>
        <w:rPr>
          <w:spacing w:val="1"/>
          <w:w w:val="110"/>
        </w:rPr>
        <w:t xml:space="preserve"> </w:t>
      </w:r>
      <w:r>
        <w:rPr>
          <w:w w:val="110"/>
        </w:rPr>
        <w:t>возможно</w:t>
      </w:r>
      <w:r>
        <w:rPr>
          <w:spacing w:val="8"/>
          <w:w w:val="110"/>
        </w:rPr>
        <w:t xml:space="preserve"> </w:t>
      </w:r>
      <w:r>
        <w:rPr>
          <w:w w:val="110"/>
        </w:rPr>
        <w:t>ведение</w:t>
      </w:r>
      <w:r>
        <w:rPr>
          <w:spacing w:val="8"/>
          <w:w w:val="110"/>
        </w:rPr>
        <w:t xml:space="preserve"> </w:t>
      </w:r>
      <w:r>
        <w:rPr>
          <w:w w:val="110"/>
        </w:rPr>
        <w:t>портфолио</w:t>
      </w:r>
      <w:r>
        <w:rPr>
          <w:spacing w:val="8"/>
          <w:w w:val="110"/>
        </w:rPr>
        <w:t xml:space="preserve"> </w:t>
      </w:r>
      <w:r>
        <w:rPr>
          <w:w w:val="110"/>
        </w:rPr>
        <w:t>класса.</w:t>
      </w:r>
    </w:p>
    <w:p w:rsidR="00DF3BA3" w:rsidRDefault="00DF3BA3" w:rsidP="00DF3BA3">
      <w:pPr>
        <w:pStyle w:val="aff3"/>
        <w:spacing w:line="242" w:lineRule="auto"/>
        <w:ind w:left="119" w:right="115" w:firstLine="567"/>
      </w:pPr>
      <w:r>
        <w:rPr>
          <w:w w:val="110"/>
        </w:rPr>
        <w:t xml:space="preserve">Рейтинги </w:t>
      </w:r>
      <w:r>
        <w:rPr>
          <w:w w:val="125"/>
        </w:rPr>
        <w:t xml:space="preserve">— </w:t>
      </w:r>
      <w:r>
        <w:rPr>
          <w:w w:val="110"/>
        </w:rPr>
        <w:t>размещение имен (фамилий) обучающихся или назва-</w:t>
      </w:r>
      <w:r>
        <w:rPr>
          <w:spacing w:val="1"/>
          <w:w w:val="110"/>
        </w:rPr>
        <w:t xml:space="preserve"> </w:t>
      </w:r>
      <w:r>
        <w:rPr>
          <w:w w:val="110"/>
        </w:rPr>
        <w:t>ний</w:t>
      </w:r>
      <w:r>
        <w:rPr>
          <w:spacing w:val="1"/>
          <w:w w:val="110"/>
        </w:rPr>
        <w:t xml:space="preserve"> </w:t>
      </w:r>
      <w:r>
        <w:rPr>
          <w:w w:val="110"/>
        </w:rPr>
        <w:t>(номеров)</w:t>
      </w:r>
      <w:r>
        <w:rPr>
          <w:spacing w:val="1"/>
          <w:w w:val="110"/>
        </w:rPr>
        <w:t xml:space="preserve"> </w:t>
      </w:r>
      <w:r>
        <w:rPr>
          <w:w w:val="110"/>
        </w:rPr>
        <w:t>групп</w:t>
      </w:r>
      <w:r>
        <w:rPr>
          <w:spacing w:val="1"/>
          <w:w w:val="110"/>
        </w:rPr>
        <w:t xml:space="preserve"> </w:t>
      </w:r>
      <w:r>
        <w:rPr>
          <w:w w:val="110"/>
        </w:rPr>
        <w:t>обучающихся,</w:t>
      </w:r>
      <w:r>
        <w:rPr>
          <w:spacing w:val="1"/>
          <w:w w:val="110"/>
        </w:rPr>
        <w:t xml:space="preserve"> </w:t>
      </w:r>
      <w:r>
        <w:rPr>
          <w:w w:val="110"/>
        </w:rPr>
        <w:t>классов</w:t>
      </w:r>
      <w:r>
        <w:rPr>
          <w:spacing w:val="1"/>
          <w:w w:val="110"/>
        </w:rPr>
        <w:t xml:space="preserve"> </w:t>
      </w:r>
      <w:r>
        <w:rPr>
          <w:w w:val="110"/>
        </w:rPr>
        <w:t>в</w:t>
      </w:r>
      <w:r>
        <w:rPr>
          <w:spacing w:val="1"/>
          <w:w w:val="110"/>
        </w:rPr>
        <w:t xml:space="preserve"> </w:t>
      </w:r>
      <w:r>
        <w:rPr>
          <w:w w:val="110"/>
        </w:rPr>
        <w:t>последовательности,</w:t>
      </w:r>
      <w:r>
        <w:rPr>
          <w:spacing w:val="1"/>
          <w:w w:val="110"/>
        </w:rPr>
        <w:t xml:space="preserve"> </w:t>
      </w:r>
      <w:r>
        <w:rPr>
          <w:w w:val="110"/>
        </w:rPr>
        <w:t>определяемой</w:t>
      </w:r>
      <w:r>
        <w:rPr>
          <w:spacing w:val="10"/>
          <w:w w:val="110"/>
        </w:rPr>
        <w:t xml:space="preserve"> </w:t>
      </w:r>
      <w:r>
        <w:rPr>
          <w:w w:val="110"/>
        </w:rPr>
        <w:t>их</w:t>
      </w:r>
      <w:r>
        <w:rPr>
          <w:spacing w:val="10"/>
          <w:w w:val="110"/>
        </w:rPr>
        <w:t xml:space="preserve"> </w:t>
      </w:r>
      <w:r>
        <w:rPr>
          <w:w w:val="110"/>
        </w:rPr>
        <w:t>успешностью,</w:t>
      </w:r>
      <w:r>
        <w:rPr>
          <w:spacing w:val="10"/>
          <w:w w:val="110"/>
        </w:rPr>
        <w:t xml:space="preserve"> </w:t>
      </w:r>
      <w:r>
        <w:rPr>
          <w:w w:val="110"/>
        </w:rPr>
        <w:t>достижениями</w:t>
      </w:r>
      <w:r>
        <w:rPr>
          <w:spacing w:val="10"/>
          <w:w w:val="110"/>
        </w:rPr>
        <w:t xml:space="preserve"> </w:t>
      </w:r>
      <w:r>
        <w:rPr>
          <w:w w:val="110"/>
        </w:rPr>
        <w:t>в</w:t>
      </w:r>
      <w:r>
        <w:rPr>
          <w:spacing w:val="10"/>
          <w:w w:val="110"/>
        </w:rPr>
        <w:t xml:space="preserve"> </w:t>
      </w:r>
      <w:r>
        <w:rPr>
          <w:w w:val="110"/>
        </w:rPr>
        <w:t>чём-либо.</w:t>
      </w:r>
    </w:p>
    <w:p w:rsidR="00DF3BA3" w:rsidRDefault="00DF3BA3" w:rsidP="00DF3BA3">
      <w:pPr>
        <w:spacing w:line="242" w:lineRule="auto"/>
        <w:sectPr w:rsidR="00DF3BA3">
          <w:pgSz w:w="11910" w:h="16840"/>
          <w:pgMar w:top="580" w:right="600" w:bottom="880" w:left="600" w:header="0" w:footer="620" w:gutter="0"/>
          <w:cols w:space="720"/>
        </w:sectPr>
      </w:pPr>
    </w:p>
    <w:p w:rsidR="00DF3BA3" w:rsidRDefault="00DF3BA3" w:rsidP="00DF3BA3">
      <w:pPr>
        <w:pStyle w:val="aff3"/>
        <w:spacing w:before="68" w:line="242" w:lineRule="auto"/>
        <w:ind w:left="119" w:right="115" w:firstLine="567"/>
      </w:pPr>
      <w:r>
        <w:rPr>
          <w:w w:val="110"/>
        </w:rPr>
        <w:lastRenderedPageBreak/>
        <w:t>Благотворительная</w:t>
      </w:r>
      <w:r>
        <w:rPr>
          <w:spacing w:val="1"/>
          <w:w w:val="110"/>
        </w:rPr>
        <w:t xml:space="preserve"> </w:t>
      </w:r>
      <w:r>
        <w:rPr>
          <w:w w:val="110"/>
        </w:rPr>
        <w:t>поддержка</w:t>
      </w:r>
      <w:r>
        <w:rPr>
          <w:spacing w:val="1"/>
          <w:w w:val="110"/>
        </w:rPr>
        <w:t xml:space="preserve"> </w:t>
      </w:r>
      <w:r>
        <w:rPr>
          <w:w w:val="110"/>
        </w:rPr>
        <w:t>обучающихся,</w:t>
      </w:r>
      <w:r>
        <w:rPr>
          <w:spacing w:val="1"/>
          <w:w w:val="110"/>
        </w:rPr>
        <w:t xml:space="preserve"> </w:t>
      </w:r>
      <w:r>
        <w:rPr>
          <w:w w:val="110"/>
        </w:rPr>
        <w:t>групп</w:t>
      </w:r>
      <w:r>
        <w:rPr>
          <w:spacing w:val="1"/>
          <w:w w:val="110"/>
        </w:rPr>
        <w:t xml:space="preserve"> </w:t>
      </w:r>
      <w:r>
        <w:rPr>
          <w:w w:val="110"/>
        </w:rPr>
        <w:t>обучающихся</w:t>
      </w:r>
      <w:r>
        <w:rPr>
          <w:spacing w:val="-79"/>
          <w:w w:val="110"/>
        </w:rPr>
        <w:t xml:space="preserve"> </w:t>
      </w:r>
      <w:r>
        <w:rPr>
          <w:w w:val="110"/>
        </w:rPr>
        <w:t>(классов и др.) может заключаться в материальной поддержке прове-</w:t>
      </w:r>
      <w:r>
        <w:rPr>
          <w:spacing w:val="1"/>
          <w:w w:val="110"/>
        </w:rPr>
        <w:t xml:space="preserve"> </w:t>
      </w:r>
      <w:r>
        <w:rPr>
          <w:w w:val="110"/>
        </w:rPr>
        <w:t>дения в общеобразовательной организации воспитательных дел, ме-</w:t>
      </w:r>
      <w:r>
        <w:rPr>
          <w:spacing w:val="1"/>
          <w:w w:val="110"/>
        </w:rPr>
        <w:t xml:space="preserve"> </w:t>
      </w:r>
      <w:r>
        <w:rPr>
          <w:w w:val="110"/>
        </w:rPr>
        <w:t>роприятий,</w:t>
      </w:r>
      <w:r>
        <w:rPr>
          <w:spacing w:val="1"/>
          <w:w w:val="110"/>
        </w:rPr>
        <w:t xml:space="preserve"> </w:t>
      </w:r>
      <w:r>
        <w:rPr>
          <w:w w:val="110"/>
        </w:rPr>
        <w:t>проведения</w:t>
      </w:r>
      <w:r>
        <w:rPr>
          <w:spacing w:val="1"/>
          <w:w w:val="110"/>
        </w:rPr>
        <w:t xml:space="preserve"> </w:t>
      </w:r>
      <w:r>
        <w:rPr>
          <w:w w:val="110"/>
        </w:rPr>
        <w:t>внешкольных</w:t>
      </w:r>
      <w:r>
        <w:rPr>
          <w:spacing w:val="1"/>
          <w:w w:val="110"/>
        </w:rPr>
        <w:t xml:space="preserve"> </w:t>
      </w:r>
      <w:r>
        <w:rPr>
          <w:w w:val="110"/>
        </w:rPr>
        <w:t>мероприятий,</w:t>
      </w:r>
      <w:r>
        <w:rPr>
          <w:spacing w:val="1"/>
          <w:w w:val="110"/>
        </w:rPr>
        <w:t xml:space="preserve"> </w:t>
      </w:r>
      <w:r>
        <w:rPr>
          <w:w w:val="110"/>
        </w:rPr>
        <w:t>различных</w:t>
      </w:r>
      <w:r>
        <w:rPr>
          <w:spacing w:val="1"/>
          <w:w w:val="110"/>
        </w:rPr>
        <w:t xml:space="preserve"> </w:t>
      </w:r>
      <w:r>
        <w:rPr>
          <w:w w:val="110"/>
        </w:rPr>
        <w:t>форм</w:t>
      </w:r>
      <w:r>
        <w:rPr>
          <w:spacing w:val="-79"/>
          <w:w w:val="110"/>
        </w:rPr>
        <w:t xml:space="preserve"> </w:t>
      </w:r>
      <w:r>
        <w:rPr>
          <w:w w:val="110"/>
        </w:rPr>
        <w:t>совместной деятельности воспитательной направленности, в индиви-</w:t>
      </w:r>
      <w:r>
        <w:rPr>
          <w:spacing w:val="1"/>
          <w:w w:val="110"/>
        </w:rPr>
        <w:t xml:space="preserve"> </w:t>
      </w:r>
      <w:r>
        <w:rPr>
          <w:w w:val="110"/>
        </w:rPr>
        <w:t>дуальной поддержке нуждающихся в помощи обучающихся, семей, пе-</w:t>
      </w:r>
      <w:r>
        <w:rPr>
          <w:spacing w:val="1"/>
          <w:w w:val="110"/>
        </w:rPr>
        <w:t xml:space="preserve"> </w:t>
      </w:r>
      <w:r>
        <w:rPr>
          <w:w w:val="110"/>
        </w:rPr>
        <w:t>дагогических</w:t>
      </w:r>
      <w:r>
        <w:rPr>
          <w:spacing w:val="8"/>
          <w:w w:val="110"/>
        </w:rPr>
        <w:t xml:space="preserve"> </w:t>
      </w:r>
      <w:r>
        <w:rPr>
          <w:w w:val="110"/>
        </w:rPr>
        <w:t>работников.</w:t>
      </w:r>
    </w:p>
    <w:p w:rsidR="00DF3BA3" w:rsidRDefault="00DF3BA3" w:rsidP="00DF3BA3">
      <w:pPr>
        <w:pStyle w:val="aff3"/>
        <w:spacing w:line="242" w:lineRule="auto"/>
        <w:ind w:left="119" w:right="115" w:firstLine="567"/>
      </w:pPr>
      <w:r>
        <w:rPr>
          <w:w w:val="110"/>
        </w:rPr>
        <w:t>Благотворительность</w:t>
      </w:r>
      <w:r>
        <w:rPr>
          <w:spacing w:val="1"/>
          <w:w w:val="110"/>
        </w:rPr>
        <w:t xml:space="preserve"> </w:t>
      </w:r>
      <w:r>
        <w:rPr>
          <w:w w:val="110"/>
        </w:rPr>
        <w:t>предусматривает</w:t>
      </w:r>
      <w:r>
        <w:rPr>
          <w:spacing w:val="1"/>
          <w:w w:val="110"/>
        </w:rPr>
        <w:t xml:space="preserve"> </w:t>
      </w:r>
      <w:r>
        <w:rPr>
          <w:w w:val="110"/>
        </w:rPr>
        <w:t>публичную</w:t>
      </w:r>
      <w:r>
        <w:rPr>
          <w:spacing w:val="1"/>
          <w:w w:val="110"/>
        </w:rPr>
        <w:t xml:space="preserve"> </w:t>
      </w:r>
      <w:r>
        <w:rPr>
          <w:w w:val="110"/>
        </w:rPr>
        <w:t>презентацию</w:t>
      </w:r>
      <w:r>
        <w:rPr>
          <w:spacing w:val="-79"/>
          <w:w w:val="110"/>
        </w:rPr>
        <w:t xml:space="preserve"> </w:t>
      </w:r>
      <w:r>
        <w:rPr>
          <w:w w:val="110"/>
        </w:rPr>
        <w:t>благотворителей</w:t>
      </w:r>
      <w:r>
        <w:rPr>
          <w:spacing w:val="8"/>
          <w:w w:val="110"/>
        </w:rPr>
        <w:t xml:space="preserve"> </w:t>
      </w:r>
      <w:r>
        <w:rPr>
          <w:w w:val="110"/>
        </w:rPr>
        <w:t>и</w:t>
      </w:r>
      <w:r>
        <w:rPr>
          <w:spacing w:val="8"/>
          <w:w w:val="110"/>
        </w:rPr>
        <w:t xml:space="preserve"> </w:t>
      </w:r>
      <w:r>
        <w:rPr>
          <w:w w:val="110"/>
        </w:rPr>
        <w:t>их</w:t>
      </w:r>
      <w:r>
        <w:rPr>
          <w:spacing w:val="8"/>
          <w:w w:val="110"/>
        </w:rPr>
        <w:t xml:space="preserve"> </w:t>
      </w:r>
      <w:r>
        <w:rPr>
          <w:w w:val="110"/>
        </w:rPr>
        <w:t>деятельности.</w:t>
      </w:r>
    </w:p>
    <w:p w:rsidR="00DF3BA3" w:rsidRDefault="00DF3BA3" w:rsidP="00DF3BA3">
      <w:pPr>
        <w:spacing w:before="109"/>
        <w:ind w:left="119" w:right="114" w:firstLine="567"/>
        <w:jc w:val="both"/>
        <w:rPr>
          <w:rFonts w:ascii="Arial" w:hAnsi="Arial"/>
          <w:i/>
          <w:sz w:val="28"/>
        </w:rPr>
      </w:pPr>
      <w:r>
        <w:rPr>
          <w:rFonts w:ascii="Arial" w:hAnsi="Arial"/>
          <w:i/>
          <w:w w:val="105"/>
          <w:sz w:val="28"/>
        </w:rPr>
        <w:t>Использование</w:t>
      </w:r>
      <w:r>
        <w:rPr>
          <w:rFonts w:ascii="Arial" w:hAnsi="Arial"/>
          <w:i/>
          <w:spacing w:val="1"/>
          <w:w w:val="105"/>
          <w:sz w:val="28"/>
        </w:rPr>
        <w:t xml:space="preserve"> </w:t>
      </w:r>
      <w:r>
        <w:rPr>
          <w:rFonts w:ascii="Arial" w:hAnsi="Arial"/>
          <w:i/>
          <w:w w:val="105"/>
          <w:sz w:val="28"/>
        </w:rPr>
        <w:t>рейтингов,</w:t>
      </w:r>
      <w:r>
        <w:rPr>
          <w:rFonts w:ascii="Arial" w:hAnsi="Arial"/>
          <w:i/>
          <w:spacing w:val="1"/>
          <w:w w:val="105"/>
          <w:sz w:val="28"/>
        </w:rPr>
        <w:t xml:space="preserve"> </w:t>
      </w:r>
      <w:r>
        <w:rPr>
          <w:rFonts w:ascii="Arial" w:hAnsi="Arial"/>
          <w:i/>
          <w:w w:val="105"/>
          <w:sz w:val="28"/>
        </w:rPr>
        <w:t>их</w:t>
      </w:r>
      <w:r>
        <w:rPr>
          <w:rFonts w:ascii="Arial" w:hAnsi="Arial"/>
          <w:i/>
          <w:spacing w:val="1"/>
          <w:w w:val="105"/>
          <w:sz w:val="28"/>
        </w:rPr>
        <w:t xml:space="preserve"> </w:t>
      </w:r>
      <w:r>
        <w:rPr>
          <w:rFonts w:ascii="Arial" w:hAnsi="Arial"/>
          <w:i/>
          <w:w w:val="105"/>
          <w:sz w:val="28"/>
        </w:rPr>
        <w:t>форма,</w:t>
      </w:r>
      <w:r>
        <w:rPr>
          <w:rFonts w:ascii="Arial" w:hAnsi="Arial"/>
          <w:i/>
          <w:spacing w:val="1"/>
          <w:w w:val="105"/>
          <w:sz w:val="28"/>
        </w:rPr>
        <w:t xml:space="preserve"> </w:t>
      </w:r>
      <w:r>
        <w:rPr>
          <w:rFonts w:ascii="Arial" w:hAnsi="Arial"/>
          <w:i/>
          <w:w w:val="105"/>
          <w:sz w:val="28"/>
        </w:rPr>
        <w:t>публичность,</w:t>
      </w:r>
      <w:r>
        <w:rPr>
          <w:rFonts w:ascii="Arial" w:hAnsi="Arial"/>
          <w:i/>
          <w:spacing w:val="1"/>
          <w:w w:val="105"/>
          <w:sz w:val="28"/>
        </w:rPr>
        <w:t xml:space="preserve"> </w:t>
      </w:r>
      <w:r>
        <w:rPr>
          <w:rFonts w:ascii="Arial" w:hAnsi="Arial"/>
          <w:i/>
          <w:w w:val="105"/>
          <w:sz w:val="28"/>
        </w:rPr>
        <w:t>привлечение</w:t>
      </w:r>
      <w:r>
        <w:rPr>
          <w:rFonts w:ascii="Arial" w:hAnsi="Arial"/>
          <w:i/>
          <w:spacing w:val="1"/>
          <w:w w:val="105"/>
          <w:sz w:val="28"/>
        </w:rPr>
        <w:t xml:space="preserve"> </w:t>
      </w:r>
      <w:r>
        <w:rPr>
          <w:rFonts w:ascii="Arial" w:hAnsi="Arial"/>
          <w:i/>
          <w:w w:val="105"/>
          <w:sz w:val="28"/>
        </w:rPr>
        <w:t>благотворителей, в том числе из социальных партнеров, их статус,</w:t>
      </w:r>
      <w:r>
        <w:rPr>
          <w:rFonts w:ascii="Arial" w:hAnsi="Arial"/>
          <w:i/>
          <w:spacing w:val="1"/>
          <w:w w:val="105"/>
          <w:sz w:val="28"/>
        </w:rPr>
        <w:t xml:space="preserve"> </w:t>
      </w:r>
      <w:r>
        <w:rPr>
          <w:rFonts w:ascii="Arial" w:hAnsi="Arial"/>
          <w:i/>
          <w:w w:val="105"/>
          <w:sz w:val="28"/>
        </w:rPr>
        <w:t>акции, деятельность должны соответствовать укладу общеобразова-</w:t>
      </w:r>
      <w:r>
        <w:rPr>
          <w:rFonts w:ascii="Arial" w:hAnsi="Arial"/>
          <w:i/>
          <w:spacing w:val="1"/>
          <w:w w:val="105"/>
          <w:sz w:val="28"/>
        </w:rPr>
        <w:t xml:space="preserve"> </w:t>
      </w:r>
      <w:r>
        <w:rPr>
          <w:rFonts w:ascii="Arial" w:hAnsi="Arial"/>
          <w:i/>
          <w:w w:val="105"/>
          <w:sz w:val="28"/>
        </w:rPr>
        <w:t>тельной организации, цели, задачам, традициям воспитания, согласо-</w:t>
      </w:r>
      <w:r>
        <w:rPr>
          <w:rFonts w:ascii="Arial" w:hAnsi="Arial"/>
          <w:i/>
          <w:spacing w:val="1"/>
          <w:w w:val="105"/>
          <w:sz w:val="28"/>
        </w:rPr>
        <w:t xml:space="preserve"> </w:t>
      </w:r>
      <w:r>
        <w:rPr>
          <w:rFonts w:ascii="Arial" w:hAnsi="Arial"/>
          <w:i/>
          <w:w w:val="105"/>
          <w:sz w:val="28"/>
        </w:rPr>
        <w:t>вываться с представителями родительского сообщества во избежание</w:t>
      </w:r>
      <w:r>
        <w:rPr>
          <w:rFonts w:ascii="Arial" w:hAnsi="Arial"/>
          <w:i/>
          <w:spacing w:val="1"/>
          <w:w w:val="105"/>
          <w:sz w:val="28"/>
        </w:rPr>
        <w:t xml:space="preserve"> </w:t>
      </w:r>
      <w:r>
        <w:rPr>
          <w:rFonts w:ascii="Arial" w:hAnsi="Arial"/>
          <w:i/>
          <w:w w:val="105"/>
          <w:sz w:val="28"/>
        </w:rPr>
        <w:t>деструктивного</w:t>
      </w:r>
      <w:r>
        <w:rPr>
          <w:rFonts w:ascii="Arial" w:hAnsi="Arial"/>
          <w:i/>
          <w:spacing w:val="1"/>
          <w:w w:val="105"/>
          <w:sz w:val="28"/>
        </w:rPr>
        <w:t xml:space="preserve"> </w:t>
      </w:r>
      <w:r>
        <w:rPr>
          <w:rFonts w:ascii="Arial" w:hAnsi="Arial"/>
          <w:i/>
          <w:w w:val="105"/>
          <w:sz w:val="28"/>
        </w:rPr>
        <w:t>воздействия</w:t>
      </w:r>
      <w:r>
        <w:rPr>
          <w:rFonts w:ascii="Arial" w:hAnsi="Arial"/>
          <w:i/>
          <w:spacing w:val="1"/>
          <w:w w:val="105"/>
          <w:sz w:val="28"/>
        </w:rPr>
        <w:t xml:space="preserve"> </w:t>
      </w:r>
      <w:r>
        <w:rPr>
          <w:rFonts w:ascii="Arial" w:hAnsi="Arial"/>
          <w:i/>
          <w:w w:val="105"/>
          <w:sz w:val="28"/>
        </w:rPr>
        <w:t>на</w:t>
      </w:r>
      <w:r>
        <w:rPr>
          <w:rFonts w:ascii="Arial" w:hAnsi="Arial"/>
          <w:i/>
          <w:spacing w:val="1"/>
          <w:w w:val="105"/>
          <w:sz w:val="28"/>
        </w:rPr>
        <w:t xml:space="preserve"> </w:t>
      </w:r>
      <w:r>
        <w:rPr>
          <w:rFonts w:ascii="Arial" w:hAnsi="Arial"/>
          <w:i/>
          <w:w w:val="105"/>
          <w:sz w:val="28"/>
        </w:rPr>
        <w:t>взаимоотношения</w:t>
      </w:r>
      <w:r>
        <w:rPr>
          <w:rFonts w:ascii="Arial" w:hAnsi="Arial"/>
          <w:i/>
          <w:spacing w:val="1"/>
          <w:w w:val="105"/>
          <w:sz w:val="28"/>
        </w:rPr>
        <w:t xml:space="preserve"> </w:t>
      </w:r>
      <w:r>
        <w:rPr>
          <w:rFonts w:ascii="Arial" w:hAnsi="Arial"/>
          <w:i/>
          <w:w w:val="105"/>
          <w:sz w:val="28"/>
        </w:rPr>
        <w:t>в</w:t>
      </w:r>
      <w:r>
        <w:rPr>
          <w:rFonts w:ascii="Arial" w:hAnsi="Arial"/>
          <w:i/>
          <w:spacing w:val="1"/>
          <w:w w:val="105"/>
          <w:sz w:val="28"/>
        </w:rPr>
        <w:t xml:space="preserve"> </w:t>
      </w:r>
      <w:r>
        <w:rPr>
          <w:rFonts w:ascii="Arial" w:hAnsi="Arial"/>
          <w:i/>
          <w:w w:val="105"/>
          <w:sz w:val="28"/>
        </w:rPr>
        <w:t>общеобразова-</w:t>
      </w:r>
      <w:r>
        <w:rPr>
          <w:rFonts w:ascii="Arial" w:hAnsi="Arial"/>
          <w:i/>
          <w:spacing w:val="1"/>
          <w:w w:val="105"/>
          <w:sz w:val="28"/>
        </w:rPr>
        <w:t xml:space="preserve"> </w:t>
      </w:r>
      <w:r>
        <w:rPr>
          <w:rFonts w:ascii="Arial" w:hAnsi="Arial"/>
          <w:i/>
          <w:w w:val="105"/>
          <w:sz w:val="28"/>
        </w:rPr>
        <w:t>тельной</w:t>
      </w:r>
      <w:r>
        <w:rPr>
          <w:rFonts w:ascii="Arial" w:hAnsi="Arial"/>
          <w:i/>
          <w:spacing w:val="7"/>
          <w:w w:val="105"/>
          <w:sz w:val="28"/>
        </w:rPr>
        <w:t xml:space="preserve"> </w:t>
      </w:r>
      <w:r>
        <w:rPr>
          <w:rFonts w:ascii="Arial" w:hAnsi="Arial"/>
          <w:i/>
          <w:w w:val="105"/>
          <w:sz w:val="28"/>
        </w:rPr>
        <w:t>организации.</w:t>
      </w:r>
    </w:p>
    <w:p w:rsidR="00DF3BA3" w:rsidRDefault="00DF3BA3" w:rsidP="00DF3BA3">
      <w:pPr>
        <w:pStyle w:val="aff3"/>
        <w:rPr>
          <w:rFonts w:ascii="Arial"/>
          <w:i/>
          <w:sz w:val="30"/>
        </w:rPr>
      </w:pPr>
    </w:p>
    <w:p w:rsidR="00DF3BA3" w:rsidRDefault="00DF3BA3" w:rsidP="00DF3BA3">
      <w:pPr>
        <w:pStyle w:val="1"/>
        <w:keepNext w:val="0"/>
        <w:keepLines w:val="0"/>
        <w:numPr>
          <w:ilvl w:val="1"/>
          <w:numId w:val="0"/>
        </w:numPr>
        <w:tabs>
          <w:tab w:val="left" w:pos="3071"/>
        </w:tabs>
        <w:autoSpaceDE w:val="0"/>
        <w:autoSpaceDN w:val="0"/>
        <w:spacing w:before="175"/>
        <w:ind w:left="3070" w:hanging="609"/>
      </w:pPr>
      <w:bookmarkStart w:id="17" w:name="_TOC_250000"/>
      <w:r>
        <w:rPr>
          <w:w w:val="110"/>
        </w:rPr>
        <w:t>Анализ</w:t>
      </w:r>
      <w:r>
        <w:rPr>
          <w:spacing w:val="-4"/>
          <w:w w:val="110"/>
        </w:rPr>
        <w:t xml:space="preserve"> </w:t>
      </w:r>
      <w:r>
        <w:rPr>
          <w:w w:val="110"/>
        </w:rPr>
        <w:t>воспитательного</w:t>
      </w:r>
      <w:r>
        <w:rPr>
          <w:spacing w:val="-4"/>
          <w:w w:val="110"/>
        </w:rPr>
        <w:t xml:space="preserve"> </w:t>
      </w:r>
      <w:bookmarkEnd w:id="17"/>
      <w:r>
        <w:rPr>
          <w:w w:val="110"/>
        </w:rPr>
        <w:t>процесса</w:t>
      </w:r>
    </w:p>
    <w:p w:rsidR="00DF3BA3" w:rsidRDefault="00DF3BA3" w:rsidP="00DF3BA3">
      <w:pPr>
        <w:pStyle w:val="aff3"/>
        <w:spacing w:line="242" w:lineRule="auto"/>
        <w:ind w:left="119" w:right="115" w:firstLine="567"/>
      </w:pPr>
      <w:r>
        <w:rPr>
          <w:w w:val="110"/>
        </w:rPr>
        <w:t>Анализ</w:t>
      </w:r>
      <w:r>
        <w:rPr>
          <w:spacing w:val="40"/>
          <w:w w:val="110"/>
        </w:rPr>
        <w:t xml:space="preserve"> </w:t>
      </w:r>
      <w:r>
        <w:rPr>
          <w:w w:val="110"/>
        </w:rPr>
        <w:t>воспитательного</w:t>
      </w:r>
      <w:r>
        <w:rPr>
          <w:spacing w:val="40"/>
          <w:w w:val="110"/>
        </w:rPr>
        <w:t xml:space="preserve"> </w:t>
      </w:r>
      <w:r>
        <w:rPr>
          <w:w w:val="110"/>
        </w:rPr>
        <w:t>процесса</w:t>
      </w:r>
      <w:r>
        <w:rPr>
          <w:spacing w:val="40"/>
          <w:w w:val="110"/>
        </w:rPr>
        <w:t xml:space="preserve"> </w:t>
      </w:r>
      <w:r>
        <w:rPr>
          <w:w w:val="110"/>
        </w:rPr>
        <w:t>осуществляется</w:t>
      </w:r>
      <w:r>
        <w:rPr>
          <w:spacing w:val="40"/>
          <w:w w:val="110"/>
        </w:rPr>
        <w:t xml:space="preserve"> </w:t>
      </w:r>
      <w:r>
        <w:rPr>
          <w:w w:val="110"/>
        </w:rPr>
        <w:t>в</w:t>
      </w:r>
      <w:r>
        <w:rPr>
          <w:spacing w:val="41"/>
          <w:w w:val="110"/>
        </w:rPr>
        <w:t xml:space="preserve"> </w:t>
      </w:r>
      <w:r>
        <w:rPr>
          <w:w w:val="110"/>
        </w:rPr>
        <w:t>соответствии</w:t>
      </w:r>
      <w:r>
        <w:rPr>
          <w:spacing w:val="-80"/>
          <w:w w:val="110"/>
        </w:rPr>
        <w:t xml:space="preserve"> </w:t>
      </w:r>
      <w:r>
        <w:rPr>
          <w:w w:val="110"/>
        </w:rPr>
        <w:t>с</w:t>
      </w:r>
      <w:r>
        <w:rPr>
          <w:spacing w:val="1"/>
          <w:w w:val="110"/>
        </w:rPr>
        <w:t xml:space="preserve"> </w:t>
      </w:r>
      <w:r>
        <w:rPr>
          <w:w w:val="110"/>
        </w:rPr>
        <w:t>целевыми</w:t>
      </w:r>
      <w:r>
        <w:rPr>
          <w:spacing w:val="1"/>
          <w:w w:val="110"/>
        </w:rPr>
        <w:t xml:space="preserve"> </w:t>
      </w:r>
      <w:r>
        <w:rPr>
          <w:w w:val="110"/>
        </w:rPr>
        <w:t>ориентирами</w:t>
      </w:r>
      <w:r>
        <w:rPr>
          <w:spacing w:val="1"/>
          <w:w w:val="110"/>
        </w:rPr>
        <w:t xml:space="preserve"> </w:t>
      </w:r>
      <w:r>
        <w:rPr>
          <w:w w:val="110"/>
        </w:rPr>
        <w:t>результатов</w:t>
      </w:r>
      <w:r>
        <w:rPr>
          <w:spacing w:val="1"/>
          <w:w w:val="110"/>
        </w:rPr>
        <w:t xml:space="preserve"> </w:t>
      </w:r>
      <w:r>
        <w:rPr>
          <w:w w:val="110"/>
        </w:rPr>
        <w:t>воспитания,</w:t>
      </w:r>
      <w:r>
        <w:rPr>
          <w:spacing w:val="1"/>
          <w:w w:val="110"/>
        </w:rPr>
        <w:t xml:space="preserve"> </w:t>
      </w:r>
      <w:r>
        <w:rPr>
          <w:w w:val="110"/>
        </w:rPr>
        <w:t>личностными</w:t>
      </w:r>
      <w:r>
        <w:rPr>
          <w:spacing w:val="1"/>
          <w:w w:val="110"/>
        </w:rPr>
        <w:t xml:space="preserve"> </w:t>
      </w:r>
      <w:r>
        <w:rPr>
          <w:w w:val="110"/>
        </w:rPr>
        <w:t>ре-</w:t>
      </w:r>
      <w:r>
        <w:rPr>
          <w:spacing w:val="-79"/>
          <w:w w:val="110"/>
        </w:rPr>
        <w:t xml:space="preserve"> </w:t>
      </w:r>
      <w:r>
        <w:rPr>
          <w:w w:val="110"/>
        </w:rPr>
        <w:t>зультатами</w:t>
      </w:r>
      <w:r>
        <w:rPr>
          <w:spacing w:val="1"/>
          <w:w w:val="110"/>
        </w:rPr>
        <w:t xml:space="preserve"> </w:t>
      </w:r>
      <w:r>
        <w:rPr>
          <w:w w:val="110"/>
        </w:rPr>
        <w:t>обучающихся</w:t>
      </w:r>
      <w:r>
        <w:rPr>
          <w:spacing w:val="1"/>
          <w:w w:val="110"/>
        </w:rPr>
        <w:t xml:space="preserve"> </w:t>
      </w:r>
      <w:r>
        <w:rPr>
          <w:w w:val="110"/>
        </w:rPr>
        <w:t>на</w:t>
      </w:r>
      <w:r>
        <w:rPr>
          <w:spacing w:val="1"/>
          <w:w w:val="110"/>
        </w:rPr>
        <w:t xml:space="preserve"> </w:t>
      </w:r>
      <w:r>
        <w:rPr>
          <w:w w:val="110"/>
        </w:rPr>
        <w:t>уровнях</w:t>
      </w:r>
      <w:r>
        <w:rPr>
          <w:spacing w:val="1"/>
          <w:w w:val="110"/>
        </w:rPr>
        <w:t xml:space="preserve"> </w:t>
      </w:r>
      <w:r>
        <w:rPr>
          <w:w w:val="110"/>
        </w:rPr>
        <w:t>начального</w:t>
      </w:r>
      <w:r>
        <w:rPr>
          <w:spacing w:val="1"/>
          <w:w w:val="110"/>
        </w:rPr>
        <w:t xml:space="preserve"> </w:t>
      </w:r>
      <w:r>
        <w:rPr>
          <w:w w:val="110"/>
        </w:rPr>
        <w:t>общего,</w:t>
      </w:r>
      <w:r>
        <w:rPr>
          <w:spacing w:val="1"/>
          <w:w w:val="110"/>
        </w:rPr>
        <w:t xml:space="preserve"> </w:t>
      </w:r>
      <w:r>
        <w:rPr>
          <w:w w:val="110"/>
        </w:rPr>
        <w:t>основного</w:t>
      </w:r>
      <w:r>
        <w:rPr>
          <w:spacing w:val="1"/>
          <w:w w:val="110"/>
        </w:rPr>
        <w:t xml:space="preserve"> </w:t>
      </w:r>
      <w:r>
        <w:rPr>
          <w:w w:val="110"/>
        </w:rPr>
        <w:t>общего, среднего общего образования, установленных соответствую-</w:t>
      </w:r>
      <w:r>
        <w:rPr>
          <w:spacing w:val="1"/>
          <w:w w:val="110"/>
        </w:rPr>
        <w:t xml:space="preserve"> </w:t>
      </w:r>
      <w:r>
        <w:rPr>
          <w:w w:val="110"/>
        </w:rPr>
        <w:t>щими</w:t>
      </w:r>
      <w:r>
        <w:rPr>
          <w:spacing w:val="6"/>
          <w:w w:val="110"/>
        </w:rPr>
        <w:t xml:space="preserve"> </w:t>
      </w:r>
      <w:r>
        <w:rPr>
          <w:w w:val="110"/>
        </w:rPr>
        <w:t>ФГОС.</w:t>
      </w:r>
    </w:p>
    <w:p w:rsidR="00DF3BA3" w:rsidRDefault="00DF3BA3" w:rsidP="00DF3BA3">
      <w:pPr>
        <w:pStyle w:val="aff3"/>
        <w:spacing w:line="242" w:lineRule="auto"/>
        <w:ind w:left="119" w:right="115" w:firstLine="567"/>
      </w:pPr>
      <w:r>
        <w:rPr>
          <w:w w:val="110"/>
        </w:rPr>
        <w:t>Основным методом анализа воспитательного процесса в общеоб-</w:t>
      </w:r>
      <w:r>
        <w:rPr>
          <w:spacing w:val="1"/>
          <w:w w:val="110"/>
        </w:rPr>
        <w:t xml:space="preserve"> </w:t>
      </w:r>
      <w:r>
        <w:rPr>
          <w:w w:val="110"/>
        </w:rPr>
        <w:t>разовательной организации является ежегодный самоанализ воспита-</w:t>
      </w:r>
      <w:r>
        <w:rPr>
          <w:spacing w:val="1"/>
          <w:w w:val="110"/>
        </w:rPr>
        <w:t xml:space="preserve"> </w:t>
      </w:r>
      <w:r>
        <w:rPr>
          <w:w w:val="110"/>
        </w:rPr>
        <w:t>тельной работы с целью выявления основных проблем и последующего</w:t>
      </w:r>
      <w:r>
        <w:rPr>
          <w:spacing w:val="-79"/>
          <w:w w:val="110"/>
        </w:rPr>
        <w:t xml:space="preserve"> </w:t>
      </w:r>
      <w:r>
        <w:rPr>
          <w:w w:val="110"/>
        </w:rPr>
        <w:t>их решения, с привлечением (при необходимости) внешних экспертов,</w:t>
      </w:r>
      <w:r>
        <w:rPr>
          <w:spacing w:val="1"/>
          <w:w w:val="110"/>
        </w:rPr>
        <w:t xml:space="preserve"> </w:t>
      </w:r>
      <w:r>
        <w:rPr>
          <w:w w:val="110"/>
        </w:rPr>
        <w:t>специалистов.</w:t>
      </w:r>
    </w:p>
    <w:p w:rsidR="00DF3BA3" w:rsidRDefault="00DF3BA3" w:rsidP="00DF3BA3">
      <w:pPr>
        <w:pStyle w:val="aff3"/>
        <w:spacing w:line="242" w:lineRule="auto"/>
        <w:ind w:left="119" w:right="117" w:firstLine="567"/>
      </w:pPr>
      <w:r>
        <w:rPr>
          <w:w w:val="110"/>
        </w:rPr>
        <w:t>Планирование анализа воспитательного процесса включается в ка-</w:t>
      </w:r>
      <w:r>
        <w:rPr>
          <w:spacing w:val="-79"/>
          <w:w w:val="110"/>
        </w:rPr>
        <w:t xml:space="preserve"> </w:t>
      </w:r>
      <w:r>
        <w:rPr>
          <w:w w:val="110"/>
        </w:rPr>
        <w:t>лендарный</w:t>
      </w:r>
      <w:r>
        <w:rPr>
          <w:spacing w:val="8"/>
          <w:w w:val="110"/>
        </w:rPr>
        <w:t xml:space="preserve"> </w:t>
      </w:r>
      <w:r>
        <w:rPr>
          <w:w w:val="110"/>
        </w:rPr>
        <w:t>план</w:t>
      </w:r>
      <w:r>
        <w:rPr>
          <w:spacing w:val="8"/>
          <w:w w:val="110"/>
        </w:rPr>
        <w:t xml:space="preserve"> </w:t>
      </w:r>
      <w:r>
        <w:rPr>
          <w:w w:val="110"/>
        </w:rPr>
        <w:t>воспитательной</w:t>
      </w:r>
      <w:r>
        <w:rPr>
          <w:spacing w:val="8"/>
          <w:w w:val="110"/>
        </w:rPr>
        <w:t xml:space="preserve"> </w:t>
      </w:r>
      <w:r>
        <w:rPr>
          <w:w w:val="110"/>
        </w:rPr>
        <w:t>работы.</w:t>
      </w:r>
    </w:p>
    <w:p w:rsidR="00DF3BA3" w:rsidRDefault="00DF3BA3" w:rsidP="00DF3BA3">
      <w:pPr>
        <w:pStyle w:val="aff3"/>
        <w:spacing w:before="114"/>
        <w:ind w:left="686"/>
      </w:pPr>
      <w:r>
        <w:rPr>
          <w:w w:val="110"/>
        </w:rPr>
        <w:t>Основные</w:t>
      </w:r>
      <w:r>
        <w:rPr>
          <w:spacing w:val="18"/>
          <w:w w:val="110"/>
        </w:rPr>
        <w:t xml:space="preserve"> </w:t>
      </w:r>
      <w:r>
        <w:rPr>
          <w:w w:val="110"/>
        </w:rPr>
        <w:t>принципы</w:t>
      </w:r>
      <w:r>
        <w:rPr>
          <w:spacing w:val="18"/>
          <w:w w:val="110"/>
        </w:rPr>
        <w:t xml:space="preserve"> </w:t>
      </w:r>
      <w:r>
        <w:rPr>
          <w:w w:val="110"/>
        </w:rPr>
        <w:t>самоанализа</w:t>
      </w:r>
      <w:r>
        <w:rPr>
          <w:spacing w:val="18"/>
          <w:w w:val="110"/>
        </w:rPr>
        <w:t xml:space="preserve"> </w:t>
      </w:r>
      <w:r>
        <w:rPr>
          <w:w w:val="110"/>
        </w:rPr>
        <w:t>воспитательной</w:t>
      </w:r>
      <w:r>
        <w:rPr>
          <w:spacing w:val="18"/>
          <w:w w:val="110"/>
        </w:rPr>
        <w:t xml:space="preserve"> </w:t>
      </w:r>
      <w:r>
        <w:rPr>
          <w:w w:val="110"/>
        </w:rPr>
        <w:t>работы:</w:t>
      </w:r>
    </w:p>
    <w:p w:rsidR="00DF3BA3" w:rsidRDefault="00DF3BA3" w:rsidP="00DF3BA3">
      <w:pPr>
        <w:pStyle w:val="afa"/>
        <w:widowControl w:val="0"/>
        <w:tabs>
          <w:tab w:val="left" w:pos="1008"/>
        </w:tabs>
        <w:autoSpaceDE w:val="0"/>
        <w:autoSpaceDN w:val="0"/>
        <w:spacing w:before="116" w:line="242" w:lineRule="auto"/>
        <w:ind w:left="1007" w:right="117" w:hanging="321"/>
        <w:contextualSpacing w:val="0"/>
        <w:jc w:val="both"/>
        <w:rPr>
          <w:sz w:val="28"/>
        </w:rPr>
      </w:pPr>
      <w:r>
        <w:rPr>
          <w:w w:val="110"/>
          <w:sz w:val="28"/>
        </w:rPr>
        <w:t>взаимное уважение всех участников образовательных отноше-</w:t>
      </w:r>
      <w:r>
        <w:rPr>
          <w:spacing w:val="1"/>
          <w:w w:val="110"/>
          <w:sz w:val="28"/>
        </w:rPr>
        <w:t xml:space="preserve"> </w:t>
      </w:r>
      <w:r>
        <w:rPr>
          <w:w w:val="110"/>
          <w:sz w:val="28"/>
        </w:rPr>
        <w:t>ний;</w:t>
      </w:r>
    </w:p>
    <w:p w:rsidR="00DF3BA3" w:rsidRDefault="00DF3BA3" w:rsidP="00DF3BA3">
      <w:pPr>
        <w:pStyle w:val="afa"/>
        <w:widowControl w:val="0"/>
        <w:tabs>
          <w:tab w:val="left" w:pos="1008"/>
        </w:tabs>
        <w:autoSpaceDE w:val="0"/>
        <w:autoSpaceDN w:val="0"/>
        <w:spacing w:before="113" w:line="242" w:lineRule="auto"/>
        <w:ind w:left="1007" w:right="114" w:hanging="321"/>
        <w:contextualSpacing w:val="0"/>
        <w:jc w:val="both"/>
        <w:rPr>
          <w:sz w:val="28"/>
        </w:rPr>
      </w:pPr>
      <w:r>
        <w:rPr>
          <w:w w:val="110"/>
          <w:sz w:val="28"/>
        </w:rPr>
        <w:t>приоритет анализа сущностных сторон воспитания ориентирует</w:t>
      </w:r>
      <w:r>
        <w:rPr>
          <w:spacing w:val="1"/>
          <w:w w:val="110"/>
          <w:sz w:val="28"/>
        </w:rPr>
        <w:t xml:space="preserve"> </w:t>
      </w:r>
      <w:r>
        <w:rPr>
          <w:w w:val="110"/>
          <w:sz w:val="28"/>
        </w:rPr>
        <w:t>на изучение прежде всего не количественных, а качественных</w:t>
      </w:r>
      <w:r>
        <w:rPr>
          <w:spacing w:val="1"/>
          <w:w w:val="110"/>
          <w:sz w:val="28"/>
        </w:rPr>
        <w:t xml:space="preserve"> </w:t>
      </w:r>
      <w:r>
        <w:rPr>
          <w:w w:val="110"/>
          <w:sz w:val="28"/>
        </w:rPr>
        <w:t>показателей,</w:t>
      </w:r>
      <w:r>
        <w:rPr>
          <w:spacing w:val="1"/>
          <w:w w:val="110"/>
          <w:sz w:val="28"/>
        </w:rPr>
        <w:t xml:space="preserve"> </w:t>
      </w:r>
      <w:r>
        <w:rPr>
          <w:w w:val="110"/>
          <w:sz w:val="28"/>
        </w:rPr>
        <w:t>таких</w:t>
      </w:r>
      <w:r>
        <w:rPr>
          <w:spacing w:val="1"/>
          <w:w w:val="110"/>
          <w:sz w:val="28"/>
        </w:rPr>
        <w:t xml:space="preserve"> </w:t>
      </w:r>
      <w:r>
        <w:rPr>
          <w:w w:val="110"/>
          <w:sz w:val="28"/>
        </w:rPr>
        <w:t>как</w:t>
      </w:r>
      <w:r>
        <w:rPr>
          <w:spacing w:val="1"/>
          <w:w w:val="110"/>
          <w:sz w:val="28"/>
        </w:rPr>
        <w:t xml:space="preserve"> </w:t>
      </w:r>
      <w:r>
        <w:rPr>
          <w:w w:val="110"/>
          <w:sz w:val="28"/>
        </w:rPr>
        <w:t>сохранение</w:t>
      </w:r>
      <w:r>
        <w:rPr>
          <w:spacing w:val="1"/>
          <w:w w:val="110"/>
          <w:sz w:val="28"/>
        </w:rPr>
        <w:t xml:space="preserve"> </w:t>
      </w:r>
      <w:r>
        <w:rPr>
          <w:w w:val="110"/>
          <w:sz w:val="28"/>
        </w:rPr>
        <w:t>уклада</w:t>
      </w:r>
      <w:r>
        <w:rPr>
          <w:spacing w:val="1"/>
          <w:w w:val="110"/>
          <w:sz w:val="28"/>
        </w:rPr>
        <w:t xml:space="preserve"> </w:t>
      </w:r>
      <w:r>
        <w:rPr>
          <w:w w:val="110"/>
          <w:sz w:val="28"/>
        </w:rPr>
        <w:t>общеобразователь-</w:t>
      </w:r>
      <w:r>
        <w:rPr>
          <w:spacing w:val="-79"/>
          <w:w w:val="110"/>
          <w:sz w:val="28"/>
        </w:rPr>
        <w:t xml:space="preserve"> </w:t>
      </w:r>
      <w:r>
        <w:rPr>
          <w:w w:val="110"/>
          <w:sz w:val="28"/>
        </w:rPr>
        <w:t>ной</w:t>
      </w:r>
      <w:r>
        <w:rPr>
          <w:spacing w:val="65"/>
          <w:w w:val="110"/>
          <w:sz w:val="28"/>
        </w:rPr>
        <w:t xml:space="preserve"> </w:t>
      </w:r>
      <w:r>
        <w:rPr>
          <w:w w:val="110"/>
          <w:sz w:val="28"/>
        </w:rPr>
        <w:t>организации,</w:t>
      </w:r>
      <w:r>
        <w:rPr>
          <w:spacing w:val="66"/>
          <w:w w:val="110"/>
          <w:sz w:val="28"/>
        </w:rPr>
        <w:t xml:space="preserve"> </w:t>
      </w:r>
      <w:r>
        <w:rPr>
          <w:w w:val="110"/>
          <w:sz w:val="28"/>
        </w:rPr>
        <w:t>качество</w:t>
      </w:r>
      <w:r>
        <w:rPr>
          <w:spacing w:val="65"/>
          <w:w w:val="110"/>
          <w:sz w:val="28"/>
        </w:rPr>
        <w:t xml:space="preserve"> </w:t>
      </w:r>
      <w:r>
        <w:rPr>
          <w:w w:val="110"/>
          <w:sz w:val="28"/>
        </w:rPr>
        <w:t>воспитывающей</w:t>
      </w:r>
      <w:r>
        <w:rPr>
          <w:spacing w:val="66"/>
          <w:w w:val="110"/>
          <w:sz w:val="28"/>
        </w:rPr>
        <w:t xml:space="preserve"> </w:t>
      </w:r>
      <w:r>
        <w:rPr>
          <w:w w:val="110"/>
          <w:sz w:val="28"/>
        </w:rPr>
        <w:t>среды,</w:t>
      </w:r>
      <w:r>
        <w:rPr>
          <w:spacing w:val="65"/>
          <w:w w:val="110"/>
          <w:sz w:val="28"/>
        </w:rPr>
        <w:t xml:space="preserve"> </w:t>
      </w:r>
      <w:r>
        <w:rPr>
          <w:w w:val="110"/>
          <w:sz w:val="28"/>
        </w:rPr>
        <w:t>содержание</w:t>
      </w:r>
      <w:r>
        <w:rPr>
          <w:spacing w:val="-79"/>
          <w:w w:val="110"/>
          <w:sz w:val="28"/>
        </w:rPr>
        <w:t xml:space="preserve"> </w:t>
      </w:r>
      <w:r>
        <w:rPr>
          <w:w w:val="110"/>
          <w:sz w:val="28"/>
        </w:rPr>
        <w:t>и разнообразие деятельности, стиль общения, отношений между</w:t>
      </w:r>
      <w:r>
        <w:rPr>
          <w:spacing w:val="1"/>
          <w:w w:val="110"/>
          <w:sz w:val="28"/>
        </w:rPr>
        <w:t xml:space="preserve"> </w:t>
      </w:r>
      <w:r>
        <w:rPr>
          <w:w w:val="110"/>
          <w:sz w:val="28"/>
        </w:rPr>
        <w:t>педагогами,</w:t>
      </w:r>
      <w:r>
        <w:rPr>
          <w:spacing w:val="7"/>
          <w:w w:val="110"/>
          <w:sz w:val="28"/>
        </w:rPr>
        <w:t xml:space="preserve"> </w:t>
      </w:r>
      <w:r>
        <w:rPr>
          <w:w w:val="110"/>
          <w:sz w:val="28"/>
        </w:rPr>
        <w:t>обучающимися</w:t>
      </w:r>
      <w:r>
        <w:rPr>
          <w:spacing w:val="7"/>
          <w:w w:val="110"/>
          <w:sz w:val="28"/>
        </w:rPr>
        <w:t xml:space="preserve"> </w:t>
      </w:r>
      <w:r>
        <w:rPr>
          <w:w w:val="110"/>
          <w:sz w:val="28"/>
        </w:rPr>
        <w:t>и</w:t>
      </w:r>
      <w:r>
        <w:rPr>
          <w:spacing w:val="7"/>
          <w:w w:val="110"/>
          <w:sz w:val="28"/>
        </w:rPr>
        <w:t xml:space="preserve"> </w:t>
      </w:r>
      <w:r>
        <w:rPr>
          <w:w w:val="110"/>
          <w:sz w:val="28"/>
        </w:rPr>
        <w:t>родителями;</w:t>
      </w:r>
    </w:p>
    <w:p w:rsidR="00DF3BA3" w:rsidRDefault="00DF3BA3" w:rsidP="00DF3BA3">
      <w:pPr>
        <w:pStyle w:val="afa"/>
        <w:widowControl w:val="0"/>
        <w:tabs>
          <w:tab w:val="left" w:pos="1008"/>
        </w:tabs>
        <w:autoSpaceDE w:val="0"/>
        <w:autoSpaceDN w:val="0"/>
        <w:spacing w:before="114" w:line="242" w:lineRule="auto"/>
        <w:ind w:left="1007" w:right="114" w:hanging="321"/>
        <w:contextualSpacing w:val="0"/>
        <w:jc w:val="both"/>
        <w:rPr>
          <w:sz w:val="28"/>
        </w:rPr>
      </w:pPr>
      <w:r>
        <w:rPr>
          <w:w w:val="110"/>
          <w:sz w:val="28"/>
        </w:rPr>
        <w:t>развивающий</w:t>
      </w:r>
      <w:r>
        <w:rPr>
          <w:spacing w:val="1"/>
          <w:w w:val="110"/>
          <w:sz w:val="28"/>
        </w:rPr>
        <w:t xml:space="preserve"> </w:t>
      </w:r>
      <w:r>
        <w:rPr>
          <w:w w:val="110"/>
          <w:sz w:val="28"/>
        </w:rPr>
        <w:t>характер</w:t>
      </w:r>
      <w:r>
        <w:rPr>
          <w:spacing w:val="1"/>
          <w:w w:val="110"/>
          <w:sz w:val="28"/>
        </w:rPr>
        <w:t xml:space="preserve"> </w:t>
      </w:r>
      <w:r>
        <w:rPr>
          <w:w w:val="110"/>
          <w:sz w:val="28"/>
        </w:rPr>
        <w:t>осуществляемого</w:t>
      </w:r>
      <w:r>
        <w:rPr>
          <w:spacing w:val="1"/>
          <w:w w:val="110"/>
          <w:sz w:val="28"/>
        </w:rPr>
        <w:t xml:space="preserve"> </w:t>
      </w:r>
      <w:r>
        <w:rPr>
          <w:w w:val="110"/>
          <w:sz w:val="28"/>
        </w:rPr>
        <w:t>анализа  ориентирует</w:t>
      </w:r>
      <w:r>
        <w:rPr>
          <w:spacing w:val="1"/>
          <w:w w:val="110"/>
          <w:sz w:val="28"/>
        </w:rPr>
        <w:t xml:space="preserve"> </w:t>
      </w:r>
      <w:r>
        <w:rPr>
          <w:w w:val="110"/>
          <w:sz w:val="28"/>
        </w:rPr>
        <w:t>на использование результатов анализа для совершенствования</w:t>
      </w:r>
      <w:r>
        <w:rPr>
          <w:spacing w:val="1"/>
          <w:w w:val="110"/>
          <w:sz w:val="28"/>
        </w:rPr>
        <w:t xml:space="preserve"> </w:t>
      </w:r>
      <w:r>
        <w:rPr>
          <w:w w:val="110"/>
          <w:sz w:val="28"/>
        </w:rPr>
        <w:lastRenderedPageBreak/>
        <w:t>воспитательной</w:t>
      </w:r>
      <w:r>
        <w:rPr>
          <w:spacing w:val="76"/>
          <w:w w:val="110"/>
          <w:sz w:val="28"/>
        </w:rPr>
        <w:t xml:space="preserve"> </w:t>
      </w:r>
      <w:r>
        <w:rPr>
          <w:w w:val="110"/>
          <w:sz w:val="28"/>
        </w:rPr>
        <w:t>деятельности</w:t>
      </w:r>
      <w:r>
        <w:rPr>
          <w:spacing w:val="77"/>
          <w:w w:val="110"/>
          <w:sz w:val="28"/>
        </w:rPr>
        <w:t xml:space="preserve"> </w:t>
      </w:r>
      <w:r>
        <w:rPr>
          <w:w w:val="110"/>
          <w:sz w:val="28"/>
        </w:rPr>
        <w:t>педагогических</w:t>
      </w:r>
      <w:r>
        <w:rPr>
          <w:spacing w:val="77"/>
          <w:w w:val="110"/>
          <w:sz w:val="28"/>
        </w:rPr>
        <w:t xml:space="preserve"> </w:t>
      </w:r>
      <w:r>
        <w:rPr>
          <w:w w:val="110"/>
          <w:sz w:val="28"/>
        </w:rPr>
        <w:t>работников</w:t>
      </w:r>
      <w:r>
        <w:rPr>
          <w:spacing w:val="77"/>
          <w:w w:val="110"/>
          <w:sz w:val="28"/>
        </w:rPr>
        <w:t xml:space="preserve"> </w:t>
      </w:r>
      <w:r>
        <w:rPr>
          <w:w w:val="110"/>
          <w:sz w:val="28"/>
        </w:rPr>
        <w:t>(зна-</w:t>
      </w:r>
    </w:p>
    <w:p w:rsidR="00DF3BA3" w:rsidRDefault="00DF3BA3" w:rsidP="00DF3BA3">
      <w:pPr>
        <w:spacing w:line="242" w:lineRule="auto"/>
        <w:jc w:val="both"/>
        <w:rPr>
          <w:sz w:val="28"/>
        </w:rPr>
        <w:sectPr w:rsidR="00DF3BA3">
          <w:pgSz w:w="11910" w:h="16840"/>
          <w:pgMar w:top="580" w:right="600" w:bottom="880" w:left="600" w:header="0" w:footer="620" w:gutter="0"/>
          <w:cols w:space="720"/>
        </w:sectPr>
      </w:pPr>
    </w:p>
    <w:p w:rsidR="00DF3BA3" w:rsidRDefault="00DF3BA3" w:rsidP="00DF3BA3">
      <w:pPr>
        <w:pStyle w:val="aff3"/>
        <w:spacing w:before="68" w:line="242" w:lineRule="auto"/>
        <w:ind w:right="114"/>
      </w:pPr>
      <w:r>
        <w:rPr>
          <w:w w:val="110"/>
        </w:rPr>
        <w:lastRenderedPageBreak/>
        <w:t>ния</w:t>
      </w:r>
      <w:r>
        <w:rPr>
          <w:spacing w:val="-6"/>
          <w:w w:val="110"/>
        </w:rPr>
        <w:t xml:space="preserve"> </w:t>
      </w:r>
      <w:r>
        <w:rPr>
          <w:w w:val="110"/>
        </w:rPr>
        <w:t>и</w:t>
      </w:r>
      <w:r>
        <w:rPr>
          <w:spacing w:val="-6"/>
          <w:w w:val="110"/>
        </w:rPr>
        <w:t xml:space="preserve"> </w:t>
      </w:r>
      <w:r>
        <w:rPr>
          <w:w w:val="110"/>
        </w:rPr>
        <w:t>сохранения</w:t>
      </w:r>
      <w:r>
        <w:rPr>
          <w:spacing w:val="-5"/>
          <w:w w:val="110"/>
        </w:rPr>
        <w:t xml:space="preserve"> </w:t>
      </w:r>
      <w:r>
        <w:rPr>
          <w:w w:val="110"/>
        </w:rPr>
        <w:t>в</w:t>
      </w:r>
      <w:r>
        <w:rPr>
          <w:spacing w:val="-6"/>
          <w:w w:val="110"/>
        </w:rPr>
        <w:t xml:space="preserve"> </w:t>
      </w:r>
      <w:r>
        <w:rPr>
          <w:w w:val="110"/>
        </w:rPr>
        <w:t>работе</w:t>
      </w:r>
      <w:r>
        <w:rPr>
          <w:spacing w:val="-5"/>
          <w:w w:val="110"/>
        </w:rPr>
        <w:t xml:space="preserve"> </w:t>
      </w:r>
      <w:r>
        <w:rPr>
          <w:w w:val="110"/>
        </w:rPr>
        <w:t>цели</w:t>
      </w:r>
      <w:r>
        <w:rPr>
          <w:spacing w:val="-6"/>
          <w:w w:val="110"/>
        </w:rPr>
        <w:t xml:space="preserve"> </w:t>
      </w:r>
      <w:r>
        <w:rPr>
          <w:w w:val="110"/>
        </w:rPr>
        <w:t>и</w:t>
      </w:r>
      <w:r>
        <w:rPr>
          <w:spacing w:val="-5"/>
          <w:w w:val="110"/>
        </w:rPr>
        <w:t xml:space="preserve"> </w:t>
      </w:r>
      <w:r>
        <w:rPr>
          <w:w w:val="110"/>
        </w:rPr>
        <w:t>задач</w:t>
      </w:r>
      <w:r>
        <w:rPr>
          <w:spacing w:val="-6"/>
          <w:w w:val="110"/>
        </w:rPr>
        <w:t xml:space="preserve"> </w:t>
      </w:r>
      <w:r>
        <w:rPr>
          <w:w w:val="110"/>
        </w:rPr>
        <w:t>воспитания,</w:t>
      </w:r>
      <w:r>
        <w:rPr>
          <w:spacing w:val="-6"/>
          <w:w w:val="110"/>
        </w:rPr>
        <w:t xml:space="preserve"> </w:t>
      </w:r>
      <w:r>
        <w:rPr>
          <w:w w:val="110"/>
        </w:rPr>
        <w:t>умелого</w:t>
      </w:r>
      <w:r>
        <w:rPr>
          <w:spacing w:val="-5"/>
          <w:w w:val="110"/>
        </w:rPr>
        <w:t xml:space="preserve"> </w:t>
      </w:r>
      <w:r>
        <w:rPr>
          <w:w w:val="110"/>
        </w:rPr>
        <w:t>пла-</w:t>
      </w:r>
      <w:r>
        <w:rPr>
          <w:spacing w:val="-80"/>
          <w:w w:val="110"/>
        </w:rPr>
        <w:t xml:space="preserve"> </w:t>
      </w:r>
      <w:r>
        <w:rPr>
          <w:w w:val="110"/>
        </w:rPr>
        <w:t>нирования воспитательной работы, адекватного подбора видов,</w:t>
      </w:r>
      <w:r>
        <w:rPr>
          <w:spacing w:val="1"/>
          <w:w w:val="110"/>
        </w:rPr>
        <w:t xml:space="preserve"> </w:t>
      </w:r>
      <w:r>
        <w:rPr>
          <w:w w:val="110"/>
        </w:rPr>
        <w:t>форм и содержания совместной деятельности с обучающимися,</w:t>
      </w:r>
      <w:r>
        <w:rPr>
          <w:spacing w:val="1"/>
          <w:w w:val="110"/>
        </w:rPr>
        <w:t xml:space="preserve"> </w:t>
      </w:r>
      <w:r>
        <w:rPr>
          <w:w w:val="110"/>
        </w:rPr>
        <w:t>коллегами,</w:t>
      </w:r>
      <w:r>
        <w:rPr>
          <w:spacing w:val="6"/>
          <w:w w:val="110"/>
        </w:rPr>
        <w:t xml:space="preserve"> </w:t>
      </w:r>
      <w:r>
        <w:rPr>
          <w:w w:val="110"/>
        </w:rPr>
        <w:t>социальными</w:t>
      </w:r>
      <w:r>
        <w:rPr>
          <w:spacing w:val="7"/>
          <w:w w:val="110"/>
        </w:rPr>
        <w:t xml:space="preserve"> </w:t>
      </w:r>
      <w:r>
        <w:rPr>
          <w:w w:val="110"/>
        </w:rPr>
        <w:t>партнерами);</w:t>
      </w:r>
    </w:p>
    <w:p w:rsidR="00DF3BA3" w:rsidRDefault="00DF3BA3" w:rsidP="00DF3BA3">
      <w:pPr>
        <w:pStyle w:val="afa"/>
        <w:widowControl w:val="0"/>
        <w:tabs>
          <w:tab w:val="left" w:pos="1008"/>
        </w:tabs>
        <w:autoSpaceDE w:val="0"/>
        <w:autoSpaceDN w:val="0"/>
        <w:spacing w:before="114" w:line="242" w:lineRule="auto"/>
        <w:ind w:left="1007" w:right="115" w:hanging="321"/>
        <w:contextualSpacing w:val="0"/>
        <w:jc w:val="both"/>
        <w:rPr>
          <w:sz w:val="28"/>
        </w:rPr>
      </w:pPr>
      <w:r>
        <w:rPr>
          <w:w w:val="110"/>
          <w:sz w:val="28"/>
        </w:rPr>
        <w:t>распределённая</w:t>
      </w:r>
      <w:r>
        <w:rPr>
          <w:spacing w:val="1"/>
          <w:w w:val="110"/>
          <w:sz w:val="28"/>
        </w:rPr>
        <w:t xml:space="preserve"> </w:t>
      </w:r>
      <w:r>
        <w:rPr>
          <w:w w:val="110"/>
          <w:sz w:val="28"/>
        </w:rPr>
        <w:t>ответственность</w:t>
      </w:r>
      <w:r>
        <w:rPr>
          <w:spacing w:val="1"/>
          <w:w w:val="110"/>
          <w:sz w:val="28"/>
        </w:rPr>
        <w:t xml:space="preserve"> </w:t>
      </w:r>
      <w:r>
        <w:rPr>
          <w:w w:val="110"/>
          <w:sz w:val="28"/>
        </w:rPr>
        <w:t>за</w:t>
      </w:r>
      <w:r>
        <w:rPr>
          <w:spacing w:val="1"/>
          <w:w w:val="110"/>
          <w:sz w:val="28"/>
        </w:rPr>
        <w:t xml:space="preserve"> </w:t>
      </w:r>
      <w:r>
        <w:rPr>
          <w:w w:val="110"/>
          <w:sz w:val="28"/>
        </w:rPr>
        <w:t>результаты</w:t>
      </w:r>
      <w:r>
        <w:rPr>
          <w:spacing w:val="1"/>
          <w:w w:val="110"/>
          <w:sz w:val="28"/>
        </w:rPr>
        <w:t xml:space="preserve"> </w:t>
      </w:r>
      <w:r>
        <w:rPr>
          <w:w w:val="110"/>
          <w:sz w:val="28"/>
        </w:rPr>
        <w:t>личностного</w:t>
      </w:r>
      <w:r>
        <w:rPr>
          <w:spacing w:val="-79"/>
          <w:w w:val="110"/>
          <w:sz w:val="28"/>
        </w:rPr>
        <w:t xml:space="preserve"> </w:t>
      </w:r>
      <w:r>
        <w:rPr>
          <w:w w:val="110"/>
          <w:sz w:val="28"/>
        </w:rPr>
        <w:t>развития обучающихся ориентирует на понимание того, что лич-</w:t>
      </w:r>
      <w:r>
        <w:rPr>
          <w:spacing w:val="1"/>
          <w:w w:val="110"/>
          <w:sz w:val="28"/>
        </w:rPr>
        <w:t xml:space="preserve"> </w:t>
      </w:r>
      <w:r>
        <w:rPr>
          <w:w w:val="110"/>
          <w:sz w:val="28"/>
        </w:rPr>
        <w:t xml:space="preserve">ностное развитие </w:t>
      </w:r>
      <w:r>
        <w:rPr>
          <w:w w:val="125"/>
          <w:sz w:val="28"/>
        </w:rPr>
        <w:t xml:space="preserve">— </w:t>
      </w:r>
      <w:r>
        <w:rPr>
          <w:w w:val="110"/>
          <w:sz w:val="28"/>
        </w:rPr>
        <w:t>это результат как организованного социаль-</w:t>
      </w:r>
      <w:r>
        <w:rPr>
          <w:spacing w:val="1"/>
          <w:w w:val="110"/>
          <w:sz w:val="28"/>
        </w:rPr>
        <w:t xml:space="preserve"> </w:t>
      </w:r>
      <w:r>
        <w:rPr>
          <w:w w:val="110"/>
          <w:sz w:val="28"/>
        </w:rPr>
        <w:t>ного воспитания, в котором общеобразовательная организация</w:t>
      </w:r>
      <w:r>
        <w:rPr>
          <w:spacing w:val="1"/>
          <w:w w:val="110"/>
          <w:sz w:val="28"/>
        </w:rPr>
        <w:t xml:space="preserve"> </w:t>
      </w:r>
      <w:r>
        <w:rPr>
          <w:w w:val="110"/>
          <w:sz w:val="28"/>
        </w:rPr>
        <w:t>участвует наряду с другими социальными институтами, так и сти-</w:t>
      </w:r>
      <w:r>
        <w:rPr>
          <w:spacing w:val="1"/>
          <w:w w:val="110"/>
          <w:sz w:val="28"/>
        </w:rPr>
        <w:t xml:space="preserve"> </w:t>
      </w:r>
      <w:r>
        <w:rPr>
          <w:w w:val="110"/>
          <w:sz w:val="28"/>
        </w:rPr>
        <w:t>хийной</w:t>
      </w:r>
      <w:r>
        <w:rPr>
          <w:spacing w:val="8"/>
          <w:w w:val="110"/>
          <w:sz w:val="28"/>
        </w:rPr>
        <w:t xml:space="preserve"> </w:t>
      </w:r>
      <w:r>
        <w:rPr>
          <w:w w:val="110"/>
          <w:sz w:val="28"/>
        </w:rPr>
        <w:t>социализации,</w:t>
      </w:r>
      <w:r>
        <w:rPr>
          <w:spacing w:val="8"/>
          <w:w w:val="110"/>
          <w:sz w:val="28"/>
        </w:rPr>
        <w:t xml:space="preserve"> </w:t>
      </w:r>
      <w:r>
        <w:rPr>
          <w:w w:val="110"/>
          <w:sz w:val="28"/>
        </w:rPr>
        <w:t>и</w:t>
      </w:r>
      <w:r>
        <w:rPr>
          <w:spacing w:val="9"/>
          <w:w w:val="110"/>
          <w:sz w:val="28"/>
        </w:rPr>
        <w:t xml:space="preserve"> </w:t>
      </w:r>
      <w:r>
        <w:rPr>
          <w:w w:val="110"/>
          <w:sz w:val="28"/>
        </w:rPr>
        <w:t>саморазвития.</w:t>
      </w:r>
    </w:p>
    <w:p w:rsidR="00DF3BA3" w:rsidRDefault="00DF3BA3" w:rsidP="00DF3BA3">
      <w:pPr>
        <w:spacing w:before="108"/>
        <w:ind w:left="119" w:right="118" w:firstLine="567"/>
        <w:jc w:val="both"/>
        <w:rPr>
          <w:sz w:val="28"/>
        </w:rPr>
      </w:pPr>
      <w:r>
        <w:rPr>
          <w:w w:val="110"/>
          <w:sz w:val="28"/>
        </w:rPr>
        <w:t>Основные направления анализа воспитательного процесса (</w:t>
      </w:r>
      <w:r>
        <w:rPr>
          <w:rFonts w:ascii="Arial" w:hAnsi="Arial"/>
          <w:i/>
          <w:w w:val="110"/>
          <w:sz w:val="28"/>
        </w:rPr>
        <w:t>пред-</w:t>
      </w:r>
      <w:r>
        <w:rPr>
          <w:rFonts w:ascii="Arial" w:hAnsi="Arial"/>
          <w:i/>
          <w:spacing w:val="1"/>
          <w:w w:val="110"/>
          <w:sz w:val="28"/>
        </w:rPr>
        <w:t xml:space="preserve"> </w:t>
      </w:r>
      <w:r>
        <w:rPr>
          <w:rFonts w:ascii="Arial" w:hAnsi="Arial"/>
          <w:i/>
          <w:w w:val="105"/>
          <w:sz w:val="28"/>
        </w:rPr>
        <w:t>ложенные направления являются примерными, их можно уточнять, кор-</w:t>
      </w:r>
      <w:r>
        <w:rPr>
          <w:rFonts w:ascii="Arial" w:hAnsi="Arial"/>
          <w:i/>
          <w:spacing w:val="1"/>
          <w:w w:val="105"/>
          <w:sz w:val="28"/>
        </w:rPr>
        <w:t xml:space="preserve"> </w:t>
      </w:r>
      <w:r>
        <w:rPr>
          <w:rFonts w:ascii="Arial" w:hAnsi="Arial"/>
          <w:i/>
          <w:w w:val="105"/>
          <w:sz w:val="28"/>
        </w:rPr>
        <w:t>ректировать, исходя из особенностей уклада, традиций, ресурсов об-</w:t>
      </w:r>
      <w:r>
        <w:rPr>
          <w:rFonts w:ascii="Arial" w:hAnsi="Arial"/>
          <w:i/>
          <w:spacing w:val="1"/>
          <w:w w:val="105"/>
          <w:sz w:val="28"/>
        </w:rPr>
        <w:t xml:space="preserve"> </w:t>
      </w:r>
      <w:r>
        <w:rPr>
          <w:rFonts w:ascii="Arial" w:hAnsi="Arial"/>
          <w:i/>
          <w:w w:val="105"/>
          <w:sz w:val="28"/>
        </w:rPr>
        <w:t>щеобразовательной</w:t>
      </w:r>
      <w:r>
        <w:rPr>
          <w:rFonts w:ascii="Arial" w:hAnsi="Arial"/>
          <w:i/>
          <w:spacing w:val="21"/>
          <w:w w:val="105"/>
          <w:sz w:val="28"/>
        </w:rPr>
        <w:t xml:space="preserve"> </w:t>
      </w:r>
      <w:r>
        <w:rPr>
          <w:rFonts w:ascii="Arial" w:hAnsi="Arial"/>
          <w:i/>
          <w:w w:val="105"/>
          <w:sz w:val="28"/>
        </w:rPr>
        <w:t>организации,</w:t>
      </w:r>
      <w:r>
        <w:rPr>
          <w:rFonts w:ascii="Arial" w:hAnsi="Arial"/>
          <w:i/>
          <w:spacing w:val="22"/>
          <w:w w:val="105"/>
          <w:sz w:val="28"/>
        </w:rPr>
        <w:t xml:space="preserve"> </w:t>
      </w:r>
      <w:r>
        <w:rPr>
          <w:rFonts w:ascii="Arial" w:hAnsi="Arial"/>
          <w:i/>
          <w:w w:val="105"/>
          <w:sz w:val="28"/>
        </w:rPr>
        <w:t>контингента</w:t>
      </w:r>
      <w:r>
        <w:rPr>
          <w:rFonts w:ascii="Arial" w:hAnsi="Arial"/>
          <w:i/>
          <w:spacing w:val="22"/>
          <w:w w:val="105"/>
          <w:sz w:val="28"/>
        </w:rPr>
        <w:t xml:space="preserve"> </w:t>
      </w:r>
      <w:r>
        <w:rPr>
          <w:rFonts w:ascii="Arial" w:hAnsi="Arial"/>
          <w:i/>
          <w:w w:val="105"/>
          <w:sz w:val="28"/>
        </w:rPr>
        <w:t>обучающихся</w:t>
      </w:r>
      <w:r>
        <w:rPr>
          <w:rFonts w:ascii="Arial" w:hAnsi="Arial"/>
          <w:i/>
          <w:spacing w:val="22"/>
          <w:w w:val="105"/>
          <w:sz w:val="28"/>
        </w:rPr>
        <w:t xml:space="preserve"> </w:t>
      </w:r>
      <w:r>
        <w:rPr>
          <w:rFonts w:ascii="Arial" w:hAnsi="Arial"/>
          <w:i/>
          <w:w w:val="105"/>
          <w:sz w:val="28"/>
        </w:rPr>
        <w:t>и</w:t>
      </w:r>
      <w:r>
        <w:rPr>
          <w:rFonts w:ascii="Arial" w:hAnsi="Arial"/>
          <w:i/>
          <w:spacing w:val="22"/>
          <w:w w:val="105"/>
          <w:sz w:val="28"/>
        </w:rPr>
        <w:t xml:space="preserve"> </w:t>
      </w:r>
      <w:r>
        <w:rPr>
          <w:rFonts w:ascii="Arial" w:hAnsi="Arial"/>
          <w:i/>
          <w:w w:val="105"/>
          <w:sz w:val="28"/>
        </w:rPr>
        <w:t>др.</w:t>
      </w:r>
      <w:r>
        <w:rPr>
          <w:w w:val="105"/>
          <w:sz w:val="28"/>
        </w:rPr>
        <w:t>):</w:t>
      </w:r>
    </w:p>
    <w:p w:rsidR="00DF3BA3" w:rsidRDefault="00DF3BA3" w:rsidP="00DF3BA3">
      <w:pPr>
        <w:pStyle w:val="afa"/>
        <w:widowControl w:val="0"/>
        <w:tabs>
          <w:tab w:val="left" w:pos="949"/>
        </w:tabs>
        <w:autoSpaceDE w:val="0"/>
        <w:autoSpaceDN w:val="0"/>
        <w:spacing w:before="110" w:line="242" w:lineRule="auto"/>
        <w:ind w:left="948" w:right="118" w:hanging="262"/>
        <w:contextualSpacing w:val="0"/>
        <w:jc w:val="both"/>
        <w:rPr>
          <w:sz w:val="28"/>
        </w:rPr>
      </w:pPr>
      <w:r>
        <w:rPr>
          <w:w w:val="110"/>
          <w:sz w:val="28"/>
        </w:rPr>
        <w:t>Результаты воспитания, социализации и саморазвития обучаю-</w:t>
      </w:r>
      <w:r>
        <w:rPr>
          <w:spacing w:val="1"/>
          <w:w w:val="110"/>
          <w:sz w:val="28"/>
        </w:rPr>
        <w:t xml:space="preserve"> </w:t>
      </w:r>
      <w:r>
        <w:rPr>
          <w:w w:val="110"/>
          <w:sz w:val="28"/>
        </w:rPr>
        <w:t>щихся.</w:t>
      </w:r>
    </w:p>
    <w:p w:rsidR="00DF3BA3" w:rsidRDefault="00DF3BA3" w:rsidP="00DF3BA3">
      <w:pPr>
        <w:pStyle w:val="aff3"/>
        <w:spacing w:before="114" w:line="242" w:lineRule="auto"/>
        <w:ind w:left="119" w:right="116" w:firstLine="567"/>
      </w:pPr>
      <w:r>
        <w:rPr>
          <w:w w:val="110"/>
        </w:rPr>
        <w:t>Критерием, на основе которого осуществляется данный анализ, яв-</w:t>
      </w:r>
      <w:r>
        <w:rPr>
          <w:spacing w:val="-79"/>
          <w:w w:val="110"/>
        </w:rPr>
        <w:t xml:space="preserve"> </w:t>
      </w:r>
      <w:r>
        <w:rPr>
          <w:w w:val="110"/>
        </w:rPr>
        <w:t>ляется</w:t>
      </w:r>
      <w:r>
        <w:rPr>
          <w:spacing w:val="8"/>
          <w:w w:val="110"/>
        </w:rPr>
        <w:t xml:space="preserve"> </w:t>
      </w:r>
      <w:r>
        <w:rPr>
          <w:w w:val="110"/>
        </w:rPr>
        <w:t>динамика</w:t>
      </w:r>
      <w:r>
        <w:rPr>
          <w:spacing w:val="8"/>
          <w:w w:val="110"/>
        </w:rPr>
        <w:t xml:space="preserve"> </w:t>
      </w:r>
      <w:r>
        <w:rPr>
          <w:w w:val="110"/>
        </w:rPr>
        <w:t>личностного</w:t>
      </w:r>
      <w:r>
        <w:rPr>
          <w:spacing w:val="9"/>
          <w:w w:val="110"/>
        </w:rPr>
        <w:t xml:space="preserve"> </w:t>
      </w:r>
      <w:r>
        <w:rPr>
          <w:w w:val="110"/>
        </w:rPr>
        <w:t>развития</w:t>
      </w:r>
      <w:r>
        <w:rPr>
          <w:spacing w:val="8"/>
          <w:w w:val="110"/>
        </w:rPr>
        <w:t xml:space="preserve"> </w:t>
      </w:r>
      <w:r>
        <w:rPr>
          <w:w w:val="110"/>
        </w:rPr>
        <w:t>обучающихся</w:t>
      </w:r>
      <w:r>
        <w:rPr>
          <w:spacing w:val="8"/>
          <w:w w:val="110"/>
        </w:rPr>
        <w:t xml:space="preserve"> </w:t>
      </w:r>
      <w:r>
        <w:rPr>
          <w:w w:val="110"/>
        </w:rPr>
        <w:t>в</w:t>
      </w:r>
      <w:r>
        <w:rPr>
          <w:spacing w:val="9"/>
          <w:w w:val="110"/>
        </w:rPr>
        <w:t xml:space="preserve"> </w:t>
      </w:r>
      <w:r>
        <w:rPr>
          <w:w w:val="110"/>
        </w:rPr>
        <w:t>каждом</w:t>
      </w:r>
      <w:r>
        <w:rPr>
          <w:spacing w:val="8"/>
          <w:w w:val="110"/>
        </w:rPr>
        <w:t xml:space="preserve"> </w:t>
      </w:r>
      <w:r>
        <w:rPr>
          <w:w w:val="110"/>
        </w:rPr>
        <w:t>классе.</w:t>
      </w:r>
    </w:p>
    <w:p w:rsidR="00DF3BA3" w:rsidRDefault="00DF3BA3" w:rsidP="00DF3BA3">
      <w:pPr>
        <w:pStyle w:val="aff3"/>
        <w:spacing w:line="242" w:lineRule="auto"/>
        <w:ind w:left="119" w:right="114" w:firstLine="567"/>
      </w:pPr>
      <w:r>
        <w:rPr>
          <w:w w:val="110"/>
        </w:rPr>
        <w:t>Анализ</w:t>
      </w:r>
      <w:r>
        <w:rPr>
          <w:spacing w:val="1"/>
          <w:w w:val="110"/>
        </w:rPr>
        <w:t xml:space="preserve"> </w:t>
      </w:r>
      <w:r>
        <w:rPr>
          <w:w w:val="110"/>
        </w:rPr>
        <w:t>проводится</w:t>
      </w:r>
      <w:r>
        <w:rPr>
          <w:spacing w:val="1"/>
          <w:w w:val="110"/>
        </w:rPr>
        <w:t xml:space="preserve"> </w:t>
      </w:r>
      <w:r>
        <w:rPr>
          <w:w w:val="110"/>
        </w:rPr>
        <w:t>классными</w:t>
      </w:r>
      <w:r>
        <w:rPr>
          <w:spacing w:val="1"/>
          <w:w w:val="110"/>
        </w:rPr>
        <w:t xml:space="preserve"> </w:t>
      </w:r>
      <w:r>
        <w:rPr>
          <w:w w:val="110"/>
        </w:rPr>
        <w:t>руководителями</w:t>
      </w:r>
      <w:r>
        <w:rPr>
          <w:spacing w:val="1"/>
          <w:w w:val="110"/>
        </w:rPr>
        <w:t xml:space="preserve"> </w:t>
      </w:r>
      <w:r>
        <w:rPr>
          <w:w w:val="110"/>
        </w:rPr>
        <w:t>вместе</w:t>
      </w:r>
      <w:r>
        <w:rPr>
          <w:spacing w:val="1"/>
          <w:w w:val="110"/>
        </w:rPr>
        <w:t xml:space="preserve"> </w:t>
      </w:r>
      <w:r>
        <w:rPr>
          <w:w w:val="110"/>
        </w:rPr>
        <w:t>с</w:t>
      </w:r>
      <w:r>
        <w:rPr>
          <w:spacing w:val="1"/>
          <w:w w:val="110"/>
        </w:rPr>
        <w:t xml:space="preserve"> </w:t>
      </w:r>
      <w:r>
        <w:rPr>
          <w:w w:val="110"/>
        </w:rPr>
        <w:t>заме-</w:t>
      </w:r>
      <w:r>
        <w:rPr>
          <w:spacing w:val="1"/>
          <w:w w:val="110"/>
        </w:rPr>
        <w:t xml:space="preserve"> </w:t>
      </w:r>
      <w:r>
        <w:rPr>
          <w:w w:val="110"/>
        </w:rPr>
        <w:t>стителем</w:t>
      </w:r>
      <w:r>
        <w:rPr>
          <w:spacing w:val="61"/>
          <w:w w:val="110"/>
        </w:rPr>
        <w:t xml:space="preserve"> </w:t>
      </w:r>
      <w:r>
        <w:rPr>
          <w:w w:val="110"/>
        </w:rPr>
        <w:t>директора</w:t>
      </w:r>
      <w:r>
        <w:rPr>
          <w:spacing w:val="62"/>
          <w:w w:val="110"/>
        </w:rPr>
        <w:t xml:space="preserve"> </w:t>
      </w:r>
      <w:r>
        <w:rPr>
          <w:w w:val="110"/>
        </w:rPr>
        <w:t>по</w:t>
      </w:r>
      <w:r>
        <w:rPr>
          <w:spacing w:val="62"/>
          <w:w w:val="110"/>
        </w:rPr>
        <w:t xml:space="preserve"> </w:t>
      </w:r>
      <w:r>
        <w:rPr>
          <w:w w:val="110"/>
        </w:rPr>
        <w:t>воспитательной</w:t>
      </w:r>
      <w:r>
        <w:rPr>
          <w:spacing w:val="62"/>
          <w:w w:val="110"/>
        </w:rPr>
        <w:t xml:space="preserve"> </w:t>
      </w:r>
      <w:r>
        <w:rPr>
          <w:w w:val="110"/>
        </w:rPr>
        <w:t>работе</w:t>
      </w:r>
      <w:r>
        <w:rPr>
          <w:spacing w:val="62"/>
          <w:w w:val="110"/>
        </w:rPr>
        <w:t xml:space="preserve"> </w:t>
      </w:r>
      <w:r>
        <w:rPr>
          <w:w w:val="110"/>
        </w:rPr>
        <w:t>(советником</w:t>
      </w:r>
      <w:r>
        <w:rPr>
          <w:spacing w:val="62"/>
          <w:w w:val="110"/>
        </w:rPr>
        <w:t xml:space="preserve"> </w:t>
      </w:r>
      <w:r>
        <w:rPr>
          <w:w w:val="110"/>
        </w:rPr>
        <w:t>директо-</w:t>
      </w:r>
      <w:r>
        <w:rPr>
          <w:spacing w:val="-80"/>
          <w:w w:val="110"/>
        </w:rPr>
        <w:t xml:space="preserve"> </w:t>
      </w:r>
      <w:r>
        <w:rPr>
          <w:w w:val="110"/>
        </w:rPr>
        <w:t>ра по воспитанию, педагогом-психологом, социальным педагогом при</w:t>
      </w:r>
      <w:r>
        <w:rPr>
          <w:spacing w:val="1"/>
          <w:w w:val="110"/>
        </w:rPr>
        <w:t xml:space="preserve"> </w:t>
      </w:r>
      <w:r>
        <w:rPr>
          <w:w w:val="110"/>
        </w:rPr>
        <w:t>наличии) с последующим обсуждением результатов на методическом</w:t>
      </w:r>
      <w:r>
        <w:rPr>
          <w:spacing w:val="1"/>
          <w:w w:val="110"/>
        </w:rPr>
        <w:t xml:space="preserve"> </w:t>
      </w:r>
      <w:r>
        <w:rPr>
          <w:w w:val="110"/>
        </w:rPr>
        <w:t>объединении</w:t>
      </w:r>
      <w:r>
        <w:rPr>
          <w:spacing w:val="14"/>
          <w:w w:val="110"/>
        </w:rPr>
        <w:t xml:space="preserve"> </w:t>
      </w:r>
      <w:r>
        <w:rPr>
          <w:w w:val="110"/>
        </w:rPr>
        <w:t>классных</w:t>
      </w:r>
      <w:r>
        <w:rPr>
          <w:spacing w:val="15"/>
          <w:w w:val="110"/>
        </w:rPr>
        <w:t xml:space="preserve"> </w:t>
      </w:r>
      <w:r>
        <w:rPr>
          <w:w w:val="110"/>
        </w:rPr>
        <w:t>руководителей</w:t>
      </w:r>
      <w:r>
        <w:rPr>
          <w:spacing w:val="14"/>
          <w:w w:val="110"/>
        </w:rPr>
        <w:t xml:space="preserve"> </w:t>
      </w:r>
      <w:r>
        <w:rPr>
          <w:w w:val="110"/>
        </w:rPr>
        <w:t>или</w:t>
      </w:r>
      <w:r>
        <w:rPr>
          <w:spacing w:val="15"/>
          <w:w w:val="110"/>
        </w:rPr>
        <w:t xml:space="preserve"> </w:t>
      </w:r>
      <w:r>
        <w:rPr>
          <w:w w:val="110"/>
        </w:rPr>
        <w:t>педагогическом</w:t>
      </w:r>
      <w:r>
        <w:rPr>
          <w:spacing w:val="15"/>
          <w:w w:val="110"/>
        </w:rPr>
        <w:t xml:space="preserve"> </w:t>
      </w:r>
      <w:r>
        <w:rPr>
          <w:w w:val="110"/>
        </w:rPr>
        <w:t>совете.</w:t>
      </w:r>
    </w:p>
    <w:p w:rsidR="00DF3BA3" w:rsidRDefault="00DF3BA3" w:rsidP="00DF3BA3">
      <w:pPr>
        <w:pStyle w:val="aff3"/>
        <w:spacing w:line="242" w:lineRule="auto"/>
        <w:ind w:left="119" w:right="114" w:firstLine="567"/>
      </w:pPr>
      <w:r>
        <w:rPr>
          <w:w w:val="110"/>
        </w:rPr>
        <w:t>Основным способом получения информации о результатах воспи-</w:t>
      </w:r>
      <w:r>
        <w:rPr>
          <w:spacing w:val="1"/>
          <w:w w:val="110"/>
        </w:rPr>
        <w:t xml:space="preserve"> </w:t>
      </w:r>
      <w:r>
        <w:rPr>
          <w:w w:val="110"/>
        </w:rPr>
        <w:t>тания, социализации и саморазвития обучающихся является педагоги-</w:t>
      </w:r>
      <w:r>
        <w:rPr>
          <w:spacing w:val="1"/>
          <w:w w:val="110"/>
        </w:rPr>
        <w:t xml:space="preserve"> </w:t>
      </w:r>
      <w:r>
        <w:rPr>
          <w:w w:val="110"/>
        </w:rPr>
        <w:t>ческое наблюдение. Внимание педагогов сосредотачивается на вопро-</w:t>
      </w:r>
      <w:r>
        <w:rPr>
          <w:spacing w:val="1"/>
          <w:w w:val="110"/>
        </w:rPr>
        <w:t xml:space="preserve"> </w:t>
      </w:r>
      <w:r>
        <w:rPr>
          <w:w w:val="110"/>
        </w:rPr>
        <w:t>сах:</w:t>
      </w:r>
      <w:r>
        <w:rPr>
          <w:spacing w:val="-14"/>
          <w:w w:val="110"/>
        </w:rPr>
        <w:t xml:space="preserve"> </w:t>
      </w:r>
      <w:r>
        <w:rPr>
          <w:w w:val="110"/>
        </w:rPr>
        <w:t>какие</w:t>
      </w:r>
      <w:r>
        <w:rPr>
          <w:spacing w:val="-13"/>
          <w:w w:val="110"/>
        </w:rPr>
        <w:t xml:space="preserve"> </w:t>
      </w:r>
      <w:r>
        <w:rPr>
          <w:w w:val="110"/>
        </w:rPr>
        <w:t>проблемы,</w:t>
      </w:r>
      <w:r>
        <w:rPr>
          <w:spacing w:val="-14"/>
          <w:w w:val="110"/>
        </w:rPr>
        <w:t xml:space="preserve"> </w:t>
      </w:r>
      <w:r>
        <w:rPr>
          <w:w w:val="110"/>
        </w:rPr>
        <w:t>затруднения</w:t>
      </w:r>
      <w:r>
        <w:rPr>
          <w:spacing w:val="-13"/>
          <w:w w:val="110"/>
        </w:rPr>
        <w:t xml:space="preserve"> </w:t>
      </w:r>
      <w:r>
        <w:rPr>
          <w:w w:val="110"/>
        </w:rPr>
        <w:t>в</w:t>
      </w:r>
      <w:r>
        <w:rPr>
          <w:spacing w:val="-14"/>
          <w:w w:val="110"/>
        </w:rPr>
        <w:t xml:space="preserve"> </w:t>
      </w:r>
      <w:r>
        <w:rPr>
          <w:w w:val="110"/>
        </w:rPr>
        <w:t>личностном</w:t>
      </w:r>
      <w:r>
        <w:rPr>
          <w:spacing w:val="-13"/>
          <w:w w:val="110"/>
        </w:rPr>
        <w:t xml:space="preserve"> </w:t>
      </w:r>
      <w:r>
        <w:rPr>
          <w:w w:val="110"/>
        </w:rPr>
        <w:t>развитии</w:t>
      </w:r>
      <w:r>
        <w:rPr>
          <w:spacing w:val="-14"/>
          <w:w w:val="110"/>
        </w:rPr>
        <w:t xml:space="preserve"> </w:t>
      </w:r>
      <w:r>
        <w:rPr>
          <w:w w:val="110"/>
        </w:rPr>
        <w:t>обучающихся</w:t>
      </w:r>
      <w:r>
        <w:rPr>
          <w:spacing w:val="-79"/>
          <w:w w:val="110"/>
        </w:rPr>
        <w:t xml:space="preserve"> </w:t>
      </w:r>
      <w:r>
        <w:rPr>
          <w:w w:val="110"/>
        </w:rPr>
        <w:t>удалось решить за прошедший учебный год; какие проблемы, затруд-</w:t>
      </w:r>
      <w:r>
        <w:rPr>
          <w:spacing w:val="1"/>
          <w:w w:val="110"/>
        </w:rPr>
        <w:t xml:space="preserve"> </w:t>
      </w:r>
      <w:r>
        <w:rPr>
          <w:w w:val="110"/>
        </w:rPr>
        <w:t>нения решить не удалось и почему; какие новые проблемы, трудности</w:t>
      </w:r>
      <w:r>
        <w:rPr>
          <w:spacing w:val="1"/>
          <w:w w:val="110"/>
        </w:rPr>
        <w:t xml:space="preserve"> </w:t>
      </w:r>
      <w:r>
        <w:rPr>
          <w:w w:val="110"/>
        </w:rPr>
        <w:t>появились;</w:t>
      </w:r>
      <w:r>
        <w:rPr>
          <w:spacing w:val="9"/>
          <w:w w:val="110"/>
        </w:rPr>
        <w:t xml:space="preserve"> </w:t>
      </w:r>
      <w:r>
        <w:rPr>
          <w:w w:val="110"/>
        </w:rPr>
        <w:t>над</w:t>
      </w:r>
      <w:r>
        <w:rPr>
          <w:spacing w:val="9"/>
          <w:w w:val="110"/>
        </w:rPr>
        <w:t xml:space="preserve"> </w:t>
      </w:r>
      <w:r>
        <w:rPr>
          <w:w w:val="110"/>
        </w:rPr>
        <w:t>чем</w:t>
      </w:r>
      <w:r>
        <w:rPr>
          <w:spacing w:val="9"/>
          <w:w w:val="110"/>
        </w:rPr>
        <w:t xml:space="preserve"> </w:t>
      </w:r>
      <w:r>
        <w:rPr>
          <w:w w:val="110"/>
        </w:rPr>
        <w:t>предстоит</w:t>
      </w:r>
      <w:r>
        <w:rPr>
          <w:spacing w:val="10"/>
          <w:w w:val="110"/>
        </w:rPr>
        <w:t xml:space="preserve"> </w:t>
      </w:r>
      <w:r>
        <w:rPr>
          <w:w w:val="110"/>
        </w:rPr>
        <w:t>работать</w:t>
      </w:r>
      <w:r>
        <w:rPr>
          <w:spacing w:val="9"/>
          <w:w w:val="110"/>
        </w:rPr>
        <w:t xml:space="preserve"> </w:t>
      </w:r>
      <w:r>
        <w:rPr>
          <w:w w:val="110"/>
        </w:rPr>
        <w:t>педагогическому</w:t>
      </w:r>
      <w:r>
        <w:rPr>
          <w:spacing w:val="9"/>
          <w:w w:val="110"/>
        </w:rPr>
        <w:t xml:space="preserve"> </w:t>
      </w:r>
      <w:r>
        <w:rPr>
          <w:w w:val="110"/>
        </w:rPr>
        <w:t>коллективу.</w:t>
      </w:r>
    </w:p>
    <w:p w:rsidR="00DF3BA3" w:rsidRDefault="00DF3BA3" w:rsidP="00DF3BA3">
      <w:pPr>
        <w:pStyle w:val="afa"/>
        <w:widowControl w:val="0"/>
        <w:tabs>
          <w:tab w:val="left" w:pos="1016"/>
        </w:tabs>
        <w:autoSpaceDE w:val="0"/>
        <w:autoSpaceDN w:val="0"/>
        <w:spacing w:before="24" w:line="434" w:lineRule="exact"/>
        <w:ind w:left="686" w:right="117"/>
        <w:contextualSpacing w:val="0"/>
        <w:jc w:val="both"/>
        <w:rPr>
          <w:sz w:val="28"/>
        </w:rPr>
      </w:pPr>
      <w:r>
        <w:rPr>
          <w:w w:val="110"/>
          <w:sz w:val="28"/>
        </w:rPr>
        <w:t>Состояние совместной деятельности обучающихся и взрослых.</w:t>
      </w:r>
      <w:r>
        <w:rPr>
          <w:spacing w:val="1"/>
          <w:w w:val="110"/>
          <w:sz w:val="28"/>
        </w:rPr>
        <w:t xml:space="preserve"> </w:t>
      </w:r>
      <w:r>
        <w:rPr>
          <w:w w:val="110"/>
          <w:sz w:val="28"/>
        </w:rPr>
        <w:t>Критерием,</w:t>
      </w:r>
      <w:r>
        <w:rPr>
          <w:spacing w:val="3"/>
          <w:w w:val="110"/>
          <w:sz w:val="28"/>
        </w:rPr>
        <w:t xml:space="preserve"> </w:t>
      </w:r>
      <w:r>
        <w:rPr>
          <w:w w:val="110"/>
          <w:sz w:val="28"/>
        </w:rPr>
        <w:t>на</w:t>
      </w:r>
      <w:r>
        <w:rPr>
          <w:spacing w:val="4"/>
          <w:w w:val="110"/>
          <w:sz w:val="28"/>
        </w:rPr>
        <w:t xml:space="preserve"> </w:t>
      </w:r>
      <w:r>
        <w:rPr>
          <w:w w:val="110"/>
          <w:sz w:val="28"/>
        </w:rPr>
        <w:t>основе</w:t>
      </w:r>
      <w:r>
        <w:rPr>
          <w:spacing w:val="4"/>
          <w:w w:val="110"/>
          <w:sz w:val="28"/>
        </w:rPr>
        <w:t xml:space="preserve"> </w:t>
      </w:r>
      <w:r>
        <w:rPr>
          <w:w w:val="110"/>
          <w:sz w:val="28"/>
        </w:rPr>
        <w:t>которого</w:t>
      </w:r>
      <w:r>
        <w:rPr>
          <w:spacing w:val="3"/>
          <w:w w:val="110"/>
          <w:sz w:val="28"/>
        </w:rPr>
        <w:t xml:space="preserve"> </w:t>
      </w:r>
      <w:r>
        <w:rPr>
          <w:w w:val="110"/>
          <w:sz w:val="28"/>
        </w:rPr>
        <w:t>осуществляется</w:t>
      </w:r>
      <w:r>
        <w:rPr>
          <w:spacing w:val="4"/>
          <w:w w:val="110"/>
          <w:sz w:val="28"/>
        </w:rPr>
        <w:t xml:space="preserve"> </w:t>
      </w:r>
      <w:r>
        <w:rPr>
          <w:w w:val="110"/>
          <w:sz w:val="28"/>
        </w:rPr>
        <w:t>данный</w:t>
      </w:r>
      <w:r>
        <w:rPr>
          <w:spacing w:val="4"/>
          <w:w w:val="110"/>
          <w:sz w:val="28"/>
        </w:rPr>
        <w:t xml:space="preserve"> </w:t>
      </w:r>
      <w:r>
        <w:rPr>
          <w:w w:val="110"/>
          <w:sz w:val="28"/>
        </w:rPr>
        <w:t>анализ,</w:t>
      </w:r>
      <w:r>
        <w:rPr>
          <w:spacing w:val="3"/>
          <w:w w:val="110"/>
          <w:sz w:val="28"/>
        </w:rPr>
        <w:t xml:space="preserve"> </w:t>
      </w:r>
      <w:r>
        <w:rPr>
          <w:w w:val="110"/>
          <w:sz w:val="28"/>
        </w:rPr>
        <w:t>яв-</w:t>
      </w:r>
    </w:p>
    <w:p w:rsidR="00DF3BA3" w:rsidRDefault="00DF3BA3" w:rsidP="00DF3BA3">
      <w:pPr>
        <w:pStyle w:val="aff3"/>
        <w:spacing w:line="291" w:lineRule="exact"/>
        <w:ind w:left="119"/>
      </w:pPr>
      <w:r>
        <w:rPr>
          <w:w w:val="110"/>
        </w:rPr>
        <w:t>ляется</w:t>
      </w:r>
      <w:r>
        <w:rPr>
          <w:spacing w:val="38"/>
          <w:w w:val="110"/>
        </w:rPr>
        <w:t xml:space="preserve"> </w:t>
      </w:r>
      <w:r>
        <w:rPr>
          <w:w w:val="110"/>
        </w:rPr>
        <w:t>наличие</w:t>
      </w:r>
      <w:r>
        <w:rPr>
          <w:spacing w:val="38"/>
          <w:w w:val="110"/>
        </w:rPr>
        <w:t xml:space="preserve"> </w:t>
      </w:r>
      <w:r>
        <w:rPr>
          <w:w w:val="110"/>
        </w:rPr>
        <w:t>интересной,</w:t>
      </w:r>
      <w:r>
        <w:rPr>
          <w:spacing w:val="38"/>
          <w:w w:val="110"/>
        </w:rPr>
        <w:t xml:space="preserve"> </w:t>
      </w:r>
      <w:r>
        <w:rPr>
          <w:w w:val="110"/>
        </w:rPr>
        <w:t>событийно</w:t>
      </w:r>
      <w:r>
        <w:rPr>
          <w:spacing w:val="38"/>
          <w:w w:val="110"/>
        </w:rPr>
        <w:t xml:space="preserve"> </w:t>
      </w:r>
      <w:r>
        <w:rPr>
          <w:w w:val="110"/>
        </w:rPr>
        <w:t>насыщенной</w:t>
      </w:r>
      <w:r>
        <w:rPr>
          <w:spacing w:val="38"/>
          <w:w w:val="110"/>
        </w:rPr>
        <w:t xml:space="preserve"> </w:t>
      </w:r>
      <w:r>
        <w:rPr>
          <w:w w:val="110"/>
        </w:rPr>
        <w:t>и</w:t>
      </w:r>
      <w:r>
        <w:rPr>
          <w:spacing w:val="38"/>
          <w:w w:val="110"/>
        </w:rPr>
        <w:t xml:space="preserve"> </w:t>
      </w:r>
      <w:r>
        <w:rPr>
          <w:w w:val="110"/>
        </w:rPr>
        <w:t>личностно</w:t>
      </w:r>
      <w:r>
        <w:rPr>
          <w:spacing w:val="38"/>
          <w:w w:val="110"/>
        </w:rPr>
        <w:t xml:space="preserve"> </w:t>
      </w:r>
      <w:r>
        <w:rPr>
          <w:w w:val="110"/>
        </w:rPr>
        <w:t>раз-</w:t>
      </w:r>
    </w:p>
    <w:p w:rsidR="00DF3BA3" w:rsidRDefault="00DF3BA3" w:rsidP="00DF3BA3">
      <w:pPr>
        <w:pStyle w:val="aff3"/>
        <w:spacing w:before="3"/>
        <w:ind w:left="119"/>
      </w:pPr>
      <w:r>
        <w:rPr>
          <w:w w:val="110"/>
        </w:rPr>
        <w:t>вивающей</w:t>
      </w:r>
      <w:r>
        <w:rPr>
          <w:spacing w:val="27"/>
          <w:w w:val="110"/>
        </w:rPr>
        <w:t xml:space="preserve"> </w:t>
      </w:r>
      <w:r>
        <w:rPr>
          <w:w w:val="110"/>
        </w:rPr>
        <w:t>совместной</w:t>
      </w:r>
      <w:r>
        <w:rPr>
          <w:spacing w:val="27"/>
          <w:w w:val="110"/>
        </w:rPr>
        <w:t xml:space="preserve"> </w:t>
      </w:r>
      <w:r>
        <w:rPr>
          <w:w w:val="110"/>
        </w:rPr>
        <w:t>деятельности</w:t>
      </w:r>
      <w:r>
        <w:rPr>
          <w:spacing w:val="28"/>
          <w:w w:val="110"/>
        </w:rPr>
        <w:t xml:space="preserve"> </w:t>
      </w:r>
      <w:r>
        <w:rPr>
          <w:w w:val="110"/>
        </w:rPr>
        <w:t>обучающихся</w:t>
      </w:r>
      <w:r>
        <w:rPr>
          <w:spacing w:val="27"/>
          <w:w w:val="110"/>
        </w:rPr>
        <w:t xml:space="preserve"> </w:t>
      </w:r>
      <w:r>
        <w:rPr>
          <w:w w:val="110"/>
        </w:rPr>
        <w:t>и</w:t>
      </w:r>
      <w:r>
        <w:rPr>
          <w:spacing w:val="27"/>
          <w:w w:val="110"/>
        </w:rPr>
        <w:t xml:space="preserve"> </w:t>
      </w:r>
      <w:r>
        <w:rPr>
          <w:w w:val="110"/>
        </w:rPr>
        <w:t>взрослых.</w:t>
      </w:r>
    </w:p>
    <w:p w:rsidR="00DF3BA3" w:rsidRDefault="00DF3BA3" w:rsidP="002B2B2F">
      <w:pPr>
        <w:pStyle w:val="aff3"/>
        <w:spacing w:before="117" w:line="242" w:lineRule="auto"/>
        <w:ind w:left="119" w:right="115" w:firstLine="567"/>
        <w:sectPr w:rsidR="00DF3BA3">
          <w:pgSz w:w="11910" w:h="16840"/>
          <w:pgMar w:top="580" w:right="600" w:bottom="880" w:left="600" w:header="0" w:footer="620" w:gutter="0"/>
          <w:cols w:space="720"/>
        </w:sectPr>
      </w:pPr>
      <w:r>
        <w:rPr>
          <w:w w:val="110"/>
        </w:rPr>
        <w:t>Анализ</w:t>
      </w:r>
      <w:r>
        <w:rPr>
          <w:spacing w:val="1"/>
          <w:w w:val="110"/>
        </w:rPr>
        <w:t xml:space="preserve"> </w:t>
      </w:r>
      <w:r>
        <w:rPr>
          <w:w w:val="110"/>
        </w:rPr>
        <w:t>проводится</w:t>
      </w:r>
      <w:r>
        <w:rPr>
          <w:spacing w:val="1"/>
          <w:w w:val="110"/>
        </w:rPr>
        <w:t xml:space="preserve"> </w:t>
      </w:r>
      <w:r>
        <w:rPr>
          <w:w w:val="110"/>
        </w:rPr>
        <w:t>заместителем</w:t>
      </w:r>
      <w:r>
        <w:rPr>
          <w:spacing w:val="1"/>
          <w:w w:val="110"/>
        </w:rPr>
        <w:t xml:space="preserve"> </w:t>
      </w:r>
      <w:r>
        <w:rPr>
          <w:w w:val="110"/>
        </w:rPr>
        <w:t>директора</w:t>
      </w:r>
      <w:r>
        <w:rPr>
          <w:spacing w:val="1"/>
          <w:w w:val="110"/>
        </w:rPr>
        <w:t xml:space="preserve"> </w:t>
      </w:r>
      <w:r>
        <w:rPr>
          <w:w w:val="110"/>
        </w:rPr>
        <w:t>по</w:t>
      </w:r>
      <w:r>
        <w:rPr>
          <w:spacing w:val="1"/>
          <w:w w:val="110"/>
        </w:rPr>
        <w:t xml:space="preserve"> </w:t>
      </w:r>
      <w:r>
        <w:rPr>
          <w:w w:val="110"/>
        </w:rPr>
        <w:t>воспитательной</w:t>
      </w:r>
      <w:r>
        <w:rPr>
          <w:spacing w:val="1"/>
          <w:w w:val="110"/>
        </w:rPr>
        <w:t xml:space="preserve"> </w:t>
      </w:r>
      <w:r>
        <w:rPr>
          <w:w w:val="110"/>
        </w:rPr>
        <w:t>работе</w:t>
      </w:r>
      <w:r>
        <w:rPr>
          <w:spacing w:val="1"/>
          <w:w w:val="110"/>
        </w:rPr>
        <w:t xml:space="preserve"> </w:t>
      </w:r>
      <w:r>
        <w:rPr>
          <w:w w:val="110"/>
        </w:rPr>
        <w:t>(советником</w:t>
      </w:r>
      <w:r>
        <w:rPr>
          <w:spacing w:val="1"/>
          <w:w w:val="110"/>
        </w:rPr>
        <w:t xml:space="preserve"> </w:t>
      </w:r>
      <w:r>
        <w:rPr>
          <w:w w:val="110"/>
        </w:rPr>
        <w:t>директора</w:t>
      </w:r>
      <w:r>
        <w:rPr>
          <w:spacing w:val="1"/>
          <w:w w:val="110"/>
        </w:rPr>
        <w:t xml:space="preserve"> </w:t>
      </w:r>
      <w:r>
        <w:rPr>
          <w:w w:val="110"/>
        </w:rPr>
        <w:t>по  воспитанию,  педагогом-психоло-</w:t>
      </w:r>
      <w:r>
        <w:rPr>
          <w:spacing w:val="1"/>
          <w:w w:val="110"/>
        </w:rPr>
        <w:t xml:space="preserve"> </w:t>
      </w:r>
      <w:r>
        <w:rPr>
          <w:w w:val="110"/>
        </w:rPr>
        <w:t>гом,</w:t>
      </w:r>
      <w:r>
        <w:rPr>
          <w:spacing w:val="62"/>
          <w:w w:val="110"/>
        </w:rPr>
        <w:t xml:space="preserve"> </w:t>
      </w:r>
      <w:r>
        <w:rPr>
          <w:w w:val="110"/>
        </w:rPr>
        <w:t>социальным</w:t>
      </w:r>
      <w:r>
        <w:rPr>
          <w:spacing w:val="63"/>
          <w:w w:val="110"/>
        </w:rPr>
        <w:t xml:space="preserve"> </w:t>
      </w:r>
      <w:r>
        <w:rPr>
          <w:w w:val="110"/>
        </w:rPr>
        <w:t>педагогом,</w:t>
      </w:r>
      <w:r>
        <w:rPr>
          <w:spacing w:val="63"/>
          <w:w w:val="110"/>
        </w:rPr>
        <w:t xml:space="preserve"> </w:t>
      </w:r>
      <w:r>
        <w:rPr>
          <w:w w:val="110"/>
        </w:rPr>
        <w:t>при</w:t>
      </w:r>
      <w:r>
        <w:rPr>
          <w:spacing w:val="63"/>
          <w:w w:val="110"/>
        </w:rPr>
        <w:t xml:space="preserve"> </w:t>
      </w:r>
      <w:r>
        <w:rPr>
          <w:w w:val="110"/>
        </w:rPr>
        <w:t>наличии),</w:t>
      </w:r>
      <w:r>
        <w:rPr>
          <w:spacing w:val="63"/>
          <w:w w:val="110"/>
        </w:rPr>
        <w:t xml:space="preserve"> </w:t>
      </w:r>
      <w:r>
        <w:rPr>
          <w:w w:val="110"/>
        </w:rPr>
        <w:t>классными</w:t>
      </w:r>
      <w:r>
        <w:rPr>
          <w:spacing w:val="63"/>
          <w:w w:val="110"/>
        </w:rPr>
        <w:t xml:space="preserve"> </w:t>
      </w:r>
      <w:r>
        <w:rPr>
          <w:w w:val="110"/>
        </w:rPr>
        <w:t>руководителя-</w:t>
      </w:r>
      <w:r>
        <w:rPr>
          <w:spacing w:val="-79"/>
          <w:w w:val="110"/>
        </w:rPr>
        <w:t xml:space="preserve"> </w:t>
      </w:r>
      <w:r>
        <w:rPr>
          <w:w w:val="110"/>
        </w:rPr>
        <w:t xml:space="preserve">ми с привлечением актива </w:t>
      </w:r>
      <w:r>
        <w:rPr>
          <w:w w:val="110"/>
        </w:rPr>
        <w:lastRenderedPageBreak/>
        <w:t>родителей (законных представителей) об-</w:t>
      </w:r>
      <w:r>
        <w:rPr>
          <w:spacing w:val="1"/>
          <w:w w:val="110"/>
        </w:rPr>
        <w:t xml:space="preserve"> </w:t>
      </w:r>
      <w:r>
        <w:rPr>
          <w:w w:val="110"/>
        </w:rPr>
        <w:t>учающихся,</w:t>
      </w:r>
      <w:r>
        <w:rPr>
          <w:spacing w:val="56"/>
          <w:w w:val="110"/>
        </w:rPr>
        <w:t xml:space="preserve"> </w:t>
      </w:r>
      <w:r>
        <w:rPr>
          <w:w w:val="110"/>
        </w:rPr>
        <w:t>совета</w:t>
      </w:r>
      <w:r>
        <w:rPr>
          <w:spacing w:val="57"/>
          <w:w w:val="110"/>
        </w:rPr>
        <w:t xml:space="preserve"> </w:t>
      </w:r>
      <w:r>
        <w:rPr>
          <w:w w:val="110"/>
        </w:rPr>
        <w:t>обучающихся.</w:t>
      </w:r>
      <w:r>
        <w:rPr>
          <w:spacing w:val="57"/>
          <w:w w:val="110"/>
        </w:rPr>
        <w:t xml:space="preserve"> </w:t>
      </w:r>
      <w:r>
        <w:rPr>
          <w:w w:val="110"/>
        </w:rPr>
        <w:t>Способами</w:t>
      </w:r>
      <w:r>
        <w:rPr>
          <w:spacing w:val="56"/>
          <w:w w:val="110"/>
        </w:rPr>
        <w:t xml:space="preserve"> </w:t>
      </w:r>
      <w:r>
        <w:rPr>
          <w:w w:val="110"/>
        </w:rPr>
        <w:t>получения</w:t>
      </w:r>
      <w:r>
        <w:rPr>
          <w:spacing w:val="57"/>
          <w:w w:val="110"/>
        </w:rPr>
        <w:t xml:space="preserve"> </w:t>
      </w:r>
      <w:r>
        <w:rPr>
          <w:w w:val="110"/>
        </w:rPr>
        <w:t>информации</w:t>
      </w:r>
      <w:r>
        <w:rPr>
          <w:spacing w:val="-79"/>
          <w:w w:val="110"/>
        </w:rPr>
        <w:t xml:space="preserve"> </w:t>
      </w:r>
      <w:r>
        <w:rPr>
          <w:w w:val="110"/>
        </w:rPr>
        <w:t>о</w:t>
      </w:r>
      <w:r>
        <w:rPr>
          <w:spacing w:val="62"/>
          <w:w w:val="110"/>
        </w:rPr>
        <w:t xml:space="preserve"> </w:t>
      </w:r>
      <w:r>
        <w:rPr>
          <w:w w:val="110"/>
        </w:rPr>
        <w:t xml:space="preserve">состоянии </w:t>
      </w:r>
      <w:r>
        <w:rPr>
          <w:spacing w:val="61"/>
          <w:w w:val="110"/>
        </w:rPr>
        <w:t xml:space="preserve"> </w:t>
      </w:r>
      <w:r>
        <w:rPr>
          <w:w w:val="110"/>
        </w:rPr>
        <w:t xml:space="preserve">организуемой </w:t>
      </w:r>
      <w:r>
        <w:rPr>
          <w:spacing w:val="61"/>
          <w:w w:val="110"/>
        </w:rPr>
        <w:t xml:space="preserve"> </w:t>
      </w:r>
      <w:r>
        <w:rPr>
          <w:w w:val="110"/>
        </w:rPr>
        <w:t xml:space="preserve">совместной </w:t>
      </w:r>
      <w:r>
        <w:rPr>
          <w:spacing w:val="61"/>
          <w:w w:val="110"/>
        </w:rPr>
        <w:t xml:space="preserve"> </w:t>
      </w:r>
      <w:r>
        <w:rPr>
          <w:w w:val="110"/>
        </w:rPr>
        <w:t xml:space="preserve">деятельности </w:t>
      </w:r>
      <w:r>
        <w:rPr>
          <w:spacing w:val="61"/>
          <w:w w:val="110"/>
        </w:rPr>
        <w:t xml:space="preserve"> </w:t>
      </w:r>
      <w:r>
        <w:rPr>
          <w:w w:val="110"/>
        </w:rPr>
        <w:t>обучающихся</w:t>
      </w:r>
      <w:r>
        <w:rPr>
          <w:spacing w:val="-80"/>
          <w:w w:val="110"/>
        </w:rPr>
        <w:t xml:space="preserve"> </w:t>
      </w:r>
      <w:r>
        <w:rPr>
          <w:w w:val="110"/>
        </w:rPr>
        <w:t>и педагогических работников могут быть анкетирования и беседы с об-</w:t>
      </w:r>
      <w:r>
        <w:rPr>
          <w:spacing w:val="1"/>
          <w:w w:val="110"/>
        </w:rPr>
        <w:t xml:space="preserve"> </w:t>
      </w:r>
      <w:r>
        <w:rPr>
          <w:w w:val="110"/>
        </w:rPr>
        <w:t>учающимися и их родителями (законными представителями), педагоги-</w:t>
      </w:r>
      <w:r>
        <w:rPr>
          <w:spacing w:val="-79"/>
          <w:w w:val="110"/>
        </w:rPr>
        <w:t xml:space="preserve"> </w:t>
      </w:r>
      <w:r>
        <w:rPr>
          <w:w w:val="110"/>
        </w:rPr>
        <w:t>ческими</w:t>
      </w:r>
      <w:r>
        <w:rPr>
          <w:spacing w:val="28"/>
          <w:w w:val="110"/>
        </w:rPr>
        <w:t xml:space="preserve"> </w:t>
      </w:r>
      <w:r>
        <w:rPr>
          <w:w w:val="110"/>
        </w:rPr>
        <w:t>работниками,</w:t>
      </w:r>
      <w:r>
        <w:rPr>
          <w:spacing w:val="28"/>
          <w:w w:val="110"/>
        </w:rPr>
        <w:t xml:space="preserve"> </w:t>
      </w:r>
      <w:r>
        <w:rPr>
          <w:w w:val="110"/>
        </w:rPr>
        <w:t>представителями</w:t>
      </w:r>
      <w:r>
        <w:rPr>
          <w:spacing w:val="28"/>
          <w:w w:val="110"/>
        </w:rPr>
        <w:t xml:space="preserve"> </w:t>
      </w:r>
      <w:r>
        <w:rPr>
          <w:w w:val="110"/>
        </w:rPr>
        <w:t>совета</w:t>
      </w:r>
      <w:r>
        <w:rPr>
          <w:spacing w:val="28"/>
          <w:w w:val="110"/>
        </w:rPr>
        <w:t xml:space="preserve"> </w:t>
      </w:r>
      <w:r>
        <w:rPr>
          <w:w w:val="110"/>
        </w:rPr>
        <w:t>обучающихся.</w:t>
      </w:r>
      <w:r>
        <w:rPr>
          <w:spacing w:val="28"/>
          <w:w w:val="110"/>
        </w:rPr>
        <w:t xml:space="preserve"> </w:t>
      </w:r>
      <w:r>
        <w:rPr>
          <w:w w:val="110"/>
        </w:rPr>
        <w:t>Резуль</w:t>
      </w:r>
    </w:p>
    <w:p w:rsidR="00DF3BA3" w:rsidRDefault="00DF3BA3" w:rsidP="002B2B2F">
      <w:pPr>
        <w:spacing w:before="68"/>
        <w:ind w:right="114"/>
        <w:jc w:val="both"/>
        <w:rPr>
          <w:sz w:val="28"/>
        </w:rPr>
      </w:pPr>
      <w:r>
        <w:rPr>
          <w:w w:val="110"/>
          <w:sz w:val="28"/>
        </w:rPr>
        <w:lastRenderedPageBreak/>
        <w:t>таты обсуждаются на заседании методических объединений классных</w:t>
      </w:r>
      <w:r>
        <w:rPr>
          <w:spacing w:val="1"/>
          <w:w w:val="110"/>
          <w:sz w:val="28"/>
        </w:rPr>
        <w:t xml:space="preserve"> </w:t>
      </w:r>
      <w:r>
        <w:rPr>
          <w:w w:val="110"/>
          <w:sz w:val="28"/>
        </w:rPr>
        <w:t>руководителей или педагогическом совете. Внимание сосредоточива-</w:t>
      </w:r>
      <w:r>
        <w:rPr>
          <w:spacing w:val="1"/>
          <w:w w:val="110"/>
          <w:sz w:val="28"/>
        </w:rPr>
        <w:t xml:space="preserve"> </w:t>
      </w:r>
      <w:r>
        <w:rPr>
          <w:spacing w:val="-3"/>
          <w:w w:val="106"/>
          <w:sz w:val="28"/>
        </w:rPr>
        <w:t>е</w:t>
      </w:r>
      <w:r>
        <w:rPr>
          <w:spacing w:val="-3"/>
          <w:w w:val="109"/>
          <w:sz w:val="28"/>
        </w:rPr>
        <w:t>т</w:t>
      </w:r>
      <w:r>
        <w:rPr>
          <w:spacing w:val="2"/>
          <w:w w:val="110"/>
          <w:sz w:val="28"/>
        </w:rPr>
        <w:t>с</w:t>
      </w:r>
      <w:r>
        <w:rPr>
          <w:w w:val="110"/>
          <w:sz w:val="28"/>
        </w:rPr>
        <w:t>я</w:t>
      </w:r>
      <w:r>
        <w:rPr>
          <w:spacing w:val="30"/>
          <w:sz w:val="28"/>
        </w:rPr>
        <w:t xml:space="preserve"> </w:t>
      </w:r>
      <w:r>
        <w:rPr>
          <w:spacing w:val="2"/>
          <w:w w:val="108"/>
          <w:sz w:val="28"/>
        </w:rPr>
        <w:t>н</w:t>
      </w:r>
      <w:r>
        <w:rPr>
          <w:w w:val="108"/>
          <w:sz w:val="28"/>
        </w:rPr>
        <w:t>а</w:t>
      </w:r>
      <w:r>
        <w:rPr>
          <w:spacing w:val="30"/>
          <w:sz w:val="28"/>
        </w:rPr>
        <w:t xml:space="preserve"> </w:t>
      </w:r>
      <w:r>
        <w:rPr>
          <w:spacing w:val="2"/>
          <w:w w:val="111"/>
          <w:sz w:val="28"/>
        </w:rPr>
        <w:t>вопросах</w:t>
      </w:r>
      <w:r>
        <w:rPr>
          <w:w w:val="111"/>
          <w:sz w:val="28"/>
        </w:rPr>
        <w:t>,</w:t>
      </w:r>
      <w:r>
        <w:rPr>
          <w:spacing w:val="30"/>
          <w:sz w:val="28"/>
        </w:rPr>
        <w:t xml:space="preserve"> </w:t>
      </w:r>
      <w:r>
        <w:rPr>
          <w:spacing w:val="2"/>
          <w:w w:val="109"/>
          <w:sz w:val="28"/>
        </w:rPr>
        <w:t>связанны</w:t>
      </w:r>
      <w:r>
        <w:rPr>
          <w:w w:val="109"/>
          <w:sz w:val="28"/>
        </w:rPr>
        <w:t>х</w:t>
      </w:r>
      <w:r>
        <w:rPr>
          <w:spacing w:val="30"/>
          <w:sz w:val="28"/>
        </w:rPr>
        <w:t xml:space="preserve"> </w:t>
      </w:r>
      <w:r>
        <w:rPr>
          <w:w w:val="114"/>
          <w:sz w:val="28"/>
        </w:rPr>
        <w:t>с</w:t>
      </w:r>
      <w:r>
        <w:rPr>
          <w:spacing w:val="30"/>
          <w:sz w:val="28"/>
        </w:rPr>
        <w:t xml:space="preserve"> </w:t>
      </w:r>
      <w:r>
        <w:rPr>
          <w:spacing w:val="-3"/>
          <w:w w:val="113"/>
          <w:sz w:val="28"/>
        </w:rPr>
        <w:t>к</w:t>
      </w:r>
      <w:r>
        <w:rPr>
          <w:spacing w:val="2"/>
          <w:w w:val="107"/>
          <w:sz w:val="28"/>
        </w:rPr>
        <w:t>ачество</w:t>
      </w:r>
      <w:r>
        <w:rPr>
          <w:w w:val="107"/>
          <w:sz w:val="28"/>
        </w:rPr>
        <w:t>м</w:t>
      </w:r>
      <w:r>
        <w:rPr>
          <w:spacing w:val="30"/>
          <w:sz w:val="28"/>
        </w:rPr>
        <w:t xml:space="preserve"> </w:t>
      </w:r>
      <w:r>
        <w:rPr>
          <w:spacing w:val="2"/>
          <w:w w:val="130"/>
          <w:sz w:val="28"/>
        </w:rPr>
        <w:t>(</w:t>
      </w:r>
      <w:r>
        <w:rPr>
          <w:rFonts w:ascii="Arial" w:hAnsi="Arial"/>
          <w:i/>
          <w:spacing w:val="2"/>
          <w:w w:val="110"/>
          <w:sz w:val="28"/>
        </w:rPr>
        <w:t>выбира</w:t>
      </w:r>
      <w:r>
        <w:rPr>
          <w:rFonts w:ascii="Arial" w:hAnsi="Arial"/>
          <w:i/>
          <w:spacing w:val="-9"/>
          <w:w w:val="110"/>
          <w:sz w:val="28"/>
        </w:rPr>
        <w:t>ю</w:t>
      </w:r>
      <w:r>
        <w:rPr>
          <w:rFonts w:ascii="Arial" w:hAnsi="Arial"/>
          <w:i/>
          <w:spacing w:val="-3"/>
          <w:w w:val="59"/>
          <w:sz w:val="28"/>
        </w:rPr>
        <w:t>т</w:t>
      </w:r>
      <w:r>
        <w:rPr>
          <w:rFonts w:ascii="Arial" w:hAnsi="Arial"/>
          <w:i/>
          <w:spacing w:val="2"/>
          <w:w w:val="110"/>
          <w:sz w:val="28"/>
        </w:rPr>
        <w:t>с</w:t>
      </w:r>
      <w:r>
        <w:rPr>
          <w:rFonts w:ascii="Arial" w:hAnsi="Arial"/>
          <w:i/>
          <w:w w:val="110"/>
          <w:sz w:val="28"/>
        </w:rPr>
        <w:t>я</w:t>
      </w:r>
      <w:r>
        <w:rPr>
          <w:rFonts w:ascii="Arial" w:hAnsi="Arial"/>
          <w:i/>
          <w:spacing w:val="26"/>
          <w:sz w:val="28"/>
        </w:rPr>
        <w:t xml:space="preserve"> </w:t>
      </w:r>
      <w:r>
        <w:rPr>
          <w:rFonts w:ascii="Arial" w:hAnsi="Arial"/>
          <w:i/>
          <w:spacing w:val="2"/>
          <w:w w:val="110"/>
          <w:sz w:val="28"/>
        </w:rPr>
        <w:t>вопросы</w:t>
      </w:r>
      <w:r>
        <w:rPr>
          <w:rFonts w:ascii="Arial" w:hAnsi="Arial"/>
          <w:i/>
          <w:w w:val="110"/>
          <w:sz w:val="28"/>
        </w:rPr>
        <w:t>,</w:t>
      </w:r>
      <w:r>
        <w:rPr>
          <w:rFonts w:ascii="Arial" w:hAnsi="Arial"/>
          <w:i/>
          <w:spacing w:val="26"/>
          <w:sz w:val="28"/>
        </w:rPr>
        <w:t xml:space="preserve"> </w:t>
      </w:r>
      <w:r>
        <w:rPr>
          <w:rFonts w:ascii="Arial" w:hAnsi="Arial"/>
          <w:i/>
          <w:spacing w:val="-3"/>
          <w:w w:val="120"/>
          <w:sz w:val="28"/>
        </w:rPr>
        <w:t>к</w:t>
      </w:r>
      <w:r>
        <w:rPr>
          <w:rFonts w:ascii="Arial" w:hAnsi="Arial"/>
          <w:i/>
          <w:spacing w:val="-9"/>
          <w:w w:val="114"/>
          <w:sz w:val="28"/>
        </w:rPr>
        <w:t>о</w:t>
      </w:r>
      <w:r>
        <w:rPr>
          <w:rFonts w:ascii="Arial" w:hAnsi="Arial"/>
          <w:i/>
          <w:spacing w:val="-3"/>
          <w:w w:val="59"/>
          <w:sz w:val="28"/>
        </w:rPr>
        <w:t>т</w:t>
      </w:r>
      <w:r>
        <w:rPr>
          <w:rFonts w:ascii="Arial" w:hAnsi="Arial"/>
          <w:i/>
          <w:spacing w:val="2"/>
          <w:w w:val="114"/>
          <w:sz w:val="28"/>
        </w:rPr>
        <w:t>о</w:t>
      </w:r>
      <w:r>
        <w:rPr>
          <w:rFonts w:ascii="Arial" w:hAnsi="Arial"/>
          <w:i/>
          <w:w w:val="123"/>
          <w:sz w:val="28"/>
        </w:rPr>
        <w:t xml:space="preserve">- </w:t>
      </w:r>
      <w:r>
        <w:rPr>
          <w:rFonts w:ascii="Arial" w:hAnsi="Arial"/>
          <w:i/>
          <w:w w:val="110"/>
          <w:sz w:val="28"/>
        </w:rPr>
        <w:t>рые</w:t>
      </w:r>
      <w:r>
        <w:rPr>
          <w:rFonts w:ascii="Arial" w:hAnsi="Arial"/>
          <w:i/>
          <w:spacing w:val="-5"/>
          <w:w w:val="110"/>
          <w:sz w:val="28"/>
        </w:rPr>
        <w:t xml:space="preserve"> </w:t>
      </w:r>
      <w:r>
        <w:rPr>
          <w:rFonts w:ascii="Arial" w:hAnsi="Arial"/>
          <w:i/>
          <w:w w:val="110"/>
          <w:sz w:val="28"/>
        </w:rPr>
        <w:t>помогут</w:t>
      </w:r>
      <w:r>
        <w:rPr>
          <w:rFonts w:ascii="Arial" w:hAnsi="Arial"/>
          <w:i/>
          <w:spacing w:val="-4"/>
          <w:w w:val="110"/>
          <w:sz w:val="28"/>
        </w:rPr>
        <w:t xml:space="preserve"> </w:t>
      </w:r>
      <w:r>
        <w:rPr>
          <w:rFonts w:ascii="Arial" w:hAnsi="Arial"/>
          <w:i/>
          <w:w w:val="110"/>
          <w:sz w:val="28"/>
        </w:rPr>
        <w:t>проанализировать</w:t>
      </w:r>
      <w:r>
        <w:rPr>
          <w:rFonts w:ascii="Arial" w:hAnsi="Arial"/>
          <w:i/>
          <w:spacing w:val="-4"/>
          <w:w w:val="110"/>
          <w:sz w:val="28"/>
        </w:rPr>
        <w:t xml:space="preserve"> </w:t>
      </w:r>
      <w:r>
        <w:rPr>
          <w:rFonts w:ascii="Arial" w:hAnsi="Arial"/>
          <w:i/>
          <w:w w:val="110"/>
          <w:sz w:val="28"/>
        </w:rPr>
        <w:t>проделанную</w:t>
      </w:r>
      <w:r>
        <w:rPr>
          <w:rFonts w:ascii="Arial" w:hAnsi="Arial"/>
          <w:i/>
          <w:spacing w:val="-4"/>
          <w:w w:val="110"/>
          <w:sz w:val="28"/>
        </w:rPr>
        <w:t xml:space="preserve"> </w:t>
      </w:r>
      <w:r>
        <w:rPr>
          <w:rFonts w:ascii="Arial" w:hAnsi="Arial"/>
          <w:i/>
          <w:w w:val="110"/>
          <w:sz w:val="28"/>
        </w:rPr>
        <w:t>работу</w:t>
      </w:r>
      <w:r>
        <w:rPr>
          <w:w w:val="110"/>
          <w:sz w:val="28"/>
        </w:rPr>
        <w:t>):</w:t>
      </w:r>
    </w:p>
    <w:p w:rsidR="00DF3BA3" w:rsidRDefault="00DF3BA3" w:rsidP="00DF3BA3">
      <w:pPr>
        <w:pStyle w:val="afa"/>
        <w:widowControl w:val="0"/>
        <w:tabs>
          <w:tab w:val="left" w:pos="1008"/>
        </w:tabs>
        <w:autoSpaceDE w:val="0"/>
        <w:autoSpaceDN w:val="0"/>
        <w:spacing w:before="116"/>
        <w:ind w:left="1007" w:hanging="322"/>
        <w:contextualSpacing w:val="0"/>
        <w:rPr>
          <w:sz w:val="28"/>
        </w:rPr>
      </w:pPr>
      <w:r>
        <w:rPr>
          <w:w w:val="110"/>
          <w:sz w:val="28"/>
        </w:rPr>
        <w:t>реализации</w:t>
      </w:r>
      <w:r>
        <w:rPr>
          <w:spacing w:val="24"/>
          <w:w w:val="110"/>
          <w:sz w:val="28"/>
        </w:rPr>
        <w:t xml:space="preserve"> </w:t>
      </w:r>
      <w:r>
        <w:rPr>
          <w:w w:val="110"/>
          <w:sz w:val="28"/>
        </w:rPr>
        <w:t>воспитательного</w:t>
      </w:r>
      <w:r>
        <w:rPr>
          <w:spacing w:val="25"/>
          <w:w w:val="110"/>
          <w:sz w:val="28"/>
        </w:rPr>
        <w:t xml:space="preserve"> </w:t>
      </w:r>
      <w:r>
        <w:rPr>
          <w:w w:val="110"/>
          <w:sz w:val="28"/>
        </w:rPr>
        <w:t>потенциала</w:t>
      </w:r>
      <w:r>
        <w:rPr>
          <w:spacing w:val="25"/>
          <w:w w:val="110"/>
          <w:sz w:val="28"/>
        </w:rPr>
        <w:t xml:space="preserve"> </w:t>
      </w:r>
      <w:r>
        <w:rPr>
          <w:w w:val="110"/>
          <w:sz w:val="28"/>
        </w:rPr>
        <w:t>урочной</w:t>
      </w:r>
      <w:r>
        <w:rPr>
          <w:spacing w:val="25"/>
          <w:w w:val="110"/>
          <w:sz w:val="28"/>
        </w:rPr>
        <w:t xml:space="preserve"> </w:t>
      </w:r>
      <w:r>
        <w:rPr>
          <w:w w:val="110"/>
          <w:sz w:val="28"/>
        </w:rPr>
        <w:t>деятельности;</w:t>
      </w:r>
    </w:p>
    <w:p w:rsidR="00DF3BA3" w:rsidRDefault="00DF3BA3" w:rsidP="00DF3BA3">
      <w:pPr>
        <w:pStyle w:val="afa"/>
        <w:widowControl w:val="0"/>
        <w:tabs>
          <w:tab w:val="left" w:pos="1008"/>
        </w:tabs>
        <w:autoSpaceDE w:val="0"/>
        <w:autoSpaceDN w:val="0"/>
        <w:spacing w:before="117"/>
        <w:ind w:left="1007" w:hanging="322"/>
        <w:contextualSpacing w:val="0"/>
        <w:rPr>
          <w:sz w:val="28"/>
        </w:rPr>
      </w:pPr>
      <w:r>
        <w:rPr>
          <w:w w:val="110"/>
          <w:sz w:val="28"/>
        </w:rPr>
        <w:t>организуемой</w:t>
      </w:r>
      <w:r>
        <w:rPr>
          <w:spacing w:val="39"/>
          <w:w w:val="110"/>
          <w:sz w:val="28"/>
        </w:rPr>
        <w:t xml:space="preserve"> </w:t>
      </w:r>
      <w:r>
        <w:rPr>
          <w:w w:val="110"/>
          <w:sz w:val="28"/>
        </w:rPr>
        <w:t>внеурочной</w:t>
      </w:r>
      <w:r>
        <w:rPr>
          <w:spacing w:val="39"/>
          <w:w w:val="110"/>
          <w:sz w:val="28"/>
        </w:rPr>
        <w:t xml:space="preserve"> </w:t>
      </w:r>
      <w:r>
        <w:rPr>
          <w:w w:val="110"/>
          <w:sz w:val="28"/>
        </w:rPr>
        <w:t>деятельности</w:t>
      </w:r>
      <w:r>
        <w:rPr>
          <w:spacing w:val="39"/>
          <w:w w:val="110"/>
          <w:sz w:val="28"/>
        </w:rPr>
        <w:t xml:space="preserve"> </w:t>
      </w:r>
      <w:r>
        <w:rPr>
          <w:w w:val="110"/>
          <w:sz w:val="28"/>
        </w:rPr>
        <w:t>обучающихся;</w:t>
      </w:r>
    </w:p>
    <w:p w:rsidR="00DF3BA3" w:rsidRDefault="00DF3BA3" w:rsidP="00DF3BA3">
      <w:pPr>
        <w:pStyle w:val="afa"/>
        <w:widowControl w:val="0"/>
        <w:tabs>
          <w:tab w:val="left" w:pos="1008"/>
        </w:tabs>
        <w:autoSpaceDE w:val="0"/>
        <w:autoSpaceDN w:val="0"/>
        <w:spacing w:before="116"/>
        <w:ind w:left="1007" w:hanging="322"/>
        <w:contextualSpacing w:val="0"/>
        <w:rPr>
          <w:sz w:val="28"/>
        </w:rPr>
      </w:pPr>
      <w:r>
        <w:rPr>
          <w:w w:val="110"/>
          <w:sz w:val="28"/>
        </w:rPr>
        <w:t>деятельности</w:t>
      </w:r>
      <w:r>
        <w:rPr>
          <w:spacing w:val="21"/>
          <w:w w:val="110"/>
          <w:sz w:val="28"/>
        </w:rPr>
        <w:t xml:space="preserve"> </w:t>
      </w:r>
      <w:r>
        <w:rPr>
          <w:w w:val="110"/>
          <w:sz w:val="28"/>
        </w:rPr>
        <w:t>классных</w:t>
      </w:r>
      <w:r>
        <w:rPr>
          <w:spacing w:val="21"/>
          <w:w w:val="110"/>
          <w:sz w:val="28"/>
        </w:rPr>
        <w:t xml:space="preserve"> </w:t>
      </w:r>
      <w:r>
        <w:rPr>
          <w:w w:val="110"/>
          <w:sz w:val="28"/>
        </w:rPr>
        <w:t>руководителей</w:t>
      </w:r>
      <w:r>
        <w:rPr>
          <w:spacing w:val="22"/>
          <w:w w:val="110"/>
          <w:sz w:val="28"/>
        </w:rPr>
        <w:t xml:space="preserve"> </w:t>
      </w:r>
      <w:r>
        <w:rPr>
          <w:w w:val="110"/>
          <w:sz w:val="28"/>
        </w:rPr>
        <w:t>и</w:t>
      </w:r>
      <w:r>
        <w:rPr>
          <w:spacing w:val="21"/>
          <w:w w:val="110"/>
          <w:sz w:val="28"/>
        </w:rPr>
        <w:t xml:space="preserve"> </w:t>
      </w:r>
      <w:r>
        <w:rPr>
          <w:w w:val="110"/>
          <w:sz w:val="28"/>
        </w:rPr>
        <w:t>их</w:t>
      </w:r>
      <w:r>
        <w:rPr>
          <w:spacing w:val="22"/>
          <w:w w:val="110"/>
          <w:sz w:val="28"/>
        </w:rPr>
        <w:t xml:space="preserve"> </w:t>
      </w:r>
      <w:r>
        <w:rPr>
          <w:w w:val="110"/>
          <w:sz w:val="28"/>
        </w:rPr>
        <w:t>классов;</w:t>
      </w:r>
    </w:p>
    <w:p w:rsidR="00DF3BA3" w:rsidRDefault="00DF3BA3" w:rsidP="00DF3BA3">
      <w:pPr>
        <w:pStyle w:val="afa"/>
        <w:widowControl w:val="0"/>
        <w:tabs>
          <w:tab w:val="left" w:pos="1008"/>
        </w:tabs>
        <w:autoSpaceDE w:val="0"/>
        <w:autoSpaceDN w:val="0"/>
        <w:spacing w:before="117"/>
        <w:ind w:left="1007" w:hanging="322"/>
        <w:contextualSpacing w:val="0"/>
        <w:rPr>
          <w:sz w:val="28"/>
        </w:rPr>
      </w:pPr>
      <w:r>
        <w:rPr>
          <w:w w:val="110"/>
          <w:sz w:val="28"/>
        </w:rPr>
        <w:t>проводимых</w:t>
      </w:r>
      <w:r>
        <w:rPr>
          <w:spacing w:val="27"/>
          <w:w w:val="110"/>
          <w:sz w:val="28"/>
        </w:rPr>
        <w:t xml:space="preserve"> </w:t>
      </w:r>
      <w:r>
        <w:rPr>
          <w:w w:val="110"/>
          <w:sz w:val="28"/>
        </w:rPr>
        <w:t>общешкольных</w:t>
      </w:r>
      <w:r>
        <w:rPr>
          <w:spacing w:val="28"/>
          <w:w w:val="110"/>
          <w:sz w:val="28"/>
        </w:rPr>
        <w:t xml:space="preserve"> </w:t>
      </w:r>
      <w:r>
        <w:rPr>
          <w:w w:val="110"/>
          <w:sz w:val="28"/>
        </w:rPr>
        <w:t>основных</w:t>
      </w:r>
      <w:r>
        <w:rPr>
          <w:spacing w:val="28"/>
          <w:w w:val="110"/>
          <w:sz w:val="28"/>
        </w:rPr>
        <w:t xml:space="preserve"> </w:t>
      </w:r>
      <w:r>
        <w:rPr>
          <w:w w:val="110"/>
          <w:sz w:val="28"/>
        </w:rPr>
        <w:t>дел,</w:t>
      </w:r>
      <w:r>
        <w:rPr>
          <w:spacing w:val="28"/>
          <w:w w:val="110"/>
          <w:sz w:val="28"/>
        </w:rPr>
        <w:t xml:space="preserve"> </w:t>
      </w:r>
      <w:r>
        <w:rPr>
          <w:w w:val="110"/>
          <w:sz w:val="28"/>
        </w:rPr>
        <w:t>мероприятий;</w:t>
      </w:r>
    </w:p>
    <w:p w:rsidR="00DF3BA3" w:rsidRDefault="00DF3BA3" w:rsidP="00DF3BA3">
      <w:pPr>
        <w:pStyle w:val="afa"/>
        <w:widowControl w:val="0"/>
        <w:tabs>
          <w:tab w:val="left" w:pos="1008"/>
        </w:tabs>
        <w:autoSpaceDE w:val="0"/>
        <w:autoSpaceDN w:val="0"/>
        <w:spacing w:before="116"/>
        <w:ind w:left="1007" w:hanging="322"/>
        <w:contextualSpacing w:val="0"/>
        <w:rPr>
          <w:sz w:val="28"/>
        </w:rPr>
      </w:pPr>
      <w:r>
        <w:rPr>
          <w:w w:val="110"/>
          <w:sz w:val="28"/>
        </w:rPr>
        <w:t>внешкольных</w:t>
      </w:r>
      <w:r>
        <w:rPr>
          <w:spacing w:val="31"/>
          <w:w w:val="110"/>
          <w:sz w:val="28"/>
        </w:rPr>
        <w:t xml:space="preserve"> </w:t>
      </w:r>
      <w:r>
        <w:rPr>
          <w:w w:val="110"/>
          <w:sz w:val="28"/>
        </w:rPr>
        <w:t>мероприятий;</w:t>
      </w:r>
    </w:p>
    <w:p w:rsidR="00DF3BA3" w:rsidRDefault="00DF3BA3" w:rsidP="00DF3BA3">
      <w:pPr>
        <w:pStyle w:val="afa"/>
        <w:widowControl w:val="0"/>
        <w:tabs>
          <w:tab w:val="left" w:pos="1008"/>
        </w:tabs>
        <w:autoSpaceDE w:val="0"/>
        <w:autoSpaceDN w:val="0"/>
        <w:spacing w:before="117"/>
        <w:ind w:left="1007" w:hanging="322"/>
        <w:contextualSpacing w:val="0"/>
        <w:rPr>
          <w:sz w:val="28"/>
        </w:rPr>
      </w:pPr>
      <w:r>
        <w:rPr>
          <w:w w:val="110"/>
          <w:sz w:val="28"/>
        </w:rPr>
        <w:t>создания</w:t>
      </w:r>
      <w:r>
        <w:rPr>
          <w:spacing w:val="35"/>
          <w:w w:val="110"/>
          <w:sz w:val="28"/>
        </w:rPr>
        <w:t xml:space="preserve"> </w:t>
      </w:r>
      <w:r>
        <w:rPr>
          <w:w w:val="110"/>
          <w:sz w:val="28"/>
        </w:rPr>
        <w:t>и</w:t>
      </w:r>
      <w:r>
        <w:rPr>
          <w:spacing w:val="35"/>
          <w:w w:val="110"/>
          <w:sz w:val="28"/>
        </w:rPr>
        <w:t xml:space="preserve"> </w:t>
      </w:r>
      <w:r>
        <w:rPr>
          <w:w w:val="110"/>
          <w:sz w:val="28"/>
        </w:rPr>
        <w:t>поддержки</w:t>
      </w:r>
      <w:r>
        <w:rPr>
          <w:spacing w:val="36"/>
          <w:w w:val="110"/>
          <w:sz w:val="28"/>
        </w:rPr>
        <w:t xml:space="preserve"> </w:t>
      </w:r>
      <w:r>
        <w:rPr>
          <w:w w:val="110"/>
          <w:sz w:val="28"/>
        </w:rPr>
        <w:t>предметно-пространственной</w:t>
      </w:r>
      <w:r>
        <w:rPr>
          <w:spacing w:val="35"/>
          <w:w w:val="110"/>
          <w:sz w:val="28"/>
        </w:rPr>
        <w:t xml:space="preserve"> </w:t>
      </w:r>
      <w:r>
        <w:rPr>
          <w:w w:val="110"/>
          <w:sz w:val="28"/>
        </w:rPr>
        <w:t>среды;</w:t>
      </w:r>
    </w:p>
    <w:p w:rsidR="00DF3BA3" w:rsidRDefault="00DF3BA3" w:rsidP="00DF3BA3">
      <w:pPr>
        <w:pStyle w:val="afa"/>
        <w:widowControl w:val="0"/>
        <w:tabs>
          <w:tab w:val="left" w:pos="1008"/>
        </w:tabs>
        <w:autoSpaceDE w:val="0"/>
        <w:autoSpaceDN w:val="0"/>
        <w:spacing w:before="116"/>
        <w:ind w:left="1007" w:hanging="322"/>
        <w:contextualSpacing w:val="0"/>
        <w:rPr>
          <w:sz w:val="28"/>
        </w:rPr>
      </w:pPr>
      <w:r>
        <w:rPr>
          <w:w w:val="110"/>
          <w:sz w:val="28"/>
        </w:rPr>
        <w:t>взаимодействия</w:t>
      </w:r>
      <w:r>
        <w:rPr>
          <w:spacing w:val="14"/>
          <w:w w:val="110"/>
          <w:sz w:val="28"/>
        </w:rPr>
        <w:t xml:space="preserve"> </w:t>
      </w:r>
      <w:r>
        <w:rPr>
          <w:w w:val="110"/>
          <w:sz w:val="28"/>
        </w:rPr>
        <w:t>с</w:t>
      </w:r>
      <w:r>
        <w:rPr>
          <w:spacing w:val="14"/>
          <w:w w:val="110"/>
          <w:sz w:val="28"/>
        </w:rPr>
        <w:t xml:space="preserve"> </w:t>
      </w:r>
      <w:r>
        <w:rPr>
          <w:w w:val="110"/>
          <w:sz w:val="28"/>
        </w:rPr>
        <w:t>родительским</w:t>
      </w:r>
      <w:r>
        <w:rPr>
          <w:spacing w:val="14"/>
          <w:w w:val="110"/>
          <w:sz w:val="28"/>
        </w:rPr>
        <w:t xml:space="preserve"> </w:t>
      </w:r>
      <w:r>
        <w:rPr>
          <w:w w:val="110"/>
          <w:sz w:val="28"/>
        </w:rPr>
        <w:t>сообществом;</w:t>
      </w:r>
    </w:p>
    <w:p w:rsidR="00DF3BA3" w:rsidRDefault="00DF3BA3" w:rsidP="00DF3BA3">
      <w:pPr>
        <w:pStyle w:val="afa"/>
        <w:widowControl w:val="0"/>
        <w:tabs>
          <w:tab w:val="left" w:pos="1008"/>
        </w:tabs>
        <w:autoSpaceDE w:val="0"/>
        <w:autoSpaceDN w:val="0"/>
        <w:spacing w:before="117"/>
        <w:ind w:left="1007" w:hanging="322"/>
        <w:contextualSpacing w:val="0"/>
        <w:rPr>
          <w:sz w:val="28"/>
        </w:rPr>
      </w:pPr>
      <w:r>
        <w:rPr>
          <w:w w:val="110"/>
          <w:sz w:val="28"/>
        </w:rPr>
        <w:t>деятельности</w:t>
      </w:r>
      <w:r>
        <w:rPr>
          <w:spacing w:val="24"/>
          <w:w w:val="110"/>
          <w:sz w:val="28"/>
        </w:rPr>
        <w:t xml:space="preserve"> </w:t>
      </w:r>
      <w:r>
        <w:rPr>
          <w:w w:val="110"/>
          <w:sz w:val="28"/>
        </w:rPr>
        <w:t>ученического</w:t>
      </w:r>
      <w:r>
        <w:rPr>
          <w:spacing w:val="25"/>
          <w:w w:val="110"/>
          <w:sz w:val="28"/>
        </w:rPr>
        <w:t xml:space="preserve"> </w:t>
      </w:r>
      <w:r>
        <w:rPr>
          <w:w w:val="110"/>
          <w:sz w:val="28"/>
        </w:rPr>
        <w:t>самоуправления;</w:t>
      </w:r>
    </w:p>
    <w:p w:rsidR="00DF3BA3" w:rsidRDefault="00DF3BA3" w:rsidP="00DF3BA3">
      <w:pPr>
        <w:pStyle w:val="afa"/>
        <w:widowControl w:val="0"/>
        <w:tabs>
          <w:tab w:val="left" w:pos="1008"/>
        </w:tabs>
        <w:autoSpaceDE w:val="0"/>
        <w:autoSpaceDN w:val="0"/>
        <w:spacing w:before="116"/>
        <w:ind w:left="1007" w:hanging="322"/>
        <w:contextualSpacing w:val="0"/>
        <w:rPr>
          <w:sz w:val="28"/>
        </w:rPr>
      </w:pPr>
      <w:r>
        <w:rPr>
          <w:w w:val="110"/>
          <w:sz w:val="28"/>
        </w:rPr>
        <w:t>деятельности</w:t>
      </w:r>
      <w:r>
        <w:rPr>
          <w:spacing w:val="22"/>
          <w:w w:val="110"/>
          <w:sz w:val="28"/>
        </w:rPr>
        <w:t xml:space="preserve"> </w:t>
      </w:r>
      <w:r>
        <w:rPr>
          <w:w w:val="110"/>
          <w:sz w:val="28"/>
        </w:rPr>
        <w:t>по</w:t>
      </w:r>
      <w:r>
        <w:rPr>
          <w:spacing w:val="23"/>
          <w:w w:val="110"/>
          <w:sz w:val="28"/>
        </w:rPr>
        <w:t xml:space="preserve"> </w:t>
      </w:r>
      <w:r>
        <w:rPr>
          <w:w w:val="110"/>
          <w:sz w:val="28"/>
        </w:rPr>
        <w:t>профилактике</w:t>
      </w:r>
      <w:r>
        <w:rPr>
          <w:spacing w:val="22"/>
          <w:w w:val="110"/>
          <w:sz w:val="28"/>
        </w:rPr>
        <w:t xml:space="preserve"> </w:t>
      </w:r>
      <w:r>
        <w:rPr>
          <w:w w:val="110"/>
          <w:sz w:val="28"/>
        </w:rPr>
        <w:t>и</w:t>
      </w:r>
      <w:r>
        <w:rPr>
          <w:spacing w:val="23"/>
          <w:w w:val="110"/>
          <w:sz w:val="28"/>
        </w:rPr>
        <w:t xml:space="preserve"> </w:t>
      </w:r>
      <w:r>
        <w:rPr>
          <w:w w:val="110"/>
          <w:sz w:val="28"/>
        </w:rPr>
        <w:t>безопасности;</w:t>
      </w:r>
    </w:p>
    <w:p w:rsidR="00DF3BA3" w:rsidRDefault="00DF3BA3" w:rsidP="00DF3BA3">
      <w:pPr>
        <w:pStyle w:val="afa"/>
        <w:widowControl w:val="0"/>
        <w:tabs>
          <w:tab w:val="left" w:pos="1008"/>
        </w:tabs>
        <w:autoSpaceDE w:val="0"/>
        <w:autoSpaceDN w:val="0"/>
        <w:spacing w:before="117"/>
        <w:ind w:left="1007" w:hanging="322"/>
        <w:contextualSpacing w:val="0"/>
        <w:rPr>
          <w:sz w:val="28"/>
        </w:rPr>
      </w:pPr>
      <w:r>
        <w:rPr>
          <w:w w:val="110"/>
          <w:sz w:val="28"/>
        </w:rPr>
        <w:t>реализации</w:t>
      </w:r>
      <w:r>
        <w:rPr>
          <w:spacing w:val="23"/>
          <w:w w:val="110"/>
          <w:sz w:val="28"/>
        </w:rPr>
        <w:t xml:space="preserve"> </w:t>
      </w:r>
      <w:r>
        <w:rPr>
          <w:w w:val="110"/>
          <w:sz w:val="28"/>
        </w:rPr>
        <w:t>потенциала</w:t>
      </w:r>
      <w:r>
        <w:rPr>
          <w:spacing w:val="23"/>
          <w:w w:val="110"/>
          <w:sz w:val="28"/>
        </w:rPr>
        <w:t xml:space="preserve"> </w:t>
      </w:r>
      <w:r>
        <w:rPr>
          <w:w w:val="110"/>
          <w:sz w:val="28"/>
        </w:rPr>
        <w:t>социального</w:t>
      </w:r>
      <w:r>
        <w:rPr>
          <w:spacing w:val="24"/>
          <w:w w:val="110"/>
          <w:sz w:val="28"/>
        </w:rPr>
        <w:t xml:space="preserve"> </w:t>
      </w:r>
      <w:r>
        <w:rPr>
          <w:w w:val="110"/>
          <w:sz w:val="28"/>
        </w:rPr>
        <w:t>партнерства;</w:t>
      </w:r>
    </w:p>
    <w:p w:rsidR="00DF3BA3" w:rsidRDefault="00DF3BA3" w:rsidP="00DF3BA3">
      <w:pPr>
        <w:pStyle w:val="afa"/>
        <w:widowControl w:val="0"/>
        <w:tabs>
          <w:tab w:val="left" w:pos="1008"/>
        </w:tabs>
        <w:autoSpaceDE w:val="0"/>
        <w:autoSpaceDN w:val="0"/>
        <w:spacing w:before="116"/>
        <w:ind w:left="1007" w:hanging="322"/>
        <w:contextualSpacing w:val="0"/>
        <w:rPr>
          <w:sz w:val="28"/>
        </w:rPr>
      </w:pPr>
      <w:r>
        <w:rPr>
          <w:w w:val="110"/>
          <w:sz w:val="28"/>
        </w:rPr>
        <w:t>деятельности</w:t>
      </w:r>
      <w:r>
        <w:rPr>
          <w:spacing w:val="36"/>
          <w:w w:val="110"/>
          <w:sz w:val="28"/>
        </w:rPr>
        <w:t xml:space="preserve"> </w:t>
      </w:r>
      <w:r>
        <w:rPr>
          <w:w w:val="110"/>
          <w:sz w:val="28"/>
        </w:rPr>
        <w:t>по</w:t>
      </w:r>
      <w:r>
        <w:rPr>
          <w:spacing w:val="37"/>
          <w:w w:val="110"/>
          <w:sz w:val="28"/>
        </w:rPr>
        <w:t xml:space="preserve"> </w:t>
      </w:r>
      <w:r>
        <w:rPr>
          <w:w w:val="110"/>
          <w:sz w:val="28"/>
        </w:rPr>
        <w:t>профориентации</w:t>
      </w:r>
      <w:r>
        <w:rPr>
          <w:spacing w:val="36"/>
          <w:w w:val="110"/>
          <w:sz w:val="28"/>
        </w:rPr>
        <w:t xml:space="preserve"> </w:t>
      </w:r>
      <w:r>
        <w:rPr>
          <w:w w:val="110"/>
          <w:sz w:val="28"/>
        </w:rPr>
        <w:t>обучающихся;</w:t>
      </w:r>
    </w:p>
    <w:p w:rsidR="00DF3BA3" w:rsidRDefault="00DF3BA3" w:rsidP="00DF3BA3">
      <w:pPr>
        <w:pStyle w:val="afa"/>
        <w:widowControl w:val="0"/>
        <w:tabs>
          <w:tab w:val="left" w:pos="1008"/>
        </w:tabs>
        <w:autoSpaceDE w:val="0"/>
        <w:autoSpaceDN w:val="0"/>
        <w:spacing w:before="112"/>
        <w:ind w:left="1007" w:hanging="322"/>
        <w:contextualSpacing w:val="0"/>
        <w:rPr>
          <w:rFonts w:ascii="Arial" w:hAnsi="Arial"/>
          <w:i/>
          <w:sz w:val="28"/>
        </w:rPr>
      </w:pPr>
      <w:r>
        <w:rPr>
          <w:rFonts w:ascii="Arial" w:hAnsi="Arial"/>
          <w:i/>
          <w:sz w:val="28"/>
        </w:rPr>
        <w:t>и</w:t>
      </w:r>
      <w:r>
        <w:rPr>
          <w:rFonts w:ascii="Arial" w:hAnsi="Arial"/>
          <w:i/>
          <w:spacing w:val="50"/>
          <w:sz w:val="28"/>
        </w:rPr>
        <w:t xml:space="preserve"> </w:t>
      </w:r>
      <w:r>
        <w:rPr>
          <w:rFonts w:ascii="Arial" w:hAnsi="Arial"/>
          <w:i/>
          <w:sz w:val="28"/>
        </w:rPr>
        <w:t>т.</w:t>
      </w:r>
      <w:r>
        <w:rPr>
          <w:rFonts w:ascii="Arial" w:hAnsi="Arial"/>
          <w:i/>
          <w:spacing w:val="50"/>
          <w:sz w:val="28"/>
        </w:rPr>
        <w:t xml:space="preserve"> </w:t>
      </w:r>
      <w:r>
        <w:rPr>
          <w:rFonts w:ascii="Arial" w:hAnsi="Arial"/>
          <w:i/>
          <w:sz w:val="28"/>
        </w:rPr>
        <w:t>д.</w:t>
      </w:r>
      <w:r>
        <w:rPr>
          <w:rFonts w:ascii="Arial" w:hAnsi="Arial"/>
          <w:i/>
          <w:spacing w:val="50"/>
          <w:sz w:val="28"/>
        </w:rPr>
        <w:t xml:space="preserve"> </w:t>
      </w:r>
      <w:r>
        <w:rPr>
          <w:rFonts w:ascii="Arial" w:hAnsi="Arial"/>
          <w:i/>
          <w:sz w:val="28"/>
        </w:rPr>
        <w:t>по</w:t>
      </w:r>
      <w:r>
        <w:rPr>
          <w:rFonts w:ascii="Arial" w:hAnsi="Arial"/>
          <w:i/>
          <w:spacing w:val="51"/>
          <w:sz w:val="28"/>
        </w:rPr>
        <w:t xml:space="preserve"> </w:t>
      </w:r>
      <w:r>
        <w:rPr>
          <w:rFonts w:ascii="Arial" w:hAnsi="Arial"/>
          <w:i/>
          <w:sz w:val="28"/>
        </w:rPr>
        <w:t>дополнительным</w:t>
      </w:r>
      <w:r>
        <w:rPr>
          <w:rFonts w:ascii="Arial" w:hAnsi="Arial"/>
          <w:i/>
          <w:spacing w:val="50"/>
          <w:sz w:val="28"/>
        </w:rPr>
        <w:t xml:space="preserve"> </w:t>
      </w:r>
      <w:r>
        <w:rPr>
          <w:rFonts w:ascii="Arial" w:hAnsi="Arial"/>
          <w:i/>
          <w:sz w:val="28"/>
        </w:rPr>
        <w:t>модулям,</w:t>
      </w:r>
      <w:r>
        <w:rPr>
          <w:rFonts w:ascii="Arial" w:hAnsi="Arial"/>
          <w:i/>
          <w:spacing w:val="50"/>
          <w:sz w:val="28"/>
        </w:rPr>
        <w:t xml:space="preserve"> </w:t>
      </w:r>
      <w:r>
        <w:rPr>
          <w:rFonts w:ascii="Arial" w:hAnsi="Arial"/>
          <w:i/>
          <w:sz w:val="28"/>
        </w:rPr>
        <w:t>иным</w:t>
      </w:r>
      <w:r>
        <w:rPr>
          <w:rFonts w:ascii="Arial" w:hAnsi="Arial"/>
          <w:i/>
          <w:spacing w:val="51"/>
          <w:sz w:val="28"/>
        </w:rPr>
        <w:t xml:space="preserve"> </w:t>
      </w:r>
      <w:r>
        <w:rPr>
          <w:rFonts w:ascii="Arial" w:hAnsi="Arial"/>
          <w:i/>
          <w:sz w:val="28"/>
        </w:rPr>
        <w:t>позициям</w:t>
      </w:r>
      <w:r>
        <w:rPr>
          <w:rFonts w:ascii="Arial" w:hAnsi="Arial"/>
          <w:i/>
          <w:spacing w:val="50"/>
          <w:sz w:val="28"/>
        </w:rPr>
        <w:t xml:space="preserve"> </w:t>
      </w:r>
      <w:r>
        <w:rPr>
          <w:rFonts w:ascii="Arial" w:hAnsi="Arial"/>
          <w:i/>
          <w:sz w:val="28"/>
        </w:rPr>
        <w:t>в</w:t>
      </w:r>
      <w:r>
        <w:rPr>
          <w:rFonts w:ascii="Arial" w:hAnsi="Arial"/>
          <w:i/>
          <w:spacing w:val="50"/>
          <w:sz w:val="28"/>
        </w:rPr>
        <w:t xml:space="preserve"> </w:t>
      </w:r>
      <w:r>
        <w:rPr>
          <w:rFonts w:ascii="Arial" w:hAnsi="Arial"/>
          <w:i/>
          <w:sz w:val="28"/>
        </w:rPr>
        <w:t>п.</w:t>
      </w:r>
      <w:r>
        <w:rPr>
          <w:rFonts w:ascii="Arial" w:hAnsi="Arial"/>
          <w:i/>
          <w:spacing w:val="51"/>
          <w:sz w:val="28"/>
        </w:rPr>
        <w:t xml:space="preserve"> </w:t>
      </w:r>
      <w:r>
        <w:rPr>
          <w:rFonts w:ascii="Arial" w:hAnsi="Arial"/>
          <w:i/>
          <w:sz w:val="28"/>
        </w:rPr>
        <w:t>2.2.</w:t>
      </w:r>
    </w:p>
    <w:p w:rsidR="00DF3BA3" w:rsidRDefault="00DF3BA3" w:rsidP="00DF3BA3">
      <w:pPr>
        <w:pStyle w:val="aff3"/>
        <w:spacing w:before="116" w:line="242" w:lineRule="auto"/>
        <w:ind w:left="119" w:right="114" w:firstLine="567"/>
      </w:pPr>
      <w:r>
        <w:rPr>
          <w:w w:val="110"/>
        </w:rPr>
        <w:t>Итог самоанализа — перечень выявленных проблем, над решением</w:t>
      </w:r>
      <w:r>
        <w:rPr>
          <w:spacing w:val="1"/>
          <w:w w:val="110"/>
        </w:rPr>
        <w:t xml:space="preserve"> </w:t>
      </w:r>
      <w:r>
        <w:rPr>
          <w:w w:val="115"/>
        </w:rPr>
        <w:t>которых</w:t>
      </w:r>
      <w:r>
        <w:rPr>
          <w:spacing w:val="-8"/>
          <w:w w:val="115"/>
        </w:rPr>
        <w:t xml:space="preserve"> </w:t>
      </w:r>
      <w:r>
        <w:rPr>
          <w:w w:val="115"/>
        </w:rPr>
        <w:t>предстоит</w:t>
      </w:r>
      <w:r>
        <w:rPr>
          <w:spacing w:val="-8"/>
          <w:w w:val="115"/>
        </w:rPr>
        <w:t xml:space="preserve"> </w:t>
      </w:r>
      <w:r>
        <w:rPr>
          <w:w w:val="115"/>
        </w:rPr>
        <w:t>работать</w:t>
      </w:r>
      <w:r>
        <w:rPr>
          <w:spacing w:val="-8"/>
          <w:w w:val="115"/>
        </w:rPr>
        <w:t xml:space="preserve"> </w:t>
      </w:r>
      <w:r>
        <w:rPr>
          <w:w w:val="115"/>
        </w:rPr>
        <w:t>педагогическому</w:t>
      </w:r>
      <w:r>
        <w:rPr>
          <w:spacing w:val="-8"/>
          <w:w w:val="115"/>
        </w:rPr>
        <w:t xml:space="preserve"> </w:t>
      </w:r>
      <w:r>
        <w:rPr>
          <w:w w:val="115"/>
        </w:rPr>
        <w:t>коллективу.</w:t>
      </w:r>
    </w:p>
    <w:p w:rsidR="00DF3BA3" w:rsidRDefault="00DF3BA3" w:rsidP="00DF3BA3">
      <w:pPr>
        <w:pStyle w:val="aff3"/>
        <w:spacing w:before="114" w:line="242" w:lineRule="auto"/>
        <w:ind w:left="119" w:right="114" w:firstLine="567"/>
      </w:pPr>
      <w:r>
        <w:rPr>
          <w:w w:val="110"/>
        </w:rPr>
        <w:t>Итоги самоанализа оформляются в виде отчета, составляемого за-</w:t>
      </w:r>
      <w:r>
        <w:rPr>
          <w:spacing w:val="1"/>
          <w:w w:val="110"/>
        </w:rPr>
        <w:t xml:space="preserve"> </w:t>
      </w:r>
      <w:r>
        <w:rPr>
          <w:w w:val="110"/>
        </w:rPr>
        <w:t>местителем директора по воспитательной работе (совместно с совет-</w:t>
      </w:r>
      <w:r>
        <w:rPr>
          <w:spacing w:val="1"/>
          <w:w w:val="110"/>
        </w:rPr>
        <w:t xml:space="preserve"> </w:t>
      </w:r>
      <w:r>
        <w:rPr>
          <w:w w:val="110"/>
        </w:rPr>
        <w:t>ником директора по воспитательной работе при его наличии) в конце</w:t>
      </w:r>
      <w:r>
        <w:rPr>
          <w:spacing w:val="1"/>
          <w:w w:val="110"/>
        </w:rPr>
        <w:t xml:space="preserve"> </w:t>
      </w:r>
      <w:r>
        <w:rPr>
          <w:w w:val="110"/>
        </w:rPr>
        <w:t>учебного года, рассматриваются и утверждаются педагогическим со-</w:t>
      </w:r>
      <w:r>
        <w:rPr>
          <w:spacing w:val="1"/>
          <w:w w:val="110"/>
        </w:rPr>
        <w:t xml:space="preserve"> </w:t>
      </w:r>
      <w:r>
        <w:rPr>
          <w:w w:val="110"/>
        </w:rPr>
        <w:t>ветом или иным коллегиальным органом управления в общеобразова-</w:t>
      </w:r>
      <w:r>
        <w:rPr>
          <w:spacing w:val="1"/>
          <w:w w:val="110"/>
        </w:rPr>
        <w:t xml:space="preserve"> </w:t>
      </w:r>
      <w:r>
        <w:rPr>
          <w:w w:val="110"/>
        </w:rPr>
        <w:t>тельной</w:t>
      </w:r>
      <w:r>
        <w:rPr>
          <w:spacing w:val="7"/>
          <w:w w:val="110"/>
        </w:rPr>
        <w:t xml:space="preserve"> </w:t>
      </w:r>
      <w:r>
        <w:rPr>
          <w:w w:val="110"/>
        </w:rPr>
        <w:t>организации.</w:t>
      </w:r>
    </w:p>
    <w:p w:rsidR="00DF3BA3" w:rsidRDefault="00DF3BA3" w:rsidP="00DF3BA3">
      <w:pPr>
        <w:pStyle w:val="aff3"/>
        <w:rPr>
          <w:sz w:val="30"/>
        </w:rPr>
      </w:pPr>
    </w:p>
    <w:p w:rsidR="00DF3BA3" w:rsidRDefault="00DF3BA3" w:rsidP="0060319A">
      <w:pPr>
        <w:pStyle w:val="210"/>
        <w:shd w:val="clear" w:color="auto" w:fill="auto"/>
        <w:spacing w:before="0" w:after="0" w:line="485" w:lineRule="exact"/>
        <w:rPr>
          <w:b/>
        </w:rPr>
      </w:pPr>
    </w:p>
    <w:p w:rsidR="00DF3BA3" w:rsidRDefault="00DF3BA3" w:rsidP="0060319A">
      <w:pPr>
        <w:pStyle w:val="210"/>
        <w:shd w:val="clear" w:color="auto" w:fill="auto"/>
        <w:spacing w:before="0" w:after="0" w:line="485" w:lineRule="exact"/>
        <w:rPr>
          <w:b/>
        </w:rPr>
      </w:pPr>
    </w:p>
    <w:p w:rsidR="0060319A" w:rsidRDefault="009166F2" w:rsidP="0060319A">
      <w:pPr>
        <w:pStyle w:val="210"/>
        <w:shd w:val="clear" w:color="auto" w:fill="auto"/>
        <w:spacing w:before="0" w:after="0" w:line="485" w:lineRule="exact"/>
      </w:pPr>
      <w:r>
        <w:rPr>
          <w:b/>
        </w:rPr>
        <w:t>39.4.</w:t>
      </w:r>
      <w:r w:rsidR="0060319A">
        <w:rPr>
          <w:b/>
        </w:rPr>
        <w:t xml:space="preserve"> Календарный план воспитательной работы.</w:t>
      </w:r>
    </w:p>
    <w:p w:rsidR="0060319A" w:rsidRDefault="0060319A" w:rsidP="0060319A">
      <w:pPr>
        <w:pStyle w:val="210"/>
        <w:shd w:val="clear" w:color="auto" w:fill="auto"/>
        <w:tabs>
          <w:tab w:val="left" w:pos="1552"/>
        </w:tabs>
        <w:spacing w:before="0" w:after="0" w:line="475" w:lineRule="exact"/>
        <w:ind w:firstLine="780"/>
      </w:pPr>
    </w:p>
    <w:p w:rsidR="0060319A" w:rsidRDefault="0060319A" w:rsidP="0060319A">
      <w:pPr>
        <w:pStyle w:val="210"/>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rsidR="0060319A" w:rsidRDefault="0060319A" w:rsidP="0060319A">
      <w:pPr>
        <w:pStyle w:val="210"/>
        <w:shd w:val="clear" w:color="auto" w:fill="auto"/>
        <w:tabs>
          <w:tab w:val="left" w:pos="1552"/>
        </w:tabs>
        <w:spacing w:before="0" w:after="0" w:line="475" w:lineRule="exact"/>
        <w:ind w:firstLine="780"/>
      </w:pPr>
      <w:r>
        <w:t xml:space="preserve">Федеральный календарный план воспитательной работы может быть </w:t>
      </w:r>
      <w:r>
        <w:lastRenderedPageBreak/>
        <w:t>реализован в рамках урочной и внеурочной деятельности.</w:t>
      </w:r>
    </w:p>
    <w:p w:rsidR="0060319A" w:rsidRDefault="0060319A" w:rsidP="0060319A">
      <w:pPr>
        <w:pStyle w:val="210"/>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0319A" w:rsidRDefault="0060319A" w:rsidP="0060319A">
      <w:pPr>
        <w:pStyle w:val="210"/>
        <w:shd w:val="clear" w:color="auto" w:fill="auto"/>
        <w:spacing w:before="0" w:after="0" w:line="490" w:lineRule="exact"/>
        <w:ind w:left="760"/>
      </w:pPr>
      <w:r>
        <w:t>Сентябрь:</w:t>
      </w:r>
    </w:p>
    <w:p w:rsidR="0060319A" w:rsidRDefault="0060319A" w:rsidP="0060319A">
      <w:pPr>
        <w:pStyle w:val="210"/>
        <w:shd w:val="clear" w:color="auto" w:fill="auto"/>
        <w:spacing w:before="0" w:after="0" w:line="490" w:lineRule="exact"/>
        <w:ind w:left="760"/>
      </w:pPr>
      <w:r>
        <w:t>1 сентября: День знаний;</w:t>
      </w:r>
    </w:p>
    <w:p w:rsidR="0060319A" w:rsidRDefault="0060319A" w:rsidP="0060319A">
      <w:pPr>
        <w:pStyle w:val="210"/>
        <w:shd w:val="clear" w:color="auto" w:fill="auto"/>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rsidR="0060319A" w:rsidRDefault="0060319A" w:rsidP="0060319A">
      <w:pPr>
        <w:pStyle w:val="210"/>
        <w:shd w:val="clear" w:color="auto" w:fill="auto"/>
        <w:spacing w:before="0" w:after="0" w:line="490" w:lineRule="exact"/>
        <w:ind w:left="760"/>
      </w:pPr>
      <w:r>
        <w:t>8 сентября: Международный день распространения грамотности;</w:t>
      </w:r>
    </w:p>
    <w:p w:rsidR="0060319A" w:rsidRDefault="0060319A" w:rsidP="0060319A">
      <w:pPr>
        <w:pStyle w:val="210"/>
        <w:shd w:val="clear" w:color="auto" w:fill="auto"/>
        <w:tabs>
          <w:tab w:val="left" w:pos="1200"/>
        </w:tabs>
        <w:spacing w:before="0" w:after="0" w:line="490" w:lineRule="exact"/>
        <w:ind w:left="760"/>
      </w:pPr>
      <w:r>
        <w:t>сентября: Международный день памяти жертв фашизма.</w:t>
      </w:r>
    </w:p>
    <w:p w:rsidR="0060319A" w:rsidRDefault="0060319A" w:rsidP="0060319A">
      <w:pPr>
        <w:pStyle w:val="210"/>
        <w:shd w:val="clear" w:color="auto" w:fill="auto"/>
        <w:spacing w:before="0" w:after="0" w:line="490" w:lineRule="exact"/>
        <w:ind w:left="760"/>
      </w:pPr>
      <w:r>
        <w:t>Октябрь:</w:t>
      </w:r>
    </w:p>
    <w:p w:rsidR="0060319A" w:rsidRDefault="0060319A" w:rsidP="0060319A">
      <w:pPr>
        <w:pStyle w:val="210"/>
        <w:shd w:val="clear" w:color="auto" w:fill="auto"/>
        <w:spacing w:before="0" w:after="0" w:line="490" w:lineRule="exact"/>
        <w:ind w:firstLine="760"/>
        <w:jc w:val="left"/>
      </w:pPr>
      <w:r>
        <w:t>1 октября: Международный день пожилых людей; Международный день музыки;</w:t>
      </w:r>
    </w:p>
    <w:p w:rsidR="0060319A" w:rsidRDefault="0060319A" w:rsidP="0060319A">
      <w:pPr>
        <w:pStyle w:val="210"/>
        <w:shd w:val="clear" w:color="auto" w:fill="auto"/>
        <w:tabs>
          <w:tab w:val="left" w:pos="1080"/>
        </w:tabs>
        <w:spacing w:before="0" w:after="0" w:line="490" w:lineRule="exact"/>
        <w:ind w:left="760"/>
      </w:pPr>
      <w:r>
        <w:t>октября: День защиты животных;</w:t>
      </w:r>
    </w:p>
    <w:p w:rsidR="0060319A" w:rsidRDefault="0060319A" w:rsidP="0060319A">
      <w:pPr>
        <w:pStyle w:val="210"/>
        <w:shd w:val="clear" w:color="auto" w:fill="auto"/>
        <w:tabs>
          <w:tab w:val="left" w:pos="1080"/>
        </w:tabs>
        <w:spacing w:before="0" w:after="0" w:line="490" w:lineRule="exact"/>
        <w:ind w:left="760"/>
      </w:pPr>
      <w:r>
        <w:t>октября: День учителя;</w:t>
      </w:r>
    </w:p>
    <w:p w:rsidR="0060319A" w:rsidRDefault="0060319A" w:rsidP="0060319A">
      <w:pPr>
        <w:pStyle w:val="210"/>
        <w:shd w:val="clear" w:color="auto" w:fill="auto"/>
        <w:spacing w:before="0" w:after="0" w:line="490" w:lineRule="exact"/>
        <w:ind w:left="760"/>
      </w:pPr>
      <w:r>
        <w:t>25 октября: Международный день школьных библиотек;</w:t>
      </w:r>
    </w:p>
    <w:p w:rsidR="0060319A" w:rsidRDefault="0060319A" w:rsidP="0060319A">
      <w:pPr>
        <w:pStyle w:val="210"/>
        <w:shd w:val="clear" w:color="auto" w:fill="auto"/>
        <w:spacing w:before="0" w:after="0" w:line="490" w:lineRule="exact"/>
        <w:ind w:left="760"/>
      </w:pPr>
      <w:r>
        <w:t>Третье воскресенье октября: День отца.</w:t>
      </w:r>
    </w:p>
    <w:p w:rsidR="0060319A" w:rsidRDefault="0060319A" w:rsidP="0060319A">
      <w:pPr>
        <w:pStyle w:val="210"/>
        <w:shd w:val="clear" w:color="auto" w:fill="auto"/>
        <w:spacing w:before="0" w:after="0" w:line="490" w:lineRule="exact"/>
        <w:ind w:left="760"/>
      </w:pPr>
      <w:r>
        <w:t>Ноябрь:</w:t>
      </w:r>
    </w:p>
    <w:p w:rsidR="0060319A" w:rsidRDefault="0060319A" w:rsidP="0060319A">
      <w:pPr>
        <w:pStyle w:val="210"/>
        <w:shd w:val="clear" w:color="auto" w:fill="auto"/>
        <w:tabs>
          <w:tab w:val="left" w:pos="1085"/>
        </w:tabs>
        <w:spacing w:before="0" w:after="0" w:line="490" w:lineRule="exact"/>
        <w:ind w:left="760"/>
      </w:pPr>
      <w:r>
        <w:t>ноября: День народного единства;</w:t>
      </w:r>
    </w:p>
    <w:p w:rsidR="0060319A" w:rsidRDefault="0060319A" w:rsidP="0060319A">
      <w:pPr>
        <w:pStyle w:val="210"/>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rsidR="0060319A" w:rsidRDefault="0060319A" w:rsidP="0060319A">
      <w:pPr>
        <w:pStyle w:val="210"/>
        <w:shd w:val="clear" w:color="auto" w:fill="auto"/>
        <w:spacing w:before="0" w:after="0" w:line="490" w:lineRule="exact"/>
        <w:ind w:left="760"/>
      </w:pPr>
      <w:r>
        <w:t>Последнее воскресенье ноября: День Матери;</w:t>
      </w:r>
    </w:p>
    <w:p w:rsidR="0060319A" w:rsidRDefault="0060319A" w:rsidP="0060319A">
      <w:pPr>
        <w:pStyle w:val="210"/>
        <w:shd w:val="clear" w:color="auto" w:fill="auto"/>
        <w:spacing w:before="0" w:after="0" w:line="490" w:lineRule="exact"/>
        <w:ind w:left="760"/>
      </w:pPr>
      <w:r>
        <w:t>30 ноября: День Государственного герба Российской Федерации.</w:t>
      </w:r>
    </w:p>
    <w:p w:rsidR="0060319A" w:rsidRDefault="0060319A" w:rsidP="0060319A">
      <w:pPr>
        <w:pStyle w:val="210"/>
        <w:shd w:val="clear" w:color="auto" w:fill="auto"/>
        <w:spacing w:before="0" w:after="0" w:line="490" w:lineRule="exact"/>
        <w:ind w:left="760"/>
      </w:pPr>
      <w:r>
        <w:t>Декабрь:</w:t>
      </w:r>
    </w:p>
    <w:p w:rsidR="0060319A" w:rsidRDefault="0060319A" w:rsidP="0060319A">
      <w:pPr>
        <w:pStyle w:val="210"/>
        <w:shd w:val="clear" w:color="auto" w:fill="auto"/>
        <w:spacing w:before="0" w:after="0" w:line="490" w:lineRule="exact"/>
        <w:ind w:left="760"/>
      </w:pPr>
      <w:r>
        <w:t>3 декабря: День неизвестного солдата; Международный день инвалидов;</w:t>
      </w:r>
    </w:p>
    <w:p w:rsidR="0060319A" w:rsidRDefault="0060319A" w:rsidP="0060319A">
      <w:pPr>
        <w:pStyle w:val="210"/>
        <w:shd w:val="clear" w:color="auto" w:fill="auto"/>
        <w:tabs>
          <w:tab w:val="left" w:pos="1085"/>
        </w:tabs>
        <w:spacing w:before="0" w:after="0" w:line="490" w:lineRule="exact"/>
        <w:ind w:left="760"/>
      </w:pPr>
      <w:r>
        <w:t>декабря: День добровольца (волонтера) в России;</w:t>
      </w:r>
    </w:p>
    <w:p w:rsidR="0060319A" w:rsidRDefault="0060319A" w:rsidP="0060319A">
      <w:pPr>
        <w:pStyle w:val="210"/>
        <w:shd w:val="clear" w:color="auto" w:fill="auto"/>
        <w:tabs>
          <w:tab w:val="left" w:pos="1085"/>
        </w:tabs>
        <w:spacing w:before="0" w:after="0" w:line="490" w:lineRule="exact"/>
        <w:ind w:left="760"/>
      </w:pPr>
      <w:r>
        <w:t>декабря: День Героев Отечества;</w:t>
      </w:r>
    </w:p>
    <w:p w:rsidR="0060319A" w:rsidRDefault="0060319A" w:rsidP="0060319A">
      <w:pPr>
        <w:pStyle w:val="210"/>
        <w:shd w:val="clear" w:color="auto" w:fill="auto"/>
        <w:spacing w:before="0" w:after="0" w:line="490" w:lineRule="exact"/>
        <w:ind w:left="760"/>
      </w:pPr>
      <w:r>
        <w:t>12 декабря: День Конституции Российской Федерации.</w:t>
      </w:r>
    </w:p>
    <w:p w:rsidR="0060319A" w:rsidRDefault="0060319A" w:rsidP="0060319A">
      <w:pPr>
        <w:pStyle w:val="210"/>
        <w:shd w:val="clear" w:color="auto" w:fill="auto"/>
        <w:spacing w:before="0" w:after="0" w:line="490" w:lineRule="exact"/>
        <w:ind w:left="760"/>
      </w:pPr>
      <w:r>
        <w:t>Январь:</w:t>
      </w:r>
    </w:p>
    <w:p w:rsidR="0060319A" w:rsidRDefault="0060319A" w:rsidP="0060319A">
      <w:pPr>
        <w:pStyle w:val="210"/>
        <w:shd w:val="clear" w:color="auto" w:fill="auto"/>
        <w:spacing w:before="0" w:after="0" w:line="490" w:lineRule="exact"/>
        <w:ind w:left="760"/>
      </w:pPr>
      <w:r>
        <w:lastRenderedPageBreak/>
        <w:t>25 января: День российского студенчества;</w:t>
      </w:r>
    </w:p>
    <w:p w:rsidR="0060319A" w:rsidRDefault="0060319A" w:rsidP="0060319A">
      <w:pPr>
        <w:pStyle w:val="210"/>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60319A" w:rsidRDefault="0060319A" w:rsidP="0060319A">
      <w:pPr>
        <w:pStyle w:val="210"/>
        <w:shd w:val="clear" w:color="auto" w:fill="auto"/>
        <w:spacing w:before="0" w:after="0" w:line="490" w:lineRule="exact"/>
        <w:jc w:val="left"/>
      </w:pPr>
      <w:r>
        <w:t>Биркенау (Освенцима) - День памяти жертв Холокоста.</w:t>
      </w:r>
    </w:p>
    <w:p w:rsidR="0060319A" w:rsidRDefault="0060319A" w:rsidP="0060319A">
      <w:pPr>
        <w:pStyle w:val="210"/>
        <w:shd w:val="clear" w:color="auto" w:fill="auto"/>
        <w:spacing w:before="0" w:after="0" w:line="490" w:lineRule="exact"/>
        <w:ind w:left="740"/>
      </w:pPr>
      <w:r>
        <w:t>Февраль:</w:t>
      </w:r>
    </w:p>
    <w:p w:rsidR="0060319A" w:rsidRDefault="0060319A" w:rsidP="0060319A">
      <w:pPr>
        <w:pStyle w:val="210"/>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rsidR="0060319A" w:rsidRDefault="0060319A" w:rsidP="0060319A">
      <w:pPr>
        <w:pStyle w:val="210"/>
        <w:shd w:val="clear" w:color="auto" w:fill="auto"/>
        <w:spacing w:before="0" w:after="0" w:line="490" w:lineRule="exact"/>
        <w:ind w:left="740"/>
      </w:pPr>
      <w:r>
        <w:t>8 февраля: День российской науки;</w:t>
      </w:r>
    </w:p>
    <w:p w:rsidR="0060319A" w:rsidRDefault="0060319A" w:rsidP="0060319A">
      <w:pPr>
        <w:pStyle w:val="210"/>
        <w:shd w:val="clear" w:color="auto" w:fill="auto"/>
        <w:spacing w:before="0" w:after="0" w:line="490" w:lineRule="exact"/>
        <w:ind w:firstLine="740"/>
        <w:jc w:val="left"/>
      </w:pPr>
      <w:r>
        <w:t>15 февраля: День памяти о россиянах, исполнявших служебный долг за пределами Отечества;</w:t>
      </w:r>
    </w:p>
    <w:p w:rsidR="0060319A" w:rsidRDefault="0060319A" w:rsidP="0060319A">
      <w:pPr>
        <w:pStyle w:val="210"/>
        <w:shd w:val="clear" w:color="auto" w:fill="auto"/>
        <w:tabs>
          <w:tab w:val="left" w:pos="1180"/>
        </w:tabs>
        <w:spacing w:before="0" w:after="0" w:line="490" w:lineRule="exact"/>
        <w:ind w:left="740"/>
      </w:pPr>
      <w:r>
        <w:t>февраля: Международный день родного языка;</w:t>
      </w:r>
    </w:p>
    <w:p w:rsidR="0060319A" w:rsidRDefault="0060319A" w:rsidP="0060319A">
      <w:pPr>
        <w:pStyle w:val="210"/>
        <w:shd w:val="clear" w:color="auto" w:fill="auto"/>
        <w:tabs>
          <w:tab w:val="left" w:pos="1194"/>
        </w:tabs>
        <w:spacing w:before="0" w:after="0" w:line="490" w:lineRule="exact"/>
        <w:ind w:left="740"/>
      </w:pPr>
      <w:r>
        <w:t>февраля: День защитника Отечества.</w:t>
      </w:r>
    </w:p>
    <w:p w:rsidR="0060319A" w:rsidRDefault="0060319A" w:rsidP="0060319A">
      <w:pPr>
        <w:pStyle w:val="210"/>
        <w:shd w:val="clear" w:color="auto" w:fill="auto"/>
        <w:spacing w:before="0" w:after="0" w:line="490" w:lineRule="exact"/>
        <w:ind w:left="740"/>
      </w:pPr>
      <w:r>
        <w:t>Март:</w:t>
      </w:r>
    </w:p>
    <w:p w:rsidR="0060319A" w:rsidRDefault="0060319A" w:rsidP="0060319A">
      <w:pPr>
        <w:pStyle w:val="210"/>
        <w:shd w:val="clear" w:color="auto" w:fill="auto"/>
        <w:tabs>
          <w:tab w:val="left" w:pos="1050"/>
        </w:tabs>
        <w:spacing w:before="0" w:after="0" w:line="490" w:lineRule="exact"/>
        <w:ind w:left="740"/>
      </w:pPr>
      <w:r>
        <w:t>марта: Международный женский день;</w:t>
      </w:r>
    </w:p>
    <w:p w:rsidR="0060319A" w:rsidRDefault="0060319A" w:rsidP="0060319A">
      <w:pPr>
        <w:pStyle w:val="210"/>
        <w:shd w:val="clear" w:color="auto" w:fill="auto"/>
        <w:tabs>
          <w:tab w:val="left" w:pos="1175"/>
        </w:tabs>
        <w:spacing w:before="0" w:after="0" w:line="490" w:lineRule="exact"/>
        <w:ind w:left="740"/>
      </w:pPr>
      <w:r>
        <w:t>марта: День воссоединения Крыма с Россией;</w:t>
      </w:r>
    </w:p>
    <w:p w:rsidR="0060319A" w:rsidRDefault="0060319A" w:rsidP="0060319A">
      <w:pPr>
        <w:pStyle w:val="210"/>
        <w:shd w:val="clear" w:color="auto" w:fill="auto"/>
        <w:spacing w:before="0" w:after="0" w:line="490" w:lineRule="exact"/>
        <w:ind w:left="740"/>
      </w:pPr>
      <w:r>
        <w:t>27 марта: Всемирный день театра.</w:t>
      </w:r>
    </w:p>
    <w:p w:rsidR="0060319A" w:rsidRDefault="0060319A" w:rsidP="0060319A">
      <w:pPr>
        <w:pStyle w:val="210"/>
        <w:shd w:val="clear" w:color="auto" w:fill="auto"/>
        <w:spacing w:before="0" w:after="0" w:line="490" w:lineRule="exact"/>
        <w:ind w:left="740"/>
      </w:pPr>
      <w:r>
        <w:t>Апрель:</w:t>
      </w:r>
    </w:p>
    <w:p w:rsidR="0060319A" w:rsidRDefault="0060319A" w:rsidP="0060319A">
      <w:pPr>
        <w:pStyle w:val="210"/>
        <w:shd w:val="clear" w:color="auto" w:fill="auto"/>
        <w:spacing w:before="0" w:after="0" w:line="490" w:lineRule="exact"/>
        <w:ind w:left="740"/>
      </w:pPr>
      <w:r>
        <w:t>12 апреля: День космонавтики;</w:t>
      </w:r>
    </w:p>
    <w:p w:rsidR="0060319A" w:rsidRDefault="0060319A" w:rsidP="0060319A">
      <w:pPr>
        <w:pStyle w:val="210"/>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60319A" w:rsidRDefault="0060319A" w:rsidP="0060319A">
      <w:pPr>
        <w:pStyle w:val="210"/>
        <w:shd w:val="clear" w:color="auto" w:fill="auto"/>
        <w:spacing w:before="0" w:after="0" w:line="490" w:lineRule="exact"/>
        <w:ind w:left="740"/>
      </w:pPr>
      <w:r>
        <w:t>Май:</w:t>
      </w:r>
    </w:p>
    <w:p w:rsidR="0060319A" w:rsidRDefault="0060319A" w:rsidP="0060319A">
      <w:pPr>
        <w:pStyle w:val="210"/>
        <w:shd w:val="clear" w:color="auto" w:fill="auto"/>
        <w:spacing w:before="0" w:after="0" w:line="490" w:lineRule="exact"/>
        <w:ind w:left="740"/>
      </w:pPr>
      <w:r>
        <w:t>1 мая: Праздник Весны и Труда;</w:t>
      </w:r>
    </w:p>
    <w:p w:rsidR="0060319A" w:rsidRDefault="0060319A" w:rsidP="0060319A">
      <w:pPr>
        <w:pStyle w:val="210"/>
        <w:shd w:val="clear" w:color="auto" w:fill="auto"/>
        <w:tabs>
          <w:tab w:val="left" w:pos="1065"/>
        </w:tabs>
        <w:spacing w:before="0" w:after="0" w:line="490" w:lineRule="exact"/>
        <w:ind w:left="740"/>
      </w:pPr>
      <w:r>
        <w:t>мая: День Победы;</w:t>
      </w:r>
    </w:p>
    <w:p w:rsidR="0060319A" w:rsidRDefault="0060319A" w:rsidP="0060319A">
      <w:pPr>
        <w:pStyle w:val="210"/>
        <w:shd w:val="clear" w:color="auto" w:fill="auto"/>
        <w:spacing w:before="0" w:after="0" w:line="490" w:lineRule="exact"/>
        <w:ind w:left="740"/>
      </w:pPr>
      <w:r>
        <w:t>19 мая: День детских общественных организаций России;</w:t>
      </w:r>
    </w:p>
    <w:p w:rsidR="0060319A" w:rsidRDefault="0060319A" w:rsidP="0060319A">
      <w:pPr>
        <w:pStyle w:val="210"/>
        <w:shd w:val="clear" w:color="auto" w:fill="auto"/>
        <w:tabs>
          <w:tab w:val="left" w:pos="1209"/>
        </w:tabs>
        <w:spacing w:before="0" w:after="0" w:line="490" w:lineRule="exact"/>
        <w:ind w:left="740"/>
      </w:pPr>
      <w:r>
        <w:t>мая: День славянской письменности и культуры.</w:t>
      </w:r>
    </w:p>
    <w:p w:rsidR="0060319A" w:rsidRDefault="0060319A" w:rsidP="0060319A">
      <w:pPr>
        <w:pStyle w:val="210"/>
        <w:shd w:val="clear" w:color="auto" w:fill="auto"/>
        <w:spacing w:before="0" w:after="0" w:line="490" w:lineRule="exact"/>
        <w:ind w:left="740"/>
      </w:pPr>
      <w:r>
        <w:t>Июнь:</w:t>
      </w:r>
    </w:p>
    <w:p w:rsidR="0060319A" w:rsidRDefault="0060319A" w:rsidP="0060319A">
      <w:pPr>
        <w:pStyle w:val="210"/>
        <w:shd w:val="clear" w:color="auto" w:fill="auto"/>
        <w:spacing w:before="0" w:after="0" w:line="490" w:lineRule="exact"/>
        <w:ind w:left="740"/>
      </w:pPr>
      <w:r>
        <w:t>1 июня: День защиты детей;</w:t>
      </w:r>
    </w:p>
    <w:p w:rsidR="0060319A" w:rsidRDefault="0060319A" w:rsidP="0060319A">
      <w:pPr>
        <w:pStyle w:val="210"/>
        <w:shd w:val="clear" w:color="auto" w:fill="auto"/>
        <w:tabs>
          <w:tab w:val="left" w:pos="1060"/>
        </w:tabs>
        <w:spacing w:before="0" w:after="0" w:line="490" w:lineRule="exact"/>
        <w:ind w:left="740"/>
      </w:pPr>
      <w:r>
        <w:t>июня: День русского языка;</w:t>
      </w:r>
    </w:p>
    <w:p w:rsidR="0060319A" w:rsidRDefault="0060319A" w:rsidP="0060319A">
      <w:pPr>
        <w:pStyle w:val="210"/>
        <w:shd w:val="clear" w:color="auto" w:fill="auto"/>
        <w:spacing w:before="0" w:after="0" w:line="490" w:lineRule="exact"/>
        <w:ind w:left="740"/>
      </w:pPr>
      <w:r>
        <w:t>12 июня: День России;</w:t>
      </w:r>
    </w:p>
    <w:p w:rsidR="0060319A" w:rsidRDefault="0060319A" w:rsidP="0060319A">
      <w:pPr>
        <w:pStyle w:val="210"/>
        <w:shd w:val="clear" w:color="auto" w:fill="auto"/>
        <w:tabs>
          <w:tab w:val="left" w:pos="1204"/>
        </w:tabs>
        <w:spacing w:before="0" w:after="0" w:line="490" w:lineRule="exact"/>
        <w:ind w:left="740"/>
      </w:pPr>
      <w:r>
        <w:t>июня: День памяти и скорби;</w:t>
      </w:r>
    </w:p>
    <w:p w:rsidR="0060319A" w:rsidRDefault="0060319A" w:rsidP="0060319A">
      <w:pPr>
        <w:pStyle w:val="210"/>
        <w:shd w:val="clear" w:color="auto" w:fill="auto"/>
        <w:spacing w:before="0" w:after="0" w:line="490" w:lineRule="exact"/>
        <w:ind w:left="740"/>
      </w:pPr>
      <w:r>
        <w:lastRenderedPageBreak/>
        <w:t>27 июня: День молодежи.</w:t>
      </w:r>
    </w:p>
    <w:p w:rsidR="0060319A" w:rsidRDefault="0060319A" w:rsidP="0060319A">
      <w:pPr>
        <w:pStyle w:val="210"/>
        <w:shd w:val="clear" w:color="auto" w:fill="auto"/>
        <w:spacing w:before="0" w:after="0" w:line="490" w:lineRule="exact"/>
        <w:ind w:left="740"/>
      </w:pPr>
      <w:r>
        <w:t>Июль:</w:t>
      </w:r>
    </w:p>
    <w:p w:rsidR="0060319A" w:rsidRDefault="0060319A" w:rsidP="0060319A">
      <w:pPr>
        <w:pStyle w:val="210"/>
        <w:shd w:val="clear" w:color="auto" w:fill="auto"/>
        <w:spacing w:before="0" w:after="0" w:line="490" w:lineRule="exact"/>
        <w:ind w:left="740"/>
      </w:pPr>
      <w:r>
        <w:t>8 июля: День семьи, любви и верности.</w:t>
      </w:r>
    </w:p>
    <w:p w:rsidR="0060319A" w:rsidRDefault="0060319A" w:rsidP="0060319A">
      <w:pPr>
        <w:pStyle w:val="210"/>
        <w:shd w:val="clear" w:color="auto" w:fill="auto"/>
        <w:spacing w:before="0" w:after="0" w:line="494" w:lineRule="exact"/>
        <w:ind w:left="740"/>
        <w:jc w:val="left"/>
      </w:pPr>
      <w:r>
        <w:t>Август:</w:t>
      </w:r>
    </w:p>
    <w:p w:rsidR="0060319A" w:rsidRDefault="0060319A" w:rsidP="0060319A">
      <w:pPr>
        <w:pStyle w:val="210"/>
        <w:shd w:val="clear" w:color="auto" w:fill="auto"/>
        <w:spacing w:before="0" w:after="0" w:line="494" w:lineRule="exact"/>
        <w:ind w:left="740"/>
        <w:jc w:val="left"/>
      </w:pPr>
      <w:r>
        <w:t>Вторая суббота августа: День физкультурника;</w:t>
      </w:r>
    </w:p>
    <w:p w:rsidR="002B2B2F" w:rsidRDefault="0060319A" w:rsidP="002B2B2F">
      <w:pPr>
        <w:suppressAutoHyphens/>
      </w:pPr>
      <w:r>
        <w:t xml:space="preserve">22 августа: День Государственного флага Российской Федерации; </w:t>
      </w:r>
    </w:p>
    <w:p w:rsidR="002B2B2F" w:rsidRDefault="0060319A" w:rsidP="002B2B2F">
      <w:pPr>
        <w:suppressAutoHyphens/>
      </w:pPr>
      <w:r>
        <w:t xml:space="preserve">27 августа: </w:t>
      </w:r>
      <w:r w:rsidR="002B2B2F">
        <w:t>День российского кино.</w:t>
      </w:r>
    </w:p>
    <w:p w:rsidR="00116A40" w:rsidRDefault="00116A40" w:rsidP="00116A40">
      <w:pPr>
        <w:suppressAutoHyphens/>
        <w:jc w:val="center"/>
        <w:rPr>
          <w:rFonts w:eastAsia="font685" w:cstheme="minorHAnsi"/>
          <w:b/>
          <w:bCs/>
          <w:sz w:val="28"/>
          <w:szCs w:val="28"/>
          <w:lang w:eastAsia="zh-CN"/>
        </w:rPr>
      </w:pPr>
      <w:r w:rsidRPr="00116A40">
        <w:rPr>
          <w:rFonts w:eastAsia="font685" w:cstheme="minorHAnsi"/>
          <w:b/>
          <w:bCs/>
          <w:sz w:val="28"/>
          <w:szCs w:val="28"/>
          <w:lang w:eastAsia="zh-CN"/>
        </w:rPr>
        <w:t xml:space="preserve"> </w:t>
      </w:r>
    </w:p>
    <w:p w:rsidR="00116A40" w:rsidRPr="001259CA" w:rsidRDefault="002B2B2F" w:rsidP="002B2B2F">
      <w:pPr>
        <w:suppressAutoHyphens/>
        <w:rPr>
          <w:rFonts w:eastAsia="font685" w:cstheme="minorHAnsi"/>
          <w:sz w:val="28"/>
          <w:szCs w:val="28"/>
          <w:lang w:eastAsia="zh-CN"/>
        </w:rPr>
      </w:pPr>
      <w:r>
        <w:rPr>
          <w:rFonts w:eastAsia="font685" w:cstheme="minorHAnsi"/>
          <w:b/>
          <w:bCs/>
          <w:sz w:val="28"/>
          <w:szCs w:val="28"/>
          <w:lang w:eastAsia="zh-CN"/>
        </w:rPr>
        <w:t xml:space="preserve">                     </w:t>
      </w:r>
      <w:r w:rsidR="00116A40" w:rsidRPr="001259CA">
        <w:rPr>
          <w:rFonts w:eastAsia="font685" w:cstheme="minorHAnsi"/>
          <w:b/>
          <w:bCs/>
          <w:sz w:val="28"/>
          <w:szCs w:val="28"/>
          <w:lang w:eastAsia="zh-CN"/>
        </w:rPr>
        <w:t xml:space="preserve">Календарный план воспитательной работы </w:t>
      </w:r>
    </w:p>
    <w:p w:rsidR="00116A40" w:rsidRPr="001259CA" w:rsidRDefault="00116A40" w:rsidP="00116A40">
      <w:pPr>
        <w:suppressAutoHyphens/>
        <w:jc w:val="center"/>
        <w:rPr>
          <w:rFonts w:eastAsia="font685" w:cstheme="minorHAnsi"/>
          <w:sz w:val="28"/>
          <w:szCs w:val="28"/>
          <w:lang w:eastAsia="zh-CN"/>
        </w:rPr>
      </w:pPr>
      <w:r w:rsidRPr="001259CA">
        <w:rPr>
          <w:rFonts w:eastAsia="font685" w:cstheme="minorHAnsi"/>
          <w:b/>
          <w:bCs/>
          <w:sz w:val="28"/>
          <w:szCs w:val="28"/>
          <w:lang w:eastAsia="zh-CN"/>
        </w:rPr>
        <w:t xml:space="preserve">с учащимися 5-9 классов (основное общее образование)  </w:t>
      </w:r>
    </w:p>
    <w:p w:rsidR="00116A40" w:rsidRPr="001259CA" w:rsidRDefault="00116A40" w:rsidP="00116A40">
      <w:pPr>
        <w:suppressAutoHyphens/>
        <w:jc w:val="center"/>
        <w:rPr>
          <w:rFonts w:eastAsia="font685" w:cstheme="minorHAnsi"/>
          <w:sz w:val="28"/>
          <w:szCs w:val="28"/>
          <w:lang w:eastAsia="zh-CN"/>
        </w:rPr>
      </w:pPr>
      <w:r w:rsidRPr="001259CA">
        <w:rPr>
          <w:rFonts w:eastAsia="font685" w:cstheme="minorHAnsi"/>
          <w:b/>
          <w:bCs/>
          <w:sz w:val="28"/>
          <w:szCs w:val="28"/>
          <w:lang w:eastAsia="zh-CN"/>
        </w:rPr>
        <w:t xml:space="preserve">на 2023-2024 учебный год </w:t>
      </w:r>
    </w:p>
    <w:p w:rsidR="00116A40" w:rsidRPr="001259CA" w:rsidRDefault="00116A40" w:rsidP="00116A40">
      <w:pPr>
        <w:suppressAutoHyphens/>
        <w:jc w:val="center"/>
        <w:rPr>
          <w:rFonts w:eastAsia="font685" w:cstheme="minorHAnsi"/>
          <w:b/>
          <w:bCs/>
          <w:sz w:val="28"/>
          <w:szCs w:val="28"/>
          <w:lang w:eastAsia="zh-CN"/>
        </w:rPr>
      </w:pPr>
    </w:p>
    <w:tbl>
      <w:tblPr>
        <w:tblW w:w="11033" w:type="dxa"/>
        <w:tblInd w:w="221" w:type="dxa"/>
        <w:tblLayout w:type="fixed"/>
        <w:tblCellMar>
          <w:top w:w="55" w:type="dxa"/>
          <w:left w:w="55" w:type="dxa"/>
          <w:bottom w:w="55" w:type="dxa"/>
          <w:right w:w="55" w:type="dxa"/>
        </w:tblCellMar>
        <w:tblLook w:val="0000"/>
      </w:tblPr>
      <w:tblGrid>
        <w:gridCol w:w="1677"/>
        <w:gridCol w:w="2552"/>
        <w:gridCol w:w="1559"/>
        <w:gridCol w:w="850"/>
        <w:gridCol w:w="1560"/>
        <w:gridCol w:w="2835"/>
      </w:tblGrid>
      <w:tr w:rsidR="00116A40" w:rsidRPr="001259CA" w:rsidTr="00A252BC">
        <w:tc>
          <w:tcPr>
            <w:tcW w:w="11033" w:type="dxa"/>
            <w:gridSpan w:val="6"/>
            <w:tcBorders>
              <w:top w:val="single" w:sz="4" w:space="0" w:color="000000"/>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jc w:val="center"/>
              <w:rPr>
                <w:rFonts w:eastAsia="font685" w:cstheme="minorHAnsi"/>
                <w:sz w:val="28"/>
                <w:szCs w:val="28"/>
                <w:lang w:eastAsia="zh-CN"/>
              </w:rPr>
            </w:pPr>
            <w:r w:rsidRPr="001259CA">
              <w:rPr>
                <w:rFonts w:eastAsia="font685" w:cstheme="minorHAnsi"/>
                <w:b/>
                <w:bCs/>
                <w:sz w:val="28"/>
                <w:szCs w:val="28"/>
                <w:lang w:eastAsia="zh-CN"/>
              </w:rPr>
              <w:t xml:space="preserve">СЕНТЯБРЬ  </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Модуль</w:t>
            </w:r>
          </w:p>
        </w:tc>
        <w:tc>
          <w:tcPr>
            <w:tcW w:w="2552" w:type="dxa"/>
            <w:tcBorders>
              <w:left w:val="single" w:sz="4" w:space="0" w:color="000000"/>
              <w:bottom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rPr>
              <w:t>Мероприятие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Направления воспитания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Классы</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Дата проведения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Ответственные</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Урочная деятельность</w:t>
            </w: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Осмысленное чтение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Arial" w:cstheme="minorHAnsi"/>
                <w:b/>
                <w:bCs/>
                <w:color w:val="231F20"/>
                <w:sz w:val="28"/>
                <w:szCs w:val="28"/>
                <w:lang w:eastAsia="zh-CN"/>
              </w:rPr>
              <w:t xml:space="preserve"> </w:t>
            </w:r>
            <w:r w:rsidRPr="001259CA">
              <w:rPr>
                <w:rFonts w:eastAsia="Times New Roman" w:cstheme="minorHAnsi"/>
                <w:color w:val="231F20"/>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5</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Сентябрь-май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по УЧ,  классные руководители, учителя русского языка и литературы</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0B0816" w:rsidRDefault="00116A40" w:rsidP="00A252BC">
            <w:pPr>
              <w:suppressAutoHyphens/>
              <w:snapToGrid w:val="0"/>
              <w:ind w:left="400"/>
              <w:jc w:val="both"/>
              <w:rPr>
                <w:rFonts w:eastAsia="Times New Roman" w:cstheme="minorHAnsi"/>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День воинской славы России. Бородинское сражение под командованием М.И. Кутузова с </w:t>
            </w:r>
            <w:r w:rsidRPr="001259CA">
              <w:rPr>
                <w:rFonts w:eastAsia="font685" w:cstheme="minorHAnsi"/>
                <w:sz w:val="28"/>
                <w:szCs w:val="28"/>
                <w:lang w:eastAsia="zh-CN"/>
              </w:rPr>
              <w:lastRenderedPageBreak/>
              <w:t>французской армией (1812)</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lastRenderedPageBreak/>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5</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8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истории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color w:val="231F20"/>
                <w:kern w:val="2"/>
                <w:sz w:val="28"/>
                <w:szCs w:val="28"/>
                <w:lang w:val="en-US"/>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Международный день распространения грамотности. </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Вводный диктант</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8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русского языка</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100 лет со дня рождения Расула Гамзатова (1923-2003), дагестанского народного поэта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Духовно-нравственное, 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 xml:space="preserve">7 </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8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литературы</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195 лет со дня рождения Л.Н. Толстого (1828-1910), выдающегося русского писателя и мыслителя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Ценность научного познания, духовно-нравственное, 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7-9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9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литературы</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12 сентября – День памяти святого благоверного князя Александра Невского</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12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истории, литературы</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13 сентября – 100 лет со дня </w:t>
            </w:r>
            <w:r w:rsidRPr="001259CA">
              <w:rPr>
                <w:rFonts w:eastAsia="font685" w:cstheme="minorHAnsi"/>
                <w:sz w:val="28"/>
                <w:szCs w:val="28"/>
                <w:lang w:eastAsia="zh-CN"/>
              </w:rPr>
              <w:lastRenderedPageBreak/>
              <w:t>рождения Зои Космодемьянской (1923-1941), партизанки, Героя Советского Союза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lastRenderedPageBreak/>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 xml:space="preserve">6-9 </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13 сентября </w:t>
            </w:r>
            <w:r w:rsidRPr="001259CA">
              <w:rPr>
                <w:rFonts w:eastAsia="font685" w:cstheme="minorHAnsi"/>
                <w:sz w:val="28"/>
                <w:szCs w:val="28"/>
                <w:lang w:eastAsia="zh-CN"/>
              </w:rPr>
              <w:lastRenderedPageBreak/>
              <w:t>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Классные руководители, </w:t>
            </w:r>
            <w:r w:rsidRPr="001259CA">
              <w:rPr>
                <w:rFonts w:eastAsia="font685" w:cstheme="minorHAnsi"/>
                <w:sz w:val="28"/>
                <w:szCs w:val="28"/>
                <w:lang w:eastAsia="zh-CN"/>
              </w:rPr>
              <w:lastRenderedPageBreak/>
              <w:t>учителя истории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16 сентября – Международный день охраны озонового слоя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Экологическое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7-9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15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географии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29 сентября – Всемирный день морей (с 1978)</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color w:val="231F20"/>
                <w:sz w:val="28"/>
                <w:szCs w:val="28"/>
                <w:lang w:eastAsia="zh-CN"/>
              </w:rPr>
              <w:t>7-9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28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географии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Внеурочная деятельность</w:t>
            </w: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Всероссийские классные часы «Разговоры о важном» </w:t>
            </w:r>
          </w:p>
          <w:p w:rsidR="00116A40" w:rsidRPr="001259CA" w:rsidRDefault="00116A40" w:rsidP="00A252BC">
            <w:pPr>
              <w:suppressLineNumbers/>
              <w:suppressAutoHyphens/>
              <w:rPr>
                <w:rFonts w:eastAsia="font685" w:cstheme="minorHAnsi"/>
                <w:sz w:val="28"/>
                <w:szCs w:val="28"/>
                <w:lang w:eastAsia="zh-CN"/>
              </w:rPr>
            </w:pP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 общероссийскому плану</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 общероссийскому плану</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Batang" w:cstheme="minorHAnsi"/>
                <w:b/>
                <w:bCs/>
                <w:kern w:val="2"/>
                <w:sz w:val="28"/>
                <w:szCs w:val="28"/>
                <w:lang w:val="en-US" w:eastAsia="ko-KR"/>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Введение в проектно-исследовательскую деятельность</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по УЧ,  классные руководители, учителя-предметники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Решение олимпиадных задач по математике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по УЧ, учителя-предметники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Международный </w:t>
            </w:r>
            <w:r w:rsidRPr="001259CA">
              <w:rPr>
                <w:rFonts w:eastAsia="font685" w:cstheme="minorHAnsi"/>
                <w:sz w:val="28"/>
                <w:szCs w:val="28"/>
                <w:lang w:eastAsia="zh-CN"/>
              </w:rPr>
              <w:lastRenderedPageBreak/>
              <w:t>день солидарности журналистов. Выпуск школьной газеты</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Гражданск</w:t>
            </w:r>
            <w:r w:rsidRPr="001259CA">
              <w:rPr>
                <w:rFonts w:eastAsia="font685" w:cstheme="minorHAnsi"/>
                <w:sz w:val="28"/>
                <w:szCs w:val="28"/>
                <w:lang w:eastAsia="zh-CN"/>
              </w:rPr>
              <w:lastRenderedPageBreak/>
              <w:t>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8 сентября </w:t>
            </w:r>
            <w:r w:rsidRPr="001259CA">
              <w:rPr>
                <w:rFonts w:eastAsia="font685" w:cstheme="minorHAnsi"/>
                <w:sz w:val="28"/>
                <w:szCs w:val="28"/>
                <w:lang w:eastAsia="zh-CN"/>
              </w:rPr>
              <w:lastRenderedPageBreak/>
              <w:t>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 xml:space="preserve">Заместитель </w:t>
            </w:r>
            <w:r w:rsidRPr="001259CA">
              <w:rPr>
                <w:rFonts w:eastAsia="font685" w:cstheme="minorHAnsi"/>
                <w:sz w:val="28"/>
                <w:szCs w:val="28"/>
                <w:lang w:eastAsia="zh-CN"/>
              </w:rPr>
              <w:lastRenderedPageBreak/>
              <w:t>директора по УЧ,  классные руководители, учителя ДО</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315 лет со дня рождения А.Д. Кантемира (1708-1744), русского поэта, дипломата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21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литературы, ДО</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rPr>
              <w:t>Классное руководство</w:t>
            </w: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Классный час «Внешний вид учащегося»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Первая неделя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Batang" w:cstheme="minorHAnsi"/>
                <w:b/>
                <w:bCs/>
                <w:kern w:val="2"/>
                <w:sz w:val="28"/>
                <w:szCs w:val="28"/>
                <w:lang w:val="en-US" w:eastAsia="ko-KR"/>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Классный час «Правила школьной жизни»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Первая неделя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Мир информационной безопасности CTF</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Международный день мира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21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 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Корректировка модульного календарного плана воспитательной работы класса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Оформление классных уголков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Эстетическое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Основные школьные дела</w:t>
            </w: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День Знаний. Линейка. Всероссийский открытый урок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Торжественная церемония поднятия/спуска Государственного флага и исполнение гимна РФ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Еженедельно по понедельникам/ пятницам В течение 2023- 2024 учебного года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День памяти жертв Беслана (03.09)</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4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Презентация кружков и секций на 2023-2024 </w:t>
            </w:r>
            <w:r w:rsidRPr="001259CA">
              <w:rPr>
                <w:rFonts w:eastAsia="font685" w:cstheme="minorHAnsi"/>
                <w:sz w:val="28"/>
                <w:szCs w:val="28"/>
                <w:lang w:eastAsia="zh-CN"/>
              </w:rPr>
              <w:lastRenderedPageBreak/>
              <w:t xml:space="preserve">учебный год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Arial" w:cstheme="minorHAnsi"/>
                <w:b/>
                <w:bCs/>
                <w:color w:val="231F20"/>
                <w:sz w:val="28"/>
                <w:szCs w:val="28"/>
                <w:lang w:eastAsia="zh-CN"/>
              </w:rPr>
              <w:lastRenderedPageBreak/>
              <w:t xml:space="preserve"> </w:t>
            </w:r>
            <w:r w:rsidRPr="001259CA">
              <w:rPr>
                <w:rFonts w:eastAsia="Times New Roman" w:cstheme="minorHAnsi"/>
                <w:color w:val="231F20"/>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Первая неделя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Заместитель директора по УЧ, педагоги </w:t>
            </w:r>
            <w:r w:rsidRPr="001259CA">
              <w:rPr>
                <w:rFonts w:eastAsia="font685" w:cstheme="minorHAnsi"/>
                <w:sz w:val="28"/>
                <w:szCs w:val="28"/>
                <w:lang w:eastAsia="zh-CN"/>
              </w:rPr>
              <w:lastRenderedPageBreak/>
              <w:t>дополнительного образования, 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Подготовка к сдаче норм ГТО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 классные руководители, учителя физической культуры</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Международный день памяти жертв фашизма.</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Беседы, тематические уроки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11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21 сентября – Победа русских полков во главе с Дмитрием Донским над монголо-татарскими войсками в Куликовской битве (1380)</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7-8</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21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истории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27 сентября – Всемирный день туризма</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Экскурсии, походы.</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Физическое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27-30 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Внешкольн</w:t>
            </w:r>
            <w:r w:rsidRPr="001259CA">
              <w:rPr>
                <w:rFonts w:eastAsia="Times New Roman" w:cstheme="minorHAnsi"/>
                <w:b/>
                <w:bCs/>
                <w:color w:val="231F20"/>
                <w:kern w:val="2"/>
                <w:sz w:val="28"/>
                <w:szCs w:val="28"/>
                <w:lang w:val="en-US"/>
              </w:rPr>
              <w:lastRenderedPageBreak/>
              <w:t>ые мероприятия</w:t>
            </w: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Экскурсии/походы </w:t>
            </w:r>
            <w:r w:rsidRPr="001259CA">
              <w:rPr>
                <w:rFonts w:eastAsia="font685" w:cstheme="minorHAnsi"/>
                <w:sz w:val="28"/>
                <w:szCs w:val="28"/>
                <w:lang w:eastAsia="zh-CN"/>
              </w:rPr>
              <w:lastRenderedPageBreak/>
              <w:t xml:space="preserve">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По плану </w:t>
            </w:r>
            <w:r w:rsidRPr="001259CA">
              <w:rPr>
                <w:rFonts w:eastAsia="font685" w:cstheme="minorHAnsi"/>
                <w:sz w:val="28"/>
                <w:szCs w:val="28"/>
                <w:lang w:eastAsia="zh-CN"/>
              </w:rPr>
              <w:lastRenderedPageBreak/>
              <w:t>классного руководителя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 течение </w:t>
            </w:r>
            <w:r w:rsidRPr="001259CA">
              <w:rPr>
                <w:rFonts w:eastAsia="font685" w:cstheme="minorHAnsi"/>
                <w:sz w:val="28"/>
                <w:szCs w:val="28"/>
                <w:lang w:eastAsia="zh-CN"/>
              </w:rPr>
              <w:lastRenderedPageBreak/>
              <w:t>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Классные руководители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Организация предметно-пространственной среды</w:t>
            </w: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Оформление интерьера школьных помещений (вестибюля, коридоров, рекреаций, залов, лестничных пролетов и т. п.)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Физическое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15 сентября - 15 октября – Международный месячник охраны природы. </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Работа по </w:t>
            </w:r>
            <w:r w:rsidRPr="001259CA">
              <w:rPr>
                <w:rFonts w:eastAsia="font685" w:cstheme="minorHAnsi"/>
                <w:sz w:val="28"/>
                <w:szCs w:val="28"/>
                <w:lang w:eastAsia="zh-CN"/>
              </w:rPr>
              <w:lastRenderedPageBreak/>
              <w:t xml:space="preserve">озеленению пришкольной территории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Эстетическое</w:t>
            </w:r>
          </w:p>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Физическое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eastAsia="ko-KR"/>
              </w:rPr>
            </w:pPr>
            <w:r w:rsidRPr="001259CA">
              <w:rPr>
                <w:rFonts w:eastAsia="Times New Roman" w:cstheme="minorHAnsi"/>
                <w:b/>
                <w:bCs/>
                <w:color w:val="231F20"/>
                <w:kern w:val="2"/>
                <w:sz w:val="28"/>
                <w:szCs w:val="28"/>
              </w:rPr>
              <w:lastRenderedPageBreak/>
              <w:t>Взаимодействие с родителями (законными представителями)</w:t>
            </w:r>
          </w:p>
          <w:p w:rsidR="00116A40" w:rsidRPr="001259CA" w:rsidRDefault="00116A40" w:rsidP="00A252BC">
            <w:pPr>
              <w:suppressAutoHyphens/>
              <w:rPr>
                <w:rFonts w:eastAsia="Times New Roman" w:cstheme="minorHAnsi"/>
                <w:b/>
                <w:bCs/>
                <w:sz w:val="28"/>
                <w:szCs w:val="28"/>
                <w:lang w:eastAsia="zh-CN"/>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 xml:space="preserve">Создание родительской инициативной группы, планирование её работы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b/>
                <w:bCs/>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Согласно плану родительских собраний</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Администрация школы, классные руководители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Самоуправление</w:t>
            </w: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Выборы актива классов. Назначение поручений в классных коллективах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1-2 неделя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Совет школы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Выдвижение кандидатур от классов в Совет Школы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 согласно плану школы</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Профилактика и безопасность</w:t>
            </w: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Проверка маршрутных листов безопасности в дневниках «Дорога в школу»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1-2 неделя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 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Учебно-тренирово</w:t>
            </w:r>
            <w:r w:rsidRPr="001259CA">
              <w:rPr>
                <w:rFonts w:eastAsia="font685" w:cstheme="minorHAnsi"/>
                <w:sz w:val="28"/>
                <w:szCs w:val="28"/>
                <w:lang w:eastAsia="zh-CN"/>
              </w:rPr>
              <w:lastRenderedPageBreak/>
              <w:t xml:space="preserve">чная эвакуация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Гражданск</w:t>
            </w:r>
            <w:r w:rsidRPr="001259CA">
              <w:rPr>
                <w:rFonts w:eastAsia="font685" w:cstheme="minorHAnsi"/>
                <w:sz w:val="28"/>
                <w:szCs w:val="28"/>
                <w:lang w:eastAsia="zh-CN"/>
              </w:rPr>
              <w:lastRenderedPageBreak/>
              <w:t>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4 сентября </w:t>
            </w:r>
            <w:r w:rsidRPr="001259CA">
              <w:rPr>
                <w:rFonts w:eastAsia="font685" w:cstheme="minorHAnsi"/>
                <w:sz w:val="28"/>
                <w:szCs w:val="28"/>
                <w:lang w:eastAsia="zh-CN"/>
              </w:rPr>
              <w:lastRenderedPageBreak/>
              <w:t>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Классные </w:t>
            </w:r>
            <w:r w:rsidRPr="001259CA">
              <w:rPr>
                <w:rFonts w:eastAsia="font685" w:cstheme="minorHAnsi"/>
                <w:sz w:val="28"/>
                <w:szCs w:val="28"/>
                <w:lang w:eastAsia="zh-CN"/>
              </w:rPr>
              <w:lastRenderedPageBreak/>
              <w:t xml:space="preserve">руководители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Социальное партнёрство</w:t>
            </w: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совещаниях, вебинарах, районных конференциях, круглых столах, семинарах для педагогов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года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окружных, городских, Всероссийских конкурсах, олимпиадах, выставках, соревнованиях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Трудовое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года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Сотрудничество с ОДН ОМВД, КДНиЗП района по вопросам профилактики правонарушений, безнадзорности, профилактики негативных проявлений подростков.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года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Профориен</w:t>
            </w:r>
            <w:r w:rsidRPr="001259CA">
              <w:rPr>
                <w:rFonts w:eastAsia="Times New Roman" w:cstheme="minorHAnsi"/>
                <w:b/>
                <w:bCs/>
                <w:color w:val="231F20"/>
                <w:kern w:val="2"/>
                <w:sz w:val="28"/>
                <w:szCs w:val="28"/>
                <w:lang w:val="en-US"/>
              </w:rPr>
              <w:lastRenderedPageBreak/>
              <w:t>тация</w:t>
            </w: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 xml:space="preserve">«Высокое звание - </w:t>
            </w:r>
            <w:r w:rsidRPr="001259CA">
              <w:rPr>
                <w:rFonts w:eastAsia="font685" w:cstheme="minorHAnsi"/>
                <w:sz w:val="28"/>
                <w:szCs w:val="28"/>
                <w:lang w:eastAsia="zh-CN"/>
              </w:rPr>
              <w:lastRenderedPageBreak/>
              <w:t>учитель»</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105 лет со дня рождения В.А. Сухомлинского (1918-1970), русского педагога-новатора, писателя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Трудовое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28 </w:t>
            </w:r>
            <w:r w:rsidRPr="001259CA">
              <w:rPr>
                <w:rFonts w:eastAsia="font685" w:cstheme="minorHAnsi"/>
                <w:sz w:val="28"/>
                <w:szCs w:val="28"/>
                <w:lang w:eastAsia="zh-CN"/>
              </w:rPr>
              <w:lastRenderedPageBreak/>
              <w:t>сентября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Классные </w:t>
            </w:r>
            <w:r w:rsidRPr="001259CA">
              <w:rPr>
                <w:rFonts w:eastAsia="font685" w:cstheme="minorHAnsi"/>
                <w:sz w:val="28"/>
                <w:szCs w:val="28"/>
                <w:lang w:eastAsia="zh-CN"/>
              </w:rPr>
              <w:lastRenderedPageBreak/>
              <w:t>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Batang" w:cstheme="minorHAnsi"/>
                <w:b/>
                <w:bCs/>
                <w:kern w:val="2"/>
                <w:sz w:val="28"/>
                <w:szCs w:val="28"/>
                <w:lang w:val="en-US" w:eastAsia="ko-KR"/>
              </w:rPr>
            </w:pPr>
          </w:p>
        </w:tc>
        <w:tc>
          <w:tcPr>
            <w:tcW w:w="2552"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Проведение обзорных и тематических профориентационных экскурсий с целью ознакомления с работой предприятий, условиями труда и технологическим процессом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bl>
    <w:p w:rsidR="00116A40" w:rsidRPr="001259CA" w:rsidRDefault="00116A40" w:rsidP="00116A40">
      <w:pPr>
        <w:suppressAutoHyphens/>
        <w:spacing w:after="200" w:line="276" w:lineRule="auto"/>
        <w:rPr>
          <w:rFonts w:eastAsia="font685" w:cstheme="minorHAnsi"/>
          <w:sz w:val="28"/>
          <w:szCs w:val="28"/>
          <w:lang w:eastAsia="zh-CN"/>
        </w:rPr>
      </w:pPr>
      <w:r w:rsidRPr="001259CA">
        <w:rPr>
          <w:rFonts w:eastAsia="font685" w:cstheme="minorHAnsi"/>
          <w:sz w:val="28"/>
          <w:szCs w:val="28"/>
          <w:lang w:eastAsia="zh-CN"/>
        </w:rPr>
        <w:br w:type="page"/>
      </w:r>
    </w:p>
    <w:tbl>
      <w:tblPr>
        <w:tblW w:w="11033" w:type="dxa"/>
        <w:tblInd w:w="221" w:type="dxa"/>
        <w:tblLayout w:type="fixed"/>
        <w:tblCellMar>
          <w:top w:w="55" w:type="dxa"/>
          <w:left w:w="55" w:type="dxa"/>
          <w:bottom w:w="55" w:type="dxa"/>
          <w:right w:w="55" w:type="dxa"/>
        </w:tblCellMar>
        <w:tblLook w:val="0000"/>
      </w:tblPr>
      <w:tblGrid>
        <w:gridCol w:w="1677"/>
        <w:gridCol w:w="142"/>
        <w:gridCol w:w="2410"/>
        <w:gridCol w:w="1559"/>
        <w:gridCol w:w="850"/>
        <w:gridCol w:w="1560"/>
        <w:gridCol w:w="2835"/>
      </w:tblGrid>
      <w:tr w:rsidR="00116A40" w:rsidRPr="001259CA" w:rsidTr="00A252BC">
        <w:tc>
          <w:tcPr>
            <w:tcW w:w="11033" w:type="dxa"/>
            <w:gridSpan w:val="7"/>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jc w:val="center"/>
              <w:rPr>
                <w:rFonts w:eastAsia="font685" w:cstheme="minorHAnsi"/>
                <w:sz w:val="28"/>
                <w:szCs w:val="28"/>
                <w:lang w:eastAsia="zh-CN"/>
              </w:rPr>
            </w:pPr>
            <w:r w:rsidRPr="001259CA">
              <w:rPr>
                <w:rFonts w:eastAsia="font685" w:cstheme="minorHAnsi"/>
                <w:b/>
                <w:bCs/>
                <w:sz w:val="28"/>
                <w:szCs w:val="28"/>
                <w:lang w:eastAsia="zh-CN"/>
              </w:rPr>
              <w:lastRenderedPageBreak/>
              <w:t>ОКТЯБРЬ</w:t>
            </w:r>
          </w:p>
          <w:p w:rsidR="00116A40" w:rsidRPr="001259CA" w:rsidRDefault="00116A40" w:rsidP="00A252BC">
            <w:pPr>
              <w:suppressLineNumbers/>
              <w:suppressAutoHyphens/>
              <w:rPr>
                <w:rFonts w:eastAsia="font685" w:cstheme="minorHAnsi"/>
                <w:b/>
                <w:bCs/>
                <w:sz w:val="28"/>
                <w:szCs w:val="28"/>
                <w:lang w:eastAsia="zh-CN"/>
              </w:rPr>
            </w:pPr>
          </w:p>
          <w:p w:rsidR="00116A40" w:rsidRPr="001259CA" w:rsidRDefault="00116A40" w:rsidP="00A252BC">
            <w:pPr>
              <w:suppressLineNumbers/>
              <w:suppressAutoHyphens/>
              <w:rPr>
                <w:rFonts w:eastAsia="font685" w:cstheme="minorHAnsi"/>
                <w:b/>
                <w:bCs/>
                <w:sz w:val="28"/>
                <w:szCs w:val="28"/>
                <w:lang w:eastAsia="zh-CN"/>
              </w:rPr>
            </w:pP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bCs/>
                <w:sz w:val="28"/>
                <w:szCs w:val="28"/>
                <w:lang w:eastAsia="zh-CN"/>
              </w:rPr>
              <w:t>Модуль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rPr>
              <w:t>Мероприятие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Направления воспитания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b/>
                <w:sz w:val="28"/>
                <w:szCs w:val="28"/>
                <w:lang w:eastAsia="zh-CN"/>
              </w:rPr>
              <w:t>Классы</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Дата проведения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Ответственные</w:t>
            </w:r>
          </w:p>
        </w:tc>
      </w:tr>
      <w:tr w:rsidR="00116A40" w:rsidRPr="001259CA" w:rsidTr="00A252BC">
        <w:tc>
          <w:tcPr>
            <w:tcW w:w="1677" w:type="dxa"/>
            <w:vMerge w:val="restart"/>
            <w:tcBorders>
              <w:left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Урочная деятельность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Урок «Музыка родного края»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5-6</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музыки</w:t>
            </w:r>
          </w:p>
        </w:tc>
      </w:tr>
      <w:tr w:rsidR="00116A40" w:rsidRPr="001259CA" w:rsidTr="00A252BC">
        <w:tc>
          <w:tcPr>
            <w:tcW w:w="1677" w:type="dxa"/>
            <w:vMerge/>
            <w:tcBorders>
              <w:left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bCs/>
                <w:sz w:val="28"/>
                <w:szCs w:val="28"/>
                <w:lang w:eastAsia="zh-CN"/>
              </w:rPr>
              <w:t xml:space="preserve"> </w:t>
            </w:r>
            <w:r w:rsidRPr="001259CA">
              <w:rPr>
                <w:rFonts w:eastAsia="font685" w:cstheme="minorHAnsi"/>
                <w:bCs/>
                <w:sz w:val="28"/>
                <w:szCs w:val="28"/>
                <w:lang w:eastAsia="zh-CN"/>
              </w:rPr>
              <w:t>150 лет со дня рождения И.С. Шмелева (1873-1950), писателя русского зарубежья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3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литературы</w:t>
            </w:r>
          </w:p>
        </w:tc>
      </w:tr>
      <w:tr w:rsidR="00116A40" w:rsidRPr="001259CA" w:rsidTr="00A252BC">
        <w:tc>
          <w:tcPr>
            <w:tcW w:w="1677" w:type="dxa"/>
            <w:vMerge/>
            <w:tcBorders>
              <w:left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bCs/>
                <w:sz w:val="28"/>
                <w:szCs w:val="28"/>
                <w:lang w:eastAsia="zh-CN"/>
              </w:rPr>
              <w:t>170 лет назад русский мореплаватель Г.И. Невельской поднял русский флаг на о. Сахалин (1853)</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4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географии</w:t>
            </w:r>
          </w:p>
        </w:tc>
      </w:tr>
      <w:tr w:rsidR="00116A40" w:rsidRPr="001259CA" w:rsidTr="00A252BC">
        <w:tc>
          <w:tcPr>
            <w:tcW w:w="1677" w:type="dxa"/>
            <w:vMerge/>
            <w:tcBorders>
              <w:left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День гражданской обороны. Информационный час</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4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bCs/>
                <w:sz w:val="28"/>
                <w:szCs w:val="28"/>
                <w:lang w:eastAsia="zh-CN"/>
              </w:rPr>
              <w:t xml:space="preserve">6 октября – </w:t>
            </w:r>
            <w:r w:rsidRPr="001259CA">
              <w:rPr>
                <w:rFonts w:eastAsia="font685" w:cstheme="minorHAnsi"/>
                <w:bCs/>
                <w:sz w:val="28"/>
                <w:szCs w:val="28"/>
                <w:lang w:eastAsia="zh-CN"/>
              </w:rPr>
              <w:lastRenderedPageBreak/>
              <w:t>Всемирный день охраны мест обитаний</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Экологиче</w:t>
            </w:r>
            <w:r w:rsidRPr="001259CA">
              <w:rPr>
                <w:rFonts w:eastAsia="font685" w:cstheme="minorHAnsi"/>
                <w:sz w:val="28"/>
                <w:szCs w:val="28"/>
                <w:lang w:eastAsia="zh-CN"/>
              </w:rPr>
              <w:lastRenderedPageBreak/>
              <w:t>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6 октября </w:t>
            </w:r>
            <w:r w:rsidRPr="001259CA">
              <w:rPr>
                <w:rFonts w:eastAsia="font685" w:cstheme="minorHAnsi"/>
                <w:sz w:val="28"/>
                <w:szCs w:val="28"/>
                <w:lang w:eastAsia="zh-CN"/>
              </w:rPr>
              <w:lastRenderedPageBreak/>
              <w:t>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 xml:space="preserve">Классные </w:t>
            </w:r>
            <w:r w:rsidRPr="001259CA">
              <w:rPr>
                <w:rFonts w:eastAsia="font685" w:cstheme="minorHAnsi"/>
                <w:sz w:val="28"/>
                <w:szCs w:val="28"/>
                <w:lang w:eastAsia="zh-CN"/>
              </w:rPr>
              <w:lastRenderedPageBreak/>
              <w:t>руководители, учителя географии, биологии</w:t>
            </w:r>
          </w:p>
        </w:tc>
      </w:tr>
      <w:tr w:rsidR="00116A40" w:rsidRPr="001259CA" w:rsidTr="00A252BC">
        <w:tc>
          <w:tcPr>
            <w:tcW w:w="1677" w:type="dxa"/>
            <w:tcBorders>
              <w:left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bCs/>
                <w:sz w:val="28"/>
                <w:szCs w:val="28"/>
                <w:lang w:eastAsia="zh-CN"/>
              </w:rPr>
              <w:t>8 октября – Международный день борьбы с природными катастрофами и катаклизмами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Экологическое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6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географии, биологии</w:t>
            </w:r>
          </w:p>
        </w:tc>
      </w:tr>
      <w:tr w:rsidR="00116A40" w:rsidRPr="001259CA" w:rsidTr="00A252BC">
        <w:tc>
          <w:tcPr>
            <w:tcW w:w="1677" w:type="dxa"/>
            <w:tcBorders>
              <w:left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bCs/>
                <w:sz w:val="28"/>
                <w:szCs w:val="28"/>
                <w:lang w:eastAsia="zh-CN"/>
              </w:rPr>
              <w:t>85 лет со дня рождения В.П. Крапивина (1938-2020), русского писателя, педагога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6</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13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литературы</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Внеурочная деятельность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Всероссийские классные часы «Разговоры о важном»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По общероссийскому плану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Проектно-исследовательская деятельность</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по УЧ,  классные руководители, учителя-предметники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Концерт, посвящённый Международному </w:t>
            </w:r>
            <w:r w:rsidRPr="001259CA">
              <w:rPr>
                <w:rFonts w:eastAsia="font685" w:cstheme="minorHAnsi"/>
                <w:sz w:val="28"/>
                <w:szCs w:val="28"/>
                <w:lang w:eastAsia="zh-CN"/>
              </w:rPr>
              <w:lastRenderedPageBreak/>
              <w:t>дню музыки (01.10)</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 классные руководители, учитель музыки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Решение олимпиадных задач по математике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по УЧ, учителя-предметники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0B0816"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4 октября – Всероссийский урок безопасности школьников в сети Интернет</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4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 классные руководители, социальный педагог, педагог-психолог, учителя информатики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16 октября – Международный день хлеба</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Классный час</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5-7</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16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31 октября – Всемирный день городов</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Экскурсии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 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31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Основные школьные дела</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Торжественная церемония поднятия/спуска Государственного флага и исполнение гимна РФ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Еженедельно по понедельникам/ пятницам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Мероприятия, посвящённые  подготовке детей к действиям в условиях экстремальных и опасных ситуаций, посвящённый Дню гражданской о бороны МЧС России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5-7</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4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Международный день учителя. Общешкольный концерт «Сердце отдаю  детям», поздравительные газеты от классов. Поздравление учителей-ветеранов педагогического труда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 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музыки, ИЗО</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 xml:space="preserve">22 октября – День белых журавлей в честь солдат, павших на полях сражений;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торжественная </w:t>
            </w:r>
            <w:r w:rsidRPr="001259CA">
              <w:rPr>
                <w:rFonts w:eastAsia="font685" w:cstheme="minorHAnsi"/>
                <w:sz w:val="28"/>
                <w:szCs w:val="28"/>
                <w:lang w:eastAsia="zh-CN"/>
              </w:rPr>
              <w:lastRenderedPageBreak/>
              <w:t xml:space="preserve">линейка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Патриотическое 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23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литературы</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Экскурсии/походы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 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 (согласно планированию)</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Организация предметно-пространственной среды</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Благоустройство классных кабинетов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Физическое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15 сентября – 15 октября – Международный месячник охраны природы. </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Работа по озеленению пришкольной территории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Физическое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Самоуправление</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Выборы Президента Совета школы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Гражданское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Первая неделя октября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Формирование, планирование и организация работы Совета школы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Заседания Совета школы</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5-9 </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Вторая неделя октября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Работа в классных коллективах в соответствии планов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rPr>
          <w:trHeight w:val="670"/>
        </w:trPr>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Профилактика и безопасность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Викторина по пожарной безопасности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Последняя неделя октября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 классные руководители</w:t>
            </w:r>
          </w:p>
        </w:tc>
      </w:tr>
      <w:tr w:rsidR="00116A40" w:rsidRPr="001259CA" w:rsidTr="00A252BC">
        <w:trPr>
          <w:trHeight w:val="670"/>
        </w:trPr>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Учебная эвакуация «Пожарная тревога»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Последняя неделя октября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Инструктаж по ТБ перед каникулами: ППБ, ППД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Последний учебный день четверти согласно </w:t>
            </w:r>
            <w:r w:rsidRPr="001259CA">
              <w:rPr>
                <w:rFonts w:eastAsia="font685" w:cstheme="minorHAnsi"/>
                <w:sz w:val="28"/>
                <w:szCs w:val="28"/>
                <w:lang w:eastAsia="zh-CN"/>
              </w:rPr>
              <w:lastRenderedPageBreak/>
              <w:t>учебному плану</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Контроль за выполнением норм СанПиН и охраны труда.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Здоровьесберегающее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Заместитель директора</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Социальное партнёрство</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совещаниях, вебинарах, районных конференциях, круглых столах, семинарах для педагогов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Сотрудничество с ОДН ОМВД, КДНиЗП района по вопросам профилактики правонарушений, безнадзорности, профилактики негативных проявлений подростков.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окружных, городских, Всероссийских </w:t>
            </w:r>
            <w:r w:rsidRPr="001259CA">
              <w:rPr>
                <w:rFonts w:eastAsia="font685" w:cstheme="minorHAnsi"/>
                <w:sz w:val="28"/>
                <w:szCs w:val="28"/>
                <w:lang w:eastAsia="zh-CN"/>
              </w:rPr>
              <w:lastRenderedPageBreak/>
              <w:t xml:space="preserve">конкурсах, олимпиадах, выставках, соревнованиях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Патриотическое Духовно-нравственн</w:t>
            </w:r>
            <w:r w:rsidRPr="001259CA">
              <w:rPr>
                <w:rFonts w:eastAsia="font685" w:cstheme="minorHAnsi"/>
                <w:sz w:val="28"/>
                <w:szCs w:val="28"/>
                <w:lang w:eastAsia="zh-CN"/>
              </w:rPr>
              <w:lastRenderedPageBreak/>
              <w:t>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Международный день врача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3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bCs/>
                <w:sz w:val="28"/>
                <w:szCs w:val="28"/>
                <w:lang w:eastAsia="zh-CN"/>
              </w:rPr>
              <w:t>20 октября – День военного связиста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20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24 октября -Всемирный день информации</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Встреча с журналистами.</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Выпуск школьных газет</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24 октября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Проведение обзорных и тематических профориентационных экскурсий с целью ознакомления с работой предприятий, условиями труда и технологическим </w:t>
            </w:r>
            <w:r w:rsidRPr="001259CA">
              <w:rPr>
                <w:rFonts w:eastAsia="font685" w:cstheme="minorHAnsi"/>
                <w:sz w:val="28"/>
                <w:szCs w:val="28"/>
                <w:lang w:eastAsia="zh-CN"/>
              </w:rPr>
              <w:lastRenderedPageBreak/>
              <w:t xml:space="preserve">процессом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1033" w:type="dxa"/>
            <w:gridSpan w:val="7"/>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jc w:val="center"/>
              <w:rPr>
                <w:rFonts w:eastAsia="font685" w:cstheme="minorHAnsi"/>
                <w:sz w:val="28"/>
                <w:szCs w:val="28"/>
                <w:lang w:eastAsia="zh-CN"/>
              </w:rPr>
            </w:pPr>
            <w:r w:rsidRPr="001259CA">
              <w:rPr>
                <w:rFonts w:eastAsia="font685" w:cstheme="minorHAnsi"/>
                <w:b/>
                <w:bCs/>
                <w:sz w:val="28"/>
                <w:szCs w:val="28"/>
                <w:lang w:eastAsia="zh-CN"/>
              </w:rPr>
              <w:lastRenderedPageBreak/>
              <w:t>НОЯБРЬ</w:t>
            </w:r>
          </w:p>
          <w:p w:rsidR="00116A40" w:rsidRPr="001259CA" w:rsidRDefault="00116A40" w:rsidP="00A252BC">
            <w:pPr>
              <w:suppressLineNumbers/>
              <w:suppressAutoHyphens/>
              <w:rPr>
                <w:rFonts w:eastAsia="font685" w:cstheme="minorHAnsi"/>
                <w:sz w:val="28"/>
                <w:szCs w:val="28"/>
                <w:lang w:eastAsia="zh-CN"/>
              </w:rPr>
            </w:pP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Модуль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rPr>
              <w:t>Мероприятие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Направления воспитания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b/>
                <w:sz w:val="28"/>
                <w:szCs w:val="28"/>
                <w:lang w:eastAsia="zh-CN"/>
              </w:rPr>
              <w:t>Классы</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Дата проведения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Ответственные</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Урочная деятельность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Неделя математики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Первая неделя ноября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математики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7 ноября – День проведения военного парада на Красной площади в 1941 году.</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истории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9 ноября – 205 лет со дня рождения И.С. Тургенева (1818-1883), русского писателя, поэта, публициста и драматурга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9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литературы</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День рождения Деда Мороза</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Портрет Деда Мороза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5-6</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17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ИЗО</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22 ноября – День словаря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22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русского языка</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27 ноября – 200 лет со дня рождения Г.В. Сороки (1823-1864), русского художника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27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ИЗО</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Внеурочная деятельность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Всероссийские классные часы «Разговоры о важном»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 общероссийскому плану</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21 ноября - Всемирный день телевидения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21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Проектно-исследовательская деятельность</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по УЧ,  классные руководители, учителя-предметники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Классное руководство</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4 ноября – День народного единства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03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4 ноября – Всемирный день </w:t>
            </w:r>
            <w:r w:rsidRPr="001259CA">
              <w:rPr>
                <w:rFonts w:eastAsia="font685" w:cstheme="minorHAnsi"/>
                <w:sz w:val="28"/>
                <w:szCs w:val="28"/>
                <w:lang w:eastAsia="zh-CN"/>
              </w:rPr>
              <w:lastRenderedPageBreak/>
              <w:t xml:space="preserve">науки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Ценность научного </w:t>
            </w:r>
            <w:r w:rsidRPr="001259CA">
              <w:rPr>
                <w:rFonts w:eastAsia="font685" w:cstheme="minorHAnsi"/>
                <w:sz w:val="28"/>
                <w:szCs w:val="28"/>
                <w:lang w:eastAsia="zh-CN"/>
              </w:rPr>
              <w:lastRenderedPageBreak/>
              <w:t>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Первая неделя </w:t>
            </w:r>
            <w:r w:rsidRPr="001259CA">
              <w:rPr>
                <w:rFonts w:eastAsia="font685" w:cstheme="minorHAnsi"/>
                <w:sz w:val="28"/>
                <w:szCs w:val="28"/>
                <w:lang w:eastAsia="zh-CN"/>
              </w:rPr>
              <w:lastRenderedPageBreak/>
              <w:t>ноября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Всемирный день доброты</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5-7</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13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19 ноября – День отказа от курения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17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28 ноября – День матери в России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28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30 лет Государственному гербу РФ и Российскому флагу (утверждены в 1993 г.)</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30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Основные школьные дела</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Batang" w:cstheme="minorHAnsi"/>
                <w:kern w:val="2"/>
                <w:sz w:val="28"/>
                <w:szCs w:val="28"/>
                <w:lang w:eastAsia="ko-KR"/>
              </w:rPr>
            </w:pPr>
            <w:r w:rsidRPr="001259CA">
              <w:rPr>
                <w:rFonts w:eastAsia="Batang" w:cstheme="minorHAnsi"/>
                <w:kern w:val="2"/>
                <w:sz w:val="28"/>
                <w:szCs w:val="28"/>
                <w:lang w:eastAsia="ko-KR"/>
              </w:rPr>
              <w:t>4 ноября – День народного единства</w:t>
            </w:r>
          </w:p>
          <w:p w:rsidR="00116A40" w:rsidRPr="001259CA" w:rsidRDefault="00116A40" w:rsidP="00A252BC">
            <w:pPr>
              <w:suppressAutoHyphens/>
              <w:snapToGrid w:val="0"/>
              <w:jc w:val="both"/>
              <w:rPr>
                <w:rFonts w:eastAsia="Batang" w:cstheme="minorHAnsi"/>
                <w:kern w:val="2"/>
                <w:sz w:val="28"/>
                <w:szCs w:val="28"/>
                <w:lang w:eastAsia="ko-KR"/>
              </w:rPr>
            </w:pPr>
            <w:r w:rsidRPr="001259CA">
              <w:rPr>
                <w:rFonts w:eastAsia="Batang" w:cstheme="minorHAnsi"/>
                <w:kern w:val="2"/>
                <w:sz w:val="28"/>
                <w:szCs w:val="28"/>
                <w:lang w:eastAsia="ko-KR"/>
              </w:rPr>
              <w:t>Торжественная линейка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06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Торжественная церемония поднятия/спуска Государственного флага и исполнение гимна </w:t>
            </w:r>
            <w:r w:rsidRPr="001259CA">
              <w:rPr>
                <w:rFonts w:eastAsia="font685" w:cstheme="minorHAnsi"/>
                <w:sz w:val="28"/>
                <w:szCs w:val="28"/>
                <w:lang w:eastAsia="zh-CN"/>
              </w:rPr>
              <w:lastRenderedPageBreak/>
              <w:t xml:space="preserve">РФ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Еженедельно по понедельникам/ пятницам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Всемирный день доброты</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Школьные газеты «Копилка добрых дел»</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Лекции; классные часы, уроки с моделированием проблемных ситуаций и способов их решения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13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Заместитель директора 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Внешкольные мероприятия</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Экскурсии/походы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 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Организаци</w:t>
            </w:r>
            <w:r w:rsidRPr="001259CA">
              <w:rPr>
                <w:rFonts w:eastAsia="Times New Roman" w:cstheme="minorHAnsi"/>
                <w:b/>
                <w:bCs/>
                <w:color w:val="231F20"/>
                <w:kern w:val="2"/>
                <w:sz w:val="28"/>
                <w:szCs w:val="28"/>
                <w:lang w:val="en-US"/>
              </w:rPr>
              <w:lastRenderedPageBreak/>
              <w:t>я предметно-пространственной среды</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 xml:space="preserve">«Школьный </w:t>
            </w:r>
            <w:r w:rsidRPr="001259CA">
              <w:rPr>
                <w:rFonts w:eastAsia="font685" w:cstheme="minorHAnsi"/>
                <w:sz w:val="28"/>
                <w:szCs w:val="28"/>
                <w:lang w:eastAsia="zh-CN"/>
              </w:rPr>
              <w:lastRenderedPageBreak/>
              <w:t>зимний сад становится всё краше!»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Эстетичес</w:t>
            </w:r>
            <w:r w:rsidRPr="001259CA">
              <w:rPr>
                <w:rFonts w:eastAsia="font685" w:cstheme="minorHAnsi"/>
                <w:sz w:val="28"/>
                <w:szCs w:val="28"/>
                <w:lang w:eastAsia="zh-CN"/>
              </w:rPr>
              <w:lastRenderedPageBreak/>
              <w:t>кое</w:t>
            </w:r>
          </w:p>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Физическое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 течение </w:t>
            </w:r>
            <w:r w:rsidRPr="001259CA">
              <w:rPr>
                <w:rFonts w:eastAsia="font685" w:cstheme="minorHAnsi"/>
                <w:sz w:val="28"/>
                <w:szCs w:val="28"/>
                <w:lang w:eastAsia="zh-CN"/>
              </w:rPr>
              <w:lastRenderedPageBreak/>
              <w:t>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классные </w:t>
            </w:r>
            <w:r w:rsidRPr="001259CA">
              <w:rPr>
                <w:rFonts w:eastAsia="font685" w:cstheme="minorHAnsi"/>
                <w:sz w:val="28"/>
                <w:szCs w:val="28"/>
                <w:lang w:eastAsia="zh-CN"/>
              </w:rPr>
              <w:lastRenderedPageBreak/>
              <w:t>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eastAsia="ko-KR"/>
              </w:rPr>
            </w:pPr>
            <w:r w:rsidRPr="001259CA">
              <w:rPr>
                <w:rFonts w:eastAsia="Times New Roman" w:cstheme="minorHAnsi"/>
                <w:b/>
                <w:bCs/>
                <w:color w:val="231F20"/>
                <w:kern w:val="2"/>
                <w:sz w:val="28"/>
                <w:szCs w:val="28"/>
              </w:rPr>
              <w:lastRenderedPageBreak/>
              <w:t>Взаимодействие с родителями (законными представителями)</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Общешкольное родительское собрание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Вторая неделя ноября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социальный педагог, педагогпсихолог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Самоуправление</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Заседания Совета школы</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Гражданское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Первая неделя ноября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Рейд по проверке внешнего вида обучающихся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Последняя неделя ноября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Работа в классных коллективах в соответствии с планом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Гражданское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rPr>
          <w:trHeight w:val="770"/>
        </w:trPr>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Профилактика и безопасность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21 Всемирный день памяти жертв ДТП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21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«Осторожно - гололед!»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Здоровьесберегающ</w:t>
            </w:r>
            <w:r w:rsidRPr="001259CA">
              <w:rPr>
                <w:rFonts w:eastAsia="font685" w:cstheme="minorHAnsi"/>
                <w:sz w:val="28"/>
                <w:szCs w:val="28"/>
                <w:lang w:eastAsia="zh-CN"/>
              </w:rPr>
              <w:lastRenderedPageBreak/>
              <w:t xml:space="preserve">ее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Социальное партнёрство</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 конкурсах, олимпиадах, выставках, соревнованиях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 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Сотрудничество с ОДН ОМВД, КДНиЗП района по вопросам профилактики правонарушений, безнадзорности, профилактики негативных проявлений подростков.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Профориентация</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5 ноября – День военного разведчика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03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10 ноября - День сотрудников внутренних органов</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Классный час, встреча с представителями внутренних органов</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10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19 ноября –  День ракетных войск и артиллерии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20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21 ноября – День работников налоговых органов РФ</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21 ноября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Проведение обзорных и тематических профориентационных экскурсий с целью ознакомления с работой предприятий, условиями труда и технологическим процессом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1033" w:type="dxa"/>
            <w:gridSpan w:val="7"/>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ind w:left="400"/>
              <w:jc w:val="center"/>
              <w:rPr>
                <w:rFonts w:eastAsia="Batang" w:cstheme="minorHAnsi"/>
                <w:kern w:val="2"/>
                <w:sz w:val="28"/>
                <w:szCs w:val="28"/>
                <w:lang w:val="en-US" w:eastAsia="ko-KR"/>
              </w:rPr>
            </w:pPr>
            <w:r w:rsidRPr="001259CA">
              <w:rPr>
                <w:rFonts w:eastAsia="Times New Roman" w:cstheme="minorHAnsi"/>
                <w:b/>
                <w:bCs/>
                <w:color w:val="231F20"/>
                <w:kern w:val="2"/>
                <w:sz w:val="28"/>
                <w:szCs w:val="28"/>
              </w:rPr>
              <w:t>ДЕКАБРЬ</w:t>
            </w:r>
          </w:p>
          <w:p w:rsidR="00116A40" w:rsidRPr="001259CA" w:rsidRDefault="00116A40" w:rsidP="00A252BC">
            <w:pPr>
              <w:suppressAutoHyphens/>
              <w:ind w:left="400"/>
              <w:jc w:val="both"/>
              <w:rPr>
                <w:rFonts w:eastAsia="Batang" w:cstheme="minorHAnsi"/>
                <w:kern w:val="2"/>
                <w:sz w:val="28"/>
                <w:szCs w:val="28"/>
                <w:lang w:eastAsia="ko-KR"/>
              </w:rPr>
            </w:pP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lastRenderedPageBreak/>
              <w:t>Модуль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rPr>
              <w:t>Мероприятие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Направления воспитания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b/>
                <w:sz w:val="28"/>
                <w:szCs w:val="28"/>
                <w:lang w:eastAsia="zh-CN"/>
              </w:rPr>
              <w:t>Классы</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Дата проведения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Ответственные</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Урочная деятельность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 декабря – День воинской славы. День победы русской эскадры под командованием П.С. Нахимова над турецкой эскадрой у мыса Синоп (1853)</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истории, 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«Час кода». Тематический урок информатики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информатики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rPr>
                <w:rFonts w:eastAsia="Batang" w:cstheme="minorHAnsi"/>
                <w:kern w:val="2"/>
                <w:sz w:val="28"/>
                <w:szCs w:val="28"/>
                <w:lang w:eastAsia="ko-KR"/>
              </w:rPr>
            </w:pPr>
            <w:r w:rsidRPr="001259CA">
              <w:rPr>
                <w:rFonts w:eastAsia="Batang" w:cstheme="minorHAnsi"/>
                <w:kern w:val="2"/>
                <w:sz w:val="28"/>
                <w:szCs w:val="28"/>
                <w:lang w:eastAsia="ko-KR"/>
              </w:rPr>
              <w:t>220 лет со дня рождения Ф.И. Тютчева (1803-1873), русского поэта, дипломата, публициста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литературы</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Внеурочная деятельность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Всероссийские классные часы «Разговоры о важном»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 общероссийскому плану</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Проектно-исследовательская деятельность</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по УЧ,  классные руководители, учителя-предметники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rPr>
                <w:rFonts w:eastAsia="Batang" w:cstheme="minorHAnsi"/>
                <w:kern w:val="2"/>
                <w:sz w:val="28"/>
                <w:szCs w:val="28"/>
                <w:lang w:eastAsia="ko-KR"/>
              </w:rPr>
            </w:pPr>
            <w:r w:rsidRPr="001259CA">
              <w:rPr>
                <w:rFonts w:eastAsia="Batang" w:cstheme="minorHAnsi"/>
                <w:kern w:val="2"/>
                <w:sz w:val="28"/>
                <w:szCs w:val="28"/>
                <w:lang w:eastAsia="ko-KR"/>
              </w:rPr>
              <w:t>13 декабря – 150 лет со дня рождения В.Я. Брюсова (1873-1924), русского поэта, прозаика, драматурга, переводчика и критика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Эстетичесое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7-8</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13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ДО</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eastAsia="ko-KR"/>
              </w:rPr>
            </w:pPr>
            <w:r w:rsidRPr="001259CA">
              <w:rPr>
                <w:rFonts w:eastAsia="Batang" w:cstheme="minorHAnsi"/>
                <w:kern w:val="2"/>
                <w:sz w:val="28"/>
                <w:szCs w:val="28"/>
                <w:lang w:eastAsia="ko-KR"/>
              </w:rPr>
              <w:t>95 лет со дня рождения Чингиза Айтматова (1928-2008), киргизского писателя, дипломата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12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литературы</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5 декабря – Международный день добровольца (волонтёра)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9 декабря – День Героев Отечества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Batang" w:cstheme="minorHAnsi"/>
                <w:kern w:val="2"/>
                <w:sz w:val="28"/>
                <w:szCs w:val="28"/>
                <w:lang w:eastAsia="ko-KR"/>
              </w:rPr>
            </w:pPr>
            <w:r w:rsidRPr="001259CA">
              <w:rPr>
                <w:rFonts w:eastAsia="Batang" w:cstheme="minorHAnsi"/>
                <w:kern w:val="2"/>
                <w:sz w:val="28"/>
                <w:szCs w:val="28"/>
                <w:lang w:eastAsia="ko-KR"/>
              </w:rPr>
              <w:t>10 декабря – День прав человека</w:t>
            </w:r>
          </w:p>
          <w:p w:rsidR="00116A40" w:rsidRPr="001259CA" w:rsidRDefault="00116A40" w:rsidP="00A252BC">
            <w:pPr>
              <w:suppressAutoHyphens/>
              <w:snapToGrid w:val="0"/>
              <w:jc w:val="both"/>
              <w:rPr>
                <w:rFonts w:eastAsia="Batang" w:cstheme="minorHAnsi"/>
                <w:kern w:val="2"/>
                <w:sz w:val="28"/>
                <w:szCs w:val="28"/>
                <w:lang w:eastAsia="ko-KR"/>
              </w:rPr>
            </w:pPr>
            <w:r w:rsidRPr="001259CA">
              <w:rPr>
                <w:rFonts w:eastAsia="Batang" w:cstheme="minorHAnsi"/>
                <w:kern w:val="2"/>
                <w:sz w:val="28"/>
                <w:szCs w:val="28"/>
                <w:lang w:eastAsia="ko-KR"/>
              </w:rPr>
              <w:t>12 декабря – День Конституции РФ</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12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eastAsia="ko-KR"/>
              </w:rPr>
            </w:pPr>
            <w:r w:rsidRPr="001259CA">
              <w:rPr>
                <w:rFonts w:eastAsia="Batang" w:cstheme="minorHAnsi"/>
                <w:kern w:val="2"/>
                <w:sz w:val="28"/>
                <w:szCs w:val="28"/>
                <w:lang w:eastAsia="ko-KR"/>
              </w:rPr>
              <w:t>24 декабря – День воинской славы. День взятия турецкой крепости Измаил русскими войсками под командованием А.В. Суворова (1790)</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25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Batang" w:cstheme="minorHAnsi"/>
                <w:kern w:val="2"/>
                <w:sz w:val="28"/>
                <w:szCs w:val="28"/>
                <w:lang w:eastAsia="ko-KR"/>
              </w:rPr>
              <w:t>28 декабря – Международный день кино</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28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Основные школьные дела</w:t>
            </w:r>
          </w:p>
          <w:p w:rsidR="00116A40" w:rsidRPr="001259CA" w:rsidRDefault="00116A40" w:rsidP="00A252BC">
            <w:pPr>
              <w:suppressAutoHyphens/>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Торжественная церемония поднятия/спуска Государственного флага и исполнение гимна РФ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Еженедельно по понедельникам/ пятницам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Участие  во Всероссийской акции «Час кода»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04-08 декабря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информатики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День Героев Отечества </w:t>
            </w:r>
          </w:p>
          <w:p w:rsidR="00116A40" w:rsidRPr="001259CA" w:rsidRDefault="00116A40" w:rsidP="00A252BC">
            <w:pPr>
              <w:suppressLineNumbers/>
              <w:suppressAutoHyphens/>
              <w:snapToGrid w:val="0"/>
              <w:rPr>
                <w:rFonts w:eastAsia="font685" w:cstheme="minorHAnsi"/>
                <w:sz w:val="28"/>
                <w:szCs w:val="28"/>
                <w:lang w:eastAsia="zh-CN"/>
              </w:rPr>
            </w:pPr>
          </w:p>
          <w:p w:rsidR="00116A40" w:rsidRPr="001259CA" w:rsidRDefault="00116A40" w:rsidP="00A252BC">
            <w:pPr>
              <w:suppressAutoHyphens/>
              <w:snapToGrid w:val="0"/>
              <w:jc w:val="both"/>
              <w:rPr>
                <w:rFonts w:eastAsia="Batang" w:cstheme="minorHAnsi"/>
                <w:kern w:val="2"/>
                <w:sz w:val="28"/>
                <w:szCs w:val="28"/>
                <w:lang w:eastAsia="ko-KR"/>
              </w:rPr>
            </w:pPr>
            <w:r w:rsidRPr="001259CA">
              <w:rPr>
                <w:rFonts w:eastAsia="Batang" w:cstheme="minorHAnsi"/>
                <w:kern w:val="2"/>
                <w:sz w:val="28"/>
                <w:szCs w:val="28"/>
                <w:lang w:eastAsia="ko-KR"/>
              </w:rPr>
              <w:t>12 декабря – День Конституции РФ</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Торжественная линейка</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11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Внешкольные мероприятия</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Экскурсии/походы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 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Организация предметно-пространственной среды</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«Предновогоднее настроение»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Оформление интерьера школьных помещений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Физическое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eastAsia="ko-KR"/>
              </w:rPr>
            </w:pPr>
            <w:r w:rsidRPr="001259CA">
              <w:rPr>
                <w:rFonts w:eastAsia="Times New Roman" w:cstheme="minorHAnsi"/>
                <w:b/>
                <w:bCs/>
                <w:color w:val="231F20"/>
                <w:kern w:val="2"/>
                <w:sz w:val="28"/>
                <w:szCs w:val="28"/>
              </w:rPr>
              <w:t>Взаимодействие с родителям</w:t>
            </w:r>
            <w:r w:rsidRPr="001259CA">
              <w:rPr>
                <w:rFonts w:eastAsia="Times New Roman" w:cstheme="minorHAnsi"/>
                <w:b/>
                <w:bCs/>
                <w:color w:val="231F20"/>
                <w:kern w:val="2"/>
                <w:sz w:val="28"/>
                <w:szCs w:val="28"/>
              </w:rPr>
              <w:lastRenderedPageBreak/>
              <w:t>и (законными представителями)</w:t>
            </w:r>
          </w:p>
          <w:p w:rsidR="00116A40" w:rsidRPr="001259CA" w:rsidRDefault="00116A40" w:rsidP="00A252BC">
            <w:pPr>
              <w:suppressAutoHyphens/>
              <w:rPr>
                <w:rFonts w:eastAsia="Times New Roman" w:cstheme="minorHAnsi"/>
                <w:b/>
                <w:bCs/>
                <w:sz w:val="28"/>
                <w:szCs w:val="28"/>
                <w:lang w:eastAsia="zh-CN"/>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lastRenderedPageBreak/>
              <w:t xml:space="preserve">Рекомендации и инструктажи безопасности на </w:t>
            </w:r>
            <w:r w:rsidRPr="001259CA">
              <w:rPr>
                <w:rFonts w:eastAsia="Times New Roman" w:cstheme="minorHAnsi"/>
                <w:sz w:val="28"/>
                <w:szCs w:val="28"/>
                <w:lang w:eastAsia="zh-CN"/>
              </w:rPr>
              <w:lastRenderedPageBreak/>
              <w:t xml:space="preserve">период каникул, встречи родителей с </w:t>
            </w:r>
            <w:r w:rsidRPr="001259CA">
              <w:rPr>
                <w:rFonts w:eastAsia="font685" w:cstheme="minorHAnsi"/>
                <w:sz w:val="28"/>
                <w:szCs w:val="28"/>
                <w:lang w:eastAsia="zh-CN"/>
              </w:rPr>
              <w:t xml:space="preserve">приглашенными специалистами: социальными работниками, врачами, инспекторами ПДН ОП, ГАИ ГИБДД </w:t>
            </w:r>
            <w:r w:rsidRPr="001259CA">
              <w:rPr>
                <w:rFonts w:eastAsia="Times New Roman" w:cstheme="minorHAnsi"/>
                <w:sz w:val="28"/>
                <w:szCs w:val="28"/>
                <w:lang w:eastAsia="zh-CN"/>
              </w:rPr>
              <w:t xml:space="preserve">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lastRenderedPageBreak/>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Здоровьес</w:t>
            </w:r>
            <w:r w:rsidRPr="001259CA">
              <w:rPr>
                <w:rFonts w:eastAsia="Times New Roman" w:cstheme="minorHAnsi"/>
                <w:sz w:val="28"/>
                <w:szCs w:val="28"/>
                <w:lang w:eastAsia="zh-CN"/>
              </w:rPr>
              <w:lastRenderedPageBreak/>
              <w:t>берегающее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 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родителей (законных представителей) в педагогических консилиумах, связанных с обучением и воспитанием конкретного обучающегося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социальный педагог, педагог-психолог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eastAsia="ko-KR"/>
              </w:rPr>
            </w:pPr>
            <w:r w:rsidRPr="001259CA">
              <w:rPr>
                <w:rFonts w:eastAsia="Times New Roman" w:cstheme="minorHAnsi"/>
                <w:b/>
                <w:bCs/>
                <w:color w:val="231F20"/>
                <w:kern w:val="2"/>
                <w:sz w:val="28"/>
                <w:szCs w:val="28"/>
              </w:rPr>
              <w:t xml:space="preserve">Самоуправление </w:t>
            </w:r>
            <w:r w:rsidRPr="001259CA">
              <w:rPr>
                <w:rFonts w:eastAsia="Batang" w:cstheme="minorHAnsi"/>
                <w:kern w:val="2"/>
                <w:sz w:val="28"/>
                <w:szCs w:val="28"/>
                <w:lang w:eastAsia="ko-KR"/>
              </w:rPr>
              <w:t xml:space="preserve">Проведение рейтинга «Лучший класс» </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 xml:space="preserve">Проведение рейтинга «Лучший новогодний  класс»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spacing w:after="200" w:line="276" w:lineRule="auto"/>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spacing w:after="200" w:line="276" w:lineRule="auto"/>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AutoHyphens/>
              <w:spacing w:after="200" w:line="276" w:lineRule="auto"/>
              <w:rPr>
                <w:rFonts w:eastAsia="font685" w:cstheme="minorHAnsi"/>
                <w:sz w:val="28"/>
                <w:szCs w:val="28"/>
                <w:lang w:eastAsia="zh-CN"/>
              </w:rPr>
            </w:pPr>
            <w:r w:rsidRPr="001259CA">
              <w:rPr>
                <w:rFonts w:eastAsia="font685" w:cstheme="minorHAnsi"/>
                <w:sz w:val="28"/>
                <w:szCs w:val="28"/>
                <w:lang w:eastAsia="zh-CN"/>
              </w:rPr>
              <w:t>Последние две недели декабря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spacing w:after="200" w:line="276" w:lineRule="auto"/>
              <w:rPr>
                <w:rFonts w:eastAsia="font685" w:cstheme="minorHAnsi"/>
                <w:sz w:val="28"/>
                <w:szCs w:val="28"/>
                <w:lang w:eastAsia="zh-CN"/>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Подготовка к новогодним </w:t>
            </w:r>
            <w:r w:rsidRPr="001259CA">
              <w:rPr>
                <w:rFonts w:eastAsia="font685" w:cstheme="minorHAnsi"/>
                <w:sz w:val="28"/>
                <w:szCs w:val="28"/>
                <w:lang w:eastAsia="zh-CN"/>
              </w:rPr>
              <w:lastRenderedPageBreak/>
              <w:t>праздникам</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spacing w:after="200" w:line="276" w:lineRule="auto"/>
              <w:rPr>
                <w:rFonts w:eastAsia="font685" w:cstheme="minorHAnsi"/>
                <w:sz w:val="28"/>
                <w:szCs w:val="28"/>
                <w:lang w:eastAsia="zh-CN"/>
              </w:rPr>
            </w:pPr>
            <w:r w:rsidRPr="001259CA">
              <w:rPr>
                <w:rFonts w:eastAsia="font685" w:cstheme="minorHAnsi"/>
                <w:sz w:val="28"/>
                <w:szCs w:val="28"/>
                <w:lang w:eastAsia="zh-CN"/>
              </w:rPr>
              <w:lastRenderedPageBreak/>
              <w:t>Эстетичес</w:t>
            </w:r>
            <w:r w:rsidRPr="001259CA">
              <w:rPr>
                <w:rFonts w:eastAsia="font685" w:cstheme="minorHAnsi"/>
                <w:sz w:val="28"/>
                <w:szCs w:val="28"/>
                <w:lang w:eastAsia="zh-CN"/>
              </w:rPr>
              <w:lastRenderedPageBreak/>
              <w:t>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AutoHyphens/>
              <w:spacing w:after="200" w:line="276" w:lineRule="auto"/>
              <w:rPr>
                <w:rFonts w:eastAsia="font685" w:cstheme="minorHAnsi"/>
                <w:sz w:val="28"/>
                <w:szCs w:val="28"/>
                <w:lang w:eastAsia="zh-CN"/>
              </w:rPr>
            </w:pPr>
            <w:r w:rsidRPr="001259CA">
              <w:rPr>
                <w:rFonts w:eastAsia="font685" w:cstheme="minorHAnsi"/>
                <w:sz w:val="28"/>
                <w:szCs w:val="28"/>
                <w:lang w:eastAsia="zh-CN"/>
              </w:rPr>
              <w:t xml:space="preserve">В течение </w:t>
            </w:r>
            <w:r w:rsidRPr="001259CA">
              <w:rPr>
                <w:rFonts w:eastAsia="font685" w:cstheme="minorHAnsi"/>
                <w:sz w:val="28"/>
                <w:szCs w:val="28"/>
                <w:lang w:eastAsia="zh-CN"/>
              </w:rPr>
              <w:lastRenderedPageBreak/>
              <w:t>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Заседания Совета школы. Подведение итогов работы за полугодие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Третья неделя декабря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Профилактика и безопасность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Batang" w:cstheme="minorHAnsi"/>
                <w:kern w:val="2"/>
                <w:sz w:val="28"/>
                <w:szCs w:val="28"/>
                <w:lang w:eastAsia="ko-KR"/>
              </w:rPr>
            </w:pPr>
            <w:r w:rsidRPr="001259CA">
              <w:rPr>
                <w:rFonts w:eastAsia="Batang" w:cstheme="minorHAnsi"/>
                <w:kern w:val="2"/>
                <w:sz w:val="28"/>
                <w:szCs w:val="28"/>
                <w:lang w:eastAsia="ko-KR"/>
              </w:rPr>
              <w:t>Лекция «Всемирный день борьбы со СПИДом»</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Здоровьесберегающее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Инструктаж по ТБ перед каникулами: ППБ, ППД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Здоровьесберегающее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Последний учебный день 2 четверти</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Социальное партнёрство</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совещаниях, вебинарах, районных конференциях, круглых столах, семинарах для педагогов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Сотрудничество с ОДН ОМВД, КДНиЗП района по вопросам профилактики </w:t>
            </w:r>
            <w:r w:rsidRPr="001259CA">
              <w:rPr>
                <w:rFonts w:eastAsia="font685" w:cstheme="minorHAnsi"/>
                <w:sz w:val="28"/>
                <w:szCs w:val="28"/>
                <w:lang w:eastAsia="zh-CN"/>
              </w:rPr>
              <w:lastRenderedPageBreak/>
              <w:t xml:space="preserve">правонарушений, безнадзорности, профилактики негативных проявлений подростков.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 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Участие в</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конкурсах, олимпиадах, выставках, соревнованиях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 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Профориентация</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17 декабря – День ракетных войск стратегического на значения;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18 декабря 2023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Проведение </w:t>
            </w:r>
            <w:r w:rsidRPr="001259CA">
              <w:rPr>
                <w:rFonts w:eastAsia="font685" w:cstheme="minorHAnsi"/>
                <w:sz w:val="28"/>
                <w:szCs w:val="28"/>
                <w:lang w:eastAsia="zh-CN"/>
              </w:rPr>
              <w:lastRenderedPageBreak/>
              <w:t xml:space="preserve">обзорных и тематических профориентационных экскурсий с целью ознакомления с работой предприятий, условиями труда и технологическим процессом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 течение </w:t>
            </w:r>
            <w:r w:rsidRPr="001259CA">
              <w:rPr>
                <w:rFonts w:eastAsia="font685" w:cstheme="minorHAnsi"/>
                <w:sz w:val="28"/>
                <w:szCs w:val="28"/>
                <w:lang w:eastAsia="zh-CN"/>
              </w:rPr>
              <w:lastRenderedPageBreak/>
              <w:t>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Классные </w:t>
            </w:r>
            <w:r w:rsidRPr="001259CA">
              <w:rPr>
                <w:rFonts w:eastAsia="font685" w:cstheme="minorHAnsi"/>
                <w:sz w:val="28"/>
                <w:szCs w:val="28"/>
                <w:lang w:eastAsia="zh-CN"/>
              </w:rPr>
              <w:lastRenderedPageBreak/>
              <w:t>руководители</w:t>
            </w:r>
          </w:p>
        </w:tc>
      </w:tr>
      <w:tr w:rsidR="00116A40" w:rsidRPr="001259CA" w:rsidTr="00A252BC">
        <w:tc>
          <w:tcPr>
            <w:tcW w:w="11033" w:type="dxa"/>
            <w:gridSpan w:val="7"/>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ind w:left="400"/>
              <w:jc w:val="center"/>
              <w:rPr>
                <w:rFonts w:eastAsia="Batang" w:cstheme="minorHAnsi"/>
                <w:kern w:val="2"/>
                <w:sz w:val="28"/>
                <w:szCs w:val="28"/>
                <w:lang w:val="en-US" w:eastAsia="ko-KR"/>
              </w:rPr>
            </w:pPr>
            <w:r w:rsidRPr="001259CA">
              <w:rPr>
                <w:rFonts w:eastAsia="Times New Roman" w:cstheme="minorHAnsi"/>
                <w:b/>
                <w:bCs/>
                <w:color w:val="231F20"/>
                <w:kern w:val="2"/>
                <w:sz w:val="28"/>
                <w:szCs w:val="28"/>
              </w:rPr>
              <w:lastRenderedPageBreak/>
              <w:t>ЯНВАРЬ</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Модуль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rPr>
              <w:t>Мероприятие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Направления воспитания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b/>
                <w:sz w:val="28"/>
                <w:szCs w:val="28"/>
                <w:lang w:eastAsia="zh-CN"/>
              </w:rPr>
              <w:t>Классы</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Дата проведения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Ответственные</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Урочная деятельность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Неделя информатики</w:t>
            </w:r>
          </w:p>
          <w:p w:rsidR="00116A40" w:rsidRPr="001259CA" w:rsidRDefault="00116A40" w:rsidP="00A252BC">
            <w:pPr>
              <w:suppressLineNumbers/>
              <w:suppressAutoHyphens/>
              <w:rPr>
                <w:rFonts w:eastAsia="font685" w:cstheme="minorHAnsi"/>
                <w:sz w:val="28"/>
                <w:szCs w:val="28"/>
                <w:lang w:eastAsia="zh-CN"/>
              </w:rPr>
            </w:pP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15-19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информатики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190 лет со дня рождения русского химика Дмитрия Ивановича Менделеева (1834-1907)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8 января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химии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11 января – Международный </w:t>
            </w:r>
            <w:r w:rsidRPr="001259CA">
              <w:rPr>
                <w:rFonts w:eastAsia="font685" w:cstheme="minorHAnsi"/>
                <w:sz w:val="28"/>
                <w:szCs w:val="28"/>
                <w:lang w:eastAsia="zh-CN"/>
              </w:rPr>
              <w:lastRenderedPageBreak/>
              <w:t>день «Спасибо»</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Написание сочинений</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Духовно-нравственн</w:t>
            </w:r>
            <w:r w:rsidRPr="001259CA">
              <w:rPr>
                <w:rFonts w:eastAsia="font685" w:cstheme="minorHAnsi"/>
                <w:sz w:val="28"/>
                <w:szCs w:val="28"/>
                <w:lang w:eastAsia="zh-CN"/>
              </w:rPr>
              <w:lastRenderedPageBreak/>
              <w:t>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5-6</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11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r w:rsidRPr="001259CA">
              <w:rPr>
                <w:rFonts w:eastAsia="font685" w:cstheme="minorHAnsi"/>
                <w:sz w:val="28"/>
                <w:szCs w:val="28"/>
                <w:lang w:eastAsia="zh-CN"/>
              </w:rPr>
              <w:lastRenderedPageBreak/>
              <w:t>учителя русского языка</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18 января - Всемирный день снеговика</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Выставка рисунков и поделок</w:t>
            </w:r>
          </w:p>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5-6</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18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ИЗО и технологии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Всемирный день снега, день зимних видов спорта (отмечается в предпоследнее воскресенье)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5-6</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19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физкультуры</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23 января -  День ручного письма (День почерка) </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Написание писем родным и близким</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23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русского языка</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145 лет со дня рождения Павла Петровича Бажова (1879-1950) </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Уроки, выставка иллюстраций к </w:t>
            </w:r>
            <w:r w:rsidRPr="001259CA">
              <w:rPr>
                <w:rFonts w:eastAsia="font685" w:cstheme="minorHAnsi"/>
                <w:sz w:val="28"/>
                <w:szCs w:val="28"/>
                <w:lang w:eastAsia="zh-CN"/>
              </w:rPr>
              <w:lastRenderedPageBreak/>
              <w:t>произведениям писателя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5-6</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26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литературы, ИЗО</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Международный день памяти жертв Холокоста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26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истории, 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27 января - День полного освобождения Ленинграда от фашистской блокады</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5-7</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26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истории, классные руководители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Внеурочная деятельность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Всероссийские классные часы «Разговоры о важном»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 общероссийскому плану</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Проектно-исследовательская деятельность</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по УЧ,  классные руководители, учителя-предметники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13 января – День российской печати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7-8</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12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ДО</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17 января  – День  детских изобретений День творчества и </w:t>
            </w:r>
            <w:r w:rsidRPr="001259CA">
              <w:rPr>
                <w:rFonts w:eastAsia="font685" w:cstheme="minorHAnsi"/>
                <w:sz w:val="28"/>
                <w:szCs w:val="28"/>
                <w:lang w:eastAsia="zh-CN"/>
              </w:rPr>
              <w:lastRenderedPageBreak/>
              <w:t xml:space="preserve">вдохновения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5-6</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7-9</w:t>
            </w:r>
          </w:p>
          <w:p w:rsidR="00116A40" w:rsidRPr="001259CA" w:rsidRDefault="00116A40" w:rsidP="00A252BC">
            <w:pPr>
              <w:suppressLineNumbers/>
              <w:suppressAutoHyphens/>
              <w:snapToGrid w:val="0"/>
              <w:rPr>
                <w:rFonts w:eastAsia="font685" w:cstheme="minorHAnsi"/>
                <w:sz w:val="28"/>
                <w:szCs w:val="28"/>
                <w:lang w:eastAsia="zh-CN"/>
              </w:rPr>
            </w:pP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17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ДО, 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11 января – Международный день «Спасибо»</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5-6</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11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День заповедников и национальных парков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11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День зимующих птиц в России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5-6</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15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Международный день без интернета (отмечается в последнее воскресенье)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26 января 202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Основные школьные дела</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Торжественная церемония поднятия/спуска Государственного флага и исполнение гимна РФ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Еженедельно по понедельникам/пятницам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Минута молчания, посвященная подвигу защитников блокадного </w:t>
            </w:r>
            <w:r w:rsidRPr="001259CA">
              <w:rPr>
                <w:rFonts w:eastAsia="font685" w:cstheme="minorHAnsi"/>
                <w:sz w:val="28"/>
                <w:szCs w:val="28"/>
                <w:lang w:eastAsia="zh-CN"/>
              </w:rPr>
              <w:lastRenderedPageBreak/>
              <w:t>Ленинграда и жертвам Холокоста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Патриотическое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27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Внешкольные мероприятия</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Участие в городских мероприятиях «Кормушка для птиц»</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5-7</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Организация предметно-пространственной среды</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Оформление и выставка творческих работ</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Физическое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eastAsia="ko-KR"/>
              </w:rPr>
            </w:pPr>
            <w:r w:rsidRPr="001259CA">
              <w:rPr>
                <w:rFonts w:eastAsia="Times New Roman" w:cstheme="minorHAnsi"/>
                <w:b/>
                <w:bCs/>
                <w:color w:val="231F20"/>
                <w:kern w:val="2"/>
                <w:sz w:val="28"/>
                <w:szCs w:val="28"/>
              </w:rPr>
              <w:t>Взаимодействие с родителями (законными представителями)</w:t>
            </w:r>
          </w:p>
          <w:p w:rsidR="00116A40" w:rsidRPr="001259CA" w:rsidRDefault="00116A40" w:rsidP="00A252BC">
            <w:pPr>
              <w:suppressAutoHyphens/>
              <w:rPr>
                <w:rFonts w:eastAsia="Times New Roman" w:cstheme="minorHAnsi"/>
                <w:b/>
                <w:bCs/>
                <w:sz w:val="28"/>
                <w:szCs w:val="28"/>
                <w:lang w:eastAsia="zh-CN"/>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 xml:space="preserve">Индивидуальные консультации (индивидуальные беседы, рекомендации по воспитанию по запросам родителей)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педагог- психолог, классные руководители</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Самоуправление</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«Зимние забавы» - спортивные мероприятия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18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677" w:type="dxa"/>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Профилактика и безопасность</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Лекция «Социальные сети, интернет безопасность»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15-19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педагог- психолог, классные руководители</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Социальное партнёрство</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совещаниях, вебинарах, районных конференциях, круглых столах, семинарах для педагогов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Сотрудничество с ОДН ОМВД, КДНиЗП района по вопросам профилактики правонарушений, безнадзорности, профилактики негативных проявлений подростков.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 конкурсах, олимпиадах, выставках, соревнованиях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 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w:t>
            </w:r>
            <w:r w:rsidRPr="001259CA">
              <w:rPr>
                <w:rFonts w:eastAsia="font685" w:cstheme="minorHAnsi"/>
                <w:sz w:val="28"/>
                <w:szCs w:val="28"/>
                <w:lang w:eastAsia="zh-CN"/>
              </w:rPr>
              <w:lastRenderedPageBreak/>
              <w:t>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677" w:type="dxa"/>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Профориентация</w:t>
            </w: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90 лет со дня рождения российского актера Василия Семеновича Ланового (1934-2021)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16 января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677" w:type="dxa"/>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552" w:type="dxa"/>
            <w:gridSpan w:val="2"/>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Проведение обзорных и тематических профориентационных экскурсий с целью ознакомления с работой предприятий, условиями труда и технологическим процессом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1033" w:type="dxa"/>
            <w:gridSpan w:val="7"/>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ind w:left="400"/>
              <w:jc w:val="center"/>
              <w:rPr>
                <w:rFonts w:eastAsia="Batang" w:cstheme="minorHAnsi"/>
                <w:kern w:val="2"/>
                <w:sz w:val="28"/>
                <w:szCs w:val="28"/>
                <w:lang w:val="en-US" w:eastAsia="ko-KR"/>
              </w:rPr>
            </w:pPr>
            <w:r w:rsidRPr="001259CA">
              <w:rPr>
                <w:rFonts w:eastAsia="Times New Roman" w:cstheme="minorHAnsi"/>
                <w:b/>
                <w:bCs/>
                <w:color w:val="231F20"/>
                <w:kern w:val="2"/>
                <w:sz w:val="28"/>
                <w:szCs w:val="28"/>
              </w:rPr>
              <w:t>ФЕВРАЛЬ</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Модуль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rPr>
              <w:t>Мероприятие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Направлен</w:t>
            </w:r>
            <w:r w:rsidRPr="001259CA">
              <w:rPr>
                <w:rFonts w:eastAsia="font685" w:cstheme="minorHAnsi"/>
                <w:b/>
                <w:sz w:val="28"/>
                <w:szCs w:val="28"/>
                <w:lang w:eastAsia="zh-CN"/>
              </w:rPr>
              <w:lastRenderedPageBreak/>
              <w:t>ия воспитания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b/>
                <w:sz w:val="28"/>
                <w:szCs w:val="28"/>
                <w:lang w:eastAsia="zh-CN"/>
              </w:rPr>
              <w:lastRenderedPageBreak/>
              <w:t>Клас</w:t>
            </w:r>
            <w:r w:rsidRPr="001259CA">
              <w:rPr>
                <w:rFonts w:eastAsia="font685" w:cstheme="minorHAnsi"/>
                <w:b/>
                <w:sz w:val="28"/>
                <w:szCs w:val="28"/>
                <w:lang w:eastAsia="zh-CN"/>
              </w:rPr>
              <w:lastRenderedPageBreak/>
              <w:t>сы</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lastRenderedPageBreak/>
              <w:t xml:space="preserve">Дата </w:t>
            </w:r>
            <w:r w:rsidRPr="001259CA">
              <w:rPr>
                <w:rFonts w:eastAsia="font685" w:cstheme="minorHAnsi"/>
                <w:b/>
                <w:sz w:val="28"/>
                <w:szCs w:val="28"/>
                <w:lang w:eastAsia="zh-CN"/>
              </w:rPr>
              <w:lastRenderedPageBreak/>
              <w:t>проведения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lastRenderedPageBreak/>
              <w:t>Ответственные</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Урочная деятельность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Неделя английского языка </w:t>
            </w:r>
          </w:p>
          <w:p w:rsidR="00116A40" w:rsidRPr="001259CA" w:rsidRDefault="00116A40" w:rsidP="00A252BC">
            <w:pPr>
              <w:suppressLineNumbers/>
              <w:suppressAutoHyphens/>
              <w:rPr>
                <w:rFonts w:eastAsia="font685" w:cstheme="minorHAnsi"/>
                <w:sz w:val="28"/>
                <w:szCs w:val="28"/>
                <w:lang w:eastAsia="zh-CN"/>
              </w:rPr>
            </w:pP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английского языка</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255 лет со дня рождения Ивана Андреевича Крылова (1769-1844)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13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литературы</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День зимних видов спорта в России </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Соревнования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Физическое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7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физкультуры,  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День русской науки</w:t>
            </w:r>
          </w:p>
          <w:p w:rsidR="00116A40" w:rsidRPr="001259CA" w:rsidRDefault="00116A40" w:rsidP="00A252BC">
            <w:pPr>
              <w:suppressLineNumbers/>
              <w:suppressAutoHyphens/>
              <w:rPr>
                <w:rFonts w:eastAsia="font685" w:cstheme="minorHAnsi"/>
                <w:sz w:val="28"/>
                <w:szCs w:val="28"/>
                <w:lang w:eastAsia="zh-CN"/>
              </w:rPr>
            </w:pP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Защита проектов</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p w:rsidR="00116A40" w:rsidRPr="001259CA" w:rsidRDefault="00116A40" w:rsidP="00A252BC">
            <w:pPr>
              <w:suppressLineNumbers/>
              <w:suppressAutoHyphens/>
              <w:rPr>
                <w:rFonts w:eastAsia="font685" w:cstheme="minorHAnsi"/>
                <w:sz w:val="28"/>
                <w:szCs w:val="28"/>
                <w:lang w:eastAsia="zh-CN"/>
              </w:rPr>
            </w:pP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8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учителя-предметники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День памяти А.С.Пушкина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9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литературы</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День памяти воинов-интернационалистов. 35 </w:t>
            </w:r>
            <w:r w:rsidRPr="001259CA">
              <w:rPr>
                <w:rFonts w:eastAsia="font685" w:cstheme="minorHAnsi"/>
                <w:sz w:val="28"/>
                <w:szCs w:val="28"/>
                <w:lang w:eastAsia="zh-CN"/>
              </w:rPr>
              <w:lastRenderedPageBreak/>
              <w:t xml:space="preserve">лет со дня выводя советских войск из Республики Афганистан (1989)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15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истории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Внеурочная деятельность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Всероссийские классные часы «Разговоры о важном»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 общероссийскому плану</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p w:rsidR="00116A40" w:rsidRPr="001259CA" w:rsidRDefault="00116A40" w:rsidP="00A252BC">
            <w:pPr>
              <w:suppressLineNumbers/>
              <w:suppressAutoHyphens/>
              <w:rPr>
                <w:rFonts w:eastAsia="font685" w:cstheme="minorHAnsi"/>
                <w:sz w:val="28"/>
                <w:szCs w:val="28"/>
                <w:lang w:eastAsia="zh-CN"/>
              </w:rPr>
            </w:pP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Проектно-исследовательская деятельность.</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Защита проектов</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по УЧ,  классные руководители, учителя-предметники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21 февраля - Международный день родного языка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21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ДО</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Классное руководство</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Международный день дарения книг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14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библиотекарь</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17 февраля -  Всемирный день проявления доброты (приветствий)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16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Всемирный день китов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19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Основные школьные дела</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Торжественная церемония поднятия/спуска Государственного флага и исполнение гимна РФ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Еженедельно по понедельникам/пятницам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День воинской славы. День разгрома советскими войсками немецко-фашистских войск в Сталинградской битве. Тематические классные часы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истории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21 февраля - Международный день родного языка </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Фестиваль народов</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Гражданское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21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 учителя ДО</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17 февраля -  </w:t>
            </w:r>
            <w:r w:rsidRPr="001259CA">
              <w:rPr>
                <w:rFonts w:eastAsia="font685" w:cstheme="minorHAnsi"/>
                <w:sz w:val="28"/>
                <w:szCs w:val="28"/>
                <w:lang w:eastAsia="zh-CN"/>
              </w:rPr>
              <w:lastRenderedPageBreak/>
              <w:t xml:space="preserve">Всемирный день проявления доброты (приветствий)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Конкурс чтецов «Твори добро!»</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Духовно-н</w:t>
            </w:r>
            <w:r w:rsidRPr="001259CA">
              <w:rPr>
                <w:rFonts w:eastAsia="font685" w:cstheme="minorHAnsi"/>
                <w:sz w:val="28"/>
                <w:szCs w:val="28"/>
                <w:lang w:eastAsia="zh-CN"/>
              </w:rPr>
              <w:lastRenderedPageBreak/>
              <w:t>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16 </w:t>
            </w:r>
            <w:r w:rsidRPr="001259CA">
              <w:rPr>
                <w:rFonts w:eastAsia="font685" w:cstheme="minorHAnsi"/>
                <w:sz w:val="28"/>
                <w:szCs w:val="28"/>
                <w:lang w:eastAsia="zh-CN"/>
              </w:rPr>
              <w:lastRenderedPageBreak/>
              <w:t>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 xml:space="preserve">классные </w:t>
            </w:r>
            <w:r w:rsidRPr="001259CA">
              <w:rPr>
                <w:rFonts w:eastAsia="font685" w:cstheme="minorHAnsi"/>
                <w:sz w:val="28"/>
                <w:szCs w:val="28"/>
                <w:lang w:eastAsia="zh-CN"/>
              </w:rPr>
              <w:lastRenderedPageBreak/>
              <w:t>руководители, учителя литературы</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23 февраля День защитника Отечества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«А ну-ка, парни!»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Гражданское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23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физкультуры</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Внешкольные мероприятия</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Участие в мероприятиях,  конкурсах</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 Духовно-нравственное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Организация предметно-пространственной среды</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Оформление уголков профориентации.</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Оформление тематических выставок рисунков и плакатов</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AutoHyphens/>
              <w:snapToGrid w:val="0"/>
              <w:rPr>
                <w:rFonts w:eastAsia="font685" w:cstheme="minorHAnsi"/>
                <w:sz w:val="28"/>
                <w:szCs w:val="28"/>
                <w:lang w:eastAsia="zh-CN"/>
              </w:rPr>
            </w:pP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eastAsia="ko-KR"/>
              </w:rPr>
            </w:pPr>
            <w:r w:rsidRPr="001259CA">
              <w:rPr>
                <w:rFonts w:eastAsia="Times New Roman" w:cstheme="minorHAnsi"/>
                <w:b/>
                <w:bCs/>
                <w:color w:val="231F20"/>
                <w:kern w:val="2"/>
                <w:sz w:val="28"/>
                <w:szCs w:val="28"/>
              </w:rPr>
              <w:t>Взаимодействие с родителями (законными представителями)</w:t>
            </w:r>
          </w:p>
          <w:p w:rsidR="00116A40" w:rsidRPr="001259CA" w:rsidRDefault="00116A40" w:rsidP="00A252BC">
            <w:pPr>
              <w:suppressAutoHyphens/>
              <w:rPr>
                <w:rFonts w:eastAsia="Times New Roman" w:cstheme="minorHAnsi"/>
                <w:b/>
                <w:bCs/>
                <w:sz w:val="28"/>
                <w:szCs w:val="28"/>
                <w:lang w:eastAsia="zh-CN"/>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родителей (законных представителей) в педагогических консилиумах, связанных с обучением и воспитанием конкретного обучающегося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социальный педагог, педагог-психолог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«Экзамены не за горами. Как подготовить и настроить детей на успех» </w:t>
            </w:r>
            <w:r w:rsidRPr="001259CA">
              <w:rPr>
                <w:rFonts w:eastAsia="font685" w:cstheme="minorHAnsi"/>
                <w:sz w:val="28"/>
                <w:szCs w:val="28"/>
                <w:lang w:eastAsia="zh-CN"/>
              </w:rPr>
              <w:lastRenderedPageBreak/>
              <w:t>Родительское собрание родителей выпускников 9 классов</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lastRenderedPageBreak/>
              <w:t>Ценность научного познания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Здоровьесберегающ</w:t>
            </w:r>
            <w:r w:rsidRPr="001259CA">
              <w:rPr>
                <w:rFonts w:eastAsia="Times New Roman" w:cstheme="minorHAnsi"/>
                <w:sz w:val="28"/>
                <w:szCs w:val="28"/>
                <w:lang w:eastAsia="zh-CN"/>
              </w:rPr>
              <w:lastRenderedPageBreak/>
              <w:t>ее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 февраля 2024 г.</w:t>
            </w:r>
          </w:p>
          <w:p w:rsidR="00116A40" w:rsidRPr="001259CA" w:rsidRDefault="00116A40" w:rsidP="00A252BC">
            <w:pPr>
              <w:suppressAutoHyphens/>
              <w:spacing w:after="200" w:line="276" w:lineRule="auto"/>
              <w:jc w:val="center"/>
              <w:rPr>
                <w:rFonts w:eastAsia="font685" w:cstheme="minorHAnsi"/>
                <w:sz w:val="28"/>
                <w:szCs w:val="28"/>
                <w:lang w:eastAsia="zh-CN"/>
              </w:rPr>
            </w:pP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социальный педагог, педагог-психолог </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Самоуправление</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Организация «Почты Святого Валентина»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14 февраля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Профилактика и безопасность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Каждый человек, где бы он ни находился, должен быть защищен законом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Каждый человек имеет право на жизнь.</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 xml:space="preserve">Каждый человек имеет право на личную неприкосновенность, жизнь и свободу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Социальное партнёрство</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совещаниях, вебинарах, районных </w:t>
            </w:r>
            <w:r w:rsidRPr="001259CA">
              <w:rPr>
                <w:rFonts w:eastAsia="font685" w:cstheme="minorHAnsi"/>
                <w:sz w:val="28"/>
                <w:szCs w:val="28"/>
                <w:lang w:eastAsia="zh-CN"/>
              </w:rPr>
              <w:lastRenderedPageBreak/>
              <w:t xml:space="preserve">конференциях, круглых столах, семинарах для педагогов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Сотрудничество с ОДН ОМВД, КДНиЗП района по вопросам профилактики правонарушений, безнадзорности, профилактики негативных проявлений подростков.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районных конкурсах, олимпиадах, выставках, соревнованиях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 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Проведение обзорных и тематических профориентационных экскурсий с целью ознакомления с работой предприятий, условиями труда и технологическим процессом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1033" w:type="dxa"/>
            <w:gridSpan w:val="7"/>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ind w:left="400"/>
              <w:jc w:val="center"/>
              <w:rPr>
                <w:rFonts w:eastAsia="Batang" w:cstheme="minorHAnsi"/>
                <w:kern w:val="2"/>
                <w:sz w:val="28"/>
                <w:szCs w:val="28"/>
                <w:lang w:val="en-US" w:eastAsia="ko-KR"/>
              </w:rPr>
            </w:pPr>
            <w:r w:rsidRPr="001259CA">
              <w:rPr>
                <w:rFonts w:eastAsia="Times New Roman" w:cstheme="minorHAnsi"/>
                <w:b/>
                <w:bCs/>
                <w:color w:val="231F20"/>
                <w:kern w:val="2"/>
                <w:sz w:val="28"/>
                <w:szCs w:val="28"/>
              </w:rPr>
              <w:t>МАРТ</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bCs/>
                <w:sz w:val="28"/>
                <w:szCs w:val="28"/>
                <w:lang w:eastAsia="zh-CN"/>
              </w:rPr>
              <w:t>Модуль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rPr>
              <w:t>Мероприятие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Направления воспитания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b/>
                <w:sz w:val="28"/>
                <w:szCs w:val="28"/>
                <w:lang w:eastAsia="zh-CN"/>
              </w:rPr>
              <w:t>Классы</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Дата проведения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Ответственные</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21 марта – Всемирный день поэзии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21 марта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литературы, библиотекарь</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Внеурочная деятельност</w:t>
            </w:r>
            <w:r w:rsidRPr="001259CA">
              <w:rPr>
                <w:rFonts w:eastAsia="Times New Roman" w:cstheme="minorHAnsi"/>
                <w:b/>
                <w:bCs/>
                <w:color w:val="231F20"/>
                <w:kern w:val="2"/>
                <w:sz w:val="28"/>
                <w:szCs w:val="28"/>
                <w:lang w:val="en-US"/>
              </w:rPr>
              <w:lastRenderedPageBreak/>
              <w:t>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 xml:space="preserve">Всероссийские классные часы </w:t>
            </w:r>
            <w:r w:rsidRPr="001259CA">
              <w:rPr>
                <w:rFonts w:eastAsia="font685" w:cstheme="minorHAnsi"/>
                <w:sz w:val="28"/>
                <w:szCs w:val="28"/>
                <w:lang w:eastAsia="zh-CN"/>
              </w:rPr>
              <w:lastRenderedPageBreak/>
              <w:t xml:space="preserve">«Разговоры о важном»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По общеросс</w:t>
            </w:r>
            <w:r w:rsidRPr="001259CA">
              <w:rPr>
                <w:rFonts w:eastAsia="font685" w:cstheme="minorHAnsi"/>
                <w:sz w:val="28"/>
                <w:szCs w:val="28"/>
                <w:lang w:eastAsia="zh-CN"/>
              </w:rPr>
              <w:lastRenderedPageBreak/>
              <w:t>ийскому плану</w:t>
            </w:r>
          </w:p>
          <w:p w:rsidR="00116A40" w:rsidRPr="001259CA" w:rsidRDefault="00116A40" w:rsidP="00A252BC">
            <w:pPr>
              <w:suppressLineNumbers/>
              <w:suppressAutoHyphens/>
              <w:snapToGrid w:val="0"/>
              <w:rPr>
                <w:rFonts w:eastAsia="font685" w:cstheme="minorHAnsi"/>
                <w:sz w:val="28"/>
                <w:szCs w:val="28"/>
                <w:lang w:eastAsia="zh-CN"/>
              </w:rPr>
            </w:pP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Проектно-исследовательская деятельность</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Защита проектов</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по УЧ,  классные руководители, учителя-предметники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23 -29 марта – Всероссийская неделя музыки для детей и юношества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23-29 марта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учителя музыки. ДО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3 марта – Всемирный день писателя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Литературная газета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4 марта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ДО</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27 марта - Международный день театра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27 марта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Учителя ДО</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20 марта - Международный день счастья</w:t>
            </w:r>
          </w:p>
          <w:p w:rsidR="00116A40" w:rsidRPr="001259CA" w:rsidRDefault="00116A40" w:rsidP="00A252BC">
            <w:pPr>
              <w:suppressLineNumbers/>
              <w:suppressAutoHyphens/>
              <w:rPr>
                <w:rFonts w:eastAsia="font685" w:cstheme="minorHAnsi"/>
                <w:sz w:val="28"/>
                <w:szCs w:val="28"/>
                <w:lang w:eastAsia="zh-CN"/>
              </w:rPr>
            </w:pP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20 марта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22 марта - Всемирный день </w:t>
            </w:r>
            <w:r w:rsidRPr="001259CA">
              <w:rPr>
                <w:rFonts w:eastAsia="font685" w:cstheme="minorHAnsi"/>
                <w:sz w:val="28"/>
                <w:szCs w:val="28"/>
                <w:lang w:eastAsia="zh-CN"/>
              </w:rPr>
              <w:lastRenderedPageBreak/>
              <w:t xml:space="preserve">водных ресурсов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Экологическое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22 марта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Основные школьные дела</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Торжественная церемония поднятия/спуска Государственного флага и исполнение гимна РФ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Еженедельно по понедельникам/пятницам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 марта -Всемирный день гражданской обороны</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 марта </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Праздничный концерт «Весеннее настроение»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7 марта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педагог-организатор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18 марта День воссоединения Крыма с Россией</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Торжественная линейка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18 марта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23 -29 марта – Всероссийская неделя детской и юношеской книги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23-29 марта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Библиотекарь,  классные руководители, педагог-организатор</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Внешкольны</w:t>
            </w:r>
            <w:r w:rsidRPr="001259CA">
              <w:rPr>
                <w:rFonts w:eastAsia="Times New Roman" w:cstheme="minorHAnsi"/>
                <w:b/>
                <w:bCs/>
                <w:color w:val="231F20"/>
                <w:kern w:val="2"/>
                <w:sz w:val="28"/>
                <w:szCs w:val="28"/>
                <w:lang w:val="en-US"/>
              </w:rPr>
              <w:lastRenderedPageBreak/>
              <w:t>е мероприятия</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Экскурсии в </w:t>
            </w:r>
            <w:r w:rsidRPr="001259CA">
              <w:rPr>
                <w:rFonts w:eastAsia="font685" w:cstheme="minorHAnsi"/>
                <w:sz w:val="28"/>
                <w:szCs w:val="28"/>
                <w:lang w:eastAsia="zh-CN"/>
              </w:rPr>
              <w:lastRenderedPageBreak/>
              <w:t xml:space="preserve">природу, производства, музеи, парки, усадьбы, технопарки (по планам классных руководителей)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Духовно-н</w:t>
            </w:r>
            <w:r w:rsidRPr="001259CA">
              <w:rPr>
                <w:rFonts w:eastAsia="font685" w:cstheme="minorHAnsi"/>
                <w:sz w:val="28"/>
                <w:szCs w:val="28"/>
                <w:lang w:eastAsia="zh-CN"/>
              </w:rPr>
              <w:lastRenderedPageBreak/>
              <w:t>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 гражданское, 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 течение </w:t>
            </w:r>
            <w:r w:rsidRPr="001259CA">
              <w:rPr>
                <w:rFonts w:eastAsia="font685" w:cstheme="minorHAnsi"/>
                <w:sz w:val="28"/>
                <w:szCs w:val="28"/>
                <w:lang w:eastAsia="zh-CN"/>
              </w:rPr>
              <w:lastRenderedPageBreak/>
              <w:t>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классные </w:t>
            </w:r>
            <w:r w:rsidRPr="001259CA">
              <w:rPr>
                <w:rFonts w:eastAsia="font685" w:cstheme="minorHAnsi"/>
                <w:sz w:val="28"/>
                <w:szCs w:val="28"/>
                <w:lang w:eastAsia="zh-CN"/>
              </w:rPr>
              <w:lastRenderedPageBreak/>
              <w:t>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Организация предметно-пространственной среды</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Оформление тематических выставок рисунков и плакатов</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Украшение актового зала к 8 Марта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AutoHyphens/>
              <w:snapToGrid w:val="0"/>
              <w:rPr>
                <w:rFonts w:eastAsia="font685" w:cstheme="minorHAnsi"/>
                <w:sz w:val="28"/>
                <w:szCs w:val="28"/>
                <w:lang w:eastAsia="zh-CN"/>
              </w:rPr>
            </w:pP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eastAsia="ko-KR"/>
              </w:rPr>
            </w:pPr>
            <w:r w:rsidRPr="001259CA">
              <w:rPr>
                <w:rFonts w:eastAsia="Times New Roman" w:cstheme="minorHAnsi"/>
                <w:b/>
                <w:bCs/>
                <w:color w:val="231F20"/>
                <w:kern w:val="2"/>
                <w:sz w:val="28"/>
                <w:szCs w:val="28"/>
              </w:rPr>
              <w:t>Взаимодействие с родителями (законными представителями)</w:t>
            </w:r>
          </w:p>
          <w:p w:rsidR="00116A40" w:rsidRPr="001259CA" w:rsidRDefault="00116A40" w:rsidP="00A252BC">
            <w:pPr>
              <w:suppressAutoHyphens/>
              <w:rPr>
                <w:rFonts w:eastAsia="Times New Roman" w:cstheme="minorHAnsi"/>
                <w:b/>
                <w:bCs/>
                <w:sz w:val="28"/>
                <w:szCs w:val="28"/>
                <w:lang w:eastAsia="zh-CN"/>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 xml:space="preserve">Лекция для родителей «Риски подросткового возраста»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Здоровьесберегающее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5-7</w:t>
            </w:r>
          </w:p>
          <w:p w:rsidR="00116A40" w:rsidRPr="001259CA" w:rsidRDefault="00116A40" w:rsidP="00A252BC">
            <w:pPr>
              <w:suppressLineNumbers/>
              <w:suppressAutoHyphens/>
              <w:snapToGrid w:val="0"/>
              <w:rPr>
                <w:rFonts w:eastAsia="Times New Roman" w:cstheme="minorHAnsi"/>
                <w:sz w:val="28"/>
                <w:szCs w:val="28"/>
                <w:lang w:eastAsia="zh-CN"/>
              </w:rPr>
            </w:pP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Вторая неделя марта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педагог-психолог</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Самоуправление</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Проведение праздничных мероприятий, посвященных 8 Марта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7 марта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Профилакти</w:t>
            </w:r>
            <w:r w:rsidRPr="001259CA">
              <w:rPr>
                <w:rFonts w:eastAsia="Times New Roman" w:cstheme="minorHAnsi"/>
                <w:b/>
                <w:bCs/>
                <w:color w:val="231F20"/>
                <w:kern w:val="2"/>
                <w:sz w:val="28"/>
                <w:szCs w:val="28"/>
                <w:lang w:val="en-US"/>
              </w:rPr>
              <w:lastRenderedPageBreak/>
              <w:t>ка и безопасность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«Внимание! </w:t>
            </w:r>
            <w:r w:rsidRPr="001259CA">
              <w:rPr>
                <w:rFonts w:eastAsia="font685" w:cstheme="minorHAnsi"/>
                <w:sz w:val="28"/>
                <w:szCs w:val="28"/>
                <w:lang w:eastAsia="zh-CN"/>
              </w:rPr>
              <w:lastRenderedPageBreak/>
              <w:t>Дорога!»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Гражданск</w:t>
            </w:r>
            <w:r w:rsidRPr="001259CA">
              <w:rPr>
                <w:rFonts w:eastAsia="font685" w:cstheme="minorHAnsi"/>
                <w:sz w:val="28"/>
                <w:szCs w:val="28"/>
                <w:lang w:eastAsia="zh-CN"/>
              </w:rPr>
              <w:lastRenderedPageBreak/>
              <w:t>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Здоровьесберегающее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15 марта </w:t>
            </w:r>
            <w:r w:rsidRPr="001259CA">
              <w:rPr>
                <w:rFonts w:eastAsia="font685" w:cstheme="minorHAnsi"/>
                <w:sz w:val="28"/>
                <w:szCs w:val="28"/>
                <w:lang w:eastAsia="zh-CN"/>
              </w:rPr>
              <w:lastRenderedPageBreak/>
              <w:t>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«Осторожно: тонкий лёд!»</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Здоровьесберегающее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22 марта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Инструктаж по ТБ перед каникулами: ППБ, ППД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Гражданское</w:t>
            </w:r>
          </w:p>
          <w:p w:rsidR="00116A40" w:rsidRPr="001259CA" w:rsidRDefault="00116A40" w:rsidP="00A252BC">
            <w:pPr>
              <w:suppressLineNumbers/>
              <w:suppressAutoHyphens/>
              <w:snapToGrid w:val="0"/>
              <w:rPr>
                <w:rFonts w:eastAsia="Times New Roman" w:cstheme="minorHAnsi"/>
                <w:sz w:val="28"/>
                <w:szCs w:val="28"/>
                <w:lang w:eastAsia="zh-CN"/>
              </w:rPr>
            </w:pP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Здоровьесберегающее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Последний учебный день 3 четверти</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Социальное партнёрство</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совещаниях, вебинарах, районных конференциях, круглых столах, семинарах для педагогов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Сотрудничество с ОДН ОМВД, КДНиЗП района по вопросам профилактики правонарушений, безнадзорности, профилактики </w:t>
            </w:r>
            <w:r w:rsidRPr="001259CA">
              <w:rPr>
                <w:rFonts w:eastAsia="font685" w:cstheme="minorHAnsi"/>
                <w:sz w:val="28"/>
                <w:szCs w:val="28"/>
                <w:lang w:eastAsia="zh-CN"/>
              </w:rPr>
              <w:lastRenderedPageBreak/>
              <w:t xml:space="preserve">негативных проявлений подростков.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Грражданское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конкурсах, олимпиадах, выставках, соревнованиях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 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Проведение обзорных и тематических профориентационных экскурсий с целью ознакомления с работой </w:t>
            </w:r>
            <w:r w:rsidRPr="001259CA">
              <w:rPr>
                <w:rFonts w:eastAsia="font685" w:cstheme="minorHAnsi"/>
                <w:sz w:val="28"/>
                <w:szCs w:val="28"/>
                <w:lang w:eastAsia="zh-CN"/>
              </w:rPr>
              <w:lastRenderedPageBreak/>
              <w:t xml:space="preserve">предприятий, условиями труда и технологическим процессом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25 - марта День работника культуры РФ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25 марта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27 марта – Международный день театра;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27 марта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1033" w:type="dxa"/>
            <w:gridSpan w:val="7"/>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ind w:left="400"/>
              <w:jc w:val="center"/>
              <w:rPr>
                <w:rFonts w:eastAsia="Batang" w:cstheme="minorHAnsi"/>
                <w:kern w:val="2"/>
                <w:sz w:val="28"/>
                <w:szCs w:val="28"/>
                <w:lang w:val="en-US" w:eastAsia="ko-KR"/>
              </w:rPr>
            </w:pPr>
            <w:r w:rsidRPr="001259CA">
              <w:rPr>
                <w:rFonts w:eastAsia="Times New Roman" w:cstheme="minorHAnsi"/>
                <w:b/>
                <w:bCs/>
                <w:color w:val="231F20"/>
                <w:kern w:val="2"/>
                <w:sz w:val="28"/>
                <w:szCs w:val="28"/>
              </w:rPr>
              <w:t>АПРЕЛЬ</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Модуль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rPr>
              <w:t>Мероприятие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Направления воспитания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snapToGrid w:val="0"/>
              <w:rPr>
                <w:rFonts w:eastAsia="font685" w:cstheme="minorHAnsi"/>
                <w:b/>
                <w:sz w:val="28"/>
                <w:szCs w:val="28"/>
                <w:lang w:eastAsia="zh-CN"/>
              </w:rPr>
            </w:pPr>
          </w:p>
        </w:tc>
        <w:tc>
          <w:tcPr>
            <w:tcW w:w="1560"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Дата проведения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Ответственные</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Урочная деятельность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215 лет со дня рождения Николая Васильевича Гоголя (1809-1852)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литературы</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14 апреля 280 лет со дня рождения </w:t>
            </w:r>
            <w:r w:rsidRPr="001259CA">
              <w:rPr>
                <w:rFonts w:eastAsia="font685" w:cstheme="minorHAnsi"/>
                <w:sz w:val="28"/>
                <w:szCs w:val="28"/>
                <w:lang w:eastAsia="zh-CN"/>
              </w:rPr>
              <w:lastRenderedPageBreak/>
              <w:t xml:space="preserve">Дениса Ивановича Фонвизина (1744/1745-1792)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15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литературы</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125 лет со дня рождения Владимира Владимировича Набокова (1899-1977)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6-7</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24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литературы</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День воинской славы России. День победы русских воинов князя Александра Невского над немецкими рыцарями на Чудском озере (Ледовое побоище, 1242)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7 </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18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истории, классные руководители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Внеурочная деятельность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Всероссийские классные часы «Разговоры о важном»</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 По общероссийскому плану</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Проектно-исследовательская деятельность. </w:t>
            </w:r>
            <w:r w:rsidRPr="001259CA">
              <w:rPr>
                <w:rFonts w:eastAsia="font685" w:cstheme="minorHAnsi"/>
                <w:sz w:val="28"/>
                <w:szCs w:val="28"/>
                <w:lang w:eastAsia="zh-CN"/>
              </w:rPr>
              <w:lastRenderedPageBreak/>
              <w:t>Защита проектов</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Заместитель директора по УЧ,  классные </w:t>
            </w:r>
            <w:r w:rsidRPr="001259CA">
              <w:rPr>
                <w:rFonts w:eastAsia="font685" w:cstheme="minorHAnsi"/>
                <w:sz w:val="28"/>
                <w:szCs w:val="28"/>
                <w:lang w:eastAsia="zh-CN"/>
              </w:rPr>
              <w:lastRenderedPageBreak/>
              <w:t>руководители, учителя-предметники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 апреля – Международный день детской книги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5-6</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Педагог-организатор, библиотекарь, классные руководители, учителя ДО</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Всемирный день творчества и инновационной деятельности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22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ДО</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Международный день танца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29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ДО</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Классное руководство</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 xml:space="preserve">Международный день птиц </w:t>
            </w:r>
          </w:p>
          <w:p w:rsidR="00116A40" w:rsidRPr="001259CA" w:rsidRDefault="00116A40" w:rsidP="00A252BC">
            <w:pPr>
              <w:suppressLineNumbers/>
              <w:suppressAutoHyphens/>
              <w:rPr>
                <w:rFonts w:eastAsia="font685" w:cstheme="minorHAnsi"/>
                <w:sz w:val="28"/>
                <w:szCs w:val="28"/>
                <w:lang w:eastAsia="zh-CN"/>
              </w:rPr>
            </w:pP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5-8</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15 апреля День экологических знаний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15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18 апреля Международный день памятников и исторических мест </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Экскурсии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5-6</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18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Всемирный день Земли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5-7</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22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День памяти погибших в радиационных авариях и катастрофах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26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Основные школьные дела</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Торжественная церемония поднятия/спуска Государственного флага и исполнение гимна РФ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Еженедельно по понедельникам/пятницам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7 апреля Всемирный день здоровья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07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физкультуры</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Внешкольные мероприятия</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Участие в городских мероприятиях, посвящённых Всемирному дню здоровья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Согласно плану</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физкультуры</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Экскурсии/походы выходного дня, организуемые классными руководителями </w:t>
            </w:r>
            <w:r w:rsidRPr="001259CA">
              <w:rPr>
                <w:rFonts w:eastAsia="font685" w:cstheme="minorHAnsi"/>
                <w:sz w:val="28"/>
                <w:szCs w:val="28"/>
                <w:lang w:eastAsia="zh-CN"/>
              </w:rPr>
              <w:lastRenderedPageBreak/>
              <w:t xml:space="preserve">и родителями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Патриотическое 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Организация предметно-пространственной среды</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Оформление тематических выставок рисунков и плакатов</w:t>
            </w:r>
          </w:p>
          <w:p w:rsidR="00116A40" w:rsidRPr="001259CA" w:rsidRDefault="00116A40" w:rsidP="00A252BC">
            <w:pPr>
              <w:suppressLineNumbers/>
              <w:suppressAutoHyphens/>
              <w:rPr>
                <w:rFonts w:eastAsia="font685" w:cstheme="minorHAnsi"/>
                <w:sz w:val="28"/>
                <w:szCs w:val="28"/>
                <w:lang w:eastAsia="zh-CN"/>
              </w:rPr>
            </w:pP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AutoHyphens/>
              <w:snapToGrid w:val="0"/>
              <w:rPr>
                <w:rFonts w:eastAsia="font685" w:cstheme="minorHAnsi"/>
                <w:sz w:val="28"/>
                <w:szCs w:val="28"/>
                <w:lang w:eastAsia="zh-CN"/>
              </w:rPr>
            </w:pP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eastAsia="ko-KR"/>
              </w:rPr>
            </w:pPr>
            <w:r w:rsidRPr="001259CA">
              <w:rPr>
                <w:rFonts w:eastAsia="Times New Roman" w:cstheme="minorHAnsi"/>
                <w:b/>
                <w:bCs/>
                <w:color w:val="231F20"/>
                <w:kern w:val="2"/>
                <w:sz w:val="28"/>
                <w:szCs w:val="28"/>
              </w:rPr>
              <w:t>Взаимодействие с родителями (законными представителями)</w:t>
            </w:r>
          </w:p>
          <w:p w:rsidR="00116A40" w:rsidRPr="001259CA" w:rsidRDefault="00116A40" w:rsidP="00A252BC">
            <w:pPr>
              <w:suppressAutoHyphens/>
              <w:rPr>
                <w:rFonts w:eastAsia="Times New Roman" w:cstheme="minorHAnsi"/>
                <w:b/>
                <w:bCs/>
                <w:sz w:val="28"/>
                <w:szCs w:val="28"/>
                <w:lang w:eastAsia="zh-CN"/>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 xml:space="preserve">«Древо семейных ценностей»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13-17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Общешкольное родительское собрание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17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педагог-психолог</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Самоуправление</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 апреля – День смеха</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День </w:t>
            </w:r>
            <w:r w:rsidRPr="001259CA">
              <w:rPr>
                <w:rFonts w:eastAsia="font685" w:cstheme="minorHAnsi"/>
                <w:sz w:val="28"/>
                <w:szCs w:val="28"/>
                <w:lang w:eastAsia="zh-CN"/>
              </w:rPr>
              <w:lastRenderedPageBreak/>
              <w:t>самоуправления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9 </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Профилактика и безопасность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Здоровый образ жизни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10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«Осторожно с огнем»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Здоровьесберегающее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17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Социальное партнёрство</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совещаниях, вебинарах, районных конференциях, круглых столах, семинарах для педагогов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Сотрудничество с ОДН ОМВД, КДНиЗП района по вопросам профилактики правонарушений, безнадзорности, профилактики негативных проявлений подростков.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окружных, городских, Всероссийских </w:t>
            </w:r>
            <w:r w:rsidRPr="001259CA">
              <w:rPr>
                <w:rFonts w:eastAsia="font685" w:cstheme="minorHAnsi"/>
                <w:sz w:val="28"/>
                <w:szCs w:val="28"/>
                <w:lang w:eastAsia="zh-CN"/>
              </w:rPr>
              <w:lastRenderedPageBreak/>
              <w:t xml:space="preserve">конкурсах, олимпиадах, выставках, соревнованиях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Патриотическое Духовно-нравственн</w:t>
            </w:r>
            <w:r w:rsidRPr="001259CA">
              <w:rPr>
                <w:rFonts w:eastAsia="font685" w:cstheme="minorHAnsi"/>
                <w:sz w:val="28"/>
                <w:szCs w:val="28"/>
                <w:lang w:eastAsia="zh-CN"/>
              </w:rPr>
              <w:lastRenderedPageBreak/>
              <w:t>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Профориентация</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День войск противовоздушной обороны</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8-9 </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11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Проведение обзорных и тематических профориентационных экскурсий с целью ознакомления с работой предприятий, условиями труда и технологическим </w:t>
            </w:r>
            <w:r w:rsidRPr="001259CA">
              <w:rPr>
                <w:rFonts w:eastAsia="font685" w:cstheme="minorHAnsi"/>
                <w:sz w:val="28"/>
                <w:szCs w:val="28"/>
                <w:lang w:eastAsia="zh-CN"/>
              </w:rPr>
              <w:lastRenderedPageBreak/>
              <w:t xml:space="preserve">процессом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 xml:space="preserve">12 апреля -Всемирный день авиации и космонавтики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8-9 </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12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30 апреля День пожарной охраны</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8-9 </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30 апреля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1033" w:type="dxa"/>
            <w:gridSpan w:val="7"/>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ind w:left="400"/>
              <w:jc w:val="center"/>
              <w:rPr>
                <w:rFonts w:eastAsia="Batang" w:cstheme="minorHAnsi"/>
                <w:kern w:val="2"/>
                <w:sz w:val="28"/>
                <w:szCs w:val="28"/>
                <w:lang w:val="en-US" w:eastAsia="ko-KR"/>
              </w:rPr>
            </w:pPr>
            <w:r w:rsidRPr="001259CA">
              <w:rPr>
                <w:rFonts w:eastAsia="Times New Roman" w:cstheme="minorHAnsi"/>
                <w:b/>
                <w:bCs/>
                <w:color w:val="231F20"/>
                <w:kern w:val="2"/>
                <w:sz w:val="28"/>
                <w:szCs w:val="28"/>
              </w:rPr>
              <w:t>МАЙ</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bCs/>
                <w:sz w:val="28"/>
                <w:szCs w:val="28"/>
                <w:lang w:eastAsia="zh-CN"/>
              </w:rPr>
              <w:t>Модуль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AutoHyphens/>
              <w:ind w:left="400"/>
              <w:jc w:val="both"/>
              <w:rPr>
                <w:rFonts w:eastAsia="Batang" w:cstheme="minorHAnsi"/>
                <w:kern w:val="2"/>
                <w:sz w:val="28"/>
                <w:szCs w:val="28"/>
                <w:lang w:val="en-US" w:eastAsia="ko-KR"/>
              </w:rPr>
            </w:pPr>
            <w:r w:rsidRPr="001259CA">
              <w:rPr>
                <w:rFonts w:eastAsia="Times New Roman" w:cstheme="minorHAnsi"/>
                <w:b/>
                <w:bCs/>
                <w:color w:val="231F20"/>
                <w:kern w:val="2"/>
                <w:sz w:val="28"/>
                <w:szCs w:val="28"/>
              </w:rPr>
              <w:t>Мероприятие</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Направления воспитания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snapToGrid w:val="0"/>
              <w:rPr>
                <w:rFonts w:eastAsia="font685" w:cstheme="minorHAnsi"/>
                <w:sz w:val="28"/>
                <w:szCs w:val="28"/>
                <w:lang w:eastAsia="zh-CN"/>
              </w:rPr>
            </w:pPr>
            <w:r w:rsidRPr="001259CA">
              <w:rPr>
                <w:rFonts w:eastAsia="font685" w:cstheme="minorHAnsi"/>
                <w:b/>
                <w:sz w:val="28"/>
                <w:szCs w:val="28"/>
                <w:lang w:eastAsia="zh-CN"/>
              </w:rPr>
              <w:t>Классы</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Дата проведения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AutoHyphens/>
              <w:rPr>
                <w:rFonts w:eastAsia="font685" w:cstheme="minorHAnsi"/>
                <w:sz w:val="28"/>
                <w:szCs w:val="28"/>
                <w:lang w:eastAsia="zh-CN"/>
              </w:rPr>
            </w:pPr>
            <w:r w:rsidRPr="001259CA">
              <w:rPr>
                <w:rFonts w:eastAsia="font685" w:cstheme="minorHAnsi"/>
                <w:b/>
                <w:sz w:val="28"/>
                <w:szCs w:val="28"/>
                <w:lang w:eastAsia="zh-CN"/>
              </w:rPr>
              <w:t>Ответственные</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Урочная деятельность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Неделя русского языка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13-17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русского языка</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 мая 100 лет со дня рождения Виктора Петровича Астафьева (1924-2001)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6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литературы</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2 мая 295 лет со дня рождения российской императрицы Екатерины II </w:t>
            </w:r>
            <w:r w:rsidRPr="001259CA">
              <w:rPr>
                <w:rFonts w:eastAsia="font685" w:cstheme="minorHAnsi"/>
                <w:sz w:val="28"/>
                <w:szCs w:val="28"/>
                <w:lang w:eastAsia="zh-CN"/>
              </w:rPr>
              <w:lastRenderedPageBreak/>
              <w:t xml:space="preserve">Алексеевны (1729-1796)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6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истории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10 мая 100 лет со дня рождения Юлии Владимировны Друниной (1924-1991)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10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Учителя литературы</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13 мая – День Черноморского флота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13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истории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День славянской письменности и культуры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24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учителя русского языка</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Внеурочная деятельность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Всероссийские классные часы «Разговоры о важном»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 общероссийскому плану</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Проектно-исследовательская деятельность. Защита проектов</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по УЧ,  классные руководители, учителя-предметники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Классное руководство</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 xml:space="preserve">7 мая – День создания </w:t>
            </w:r>
            <w:r w:rsidRPr="001259CA">
              <w:rPr>
                <w:rFonts w:eastAsia="font685" w:cstheme="minorHAnsi"/>
                <w:sz w:val="28"/>
                <w:szCs w:val="28"/>
                <w:lang w:eastAsia="zh-CN"/>
              </w:rPr>
              <w:lastRenderedPageBreak/>
              <w:t xml:space="preserve">вооруженных сил России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Патриотическое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17 мая – Международный день детского телефона доверия</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17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18 мая – Международный день музеев</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Экскурсии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18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Arial" w:cstheme="minorHAnsi"/>
                <w:sz w:val="28"/>
                <w:szCs w:val="28"/>
                <w:lang w:eastAsia="zh-CN"/>
              </w:rPr>
              <w:t xml:space="preserve"> </w:t>
            </w: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Неделя безопасности «Безопасное лето» </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Классные часы, посвящённые ПДД, поведению учащихся в общественных местах, антитеррористической защищенности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Здоровьесберегающее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20-24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ind w:left="40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Оформление классной </w:t>
            </w:r>
            <w:r w:rsidRPr="001259CA">
              <w:rPr>
                <w:rFonts w:eastAsia="font685" w:cstheme="minorHAnsi"/>
                <w:sz w:val="28"/>
                <w:szCs w:val="28"/>
                <w:lang w:eastAsia="zh-CN"/>
              </w:rPr>
              <w:lastRenderedPageBreak/>
              <w:t xml:space="preserve">документации. Подготовка общешкольного информационно-аналитического отчёта по воспитательной работе.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20-24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r w:rsidRPr="001259CA">
              <w:rPr>
                <w:rFonts w:eastAsia="font685" w:cstheme="minorHAnsi"/>
                <w:sz w:val="28"/>
                <w:szCs w:val="28"/>
                <w:lang w:eastAsia="zh-CN"/>
              </w:rPr>
              <w:lastRenderedPageBreak/>
              <w:t xml:space="preserve">социальный педагог, педагог-психолог </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Основные школьные дела</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Торжественная церемония поднятия/спуска Государственного флага и исполнение гимна РФ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Еженедельно по понедельникам/ пятницам </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24 мая-День славянской письменности и культуры. Информационный час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Ценность научного познания</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5-8</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24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библиотекарь</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27 мая – Общероссийский день библиотек</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Экскурсии в городские библиотеки</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Патриотическое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Эстетичес</w:t>
            </w:r>
            <w:r w:rsidRPr="001259CA">
              <w:rPr>
                <w:rFonts w:eastAsia="Times New Roman" w:cstheme="minorHAnsi"/>
                <w:sz w:val="28"/>
                <w:szCs w:val="28"/>
                <w:lang w:eastAsia="zh-CN"/>
              </w:rPr>
              <w:lastRenderedPageBreak/>
              <w:t>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5-8</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27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 библиотекарь</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Праздник «Последний звонок»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Патриотическое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24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Заместитель директора классные руководители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Внешкольные мероприятия</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1 мая – Праздник весны и труда</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Участие в городских мероприятиях</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01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Патриотическая акция «Бессмертный полк», возложение цветов к памятнику павшим войнам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9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Организация предметно-пространственной среды</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Акция «Белые журавли памяти»</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Размещение на окнах белых бумажных журавлей</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6-7 мая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eastAsia="ko-KR"/>
              </w:rPr>
            </w:pPr>
            <w:r w:rsidRPr="001259CA">
              <w:rPr>
                <w:rFonts w:eastAsia="Times New Roman" w:cstheme="minorHAnsi"/>
                <w:b/>
                <w:bCs/>
                <w:color w:val="231F20"/>
                <w:kern w:val="2"/>
                <w:sz w:val="28"/>
                <w:szCs w:val="28"/>
              </w:rPr>
              <w:lastRenderedPageBreak/>
              <w:t>Взаимодействие с родителями (законными представителями)</w:t>
            </w:r>
          </w:p>
          <w:p w:rsidR="00116A40" w:rsidRPr="001259CA" w:rsidRDefault="00116A40" w:rsidP="00A252BC">
            <w:pPr>
              <w:suppressAutoHyphens/>
              <w:rPr>
                <w:rFonts w:eastAsia="Times New Roman" w:cstheme="minorHAnsi"/>
                <w:b/>
                <w:bCs/>
                <w:sz w:val="28"/>
                <w:szCs w:val="28"/>
                <w:lang w:eastAsia="zh-CN"/>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15 мая – Международный день семей</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9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Самоуправление</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Проверка состояния учебников</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22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Библиотекарь, классные руководители, Совет школы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Благотворительная акция «Ветеран живет рядом!»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Патриотическое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Times New Roman" w:cstheme="minorHAnsi"/>
                <w:sz w:val="28"/>
                <w:szCs w:val="28"/>
                <w:lang w:eastAsia="zh-CN"/>
              </w:rPr>
              <w:t>Духовно-нравственное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 xml:space="preserve"> 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Подведение итогов работы за год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Последняя учебная неделя</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Старшая вожатая,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Совет школы </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Профилактика и безопасность</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Беседы: «Действия при обнаружение подозрительного предмета, похожего на взрывное устройство»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«Терроризм. Опасность» </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«Действия в условиях биологического заражения»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7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Инструктаж по ТБ перед каникулами: ППБ, ППД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Здоровьесберегающее  </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Последний учебный день 4 четверти</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t>Социальное партнёрство</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совещаниях, вебинарах, районных конференциях, круглых столах, семинарах для педагогов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Сотрудничество с ОДН ОМВД, КДНиЗП района по вопросам профилактики правонарушений, безнадзорности, профилактики негативных проявлений подростков.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Классные руководители </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Участие в </w:t>
            </w:r>
            <w:r w:rsidRPr="001259CA">
              <w:rPr>
                <w:rFonts w:eastAsia="font685" w:cstheme="minorHAnsi"/>
                <w:sz w:val="28"/>
                <w:szCs w:val="28"/>
                <w:lang w:eastAsia="zh-CN"/>
              </w:rPr>
              <w:lastRenderedPageBreak/>
              <w:t xml:space="preserve">конкурсах, олимпиадах, выставках, соревнованиях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Патриотич</w:t>
            </w:r>
            <w:r w:rsidRPr="001259CA">
              <w:rPr>
                <w:rFonts w:eastAsia="font685" w:cstheme="minorHAnsi"/>
                <w:sz w:val="28"/>
                <w:szCs w:val="28"/>
                <w:lang w:eastAsia="zh-CN"/>
              </w:rPr>
              <w:lastRenderedPageBreak/>
              <w:t>еское Духовно-нравственное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Экологическое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Ценность научного познания</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Эстетическое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Физическое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В течение </w:t>
            </w:r>
            <w:r w:rsidRPr="001259CA">
              <w:rPr>
                <w:rFonts w:eastAsia="font685" w:cstheme="minorHAnsi"/>
                <w:sz w:val="28"/>
                <w:szCs w:val="28"/>
                <w:lang w:eastAsia="zh-CN"/>
              </w:rPr>
              <w:lastRenderedPageBreak/>
              <w:t>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lastRenderedPageBreak/>
              <w:t xml:space="preserve">Классные </w:t>
            </w:r>
            <w:r w:rsidRPr="001259CA">
              <w:rPr>
                <w:rFonts w:eastAsia="font685" w:cstheme="minorHAnsi"/>
                <w:sz w:val="28"/>
                <w:szCs w:val="28"/>
                <w:lang w:eastAsia="zh-CN"/>
              </w:rPr>
              <w:lastRenderedPageBreak/>
              <w:t xml:space="preserve">руководители </w:t>
            </w:r>
          </w:p>
        </w:tc>
      </w:tr>
      <w:tr w:rsidR="00116A40" w:rsidRPr="001259CA" w:rsidTr="00A252BC">
        <w:tc>
          <w:tcPr>
            <w:tcW w:w="1819" w:type="dxa"/>
            <w:gridSpan w:val="2"/>
            <w:vMerge w:val="restart"/>
            <w:tcBorders>
              <w:left w:val="single" w:sz="4" w:space="0" w:color="000000"/>
              <w:bottom w:val="single" w:sz="4" w:space="0" w:color="000000"/>
            </w:tcBorders>
            <w:shd w:val="clear" w:color="auto" w:fill="auto"/>
          </w:tcPr>
          <w:p w:rsidR="00116A40" w:rsidRPr="001259CA" w:rsidRDefault="00116A40" w:rsidP="00A252BC">
            <w:pPr>
              <w:suppressAutoHyphens/>
              <w:jc w:val="both"/>
              <w:rPr>
                <w:rFonts w:eastAsia="Batang" w:cstheme="minorHAnsi"/>
                <w:kern w:val="2"/>
                <w:sz w:val="28"/>
                <w:szCs w:val="28"/>
                <w:lang w:val="en-US" w:eastAsia="ko-KR"/>
              </w:rPr>
            </w:pPr>
            <w:r w:rsidRPr="001259CA">
              <w:rPr>
                <w:rFonts w:eastAsia="Times New Roman" w:cstheme="minorHAnsi"/>
                <w:b/>
                <w:bCs/>
                <w:color w:val="231F20"/>
                <w:kern w:val="2"/>
                <w:sz w:val="28"/>
                <w:szCs w:val="28"/>
                <w:lang w:val="en-US"/>
              </w:rPr>
              <w:lastRenderedPageBreak/>
              <w:t>Профориентация</w:t>
            </w: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4 мая – Международный день пожарных</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Гражданское</w:t>
            </w:r>
          </w:p>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6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13 мая – День Черноморского флота</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t>Патриотическое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8-9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13 мая 2024 г.</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r w:rsidR="00116A40" w:rsidRPr="001259CA" w:rsidTr="00A252BC">
        <w:tc>
          <w:tcPr>
            <w:tcW w:w="1819" w:type="dxa"/>
            <w:gridSpan w:val="2"/>
            <w:vMerge/>
            <w:tcBorders>
              <w:left w:val="single" w:sz="4" w:space="0" w:color="000000"/>
              <w:bottom w:val="single" w:sz="4" w:space="0" w:color="000000"/>
            </w:tcBorders>
            <w:shd w:val="clear" w:color="auto" w:fill="auto"/>
          </w:tcPr>
          <w:p w:rsidR="00116A40" w:rsidRPr="001259CA" w:rsidRDefault="00116A40" w:rsidP="00A252BC">
            <w:pPr>
              <w:suppressAutoHyphens/>
              <w:snapToGrid w:val="0"/>
              <w:jc w:val="both"/>
              <w:rPr>
                <w:rFonts w:eastAsia="Times New Roman" w:cstheme="minorHAnsi"/>
                <w:b/>
                <w:bCs/>
                <w:color w:val="231F20"/>
                <w:kern w:val="2"/>
                <w:sz w:val="28"/>
                <w:szCs w:val="28"/>
                <w:lang w:val="en-US"/>
              </w:rPr>
            </w:pPr>
          </w:p>
        </w:tc>
        <w:tc>
          <w:tcPr>
            <w:tcW w:w="241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 xml:space="preserve">Проведение обзорных и тематических профориентационных экскурсий с целью </w:t>
            </w:r>
            <w:r w:rsidRPr="001259CA">
              <w:rPr>
                <w:rFonts w:eastAsia="font685" w:cstheme="minorHAnsi"/>
                <w:sz w:val="28"/>
                <w:szCs w:val="28"/>
                <w:lang w:eastAsia="zh-CN"/>
              </w:rPr>
              <w:lastRenderedPageBreak/>
              <w:t xml:space="preserve">ознакомления с работой предприятий, условиями труда и технологическим процессом </w:t>
            </w:r>
          </w:p>
        </w:tc>
        <w:tc>
          <w:tcPr>
            <w:tcW w:w="1559"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rPr>
                <w:rFonts w:eastAsia="font685" w:cstheme="minorHAnsi"/>
                <w:sz w:val="28"/>
                <w:szCs w:val="28"/>
                <w:lang w:eastAsia="zh-CN"/>
              </w:rPr>
            </w:pPr>
            <w:r w:rsidRPr="001259CA">
              <w:rPr>
                <w:rFonts w:eastAsia="font685" w:cstheme="minorHAnsi"/>
                <w:sz w:val="28"/>
                <w:szCs w:val="28"/>
                <w:lang w:eastAsia="zh-CN"/>
              </w:rPr>
              <w:lastRenderedPageBreak/>
              <w:t>Трудовое</w:t>
            </w:r>
          </w:p>
        </w:tc>
        <w:tc>
          <w:tcPr>
            <w:tcW w:w="850"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5-9</w:t>
            </w:r>
          </w:p>
        </w:tc>
        <w:tc>
          <w:tcPr>
            <w:tcW w:w="1560" w:type="dxa"/>
            <w:tcBorders>
              <w:left w:val="single" w:sz="4" w:space="0" w:color="000000"/>
              <w:bottom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В течение месяца</w:t>
            </w:r>
          </w:p>
        </w:tc>
        <w:tc>
          <w:tcPr>
            <w:tcW w:w="2835" w:type="dxa"/>
            <w:tcBorders>
              <w:left w:val="single" w:sz="4" w:space="0" w:color="000000"/>
              <w:bottom w:val="single" w:sz="4" w:space="0" w:color="000000"/>
              <w:right w:val="single" w:sz="4" w:space="0" w:color="000000"/>
            </w:tcBorders>
            <w:shd w:val="clear" w:color="auto" w:fill="auto"/>
          </w:tcPr>
          <w:p w:rsidR="00116A40" w:rsidRPr="001259CA" w:rsidRDefault="00116A40" w:rsidP="00A252BC">
            <w:pPr>
              <w:suppressLineNumbers/>
              <w:suppressAutoHyphens/>
              <w:snapToGrid w:val="0"/>
              <w:rPr>
                <w:rFonts w:eastAsia="font685" w:cstheme="minorHAnsi"/>
                <w:sz w:val="28"/>
                <w:szCs w:val="28"/>
                <w:lang w:eastAsia="zh-CN"/>
              </w:rPr>
            </w:pPr>
            <w:r w:rsidRPr="001259CA">
              <w:rPr>
                <w:rFonts w:eastAsia="font685" w:cstheme="minorHAnsi"/>
                <w:sz w:val="28"/>
                <w:szCs w:val="28"/>
                <w:lang w:eastAsia="zh-CN"/>
              </w:rPr>
              <w:t>Классные руководители</w:t>
            </w:r>
          </w:p>
        </w:tc>
      </w:tr>
    </w:tbl>
    <w:p w:rsidR="00116A40" w:rsidRPr="001259CA" w:rsidRDefault="00116A40" w:rsidP="00116A40">
      <w:pPr>
        <w:tabs>
          <w:tab w:val="left" w:pos="5220"/>
        </w:tabs>
        <w:rPr>
          <w:rFonts w:cstheme="minorHAnsi"/>
          <w:sz w:val="28"/>
          <w:szCs w:val="28"/>
        </w:rPr>
      </w:pPr>
      <w:r w:rsidRPr="001259CA">
        <w:rPr>
          <w:rFonts w:cstheme="minorHAnsi"/>
          <w:sz w:val="28"/>
          <w:szCs w:val="28"/>
        </w:rPr>
        <w:lastRenderedPageBreak/>
        <w:tab/>
      </w:r>
    </w:p>
    <w:p w:rsidR="0060319A" w:rsidRDefault="0060319A" w:rsidP="0060319A">
      <w:pPr>
        <w:widowControl/>
        <w:rPr>
          <w:rFonts w:ascii="Times New Roman" w:eastAsia="Times New Roman" w:hAnsi="Times New Roman" w:cs="Times New Roman"/>
          <w:color w:val="auto"/>
          <w:sz w:val="28"/>
          <w:szCs w:val="28"/>
        </w:rPr>
        <w:sectPr w:rsidR="0060319A" w:rsidSect="0060319A">
          <w:type w:val="continuous"/>
          <w:pgSz w:w="11900" w:h="16840"/>
          <w:pgMar w:top="927" w:right="813" w:bottom="1085" w:left="813" w:header="0" w:footer="3" w:gutter="12"/>
          <w:cols w:space="720"/>
        </w:sectPr>
      </w:pPr>
    </w:p>
    <w:p w:rsidR="0060319A" w:rsidRDefault="0060319A" w:rsidP="0060319A">
      <w:pPr>
        <w:shd w:val="clear" w:color="auto" w:fill="FFFFFF"/>
        <w:rPr>
          <w:rStyle w:val="1pt"/>
          <w:rFonts w:eastAsia="Arial Unicode MS"/>
          <w:b w:val="0"/>
          <w:bCs w:val="0"/>
        </w:rPr>
      </w:pPr>
      <w:r>
        <w:rPr>
          <w:rStyle w:val="1pt"/>
          <w:rFonts w:eastAsia="Arial Unicode MS"/>
          <w:b w:val="0"/>
          <w:bCs w:val="0"/>
          <w:vertAlign w:val="superscript"/>
        </w:rPr>
        <w:lastRenderedPageBreak/>
        <w:t>1</w:t>
      </w:r>
      <w:r>
        <w:rPr>
          <w:rStyle w:val="1pt"/>
          <w:rFonts w:eastAsia="Arial Unicode MS"/>
          <w:b w:val="0"/>
          <w:bCs w:val="0"/>
        </w:rPr>
        <w:tab/>
      </w: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shd w:val="clear" w:color="auto" w:fill="FFFFFF"/>
        <w:rPr>
          <w:rStyle w:val="1pt"/>
          <w:rFonts w:eastAsia="Arial Unicode MS"/>
          <w:b w:val="0"/>
          <w:bCs w:val="0"/>
        </w:rPr>
      </w:pPr>
    </w:p>
    <w:p w:rsidR="0060319A" w:rsidRDefault="0060319A" w:rsidP="0060319A">
      <w:pPr>
        <w:keepNext/>
        <w:keepLines/>
        <w:tabs>
          <w:tab w:val="left" w:pos="3243"/>
          <w:tab w:val="left" w:pos="6461"/>
        </w:tabs>
        <w:rPr>
          <w:b/>
          <w:sz w:val="28"/>
          <w:szCs w:val="28"/>
        </w:rPr>
      </w:pPr>
      <w:r>
        <w:rPr>
          <w:rFonts w:hint="eastAsia"/>
          <w:b/>
          <w:sz w:val="28"/>
          <w:szCs w:val="28"/>
        </w:rPr>
        <w:t xml:space="preserve">                                                                                                                                                                                                   </w:t>
      </w:r>
    </w:p>
    <w:p w:rsidR="0060319A" w:rsidRDefault="0060319A" w:rsidP="0060319A">
      <w:pPr>
        <w:rPr>
          <w:sz w:val="28"/>
          <w:szCs w:val="28"/>
        </w:rPr>
      </w:pPr>
    </w:p>
    <w:p w:rsidR="0060319A" w:rsidRDefault="0060319A" w:rsidP="0060319A"/>
    <w:p w:rsidR="0060319A" w:rsidRDefault="0060319A" w:rsidP="0060319A">
      <w:pPr>
        <w:shd w:val="clear" w:color="auto" w:fill="FFFFFF"/>
        <w:rPr>
          <w:rFonts w:ascii="Arial Black" w:hAnsi="Arial Black"/>
          <w:b/>
          <w:bCs/>
          <w:sz w:val="32"/>
          <w:szCs w:val="32"/>
        </w:rPr>
      </w:pPr>
      <w:r>
        <w:rPr>
          <w:rFonts w:ascii="Arial Black" w:hAnsi="Arial Black"/>
          <w:b/>
          <w:bCs/>
          <w:sz w:val="32"/>
          <w:szCs w:val="32"/>
        </w:rPr>
        <w:lastRenderedPageBreak/>
        <w:t xml:space="preserve">   </w:t>
      </w:r>
    </w:p>
    <w:p w:rsidR="0060319A" w:rsidRDefault="0060319A" w:rsidP="0060319A">
      <w:pPr>
        <w:shd w:val="clear" w:color="auto" w:fill="FFFFFF"/>
        <w:rPr>
          <w:rFonts w:ascii="Arial Black" w:hAnsi="Arial Black"/>
          <w:b/>
          <w:bCs/>
          <w:sz w:val="32"/>
          <w:szCs w:val="32"/>
        </w:rPr>
      </w:pPr>
    </w:p>
    <w:p w:rsidR="0060319A" w:rsidRDefault="0060319A" w:rsidP="0060319A">
      <w:pPr>
        <w:shd w:val="clear" w:color="auto" w:fill="FFFFFF"/>
        <w:rPr>
          <w:rFonts w:ascii="Times New Roman" w:eastAsia="Times New Roman" w:hAnsi="Times New Roman" w:cs="Times New Roman"/>
          <w:b/>
          <w:bCs/>
          <w:sz w:val="32"/>
          <w:szCs w:val="32"/>
        </w:rPr>
      </w:pPr>
    </w:p>
    <w:p w:rsidR="0060319A" w:rsidRDefault="0060319A" w:rsidP="0060319A">
      <w:pPr>
        <w:shd w:val="clear" w:color="auto" w:fill="FFFFFF"/>
        <w:rPr>
          <w:rFonts w:ascii="Times New Roman" w:eastAsia="Times New Roman" w:hAnsi="Times New Roman" w:cs="Times New Roman"/>
          <w:b/>
          <w:bCs/>
          <w:sz w:val="32"/>
          <w:szCs w:val="32"/>
        </w:rPr>
      </w:pPr>
    </w:p>
    <w:p w:rsidR="0060319A" w:rsidRDefault="0060319A" w:rsidP="0060319A">
      <w:pPr>
        <w:shd w:val="clear" w:color="auto" w:fill="FFFFFF"/>
        <w:rPr>
          <w:rFonts w:ascii="Times New Roman" w:eastAsia="Times New Roman" w:hAnsi="Times New Roman" w:cs="Times New Roman"/>
          <w:b/>
          <w:bCs/>
          <w:sz w:val="32"/>
          <w:szCs w:val="32"/>
        </w:rPr>
      </w:pPr>
    </w:p>
    <w:p w:rsidR="0060319A" w:rsidRDefault="0060319A" w:rsidP="0060319A">
      <w:pPr>
        <w:shd w:val="clear" w:color="auto" w:fill="FFFFFF"/>
        <w:rPr>
          <w:rFonts w:ascii="Times New Roman" w:eastAsia="Times New Roman" w:hAnsi="Times New Roman" w:cs="Times New Roman"/>
          <w:b/>
          <w:bCs/>
          <w:sz w:val="32"/>
          <w:szCs w:val="32"/>
        </w:rPr>
      </w:pPr>
    </w:p>
    <w:p w:rsidR="0060319A" w:rsidRDefault="0060319A" w:rsidP="0060319A">
      <w:pPr>
        <w:shd w:val="clear" w:color="auto" w:fill="FFFFFF"/>
        <w:rPr>
          <w:rFonts w:ascii="Times New Roman" w:eastAsia="Times New Roman" w:hAnsi="Times New Roman" w:cs="Times New Roman"/>
          <w:b/>
          <w:bCs/>
          <w:sz w:val="32"/>
          <w:szCs w:val="32"/>
        </w:rPr>
      </w:pPr>
    </w:p>
    <w:p w:rsidR="00D70AC0" w:rsidRDefault="00D70AC0" w:rsidP="0060319A">
      <w:pPr>
        <w:shd w:val="clear" w:color="auto" w:fill="FFFFFF"/>
        <w:rPr>
          <w:rFonts w:ascii="Times New Roman" w:eastAsia="Times New Roman" w:hAnsi="Times New Roman" w:cs="Times New Roman"/>
          <w:b/>
          <w:bCs/>
          <w:sz w:val="32"/>
          <w:szCs w:val="32"/>
        </w:rPr>
      </w:pPr>
    </w:p>
    <w:p w:rsidR="00D70AC0" w:rsidRDefault="00D70AC0" w:rsidP="0060319A">
      <w:pPr>
        <w:shd w:val="clear" w:color="auto" w:fill="FFFFFF"/>
        <w:rPr>
          <w:rFonts w:ascii="Times New Roman" w:eastAsia="Times New Roman" w:hAnsi="Times New Roman" w:cs="Times New Roman"/>
          <w:b/>
          <w:bCs/>
          <w:sz w:val="32"/>
          <w:szCs w:val="32"/>
        </w:rPr>
      </w:pPr>
    </w:p>
    <w:p w:rsidR="00D70AC0" w:rsidRDefault="00D70AC0" w:rsidP="0060319A">
      <w:pPr>
        <w:shd w:val="clear" w:color="auto" w:fill="FFFFFF"/>
        <w:rPr>
          <w:rFonts w:ascii="Times New Roman" w:eastAsia="Times New Roman" w:hAnsi="Times New Roman" w:cs="Times New Roman"/>
          <w:b/>
          <w:bCs/>
          <w:sz w:val="32"/>
          <w:szCs w:val="32"/>
        </w:rPr>
      </w:pPr>
    </w:p>
    <w:p w:rsidR="00D70AC0" w:rsidRDefault="00D70AC0" w:rsidP="0060319A">
      <w:pPr>
        <w:shd w:val="clear" w:color="auto" w:fill="FFFFFF"/>
        <w:rPr>
          <w:rFonts w:ascii="Times New Roman" w:eastAsia="Times New Roman" w:hAnsi="Times New Roman" w:cs="Times New Roman"/>
          <w:b/>
          <w:bCs/>
          <w:sz w:val="32"/>
          <w:szCs w:val="32"/>
        </w:rPr>
      </w:pPr>
    </w:p>
    <w:p w:rsidR="0060319A" w:rsidRDefault="0060319A" w:rsidP="0060319A">
      <w:pPr>
        <w:shd w:val="clear" w:color="auto" w:fill="FFFFFF"/>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Муниципальное бюджетное общеобразовательное учреждение  «</w:t>
      </w:r>
      <w:r w:rsidR="000B0816">
        <w:rPr>
          <w:rFonts w:ascii="Times New Roman" w:eastAsia="Times New Roman" w:hAnsi="Times New Roman" w:cs="Times New Roman"/>
          <w:b/>
          <w:bCs/>
          <w:sz w:val="32"/>
          <w:szCs w:val="32"/>
        </w:rPr>
        <w:t>Доргелин</w:t>
      </w:r>
      <w:r>
        <w:rPr>
          <w:rFonts w:ascii="Times New Roman" w:eastAsia="Times New Roman" w:hAnsi="Times New Roman" w:cs="Times New Roman"/>
          <w:b/>
          <w:bCs/>
          <w:sz w:val="32"/>
          <w:szCs w:val="32"/>
        </w:rPr>
        <w:t>ская средняя общеобразовательная школа</w:t>
      </w:r>
      <w:r w:rsidR="000B0816">
        <w:rPr>
          <w:rFonts w:ascii="Times New Roman" w:eastAsia="Times New Roman" w:hAnsi="Times New Roman" w:cs="Times New Roman"/>
          <w:b/>
          <w:bCs/>
          <w:sz w:val="32"/>
          <w:szCs w:val="32"/>
        </w:rPr>
        <w:t>№2</w:t>
      </w:r>
      <w:r>
        <w:rPr>
          <w:rFonts w:ascii="Times New Roman" w:eastAsia="Times New Roman" w:hAnsi="Times New Roman" w:cs="Times New Roman"/>
          <w:b/>
          <w:bCs/>
          <w:sz w:val="32"/>
          <w:szCs w:val="32"/>
        </w:rPr>
        <w:t>»</w:t>
      </w:r>
    </w:p>
    <w:p w:rsidR="0060319A" w:rsidRDefault="0060319A" w:rsidP="0060319A">
      <w:pPr>
        <w:shd w:val="clear" w:color="auto" w:fill="FFFFFF"/>
        <w:rPr>
          <w:rFonts w:ascii="Times New Roman" w:eastAsia="Times New Roman" w:hAnsi="Times New Roman" w:cs="Times New Roman"/>
          <w:b/>
          <w:bCs/>
          <w:sz w:val="32"/>
          <w:szCs w:val="32"/>
        </w:rPr>
      </w:pPr>
    </w:p>
    <w:p w:rsidR="0060319A" w:rsidRDefault="0060319A" w:rsidP="0060319A">
      <w:pPr>
        <w:keepNext/>
        <w:keepLines/>
        <w:tabs>
          <w:tab w:val="left" w:pos="3243"/>
          <w:tab w:val="left" w:pos="6461"/>
        </w:tabs>
        <w:rPr>
          <w:b/>
          <w:sz w:val="28"/>
          <w:szCs w:val="28"/>
        </w:rPr>
      </w:pPr>
      <w:r>
        <w:rPr>
          <w:rFonts w:hint="eastAsia"/>
          <w:b/>
        </w:rPr>
        <w:t xml:space="preserve">                                                          </w:t>
      </w:r>
      <w:r>
        <w:rPr>
          <w:rFonts w:hint="eastAsia"/>
          <w:b/>
        </w:rPr>
        <w:tab/>
      </w:r>
    </w:p>
    <w:p w:rsidR="008E5A35" w:rsidRDefault="0060319A" w:rsidP="00D70AC0">
      <w:pPr>
        <w:keepNext/>
        <w:keepLines/>
        <w:tabs>
          <w:tab w:val="left" w:pos="3243"/>
          <w:tab w:val="left" w:pos="6461"/>
        </w:tabs>
        <w:rPr>
          <w:rFonts w:ascii="Times New Roman" w:eastAsia="Times New Roman" w:hAnsi="Times New Roman" w:cs="Times New Roman"/>
          <w:b/>
          <w:bCs/>
          <w:sz w:val="22"/>
          <w:szCs w:val="22"/>
        </w:rPr>
      </w:pPr>
      <w:r>
        <w:rPr>
          <w:rFonts w:hint="eastAsia"/>
          <w:b/>
          <w:sz w:val="28"/>
          <w:szCs w:val="28"/>
        </w:rPr>
        <w:t xml:space="preserve">                                                                                                                                                                                                                                                       </w:t>
      </w:r>
      <w:r>
        <w:rPr>
          <w:b/>
          <w:sz w:val="28"/>
          <w:szCs w:val="28"/>
        </w:rPr>
        <w:t xml:space="preserve">    </w:t>
      </w:r>
      <w:r w:rsidR="0033590B">
        <w:rPr>
          <w:b/>
          <w:sz w:val="28"/>
          <w:szCs w:val="28"/>
        </w:rPr>
        <w:t xml:space="preserve">  </w:t>
      </w:r>
    </w:p>
    <w:p w:rsidR="008E5A35" w:rsidRDefault="008E5A35" w:rsidP="00874B7E">
      <w:pPr>
        <w:autoSpaceDE w:val="0"/>
        <w:autoSpaceDN w:val="0"/>
        <w:adjustRightInd w:val="0"/>
        <w:rPr>
          <w:rFonts w:ascii="Times New Roman" w:eastAsia="Times New Roman" w:hAnsi="Times New Roman" w:cs="Times New Roman"/>
          <w:b/>
          <w:bCs/>
          <w:sz w:val="22"/>
          <w:szCs w:val="22"/>
        </w:rPr>
      </w:pPr>
    </w:p>
    <w:p w:rsidR="008E5A35" w:rsidRDefault="008E5A35" w:rsidP="00874B7E">
      <w:pPr>
        <w:autoSpaceDE w:val="0"/>
        <w:autoSpaceDN w:val="0"/>
        <w:adjustRightInd w:val="0"/>
        <w:rPr>
          <w:rFonts w:ascii="Times New Roman" w:eastAsia="Times New Roman" w:hAnsi="Times New Roman" w:cs="Times New Roman"/>
          <w:b/>
          <w:bCs/>
          <w:sz w:val="22"/>
          <w:szCs w:val="22"/>
        </w:rPr>
      </w:pPr>
    </w:p>
    <w:p w:rsidR="008E5A35" w:rsidRDefault="008E5A35" w:rsidP="00874B7E">
      <w:pPr>
        <w:autoSpaceDE w:val="0"/>
        <w:autoSpaceDN w:val="0"/>
        <w:adjustRightInd w:val="0"/>
        <w:rPr>
          <w:rFonts w:ascii="Times New Roman" w:eastAsia="Times New Roman" w:hAnsi="Times New Roman" w:cs="Times New Roman"/>
          <w:b/>
          <w:bCs/>
          <w:sz w:val="22"/>
          <w:szCs w:val="22"/>
        </w:rPr>
      </w:pPr>
    </w:p>
    <w:p w:rsidR="008E5A35" w:rsidRPr="00D30B0B" w:rsidRDefault="008E5A35" w:rsidP="008E5A35">
      <w:pPr>
        <w:autoSpaceDE w:val="0"/>
        <w:autoSpaceDN w:val="0"/>
        <w:adjustRightInd w:val="0"/>
        <w:rPr>
          <w:sz w:val="28"/>
          <w:szCs w:val="28"/>
        </w:rPr>
      </w:pPr>
      <w:r w:rsidRPr="00D30B0B">
        <w:rPr>
          <w:b/>
          <w:bCs/>
          <w:sz w:val="28"/>
          <w:szCs w:val="28"/>
        </w:rPr>
        <w:t xml:space="preserve">         </w:t>
      </w:r>
      <w:r>
        <w:rPr>
          <w:b/>
          <w:bCs/>
          <w:sz w:val="28"/>
          <w:szCs w:val="28"/>
        </w:rPr>
        <w:t xml:space="preserve">          </w:t>
      </w:r>
      <w:r w:rsidRPr="00D30B0B">
        <w:rPr>
          <w:b/>
          <w:bCs/>
          <w:sz w:val="28"/>
          <w:szCs w:val="28"/>
        </w:rPr>
        <w:t>2.4. Программа коррекционной работы</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w:t>
      </w:r>
      <w:r w:rsidRPr="00D30B0B">
        <w:rPr>
          <w:sz w:val="28"/>
          <w:szCs w:val="28"/>
        </w:rPr>
        <w:lastRenderedPageBreak/>
        <w:t xml:space="preserve">программы основного общего образования.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8E5A35" w:rsidRPr="00D30B0B" w:rsidRDefault="008E5A35" w:rsidP="008E5A35">
      <w:pPr>
        <w:autoSpaceDE w:val="0"/>
        <w:autoSpaceDN w:val="0"/>
        <w:adjustRightInd w:val="0"/>
        <w:ind w:firstLine="426"/>
        <w:jc w:val="both"/>
        <w:rPr>
          <w:sz w:val="28"/>
          <w:szCs w:val="28"/>
        </w:rPr>
      </w:pPr>
      <w:r w:rsidRPr="00D30B0B">
        <w:rPr>
          <w:b/>
          <w:bCs/>
          <w:sz w:val="28"/>
          <w:szCs w:val="28"/>
        </w:rPr>
        <w:t xml:space="preserve">Цели программы: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оказание комплексной психолого-социально-педагогической помощи и поддержки обучающимся с ограниченными </w:t>
      </w:r>
      <w:r w:rsidRPr="00D30B0B">
        <w:rPr>
          <w:sz w:val="28"/>
          <w:szCs w:val="28"/>
        </w:rPr>
        <w:lastRenderedPageBreak/>
        <w:t xml:space="preserve">возможностями здоровья и их родителям (законным представителям);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8E5A35" w:rsidRPr="00D30B0B" w:rsidRDefault="008E5A35" w:rsidP="008E5A35">
      <w:pPr>
        <w:autoSpaceDE w:val="0"/>
        <w:autoSpaceDN w:val="0"/>
        <w:adjustRightInd w:val="0"/>
        <w:ind w:firstLine="426"/>
        <w:jc w:val="both"/>
        <w:rPr>
          <w:sz w:val="28"/>
          <w:szCs w:val="28"/>
        </w:rPr>
      </w:pPr>
      <w:r w:rsidRPr="00D30B0B">
        <w:rPr>
          <w:b/>
          <w:bCs/>
          <w:sz w:val="28"/>
          <w:szCs w:val="28"/>
        </w:rPr>
        <w:t xml:space="preserve">Задачи программы: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8E5A35" w:rsidRPr="00D30B0B" w:rsidRDefault="008E5A35" w:rsidP="008E5A35">
      <w:pPr>
        <w:autoSpaceDE w:val="0"/>
        <w:autoSpaceDN w:val="0"/>
        <w:adjustRightInd w:val="0"/>
        <w:ind w:firstLine="426"/>
        <w:jc w:val="both"/>
        <w:rPr>
          <w:sz w:val="28"/>
          <w:szCs w:val="28"/>
        </w:rPr>
      </w:pPr>
      <w:r w:rsidRPr="00D30B0B">
        <w:rPr>
          <w:sz w:val="28"/>
          <w:szCs w:val="28"/>
        </w:rPr>
        <w:lastRenderedPageBreak/>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w:t>
      </w:r>
      <w:r w:rsidRPr="00D30B0B">
        <w:rPr>
          <w:sz w:val="28"/>
          <w:szCs w:val="28"/>
        </w:rPr>
        <w:lastRenderedPageBreak/>
        <w:t xml:space="preserve">физическом и (или) психическом развитии;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формирование зрелых личностных установок, способствующих оптимальной адаптации в условиях реальной жизненной ситуации;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развитие коммуникативной компетенции, форм и навыков конструктивного личностного общения в группе сверстников;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Содержание программы коррекционной </w:t>
      </w:r>
      <w:r w:rsidRPr="00D30B0B">
        <w:rPr>
          <w:sz w:val="28"/>
          <w:szCs w:val="28"/>
        </w:rPr>
        <w:lastRenderedPageBreak/>
        <w:t xml:space="preserve">работы определяют следующие </w:t>
      </w:r>
      <w:r w:rsidRPr="00D30B0B">
        <w:rPr>
          <w:b/>
          <w:bCs/>
          <w:sz w:val="28"/>
          <w:szCs w:val="28"/>
        </w:rPr>
        <w:t xml:space="preserve">принципы: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w:t>
      </w:r>
      <w:r w:rsidRPr="00D30B0B">
        <w:rPr>
          <w:i/>
          <w:iCs/>
          <w:sz w:val="28"/>
          <w:szCs w:val="28"/>
        </w:rPr>
        <w:t xml:space="preserve">Преемственность. </w:t>
      </w:r>
      <w:r w:rsidRPr="00D30B0B">
        <w:rPr>
          <w:sz w:val="28"/>
          <w:szCs w:val="28"/>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w:t>
      </w:r>
      <w:r w:rsidRPr="00D30B0B">
        <w:rPr>
          <w:sz w:val="28"/>
          <w:szCs w:val="28"/>
        </w:rPr>
        <w:lastRenderedPageBreak/>
        <w:t xml:space="preserve">деятельности обучающихся.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w:t>
      </w:r>
      <w:r w:rsidRPr="00D30B0B">
        <w:rPr>
          <w:i/>
          <w:iCs/>
          <w:sz w:val="28"/>
          <w:szCs w:val="28"/>
        </w:rPr>
        <w:t xml:space="preserve">Соблюдение интересов ребёнка. </w:t>
      </w:r>
      <w:r w:rsidRPr="00D30B0B">
        <w:rPr>
          <w:sz w:val="28"/>
          <w:szCs w:val="28"/>
        </w:rPr>
        <w:t xml:space="preserve">Принцип определяет позицию специалиста, который призван решать проблему ребёнка с максимальной пользой и в интересах ребёнка.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w:t>
      </w:r>
      <w:r w:rsidRPr="00D30B0B">
        <w:rPr>
          <w:i/>
          <w:iCs/>
          <w:sz w:val="28"/>
          <w:szCs w:val="28"/>
        </w:rPr>
        <w:t xml:space="preserve">Системность. </w:t>
      </w:r>
      <w:r w:rsidRPr="00D30B0B">
        <w:rPr>
          <w:sz w:val="28"/>
          <w:szCs w:val="28"/>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w:t>
      </w:r>
      <w:r w:rsidRPr="00D30B0B">
        <w:rPr>
          <w:i/>
          <w:iCs/>
          <w:sz w:val="28"/>
          <w:szCs w:val="28"/>
        </w:rPr>
        <w:t xml:space="preserve">Непрерывность. </w:t>
      </w:r>
      <w:r w:rsidRPr="00D30B0B">
        <w:rPr>
          <w:sz w:val="28"/>
          <w:szCs w:val="28"/>
        </w:rP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w:t>
      </w:r>
      <w:r w:rsidRPr="00D30B0B">
        <w:rPr>
          <w:i/>
          <w:iCs/>
          <w:sz w:val="28"/>
          <w:szCs w:val="28"/>
        </w:rPr>
        <w:t xml:space="preserve">Вариативность. </w:t>
      </w:r>
      <w:r w:rsidRPr="00D30B0B">
        <w:rPr>
          <w:sz w:val="28"/>
          <w:szCs w:val="28"/>
        </w:rPr>
        <w:t xml:space="preserve">Принцип предполагает создание вариативных условий для получения образования детьми, имеющими различные </w:t>
      </w:r>
      <w:r w:rsidRPr="00D30B0B">
        <w:rPr>
          <w:sz w:val="28"/>
          <w:szCs w:val="28"/>
        </w:rPr>
        <w:lastRenderedPageBreak/>
        <w:t xml:space="preserve">недостатки в физическом и (или) психическом развитии.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w:t>
      </w:r>
      <w:r w:rsidRPr="00D30B0B">
        <w:rPr>
          <w:i/>
          <w:iCs/>
          <w:sz w:val="28"/>
          <w:szCs w:val="28"/>
        </w:rPr>
        <w:t xml:space="preserve">Рекомендательный характер оказания помощи. </w:t>
      </w:r>
      <w:r w:rsidRPr="00D30B0B">
        <w:rPr>
          <w:sz w:val="28"/>
          <w:szCs w:val="28"/>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8E5A35" w:rsidRPr="00D30B0B" w:rsidRDefault="008E5A35" w:rsidP="008E5A35">
      <w:pPr>
        <w:autoSpaceDE w:val="0"/>
        <w:autoSpaceDN w:val="0"/>
        <w:adjustRightInd w:val="0"/>
        <w:ind w:firstLine="426"/>
        <w:jc w:val="both"/>
        <w:rPr>
          <w:sz w:val="28"/>
          <w:szCs w:val="28"/>
        </w:rPr>
      </w:pPr>
      <w:r w:rsidRPr="00D30B0B">
        <w:rPr>
          <w:b/>
          <w:bCs/>
          <w:sz w:val="28"/>
          <w:szCs w:val="28"/>
        </w:rPr>
        <w:t xml:space="preserve">Направления работы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w:t>
      </w:r>
      <w:r w:rsidRPr="00D30B0B">
        <w:rPr>
          <w:sz w:val="28"/>
          <w:szCs w:val="28"/>
        </w:rPr>
        <w:lastRenderedPageBreak/>
        <w:t xml:space="preserve">содержание: диагностическое, коррекционно-развивающее, консультативное, информационно-просветительское. </w:t>
      </w:r>
    </w:p>
    <w:p w:rsidR="008E5A35" w:rsidRPr="00D30B0B" w:rsidRDefault="008E5A35" w:rsidP="008E5A35">
      <w:pPr>
        <w:autoSpaceDE w:val="0"/>
        <w:autoSpaceDN w:val="0"/>
        <w:adjustRightInd w:val="0"/>
        <w:ind w:firstLine="426"/>
        <w:jc w:val="both"/>
        <w:rPr>
          <w:sz w:val="28"/>
          <w:szCs w:val="28"/>
        </w:rPr>
      </w:pPr>
      <w:r w:rsidRPr="00D30B0B">
        <w:rPr>
          <w:b/>
          <w:bCs/>
          <w:sz w:val="28"/>
          <w:szCs w:val="28"/>
        </w:rPr>
        <w:t xml:space="preserve">Характеристика содержания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Диагностическая работа включает: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изучение развития эмоционально-волевой, познавательной, речевой сфер и личностных особенностей </w:t>
      </w:r>
      <w:r w:rsidRPr="00D30B0B">
        <w:rPr>
          <w:sz w:val="28"/>
          <w:szCs w:val="28"/>
        </w:rPr>
        <w:lastRenderedPageBreak/>
        <w:t xml:space="preserve">обучающихся;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изучение социальной ситуации развития и условий семейного воспитания ребёнка;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изучение адаптивных возможностей и уровня социализации ребёнка с ограниченными возможностями здоровья;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Коррекционно-развивающая работа включает: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8E5A35" w:rsidRPr="00D30B0B" w:rsidRDefault="008E5A35" w:rsidP="008E5A35">
      <w:pPr>
        <w:autoSpaceDE w:val="0"/>
        <w:autoSpaceDN w:val="0"/>
        <w:adjustRightInd w:val="0"/>
        <w:ind w:firstLine="426"/>
        <w:jc w:val="both"/>
        <w:rPr>
          <w:sz w:val="28"/>
          <w:szCs w:val="28"/>
        </w:rPr>
      </w:pPr>
      <w:r w:rsidRPr="00D30B0B">
        <w:rPr>
          <w:sz w:val="28"/>
          <w:szCs w:val="28"/>
        </w:rPr>
        <w:lastRenderedPageBreak/>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коррекцию и развитие высших психических функций, эмоционально-волевой, познавательной и речевой сфер;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развитие универсальных учебных действий в соответствии с требованиями основного общего образования;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формирование способов регуляции поведения и эмоциональных состояний; </w:t>
      </w:r>
    </w:p>
    <w:p w:rsidR="008E5A35" w:rsidRPr="00D30B0B" w:rsidRDefault="008E5A35" w:rsidP="008E5A35">
      <w:pPr>
        <w:autoSpaceDE w:val="0"/>
        <w:autoSpaceDN w:val="0"/>
        <w:adjustRightInd w:val="0"/>
        <w:ind w:firstLine="426"/>
        <w:jc w:val="both"/>
        <w:rPr>
          <w:sz w:val="28"/>
          <w:szCs w:val="28"/>
        </w:rPr>
      </w:pPr>
      <w:r w:rsidRPr="00D30B0B">
        <w:rPr>
          <w:sz w:val="28"/>
          <w:szCs w:val="28"/>
        </w:rPr>
        <w:lastRenderedPageBreak/>
        <w:t xml:space="preserve">— развитие форм и навыков личностного общения в группе сверстников, коммуникативной компетенции;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развитие компетенций, необходимых для продолжения образования и профессионального самоопределения;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социальную защиту ребёнка в случаях неблагоприятных условий жизни при психотравмирующих обстоятельствах. </w:t>
      </w:r>
    </w:p>
    <w:p w:rsidR="008E5A35" w:rsidRPr="00D30B0B" w:rsidRDefault="008E5A35" w:rsidP="008E5A35">
      <w:pPr>
        <w:autoSpaceDE w:val="0"/>
        <w:autoSpaceDN w:val="0"/>
        <w:adjustRightInd w:val="0"/>
        <w:ind w:firstLine="426"/>
        <w:jc w:val="both"/>
        <w:rPr>
          <w:sz w:val="28"/>
          <w:szCs w:val="28"/>
        </w:rPr>
      </w:pPr>
      <w:r w:rsidRPr="00D30B0B">
        <w:rPr>
          <w:b/>
          <w:bCs/>
          <w:sz w:val="28"/>
          <w:szCs w:val="28"/>
        </w:rPr>
        <w:t xml:space="preserve">Консультативная работа включает: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консультирование специалистами педагогов по выбору индивидуально </w:t>
      </w:r>
      <w:r w:rsidRPr="00D30B0B">
        <w:rPr>
          <w:sz w:val="28"/>
          <w:szCs w:val="28"/>
        </w:rPr>
        <w:lastRenderedPageBreak/>
        <w:t xml:space="preserve">ориентированных методов и приёмов работы с обучающимися с ограниченными возможностями здоровья;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8E5A35" w:rsidRPr="00D30B0B" w:rsidRDefault="008E5A35" w:rsidP="008E5A35">
      <w:pPr>
        <w:autoSpaceDE w:val="0"/>
        <w:autoSpaceDN w:val="0"/>
        <w:adjustRightInd w:val="0"/>
        <w:ind w:firstLine="426"/>
        <w:jc w:val="both"/>
        <w:rPr>
          <w:sz w:val="28"/>
          <w:szCs w:val="28"/>
        </w:rPr>
      </w:pPr>
      <w:r w:rsidRPr="00D30B0B">
        <w:rPr>
          <w:b/>
          <w:bCs/>
          <w:sz w:val="28"/>
          <w:szCs w:val="28"/>
        </w:rPr>
        <w:t xml:space="preserve">Информационно-просветительская работа предусматривает: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8E5A35" w:rsidRPr="00D30B0B" w:rsidRDefault="008E5A35" w:rsidP="008E5A35">
      <w:pPr>
        <w:autoSpaceDE w:val="0"/>
        <w:autoSpaceDN w:val="0"/>
        <w:adjustRightInd w:val="0"/>
        <w:ind w:firstLine="426"/>
        <w:jc w:val="both"/>
        <w:rPr>
          <w:sz w:val="28"/>
          <w:szCs w:val="28"/>
        </w:rPr>
      </w:pPr>
      <w:r w:rsidRPr="00D30B0B">
        <w:rPr>
          <w:sz w:val="28"/>
          <w:szCs w:val="28"/>
        </w:rPr>
        <w:lastRenderedPageBreak/>
        <w:t xml:space="preserve">— 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8E5A35" w:rsidRPr="00D30B0B" w:rsidRDefault="008E5A35" w:rsidP="008E5A35">
      <w:pPr>
        <w:autoSpaceDE w:val="0"/>
        <w:autoSpaceDN w:val="0"/>
        <w:adjustRightInd w:val="0"/>
        <w:ind w:firstLine="426"/>
        <w:jc w:val="both"/>
        <w:rPr>
          <w:sz w:val="28"/>
          <w:szCs w:val="28"/>
        </w:rPr>
      </w:pPr>
      <w:r w:rsidRPr="00D30B0B">
        <w:rPr>
          <w:b/>
          <w:bCs/>
          <w:sz w:val="28"/>
          <w:szCs w:val="28"/>
        </w:rPr>
        <w:t xml:space="preserve">Механизмы реализации программы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w:t>
      </w:r>
    </w:p>
    <w:p w:rsidR="008E5A35" w:rsidRPr="00D30B0B" w:rsidRDefault="008E5A35" w:rsidP="008E5A35">
      <w:pPr>
        <w:autoSpaceDE w:val="0"/>
        <w:autoSpaceDN w:val="0"/>
        <w:adjustRightInd w:val="0"/>
        <w:ind w:firstLine="426"/>
        <w:jc w:val="both"/>
        <w:rPr>
          <w:sz w:val="28"/>
          <w:szCs w:val="28"/>
        </w:rPr>
      </w:pPr>
      <w:r w:rsidRPr="00D30B0B">
        <w:rPr>
          <w:i/>
          <w:iCs/>
          <w:sz w:val="28"/>
          <w:szCs w:val="28"/>
        </w:rPr>
        <w:lastRenderedPageBreak/>
        <w:t xml:space="preserve">Организация сетевого взаимодействия </w:t>
      </w:r>
      <w:r w:rsidRPr="00D30B0B">
        <w:rPr>
          <w:sz w:val="28"/>
          <w:szCs w:val="28"/>
        </w:rPr>
        <w:t xml:space="preserve">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Сетевое взаимодействие осуществляется в форме совместной деятельности с МБОУ «Центр диагностики и консультирования» муниципального образования город Армавир, </w:t>
      </w:r>
      <w:r w:rsidRPr="00D30B0B">
        <w:rPr>
          <w:sz w:val="28"/>
          <w:szCs w:val="28"/>
        </w:rPr>
        <w:lastRenderedPageBreak/>
        <w:t xml:space="preserve">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муниципального образования город Армавир,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w:t>
      </w:r>
      <w:r w:rsidRPr="00D30B0B">
        <w:rPr>
          <w:sz w:val="28"/>
          <w:szCs w:val="28"/>
        </w:rPr>
        <w:lastRenderedPageBreak/>
        <w:t xml:space="preserve">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 </w:t>
      </w:r>
    </w:p>
    <w:p w:rsidR="008E5A35" w:rsidRPr="00D30B0B" w:rsidRDefault="008E5A35" w:rsidP="008E5A35">
      <w:pPr>
        <w:autoSpaceDE w:val="0"/>
        <w:autoSpaceDN w:val="0"/>
        <w:adjustRightInd w:val="0"/>
        <w:ind w:firstLine="426"/>
        <w:jc w:val="both"/>
        <w:rPr>
          <w:sz w:val="28"/>
          <w:szCs w:val="28"/>
        </w:rPr>
      </w:pPr>
      <w:r w:rsidRPr="00D30B0B">
        <w:rPr>
          <w:i/>
          <w:iCs/>
          <w:sz w:val="28"/>
          <w:szCs w:val="28"/>
        </w:rPr>
        <w:t xml:space="preserve">Взаимодействие специалистов общеобразовательного учреждения </w:t>
      </w:r>
      <w:r w:rsidRPr="00D30B0B">
        <w:rPr>
          <w:sz w:val="28"/>
          <w:szCs w:val="28"/>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комплексность в определении и решении проблем обучающегося, предоставлении ему специализированной квалифицированной помощи;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многоаспектный анализ личностного и </w:t>
      </w:r>
      <w:r w:rsidRPr="00D30B0B">
        <w:rPr>
          <w:sz w:val="28"/>
          <w:szCs w:val="28"/>
        </w:rPr>
        <w:lastRenderedPageBreak/>
        <w:t xml:space="preserve">познавательного развития обучающегося;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8E5A35" w:rsidRPr="00D30B0B" w:rsidRDefault="008E5A35" w:rsidP="008E5A35">
      <w:pPr>
        <w:autoSpaceDE w:val="0"/>
        <w:autoSpaceDN w:val="0"/>
        <w:adjustRightInd w:val="0"/>
        <w:ind w:firstLine="426"/>
        <w:jc w:val="both"/>
        <w:rPr>
          <w:sz w:val="28"/>
          <w:szCs w:val="28"/>
        </w:rPr>
      </w:pPr>
      <w:r w:rsidRPr="00D30B0B">
        <w:rPr>
          <w:b/>
          <w:bCs/>
          <w:sz w:val="28"/>
          <w:szCs w:val="28"/>
        </w:rPr>
        <w:t xml:space="preserve">Требования к условиям реализации программы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Организационные условия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Программа коррекционной работы может </w:t>
      </w:r>
      <w:r w:rsidRPr="00D30B0B">
        <w:rPr>
          <w:sz w:val="28"/>
          <w:szCs w:val="28"/>
        </w:rPr>
        <w:lastRenderedPageBreak/>
        <w:t xml:space="preserve">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Психолого-педагогическое обеспечение включает: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дифференцированные условия (оптимальный режим учебных нагрузок);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психолого-педагогические условия (коррекционная направленность </w:t>
      </w:r>
      <w:r w:rsidRPr="00D30B0B">
        <w:rPr>
          <w:sz w:val="28"/>
          <w:szCs w:val="28"/>
        </w:rPr>
        <w:lastRenderedPageBreak/>
        <w:t xml:space="preserve">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r w:rsidRPr="00D30B0B">
        <w:rPr>
          <w:sz w:val="28"/>
          <w:szCs w:val="28"/>
        </w:rPr>
        <w:lastRenderedPageBreak/>
        <w:t xml:space="preserve">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развитие системы обучения и воспитания детей, имеющих сложные нарушения </w:t>
      </w:r>
      <w:r w:rsidRPr="00D30B0B">
        <w:rPr>
          <w:sz w:val="28"/>
          <w:szCs w:val="28"/>
        </w:rPr>
        <w:lastRenderedPageBreak/>
        <w:t xml:space="preserve">психического и (или) физического развития .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Программно-методическое обеспечение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Кадровое обеспечение </w:t>
      </w:r>
    </w:p>
    <w:p w:rsidR="008E5A35" w:rsidRPr="00D30B0B" w:rsidRDefault="008E5A35" w:rsidP="008E5A35">
      <w:pPr>
        <w:autoSpaceDE w:val="0"/>
        <w:autoSpaceDN w:val="0"/>
        <w:adjustRightInd w:val="0"/>
        <w:ind w:firstLine="426"/>
        <w:jc w:val="both"/>
        <w:rPr>
          <w:sz w:val="28"/>
          <w:szCs w:val="28"/>
        </w:rPr>
      </w:pPr>
      <w:r w:rsidRPr="00D30B0B">
        <w:rPr>
          <w:sz w:val="28"/>
          <w:szCs w:val="28"/>
        </w:rPr>
        <w:lastRenderedPageBreak/>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общеобразовательного учреждения введены ставки педагогических (учителя-логопеда, педагога-психолога, социального педагога) и медицинского работников.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w:t>
      </w:r>
      <w:r w:rsidRPr="00D30B0B">
        <w:rPr>
          <w:sz w:val="28"/>
          <w:szCs w:val="28"/>
        </w:rPr>
        <w:lastRenderedPageBreak/>
        <w:t xml:space="preserve">должности.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занимающиеся решением вопросов образования детей с 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Материально-техническое обеспечение </w:t>
      </w:r>
    </w:p>
    <w:p w:rsidR="008E5A35" w:rsidRPr="00D30B0B" w:rsidRDefault="008E5A35" w:rsidP="008E5A35">
      <w:pPr>
        <w:autoSpaceDE w:val="0"/>
        <w:autoSpaceDN w:val="0"/>
        <w:adjustRightInd w:val="0"/>
        <w:ind w:firstLine="426"/>
        <w:jc w:val="both"/>
        <w:rPr>
          <w:sz w:val="28"/>
          <w:szCs w:val="28"/>
        </w:rPr>
      </w:pPr>
      <w:r w:rsidRPr="00D30B0B">
        <w:rPr>
          <w:sz w:val="28"/>
          <w:szCs w:val="28"/>
        </w:rPr>
        <w:lastRenderedPageBreak/>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w:t>
      </w:r>
      <w:r w:rsidRPr="00D30B0B">
        <w:rPr>
          <w:sz w:val="28"/>
          <w:szCs w:val="28"/>
        </w:rPr>
        <w:lastRenderedPageBreak/>
        <w:t xml:space="preserve">и лечебно-профилактических мероприятий, хозяйственно-бытового и санитарно-гигиенического обслуживания).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Информационное обеспечение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8E5A35" w:rsidRPr="00D30B0B" w:rsidRDefault="008E5A35" w:rsidP="008E5A35">
      <w:pPr>
        <w:autoSpaceDE w:val="0"/>
        <w:autoSpaceDN w:val="0"/>
        <w:adjustRightInd w:val="0"/>
        <w:ind w:firstLine="426"/>
        <w:jc w:val="both"/>
        <w:rPr>
          <w:sz w:val="28"/>
          <w:szCs w:val="28"/>
        </w:rPr>
      </w:pPr>
      <w:r w:rsidRPr="00D30B0B">
        <w:rPr>
          <w:sz w:val="28"/>
          <w:szCs w:val="28"/>
        </w:rPr>
        <w:lastRenderedPageBreak/>
        <w:t xml:space="preserve">Результатом реализации указанных требований является создание комфортной развивающей образовательной среды: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обеспечивающей воспитание, обучение, социальную адаптацию и интеграцию детей с ограниченными возможностями здоровья; </w:t>
      </w:r>
    </w:p>
    <w:p w:rsidR="008E5A35" w:rsidRPr="00D30B0B" w:rsidRDefault="008E5A35" w:rsidP="008E5A35">
      <w:pPr>
        <w:autoSpaceDE w:val="0"/>
        <w:autoSpaceDN w:val="0"/>
        <w:adjustRightInd w:val="0"/>
        <w:ind w:firstLine="426"/>
        <w:jc w:val="both"/>
        <w:rPr>
          <w:sz w:val="28"/>
          <w:szCs w:val="28"/>
        </w:rPr>
      </w:pPr>
      <w:r w:rsidRPr="00D30B0B">
        <w:rPr>
          <w:sz w:val="28"/>
          <w:szCs w:val="28"/>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8E5A35" w:rsidRDefault="008E5A35" w:rsidP="00874B7E">
      <w:pPr>
        <w:autoSpaceDE w:val="0"/>
        <w:autoSpaceDN w:val="0"/>
        <w:adjustRightInd w:val="0"/>
        <w:rPr>
          <w:rFonts w:ascii="Times New Roman" w:eastAsia="Times New Roman" w:hAnsi="Times New Roman" w:cs="Times New Roman"/>
          <w:b/>
          <w:bCs/>
          <w:sz w:val="22"/>
          <w:szCs w:val="22"/>
        </w:rPr>
      </w:pPr>
    </w:p>
    <w:p w:rsidR="008E5A35" w:rsidRDefault="008E5A35" w:rsidP="00874B7E">
      <w:pPr>
        <w:autoSpaceDE w:val="0"/>
        <w:autoSpaceDN w:val="0"/>
        <w:adjustRightInd w:val="0"/>
        <w:rPr>
          <w:rFonts w:ascii="Times New Roman" w:eastAsia="Times New Roman" w:hAnsi="Times New Roman" w:cs="Times New Roman"/>
          <w:b/>
          <w:bCs/>
          <w:sz w:val="22"/>
          <w:szCs w:val="22"/>
        </w:rPr>
      </w:pPr>
    </w:p>
    <w:p w:rsidR="008E5A35" w:rsidRDefault="008E5A35" w:rsidP="00874B7E">
      <w:pPr>
        <w:autoSpaceDE w:val="0"/>
        <w:autoSpaceDN w:val="0"/>
        <w:adjustRightInd w:val="0"/>
        <w:rPr>
          <w:rFonts w:ascii="Times New Roman" w:eastAsia="Times New Roman" w:hAnsi="Times New Roman" w:cs="Times New Roman"/>
          <w:b/>
          <w:bCs/>
          <w:sz w:val="22"/>
          <w:szCs w:val="22"/>
        </w:rPr>
      </w:pPr>
    </w:p>
    <w:p w:rsidR="00874B7E" w:rsidRPr="000D664A" w:rsidRDefault="00874B7E" w:rsidP="00874B7E">
      <w:pPr>
        <w:autoSpaceDE w:val="0"/>
        <w:autoSpaceDN w:val="0"/>
        <w:adjustRightInd w:val="0"/>
        <w:rPr>
          <w:rFonts w:eastAsiaTheme="minorHAnsi"/>
          <w:b/>
          <w:bCs/>
          <w:sz w:val="28"/>
          <w:szCs w:val="28"/>
          <w:lang w:eastAsia="en-US"/>
        </w:rPr>
      </w:pPr>
      <w:r w:rsidRPr="000D664A">
        <w:rPr>
          <w:rFonts w:eastAsiaTheme="minorHAnsi"/>
          <w:b/>
          <w:bCs/>
          <w:sz w:val="28"/>
          <w:szCs w:val="28"/>
          <w:lang w:eastAsia="en-US"/>
        </w:rPr>
        <w:t xml:space="preserve">                                                                    </w:t>
      </w:r>
    </w:p>
    <w:p w:rsidR="00874B7E" w:rsidRPr="000D664A" w:rsidRDefault="00874B7E" w:rsidP="00874B7E">
      <w:pPr>
        <w:autoSpaceDE w:val="0"/>
        <w:autoSpaceDN w:val="0"/>
        <w:adjustRightInd w:val="0"/>
        <w:rPr>
          <w:rFonts w:eastAsiaTheme="minorHAnsi"/>
          <w:b/>
          <w:bCs/>
          <w:sz w:val="28"/>
          <w:szCs w:val="28"/>
          <w:lang w:eastAsia="en-US"/>
        </w:rPr>
      </w:pPr>
    </w:p>
    <w:p w:rsidR="00874B7E" w:rsidRPr="000D664A" w:rsidRDefault="00874B7E" w:rsidP="00874B7E">
      <w:pPr>
        <w:autoSpaceDE w:val="0"/>
        <w:autoSpaceDN w:val="0"/>
        <w:adjustRightInd w:val="0"/>
        <w:rPr>
          <w:rFonts w:eastAsiaTheme="minorHAnsi"/>
          <w:b/>
          <w:bCs/>
          <w:sz w:val="28"/>
          <w:szCs w:val="28"/>
          <w:lang w:eastAsia="en-US"/>
        </w:rPr>
      </w:pPr>
    </w:p>
    <w:p w:rsidR="0053765C" w:rsidRDefault="00894660" w:rsidP="0053765C">
      <w:pPr>
        <w:spacing w:before="74"/>
        <w:jc w:val="both"/>
        <w:rPr>
          <w:rFonts w:ascii="Times New Roman" w:hAnsi="Times New Roman" w:cs="Times New Roman"/>
          <w:b/>
        </w:rPr>
      </w:pPr>
      <w:r>
        <w:rPr>
          <w:b/>
          <w:spacing w:val="-1"/>
        </w:rPr>
        <w:t xml:space="preserve">                                 </w:t>
      </w:r>
      <w:bookmarkEnd w:id="7"/>
    </w:p>
    <w:p w:rsidR="00FD53A5" w:rsidRDefault="00FD53A5" w:rsidP="00FD53A5">
      <w:pPr>
        <w:rPr>
          <w:rFonts w:ascii="Times New Roman" w:hAnsi="Times New Roman" w:cs="Times New Roman"/>
          <w:b/>
        </w:rPr>
      </w:pPr>
    </w:p>
    <w:p w:rsidR="00FD53A5" w:rsidRDefault="00FD53A5" w:rsidP="00FD53A5">
      <w:pPr>
        <w:rPr>
          <w:rFonts w:ascii="Times New Roman" w:hAnsi="Times New Roman" w:cs="Times New Roman"/>
          <w:b/>
        </w:rPr>
      </w:pPr>
    </w:p>
    <w:p w:rsidR="00FD53A5" w:rsidRDefault="00FD53A5" w:rsidP="00FD53A5">
      <w:pPr>
        <w:rPr>
          <w:rFonts w:ascii="Times New Roman" w:hAnsi="Times New Roman" w:cs="Times New Roman"/>
          <w:b/>
        </w:rPr>
      </w:pPr>
    </w:p>
    <w:p w:rsidR="00FD53A5" w:rsidRDefault="00FD53A5" w:rsidP="00FD53A5">
      <w:pPr>
        <w:rPr>
          <w:rFonts w:ascii="Times New Roman" w:hAnsi="Times New Roman" w:cs="Times New Roman"/>
          <w:b/>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41382C" w:rsidRDefault="0041382C" w:rsidP="0041382C">
      <w:pPr>
        <w:spacing w:line="315" w:lineRule="auto"/>
        <w:ind w:right="1600"/>
        <w:rPr>
          <w:rFonts w:ascii="Arial" w:eastAsia="Arial" w:hAnsi="Arial" w:cs="Arial"/>
          <w:b/>
          <w:color w:val="231F20"/>
          <w:sz w:val="28"/>
          <w:szCs w:val="28"/>
          <w:lang w:eastAsia="en-US"/>
        </w:rPr>
      </w:pPr>
    </w:p>
    <w:p w:rsidR="0053765C" w:rsidRDefault="0053765C" w:rsidP="0041382C">
      <w:pPr>
        <w:spacing w:line="315" w:lineRule="auto"/>
        <w:ind w:right="1600"/>
        <w:rPr>
          <w:rFonts w:ascii="Arial" w:eastAsia="Arial" w:hAnsi="Arial" w:cs="Arial"/>
          <w:b/>
          <w:color w:val="231F20"/>
          <w:sz w:val="28"/>
          <w:szCs w:val="28"/>
          <w:lang w:eastAsia="en-US"/>
        </w:rPr>
      </w:pPr>
    </w:p>
    <w:p w:rsidR="0053765C" w:rsidRDefault="0053765C" w:rsidP="0041382C">
      <w:pPr>
        <w:spacing w:line="315" w:lineRule="auto"/>
        <w:ind w:right="1600"/>
        <w:rPr>
          <w:rFonts w:ascii="Arial" w:eastAsia="Arial" w:hAnsi="Arial" w:cs="Arial"/>
          <w:b/>
          <w:color w:val="231F20"/>
          <w:sz w:val="28"/>
          <w:szCs w:val="28"/>
          <w:lang w:eastAsia="en-US"/>
        </w:rPr>
      </w:pPr>
    </w:p>
    <w:p w:rsidR="0053765C" w:rsidRDefault="0053765C" w:rsidP="0041382C">
      <w:pPr>
        <w:spacing w:line="315" w:lineRule="auto"/>
        <w:ind w:right="1600"/>
        <w:rPr>
          <w:rFonts w:ascii="Arial" w:eastAsia="Arial" w:hAnsi="Arial" w:cs="Arial"/>
          <w:b/>
          <w:color w:val="231F20"/>
          <w:sz w:val="28"/>
          <w:szCs w:val="28"/>
          <w:lang w:eastAsia="en-US"/>
        </w:rPr>
      </w:pPr>
    </w:p>
    <w:p w:rsidR="0053765C" w:rsidRDefault="0053765C" w:rsidP="0041382C">
      <w:pPr>
        <w:spacing w:line="315" w:lineRule="auto"/>
        <w:ind w:right="1600"/>
        <w:rPr>
          <w:rFonts w:ascii="Arial" w:eastAsia="Arial" w:hAnsi="Arial" w:cs="Arial"/>
          <w:b/>
          <w:color w:val="231F20"/>
          <w:sz w:val="28"/>
          <w:szCs w:val="28"/>
          <w:lang w:eastAsia="en-US"/>
        </w:rPr>
      </w:pPr>
    </w:p>
    <w:p w:rsidR="0053765C" w:rsidRDefault="0053765C" w:rsidP="0041382C">
      <w:pPr>
        <w:spacing w:line="315" w:lineRule="auto"/>
        <w:ind w:right="1600"/>
        <w:rPr>
          <w:rFonts w:ascii="Arial" w:eastAsia="Arial" w:hAnsi="Arial" w:cs="Arial"/>
          <w:b/>
          <w:color w:val="231F20"/>
          <w:sz w:val="28"/>
          <w:szCs w:val="28"/>
          <w:lang w:eastAsia="en-US"/>
        </w:rPr>
      </w:pPr>
    </w:p>
    <w:p w:rsidR="0053765C" w:rsidRDefault="0053765C" w:rsidP="0041382C">
      <w:pPr>
        <w:spacing w:line="315" w:lineRule="auto"/>
        <w:ind w:right="1600"/>
        <w:rPr>
          <w:rFonts w:ascii="Arial" w:eastAsia="Arial" w:hAnsi="Arial" w:cs="Arial"/>
          <w:b/>
          <w:color w:val="231F20"/>
          <w:sz w:val="28"/>
          <w:szCs w:val="28"/>
          <w:lang w:eastAsia="en-US"/>
        </w:rPr>
      </w:pPr>
    </w:p>
    <w:p w:rsidR="0041382C" w:rsidRPr="000D664A" w:rsidRDefault="0041382C" w:rsidP="0041382C">
      <w:pPr>
        <w:spacing w:line="315" w:lineRule="auto"/>
        <w:ind w:right="1600"/>
        <w:rPr>
          <w:rFonts w:ascii="Arial" w:eastAsia="Arial" w:hAnsi="Arial" w:cs="Arial"/>
          <w:color w:val="231F20"/>
          <w:sz w:val="28"/>
          <w:szCs w:val="28"/>
          <w:lang w:eastAsia="en-US"/>
        </w:rPr>
      </w:pPr>
      <w:r>
        <w:rPr>
          <w:rFonts w:ascii="Arial" w:eastAsia="Arial" w:hAnsi="Arial" w:cs="Arial"/>
          <w:b/>
          <w:color w:val="231F20"/>
          <w:sz w:val="28"/>
          <w:szCs w:val="28"/>
          <w:lang w:eastAsia="en-US"/>
        </w:rPr>
        <w:t>42</w:t>
      </w:r>
      <w:r w:rsidRPr="000D664A">
        <w:rPr>
          <w:rFonts w:ascii="Arial" w:eastAsia="Arial" w:hAnsi="Arial" w:cs="Arial"/>
          <w:b/>
          <w:color w:val="231F20"/>
          <w:sz w:val="28"/>
          <w:szCs w:val="28"/>
          <w:lang w:eastAsia="en-US"/>
        </w:rPr>
        <w:t xml:space="preserve">. ХАРАКТЕРИСТИКА УСЛОВИЙ </w:t>
      </w:r>
      <w:r w:rsidRPr="000D664A">
        <w:rPr>
          <w:rFonts w:ascii="Arial" w:eastAsia="Arial" w:hAnsi="Arial" w:cs="Arial"/>
          <w:b/>
          <w:color w:val="231F20"/>
          <w:sz w:val="28"/>
          <w:szCs w:val="28"/>
          <w:lang w:eastAsia="en-US"/>
        </w:rPr>
        <w:lastRenderedPageBreak/>
        <w:t>РЕАЛИЗАЦИИ ПРОГРАММЫ ОСНОВНОГО ОБЩЕГО ОБРАЗОВАНИЯ</w:t>
      </w:r>
      <w:r w:rsidRPr="000D664A">
        <w:rPr>
          <w:rFonts w:ascii="Arial" w:eastAsia="Arial" w:hAnsi="Arial" w:cs="Arial"/>
          <w:color w:val="231F20"/>
          <w:sz w:val="28"/>
          <w:szCs w:val="28"/>
          <w:lang w:eastAsia="en-US"/>
        </w:rPr>
        <w:t xml:space="preserve"> В СООТВЕТСТВИИ С ТРЕБОВАНИЯМИ ФГОС ООО</w:t>
      </w:r>
    </w:p>
    <w:p w:rsidR="0041382C" w:rsidRPr="000D664A" w:rsidRDefault="0041382C" w:rsidP="0041382C">
      <w:pPr>
        <w:spacing w:line="7" w:lineRule="exact"/>
        <w:rPr>
          <w:rFonts w:cs="Arial"/>
          <w:sz w:val="28"/>
          <w:szCs w:val="28"/>
          <w:lang w:eastAsia="en-US"/>
        </w:rPr>
      </w:pPr>
    </w:p>
    <w:p w:rsidR="0041382C" w:rsidRPr="000D664A" w:rsidRDefault="0041382C" w:rsidP="0041382C">
      <w:pPr>
        <w:spacing w:line="254" w:lineRule="auto"/>
        <w:jc w:val="both"/>
        <w:rPr>
          <w:rFonts w:cs="Arial"/>
          <w:color w:val="231F20"/>
          <w:sz w:val="28"/>
          <w:szCs w:val="28"/>
          <w:lang w:eastAsia="en-US"/>
        </w:rPr>
      </w:pPr>
      <w:r w:rsidRPr="000D664A">
        <w:rPr>
          <w:rFonts w:cs="Arial"/>
          <w:color w:val="231F20"/>
          <w:sz w:val="28"/>
          <w:szCs w:val="28"/>
          <w:lang w:eastAsia="en-US"/>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41382C" w:rsidRPr="000D664A" w:rsidRDefault="0041382C" w:rsidP="0041382C">
      <w:pPr>
        <w:spacing w:line="11" w:lineRule="exact"/>
        <w:rPr>
          <w:rFonts w:cs="Arial"/>
          <w:sz w:val="28"/>
          <w:szCs w:val="28"/>
          <w:lang w:eastAsia="en-US"/>
        </w:rPr>
      </w:pPr>
    </w:p>
    <w:p w:rsidR="0041382C" w:rsidRPr="000D664A" w:rsidRDefault="0041382C" w:rsidP="0041382C">
      <w:pPr>
        <w:tabs>
          <w:tab w:val="left" w:pos="200"/>
        </w:tabs>
        <w:spacing w:line="254"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41382C" w:rsidRPr="000D664A" w:rsidRDefault="0041382C" w:rsidP="0041382C">
      <w:pPr>
        <w:spacing w:line="11" w:lineRule="exact"/>
        <w:rPr>
          <w:rFonts w:cs="Arial"/>
          <w:sz w:val="28"/>
          <w:szCs w:val="28"/>
          <w:lang w:eastAsia="en-US"/>
        </w:rPr>
      </w:pPr>
    </w:p>
    <w:p w:rsidR="0041382C" w:rsidRPr="000D664A" w:rsidRDefault="0041382C" w:rsidP="0041382C">
      <w:pPr>
        <w:tabs>
          <w:tab w:val="left" w:pos="200"/>
        </w:tabs>
        <w:spacing w:line="25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w:t>
      </w:r>
      <w:r w:rsidRPr="000D664A">
        <w:rPr>
          <w:rFonts w:cs="Arial"/>
          <w:color w:val="231F20"/>
          <w:sz w:val="28"/>
          <w:szCs w:val="28"/>
          <w:lang w:eastAsia="en-US"/>
        </w:rPr>
        <w:lastRenderedPageBreak/>
        <w:t>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1382C" w:rsidRPr="000D664A" w:rsidRDefault="0041382C" w:rsidP="0041382C">
      <w:pPr>
        <w:spacing w:line="256" w:lineRule="exact"/>
        <w:rPr>
          <w:rFonts w:cs="Arial"/>
          <w:sz w:val="28"/>
          <w:szCs w:val="28"/>
          <w:lang w:eastAsia="en-US"/>
        </w:rPr>
      </w:pPr>
    </w:p>
    <w:p w:rsidR="0041382C" w:rsidRPr="000D664A" w:rsidRDefault="0041382C" w:rsidP="0041382C">
      <w:pPr>
        <w:tabs>
          <w:tab w:val="left" w:pos="200"/>
        </w:tabs>
        <w:spacing w:line="25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41382C" w:rsidRPr="000D664A" w:rsidRDefault="0041382C" w:rsidP="0041382C">
      <w:pPr>
        <w:spacing w:line="253" w:lineRule="exact"/>
        <w:rPr>
          <w:rFonts w:cs="Arial"/>
          <w:sz w:val="28"/>
          <w:szCs w:val="28"/>
          <w:lang w:eastAsia="en-US"/>
        </w:rPr>
      </w:pPr>
    </w:p>
    <w:p w:rsidR="0041382C" w:rsidRPr="000D664A" w:rsidRDefault="0041382C" w:rsidP="0041382C">
      <w:pPr>
        <w:tabs>
          <w:tab w:val="left" w:pos="200"/>
        </w:tabs>
        <w:spacing w:line="25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1382C" w:rsidRPr="000D664A" w:rsidRDefault="0041382C" w:rsidP="0041382C">
      <w:pPr>
        <w:spacing w:line="250" w:lineRule="exact"/>
        <w:rPr>
          <w:rFonts w:cs="Arial"/>
          <w:sz w:val="28"/>
          <w:szCs w:val="28"/>
          <w:lang w:eastAsia="en-US"/>
        </w:rPr>
      </w:pPr>
    </w:p>
    <w:p w:rsidR="0041382C" w:rsidRPr="000D664A" w:rsidRDefault="0041382C" w:rsidP="0041382C">
      <w:pPr>
        <w:tabs>
          <w:tab w:val="left" w:pos="200"/>
        </w:tabs>
        <w:spacing w:line="255"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1382C" w:rsidRPr="000D664A" w:rsidRDefault="0041382C" w:rsidP="0041382C">
      <w:pPr>
        <w:spacing w:line="11" w:lineRule="exact"/>
        <w:rPr>
          <w:rFonts w:cs="Arial"/>
          <w:sz w:val="28"/>
          <w:szCs w:val="28"/>
          <w:lang w:eastAsia="en-US"/>
        </w:rPr>
      </w:pPr>
    </w:p>
    <w:p w:rsidR="0041382C" w:rsidRPr="000D664A" w:rsidRDefault="0041382C" w:rsidP="0041382C">
      <w:pPr>
        <w:widowControl/>
        <w:tabs>
          <w:tab w:val="left" w:pos="220"/>
          <w:tab w:val="num" w:pos="360"/>
        </w:tabs>
        <w:spacing w:line="256"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41382C" w:rsidRPr="000D664A" w:rsidRDefault="0041382C" w:rsidP="0041382C">
      <w:pPr>
        <w:spacing w:line="9"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251"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включение обучающихся в процессы преобразования внеш-ней социальной среды (населенного пункта, муниципального</w:t>
      </w:r>
    </w:p>
    <w:p w:rsidR="0041382C" w:rsidRPr="000D664A" w:rsidRDefault="0041382C" w:rsidP="0041382C">
      <w:pPr>
        <w:tabs>
          <w:tab w:val="left" w:pos="220"/>
        </w:tabs>
        <w:spacing w:line="251" w:lineRule="auto"/>
        <w:jc w:val="both"/>
        <w:rPr>
          <w:rFonts w:ascii="Arial" w:eastAsia="Arial" w:hAnsi="Arial" w:cs="Arial"/>
          <w:color w:val="231F20"/>
          <w:sz w:val="28"/>
          <w:szCs w:val="28"/>
          <w:lang w:eastAsia="en-US"/>
        </w:rPr>
        <w:sectPr w:rsidR="0041382C" w:rsidRPr="000D664A" w:rsidSect="0041382C">
          <w:headerReference w:type="even" r:id="rId33"/>
          <w:headerReference w:type="default" r:id="rId34"/>
          <w:footerReference w:type="even" r:id="rId35"/>
          <w:footerReference w:type="default" r:id="rId36"/>
          <w:headerReference w:type="first" r:id="rId37"/>
          <w:footerReference w:type="first" r:id="rId38"/>
          <w:pgSz w:w="7820" w:h="12019"/>
          <w:pgMar w:top="692" w:right="744" w:bottom="160" w:left="740" w:header="0" w:footer="0" w:gutter="0"/>
          <w:cols w:space="0" w:equalWidth="0">
            <w:col w:w="6340"/>
          </w:cols>
          <w:docGrid w:linePitch="360"/>
        </w:sectPr>
      </w:pPr>
    </w:p>
    <w:p w:rsidR="0041382C" w:rsidRPr="000D664A" w:rsidRDefault="0041382C" w:rsidP="0041382C">
      <w:pPr>
        <w:tabs>
          <w:tab w:val="left" w:pos="6000"/>
        </w:tabs>
        <w:spacing w:line="0" w:lineRule="atLeast"/>
        <w:rPr>
          <w:rFonts w:ascii="Arial" w:eastAsia="Arial" w:hAnsi="Arial" w:cs="Arial"/>
          <w:color w:val="231F20"/>
          <w:sz w:val="28"/>
          <w:szCs w:val="28"/>
          <w:lang w:eastAsia="en-US"/>
        </w:rPr>
        <w:sectPr w:rsidR="0041382C" w:rsidRPr="000D664A">
          <w:type w:val="continuous"/>
          <w:pgSz w:w="7820" w:h="12019"/>
          <w:pgMar w:top="692" w:right="744" w:bottom="160" w:left="740" w:header="0" w:footer="0" w:gutter="0"/>
          <w:cols w:space="0" w:equalWidth="0">
            <w:col w:w="6340"/>
          </w:cols>
          <w:docGrid w:linePitch="360"/>
        </w:sectPr>
      </w:pPr>
      <w:r w:rsidRPr="000D664A">
        <w:rPr>
          <w:rFonts w:cs="Arial"/>
          <w:sz w:val="28"/>
          <w:szCs w:val="28"/>
          <w:lang w:eastAsia="en-US"/>
        </w:rPr>
        <w:lastRenderedPageBreak/>
        <w:tab/>
      </w:r>
    </w:p>
    <w:p w:rsidR="0041382C" w:rsidRPr="000D664A" w:rsidRDefault="0041382C" w:rsidP="0041382C">
      <w:pPr>
        <w:spacing w:line="256" w:lineRule="auto"/>
        <w:jc w:val="both"/>
        <w:rPr>
          <w:rFonts w:cs="Arial"/>
          <w:color w:val="231F20"/>
          <w:sz w:val="28"/>
          <w:szCs w:val="28"/>
          <w:lang w:eastAsia="en-US"/>
        </w:rPr>
      </w:pPr>
      <w:bookmarkStart w:id="18" w:name="page1162"/>
      <w:bookmarkEnd w:id="18"/>
      <w:r w:rsidRPr="000D664A">
        <w:rPr>
          <w:rFonts w:cs="Arial"/>
          <w:color w:val="231F20"/>
          <w:sz w:val="28"/>
          <w:szCs w:val="28"/>
          <w:lang w:eastAsia="en-US"/>
        </w:rPr>
        <w:lastRenderedPageBreak/>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1382C" w:rsidRPr="000D664A" w:rsidRDefault="0041382C" w:rsidP="0041382C">
      <w:pPr>
        <w:spacing w:line="243" w:lineRule="exact"/>
        <w:rPr>
          <w:rFonts w:cs="Arial"/>
          <w:sz w:val="28"/>
          <w:szCs w:val="28"/>
          <w:lang w:eastAsia="en-US"/>
        </w:rPr>
      </w:pPr>
    </w:p>
    <w:p w:rsidR="0041382C" w:rsidRPr="000D664A" w:rsidRDefault="0041382C" w:rsidP="0041382C">
      <w:pPr>
        <w:tabs>
          <w:tab w:val="left" w:pos="200"/>
        </w:tabs>
        <w:spacing w:line="249"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1382C" w:rsidRPr="000D664A" w:rsidRDefault="0041382C" w:rsidP="0041382C">
      <w:pPr>
        <w:spacing w:line="244" w:lineRule="exact"/>
        <w:rPr>
          <w:rFonts w:cs="Arial"/>
          <w:sz w:val="28"/>
          <w:szCs w:val="28"/>
          <w:lang w:eastAsia="en-US"/>
        </w:rPr>
      </w:pPr>
    </w:p>
    <w:p w:rsidR="0041382C" w:rsidRPr="000D664A" w:rsidRDefault="0041382C" w:rsidP="0041382C">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формирование у обучающихся экологической грамотности, навыков здорового и безопасного для человека и окружаю-щей его среды образа жизни;</w:t>
      </w:r>
    </w:p>
    <w:p w:rsidR="0041382C" w:rsidRPr="000D664A" w:rsidRDefault="0041382C" w:rsidP="0041382C">
      <w:pPr>
        <w:spacing w:line="10" w:lineRule="exact"/>
        <w:rPr>
          <w:rFonts w:cs="Arial"/>
          <w:sz w:val="28"/>
          <w:szCs w:val="28"/>
          <w:lang w:eastAsia="en-US"/>
        </w:rPr>
      </w:pPr>
    </w:p>
    <w:p w:rsidR="0041382C" w:rsidRPr="000D664A" w:rsidRDefault="0041382C" w:rsidP="0041382C">
      <w:pPr>
        <w:tabs>
          <w:tab w:val="left" w:pos="200"/>
        </w:tabs>
        <w:spacing w:line="24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1382C" w:rsidRPr="000D664A" w:rsidRDefault="0041382C" w:rsidP="0041382C">
      <w:pPr>
        <w:spacing w:line="9" w:lineRule="exact"/>
        <w:rPr>
          <w:rFonts w:cs="Arial"/>
          <w:sz w:val="28"/>
          <w:szCs w:val="28"/>
          <w:lang w:eastAsia="en-US"/>
        </w:rPr>
      </w:pPr>
    </w:p>
    <w:p w:rsidR="0041382C" w:rsidRPr="000D664A" w:rsidRDefault="0041382C" w:rsidP="0041382C">
      <w:pPr>
        <w:tabs>
          <w:tab w:val="left" w:pos="200"/>
        </w:tabs>
        <w:spacing w:line="244"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обновление содержания программы основного </w:t>
      </w:r>
      <w:r w:rsidRPr="000D664A">
        <w:rPr>
          <w:rFonts w:cs="Arial"/>
          <w:color w:val="231F20"/>
          <w:sz w:val="28"/>
          <w:szCs w:val="28"/>
          <w:lang w:eastAsia="en-US"/>
        </w:rPr>
        <w:lastRenderedPageBreak/>
        <w:t>общего обра-зования, методик и технологий ее реализации в соответствии</w:t>
      </w:r>
    </w:p>
    <w:p w:rsidR="0041382C" w:rsidRPr="000D664A" w:rsidRDefault="0041382C" w:rsidP="0041382C">
      <w:pPr>
        <w:spacing w:line="12" w:lineRule="exact"/>
        <w:rPr>
          <w:rFonts w:cs="Arial"/>
          <w:sz w:val="28"/>
          <w:szCs w:val="28"/>
          <w:lang w:eastAsia="en-US"/>
        </w:rPr>
      </w:pPr>
    </w:p>
    <w:p w:rsidR="0041382C" w:rsidRPr="000D664A" w:rsidRDefault="0041382C" w:rsidP="0041382C">
      <w:pPr>
        <w:widowControl/>
        <w:tabs>
          <w:tab w:val="num" w:pos="360"/>
        </w:tabs>
        <w:spacing w:line="248" w:lineRule="auto"/>
        <w:ind w:left="220" w:firstLine="4"/>
        <w:jc w:val="both"/>
        <w:rPr>
          <w:rFonts w:cs="Arial"/>
          <w:color w:val="231F20"/>
          <w:sz w:val="28"/>
          <w:szCs w:val="28"/>
          <w:lang w:eastAsia="en-US"/>
        </w:rPr>
      </w:pPr>
      <w:r w:rsidRPr="000D664A">
        <w:rPr>
          <w:rFonts w:cs="Arial"/>
          <w:color w:val="231F20"/>
          <w:sz w:val="28"/>
          <w:szCs w:val="28"/>
          <w:lang w:eastAsia="en-US"/>
        </w:rPr>
        <w:t>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41382C" w:rsidRPr="000D664A" w:rsidRDefault="0041382C" w:rsidP="0041382C">
      <w:pPr>
        <w:spacing w:line="9" w:lineRule="exact"/>
        <w:rPr>
          <w:rFonts w:cs="Arial"/>
          <w:sz w:val="28"/>
          <w:szCs w:val="28"/>
          <w:lang w:eastAsia="en-US"/>
        </w:rPr>
      </w:pPr>
    </w:p>
    <w:p w:rsidR="0041382C" w:rsidRPr="000D664A" w:rsidRDefault="0041382C" w:rsidP="0041382C">
      <w:pPr>
        <w:widowControl/>
        <w:numPr>
          <w:ilvl w:val="1"/>
          <w:numId w:val="0"/>
        </w:numPr>
        <w:tabs>
          <w:tab w:val="left" w:pos="220"/>
          <w:tab w:val="num" w:pos="360"/>
        </w:tabs>
        <w:spacing w:line="248"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1382C" w:rsidRPr="000D664A" w:rsidRDefault="0041382C" w:rsidP="0041382C">
      <w:pPr>
        <w:spacing w:line="9" w:lineRule="exact"/>
        <w:rPr>
          <w:rFonts w:ascii="Arial" w:eastAsia="Arial" w:hAnsi="Arial" w:cs="Arial"/>
          <w:color w:val="231F20"/>
          <w:sz w:val="28"/>
          <w:szCs w:val="28"/>
          <w:lang w:eastAsia="en-US"/>
        </w:rPr>
      </w:pPr>
    </w:p>
    <w:p w:rsidR="0041382C" w:rsidRPr="000D664A" w:rsidRDefault="0041382C" w:rsidP="0041382C">
      <w:pPr>
        <w:widowControl/>
        <w:numPr>
          <w:ilvl w:val="1"/>
          <w:numId w:val="0"/>
        </w:numPr>
        <w:tabs>
          <w:tab w:val="left" w:pos="220"/>
          <w:tab w:val="num" w:pos="360"/>
        </w:tabs>
        <w:spacing w:line="247"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1382C" w:rsidRPr="000D664A" w:rsidRDefault="0041382C" w:rsidP="0041382C">
      <w:pPr>
        <w:spacing w:line="9" w:lineRule="exact"/>
        <w:rPr>
          <w:rFonts w:ascii="Arial" w:eastAsia="Arial" w:hAnsi="Arial" w:cs="Arial"/>
          <w:color w:val="231F20"/>
          <w:sz w:val="28"/>
          <w:szCs w:val="28"/>
          <w:lang w:eastAsia="en-US"/>
        </w:rPr>
      </w:pPr>
    </w:p>
    <w:p w:rsidR="0041382C" w:rsidRPr="000D664A" w:rsidRDefault="0041382C" w:rsidP="0041382C">
      <w:pPr>
        <w:widowControl/>
        <w:numPr>
          <w:ilvl w:val="1"/>
          <w:numId w:val="0"/>
        </w:numPr>
        <w:tabs>
          <w:tab w:val="left" w:pos="220"/>
          <w:tab w:val="num" w:pos="360"/>
        </w:tabs>
        <w:spacing w:line="249"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w:t>
      </w:r>
      <w:r w:rsidRPr="000D664A">
        <w:rPr>
          <w:rFonts w:cs="Arial"/>
          <w:color w:val="231F20"/>
          <w:sz w:val="28"/>
          <w:szCs w:val="28"/>
          <w:lang w:eastAsia="en-US"/>
        </w:rPr>
        <w:lastRenderedPageBreak/>
        <w:t>на-правленные на обеспечение качества условий образователь-ной деятельности1.</w:t>
      </w:r>
    </w:p>
    <w:p w:rsidR="0041382C" w:rsidRPr="000D664A" w:rsidRDefault="0041382C" w:rsidP="0041382C">
      <w:pPr>
        <w:spacing w:line="245" w:lineRule="exact"/>
        <w:rPr>
          <w:rFonts w:ascii="Arial" w:eastAsia="Arial" w:hAnsi="Arial" w:cs="Arial"/>
          <w:color w:val="231F20"/>
          <w:sz w:val="28"/>
          <w:szCs w:val="28"/>
          <w:lang w:eastAsia="en-US"/>
        </w:rPr>
      </w:pPr>
    </w:p>
    <w:p w:rsidR="0041382C" w:rsidRPr="000D664A" w:rsidRDefault="0041382C" w:rsidP="0041382C">
      <w:pPr>
        <w:spacing w:line="200" w:lineRule="exact"/>
        <w:rPr>
          <w:rFonts w:ascii="Arial" w:eastAsia="Arial" w:hAnsi="Arial" w:cs="Arial"/>
          <w:color w:val="231F20"/>
          <w:sz w:val="28"/>
          <w:szCs w:val="28"/>
          <w:lang w:eastAsia="en-US"/>
        </w:rPr>
      </w:pPr>
    </w:p>
    <w:p w:rsidR="0041382C" w:rsidRPr="000D664A" w:rsidRDefault="0041382C" w:rsidP="0041382C">
      <w:pPr>
        <w:spacing w:line="200" w:lineRule="exact"/>
        <w:rPr>
          <w:rFonts w:ascii="Arial" w:eastAsia="Arial" w:hAnsi="Arial" w:cs="Arial"/>
          <w:color w:val="231F20"/>
          <w:sz w:val="28"/>
          <w:szCs w:val="28"/>
          <w:lang w:eastAsia="en-US"/>
        </w:rPr>
      </w:pPr>
    </w:p>
    <w:p w:rsidR="0041382C" w:rsidRPr="000D664A" w:rsidRDefault="0041382C" w:rsidP="0041382C">
      <w:pPr>
        <w:spacing w:line="200" w:lineRule="exact"/>
        <w:rPr>
          <w:rFonts w:ascii="Arial" w:eastAsia="Arial" w:hAnsi="Arial" w:cs="Arial"/>
          <w:color w:val="231F20"/>
          <w:sz w:val="28"/>
          <w:szCs w:val="28"/>
          <w:lang w:eastAsia="en-US"/>
        </w:rPr>
      </w:pPr>
    </w:p>
    <w:p w:rsidR="0041382C" w:rsidRPr="000D664A" w:rsidRDefault="0041382C" w:rsidP="0041382C">
      <w:pPr>
        <w:spacing w:line="200" w:lineRule="exact"/>
        <w:rPr>
          <w:rFonts w:ascii="Arial" w:eastAsia="Arial" w:hAnsi="Arial" w:cs="Arial"/>
          <w:color w:val="231F20"/>
          <w:sz w:val="28"/>
          <w:szCs w:val="28"/>
          <w:lang w:eastAsia="en-US"/>
        </w:rPr>
      </w:pPr>
    </w:p>
    <w:p w:rsidR="0041382C" w:rsidRPr="000D664A" w:rsidRDefault="0041382C" w:rsidP="0041382C">
      <w:pPr>
        <w:spacing w:line="200" w:lineRule="exact"/>
        <w:rPr>
          <w:rFonts w:ascii="Arial" w:eastAsia="Arial" w:hAnsi="Arial" w:cs="Arial"/>
          <w:color w:val="231F20"/>
          <w:sz w:val="28"/>
          <w:szCs w:val="28"/>
          <w:lang w:eastAsia="en-US"/>
        </w:rPr>
      </w:pPr>
    </w:p>
    <w:p w:rsidR="0041382C" w:rsidRPr="000D664A" w:rsidRDefault="0041382C" w:rsidP="0041382C">
      <w:pPr>
        <w:spacing w:line="209" w:lineRule="auto"/>
        <w:rPr>
          <w:rFonts w:cs="Arial"/>
          <w:sz w:val="28"/>
          <w:szCs w:val="28"/>
          <w:lang w:eastAsia="en-US"/>
        </w:rPr>
      </w:pPr>
    </w:p>
    <w:p w:rsidR="0041382C" w:rsidRPr="000D664A" w:rsidRDefault="0041382C" w:rsidP="0041382C">
      <w:pPr>
        <w:tabs>
          <w:tab w:val="left" w:pos="420"/>
        </w:tabs>
        <w:spacing w:line="0" w:lineRule="atLeast"/>
        <w:rPr>
          <w:rFonts w:ascii="Arial" w:eastAsia="Arial" w:hAnsi="Arial" w:cs="Arial"/>
          <w:color w:val="231F20"/>
          <w:sz w:val="28"/>
          <w:szCs w:val="28"/>
          <w:lang w:eastAsia="en-US"/>
        </w:rPr>
        <w:sectPr w:rsidR="0041382C" w:rsidRPr="000D664A">
          <w:pgSz w:w="7820" w:h="12019"/>
          <w:pgMar w:top="716" w:right="744" w:bottom="137" w:left="740" w:header="0" w:footer="0" w:gutter="0"/>
          <w:cols w:space="0" w:equalWidth="0">
            <w:col w:w="6340"/>
          </w:cols>
          <w:docGrid w:linePitch="360"/>
        </w:sectPr>
      </w:pPr>
    </w:p>
    <w:p w:rsidR="0041382C" w:rsidRPr="000B0816" w:rsidRDefault="0041382C" w:rsidP="0041382C">
      <w:pPr>
        <w:spacing w:line="250" w:lineRule="exact"/>
        <w:rPr>
          <w:rFonts w:cs="Arial"/>
          <w:sz w:val="28"/>
          <w:szCs w:val="28"/>
          <w:lang w:eastAsia="en-US"/>
        </w:rPr>
      </w:pPr>
      <w:bookmarkStart w:id="19" w:name="page1163"/>
      <w:bookmarkEnd w:id="19"/>
    </w:p>
    <w:p w:rsidR="0041382C" w:rsidRPr="000D664A" w:rsidRDefault="0041382C" w:rsidP="0041382C">
      <w:pPr>
        <w:spacing w:line="318" w:lineRule="auto"/>
        <w:ind w:right="360"/>
        <w:rPr>
          <w:rFonts w:ascii="Arial" w:eastAsia="Arial" w:hAnsi="Arial" w:cs="Arial"/>
          <w:b/>
          <w:color w:val="231F20"/>
          <w:sz w:val="28"/>
          <w:szCs w:val="28"/>
          <w:lang w:eastAsia="en-US"/>
        </w:rPr>
      </w:pPr>
      <w:r w:rsidRPr="000D664A">
        <w:rPr>
          <w:rFonts w:ascii="Arial" w:eastAsia="Arial" w:hAnsi="Arial" w:cs="Arial"/>
          <w:b/>
          <w:color w:val="231F20"/>
          <w:sz w:val="28"/>
          <w:szCs w:val="28"/>
          <w:lang w:eastAsia="en-US"/>
        </w:rPr>
        <w:t>3.4.1. Описание кадровых условий реализации основной образовательной программы основного общего образования</w:t>
      </w:r>
    </w:p>
    <w:p w:rsidR="0041382C" w:rsidRPr="000D664A" w:rsidRDefault="0041382C" w:rsidP="0041382C">
      <w:pPr>
        <w:spacing w:line="1" w:lineRule="exact"/>
        <w:rPr>
          <w:rFonts w:cs="Arial"/>
          <w:sz w:val="28"/>
          <w:szCs w:val="28"/>
          <w:lang w:eastAsia="en-US"/>
        </w:rPr>
      </w:pPr>
    </w:p>
    <w:p w:rsidR="0041382C" w:rsidRPr="000D664A" w:rsidRDefault="0041382C" w:rsidP="0041382C">
      <w:pPr>
        <w:spacing w:line="256" w:lineRule="auto"/>
        <w:jc w:val="both"/>
        <w:rPr>
          <w:rFonts w:cs="Arial"/>
          <w:color w:val="231F20"/>
          <w:sz w:val="28"/>
          <w:szCs w:val="28"/>
          <w:lang w:eastAsia="en-US"/>
        </w:rPr>
      </w:pPr>
      <w:r w:rsidRPr="000D664A">
        <w:rPr>
          <w:rFonts w:cs="Arial"/>
          <w:color w:val="231F20"/>
          <w:sz w:val="28"/>
          <w:szCs w:val="28"/>
          <w:lang w:eastAsia="en-US"/>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1382C" w:rsidRPr="000D664A" w:rsidRDefault="0041382C" w:rsidP="0041382C">
      <w:pPr>
        <w:spacing w:line="243" w:lineRule="exact"/>
        <w:rPr>
          <w:rFonts w:cs="Arial"/>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Обеспеченность кадровыми условиями включает в себя:</w:t>
      </w:r>
    </w:p>
    <w:p w:rsidR="0041382C" w:rsidRPr="000D664A" w:rsidRDefault="0041382C" w:rsidP="0041382C">
      <w:pPr>
        <w:spacing w:line="22" w:lineRule="exact"/>
        <w:rPr>
          <w:rFonts w:cs="Arial"/>
          <w:sz w:val="28"/>
          <w:szCs w:val="28"/>
          <w:lang w:eastAsia="en-US"/>
        </w:rPr>
      </w:pPr>
    </w:p>
    <w:p w:rsidR="0041382C" w:rsidRPr="000D664A" w:rsidRDefault="0041382C" w:rsidP="0041382C">
      <w:pPr>
        <w:widowControl/>
        <w:tabs>
          <w:tab w:val="left" w:pos="220"/>
          <w:tab w:val="num" w:pos="360"/>
        </w:tabs>
        <w:spacing w:line="250" w:lineRule="auto"/>
        <w:ind w:left="220" w:hanging="138"/>
        <w:rPr>
          <w:rFonts w:ascii="Arial" w:eastAsia="Arial" w:hAnsi="Arial" w:cs="Arial"/>
          <w:color w:val="231F20"/>
          <w:sz w:val="28"/>
          <w:szCs w:val="28"/>
          <w:lang w:eastAsia="en-US"/>
        </w:rPr>
      </w:pPr>
      <w:r w:rsidRPr="000D664A">
        <w:rPr>
          <w:rFonts w:cs="Arial"/>
          <w:color w:val="231F20"/>
          <w:sz w:val="28"/>
          <w:szCs w:val="28"/>
          <w:lang w:eastAsia="en-US"/>
        </w:rPr>
        <w:t>укомплектованность образовательной организации педагоги-ческими, руководящими и иными работниками;</w:t>
      </w:r>
    </w:p>
    <w:p w:rsidR="0041382C" w:rsidRPr="000D664A" w:rsidRDefault="0041382C" w:rsidP="0041382C">
      <w:pPr>
        <w:spacing w:line="12"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254"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41382C" w:rsidRPr="000D664A" w:rsidRDefault="0041382C" w:rsidP="0041382C">
      <w:pPr>
        <w:spacing w:line="10"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253"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1382C" w:rsidRPr="000D664A" w:rsidRDefault="0041382C" w:rsidP="0041382C">
      <w:pPr>
        <w:spacing w:line="11" w:lineRule="exact"/>
        <w:rPr>
          <w:rFonts w:cs="Arial"/>
          <w:sz w:val="28"/>
          <w:szCs w:val="28"/>
          <w:lang w:eastAsia="en-US"/>
        </w:rPr>
      </w:pPr>
    </w:p>
    <w:p w:rsidR="0041382C" w:rsidRPr="000D664A" w:rsidRDefault="0041382C" w:rsidP="0041382C">
      <w:pPr>
        <w:spacing w:line="254" w:lineRule="auto"/>
        <w:jc w:val="both"/>
        <w:rPr>
          <w:rFonts w:cs="Arial"/>
          <w:color w:val="231F20"/>
          <w:sz w:val="28"/>
          <w:szCs w:val="28"/>
          <w:lang w:eastAsia="en-US"/>
        </w:rPr>
      </w:pPr>
      <w:r w:rsidRPr="000D664A">
        <w:rPr>
          <w:rFonts w:cs="Arial"/>
          <w:color w:val="231F20"/>
          <w:sz w:val="28"/>
          <w:szCs w:val="28"/>
          <w:lang w:eastAsia="en-US"/>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41382C" w:rsidRPr="000D664A" w:rsidRDefault="0041382C" w:rsidP="0041382C">
      <w:pPr>
        <w:spacing w:line="10" w:lineRule="exact"/>
        <w:rPr>
          <w:rFonts w:cs="Arial"/>
          <w:sz w:val="28"/>
          <w:szCs w:val="28"/>
          <w:lang w:eastAsia="en-US"/>
        </w:rPr>
      </w:pPr>
    </w:p>
    <w:p w:rsidR="0041382C" w:rsidRPr="000D664A" w:rsidRDefault="0041382C" w:rsidP="0041382C">
      <w:pPr>
        <w:spacing w:line="250" w:lineRule="auto"/>
        <w:jc w:val="both"/>
        <w:rPr>
          <w:rFonts w:cs="Arial"/>
          <w:color w:val="231F20"/>
          <w:sz w:val="28"/>
          <w:szCs w:val="28"/>
          <w:lang w:eastAsia="en-US"/>
        </w:rPr>
      </w:pPr>
      <w:r w:rsidRPr="000D664A">
        <w:rPr>
          <w:rFonts w:cs="Arial"/>
          <w:color w:val="231F20"/>
          <w:sz w:val="28"/>
          <w:szCs w:val="28"/>
          <w:lang w:eastAsia="en-US"/>
        </w:rPr>
        <w:t>Уровень квалификации педагогических и иных работников образовательной организации, участвующих в реализации ос-</w:t>
      </w:r>
    </w:p>
    <w:p w:rsidR="0041382C" w:rsidRPr="000D664A" w:rsidRDefault="0041382C" w:rsidP="0041382C">
      <w:pPr>
        <w:spacing w:line="250" w:lineRule="auto"/>
        <w:jc w:val="both"/>
        <w:rPr>
          <w:rFonts w:cs="Arial"/>
          <w:color w:val="231F20"/>
          <w:sz w:val="28"/>
          <w:szCs w:val="28"/>
          <w:lang w:eastAsia="en-US"/>
        </w:rPr>
        <w:sectPr w:rsidR="0041382C" w:rsidRPr="000D664A">
          <w:pgSz w:w="7820" w:h="12019"/>
          <w:pgMar w:top="717" w:right="744" w:bottom="171" w:left="740" w:header="0" w:footer="0" w:gutter="0"/>
          <w:cols w:space="0" w:equalWidth="0">
            <w:col w:w="6340"/>
          </w:cols>
          <w:docGrid w:linePitch="360"/>
        </w:sectPr>
      </w:pPr>
    </w:p>
    <w:p w:rsidR="0041382C" w:rsidRPr="000D664A" w:rsidRDefault="0041382C" w:rsidP="0041382C">
      <w:pPr>
        <w:spacing w:line="238" w:lineRule="exact"/>
        <w:rPr>
          <w:rFonts w:cs="Arial"/>
          <w:sz w:val="28"/>
          <w:szCs w:val="28"/>
          <w:lang w:eastAsia="en-US"/>
        </w:rPr>
      </w:pPr>
    </w:p>
    <w:p w:rsidR="0041382C" w:rsidRPr="000D664A" w:rsidRDefault="0041382C" w:rsidP="0041382C">
      <w:pPr>
        <w:spacing w:line="0" w:lineRule="atLeast"/>
        <w:rPr>
          <w:rFonts w:ascii="Arial" w:eastAsia="Arial" w:hAnsi="Arial" w:cs="Arial"/>
          <w:color w:val="231F20"/>
          <w:sz w:val="28"/>
          <w:szCs w:val="28"/>
          <w:lang w:eastAsia="en-US"/>
        </w:rPr>
        <w:sectPr w:rsidR="0041382C" w:rsidRPr="000D664A">
          <w:type w:val="continuous"/>
          <w:pgSz w:w="7820" w:h="12019"/>
          <w:pgMar w:top="717" w:right="744" w:bottom="171" w:left="740" w:header="0" w:footer="0" w:gutter="0"/>
          <w:cols w:space="0" w:equalWidth="0">
            <w:col w:w="6340"/>
          </w:cols>
          <w:docGrid w:linePitch="360"/>
        </w:sectPr>
      </w:pPr>
    </w:p>
    <w:p w:rsidR="0041382C" w:rsidRPr="000D664A" w:rsidRDefault="0041382C" w:rsidP="0041382C">
      <w:pPr>
        <w:spacing w:line="251" w:lineRule="auto"/>
        <w:jc w:val="both"/>
        <w:rPr>
          <w:rFonts w:cs="Arial"/>
          <w:color w:val="231F20"/>
          <w:sz w:val="28"/>
          <w:szCs w:val="28"/>
          <w:lang w:eastAsia="en-US"/>
        </w:rPr>
      </w:pPr>
      <w:bookmarkStart w:id="20" w:name="page1164"/>
      <w:bookmarkEnd w:id="20"/>
      <w:r w:rsidRPr="000D664A">
        <w:rPr>
          <w:rFonts w:cs="Arial"/>
          <w:color w:val="231F20"/>
          <w:sz w:val="28"/>
          <w:szCs w:val="28"/>
          <w:lang w:eastAsia="en-US"/>
        </w:rPr>
        <w:lastRenderedPageBreak/>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1382C" w:rsidRPr="000D664A" w:rsidRDefault="0041382C" w:rsidP="0041382C">
      <w:pPr>
        <w:spacing w:line="9" w:lineRule="exact"/>
        <w:rPr>
          <w:rFonts w:cs="Arial"/>
          <w:sz w:val="28"/>
          <w:szCs w:val="28"/>
          <w:lang w:eastAsia="en-US"/>
        </w:rPr>
      </w:pPr>
    </w:p>
    <w:p w:rsidR="0041382C" w:rsidRPr="000D664A" w:rsidRDefault="0041382C" w:rsidP="0041382C">
      <w:pPr>
        <w:spacing w:line="250" w:lineRule="auto"/>
        <w:jc w:val="both"/>
        <w:rPr>
          <w:rFonts w:cs="Arial"/>
          <w:color w:val="231F20"/>
          <w:sz w:val="28"/>
          <w:szCs w:val="28"/>
          <w:lang w:eastAsia="en-US"/>
        </w:rPr>
      </w:pPr>
      <w:r w:rsidRPr="000D664A">
        <w:rPr>
          <w:rFonts w:cs="Arial"/>
          <w:color w:val="231F20"/>
          <w:sz w:val="28"/>
          <w:szCs w:val="28"/>
          <w:lang w:eastAsia="en-US"/>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w:t>
      </w:r>
    </w:p>
    <w:p w:rsidR="0041382C" w:rsidRPr="000D664A" w:rsidRDefault="0041382C" w:rsidP="0041382C">
      <w:pPr>
        <w:spacing w:line="10" w:lineRule="exact"/>
        <w:rPr>
          <w:rFonts w:cs="Arial"/>
          <w:sz w:val="28"/>
          <w:szCs w:val="28"/>
          <w:lang w:eastAsia="en-US"/>
        </w:rPr>
      </w:pPr>
    </w:p>
    <w:p w:rsidR="0041382C" w:rsidRPr="000D664A" w:rsidRDefault="0041382C" w:rsidP="0041382C">
      <w:pPr>
        <w:widowControl/>
        <w:tabs>
          <w:tab w:val="left" w:pos="207"/>
          <w:tab w:val="num" w:pos="360"/>
        </w:tabs>
        <w:spacing w:line="251" w:lineRule="auto"/>
        <w:ind w:left="3" w:hanging="3"/>
        <w:jc w:val="both"/>
        <w:rPr>
          <w:rFonts w:cs="Arial"/>
          <w:color w:val="231F20"/>
          <w:sz w:val="28"/>
          <w:szCs w:val="28"/>
          <w:lang w:eastAsia="en-US"/>
        </w:rPr>
      </w:pPr>
      <w:r w:rsidRPr="000D664A">
        <w:rPr>
          <w:rFonts w:cs="Arial"/>
          <w:color w:val="231F20"/>
          <w:sz w:val="28"/>
          <w:szCs w:val="28"/>
          <w:lang w:eastAsia="en-US"/>
        </w:rPr>
        <w:t>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41382C" w:rsidRPr="000D664A" w:rsidRDefault="0041382C" w:rsidP="0041382C">
      <w:pPr>
        <w:spacing w:line="11" w:lineRule="exact"/>
        <w:rPr>
          <w:rFonts w:cs="Arial"/>
          <w:color w:val="231F20"/>
          <w:sz w:val="28"/>
          <w:szCs w:val="28"/>
          <w:lang w:eastAsia="en-US"/>
        </w:rPr>
      </w:pPr>
    </w:p>
    <w:p w:rsidR="0041382C" w:rsidRPr="000D664A" w:rsidRDefault="0041382C" w:rsidP="0041382C">
      <w:pPr>
        <w:widowControl/>
        <w:numPr>
          <w:ilvl w:val="1"/>
          <w:numId w:val="0"/>
        </w:numPr>
        <w:tabs>
          <w:tab w:val="num" w:pos="360"/>
          <w:tab w:val="left" w:pos="463"/>
        </w:tabs>
        <w:spacing w:line="252" w:lineRule="auto"/>
        <w:ind w:left="3" w:firstLine="224"/>
        <w:jc w:val="both"/>
        <w:rPr>
          <w:rFonts w:cs="Arial"/>
          <w:color w:val="231F20"/>
          <w:sz w:val="28"/>
          <w:szCs w:val="28"/>
          <w:lang w:eastAsia="en-US"/>
        </w:rPr>
      </w:pPr>
      <w:r w:rsidRPr="000D664A">
        <w:rPr>
          <w:rFonts w:cs="Arial"/>
          <w:color w:val="231F20"/>
          <w:sz w:val="28"/>
          <w:szCs w:val="28"/>
          <w:lang w:eastAsia="en-US"/>
        </w:rPr>
        <w:t xml:space="preserve">основу должностных обязанностей могут быть положены представленные в профессиональном стандарте «Педагог (педа-гогическая деятельность в сфере </w:t>
      </w:r>
      <w:r w:rsidRPr="000D664A">
        <w:rPr>
          <w:rFonts w:cs="Arial"/>
          <w:color w:val="231F20"/>
          <w:sz w:val="28"/>
          <w:szCs w:val="28"/>
          <w:lang w:eastAsia="en-US"/>
        </w:rPr>
        <w:lastRenderedPageBreak/>
        <w:t>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41382C" w:rsidRPr="000D664A" w:rsidRDefault="0041382C" w:rsidP="0041382C">
      <w:pPr>
        <w:spacing w:line="250" w:lineRule="exact"/>
        <w:rPr>
          <w:rFonts w:cs="Arial"/>
          <w:color w:val="231F20"/>
          <w:sz w:val="28"/>
          <w:szCs w:val="28"/>
          <w:lang w:eastAsia="en-US"/>
        </w:rPr>
      </w:pPr>
    </w:p>
    <w:p w:rsidR="0041382C" w:rsidRPr="000D664A" w:rsidRDefault="0041382C" w:rsidP="0041382C">
      <w:pPr>
        <w:spacing w:line="251" w:lineRule="auto"/>
        <w:jc w:val="both"/>
        <w:rPr>
          <w:rFonts w:cs="Arial"/>
          <w:color w:val="231F20"/>
          <w:sz w:val="28"/>
          <w:szCs w:val="28"/>
          <w:lang w:eastAsia="en-US"/>
        </w:rPr>
      </w:pPr>
      <w:r w:rsidRPr="000D664A">
        <w:rPr>
          <w:rFonts w:cs="Arial"/>
          <w:color w:val="231F20"/>
          <w:sz w:val="28"/>
          <w:szCs w:val="28"/>
          <w:lang w:eastAsia="en-US"/>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41382C" w:rsidRPr="000D664A" w:rsidRDefault="0041382C" w:rsidP="0041382C">
      <w:pPr>
        <w:spacing w:line="11" w:lineRule="exact"/>
        <w:rPr>
          <w:rFonts w:cs="Arial"/>
          <w:color w:val="231F20"/>
          <w:sz w:val="28"/>
          <w:szCs w:val="28"/>
          <w:lang w:eastAsia="en-US"/>
        </w:rPr>
      </w:pPr>
    </w:p>
    <w:p w:rsidR="0041382C" w:rsidRPr="000D664A" w:rsidRDefault="0041382C" w:rsidP="0041382C">
      <w:pPr>
        <w:spacing w:line="253" w:lineRule="auto"/>
        <w:jc w:val="both"/>
        <w:rPr>
          <w:rFonts w:cs="Arial"/>
          <w:color w:val="231F20"/>
          <w:sz w:val="28"/>
          <w:szCs w:val="28"/>
          <w:lang w:eastAsia="en-US"/>
        </w:rPr>
      </w:pPr>
      <w:r w:rsidRPr="000D664A">
        <w:rPr>
          <w:rFonts w:cs="Arial"/>
          <w:color w:val="231F20"/>
          <w:sz w:val="28"/>
          <w:szCs w:val="28"/>
          <w:lang w:eastAsia="en-US"/>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w:t>
      </w:r>
      <w:r w:rsidRPr="000D664A">
        <w:rPr>
          <w:rFonts w:cs="Arial"/>
          <w:color w:val="231F20"/>
          <w:sz w:val="28"/>
          <w:szCs w:val="28"/>
          <w:lang w:eastAsia="en-US"/>
        </w:rPr>
        <w:lastRenderedPageBreak/>
        <w:t>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41382C" w:rsidRPr="000D664A" w:rsidRDefault="0041382C" w:rsidP="0041382C">
      <w:pPr>
        <w:spacing w:line="200" w:lineRule="exact"/>
        <w:rPr>
          <w:rFonts w:cs="Arial"/>
          <w:color w:val="231F20"/>
          <w:sz w:val="28"/>
          <w:szCs w:val="28"/>
          <w:lang w:eastAsia="en-US"/>
        </w:rPr>
      </w:pPr>
    </w:p>
    <w:p w:rsidR="0041382C" w:rsidRPr="000D664A" w:rsidRDefault="0041382C" w:rsidP="0041382C">
      <w:pPr>
        <w:spacing w:line="289" w:lineRule="exact"/>
        <w:rPr>
          <w:rFonts w:cs="Arial"/>
          <w:color w:val="231F20"/>
          <w:sz w:val="28"/>
          <w:szCs w:val="28"/>
          <w:lang w:eastAsia="en-US"/>
        </w:rPr>
      </w:pPr>
    </w:p>
    <w:p w:rsidR="0041382C" w:rsidRPr="000D664A" w:rsidRDefault="0041382C" w:rsidP="0041382C">
      <w:pPr>
        <w:spacing w:line="252" w:lineRule="auto"/>
        <w:jc w:val="both"/>
        <w:rPr>
          <w:rFonts w:cs="Arial"/>
          <w:color w:val="231F20"/>
          <w:sz w:val="28"/>
          <w:szCs w:val="28"/>
          <w:lang w:eastAsia="en-US"/>
        </w:rPr>
      </w:pPr>
      <w:r w:rsidRPr="000D664A">
        <w:rPr>
          <w:rFonts w:cs="Arial"/>
          <w:color w:val="231F20"/>
          <w:sz w:val="28"/>
          <w:szCs w:val="28"/>
          <w:lang w:eastAsia="en-US"/>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p>
    <w:p w:rsidR="0041382C" w:rsidRPr="000D664A" w:rsidRDefault="0041382C" w:rsidP="0041382C">
      <w:pPr>
        <w:spacing w:line="252" w:lineRule="auto"/>
        <w:jc w:val="both"/>
        <w:rPr>
          <w:rFonts w:cs="Arial"/>
          <w:color w:val="231F20"/>
          <w:sz w:val="28"/>
          <w:szCs w:val="28"/>
          <w:lang w:eastAsia="en-US"/>
        </w:rPr>
        <w:sectPr w:rsidR="0041382C" w:rsidRPr="000D664A">
          <w:pgSz w:w="7820" w:h="12019"/>
          <w:pgMar w:top="716" w:right="744" w:bottom="137" w:left="737" w:header="0" w:footer="0" w:gutter="0"/>
          <w:cols w:space="0" w:equalWidth="0">
            <w:col w:w="6343"/>
          </w:cols>
          <w:docGrid w:linePitch="360"/>
        </w:sectPr>
      </w:pPr>
    </w:p>
    <w:p w:rsidR="0041382C" w:rsidRPr="000D664A" w:rsidRDefault="0041382C" w:rsidP="0041382C">
      <w:pPr>
        <w:spacing w:line="205" w:lineRule="exact"/>
        <w:rPr>
          <w:rFonts w:cs="Arial"/>
          <w:sz w:val="28"/>
          <w:szCs w:val="28"/>
          <w:lang w:eastAsia="en-US"/>
        </w:rPr>
      </w:pPr>
    </w:p>
    <w:p w:rsidR="0041382C" w:rsidRPr="000D664A" w:rsidRDefault="0041382C" w:rsidP="0041382C">
      <w:pPr>
        <w:spacing w:line="252" w:lineRule="auto"/>
        <w:ind w:right="20"/>
        <w:jc w:val="both"/>
        <w:rPr>
          <w:rFonts w:cs="Arial"/>
          <w:color w:val="231F20"/>
          <w:sz w:val="28"/>
          <w:szCs w:val="28"/>
          <w:lang w:eastAsia="en-US"/>
        </w:rPr>
      </w:pPr>
      <w:bookmarkStart w:id="21" w:name="page1165"/>
      <w:bookmarkEnd w:id="21"/>
      <w:r w:rsidRPr="000D664A">
        <w:rPr>
          <w:rFonts w:cs="Arial"/>
          <w:color w:val="231F20"/>
          <w:sz w:val="28"/>
          <w:szCs w:val="28"/>
          <w:lang w:eastAsia="en-US"/>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1382C" w:rsidRPr="000D664A" w:rsidRDefault="0041382C" w:rsidP="0041382C">
      <w:pPr>
        <w:spacing w:line="248" w:lineRule="exact"/>
        <w:rPr>
          <w:rFonts w:cs="Arial"/>
          <w:sz w:val="28"/>
          <w:szCs w:val="28"/>
          <w:lang w:eastAsia="en-US"/>
        </w:rPr>
      </w:pPr>
    </w:p>
    <w:p w:rsidR="0041382C" w:rsidRPr="000D664A" w:rsidRDefault="0041382C" w:rsidP="0041382C">
      <w:pPr>
        <w:spacing w:line="252" w:lineRule="auto"/>
        <w:ind w:right="20"/>
        <w:jc w:val="both"/>
        <w:rPr>
          <w:rFonts w:cs="Arial"/>
          <w:color w:val="231F20"/>
          <w:sz w:val="28"/>
          <w:szCs w:val="28"/>
          <w:lang w:eastAsia="en-US"/>
        </w:rPr>
      </w:pPr>
      <w:r w:rsidRPr="000D664A">
        <w:rPr>
          <w:rFonts w:cs="Arial"/>
          <w:color w:val="231F20"/>
          <w:sz w:val="28"/>
          <w:szCs w:val="28"/>
          <w:lang w:eastAsia="en-US"/>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1382C" w:rsidRPr="000D664A" w:rsidRDefault="0041382C" w:rsidP="0041382C">
      <w:pPr>
        <w:spacing w:line="391" w:lineRule="exact"/>
        <w:rPr>
          <w:rFonts w:cs="Arial"/>
          <w:sz w:val="28"/>
          <w:szCs w:val="28"/>
          <w:lang w:eastAsia="en-US"/>
        </w:rPr>
      </w:pPr>
    </w:p>
    <w:tbl>
      <w:tblPr>
        <w:tblW w:w="0" w:type="auto"/>
        <w:tblInd w:w="10" w:type="dxa"/>
        <w:tblLayout w:type="fixed"/>
        <w:tblCellMar>
          <w:left w:w="0" w:type="dxa"/>
          <w:right w:w="0" w:type="dxa"/>
        </w:tblCellMar>
        <w:tblLook w:val="0000"/>
      </w:tblPr>
      <w:tblGrid>
        <w:gridCol w:w="1720"/>
        <w:gridCol w:w="1700"/>
        <w:gridCol w:w="1480"/>
        <w:gridCol w:w="1480"/>
      </w:tblGrid>
      <w:tr w:rsidR="0041382C" w:rsidRPr="000D664A" w:rsidTr="008E5A35">
        <w:trPr>
          <w:trHeight w:val="278"/>
        </w:trPr>
        <w:tc>
          <w:tcPr>
            <w:tcW w:w="1720" w:type="dxa"/>
            <w:tcBorders>
              <w:top w:val="single" w:sz="8" w:space="0" w:color="231F20"/>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eastAsia="en-US"/>
              </w:rPr>
            </w:pPr>
          </w:p>
        </w:tc>
        <w:tc>
          <w:tcPr>
            <w:tcW w:w="1700" w:type="dxa"/>
            <w:tcBorders>
              <w:top w:val="single" w:sz="8" w:space="0" w:color="231F20"/>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Подтверждение</w:t>
            </w:r>
          </w:p>
        </w:tc>
        <w:tc>
          <w:tcPr>
            <w:tcW w:w="1480" w:type="dxa"/>
            <w:tcBorders>
              <w:top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top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00"/>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уровня</w:t>
            </w:r>
          </w:p>
        </w:tc>
        <w:tc>
          <w:tcPr>
            <w:tcW w:w="1480" w:type="dxa"/>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00"/>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квалификации</w:t>
            </w:r>
          </w:p>
        </w:tc>
        <w:tc>
          <w:tcPr>
            <w:tcW w:w="2940" w:type="dxa"/>
            <w:gridSpan w:val="2"/>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Подтверждение уровня</w:t>
            </w:r>
          </w:p>
        </w:tc>
      </w:tr>
      <w:tr w:rsidR="0041382C" w:rsidRPr="000D664A" w:rsidTr="008E5A35">
        <w:trPr>
          <w:trHeight w:val="200"/>
        </w:trPr>
        <w:tc>
          <w:tcPr>
            <w:tcW w:w="1720" w:type="dxa"/>
            <w:vMerge w:val="restart"/>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Категория</w:t>
            </w:r>
          </w:p>
        </w:tc>
        <w:tc>
          <w:tcPr>
            <w:tcW w:w="1700" w:type="dxa"/>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документами</w:t>
            </w:r>
          </w:p>
        </w:tc>
        <w:tc>
          <w:tcPr>
            <w:tcW w:w="2940" w:type="dxa"/>
            <w:gridSpan w:val="2"/>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488"/>
        </w:trPr>
        <w:tc>
          <w:tcPr>
            <w:tcW w:w="1720" w:type="dxa"/>
            <w:vMerge/>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 образовании</w:t>
            </w:r>
          </w:p>
        </w:tc>
        <w:tc>
          <w:tcPr>
            <w:tcW w:w="2940" w:type="dxa"/>
            <w:gridSpan w:val="2"/>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квалификации результатами</w:t>
            </w:r>
          </w:p>
        </w:tc>
      </w:tr>
      <w:tr w:rsidR="0041382C" w:rsidRPr="000D664A" w:rsidTr="008E5A35">
        <w:trPr>
          <w:trHeight w:val="488"/>
        </w:trPr>
        <w:tc>
          <w:tcPr>
            <w:tcW w:w="1720" w:type="dxa"/>
            <w:vMerge w:val="restart"/>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работников</w:t>
            </w:r>
          </w:p>
        </w:tc>
        <w:tc>
          <w:tcPr>
            <w:tcW w:w="170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940" w:type="dxa"/>
            <w:gridSpan w:val="2"/>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488"/>
        </w:trPr>
        <w:tc>
          <w:tcPr>
            <w:tcW w:w="1720" w:type="dxa"/>
            <w:vMerge/>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(профессио-</w:t>
            </w:r>
          </w:p>
        </w:tc>
        <w:tc>
          <w:tcPr>
            <w:tcW w:w="2940" w:type="dxa"/>
            <w:gridSpan w:val="2"/>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аттестации</w:t>
            </w:r>
          </w:p>
        </w:tc>
      </w:tr>
      <w:tr w:rsidR="0041382C" w:rsidRPr="000D664A" w:rsidTr="008E5A35">
        <w:trPr>
          <w:trHeight w:val="87"/>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940" w:type="dxa"/>
            <w:gridSpan w:val="2"/>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00"/>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нальной</w:t>
            </w:r>
          </w:p>
        </w:tc>
        <w:tc>
          <w:tcPr>
            <w:tcW w:w="1480" w:type="dxa"/>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00"/>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переподготовке)</w:t>
            </w:r>
          </w:p>
        </w:tc>
        <w:tc>
          <w:tcPr>
            <w:tcW w:w="1480" w:type="dxa"/>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13"/>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w:t>
            </w:r>
          </w:p>
        </w:tc>
        <w:tc>
          <w:tcPr>
            <w:tcW w:w="1480" w:type="dxa"/>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73"/>
        </w:trPr>
        <w:tc>
          <w:tcPr>
            <w:tcW w:w="1720"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58"/>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Соответствие</w:t>
            </w:r>
          </w:p>
        </w:tc>
        <w:tc>
          <w:tcPr>
            <w:tcW w:w="1480" w:type="dxa"/>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Квалифика-</w:t>
            </w:r>
          </w:p>
        </w:tc>
      </w:tr>
      <w:tr w:rsidR="0041382C" w:rsidRPr="000D664A" w:rsidTr="008E5A35">
        <w:trPr>
          <w:trHeight w:val="200"/>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занимаемой</w:t>
            </w:r>
          </w:p>
        </w:tc>
        <w:tc>
          <w:tcPr>
            <w:tcW w:w="1480" w:type="dxa"/>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ционная</w:t>
            </w:r>
          </w:p>
        </w:tc>
      </w:tr>
      <w:tr w:rsidR="0041382C" w:rsidRPr="000D664A" w:rsidTr="008E5A35">
        <w:trPr>
          <w:trHeight w:val="213"/>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должности</w:t>
            </w:r>
          </w:p>
        </w:tc>
        <w:tc>
          <w:tcPr>
            <w:tcW w:w="1480" w:type="dxa"/>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категория</w:t>
            </w:r>
          </w:p>
        </w:tc>
      </w:tr>
      <w:tr w:rsidR="0041382C" w:rsidRPr="000D664A" w:rsidTr="008E5A35">
        <w:trPr>
          <w:trHeight w:val="300"/>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w:t>
            </w:r>
          </w:p>
        </w:tc>
        <w:tc>
          <w:tcPr>
            <w:tcW w:w="1480" w:type="dxa"/>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w:t>
            </w:r>
          </w:p>
        </w:tc>
      </w:tr>
      <w:tr w:rsidR="0041382C" w:rsidRPr="000D664A" w:rsidTr="008E5A35">
        <w:trPr>
          <w:trHeight w:val="73"/>
        </w:trPr>
        <w:tc>
          <w:tcPr>
            <w:tcW w:w="1720"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59"/>
        </w:trPr>
        <w:tc>
          <w:tcPr>
            <w:tcW w:w="1720" w:type="dxa"/>
            <w:tcBorders>
              <w:left w:val="single" w:sz="8" w:space="0" w:color="231F20"/>
              <w:right w:val="single" w:sz="8" w:space="0" w:color="231F20"/>
            </w:tcBorders>
            <w:shd w:val="clear" w:color="auto" w:fill="auto"/>
            <w:vAlign w:val="bottom"/>
          </w:tcPr>
          <w:p w:rsidR="0041382C" w:rsidRPr="00F17340" w:rsidRDefault="0041382C" w:rsidP="008E5A35">
            <w:pPr>
              <w:spacing w:line="0" w:lineRule="atLeast"/>
              <w:rPr>
                <w:rFonts w:cs="Arial"/>
                <w:color w:val="231F20"/>
                <w:sz w:val="28"/>
                <w:szCs w:val="28"/>
                <w:lang w:eastAsia="en-US"/>
              </w:rPr>
            </w:pPr>
            <w:r w:rsidRPr="000D664A">
              <w:rPr>
                <w:rFonts w:cs="Arial"/>
                <w:color w:val="231F20"/>
                <w:sz w:val="28"/>
                <w:szCs w:val="28"/>
                <w:lang w:val="en-US" w:eastAsia="en-US"/>
              </w:rPr>
              <w:t>Педагогические</w:t>
            </w:r>
          </w:p>
        </w:tc>
        <w:tc>
          <w:tcPr>
            <w:tcW w:w="170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01"/>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работники</w:t>
            </w:r>
          </w:p>
        </w:tc>
        <w:tc>
          <w:tcPr>
            <w:tcW w:w="1700" w:type="dxa"/>
            <w:tcBorders>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41382C" w:rsidRPr="00F17340" w:rsidRDefault="00C166ED" w:rsidP="008E5A35">
            <w:pPr>
              <w:spacing w:line="0" w:lineRule="atLeast"/>
              <w:rPr>
                <w:rFonts w:cs="Arial"/>
                <w:sz w:val="28"/>
                <w:szCs w:val="28"/>
                <w:lang w:eastAsia="en-US"/>
              </w:rPr>
            </w:pPr>
            <w:r>
              <w:rPr>
                <w:rFonts w:cs="Arial"/>
                <w:sz w:val="28"/>
                <w:szCs w:val="28"/>
                <w:lang w:eastAsia="en-US"/>
              </w:rPr>
              <w:t>16</w:t>
            </w:r>
          </w:p>
        </w:tc>
      </w:tr>
      <w:tr w:rsidR="0041382C" w:rsidRPr="000D664A" w:rsidTr="008E5A35">
        <w:trPr>
          <w:trHeight w:val="83"/>
        </w:trPr>
        <w:tc>
          <w:tcPr>
            <w:tcW w:w="1720"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59"/>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Руководящие</w:t>
            </w:r>
          </w:p>
        </w:tc>
        <w:tc>
          <w:tcPr>
            <w:tcW w:w="170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01"/>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работники</w:t>
            </w:r>
          </w:p>
        </w:tc>
        <w:tc>
          <w:tcPr>
            <w:tcW w:w="1700" w:type="dxa"/>
            <w:tcBorders>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p>
        </w:tc>
      </w:tr>
      <w:tr w:rsidR="0041382C" w:rsidRPr="000D664A" w:rsidTr="008E5A35">
        <w:trPr>
          <w:trHeight w:val="83"/>
        </w:trPr>
        <w:tc>
          <w:tcPr>
            <w:tcW w:w="1720"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59"/>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Иные</w:t>
            </w:r>
          </w:p>
        </w:tc>
        <w:tc>
          <w:tcPr>
            <w:tcW w:w="1700" w:type="dxa"/>
            <w:tcBorders>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r>
              <w:rPr>
                <w:rFonts w:cs="Arial"/>
                <w:sz w:val="28"/>
                <w:szCs w:val="28"/>
                <w:lang w:eastAsia="en-US"/>
              </w:rPr>
              <w:t>100</w:t>
            </w:r>
          </w:p>
        </w:tc>
        <w:tc>
          <w:tcPr>
            <w:tcW w:w="1480" w:type="dxa"/>
            <w:tcBorders>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p>
        </w:tc>
      </w:tr>
      <w:tr w:rsidR="0041382C" w:rsidRPr="000D664A" w:rsidTr="008E5A35">
        <w:trPr>
          <w:trHeight w:val="201"/>
        </w:trPr>
        <w:tc>
          <w:tcPr>
            <w:tcW w:w="1720" w:type="dxa"/>
            <w:tcBorders>
              <w:left w:val="single" w:sz="8" w:space="0" w:color="231F20"/>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работники</w:t>
            </w:r>
          </w:p>
        </w:tc>
        <w:tc>
          <w:tcPr>
            <w:tcW w:w="170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83"/>
        </w:trPr>
        <w:tc>
          <w:tcPr>
            <w:tcW w:w="1720"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543"/>
        </w:trPr>
        <w:tc>
          <w:tcPr>
            <w:tcW w:w="1720"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70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48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bl>
    <w:p w:rsidR="0041382C" w:rsidRPr="000D664A" w:rsidRDefault="0041382C" w:rsidP="0041382C">
      <w:pPr>
        <w:rPr>
          <w:rFonts w:cs="Arial"/>
          <w:sz w:val="28"/>
          <w:szCs w:val="28"/>
          <w:lang w:val="en-US" w:eastAsia="en-US"/>
        </w:rPr>
        <w:sectPr w:rsidR="0041382C" w:rsidRPr="000D664A">
          <w:pgSz w:w="7820" w:h="12019"/>
          <w:pgMar w:top="716" w:right="724" w:bottom="171" w:left="740" w:header="0" w:footer="0" w:gutter="0"/>
          <w:cols w:space="0" w:equalWidth="0">
            <w:col w:w="6360"/>
          </w:cols>
          <w:docGrid w:linePitch="360"/>
        </w:sectPr>
      </w:pPr>
    </w:p>
    <w:p w:rsidR="0041382C" w:rsidRPr="000D664A" w:rsidRDefault="0041382C" w:rsidP="0041382C">
      <w:pPr>
        <w:spacing w:line="200" w:lineRule="exact"/>
        <w:rPr>
          <w:rFonts w:cs="Arial"/>
          <w:sz w:val="28"/>
          <w:szCs w:val="28"/>
          <w:lang w:val="en-US" w:eastAsia="en-US"/>
        </w:rPr>
      </w:pPr>
    </w:p>
    <w:p w:rsidR="0041382C" w:rsidRPr="000D664A" w:rsidRDefault="0041382C" w:rsidP="0041382C">
      <w:pPr>
        <w:spacing w:line="200" w:lineRule="exact"/>
        <w:rPr>
          <w:rFonts w:cs="Arial"/>
          <w:sz w:val="28"/>
          <w:szCs w:val="28"/>
          <w:lang w:val="en-US" w:eastAsia="en-US"/>
        </w:rPr>
      </w:pPr>
    </w:p>
    <w:p w:rsidR="0041382C" w:rsidRPr="000D664A" w:rsidRDefault="0041382C" w:rsidP="0041382C">
      <w:pPr>
        <w:spacing w:line="200" w:lineRule="exact"/>
        <w:rPr>
          <w:rFonts w:cs="Arial"/>
          <w:sz w:val="28"/>
          <w:szCs w:val="28"/>
          <w:lang w:val="en-US" w:eastAsia="en-US"/>
        </w:rPr>
      </w:pPr>
    </w:p>
    <w:p w:rsidR="0041382C" w:rsidRPr="000D664A" w:rsidRDefault="0041382C" w:rsidP="0041382C">
      <w:pPr>
        <w:spacing w:line="200" w:lineRule="exact"/>
        <w:rPr>
          <w:rFonts w:cs="Arial"/>
          <w:sz w:val="28"/>
          <w:szCs w:val="28"/>
          <w:lang w:val="en-US" w:eastAsia="en-US"/>
        </w:rPr>
      </w:pPr>
    </w:p>
    <w:p w:rsidR="0041382C" w:rsidRPr="000D664A" w:rsidRDefault="0041382C" w:rsidP="0041382C">
      <w:pPr>
        <w:spacing w:line="200" w:lineRule="exact"/>
        <w:rPr>
          <w:rFonts w:cs="Arial"/>
          <w:sz w:val="28"/>
          <w:szCs w:val="28"/>
          <w:lang w:val="en-US" w:eastAsia="en-US"/>
        </w:rPr>
      </w:pPr>
    </w:p>
    <w:p w:rsidR="0041382C" w:rsidRPr="000D664A" w:rsidRDefault="0041382C" w:rsidP="0041382C">
      <w:pPr>
        <w:spacing w:line="200" w:lineRule="exact"/>
        <w:rPr>
          <w:rFonts w:cs="Arial"/>
          <w:sz w:val="28"/>
          <w:szCs w:val="28"/>
          <w:lang w:val="en-US" w:eastAsia="en-US"/>
        </w:rPr>
      </w:pPr>
    </w:p>
    <w:p w:rsidR="0041382C" w:rsidRPr="000D664A" w:rsidRDefault="0041382C" w:rsidP="0041382C">
      <w:pPr>
        <w:spacing w:line="200" w:lineRule="exact"/>
        <w:rPr>
          <w:rFonts w:cs="Arial"/>
          <w:sz w:val="28"/>
          <w:szCs w:val="28"/>
          <w:lang w:val="en-US" w:eastAsia="en-US"/>
        </w:rPr>
      </w:pPr>
    </w:p>
    <w:p w:rsidR="0041382C" w:rsidRPr="000D664A" w:rsidRDefault="0041382C" w:rsidP="0041382C">
      <w:pPr>
        <w:spacing w:line="200" w:lineRule="exact"/>
        <w:rPr>
          <w:rFonts w:cs="Arial"/>
          <w:sz w:val="28"/>
          <w:szCs w:val="28"/>
          <w:lang w:val="en-US" w:eastAsia="en-US"/>
        </w:rPr>
      </w:pPr>
    </w:p>
    <w:p w:rsidR="0041382C" w:rsidRPr="000D664A" w:rsidRDefault="0041382C" w:rsidP="0041382C">
      <w:pPr>
        <w:spacing w:line="200" w:lineRule="exact"/>
        <w:rPr>
          <w:rFonts w:cs="Arial"/>
          <w:sz w:val="28"/>
          <w:szCs w:val="28"/>
          <w:lang w:val="en-US" w:eastAsia="en-US"/>
        </w:rPr>
      </w:pPr>
    </w:p>
    <w:p w:rsidR="0041382C" w:rsidRPr="000D664A" w:rsidRDefault="0041382C" w:rsidP="0041382C">
      <w:pPr>
        <w:spacing w:line="200" w:lineRule="exact"/>
        <w:rPr>
          <w:rFonts w:cs="Arial"/>
          <w:sz w:val="28"/>
          <w:szCs w:val="28"/>
          <w:lang w:val="en-US" w:eastAsia="en-US"/>
        </w:rPr>
      </w:pPr>
    </w:p>
    <w:p w:rsidR="0041382C" w:rsidRPr="000D664A" w:rsidRDefault="0041382C" w:rsidP="0041382C">
      <w:pPr>
        <w:spacing w:line="200" w:lineRule="exact"/>
        <w:rPr>
          <w:rFonts w:cs="Arial"/>
          <w:sz w:val="28"/>
          <w:szCs w:val="28"/>
          <w:lang w:val="en-US" w:eastAsia="en-US"/>
        </w:rPr>
      </w:pPr>
    </w:p>
    <w:p w:rsidR="0041382C" w:rsidRPr="00907096" w:rsidRDefault="0041382C" w:rsidP="0041382C">
      <w:pPr>
        <w:spacing w:line="0" w:lineRule="atLeast"/>
        <w:rPr>
          <w:rFonts w:ascii="Arial" w:eastAsia="Arial" w:hAnsi="Arial" w:cs="Arial"/>
          <w:color w:val="231F20"/>
          <w:sz w:val="28"/>
          <w:szCs w:val="28"/>
          <w:lang w:eastAsia="en-US"/>
        </w:rPr>
        <w:sectPr w:rsidR="0041382C" w:rsidRPr="00907096">
          <w:type w:val="continuous"/>
          <w:pgSz w:w="7820" w:h="12019"/>
          <w:pgMar w:top="716" w:right="724" w:bottom="171" w:left="740" w:header="0" w:footer="0" w:gutter="0"/>
          <w:cols w:space="0" w:equalWidth="0">
            <w:col w:w="6360"/>
          </w:cols>
          <w:docGrid w:linePitch="360"/>
        </w:sectPr>
      </w:pPr>
    </w:p>
    <w:p w:rsidR="0041382C" w:rsidRPr="000D664A" w:rsidRDefault="0041382C" w:rsidP="0041382C">
      <w:pPr>
        <w:spacing w:line="248" w:lineRule="auto"/>
        <w:jc w:val="both"/>
        <w:rPr>
          <w:rFonts w:cs="Arial"/>
          <w:color w:val="231F20"/>
          <w:sz w:val="28"/>
          <w:szCs w:val="28"/>
          <w:lang w:eastAsia="en-US"/>
        </w:rPr>
      </w:pPr>
      <w:bookmarkStart w:id="22" w:name="page1166"/>
      <w:bookmarkEnd w:id="22"/>
      <w:r w:rsidRPr="000D664A">
        <w:rPr>
          <w:rFonts w:cs="Arial"/>
          <w:color w:val="231F20"/>
          <w:sz w:val="28"/>
          <w:szCs w:val="28"/>
          <w:lang w:eastAsia="en-US"/>
        </w:rPr>
        <w:lastRenderedPageBreak/>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1382C" w:rsidRPr="000D664A" w:rsidRDefault="0041382C" w:rsidP="0041382C">
      <w:pPr>
        <w:spacing w:line="10" w:lineRule="exact"/>
        <w:rPr>
          <w:rFonts w:cs="Arial"/>
          <w:sz w:val="28"/>
          <w:szCs w:val="28"/>
          <w:lang w:eastAsia="en-US"/>
        </w:rPr>
      </w:pPr>
    </w:p>
    <w:p w:rsidR="0041382C" w:rsidRPr="000D664A" w:rsidRDefault="0041382C" w:rsidP="0041382C">
      <w:pPr>
        <w:spacing w:line="249" w:lineRule="auto"/>
        <w:jc w:val="both"/>
        <w:rPr>
          <w:rFonts w:cs="Arial"/>
          <w:color w:val="231F20"/>
          <w:sz w:val="28"/>
          <w:szCs w:val="28"/>
          <w:lang w:eastAsia="en-US"/>
        </w:rPr>
      </w:pPr>
      <w:r w:rsidRPr="000D664A">
        <w:rPr>
          <w:rFonts w:cs="Arial"/>
          <w:b/>
          <w:color w:val="231F20"/>
          <w:sz w:val="28"/>
          <w:szCs w:val="28"/>
          <w:lang w:eastAsia="en-US"/>
        </w:rPr>
        <w:t>Профессиональное развитие и повышение квалификации педагогических работников.</w:t>
      </w:r>
      <w:r w:rsidRPr="000D664A">
        <w:rPr>
          <w:rFonts w:cs="Arial"/>
          <w:color w:val="231F20"/>
          <w:sz w:val="28"/>
          <w:szCs w:val="28"/>
          <w:lang w:eastAsia="en-US"/>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1382C" w:rsidRPr="000D664A" w:rsidRDefault="0041382C" w:rsidP="0041382C">
      <w:pPr>
        <w:spacing w:line="245" w:lineRule="exact"/>
        <w:rPr>
          <w:rFonts w:cs="Arial"/>
          <w:sz w:val="28"/>
          <w:szCs w:val="28"/>
          <w:lang w:eastAsia="en-US"/>
        </w:rPr>
      </w:pPr>
    </w:p>
    <w:p w:rsidR="0041382C" w:rsidRPr="00C166ED" w:rsidRDefault="0041382C" w:rsidP="0041382C">
      <w:pPr>
        <w:spacing w:line="0" w:lineRule="atLeast"/>
        <w:rPr>
          <w:rFonts w:cs="Arial"/>
          <w:color w:val="231F20"/>
          <w:sz w:val="28"/>
          <w:szCs w:val="28"/>
          <w:lang w:eastAsia="en-US"/>
        </w:rPr>
      </w:pPr>
      <w:r w:rsidRPr="00C166ED">
        <w:rPr>
          <w:rFonts w:cs="Arial"/>
          <w:color w:val="231F20"/>
          <w:sz w:val="28"/>
          <w:szCs w:val="28"/>
          <w:lang w:eastAsia="en-US"/>
        </w:rPr>
        <w:t>Непрерывность профессионального развития педагогических</w:t>
      </w:r>
    </w:p>
    <w:p w:rsidR="0041382C" w:rsidRPr="00C166ED" w:rsidRDefault="0041382C" w:rsidP="0041382C">
      <w:pPr>
        <w:spacing w:line="16" w:lineRule="exact"/>
        <w:rPr>
          <w:rFonts w:cs="Arial"/>
          <w:sz w:val="28"/>
          <w:szCs w:val="28"/>
          <w:lang w:eastAsia="en-US"/>
        </w:rPr>
      </w:pPr>
    </w:p>
    <w:p w:rsidR="0041382C" w:rsidRPr="000D664A" w:rsidRDefault="0041382C" w:rsidP="0041382C">
      <w:pPr>
        <w:widowControl/>
        <w:tabs>
          <w:tab w:val="left" w:pos="236"/>
          <w:tab w:val="num" w:pos="360"/>
        </w:tabs>
        <w:spacing w:line="244" w:lineRule="auto"/>
        <w:ind w:left="3" w:hanging="3"/>
        <w:jc w:val="both"/>
        <w:rPr>
          <w:rFonts w:cs="Arial"/>
          <w:color w:val="231F20"/>
          <w:sz w:val="28"/>
          <w:szCs w:val="28"/>
          <w:lang w:eastAsia="en-US"/>
        </w:rPr>
      </w:pPr>
      <w:r w:rsidRPr="000D664A">
        <w:rPr>
          <w:rFonts w:cs="Arial"/>
          <w:color w:val="231F20"/>
          <w:sz w:val="28"/>
          <w:szCs w:val="28"/>
          <w:lang w:eastAsia="en-US"/>
        </w:rPr>
        <w:lastRenderedPageBreak/>
        <w:t>иных работников образовательной организации, участвую-щих в разработке и реализации основной образовательной про-</w:t>
      </w:r>
    </w:p>
    <w:p w:rsidR="0041382C" w:rsidRPr="000D664A" w:rsidRDefault="0041382C" w:rsidP="0041382C">
      <w:pPr>
        <w:tabs>
          <w:tab w:val="left" w:pos="236"/>
        </w:tabs>
        <w:spacing w:line="244" w:lineRule="auto"/>
        <w:jc w:val="both"/>
        <w:rPr>
          <w:rFonts w:cs="Arial"/>
          <w:color w:val="231F20"/>
          <w:sz w:val="28"/>
          <w:szCs w:val="28"/>
          <w:lang w:eastAsia="en-US"/>
        </w:rPr>
        <w:sectPr w:rsidR="0041382C" w:rsidRPr="000D664A">
          <w:pgSz w:w="7820" w:h="12019"/>
          <w:pgMar w:top="716" w:right="744" w:bottom="171" w:left="737" w:header="0" w:footer="0" w:gutter="0"/>
          <w:cols w:space="0" w:equalWidth="0">
            <w:col w:w="6343"/>
          </w:cols>
          <w:docGrid w:linePitch="360"/>
        </w:sectPr>
      </w:pPr>
    </w:p>
    <w:p w:rsidR="0041382C" w:rsidRPr="000D664A" w:rsidRDefault="0041382C" w:rsidP="0041382C">
      <w:pPr>
        <w:spacing w:line="0" w:lineRule="atLeast"/>
        <w:ind w:right="-2"/>
        <w:jc w:val="center"/>
        <w:rPr>
          <w:rFonts w:ascii="Arial" w:eastAsia="Arial" w:hAnsi="Arial" w:cs="Arial"/>
          <w:color w:val="231F20"/>
          <w:sz w:val="28"/>
          <w:szCs w:val="28"/>
          <w:lang w:eastAsia="en-US"/>
        </w:rPr>
        <w:sectPr w:rsidR="0041382C" w:rsidRPr="000D664A">
          <w:type w:val="continuous"/>
          <w:pgSz w:w="7820" w:h="12019"/>
          <w:pgMar w:top="716" w:right="744" w:bottom="171" w:left="737" w:header="0" w:footer="0" w:gutter="0"/>
          <w:cols w:space="0" w:equalWidth="0">
            <w:col w:w="6343"/>
          </w:cols>
          <w:docGrid w:linePitch="360"/>
        </w:sectPr>
      </w:pPr>
    </w:p>
    <w:p w:rsidR="0041382C" w:rsidRPr="000D664A" w:rsidRDefault="0041382C" w:rsidP="0041382C">
      <w:pPr>
        <w:spacing w:line="253" w:lineRule="auto"/>
        <w:jc w:val="both"/>
        <w:rPr>
          <w:rFonts w:cs="Arial"/>
          <w:color w:val="231F20"/>
          <w:sz w:val="28"/>
          <w:szCs w:val="28"/>
          <w:lang w:eastAsia="en-US"/>
        </w:rPr>
      </w:pPr>
      <w:bookmarkStart w:id="23" w:name="page1167"/>
      <w:bookmarkEnd w:id="23"/>
      <w:r w:rsidRPr="000D664A">
        <w:rPr>
          <w:rFonts w:cs="Arial"/>
          <w:color w:val="231F20"/>
          <w:sz w:val="28"/>
          <w:szCs w:val="28"/>
          <w:lang w:eastAsia="en-US"/>
        </w:rPr>
        <w:lastRenderedPageBreak/>
        <w:t>граммы основного общего образования характеризуется долей работников, повышающих квалификацию не реже одного раза в три года.</w:t>
      </w:r>
    </w:p>
    <w:p w:rsidR="0041382C" w:rsidRPr="000D664A" w:rsidRDefault="0041382C" w:rsidP="0041382C">
      <w:pPr>
        <w:spacing w:line="244" w:lineRule="exact"/>
        <w:rPr>
          <w:rFonts w:cs="Arial"/>
          <w:sz w:val="28"/>
          <w:szCs w:val="28"/>
          <w:lang w:eastAsia="en-US"/>
        </w:rPr>
      </w:pPr>
    </w:p>
    <w:p w:rsidR="0041382C" w:rsidRPr="000D664A" w:rsidRDefault="0041382C" w:rsidP="0041382C">
      <w:pPr>
        <w:spacing w:line="247" w:lineRule="auto"/>
        <w:jc w:val="both"/>
        <w:rPr>
          <w:rFonts w:cs="Arial"/>
          <w:color w:val="231F20"/>
          <w:sz w:val="28"/>
          <w:szCs w:val="28"/>
          <w:lang w:eastAsia="en-US"/>
        </w:rPr>
      </w:pPr>
      <w:r w:rsidRPr="000D664A">
        <w:rPr>
          <w:rFonts w:cs="Arial"/>
          <w:color w:val="231F20"/>
          <w:sz w:val="28"/>
          <w:szCs w:val="28"/>
          <w:lang w:eastAsia="en-US"/>
        </w:rPr>
        <w:t>При этом могут быть использованы различные образователь-ные организации, имеющие соответствующую лицензию.</w:t>
      </w:r>
    </w:p>
    <w:p w:rsidR="0041382C" w:rsidRPr="000D664A" w:rsidRDefault="0041382C" w:rsidP="0041382C">
      <w:pPr>
        <w:spacing w:line="12" w:lineRule="exact"/>
        <w:rPr>
          <w:rFonts w:cs="Arial"/>
          <w:sz w:val="28"/>
          <w:szCs w:val="28"/>
          <w:lang w:eastAsia="en-US"/>
        </w:rPr>
      </w:pPr>
    </w:p>
    <w:p w:rsidR="0041382C" w:rsidRPr="000D664A" w:rsidRDefault="0041382C" w:rsidP="0041382C">
      <w:pPr>
        <w:spacing w:line="247" w:lineRule="auto"/>
        <w:jc w:val="both"/>
        <w:rPr>
          <w:rFonts w:cs="Arial"/>
          <w:color w:val="231F20"/>
          <w:sz w:val="28"/>
          <w:szCs w:val="28"/>
          <w:lang w:eastAsia="en-US"/>
        </w:rPr>
      </w:pPr>
      <w:r w:rsidRPr="000D664A">
        <w:rPr>
          <w:rFonts w:cs="Arial"/>
          <w:color w:val="231F20"/>
          <w:sz w:val="28"/>
          <w:szCs w:val="28"/>
          <w:lang w:eastAsia="en-US"/>
        </w:rPr>
        <w:t>Для достижения результатов основной образовательной про-граммы в ходе ее реализации предполагается оценка качества</w:t>
      </w:r>
    </w:p>
    <w:p w:rsidR="0041382C" w:rsidRPr="000D664A" w:rsidRDefault="0041382C" w:rsidP="0041382C">
      <w:pPr>
        <w:spacing w:line="12" w:lineRule="exact"/>
        <w:rPr>
          <w:rFonts w:cs="Arial"/>
          <w:sz w:val="28"/>
          <w:szCs w:val="28"/>
          <w:lang w:eastAsia="en-US"/>
        </w:rPr>
      </w:pPr>
    </w:p>
    <w:p w:rsidR="0041382C" w:rsidRPr="000D664A" w:rsidRDefault="0041382C" w:rsidP="0041382C">
      <w:pPr>
        <w:widowControl/>
        <w:tabs>
          <w:tab w:val="left" w:pos="230"/>
          <w:tab w:val="num" w:pos="360"/>
        </w:tabs>
        <w:spacing w:line="250" w:lineRule="auto"/>
        <w:ind w:left="3" w:hanging="3"/>
        <w:jc w:val="both"/>
        <w:rPr>
          <w:rFonts w:cs="Arial"/>
          <w:color w:val="231F20"/>
          <w:sz w:val="28"/>
          <w:szCs w:val="28"/>
          <w:lang w:eastAsia="en-US"/>
        </w:rPr>
      </w:pPr>
      <w:r w:rsidRPr="000D664A">
        <w:rPr>
          <w:rFonts w:cs="Arial"/>
          <w:color w:val="231F20"/>
          <w:sz w:val="28"/>
          <w:szCs w:val="28"/>
          <w:lang w:eastAsia="en-US"/>
        </w:rPr>
        <w:t>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1382C" w:rsidRPr="000D664A" w:rsidRDefault="0041382C" w:rsidP="0041382C">
      <w:pPr>
        <w:spacing w:line="9" w:lineRule="exact"/>
        <w:rPr>
          <w:rFonts w:cs="Arial"/>
          <w:color w:val="231F20"/>
          <w:sz w:val="28"/>
          <w:szCs w:val="28"/>
          <w:lang w:eastAsia="en-US"/>
        </w:rPr>
      </w:pPr>
    </w:p>
    <w:p w:rsidR="0041382C" w:rsidRPr="000D664A" w:rsidRDefault="0041382C" w:rsidP="0041382C">
      <w:pPr>
        <w:spacing w:line="247" w:lineRule="auto"/>
        <w:jc w:val="both"/>
        <w:rPr>
          <w:rFonts w:cs="Arial"/>
          <w:color w:val="231F20"/>
          <w:sz w:val="28"/>
          <w:szCs w:val="28"/>
          <w:lang w:eastAsia="en-US"/>
        </w:rPr>
      </w:pPr>
      <w:r w:rsidRPr="000D664A">
        <w:rPr>
          <w:rFonts w:cs="Arial"/>
          <w:color w:val="231F20"/>
          <w:sz w:val="28"/>
          <w:szCs w:val="28"/>
          <w:lang w:eastAsia="en-US"/>
        </w:rPr>
        <w:t>Ожидаемый результат повышения квалификации — профес-сиональная готовность работников образования к реализации</w:t>
      </w:r>
    </w:p>
    <w:p w:rsidR="0041382C" w:rsidRPr="000D664A" w:rsidRDefault="0041382C" w:rsidP="0041382C">
      <w:pPr>
        <w:spacing w:line="6"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ФГОС ООО:</w:t>
      </w:r>
    </w:p>
    <w:p w:rsidR="0041382C" w:rsidRPr="000D664A" w:rsidRDefault="0041382C" w:rsidP="0041382C">
      <w:pPr>
        <w:spacing w:line="18" w:lineRule="exact"/>
        <w:rPr>
          <w:rFonts w:cs="Arial"/>
          <w:color w:val="231F20"/>
          <w:sz w:val="28"/>
          <w:szCs w:val="28"/>
          <w:lang w:eastAsia="en-US"/>
        </w:rPr>
      </w:pPr>
    </w:p>
    <w:p w:rsidR="0041382C" w:rsidRPr="000D664A" w:rsidRDefault="0041382C" w:rsidP="0041382C">
      <w:pPr>
        <w:spacing w:line="247" w:lineRule="auto"/>
        <w:rPr>
          <w:rFonts w:cs="Arial"/>
          <w:color w:val="231F20"/>
          <w:sz w:val="28"/>
          <w:szCs w:val="28"/>
          <w:lang w:eastAsia="en-US"/>
        </w:rPr>
      </w:pPr>
      <w:r w:rsidRPr="000D664A">
        <w:rPr>
          <w:rFonts w:cs="Arial"/>
          <w:color w:val="231F20"/>
          <w:sz w:val="28"/>
          <w:szCs w:val="28"/>
          <w:lang w:eastAsia="en-US"/>
        </w:rPr>
        <w:t xml:space="preserve">— обеспечение оптимального вхождения работников образова-ния в систему ценностей </w:t>
      </w:r>
      <w:r w:rsidRPr="000D664A">
        <w:rPr>
          <w:rFonts w:cs="Arial"/>
          <w:color w:val="231F20"/>
          <w:sz w:val="28"/>
          <w:szCs w:val="28"/>
          <w:lang w:eastAsia="en-US"/>
        </w:rPr>
        <w:lastRenderedPageBreak/>
        <w:t>современного образования;</w:t>
      </w:r>
    </w:p>
    <w:p w:rsidR="0041382C" w:rsidRPr="000D664A" w:rsidRDefault="0041382C" w:rsidP="0041382C">
      <w:pPr>
        <w:spacing w:line="12" w:lineRule="exact"/>
        <w:rPr>
          <w:rFonts w:cs="Arial"/>
          <w:color w:val="231F20"/>
          <w:sz w:val="28"/>
          <w:szCs w:val="28"/>
          <w:lang w:eastAsia="en-US"/>
        </w:rPr>
      </w:pPr>
    </w:p>
    <w:p w:rsidR="0041382C" w:rsidRPr="000D664A" w:rsidRDefault="0041382C" w:rsidP="0041382C">
      <w:pPr>
        <w:spacing w:line="252" w:lineRule="auto"/>
        <w:rPr>
          <w:rFonts w:cs="Arial"/>
          <w:color w:val="231F20"/>
          <w:sz w:val="28"/>
          <w:szCs w:val="28"/>
          <w:lang w:eastAsia="en-US"/>
        </w:rPr>
      </w:pPr>
      <w:r w:rsidRPr="000D664A">
        <w:rPr>
          <w:rFonts w:cs="Arial"/>
          <w:color w:val="231F20"/>
          <w:sz w:val="28"/>
          <w:szCs w:val="28"/>
          <w:lang w:eastAsia="en-US"/>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1382C" w:rsidRPr="000D664A" w:rsidRDefault="0041382C" w:rsidP="0041382C">
      <w:pPr>
        <w:spacing w:line="246" w:lineRule="exact"/>
        <w:rPr>
          <w:rFonts w:cs="Arial"/>
          <w:color w:val="231F20"/>
          <w:sz w:val="28"/>
          <w:szCs w:val="28"/>
          <w:lang w:eastAsia="en-US"/>
        </w:rPr>
      </w:pPr>
    </w:p>
    <w:p w:rsidR="0041382C" w:rsidRPr="000D664A" w:rsidRDefault="0041382C" w:rsidP="0041382C">
      <w:pPr>
        <w:spacing w:line="253" w:lineRule="auto"/>
        <w:rPr>
          <w:rFonts w:cs="Arial"/>
          <w:color w:val="231F20"/>
          <w:sz w:val="28"/>
          <w:szCs w:val="28"/>
          <w:lang w:eastAsia="en-US"/>
        </w:rPr>
      </w:pPr>
      <w:r w:rsidRPr="000D664A">
        <w:rPr>
          <w:rFonts w:cs="Arial"/>
          <w:color w:val="231F20"/>
          <w:sz w:val="28"/>
          <w:szCs w:val="28"/>
          <w:lang w:eastAsia="en-US"/>
        </w:rPr>
        <w:t>— овладение учебно-методическими и информационно-методи-ческими ресурсами, необходимыми для успешного решения задач ФГОС ООО.</w:t>
      </w:r>
    </w:p>
    <w:p w:rsidR="0041382C" w:rsidRPr="000D664A" w:rsidRDefault="0041382C" w:rsidP="0041382C">
      <w:pPr>
        <w:spacing w:line="243" w:lineRule="exact"/>
        <w:rPr>
          <w:rFonts w:cs="Arial"/>
          <w:color w:val="231F20"/>
          <w:sz w:val="28"/>
          <w:szCs w:val="28"/>
          <w:lang w:eastAsia="en-US"/>
        </w:rPr>
      </w:pPr>
    </w:p>
    <w:p w:rsidR="0041382C" w:rsidRPr="000D664A" w:rsidRDefault="0041382C" w:rsidP="0041382C">
      <w:pPr>
        <w:spacing w:line="252" w:lineRule="auto"/>
        <w:jc w:val="both"/>
        <w:rPr>
          <w:rFonts w:cs="Arial"/>
          <w:color w:val="231F20"/>
          <w:sz w:val="28"/>
          <w:szCs w:val="28"/>
          <w:lang w:eastAsia="en-US"/>
        </w:rPr>
      </w:pPr>
      <w:r w:rsidRPr="000D664A">
        <w:rPr>
          <w:rFonts w:cs="Arial"/>
          <w:color w:val="231F20"/>
          <w:sz w:val="28"/>
          <w:szCs w:val="28"/>
          <w:lang w:eastAsia="en-US"/>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w:t>
      </w:r>
    </w:p>
    <w:p w:rsidR="0041382C" w:rsidRPr="000D664A" w:rsidRDefault="0041382C" w:rsidP="0041382C">
      <w:pPr>
        <w:spacing w:line="1"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ФГОС ООО.</w:t>
      </w:r>
    </w:p>
    <w:p w:rsidR="0041382C" w:rsidRPr="000D664A" w:rsidRDefault="0041382C" w:rsidP="0041382C">
      <w:pPr>
        <w:spacing w:line="18" w:lineRule="exact"/>
        <w:rPr>
          <w:rFonts w:cs="Arial"/>
          <w:color w:val="231F20"/>
          <w:sz w:val="28"/>
          <w:szCs w:val="28"/>
          <w:lang w:eastAsia="en-US"/>
        </w:rPr>
      </w:pPr>
    </w:p>
    <w:p w:rsidR="0041382C" w:rsidRPr="000D664A" w:rsidRDefault="0041382C" w:rsidP="0041382C">
      <w:pPr>
        <w:spacing w:line="251" w:lineRule="auto"/>
        <w:jc w:val="both"/>
        <w:rPr>
          <w:rFonts w:cs="Arial"/>
          <w:color w:val="231F20"/>
          <w:sz w:val="28"/>
          <w:szCs w:val="28"/>
          <w:lang w:eastAsia="en-US"/>
        </w:rPr>
      </w:pPr>
      <w:r w:rsidRPr="000D664A">
        <w:rPr>
          <w:rFonts w:cs="Arial"/>
          <w:color w:val="231F20"/>
          <w:sz w:val="28"/>
          <w:szCs w:val="28"/>
          <w:lang w:eastAsia="en-US"/>
        </w:rPr>
        <w:lastRenderedPageBreak/>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w:t>
      </w:r>
    </w:p>
    <w:p w:rsidR="0041382C" w:rsidRPr="000D664A" w:rsidRDefault="0041382C" w:rsidP="0041382C">
      <w:pPr>
        <w:spacing w:line="5" w:lineRule="exact"/>
        <w:rPr>
          <w:rFonts w:cs="Arial"/>
          <w:color w:val="231F20"/>
          <w:sz w:val="28"/>
          <w:szCs w:val="28"/>
          <w:lang w:eastAsia="en-US"/>
        </w:rPr>
      </w:pPr>
    </w:p>
    <w:p w:rsidR="0041382C" w:rsidRPr="00C166ED" w:rsidRDefault="0041382C" w:rsidP="0041382C">
      <w:pPr>
        <w:widowControl/>
        <w:tabs>
          <w:tab w:val="left" w:pos="203"/>
          <w:tab w:val="num" w:pos="360"/>
        </w:tabs>
        <w:spacing w:line="0" w:lineRule="atLeast"/>
        <w:ind w:left="203" w:hanging="203"/>
        <w:rPr>
          <w:rFonts w:cs="Arial"/>
          <w:color w:val="231F20"/>
          <w:sz w:val="28"/>
          <w:szCs w:val="28"/>
          <w:lang w:eastAsia="en-US"/>
        </w:rPr>
      </w:pPr>
      <w:r w:rsidRPr="00C166ED">
        <w:rPr>
          <w:rFonts w:cs="Arial"/>
          <w:color w:val="231F20"/>
          <w:sz w:val="28"/>
          <w:szCs w:val="28"/>
          <w:lang w:eastAsia="en-US"/>
        </w:rPr>
        <w:t>региональном уровнях.</w:t>
      </w:r>
    </w:p>
    <w:p w:rsidR="0041382C" w:rsidRPr="00C166ED" w:rsidRDefault="0041382C" w:rsidP="0041382C">
      <w:pPr>
        <w:spacing w:line="19" w:lineRule="exact"/>
        <w:rPr>
          <w:rFonts w:cs="Arial"/>
          <w:sz w:val="28"/>
          <w:szCs w:val="28"/>
          <w:lang w:eastAsia="en-US"/>
        </w:rPr>
      </w:pPr>
    </w:p>
    <w:p w:rsidR="0041382C" w:rsidRPr="000D664A" w:rsidRDefault="0041382C" w:rsidP="0041382C">
      <w:pPr>
        <w:spacing w:line="252" w:lineRule="auto"/>
        <w:jc w:val="both"/>
        <w:rPr>
          <w:rFonts w:cs="Arial"/>
          <w:color w:val="231F20"/>
          <w:sz w:val="28"/>
          <w:szCs w:val="28"/>
          <w:lang w:eastAsia="en-US"/>
        </w:rPr>
      </w:pPr>
      <w:r w:rsidRPr="000D664A">
        <w:rPr>
          <w:rFonts w:cs="Arial"/>
          <w:color w:val="231F20"/>
          <w:sz w:val="28"/>
          <w:szCs w:val="28"/>
          <w:lang w:eastAsia="en-US"/>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41382C" w:rsidRPr="000D664A" w:rsidRDefault="0041382C" w:rsidP="0041382C">
      <w:pPr>
        <w:spacing w:line="252" w:lineRule="auto"/>
        <w:jc w:val="both"/>
        <w:rPr>
          <w:rFonts w:cs="Arial"/>
          <w:color w:val="231F20"/>
          <w:sz w:val="28"/>
          <w:szCs w:val="28"/>
          <w:lang w:eastAsia="en-US"/>
        </w:rPr>
        <w:sectPr w:rsidR="0041382C" w:rsidRPr="000D664A">
          <w:pgSz w:w="7820" w:h="12019"/>
          <w:pgMar w:top="716" w:right="744" w:bottom="160" w:left="737" w:header="0" w:footer="0" w:gutter="0"/>
          <w:cols w:space="0" w:equalWidth="0">
            <w:col w:w="6343"/>
          </w:cols>
          <w:docGrid w:linePitch="360"/>
        </w:sectPr>
      </w:pPr>
    </w:p>
    <w:p w:rsidR="0041382C" w:rsidRPr="000D664A" w:rsidRDefault="0041382C" w:rsidP="0041382C">
      <w:pPr>
        <w:tabs>
          <w:tab w:val="left" w:pos="6003"/>
        </w:tabs>
        <w:spacing w:line="0" w:lineRule="atLeast"/>
        <w:rPr>
          <w:rFonts w:ascii="Arial" w:eastAsia="Arial" w:hAnsi="Arial" w:cs="Arial"/>
          <w:color w:val="231F20"/>
          <w:sz w:val="28"/>
          <w:szCs w:val="28"/>
          <w:lang w:eastAsia="en-US"/>
        </w:rPr>
        <w:sectPr w:rsidR="0041382C" w:rsidRPr="000D664A">
          <w:type w:val="continuous"/>
          <w:pgSz w:w="7820" w:h="12019"/>
          <w:pgMar w:top="716" w:right="744" w:bottom="160" w:left="737" w:header="0" w:footer="0" w:gutter="0"/>
          <w:cols w:space="0" w:equalWidth="0">
            <w:col w:w="6343"/>
          </w:cols>
          <w:docGrid w:linePitch="360"/>
        </w:sectPr>
      </w:pPr>
      <w:r w:rsidRPr="000D664A">
        <w:rPr>
          <w:rFonts w:cs="Arial"/>
          <w:sz w:val="28"/>
          <w:szCs w:val="28"/>
          <w:lang w:eastAsia="en-US"/>
        </w:rPr>
        <w:lastRenderedPageBreak/>
        <w:tab/>
      </w:r>
    </w:p>
    <w:tbl>
      <w:tblPr>
        <w:tblW w:w="0" w:type="auto"/>
        <w:tblInd w:w="13" w:type="dxa"/>
        <w:tblLayout w:type="fixed"/>
        <w:tblCellMar>
          <w:left w:w="0" w:type="dxa"/>
          <w:right w:w="0" w:type="dxa"/>
        </w:tblCellMar>
        <w:tblLook w:val="0000"/>
      </w:tblPr>
      <w:tblGrid>
        <w:gridCol w:w="520"/>
        <w:gridCol w:w="1960"/>
        <w:gridCol w:w="1940"/>
        <w:gridCol w:w="1960"/>
      </w:tblGrid>
      <w:tr w:rsidR="0041382C" w:rsidRPr="000D664A" w:rsidTr="008E5A35">
        <w:trPr>
          <w:trHeight w:val="278"/>
        </w:trPr>
        <w:tc>
          <w:tcPr>
            <w:tcW w:w="520" w:type="dxa"/>
            <w:tcBorders>
              <w:top w:val="single" w:sz="8" w:space="0" w:color="231F20"/>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eastAsia="en-US"/>
              </w:rPr>
            </w:pPr>
            <w:bookmarkStart w:id="24" w:name="page1168"/>
            <w:bookmarkEnd w:id="24"/>
          </w:p>
        </w:tc>
        <w:tc>
          <w:tcPr>
            <w:tcW w:w="1960" w:type="dxa"/>
            <w:tcBorders>
              <w:top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eastAsia="en-US"/>
              </w:rPr>
            </w:pPr>
          </w:p>
        </w:tc>
        <w:tc>
          <w:tcPr>
            <w:tcW w:w="1940" w:type="dxa"/>
            <w:tcBorders>
              <w:top w:val="single" w:sz="8" w:space="0" w:color="231F20"/>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Раздел</w:t>
            </w:r>
          </w:p>
        </w:tc>
        <w:tc>
          <w:tcPr>
            <w:tcW w:w="1960" w:type="dxa"/>
            <w:vMerge w:val="restart"/>
            <w:tcBorders>
              <w:top w:val="single" w:sz="8" w:space="0" w:color="231F20"/>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ФИО педагога,</w:t>
            </w:r>
          </w:p>
        </w:tc>
      </w:tr>
      <w:tr w:rsidR="0041382C" w:rsidRPr="000D664A" w:rsidTr="008E5A35">
        <w:trPr>
          <w:trHeight w:val="100"/>
        </w:trPr>
        <w:tc>
          <w:tcPr>
            <w:tcW w:w="5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40"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образовательной</w:t>
            </w:r>
          </w:p>
        </w:tc>
        <w:tc>
          <w:tcPr>
            <w:tcW w:w="196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100"/>
        </w:trPr>
        <w:tc>
          <w:tcPr>
            <w:tcW w:w="5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4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разрабаты-</w:t>
            </w:r>
          </w:p>
        </w:tc>
      </w:tr>
      <w:tr w:rsidR="0041382C" w:rsidRPr="000D664A" w:rsidTr="008E5A35">
        <w:trPr>
          <w:trHeight w:val="100"/>
        </w:trPr>
        <w:tc>
          <w:tcPr>
            <w:tcW w:w="5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Методическая</w:t>
            </w:r>
          </w:p>
        </w:tc>
        <w:tc>
          <w:tcPr>
            <w:tcW w:w="1940"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программы,</w:t>
            </w:r>
          </w:p>
        </w:tc>
        <w:tc>
          <w:tcPr>
            <w:tcW w:w="196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00"/>
        </w:trPr>
        <w:tc>
          <w:tcPr>
            <w:tcW w:w="520" w:type="dxa"/>
            <w:vMerge w:val="restart"/>
            <w:tcBorders>
              <w:left w:val="single" w:sz="8" w:space="0" w:color="231F20"/>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w:t>
            </w:r>
          </w:p>
        </w:tc>
        <w:tc>
          <w:tcPr>
            <w:tcW w:w="196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4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вающего</w:t>
            </w:r>
          </w:p>
        </w:tc>
      </w:tr>
      <w:tr w:rsidR="0041382C" w:rsidRPr="000D664A" w:rsidTr="008E5A35">
        <w:trPr>
          <w:trHeight w:val="488"/>
        </w:trPr>
        <w:tc>
          <w:tcPr>
            <w:tcW w:w="520" w:type="dxa"/>
            <w:vMerge/>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тема</w:t>
            </w:r>
          </w:p>
        </w:tc>
        <w:tc>
          <w:tcPr>
            <w:tcW w:w="1940"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связанный</w:t>
            </w:r>
          </w:p>
        </w:tc>
        <w:tc>
          <w:tcPr>
            <w:tcW w:w="196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100"/>
        </w:trPr>
        <w:tc>
          <w:tcPr>
            <w:tcW w:w="5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4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методическую</w:t>
            </w:r>
          </w:p>
        </w:tc>
      </w:tr>
      <w:tr w:rsidR="0041382C" w:rsidRPr="000D664A" w:rsidTr="008E5A35">
        <w:trPr>
          <w:trHeight w:val="100"/>
        </w:trPr>
        <w:tc>
          <w:tcPr>
            <w:tcW w:w="5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40"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с методической</w:t>
            </w:r>
          </w:p>
        </w:tc>
        <w:tc>
          <w:tcPr>
            <w:tcW w:w="196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100"/>
        </w:trPr>
        <w:tc>
          <w:tcPr>
            <w:tcW w:w="5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4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тему</w:t>
            </w:r>
          </w:p>
        </w:tc>
      </w:tr>
      <w:tr w:rsidR="0041382C" w:rsidRPr="000D664A" w:rsidTr="008E5A35">
        <w:trPr>
          <w:trHeight w:val="113"/>
        </w:trPr>
        <w:tc>
          <w:tcPr>
            <w:tcW w:w="5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40"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темой</w:t>
            </w:r>
          </w:p>
        </w:tc>
        <w:tc>
          <w:tcPr>
            <w:tcW w:w="196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100"/>
        </w:trPr>
        <w:tc>
          <w:tcPr>
            <w:tcW w:w="5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40"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73"/>
        </w:trPr>
        <w:tc>
          <w:tcPr>
            <w:tcW w:w="520"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4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960"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E5A35">
        <w:trPr>
          <w:trHeight w:val="261"/>
        </w:trPr>
        <w:tc>
          <w:tcPr>
            <w:tcW w:w="520"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jc w:val="center"/>
              <w:rPr>
                <w:rFonts w:cs="Arial"/>
                <w:color w:val="231F20"/>
                <w:sz w:val="28"/>
                <w:szCs w:val="28"/>
                <w:lang w:val="en-US" w:eastAsia="en-US"/>
              </w:rPr>
            </w:pPr>
            <w:r w:rsidRPr="000D664A">
              <w:rPr>
                <w:rFonts w:cs="Arial"/>
                <w:color w:val="231F20"/>
                <w:sz w:val="28"/>
                <w:szCs w:val="28"/>
                <w:lang w:val="en-US" w:eastAsia="en-US"/>
              </w:rPr>
              <w:t>1.</w:t>
            </w:r>
          </w:p>
        </w:tc>
        <w:tc>
          <w:tcPr>
            <w:tcW w:w="1960" w:type="dxa"/>
            <w:tcBorders>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r>
              <w:rPr>
                <w:rFonts w:cs="Arial"/>
                <w:sz w:val="28"/>
                <w:szCs w:val="28"/>
                <w:lang w:eastAsia="en-US"/>
              </w:rPr>
              <w:t xml:space="preserve">Творческое развитие личности в процессе личностно-ориентировочного подхода в обучении и воспитании с использованием </w:t>
            </w:r>
            <w:r>
              <w:rPr>
                <w:rFonts w:cs="Arial"/>
                <w:sz w:val="28"/>
                <w:szCs w:val="28"/>
                <w:lang w:eastAsia="en-US"/>
              </w:rPr>
              <w:lastRenderedPageBreak/>
              <w:t>современных образовательных технологий</w:t>
            </w:r>
          </w:p>
        </w:tc>
        <w:tc>
          <w:tcPr>
            <w:tcW w:w="1940" w:type="dxa"/>
            <w:tcBorders>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p>
        </w:tc>
        <w:tc>
          <w:tcPr>
            <w:tcW w:w="1960" w:type="dxa"/>
            <w:tcBorders>
              <w:right w:val="single" w:sz="8" w:space="0" w:color="231F20"/>
            </w:tcBorders>
            <w:shd w:val="clear" w:color="auto" w:fill="auto"/>
            <w:vAlign w:val="bottom"/>
          </w:tcPr>
          <w:p w:rsidR="0041382C" w:rsidRPr="000B0816" w:rsidRDefault="000B0816" w:rsidP="008E5A35">
            <w:pPr>
              <w:spacing w:line="0" w:lineRule="atLeast"/>
              <w:rPr>
                <w:rFonts w:cs="Arial"/>
                <w:sz w:val="28"/>
                <w:szCs w:val="28"/>
                <w:lang w:eastAsia="en-US"/>
              </w:rPr>
            </w:pPr>
            <w:r>
              <w:rPr>
                <w:rFonts w:cs="Arial"/>
                <w:sz w:val="28"/>
                <w:szCs w:val="28"/>
                <w:lang w:eastAsia="en-US"/>
              </w:rPr>
              <w:t>Келеметова А. Д.</w:t>
            </w:r>
          </w:p>
        </w:tc>
      </w:tr>
      <w:tr w:rsidR="0041382C" w:rsidRPr="000D664A" w:rsidTr="008E5A35">
        <w:trPr>
          <w:trHeight w:val="80"/>
        </w:trPr>
        <w:tc>
          <w:tcPr>
            <w:tcW w:w="520" w:type="dxa"/>
            <w:tcBorders>
              <w:left w:val="single" w:sz="8" w:space="0" w:color="231F20"/>
              <w:bottom w:val="single" w:sz="8" w:space="0" w:color="231F20"/>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p>
        </w:tc>
        <w:tc>
          <w:tcPr>
            <w:tcW w:w="1940" w:type="dxa"/>
            <w:tcBorders>
              <w:bottom w:val="single" w:sz="8" w:space="0" w:color="231F20"/>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41382C" w:rsidRPr="00F17340" w:rsidRDefault="0041382C" w:rsidP="008E5A35">
            <w:pPr>
              <w:spacing w:line="0" w:lineRule="atLeast"/>
              <w:rPr>
                <w:rFonts w:cs="Arial"/>
                <w:sz w:val="28"/>
                <w:szCs w:val="28"/>
                <w:lang w:eastAsia="en-US"/>
              </w:rPr>
            </w:pPr>
          </w:p>
        </w:tc>
      </w:tr>
      <w:tr w:rsidR="0041382C" w:rsidRPr="000D664A" w:rsidTr="008E5A35">
        <w:trPr>
          <w:trHeight w:val="261"/>
        </w:trPr>
        <w:tc>
          <w:tcPr>
            <w:tcW w:w="520" w:type="dxa"/>
            <w:tcBorders>
              <w:left w:val="single" w:sz="8" w:space="0" w:color="231F20"/>
              <w:right w:val="single" w:sz="8" w:space="0" w:color="231F20"/>
            </w:tcBorders>
            <w:shd w:val="clear" w:color="auto" w:fill="auto"/>
            <w:vAlign w:val="bottom"/>
          </w:tcPr>
          <w:p w:rsidR="0041382C" w:rsidRPr="000B0816" w:rsidRDefault="0041382C" w:rsidP="008E5A35">
            <w:pPr>
              <w:spacing w:line="0" w:lineRule="atLeast"/>
              <w:jc w:val="center"/>
              <w:rPr>
                <w:rFonts w:cs="Arial"/>
                <w:color w:val="231F20"/>
                <w:sz w:val="28"/>
                <w:szCs w:val="28"/>
                <w:lang w:eastAsia="en-US"/>
              </w:rPr>
            </w:pPr>
            <w:r w:rsidRPr="000B0816">
              <w:rPr>
                <w:rFonts w:cs="Arial"/>
                <w:color w:val="231F20"/>
                <w:sz w:val="28"/>
                <w:szCs w:val="28"/>
                <w:lang w:eastAsia="en-US"/>
              </w:rPr>
              <w:t>2.</w:t>
            </w:r>
          </w:p>
        </w:tc>
        <w:tc>
          <w:tcPr>
            <w:tcW w:w="196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4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r>
      <w:tr w:rsidR="0041382C" w:rsidRPr="000D664A" w:rsidTr="008E5A35">
        <w:trPr>
          <w:trHeight w:val="80"/>
        </w:trPr>
        <w:tc>
          <w:tcPr>
            <w:tcW w:w="520" w:type="dxa"/>
            <w:tcBorders>
              <w:left w:val="single" w:sz="8" w:space="0" w:color="231F20"/>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4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r>
      <w:tr w:rsidR="0041382C" w:rsidRPr="000D664A" w:rsidTr="008E5A35">
        <w:trPr>
          <w:trHeight w:val="261"/>
        </w:trPr>
        <w:tc>
          <w:tcPr>
            <w:tcW w:w="520" w:type="dxa"/>
            <w:tcBorders>
              <w:left w:val="single" w:sz="8" w:space="0" w:color="231F20"/>
              <w:right w:val="single" w:sz="8" w:space="0" w:color="231F20"/>
            </w:tcBorders>
            <w:shd w:val="clear" w:color="auto" w:fill="auto"/>
            <w:vAlign w:val="bottom"/>
          </w:tcPr>
          <w:p w:rsidR="0041382C" w:rsidRPr="000B0816" w:rsidRDefault="0041382C" w:rsidP="008E5A35">
            <w:pPr>
              <w:spacing w:line="0" w:lineRule="atLeast"/>
              <w:jc w:val="center"/>
              <w:rPr>
                <w:rFonts w:cs="Arial"/>
                <w:color w:val="231F20"/>
                <w:sz w:val="28"/>
                <w:szCs w:val="28"/>
                <w:lang w:eastAsia="en-US"/>
              </w:rPr>
            </w:pPr>
            <w:r w:rsidRPr="000B0816">
              <w:rPr>
                <w:rFonts w:cs="Arial"/>
                <w:color w:val="231F20"/>
                <w:sz w:val="28"/>
                <w:szCs w:val="28"/>
                <w:lang w:eastAsia="en-US"/>
              </w:rPr>
              <w:t>3.</w:t>
            </w:r>
          </w:p>
        </w:tc>
        <w:tc>
          <w:tcPr>
            <w:tcW w:w="196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4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r>
      <w:tr w:rsidR="0041382C" w:rsidRPr="000D664A" w:rsidTr="008E5A35">
        <w:trPr>
          <w:trHeight w:val="80"/>
        </w:trPr>
        <w:tc>
          <w:tcPr>
            <w:tcW w:w="520" w:type="dxa"/>
            <w:tcBorders>
              <w:left w:val="single" w:sz="8" w:space="0" w:color="231F20"/>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4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r>
      <w:tr w:rsidR="0041382C" w:rsidRPr="000D664A" w:rsidTr="008E5A35">
        <w:trPr>
          <w:trHeight w:val="261"/>
        </w:trPr>
        <w:tc>
          <w:tcPr>
            <w:tcW w:w="520" w:type="dxa"/>
            <w:tcBorders>
              <w:left w:val="single" w:sz="8" w:space="0" w:color="231F20"/>
              <w:right w:val="single" w:sz="8" w:space="0" w:color="231F20"/>
            </w:tcBorders>
            <w:shd w:val="clear" w:color="auto" w:fill="auto"/>
            <w:vAlign w:val="bottom"/>
          </w:tcPr>
          <w:p w:rsidR="0041382C" w:rsidRPr="000B0816" w:rsidRDefault="0041382C" w:rsidP="008E5A35">
            <w:pPr>
              <w:spacing w:line="0" w:lineRule="atLeast"/>
              <w:jc w:val="center"/>
              <w:rPr>
                <w:rFonts w:cs="Arial"/>
                <w:color w:val="231F20"/>
                <w:sz w:val="28"/>
                <w:szCs w:val="28"/>
                <w:lang w:eastAsia="en-US"/>
              </w:rPr>
            </w:pPr>
            <w:r w:rsidRPr="000B0816">
              <w:rPr>
                <w:rFonts w:cs="Arial"/>
                <w:color w:val="231F20"/>
                <w:sz w:val="28"/>
                <w:szCs w:val="28"/>
                <w:lang w:eastAsia="en-US"/>
              </w:rPr>
              <w:t>4.</w:t>
            </w:r>
          </w:p>
        </w:tc>
        <w:tc>
          <w:tcPr>
            <w:tcW w:w="196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4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r>
      <w:tr w:rsidR="0041382C" w:rsidRPr="000D664A" w:rsidTr="008E5A35">
        <w:trPr>
          <w:trHeight w:val="80"/>
        </w:trPr>
        <w:tc>
          <w:tcPr>
            <w:tcW w:w="520" w:type="dxa"/>
            <w:tcBorders>
              <w:left w:val="single" w:sz="8" w:space="0" w:color="231F20"/>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4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r>
      <w:tr w:rsidR="0041382C" w:rsidRPr="000D664A" w:rsidTr="008E5A35">
        <w:trPr>
          <w:trHeight w:val="261"/>
        </w:trPr>
        <w:tc>
          <w:tcPr>
            <w:tcW w:w="520" w:type="dxa"/>
            <w:tcBorders>
              <w:left w:val="single" w:sz="8" w:space="0" w:color="231F20"/>
              <w:right w:val="single" w:sz="8" w:space="0" w:color="231F20"/>
            </w:tcBorders>
            <w:shd w:val="clear" w:color="auto" w:fill="auto"/>
            <w:vAlign w:val="bottom"/>
          </w:tcPr>
          <w:p w:rsidR="0041382C" w:rsidRPr="000B0816" w:rsidRDefault="0041382C" w:rsidP="008E5A35">
            <w:pPr>
              <w:spacing w:line="0" w:lineRule="atLeast"/>
              <w:jc w:val="center"/>
              <w:rPr>
                <w:rFonts w:cs="Arial"/>
                <w:color w:val="231F20"/>
                <w:w w:val="88"/>
                <w:sz w:val="28"/>
                <w:szCs w:val="28"/>
                <w:lang w:eastAsia="en-US"/>
              </w:rPr>
            </w:pPr>
            <w:r w:rsidRPr="000B0816">
              <w:rPr>
                <w:rFonts w:cs="Arial"/>
                <w:color w:val="231F20"/>
                <w:w w:val="88"/>
                <w:sz w:val="28"/>
                <w:szCs w:val="28"/>
                <w:lang w:eastAsia="en-US"/>
              </w:rPr>
              <w:t>…</w:t>
            </w:r>
          </w:p>
        </w:tc>
        <w:tc>
          <w:tcPr>
            <w:tcW w:w="196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4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r>
      <w:tr w:rsidR="0041382C" w:rsidRPr="000D664A" w:rsidTr="008E5A35">
        <w:trPr>
          <w:trHeight w:val="80"/>
        </w:trPr>
        <w:tc>
          <w:tcPr>
            <w:tcW w:w="520" w:type="dxa"/>
            <w:tcBorders>
              <w:left w:val="single" w:sz="8" w:space="0" w:color="231F20"/>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4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c>
          <w:tcPr>
            <w:tcW w:w="1960" w:type="dxa"/>
            <w:tcBorders>
              <w:bottom w:val="single" w:sz="8" w:space="0" w:color="231F20"/>
              <w:right w:val="single" w:sz="8" w:space="0" w:color="231F20"/>
            </w:tcBorders>
            <w:shd w:val="clear" w:color="auto" w:fill="auto"/>
            <w:vAlign w:val="bottom"/>
          </w:tcPr>
          <w:p w:rsidR="0041382C" w:rsidRPr="000B0816" w:rsidRDefault="0041382C" w:rsidP="008E5A35">
            <w:pPr>
              <w:spacing w:line="0" w:lineRule="atLeast"/>
              <w:rPr>
                <w:rFonts w:cs="Arial"/>
                <w:sz w:val="28"/>
                <w:szCs w:val="28"/>
                <w:lang w:eastAsia="en-US"/>
              </w:rPr>
            </w:pPr>
          </w:p>
        </w:tc>
      </w:tr>
    </w:tbl>
    <w:p w:rsidR="0041382C" w:rsidRPr="000B0816" w:rsidRDefault="0041382C" w:rsidP="0041382C">
      <w:pPr>
        <w:spacing w:line="206" w:lineRule="exact"/>
        <w:rPr>
          <w:rFonts w:cs="Arial"/>
          <w:sz w:val="28"/>
          <w:szCs w:val="28"/>
          <w:lang w:eastAsia="en-US"/>
        </w:rPr>
      </w:pPr>
    </w:p>
    <w:p w:rsidR="0041382C" w:rsidRPr="000D664A" w:rsidRDefault="0041382C" w:rsidP="0041382C">
      <w:pPr>
        <w:spacing w:line="272" w:lineRule="auto"/>
        <w:ind w:right="1260"/>
        <w:jc w:val="both"/>
        <w:rPr>
          <w:rFonts w:ascii="Arial" w:eastAsia="Arial" w:hAnsi="Arial" w:cs="Arial"/>
          <w:b/>
          <w:color w:val="231F20"/>
          <w:sz w:val="28"/>
          <w:szCs w:val="28"/>
          <w:lang w:eastAsia="en-US"/>
        </w:rPr>
      </w:pPr>
      <w:r w:rsidRPr="000D664A">
        <w:rPr>
          <w:rFonts w:ascii="Arial" w:eastAsia="Arial" w:hAnsi="Arial" w:cs="Arial"/>
          <w:b/>
          <w:color w:val="231F20"/>
          <w:sz w:val="28"/>
          <w:szCs w:val="28"/>
          <w:lang w:eastAsia="en-US"/>
        </w:rPr>
        <w:t>3.4.2. Описание психолого-педагогических условий реализации основной образовательной программы основного общего образования</w:t>
      </w:r>
    </w:p>
    <w:p w:rsidR="0041382C" w:rsidRPr="000D664A" w:rsidRDefault="0041382C" w:rsidP="0041382C">
      <w:pPr>
        <w:spacing w:line="32" w:lineRule="exact"/>
        <w:rPr>
          <w:rFonts w:cs="Arial"/>
          <w:sz w:val="28"/>
          <w:szCs w:val="28"/>
          <w:lang w:eastAsia="en-US"/>
        </w:rPr>
      </w:pPr>
    </w:p>
    <w:p w:rsidR="0041382C" w:rsidRPr="000D664A" w:rsidRDefault="0041382C" w:rsidP="0041382C">
      <w:pPr>
        <w:spacing w:line="249" w:lineRule="auto"/>
        <w:jc w:val="both"/>
        <w:rPr>
          <w:rFonts w:cs="Arial"/>
          <w:color w:val="231F20"/>
          <w:sz w:val="28"/>
          <w:szCs w:val="28"/>
          <w:lang w:eastAsia="en-US"/>
        </w:rPr>
      </w:pPr>
      <w:r w:rsidRPr="000D664A">
        <w:rPr>
          <w:rFonts w:cs="Arial"/>
          <w:color w:val="231F20"/>
          <w:sz w:val="28"/>
          <w:szCs w:val="28"/>
          <w:lang w:eastAsia="en-US"/>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w:t>
      </w:r>
      <w:r w:rsidRPr="000D664A">
        <w:rPr>
          <w:rFonts w:cs="Arial"/>
          <w:color w:val="231F20"/>
          <w:sz w:val="28"/>
          <w:szCs w:val="28"/>
          <w:lang w:eastAsia="en-US"/>
        </w:rPr>
        <w:lastRenderedPageBreak/>
        <w:t>психолого-педагогическим усло-виям реализации основной образовательной программы основ-ного общего образования, в частности:</w:t>
      </w:r>
    </w:p>
    <w:p w:rsidR="0041382C" w:rsidRPr="000D664A" w:rsidRDefault="0041382C" w:rsidP="0041382C">
      <w:pPr>
        <w:spacing w:line="8" w:lineRule="exact"/>
        <w:rPr>
          <w:rFonts w:cs="Arial"/>
          <w:sz w:val="28"/>
          <w:szCs w:val="28"/>
          <w:lang w:eastAsia="en-US"/>
        </w:rPr>
      </w:pPr>
    </w:p>
    <w:p w:rsidR="0041382C" w:rsidRPr="000D664A" w:rsidRDefault="0041382C" w:rsidP="0041382C">
      <w:pPr>
        <w:widowControl/>
        <w:numPr>
          <w:ilvl w:val="1"/>
          <w:numId w:val="0"/>
        </w:numPr>
        <w:tabs>
          <w:tab w:val="num" w:pos="360"/>
          <w:tab w:val="left" w:pos="478"/>
        </w:tabs>
        <w:spacing w:line="247" w:lineRule="auto"/>
        <w:ind w:left="3" w:firstLine="224"/>
        <w:jc w:val="both"/>
        <w:rPr>
          <w:rFonts w:cs="Arial"/>
          <w:color w:val="231F20"/>
          <w:sz w:val="28"/>
          <w:szCs w:val="28"/>
          <w:lang w:eastAsia="en-US"/>
        </w:rPr>
      </w:pPr>
      <w:r w:rsidRPr="000D664A">
        <w:rPr>
          <w:rFonts w:cs="Arial"/>
          <w:color w:val="231F20"/>
          <w:sz w:val="28"/>
          <w:szCs w:val="28"/>
          <w:lang w:eastAsia="en-US"/>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w:t>
      </w:r>
    </w:p>
    <w:p w:rsidR="0041382C" w:rsidRPr="000D664A" w:rsidRDefault="0041382C" w:rsidP="0041382C">
      <w:pPr>
        <w:spacing w:line="3" w:lineRule="exact"/>
        <w:rPr>
          <w:rFonts w:cs="Arial"/>
          <w:color w:val="231F20"/>
          <w:sz w:val="28"/>
          <w:szCs w:val="28"/>
          <w:lang w:eastAsia="en-US"/>
        </w:rPr>
      </w:pPr>
    </w:p>
    <w:p w:rsidR="0041382C" w:rsidRPr="00C166ED" w:rsidRDefault="0041382C" w:rsidP="0041382C">
      <w:pPr>
        <w:widowControl/>
        <w:tabs>
          <w:tab w:val="left" w:pos="203"/>
          <w:tab w:val="num" w:pos="360"/>
        </w:tabs>
        <w:spacing w:line="0" w:lineRule="atLeast"/>
        <w:ind w:left="203" w:hanging="203"/>
        <w:rPr>
          <w:rFonts w:cs="Arial"/>
          <w:color w:val="231F20"/>
          <w:sz w:val="28"/>
          <w:szCs w:val="28"/>
          <w:lang w:eastAsia="en-US"/>
        </w:rPr>
      </w:pPr>
      <w:r w:rsidRPr="00C166ED">
        <w:rPr>
          <w:rFonts w:cs="Arial"/>
          <w:color w:val="231F20"/>
          <w:sz w:val="28"/>
          <w:szCs w:val="28"/>
          <w:lang w:eastAsia="en-US"/>
        </w:rPr>
        <w:t>среднего общего образования;</w:t>
      </w:r>
    </w:p>
    <w:p w:rsidR="0041382C" w:rsidRPr="00C166ED" w:rsidRDefault="0041382C" w:rsidP="0041382C">
      <w:pPr>
        <w:spacing w:line="16" w:lineRule="exact"/>
        <w:rPr>
          <w:rFonts w:cs="Arial"/>
          <w:color w:val="231F20"/>
          <w:sz w:val="28"/>
          <w:szCs w:val="28"/>
          <w:lang w:eastAsia="en-US"/>
        </w:rPr>
      </w:pPr>
    </w:p>
    <w:p w:rsidR="0041382C" w:rsidRPr="000D664A" w:rsidRDefault="0041382C" w:rsidP="0041382C">
      <w:pPr>
        <w:widowControl/>
        <w:numPr>
          <w:ilvl w:val="1"/>
          <w:numId w:val="0"/>
        </w:numPr>
        <w:tabs>
          <w:tab w:val="num" w:pos="360"/>
          <w:tab w:val="left" w:pos="516"/>
        </w:tabs>
        <w:spacing w:line="248" w:lineRule="auto"/>
        <w:ind w:left="3" w:firstLine="224"/>
        <w:jc w:val="both"/>
        <w:rPr>
          <w:rFonts w:cs="Arial"/>
          <w:color w:val="231F20"/>
          <w:sz w:val="28"/>
          <w:szCs w:val="28"/>
          <w:lang w:eastAsia="en-US"/>
        </w:rPr>
      </w:pPr>
      <w:r w:rsidRPr="000D664A">
        <w:rPr>
          <w:rFonts w:cs="Arial"/>
          <w:color w:val="231F20"/>
          <w:sz w:val="28"/>
          <w:szCs w:val="28"/>
          <w:lang w:eastAsia="en-US"/>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41382C" w:rsidRPr="000D664A" w:rsidRDefault="0041382C" w:rsidP="0041382C">
      <w:pPr>
        <w:spacing w:line="9" w:lineRule="exact"/>
        <w:rPr>
          <w:rFonts w:cs="Arial"/>
          <w:color w:val="231F20"/>
          <w:sz w:val="28"/>
          <w:szCs w:val="28"/>
          <w:lang w:eastAsia="en-US"/>
        </w:rPr>
      </w:pPr>
    </w:p>
    <w:p w:rsidR="0041382C" w:rsidRPr="000D664A" w:rsidRDefault="0041382C" w:rsidP="0041382C">
      <w:pPr>
        <w:widowControl/>
        <w:numPr>
          <w:ilvl w:val="1"/>
          <w:numId w:val="0"/>
        </w:numPr>
        <w:tabs>
          <w:tab w:val="num" w:pos="360"/>
          <w:tab w:val="left" w:pos="491"/>
        </w:tabs>
        <w:spacing w:line="247" w:lineRule="auto"/>
        <w:ind w:left="3" w:firstLine="224"/>
        <w:jc w:val="both"/>
        <w:rPr>
          <w:rFonts w:cs="Arial"/>
          <w:color w:val="231F20"/>
          <w:sz w:val="28"/>
          <w:szCs w:val="28"/>
          <w:lang w:eastAsia="en-US"/>
        </w:rPr>
      </w:pPr>
      <w:r w:rsidRPr="000D664A">
        <w:rPr>
          <w:rFonts w:cs="Arial"/>
          <w:color w:val="231F20"/>
          <w:sz w:val="28"/>
          <w:szCs w:val="28"/>
          <w:lang w:eastAsia="en-US"/>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41382C" w:rsidRPr="000D664A" w:rsidRDefault="0041382C" w:rsidP="0041382C">
      <w:pPr>
        <w:spacing w:line="9" w:lineRule="exact"/>
        <w:rPr>
          <w:rFonts w:cs="Arial"/>
          <w:color w:val="231F20"/>
          <w:sz w:val="28"/>
          <w:szCs w:val="28"/>
          <w:lang w:eastAsia="en-US"/>
        </w:rPr>
      </w:pPr>
    </w:p>
    <w:p w:rsidR="0041382C" w:rsidRPr="000D664A" w:rsidRDefault="0041382C" w:rsidP="0041382C">
      <w:pPr>
        <w:widowControl/>
        <w:numPr>
          <w:ilvl w:val="1"/>
          <w:numId w:val="0"/>
        </w:numPr>
        <w:tabs>
          <w:tab w:val="num" w:pos="360"/>
          <w:tab w:val="left" w:pos="482"/>
        </w:tabs>
        <w:spacing w:line="244" w:lineRule="auto"/>
        <w:ind w:left="3" w:firstLine="224"/>
        <w:rPr>
          <w:rFonts w:cs="Arial"/>
          <w:color w:val="231F20"/>
          <w:sz w:val="28"/>
          <w:szCs w:val="28"/>
          <w:lang w:eastAsia="en-US"/>
        </w:rPr>
      </w:pPr>
      <w:r w:rsidRPr="000D664A">
        <w:rPr>
          <w:rFonts w:cs="Arial"/>
          <w:color w:val="231F20"/>
          <w:sz w:val="28"/>
          <w:szCs w:val="28"/>
          <w:lang w:eastAsia="en-US"/>
        </w:rPr>
        <w:lastRenderedPageBreak/>
        <w:t>профилактику формирования у обучающихся девиантных форм поведения, агрессии и повышенной тревожности.</w:t>
      </w:r>
    </w:p>
    <w:p w:rsidR="0041382C" w:rsidRPr="000D664A" w:rsidRDefault="0041382C" w:rsidP="0041382C">
      <w:pPr>
        <w:spacing w:line="12" w:lineRule="exact"/>
        <w:rPr>
          <w:rFonts w:cs="Arial"/>
          <w:color w:val="231F20"/>
          <w:sz w:val="28"/>
          <w:szCs w:val="28"/>
          <w:lang w:eastAsia="en-US"/>
        </w:rPr>
      </w:pPr>
    </w:p>
    <w:p w:rsidR="0041382C" w:rsidRPr="000D664A" w:rsidRDefault="0041382C" w:rsidP="0041382C">
      <w:pPr>
        <w:spacing w:line="247" w:lineRule="auto"/>
        <w:jc w:val="both"/>
        <w:rPr>
          <w:rFonts w:cs="Arial"/>
          <w:color w:val="231F20"/>
          <w:sz w:val="28"/>
          <w:szCs w:val="28"/>
          <w:lang w:eastAsia="en-US"/>
        </w:rPr>
      </w:pPr>
      <w:r w:rsidRPr="000D664A">
        <w:rPr>
          <w:rFonts w:cs="Arial"/>
          <w:color w:val="231F20"/>
          <w:sz w:val="28"/>
          <w:szCs w:val="28"/>
          <w:lang w:eastAsia="en-US"/>
        </w:rPr>
        <w:t>В образовательной организации психолого-педагогическое со-провождение реализации программы основного общего образо-вания о</w:t>
      </w:r>
      <w:r>
        <w:rPr>
          <w:rFonts w:cs="Arial"/>
          <w:color w:val="231F20"/>
          <w:sz w:val="28"/>
          <w:szCs w:val="28"/>
          <w:lang w:eastAsia="en-US"/>
        </w:rPr>
        <w:t>существляется квалифицированным специалистом</w:t>
      </w:r>
      <w:r w:rsidRPr="000D664A">
        <w:rPr>
          <w:rFonts w:cs="Arial"/>
          <w:color w:val="231F20"/>
          <w:sz w:val="28"/>
          <w:szCs w:val="28"/>
          <w:lang w:eastAsia="en-US"/>
        </w:rPr>
        <w:t>:</w:t>
      </w:r>
    </w:p>
    <w:p w:rsidR="0041382C" w:rsidRPr="000D664A" w:rsidRDefault="0041382C" w:rsidP="0041382C">
      <w:pPr>
        <w:spacing w:line="3"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 педагогом-пси</w:t>
      </w:r>
      <w:r>
        <w:rPr>
          <w:rFonts w:cs="Arial"/>
          <w:color w:val="231F20"/>
          <w:sz w:val="28"/>
          <w:szCs w:val="28"/>
          <w:lang w:eastAsia="en-US"/>
        </w:rPr>
        <w:t>хологом -1</w:t>
      </w:r>
    </w:p>
    <w:p w:rsidR="0041382C" w:rsidRPr="000D664A" w:rsidRDefault="0041382C" w:rsidP="0041382C">
      <w:pPr>
        <w:spacing w:line="0" w:lineRule="atLeast"/>
        <w:rPr>
          <w:rFonts w:cs="Arial"/>
          <w:color w:val="231F20"/>
          <w:sz w:val="28"/>
          <w:szCs w:val="28"/>
          <w:lang w:eastAsia="en-US"/>
        </w:rPr>
        <w:sectPr w:rsidR="0041382C" w:rsidRPr="000D664A">
          <w:pgSz w:w="7820" w:h="12019"/>
          <w:pgMar w:top="717" w:right="744" w:bottom="171" w:left="737" w:header="0" w:footer="0" w:gutter="0"/>
          <w:cols w:space="0" w:equalWidth="0">
            <w:col w:w="6343"/>
          </w:cols>
          <w:docGrid w:linePitch="360"/>
        </w:sectPr>
      </w:pPr>
    </w:p>
    <w:p w:rsidR="0041382C" w:rsidRPr="000D664A" w:rsidRDefault="0041382C" w:rsidP="0041382C">
      <w:pPr>
        <w:spacing w:line="194" w:lineRule="exact"/>
        <w:rPr>
          <w:rFonts w:cs="Arial"/>
          <w:sz w:val="28"/>
          <w:szCs w:val="28"/>
          <w:lang w:eastAsia="en-US"/>
        </w:rPr>
      </w:pPr>
    </w:p>
    <w:p w:rsidR="0041382C" w:rsidRPr="000D664A" w:rsidRDefault="0041382C" w:rsidP="0041382C">
      <w:pPr>
        <w:spacing w:line="0" w:lineRule="atLeast"/>
        <w:ind w:right="-2"/>
        <w:jc w:val="center"/>
        <w:rPr>
          <w:rFonts w:ascii="Arial" w:eastAsia="Arial" w:hAnsi="Arial" w:cs="Arial"/>
          <w:color w:val="231F20"/>
          <w:sz w:val="28"/>
          <w:szCs w:val="28"/>
          <w:lang w:eastAsia="en-US"/>
        </w:rPr>
        <w:sectPr w:rsidR="0041382C" w:rsidRPr="000D664A">
          <w:type w:val="continuous"/>
          <w:pgSz w:w="7820" w:h="12019"/>
          <w:pgMar w:top="717" w:right="744" w:bottom="171" w:left="737" w:header="0" w:footer="0" w:gutter="0"/>
          <w:cols w:space="0" w:equalWidth="0">
            <w:col w:w="6343"/>
          </w:cols>
          <w:docGrid w:linePitch="360"/>
        </w:sectPr>
      </w:pPr>
    </w:p>
    <w:p w:rsidR="0041382C" w:rsidRPr="000D664A" w:rsidRDefault="0041382C" w:rsidP="0041382C">
      <w:pPr>
        <w:spacing w:line="7" w:lineRule="exact"/>
        <w:rPr>
          <w:rFonts w:cs="Arial"/>
          <w:sz w:val="28"/>
          <w:szCs w:val="28"/>
          <w:lang w:eastAsia="en-US"/>
        </w:rPr>
      </w:pPr>
      <w:bookmarkStart w:id="25" w:name="page1169"/>
      <w:bookmarkEnd w:id="25"/>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 xml:space="preserve">— социальным педагогом </w:t>
      </w:r>
      <w:r>
        <w:rPr>
          <w:rFonts w:cs="Arial"/>
          <w:color w:val="231F20"/>
          <w:sz w:val="28"/>
          <w:szCs w:val="28"/>
          <w:lang w:eastAsia="en-US"/>
        </w:rPr>
        <w:t>-1</w:t>
      </w:r>
      <w:r w:rsidRPr="000D664A">
        <w:rPr>
          <w:rFonts w:cs="Arial"/>
          <w:color w:val="231F20"/>
          <w:sz w:val="28"/>
          <w:szCs w:val="28"/>
          <w:lang w:eastAsia="en-US"/>
        </w:rPr>
        <w:t>.</w:t>
      </w:r>
    </w:p>
    <w:p w:rsidR="0041382C" w:rsidRPr="000D664A" w:rsidRDefault="0041382C" w:rsidP="0041382C">
      <w:pPr>
        <w:spacing w:line="13" w:lineRule="exact"/>
        <w:rPr>
          <w:rFonts w:cs="Arial"/>
          <w:sz w:val="28"/>
          <w:szCs w:val="28"/>
          <w:lang w:eastAsia="en-US"/>
        </w:rPr>
      </w:pPr>
    </w:p>
    <w:p w:rsidR="0041382C" w:rsidRPr="000D664A" w:rsidRDefault="0041382C" w:rsidP="0041382C">
      <w:pPr>
        <w:widowControl/>
        <w:numPr>
          <w:ilvl w:val="1"/>
          <w:numId w:val="0"/>
        </w:numPr>
        <w:tabs>
          <w:tab w:val="num" w:pos="360"/>
          <w:tab w:val="left" w:pos="465"/>
        </w:tabs>
        <w:spacing w:line="245" w:lineRule="auto"/>
        <w:ind w:left="3" w:firstLine="224"/>
        <w:jc w:val="both"/>
        <w:rPr>
          <w:rFonts w:cs="Arial"/>
          <w:color w:val="231F20"/>
          <w:sz w:val="28"/>
          <w:szCs w:val="28"/>
          <w:lang w:eastAsia="en-US"/>
        </w:rPr>
      </w:pPr>
      <w:r w:rsidRPr="000D664A">
        <w:rPr>
          <w:rFonts w:cs="Arial"/>
          <w:color w:val="231F20"/>
          <w:sz w:val="28"/>
          <w:szCs w:val="28"/>
          <w:lang w:eastAsia="en-US"/>
        </w:rPr>
        <w:t>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1382C" w:rsidRPr="000D664A" w:rsidRDefault="0041382C" w:rsidP="0041382C">
      <w:pPr>
        <w:spacing w:line="11" w:lineRule="exact"/>
        <w:rPr>
          <w:rFonts w:cs="Arial"/>
          <w:color w:val="231F20"/>
          <w:sz w:val="28"/>
          <w:szCs w:val="28"/>
          <w:lang w:eastAsia="en-US"/>
        </w:rPr>
      </w:pPr>
    </w:p>
    <w:p w:rsidR="0041382C" w:rsidRPr="000D664A" w:rsidRDefault="0041382C" w:rsidP="0041382C">
      <w:pPr>
        <w:spacing w:line="241" w:lineRule="auto"/>
        <w:rPr>
          <w:rFonts w:cs="Arial"/>
          <w:color w:val="231F20"/>
          <w:sz w:val="28"/>
          <w:szCs w:val="28"/>
          <w:lang w:eastAsia="en-US"/>
        </w:rPr>
      </w:pPr>
      <w:r w:rsidRPr="000D664A">
        <w:rPr>
          <w:rFonts w:cs="Arial"/>
          <w:color w:val="231F20"/>
          <w:sz w:val="28"/>
          <w:szCs w:val="28"/>
          <w:lang w:eastAsia="en-US"/>
        </w:rPr>
        <w:t>— формирование и развитие психолого-педагогической компе-тентности;</w:t>
      </w:r>
    </w:p>
    <w:p w:rsidR="0041382C" w:rsidRPr="000D664A" w:rsidRDefault="0041382C" w:rsidP="0041382C">
      <w:pPr>
        <w:spacing w:line="12" w:lineRule="exact"/>
        <w:rPr>
          <w:rFonts w:cs="Arial"/>
          <w:color w:val="231F20"/>
          <w:sz w:val="28"/>
          <w:szCs w:val="28"/>
          <w:lang w:eastAsia="en-US"/>
        </w:rPr>
      </w:pPr>
    </w:p>
    <w:p w:rsidR="0041382C" w:rsidRPr="000D664A" w:rsidRDefault="0041382C" w:rsidP="0041382C">
      <w:pPr>
        <w:spacing w:line="241" w:lineRule="auto"/>
        <w:rPr>
          <w:rFonts w:cs="Arial"/>
          <w:color w:val="231F20"/>
          <w:sz w:val="28"/>
          <w:szCs w:val="28"/>
          <w:lang w:eastAsia="en-US"/>
        </w:rPr>
      </w:pPr>
      <w:r w:rsidRPr="000D664A">
        <w:rPr>
          <w:rFonts w:cs="Arial"/>
          <w:color w:val="231F20"/>
          <w:sz w:val="28"/>
          <w:szCs w:val="28"/>
          <w:lang w:eastAsia="en-US"/>
        </w:rPr>
        <w:t xml:space="preserve">— сохранение и укрепление психологического </w:t>
      </w:r>
      <w:r w:rsidRPr="000D664A">
        <w:rPr>
          <w:rFonts w:cs="Arial"/>
          <w:color w:val="231F20"/>
          <w:sz w:val="28"/>
          <w:szCs w:val="28"/>
          <w:lang w:eastAsia="en-US"/>
        </w:rPr>
        <w:lastRenderedPageBreak/>
        <w:t>благополучия и психического здоровья обучающихся;</w:t>
      </w:r>
    </w:p>
    <w:p w:rsidR="0041382C" w:rsidRPr="000D664A" w:rsidRDefault="0041382C" w:rsidP="0041382C">
      <w:pPr>
        <w:spacing w:line="6"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—поддержка и сопровождение детско-родительских отношений;</w:t>
      </w:r>
    </w:p>
    <w:p w:rsidR="0041382C" w:rsidRPr="000D664A" w:rsidRDefault="0041382C" w:rsidP="0041382C">
      <w:pPr>
        <w:spacing w:line="7"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—формирование ценности здоровья и безопасного образа жизни;</w:t>
      </w:r>
    </w:p>
    <w:p w:rsidR="0041382C" w:rsidRPr="000D664A" w:rsidRDefault="0041382C" w:rsidP="0041382C">
      <w:pPr>
        <w:spacing w:line="12" w:lineRule="exact"/>
        <w:rPr>
          <w:rFonts w:cs="Arial"/>
          <w:color w:val="231F20"/>
          <w:sz w:val="28"/>
          <w:szCs w:val="28"/>
          <w:lang w:eastAsia="en-US"/>
        </w:rPr>
      </w:pPr>
    </w:p>
    <w:p w:rsidR="0041382C" w:rsidRPr="000D664A" w:rsidRDefault="0041382C" w:rsidP="0041382C">
      <w:pPr>
        <w:spacing w:line="244" w:lineRule="auto"/>
        <w:rPr>
          <w:rFonts w:cs="Arial"/>
          <w:color w:val="231F20"/>
          <w:sz w:val="28"/>
          <w:szCs w:val="28"/>
          <w:lang w:eastAsia="en-US"/>
        </w:rPr>
      </w:pPr>
      <w:r w:rsidRPr="000D664A">
        <w:rPr>
          <w:rFonts w:cs="Arial"/>
          <w:color w:val="231F20"/>
          <w:sz w:val="28"/>
          <w:szCs w:val="28"/>
          <w:lang w:eastAsia="en-US"/>
        </w:rPr>
        <w:t>— дифференциация и индивидуализация обучения и воспита-ния с учетом особенностей когнитивного и эмоционального развития обучающихся;</w:t>
      </w:r>
    </w:p>
    <w:p w:rsidR="0041382C" w:rsidRPr="000D664A" w:rsidRDefault="0041382C" w:rsidP="0041382C">
      <w:pPr>
        <w:spacing w:line="9" w:lineRule="exact"/>
        <w:rPr>
          <w:rFonts w:cs="Arial"/>
          <w:color w:val="231F20"/>
          <w:sz w:val="28"/>
          <w:szCs w:val="28"/>
          <w:lang w:eastAsia="en-US"/>
        </w:rPr>
      </w:pPr>
    </w:p>
    <w:p w:rsidR="0041382C" w:rsidRPr="000D664A" w:rsidRDefault="0041382C" w:rsidP="0041382C">
      <w:pPr>
        <w:spacing w:line="245" w:lineRule="auto"/>
        <w:rPr>
          <w:rFonts w:cs="Arial"/>
          <w:color w:val="231F20"/>
          <w:sz w:val="28"/>
          <w:szCs w:val="28"/>
          <w:lang w:eastAsia="en-US"/>
        </w:rPr>
      </w:pPr>
      <w:r w:rsidRPr="000D664A">
        <w:rPr>
          <w:rFonts w:cs="Arial"/>
          <w:color w:val="231F20"/>
          <w:sz w:val="28"/>
          <w:szCs w:val="28"/>
          <w:lang w:eastAsia="en-US"/>
        </w:rPr>
        <w:t>— мониторинг возможностей и способностей обучающихся, вы-явление, поддержка и сопровождение одаренных детей, обу-чающихся с ОВЗ;</w:t>
      </w:r>
    </w:p>
    <w:p w:rsidR="0041382C" w:rsidRPr="000D664A" w:rsidRDefault="0041382C" w:rsidP="0041382C">
      <w:pPr>
        <w:spacing w:line="241" w:lineRule="exact"/>
        <w:rPr>
          <w:rFonts w:cs="Arial"/>
          <w:color w:val="231F20"/>
          <w:sz w:val="28"/>
          <w:szCs w:val="28"/>
          <w:lang w:eastAsia="en-US"/>
        </w:rPr>
      </w:pPr>
    </w:p>
    <w:p w:rsidR="0041382C" w:rsidRPr="000D664A" w:rsidRDefault="0041382C" w:rsidP="0041382C">
      <w:pPr>
        <w:spacing w:line="241" w:lineRule="auto"/>
        <w:rPr>
          <w:rFonts w:cs="Arial"/>
          <w:color w:val="231F20"/>
          <w:sz w:val="28"/>
          <w:szCs w:val="28"/>
          <w:lang w:eastAsia="en-US"/>
        </w:rPr>
      </w:pPr>
      <w:r w:rsidRPr="000D664A">
        <w:rPr>
          <w:rFonts w:cs="Arial"/>
          <w:color w:val="231F20"/>
          <w:sz w:val="28"/>
          <w:szCs w:val="28"/>
          <w:lang w:eastAsia="en-US"/>
        </w:rPr>
        <w:t>— создание условий для последующего профессионального са-моопределения;</w:t>
      </w:r>
    </w:p>
    <w:p w:rsidR="0041382C" w:rsidRPr="000D664A" w:rsidRDefault="0041382C" w:rsidP="0041382C">
      <w:pPr>
        <w:spacing w:line="12" w:lineRule="exact"/>
        <w:rPr>
          <w:rFonts w:cs="Arial"/>
          <w:color w:val="231F20"/>
          <w:sz w:val="28"/>
          <w:szCs w:val="28"/>
          <w:lang w:eastAsia="en-US"/>
        </w:rPr>
      </w:pPr>
    </w:p>
    <w:p w:rsidR="0041382C" w:rsidRPr="000D664A" w:rsidRDefault="0041382C" w:rsidP="0041382C">
      <w:pPr>
        <w:spacing w:line="241" w:lineRule="auto"/>
        <w:rPr>
          <w:rFonts w:cs="Arial"/>
          <w:color w:val="231F20"/>
          <w:sz w:val="28"/>
          <w:szCs w:val="28"/>
          <w:lang w:eastAsia="en-US"/>
        </w:rPr>
      </w:pPr>
      <w:r w:rsidRPr="000D664A">
        <w:rPr>
          <w:rFonts w:cs="Arial"/>
          <w:color w:val="231F20"/>
          <w:sz w:val="28"/>
          <w:szCs w:val="28"/>
          <w:lang w:eastAsia="en-US"/>
        </w:rPr>
        <w:t>— формирование коммуникативных навыков в разновозраст-ной среде и среде сверстников;</w:t>
      </w:r>
    </w:p>
    <w:p w:rsidR="0041382C" w:rsidRPr="000D664A" w:rsidRDefault="0041382C" w:rsidP="0041382C">
      <w:pPr>
        <w:spacing w:line="12"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—поддержка детских объединений, ученического самоуправле-ния;</w:t>
      </w:r>
    </w:p>
    <w:p w:rsidR="0041382C" w:rsidRPr="000D664A" w:rsidRDefault="0041382C" w:rsidP="0041382C">
      <w:pPr>
        <w:spacing w:line="244" w:lineRule="exact"/>
        <w:rPr>
          <w:rFonts w:cs="Arial"/>
          <w:color w:val="231F20"/>
          <w:sz w:val="28"/>
          <w:szCs w:val="28"/>
          <w:lang w:eastAsia="en-US"/>
        </w:rPr>
      </w:pPr>
    </w:p>
    <w:p w:rsidR="0041382C" w:rsidRPr="000D664A" w:rsidRDefault="0041382C" w:rsidP="0041382C">
      <w:pPr>
        <w:spacing w:line="241" w:lineRule="auto"/>
        <w:rPr>
          <w:rFonts w:cs="Arial"/>
          <w:color w:val="231F20"/>
          <w:sz w:val="28"/>
          <w:szCs w:val="28"/>
          <w:lang w:eastAsia="en-US"/>
        </w:rPr>
      </w:pPr>
      <w:r w:rsidRPr="000D664A">
        <w:rPr>
          <w:rFonts w:cs="Arial"/>
          <w:color w:val="231F20"/>
          <w:sz w:val="28"/>
          <w:szCs w:val="28"/>
          <w:lang w:eastAsia="en-US"/>
        </w:rPr>
        <w:t xml:space="preserve">— формирование психологической культуры </w:t>
      </w:r>
      <w:r w:rsidRPr="000D664A">
        <w:rPr>
          <w:rFonts w:cs="Arial"/>
          <w:color w:val="231F20"/>
          <w:sz w:val="28"/>
          <w:szCs w:val="28"/>
          <w:lang w:eastAsia="en-US"/>
        </w:rPr>
        <w:lastRenderedPageBreak/>
        <w:t>поведения в ин-формационной среде;</w:t>
      </w:r>
    </w:p>
    <w:p w:rsidR="0041382C" w:rsidRPr="000D664A" w:rsidRDefault="0041382C" w:rsidP="0041382C">
      <w:pPr>
        <w:spacing w:line="12"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 развитие психологической культуры в области использова-ния ИКТ;</w:t>
      </w:r>
    </w:p>
    <w:p w:rsidR="0041382C" w:rsidRPr="000D664A" w:rsidRDefault="0041382C" w:rsidP="0041382C">
      <w:pPr>
        <w:spacing w:line="244" w:lineRule="exact"/>
        <w:rPr>
          <w:rFonts w:cs="Arial"/>
          <w:color w:val="231F20"/>
          <w:sz w:val="28"/>
          <w:szCs w:val="28"/>
          <w:lang w:eastAsia="en-US"/>
        </w:rPr>
      </w:pPr>
    </w:p>
    <w:p w:rsidR="0041382C" w:rsidRPr="000D664A" w:rsidRDefault="0041382C" w:rsidP="0041382C">
      <w:pPr>
        <w:spacing w:line="247" w:lineRule="exact"/>
        <w:rPr>
          <w:rFonts w:cs="Arial"/>
          <w:sz w:val="28"/>
          <w:szCs w:val="28"/>
          <w:lang w:eastAsia="en-US"/>
        </w:rPr>
      </w:pPr>
    </w:p>
    <w:p w:rsidR="0041382C" w:rsidRPr="000D664A" w:rsidRDefault="0041382C" w:rsidP="0041382C">
      <w:pPr>
        <w:spacing w:line="0" w:lineRule="atLeast"/>
        <w:rPr>
          <w:rFonts w:ascii="Arial" w:eastAsia="Arial" w:hAnsi="Arial" w:cs="Arial"/>
          <w:color w:val="231F20"/>
          <w:sz w:val="28"/>
          <w:szCs w:val="28"/>
          <w:lang w:eastAsia="en-US"/>
        </w:rPr>
        <w:sectPr w:rsidR="0041382C" w:rsidRPr="000D664A">
          <w:type w:val="continuous"/>
          <w:pgSz w:w="7820" w:h="12019"/>
          <w:pgMar w:top="710" w:right="744" w:bottom="171" w:left="737" w:header="0" w:footer="0" w:gutter="0"/>
          <w:cols w:space="0" w:equalWidth="0">
            <w:col w:w="6343"/>
          </w:cols>
          <w:docGrid w:linePitch="360"/>
        </w:sectPr>
      </w:pPr>
    </w:p>
    <w:p w:rsidR="0041382C" w:rsidRPr="000D664A" w:rsidRDefault="0041382C" w:rsidP="0041382C">
      <w:pPr>
        <w:spacing w:line="248" w:lineRule="auto"/>
        <w:rPr>
          <w:rFonts w:cs="Arial"/>
          <w:color w:val="231F20"/>
          <w:sz w:val="28"/>
          <w:szCs w:val="28"/>
          <w:lang w:eastAsia="en-US"/>
        </w:rPr>
      </w:pPr>
      <w:bookmarkStart w:id="26" w:name="page1170"/>
      <w:bookmarkEnd w:id="26"/>
      <w:r w:rsidRPr="000D664A">
        <w:rPr>
          <w:rFonts w:cs="Arial"/>
          <w:color w:val="231F20"/>
          <w:sz w:val="28"/>
          <w:szCs w:val="28"/>
          <w:lang w:eastAsia="en-US"/>
        </w:rPr>
        <w:lastRenderedPageBreak/>
        <w:t>— родителей (законных представителей) несовершеннолетних обучающихся (указать при наличии). Психолого-педагогическая поддержка участников образова-</w:t>
      </w:r>
    </w:p>
    <w:p w:rsidR="0041382C" w:rsidRPr="000D664A" w:rsidRDefault="0041382C" w:rsidP="0041382C">
      <w:pPr>
        <w:spacing w:line="13" w:lineRule="exact"/>
        <w:rPr>
          <w:rFonts w:cs="Arial"/>
          <w:sz w:val="28"/>
          <w:szCs w:val="28"/>
          <w:lang w:eastAsia="en-US"/>
        </w:rPr>
      </w:pPr>
    </w:p>
    <w:p w:rsidR="0041382C" w:rsidRPr="000D664A" w:rsidRDefault="0041382C" w:rsidP="0041382C">
      <w:pPr>
        <w:spacing w:line="250" w:lineRule="auto"/>
        <w:jc w:val="both"/>
        <w:rPr>
          <w:rFonts w:cs="Arial"/>
          <w:color w:val="231F20"/>
          <w:sz w:val="28"/>
          <w:szCs w:val="28"/>
          <w:lang w:eastAsia="en-US"/>
        </w:rPr>
      </w:pPr>
      <w:r w:rsidRPr="000D664A">
        <w:rPr>
          <w:rFonts w:cs="Arial"/>
          <w:color w:val="231F20"/>
          <w:sz w:val="28"/>
          <w:szCs w:val="28"/>
          <w:lang w:eastAsia="en-US"/>
        </w:rPr>
        <w:t>тельных отношений реализуется диверсифицировано, на уров-не образовательной организации, классов, групп, а также на индивидуальном уровне.</w:t>
      </w:r>
    </w:p>
    <w:p w:rsidR="0041382C" w:rsidRPr="000D664A" w:rsidRDefault="0041382C" w:rsidP="0041382C">
      <w:pPr>
        <w:spacing w:line="10" w:lineRule="exact"/>
        <w:rPr>
          <w:rFonts w:cs="Arial"/>
          <w:sz w:val="28"/>
          <w:szCs w:val="28"/>
          <w:lang w:eastAsia="en-US"/>
        </w:rPr>
      </w:pPr>
    </w:p>
    <w:p w:rsidR="0041382C" w:rsidRPr="000D664A" w:rsidRDefault="0041382C" w:rsidP="0041382C">
      <w:pPr>
        <w:widowControl/>
        <w:tabs>
          <w:tab w:val="num" w:pos="360"/>
          <w:tab w:val="left" w:pos="462"/>
        </w:tabs>
        <w:spacing w:line="250" w:lineRule="auto"/>
        <w:ind w:firstLine="224"/>
        <w:jc w:val="both"/>
        <w:rPr>
          <w:rFonts w:cs="Arial"/>
          <w:color w:val="231F20"/>
          <w:sz w:val="28"/>
          <w:szCs w:val="28"/>
          <w:lang w:eastAsia="en-US"/>
        </w:rPr>
      </w:pPr>
      <w:r w:rsidRPr="000D664A">
        <w:rPr>
          <w:rFonts w:cs="Arial"/>
          <w:color w:val="231F20"/>
          <w:sz w:val="28"/>
          <w:szCs w:val="28"/>
          <w:lang w:eastAsia="en-US"/>
        </w:rPr>
        <w:t>процессе реализации основной образовательной програм-мы используются такие формы психолого-педагогического со-провождения как:</w:t>
      </w:r>
    </w:p>
    <w:p w:rsidR="0041382C" w:rsidRPr="000D664A" w:rsidRDefault="0041382C" w:rsidP="0041382C">
      <w:pPr>
        <w:spacing w:line="9" w:lineRule="exact"/>
        <w:rPr>
          <w:rFonts w:cs="Arial"/>
          <w:color w:val="231F20"/>
          <w:sz w:val="28"/>
          <w:szCs w:val="28"/>
          <w:lang w:eastAsia="en-US"/>
        </w:rPr>
      </w:pPr>
    </w:p>
    <w:p w:rsidR="0041382C" w:rsidRPr="000D664A" w:rsidRDefault="0041382C" w:rsidP="0041382C">
      <w:pPr>
        <w:spacing w:line="252" w:lineRule="auto"/>
        <w:rPr>
          <w:rFonts w:cs="Arial"/>
          <w:i/>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диагностика,направленная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r w:rsidRPr="000D664A">
        <w:rPr>
          <w:rFonts w:cs="Arial"/>
          <w:i/>
          <w:color w:val="231F20"/>
          <w:sz w:val="28"/>
          <w:szCs w:val="28"/>
          <w:lang w:eastAsia="en-US"/>
        </w:rPr>
        <w:t>(краткое описание диагностических процедур, методик, графика проведения — при наличии)</w:t>
      </w:r>
    </w:p>
    <w:p w:rsidR="0041382C" w:rsidRPr="000D664A" w:rsidRDefault="0041382C" w:rsidP="0041382C">
      <w:pPr>
        <w:spacing w:line="249" w:lineRule="exact"/>
        <w:rPr>
          <w:rFonts w:cs="Arial"/>
          <w:color w:val="231F20"/>
          <w:sz w:val="28"/>
          <w:szCs w:val="28"/>
          <w:lang w:eastAsia="en-US"/>
        </w:rPr>
      </w:pPr>
    </w:p>
    <w:p w:rsidR="0041382C" w:rsidRPr="000D664A" w:rsidRDefault="0041382C" w:rsidP="0041382C">
      <w:pPr>
        <w:spacing w:line="253" w:lineRule="auto"/>
        <w:rPr>
          <w:rFonts w:cs="Arial"/>
          <w:i/>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консультирование педагогов и родителей, которое осущест-вляется учителем и </w:t>
      </w:r>
      <w:r w:rsidRPr="000D664A">
        <w:rPr>
          <w:rFonts w:cs="Arial"/>
          <w:color w:val="231F20"/>
          <w:sz w:val="28"/>
          <w:szCs w:val="28"/>
          <w:lang w:eastAsia="en-US"/>
        </w:rPr>
        <w:lastRenderedPageBreak/>
        <w:t xml:space="preserve">психологом с учетом результатов диагно-стики, а также администрацией образовательной организа-ции; </w:t>
      </w:r>
      <w:r w:rsidRPr="000D664A">
        <w:rPr>
          <w:rFonts w:cs="Arial"/>
          <w:i/>
          <w:color w:val="231F20"/>
          <w:sz w:val="28"/>
          <w:szCs w:val="28"/>
          <w:lang w:eastAsia="en-US"/>
        </w:rPr>
        <w:t>(расписание консультаций и сотрудников, уполномочен-ных их проводить)</w:t>
      </w:r>
    </w:p>
    <w:p w:rsidR="0041382C" w:rsidRPr="000D664A" w:rsidRDefault="0041382C" w:rsidP="0041382C">
      <w:pPr>
        <w:spacing w:line="200" w:lineRule="exact"/>
        <w:rPr>
          <w:rFonts w:cs="Arial"/>
          <w:color w:val="231F20"/>
          <w:sz w:val="28"/>
          <w:szCs w:val="28"/>
          <w:lang w:eastAsia="en-US"/>
        </w:rPr>
      </w:pPr>
    </w:p>
    <w:p w:rsidR="0041382C" w:rsidRPr="000D664A" w:rsidRDefault="0041382C" w:rsidP="0041382C">
      <w:pPr>
        <w:spacing w:line="286" w:lineRule="exact"/>
        <w:rPr>
          <w:rFonts w:cs="Arial"/>
          <w:color w:val="231F20"/>
          <w:sz w:val="28"/>
          <w:szCs w:val="28"/>
          <w:lang w:eastAsia="en-US"/>
        </w:rPr>
      </w:pPr>
    </w:p>
    <w:p w:rsidR="0041382C" w:rsidRPr="000D664A" w:rsidRDefault="0041382C" w:rsidP="0041382C">
      <w:pPr>
        <w:spacing w:line="249"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профилактика, экспертиза, развивающая работа, просвеще-ние, коррекционная работа, осуществляемая в течение всего учебного времени.</w:t>
      </w:r>
    </w:p>
    <w:p w:rsidR="0041382C" w:rsidRPr="000D664A" w:rsidRDefault="0041382C" w:rsidP="0041382C">
      <w:pPr>
        <w:spacing w:line="5" w:lineRule="exact"/>
        <w:rPr>
          <w:rFonts w:cs="Arial"/>
          <w:color w:val="231F20"/>
          <w:sz w:val="28"/>
          <w:szCs w:val="28"/>
          <w:lang w:eastAsia="en-US"/>
        </w:rPr>
      </w:pPr>
    </w:p>
    <w:p w:rsidR="0041382C" w:rsidRPr="000D664A" w:rsidRDefault="0041382C" w:rsidP="0041382C">
      <w:pPr>
        <w:spacing w:line="0" w:lineRule="atLeast"/>
        <w:rPr>
          <w:rFonts w:cs="Arial"/>
          <w:i/>
          <w:color w:val="231F20"/>
          <w:sz w:val="28"/>
          <w:szCs w:val="28"/>
          <w:lang w:eastAsia="en-US"/>
        </w:rPr>
      </w:pPr>
      <w:r w:rsidRPr="000D664A">
        <w:rPr>
          <w:rFonts w:cs="Arial"/>
          <w:i/>
          <w:color w:val="231F20"/>
          <w:sz w:val="28"/>
          <w:szCs w:val="28"/>
          <w:lang w:eastAsia="en-US"/>
        </w:rPr>
        <w:t>(план-график проведения мероприятий — при наличии)</w:t>
      </w:r>
    </w:p>
    <w:p w:rsidR="0041382C" w:rsidRPr="000D664A" w:rsidRDefault="0041382C" w:rsidP="0041382C">
      <w:pPr>
        <w:spacing w:line="165" w:lineRule="exact"/>
        <w:rPr>
          <w:rFonts w:cs="Arial"/>
          <w:sz w:val="28"/>
          <w:szCs w:val="28"/>
          <w:lang w:eastAsia="en-US"/>
        </w:rPr>
      </w:pPr>
    </w:p>
    <w:p w:rsidR="0041382C" w:rsidRPr="000D664A" w:rsidRDefault="0041382C" w:rsidP="0041382C">
      <w:pPr>
        <w:spacing w:line="318" w:lineRule="auto"/>
        <w:ind w:right="360"/>
        <w:rPr>
          <w:rFonts w:ascii="Arial" w:eastAsia="Arial" w:hAnsi="Arial" w:cs="Arial"/>
          <w:b/>
          <w:color w:val="231F20"/>
          <w:sz w:val="28"/>
          <w:szCs w:val="28"/>
          <w:lang w:eastAsia="en-US"/>
        </w:rPr>
      </w:pPr>
      <w:r w:rsidRPr="000D664A">
        <w:rPr>
          <w:rFonts w:ascii="Arial" w:eastAsia="Arial" w:hAnsi="Arial" w:cs="Arial"/>
          <w:b/>
          <w:color w:val="231F20"/>
          <w:sz w:val="28"/>
          <w:szCs w:val="28"/>
          <w:lang w:eastAsia="en-US"/>
        </w:rPr>
        <w:t>3.4.3. Финансово-экономические условия реализации образовательной программы основного общего образования</w:t>
      </w:r>
    </w:p>
    <w:p w:rsidR="0041382C" w:rsidRPr="000D664A" w:rsidRDefault="0041382C" w:rsidP="0041382C">
      <w:pPr>
        <w:spacing w:line="252" w:lineRule="auto"/>
        <w:jc w:val="both"/>
        <w:rPr>
          <w:rFonts w:cs="Arial"/>
          <w:color w:val="231F20"/>
          <w:sz w:val="28"/>
          <w:szCs w:val="28"/>
          <w:lang w:eastAsia="en-US"/>
        </w:rPr>
      </w:pPr>
      <w:r w:rsidRPr="000D664A">
        <w:rPr>
          <w:rFonts w:cs="Arial"/>
          <w:color w:val="231F20"/>
          <w:sz w:val="28"/>
          <w:szCs w:val="28"/>
          <w:lang w:eastAsia="en-US"/>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Pr="000D664A">
        <w:rPr>
          <w:rFonts w:cs="Arial"/>
          <w:color w:val="231F20"/>
          <w:sz w:val="28"/>
          <w:szCs w:val="28"/>
          <w:lang w:eastAsia="en-US"/>
        </w:rPr>
        <w:lastRenderedPageBreak/>
        <w:t>государственном задании образова-тельной организации.</w:t>
      </w:r>
    </w:p>
    <w:p w:rsidR="0041382C" w:rsidRPr="000D664A" w:rsidRDefault="0041382C" w:rsidP="0041382C">
      <w:pPr>
        <w:spacing w:line="251" w:lineRule="exact"/>
        <w:rPr>
          <w:rFonts w:cs="Arial"/>
          <w:sz w:val="28"/>
          <w:szCs w:val="28"/>
          <w:lang w:eastAsia="en-US"/>
        </w:rPr>
      </w:pPr>
    </w:p>
    <w:p w:rsidR="0041382C" w:rsidRPr="000D664A" w:rsidRDefault="0041382C" w:rsidP="0041382C">
      <w:pPr>
        <w:spacing w:line="252" w:lineRule="auto"/>
        <w:jc w:val="both"/>
        <w:rPr>
          <w:rFonts w:cs="Arial"/>
          <w:color w:val="231F20"/>
          <w:sz w:val="28"/>
          <w:szCs w:val="28"/>
          <w:lang w:eastAsia="en-US"/>
        </w:rPr>
      </w:pPr>
      <w:r w:rsidRPr="000D664A">
        <w:rPr>
          <w:rFonts w:cs="Arial"/>
          <w:color w:val="231F20"/>
          <w:sz w:val="28"/>
          <w:szCs w:val="28"/>
          <w:lang w:eastAsia="en-US"/>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1382C" w:rsidRPr="000D664A" w:rsidRDefault="0041382C" w:rsidP="0041382C">
      <w:pPr>
        <w:spacing w:line="247" w:lineRule="exact"/>
        <w:rPr>
          <w:rFonts w:cs="Arial"/>
          <w:sz w:val="28"/>
          <w:szCs w:val="28"/>
          <w:lang w:eastAsia="en-US"/>
        </w:rPr>
      </w:pPr>
    </w:p>
    <w:p w:rsidR="0041382C" w:rsidRPr="000D664A" w:rsidRDefault="0041382C" w:rsidP="0041382C">
      <w:pPr>
        <w:spacing w:line="250" w:lineRule="auto"/>
        <w:jc w:val="both"/>
        <w:rPr>
          <w:rFonts w:cs="Arial"/>
          <w:color w:val="231F20"/>
          <w:sz w:val="28"/>
          <w:szCs w:val="28"/>
          <w:lang w:eastAsia="en-US"/>
        </w:rPr>
      </w:pPr>
      <w:r w:rsidRPr="000D664A">
        <w:rPr>
          <w:rFonts w:cs="Arial"/>
          <w:color w:val="231F20"/>
          <w:sz w:val="28"/>
          <w:szCs w:val="28"/>
          <w:lang w:eastAsia="en-US"/>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p>
    <w:p w:rsidR="0041382C" w:rsidRPr="000D664A" w:rsidRDefault="0041382C" w:rsidP="0041382C">
      <w:pPr>
        <w:spacing w:line="250" w:lineRule="auto"/>
        <w:jc w:val="both"/>
        <w:rPr>
          <w:rFonts w:cs="Arial"/>
          <w:color w:val="231F20"/>
          <w:sz w:val="28"/>
          <w:szCs w:val="28"/>
          <w:lang w:eastAsia="en-US"/>
        </w:rPr>
        <w:sectPr w:rsidR="0041382C" w:rsidRPr="000D664A">
          <w:pgSz w:w="7820" w:h="12019"/>
          <w:pgMar w:top="716" w:right="744" w:bottom="137" w:left="740" w:header="0" w:footer="0" w:gutter="0"/>
          <w:cols w:space="0" w:equalWidth="0">
            <w:col w:w="6340"/>
          </w:cols>
          <w:docGrid w:linePitch="360"/>
        </w:sectPr>
      </w:pPr>
    </w:p>
    <w:p w:rsidR="0041382C" w:rsidRPr="000D664A" w:rsidRDefault="0041382C" w:rsidP="0041382C">
      <w:pPr>
        <w:spacing w:line="212" w:lineRule="exact"/>
        <w:rPr>
          <w:rFonts w:cs="Arial"/>
          <w:sz w:val="28"/>
          <w:szCs w:val="28"/>
          <w:lang w:eastAsia="en-US"/>
        </w:rPr>
      </w:pPr>
    </w:p>
    <w:p w:rsidR="0041382C" w:rsidRPr="000D664A" w:rsidRDefault="0041382C" w:rsidP="0041382C">
      <w:pPr>
        <w:tabs>
          <w:tab w:val="left" w:pos="420"/>
        </w:tabs>
        <w:spacing w:line="0" w:lineRule="atLeast"/>
        <w:rPr>
          <w:rFonts w:ascii="Arial" w:eastAsia="Arial" w:hAnsi="Arial" w:cs="Arial"/>
          <w:color w:val="231F20"/>
          <w:sz w:val="28"/>
          <w:szCs w:val="28"/>
          <w:lang w:eastAsia="en-US"/>
        </w:rPr>
        <w:sectPr w:rsidR="0041382C" w:rsidRPr="000D664A">
          <w:type w:val="continuous"/>
          <w:pgSz w:w="7820" w:h="12019"/>
          <w:pgMar w:top="716" w:right="744" w:bottom="137" w:left="740" w:header="0" w:footer="0" w:gutter="0"/>
          <w:cols w:space="0" w:equalWidth="0">
            <w:col w:w="6340"/>
          </w:cols>
          <w:docGrid w:linePitch="360"/>
        </w:sectPr>
      </w:pPr>
    </w:p>
    <w:p w:rsidR="0041382C" w:rsidRPr="000D664A" w:rsidRDefault="0041382C" w:rsidP="0041382C">
      <w:pPr>
        <w:spacing w:line="252" w:lineRule="auto"/>
        <w:jc w:val="both"/>
        <w:rPr>
          <w:rFonts w:cs="Arial"/>
          <w:color w:val="231F20"/>
          <w:sz w:val="28"/>
          <w:szCs w:val="28"/>
          <w:lang w:eastAsia="en-US"/>
        </w:rPr>
      </w:pPr>
      <w:bookmarkStart w:id="27" w:name="page1171"/>
      <w:bookmarkEnd w:id="27"/>
      <w:r w:rsidRPr="000D664A">
        <w:rPr>
          <w:rFonts w:cs="Arial"/>
          <w:color w:val="231F20"/>
          <w:sz w:val="28"/>
          <w:szCs w:val="28"/>
          <w:lang w:eastAsia="en-US"/>
        </w:rPr>
        <w:lastRenderedPageBreak/>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41382C" w:rsidRPr="000D664A" w:rsidRDefault="0041382C" w:rsidP="0041382C">
      <w:pPr>
        <w:spacing w:line="247" w:lineRule="exact"/>
        <w:rPr>
          <w:rFonts w:cs="Arial"/>
          <w:sz w:val="28"/>
          <w:szCs w:val="28"/>
          <w:lang w:eastAsia="en-US"/>
        </w:rPr>
      </w:pPr>
    </w:p>
    <w:p w:rsidR="0041382C" w:rsidRPr="000D664A" w:rsidRDefault="0041382C" w:rsidP="0041382C">
      <w:pPr>
        <w:spacing w:line="251" w:lineRule="auto"/>
        <w:jc w:val="both"/>
        <w:rPr>
          <w:rFonts w:cs="Arial"/>
          <w:color w:val="231F20"/>
          <w:sz w:val="28"/>
          <w:szCs w:val="28"/>
          <w:lang w:eastAsia="en-US"/>
        </w:rPr>
      </w:pPr>
      <w:r w:rsidRPr="000D664A">
        <w:rPr>
          <w:rFonts w:cs="Arial"/>
          <w:color w:val="231F20"/>
          <w:sz w:val="28"/>
          <w:szCs w:val="28"/>
          <w:lang w:eastAsia="en-US"/>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1382C" w:rsidRPr="000D664A" w:rsidRDefault="0041382C" w:rsidP="0041382C">
      <w:pPr>
        <w:spacing w:line="11" w:lineRule="exact"/>
        <w:rPr>
          <w:rFonts w:cs="Arial"/>
          <w:sz w:val="28"/>
          <w:szCs w:val="28"/>
          <w:lang w:eastAsia="en-US"/>
        </w:rPr>
      </w:pPr>
    </w:p>
    <w:p w:rsidR="0041382C" w:rsidRPr="000D664A" w:rsidRDefault="0041382C" w:rsidP="0041382C">
      <w:pPr>
        <w:spacing w:line="253" w:lineRule="auto"/>
        <w:jc w:val="both"/>
        <w:rPr>
          <w:rFonts w:cs="Arial"/>
          <w:color w:val="231F20"/>
          <w:sz w:val="28"/>
          <w:szCs w:val="28"/>
          <w:lang w:eastAsia="en-US"/>
        </w:rPr>
      </w:pPr>
      <w:r w:rsidRPr="000D664A">
        <w:rPr>
          <w:rFonts w:cs="Arial"/>
          <w:color w:val="231F20"/>
          <w:sz w:val="28"/>
          <w:szCs w:val="28"/>
          <w:lang w:eastAsia="en-US"/>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w:t>
      </w:r>
      <w:r w:rsidRPr="000D664A">
        <w:rPr>
          <w:rFonts w:cs="Arial"/>
          <w:color w:val="231F20"/>
          <w:sz w:val="28"/>
          <w:szCs w:val="28"/>
          <w:lang w:eastAsia="en-US"/>
        </w:rPr>
        <w:lastRenderedPageBreak/>
        <w:t>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334" w:lineRule="exact"/>
        <w:rPr>
          <w:rFonts w:cs="Arial"/>
          <w:sz w:val="28"/>
          <w:szCs w:val="28"/>
          <w:lang w:eastAsia="en-US"/>
        </w:rPr>
      </w:pPr>
    </w:p>
    <w:p w:rsidR="0041382C" w:rsidRPr="000D664A" w:rsidRDefault="0041382C" w:rsidP="0041382C">
      <w:pPr>
        <w:spacing w:line="251" w:lineRule="auto"/>
        <w:jc w:val="both"/>
        <w:rPr>
          <w:rFonts w:cs="Arial"/>
          <w:color w:val="231F20"/>
          <w:sz w:val="28"/>
          <w:szCs w:val="28"/>
          <w:lang w:eastAsia="en-US"/>
        </w:rPr>
      </w:pPr>
      <w:r w:rsidRPr="000D664A">
        <w:rPr>
          <w:rFonts w:cs="Arial"/>
          <w:color w:val="231F20"/>
          <w:sz w:val="28"/>
          <w:szCs w:val="28"/>
          <w:lang w:eastAsia="en-US"/>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Pr="000D664A">
        <w:rPr>
          <w:rFonts w:cs="Arial"/>
          <w:color w:val="231F20"/>
          <w:sz w:val="28"/>
          <w:szCs w:val="28"/>
          <w:lang w:eastAsia="en-US"/>
        </w:rPr>
        <w:lastRenderedPageBreak/>
        <w:t xml:space="preserve">основного общего образования, включает: </w:t>
      </w: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расходы на оплату труда работников, участвующих в разра-</w:t>
      </w:r>
    </w:p>
    <w:p w:rsidR="0041382C" w:rsidRPr="000D664A" w:rsidRDefault="0041382C" w:rsidP="0041382C">
      <w:pPr>
        <w:spacing w:line="13" w:lineRule="exact"/>
        <w:rPr>
          <w:rFonts w:cs="Arial"/>
          <w:sz w:val="28"/>
          <w:szCs w:val="28"/>
          <w:lang w:eastAsia="en-US"/>
        </w:rPr>
      </w:pPr>
    </w:p>
    <w:p w:rsidR="0041382C" w:rsidRPr="000D664A" w:rsidRDefault="0041382C" w:rsidP="0041382C">
      <w:pPr>
        <w:spacing w:line="247" w:lineRule="auto"/>
        <w:rPr>
          <w:rFonts w:cs="Arial"/>
          <w:color w:val="231F20"/>
          <w:sz w:val="28"/>
          <w:szCs w:val="28"/>
          <w:lang w:eastAsia="en-US"/>
        </w:rPr>
      </w:pPr>
      <w:r w:rsidRPr="000D664A">
        <w:rPr>
          <w:rFonts w:cs="Arial"/>
          <w:color w:val="231F20"/>
          <w:sz w:val="28"/>
          <w:szCs w:val="28"/>
          <w:lang w:eastAsia="en-US"/>
        </w:rPr>
        <w:t>ботке и реализации образовательной программы основного общего образования;</w:t>
      </w:r>
    </w:p>
    <w:p w:rsidR="0041382C" w:rsidRPr="000D664A" w:rsidRDefault="0041382C" w:rsidP="0041382C">
      <w:pPr>
        <w:spacing w:line="12" w:lineRule="exact"/>
        <w:rPr>
          <w:rFonts w:cs="Arial"/>
          <w:sz w:val="28"/>
          <w:szCs w:val="28"/>
          <w:lang w:eastAsia="en-US"/>
        </w:rPr>
      </w:pPr>
    </w:p>
    <w:p w:rsidR="0041382C" w:rsidRPr="000D664A" w:rsidRDefault="0041382C" w:rsidP="0041382C">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расходы на приобретение учебников и учебных пособий, средств обучения;</w:t>
      </w:r>
    </w:p>
    <w:p w:rsidR="0041382C" w:rsidRPr="000D664A" w:rsidRDefault="0041382C" w:rsidP="0041382C">
      <w:pPr>
        <w:spacing w:line="12" w:lineRule="exact"/>
        <w:rPr>
          <w:rFonts w:cs="Arial"/>
          <w:sz w:val="28"/>
          <w:szCs w:val="28"/>
          <w:lang w:eastAsia="en-US"/>
        </w:rPr>
      </w:pPr>
    </w:p>
    <w:p w:rsidR="0041382C" w:rsidRPr="000D664A" w:rsidRDefault="0041382C" w:rsidP="0041382C">
      <w:pPr>
        <w:tabs>
          <w:tab w:val="left" w:pos="200"/>
        </w:tabs>
        <w:spacing w:line="253"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прочие расходы (за исключением расходов на содержание зданий и оплату коммунальных услуг, осуществляемых из местных бюджетов).</w:t>
      </w:r>
    </w:p>
    <w:p w:rsidR="0041382C" w:rsidRPr="000D664A" w:rsidRDefault="0041382C" w:rsidP="0041382C">
      <w:pPr>
        <w:spacing w:line="244" w:lineRule="exact"/>
        <w:rPr>
          <w:rFonts w:cs="Arial"/>
          <w:sz w:val="28"/>
          <w:szCs w:val="28"/>
          <w:lang w:eastAsia="en-US"/>
        </w:rPr>
      </w:pPr>
    </w:p>
    <w:p w:rsidR="0041382C" w:rsidRPr="000D664A" w:rsidRDefault="0041382C" w:rsidP="0041382C">
      <w:pPr>
        <w:spacing w:line="250" w:lineRule="auto"/>
        <w:jc w:val="both"/>
        <w:rPr>
          <w:rFonts w:cs="Arial"/>
          <w:color w:val="231F20"/>
          <w:sz w:val="28"/>
          <w:szCs w:val="28"/>
          <w:lang w:eastAsia="en-US"/>
        </w:rPr>
      </w:pPr>
      <w:r w:rsidRPr="000D664A">
        <w:rPr>
          <w:rFonts w:cs="Arial"/>
          <w:color w:val="231F20"/>
          <w:sz w:val="28"/>
          <w:szCs w:val="28"/>
          <w:lang w:eastAsia="en-US"/>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w:t>
      </w:r>
    </w:p>
    <w:p w:rsidR="0041382C" w:rsidRPr="000D664A" w:rsidRDefault="0041382C" w:rsidP="0041382C">
      <w:pPr>
        <w:spacing w:line="250" w:lineRule="auto"/>
        <w:jc w:val="both"/>
        <w:rPr>
          <w:rFonts w:cs="Arial"/>
          <w:color w:val="231F20"/>
          <w:sz w:val="28"/>
          <w:szCs w:val="28"/>
          <w:lang w:eastAsia="en-US"/>
        </w:rPr>
        <w:sectPr w:rsidR="0041382C" w:rsidRPr="000D664A">
          <w:pgSz w:w="7820" w:h="12019"/>
          <w:pgMar w:top="716" w:right="744" w:bottom="160" w:left="740" w:header="0" w:footer="0" w:gutter="0"/>
          <w:cols w:space="0" w:equalWidth="0">
            <w:col w:w="6340"/>
          </w:cols>
          <w:docGrid w:linePitch="360"/>
        </w:sectPr>
      </w:pPr>
    </w:p>
    <w:p w:rsidR="0041382C" w:rsidRPr="000D664A" w:rsidRDefault="0041382C" w:rsidP="0041382C">
      <w:pPr>
        <w:spacing w:line="207" w:lineRule="exact"/>
        <w:rPr>
          <w:rFonts w:cs="Arial"/>
          <w:sz w:val="28"/>
          <w:szCs w:val="28"/>
          <w:lang w:eastAsia="en-US"/>
        </w:rPr>
      </w:pPr>
    </w:p>
    <w:p w:rsidR="0041382C" w:rsidRPr="000D664A" w:rsidRDefault="0041382C" w:rsidP="0041382C">
      <w:pPr>
        <w:tabs>
          <w:tab w:val="left" w:pos="6000"/>
        </w:tabs>
        <w:spacing w:line="0" w:lineRule="atLeast"/>
        <w:rPr>
          <w:rFonts w:ascii="Arial" w:eastAsia="Arial" w:hAnsi="Arial" w:cs="Arial"/>
          <w:color w:val="231F20"/>
          <w:sz w:val="28"/>
          <w:szCs w:val="28"/>
          <w:lang w:eastAsia="en-US"/>
        </w:rPr>
        <w:sectPr w:rsidR="0041382C" w:rsidRPr="000D664A">
          <w:type w:val="continuous"/>
          <w:pgSz w:w="7820" w:h="12019"/>
          <w:pgMar w:top="716" w:right="744" w:bottom="160" w:left="740" w:header="0" w:footer="0" w:gutter="0"/>
          <w:cols w:space="0" w:equalWidth="0">
            <w:col w:w="6340"/>
          </w:cols>
          <w:docGrid w:linePitch="360"/>
        </w:sectPr>
      </w:pPr>
      <w:r w:rsidRPr="000D664A">
        <w:rPr>
          <w:rFonts w:cs="Arial"/>
          <w:sz w:val="28"/>
          <w:szCs w:val="28"/>
          <w:lang w:eastAsia="en-US"/>
        </w:rPr>
        <w:tab/>
      </w:r>
    </w:p>
    <w:p w:rsidR="0041382C" w:rsidRPr="000D664A" w:rsidRDefault="0041382C" w:rsidP="0041382C">
      <w:pPr>
        <w:spacing w:line="252" w:lineRule="auto"/>
        <w:jc w:val="both"/>
        <w:rPr>
          <w:rFonts w:cs="Arial"/>
          <w:color w:val="231F20"/>
          <w:sz w:val="28"/>
          <w:szCs w:val="28"/>
          <w:lang w:eastAsia="en-US"/>
        </w:rPr>
      </w:pPr>
      <w:bookmarkStart w:id="28" w:name="page1172"/>
      <w:bookmarkEnd w:id="28"/>
      <w:r w:rsidRPr="000D664A">
        <w:rPr>
          <w:rFonts w:cs="Arial"/>
          <w:color w:val="231F20"/>
          <w:sz w:val="28"/>
          <w:szCs w:val="28"/>
          <w:lang w:eastAsia="en-US"/>
        </w:rPr>
        <w:lastRenderedPageBreak/>
        <w:t>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1382C" w:rsidRPr="000D664A" w:rsidRDefault="0041382C" w:rsidP="0041382C">
      <w:pPr>
        <w:spacing w:line="259" w:lineRule="exact"/>
        <w:rPr>
          <w:rFonts w:cs="Arial"/>
          <w:sz w:val="28"/>
          <w:szCs w:val="28"/>
          <w:lang w:eastAsia="en-US"/>
        </w:rPr>
      </w:pPr>
    </w:p>
    <w:p w:rsidR="0041382C" w:rsidRPr="000D664A" w:rsidRDefault="0041382C" w:rsidP="0041382C">
      <w:pPr>
        <w:spacing w:line="252" w:lineRule="auto"/>
        <w:jc w:val="both"/>
        <w:rPr>
          <w:rFonts w:cs="Arial"/>
          <w:color w:val="231F20"/>
          <w:sz w:val="28"/>
          <w:szCs w:val="28"/>
          <w:lang w:eastAsia="en-US"/>
        </w:rPr>
      </w:pPr>
      <w:r w:rsidRPr="000D664A">
        <w:rPr>
          <w:rFonts w:cs="Arial"/>
          <w:color w:val="231F20"/>
          <w:sz w:val="28"/>
          <w:szCs w:val="28"/>
          <w:lang w:eastAsia="en-US"/>
        </w:rPr>
        <w:t xml:space="preserve">Органы местного самоуправления вправе </w:t>
      </w:r>
      <w:r w:rsidRPr="000D664A">
        <w:rPr>
          <w:rFonts w:cs="Arial"/>
          <w:color w:val="231F20"/>
          <w:sz w:val="28"/>
          <w:szCs w:val="28"/>
          <w:lang w:eastAsia="en-US"/>
        </w:rPr>
        <w:lastRenderedPageBreak/>
        <w:t>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1382C" w:rsidRPr="000D664A" w:rsidRDefault="0041382C" w:rsidP="0041382C">
      <w:pPr>
        <w:spacing w:line="253" w:lineRule="exact"/>
        <w:rPr>
          <w:rFonts w:cs="Arial"/>
          <w:sz w:val="28"/>
          <w:szCs w:val="28"/>
          <w:lang w:eastAsia="en-US"/>
        </w:rPr>
      </w:pPr>
    </w:p>
    <w:p w:rsidR="0041382C" w:rsidRPr="000D664A" w:rsidRDefault="0041382C" w:rsidP="0041382C">
      <w:pPr>
        <w:widowControl/>
        <w:tabs>
          <w:tab w:val="num" w:pos="360"/>
          <w:tab w:val="left" w:pos="435"/>
        </w:tabs>
        <w:spacing w:line="252" w:lineRule="auto"/>
        <w:ind w:firstLine="224"/>
        <w:jc w:val="both"/>
        <w:rPr>
          <w:rFonts w:cs="Arial"/>
          <w:color w:val="231F20"/>
          <w:sz w:val="28"/>
          <w:szCs w:val="28"/>
          <w:lang w:eastAsia="en-US"/>
        </w:rPr>
      </w:pPr>
      <w:r w:rsidRPr="000D664A">
        <w:rPr>
          <w:rFonts w:cs="Arial"/>
          <w:color w:val="231F20"/>
          <w:sz w:val="28"/>
          <w:szCs w:val="28"/>
          <w:lang w:eastAsia="en-US"/>
        </w:rPr>
        <w:t xml:space="preserve">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w:t>
      </w:r>
      <w:r w:rsidRPr="000D664A">
        <w:rPr>
          <w:rFonts w:cs="Arial"/>
          <w:color w:val="231F20"/>
          <w:sz w:val="28"/>
          <w:szCs w:val="28"/>
          <w:lang w:eastAsia="en-US"/>
        </w:rPr>
        <w:lastRenderedPageBreak/>
        <w:t>основной образовательной программы общего образования (при наличии этих расходов).</w:t>
      </w:r>
    </w:p>
    <w:p w:rsidR="0041382C" w:rsidRPr="000D664A" w:rsidRDefault="0041382C" w:rsidP="0041382C">
      <w:pPr>
        <w:spacing w:line="9" w:lineRule="exact"/>
        <w:rPr>
          <w:rFonts w:cs="Arial"/>
          <w:color w:val="231F20"/>
          <w:sz w:val="28"/>
          <w:szCs w:val="28"/>
          <w:lang w:eastAsia="en-US"/>
        </w:rPr>
      </w:pPr>
    </w:p>
    <w:p w:rsidR="0041382C" w:rsidRPr="000D664A" w:rsidRDefault="0041382C" w:rsidP="0041382C">
      <w:pPr>
        <w:spacing w:line="253" w:lineRule="auto"/>
        <w:jc w:val="both"/>
        <w:rPr>
          <w:rFonts w:cs="Arial"/>
          <w:color w:val="231F20"/>
          <w:sz w:val="28"/>
          <w:szCs w:val="28"/>
          <w:lang w:eastAsia="en-US"/>
        </w:rPr>
      </w:pPr>
      <w:r w:rsidRPr="000D664A">
        <w:rPr>
          <w:rFonts w:cs="Arial"/>
          <w:color w:val="231F20"/>
          <w:sz w:val="28"/>
          <w:szCs w:val="28"/>
          <w:lang w:eastAsia="en-US"/>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1382C" w:rsidRPr="000D664A" w:rsidRDefault="0041382C" w:rsidP="0041382C">
      <w:pPr>
        <w:spacing w:line="253" w:lineRule="auto"/>
        <w:jc w:val="both"/>
        <w:rPr>
          <w:rFonts w:cs="Arial"/>
          <w:color w:val="231F20"/>
          <w:sz w:val="28"/>
          <w:szCs w:val="28"/>
          <w:lang w:eastAsia="en-US"/>
        </w:rPr>
        <w:sectPr w:rsidR="0041382C" w:rsidRPr="000D664A">
          <w:pgSz w:w="7820" w:h="12019"/>
          <w:pgMar w:top="716" w:right="744" w:bottom="137" w:left="740" w:header="0" w:footer="0" w:gutter="0"/>
          <w:cols w:space="0" w:equalWidth="0">
            <w:col w:w="6340"/>
          </w:cols>
          <w:docGrid w:linePitch="360"/>
        </w:sect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86" w:lineRule="exact"/>
        <w:rPr>
          <w:rFonts w:cs="Arial"/>
          <w:sz w:val="28"/>
          <w:szCs w:val="28"/>
          <w:lang w:eastAsia="en-US"/>
        </w:rPr>
      </w:pPr>
    </w:p>
    <w:p w:rsidR="0041382C" w:rsidRPr="000D664A" w:rsidRDefault="0041382C" w:rsidP="0041382C">
      <w:pPr>
        <w:spacing w:line="0" w:lineRule="atLeast"/>
        <w:rPr>
          <w:rFonts w:cs="Arial"/>
          <w:color w:val="231F20"/>
          <w:sz w:val="28"/>
          <w:szCs w:val="28"/>
          <w:lang w:eastAsia="en-US"/>
        </w:rPr>
      </w:pPr>
      <w:bookmarkStart w:id="29" w:name="page1173"/>
      <w:bookmarkEnd w:id="29"/>
      <w:r w:rsidRPr="000D664A">
        <w:rPr>
          <w:rFonts w:cs="Arial"/>
          <w:color w:val="231F20"/>
          <w:sz w:val="28"/>
          <w:szCs w:val="28"/>
          <w:lang w:eastAsia="en-US"/>
        </w:rPr>
        <w:t>При разработке программы образовательной организации</w:t>
      </w:r>
    </w:p>
    <w:p w:rsidR="0041382C" w:rsidRPr="000D664A" w:rsidRDefault="0041382C" w:rsidP="0041382C">
      <w:pPr>
        <w:spacing w:line="19" w:lineRule="exact"/>
        <w:rPr>
          <w:rFonts w:cs="Arial"/>
          <w:sz w:val="28"/>
          <w:szCs w:val="28"/>
          <w:lang w:eastAsia="en-US"/>
        </w:rPr>
      </w:pPr>
    </w:p>
    <w:p w:rsidR="0041382C" w:rsidRPr="000D664A" w:rsidRDefault="0041382C" w:rsidP="0041382C">
      <w:pPr>
        <w:widowControl/>
        <w:tabs>
          <w:tab w:val="left" w:pos="187"/>
          <w:tab w:val="num" w:pos="360"/>
        </w:tabs>
        <w:spacing w:line="252" w:lineRule="auto"/>
        <w:ind w:left="3" w:hanging="3"/>
        <w:jc w:val="both"/>
        <w:rPr>
          <w:rFonts w:cs="Arial"/>
          <w:color w:val="231F20"/>
          <w:sz w:val="28"/>
          <w:szCs w:val="28"/>
          <w:lang w:eastAsia="en-US"/>
        </w:rPr>
      </w:pPr>
      <w:r w:rsidRPr="000D664A">
        <w:rPr>
          <w:rFonts w:cs="Arial"/>
          <w:color w:val="231F20"/>
          <w:sz w:val="28"/>
          <w:szCs w:val="28"/>
          <w:lang w:eastAsia="en-US"/>
        </w:rPr>
        <w:t>части обучения детей с О</w:t>
      </w:r>
      <w:r w:rsidR="00907096">
        <w:rPr>
          <w:rFonts w:cs="Arial"/>
          <w:color w:val="231F20"/>
          <w:sz w:val="28"/>
          <w:szCs w:val="28"/>
          <w:lang w:eastAsia="en-US"/>
        </w:rPr>
        <w:t>ВЗ финансовое обеспечение реали</w:t>
      </w:r>
      <w:r w:rsidRPr="000D664A">
        <w:rPr>
          <w:rFonts w:cs="Arial"/>
          <w:color w:val="231F20"/>
          <w:sz w:val="28"/>
          <w:szCs w:val="28"/>
          <w:lang w:eastAsia="en-US"/>
        </w:rPr>
        <w:t>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41382C" w:rsidRPr="000D664A" w:rsidRDefault="0041382C" w:rsidP="0041382C">
      <w:pPr>
        <w:spacing w:line="248" w:lineRule="exact"/>
        <w:rPr>
          <w:rFonts w:cs="Arial"/>
          <w:color w:val="231F20"/>
          <w:sz w:val="28"/>
          <w:szCs w:val="28"/>
          <w:lang w:eastAsia="en-US"/>
        </w:rPr>
      </w:pPr>
    </w:p>
    <w:p w:rsidR="0041382C" w:rsidRPr="000D664A" w:rsidRDefault="0041382C" w:rsidP="0041382C">
      <w:pPr>
        <w:spacing w:line="253" w:lineRule="auto"/>
        <w:jc w:val="both"/>
        <w:rPr>
          <w:rFonts w:cs="Arial"/>
          <w:color w:val="231F20"/>
          <w:sz w:val="28"/>
          <w:szCs w:val="28"/>
          <w:lang w:eastAsia="en-US"/>
        </w:rPr>
      </w:pPr>
      <w:r w:rsidRPr="000D664A">
        <w:rPr>
          <w:rFonts w:cs="Arial"/>
          <w:color w:val="231F20"/>
          <w:sz w:val="28"/>
          <w:szCs w:val="28"/>
          <w:lang w:eastAsia="en-US"/>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w:t>
      </w:r>
      <w:r w:rsidRPr="000D664A">
        <w:rPr>
          <w:rFonts w:cs="Arial"/>
          <w:color w:val="231F20"/>
          <w:sz w:val="28"/>
          <w:szCs w:val="28"/>
          <w:lang w:eastAsia="en-US"/>
        </w:rPr>
        <w:lastRenderedPageBreak/>
        <w:t>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1382C" w:rsidRPr="000D664A" w:rsidRDefault="0041382C" w:rsidP="0041382C">
      <w:pPr>
        <w:spacing w:line="200" w:lineRule="exact"/>
        <w:rPr>
          <w:rFonts w:cs="Arial"/>
          <w:color w:val="231F20"/>
          <w:sz w:val="28"/>
          <w:szCs w:val="28"/>
          <w:lang w:eastAsia="en-US"/>
        </w:rPr>
      </w:pPr>
    </w:p>
    <w:p w:rsidR="0041382C" w:rsidRPr="000D664A" w:rsidRDefault="0041382C" w:rsidP="0041382C">
      <w:pPr>
        <w:spacing w:line="291" w:lineRule="exact"/>
        <w:rPr>
          <w:rFonts w:cs="Arial"/>
          <w:color w:val="231F20"/>
          <w:sz w:val="28"/>
          <w:szCs w:val="28"/>
          <w:lang w:eastAsia="en-US"/>
        </w:rPr>
      </w:pPr>
    </w:p>
    <w:p w:rsidR="0041382C" w:rsidRPr="000D664A" w:rsidRDefault="0041382C" w:rsidP="0041382C">
      <w:pPr>
        <w:widowControl/>
        <w:numPr>
          <w:ilvl w:val="1"/>
          <w:numId w:val="0"/>
        </w:numPr>
        <w:tabs>
          <w:tab w:val="num" w:pos="360"/>
          <w:tab w:val="left" w:pos="460"/>
        </w:tabs>
        <w:spacing w:line="251" w:lineRule="auto"/>
        <w:ind w:left="3" w:firstLine="224"/>
        <w:jc w:val="both"/>
        <w:rPr>
          <w:rFonts w:cs="Arial"/>
          <w:color w:val="231F20"/>
          <w:sz w:val="28"/>
          <w:szCs w:val="28"/>
          <w:lang w:eastAsia="en-US"/>
        </w:rPr>
      </w:pPr>
      <w:r w:rsidRPr="000D664A">
        <w:rPr>
          <w:rFonts w:cs="Arial"/>
          <w:color w:val="231F20"/>
          <w:sz w:val="28"/>
          <w:szCs w:val="28"/>
          <w:lang w:eastAsia="en-US"/>
        </w:rPr>
        <w:t>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1382C" w:rsidRPr="000D664A" w:rsidRDefault="0041382C" w:rsidP="0041382C">
      <w:pPr>
        <w:spacing w:line="9" w:lineRule="exact"/>
        <w:rPr>
          <w:rFonts w:cs="Arial"/>
          <w:color w:val="231F20"/>
          <w:sz w:val="28"/>
          <w:szCs w:val="28"/>
          <w:lang w:eastAsia="en-US"/>
        </w:rPr>
      </w:pPr>
    </w:p>
    <w:p w:rsidR="0041382C" w:rsidRPr="000D664A" w:rsidRDefault="0041382C" w:rsidP="0041382C">
      <w:pPr>
        <w:spacing w:line="252" w:lineRule="auto"/>
        <w:jc w:val="both"/>
        <w:rPr>
          <w:rFonts w:cs="Arial"/>
          <w:color w:val="231F20"/>
          <w:sz w:val="28"/>
          <w:szCs w:val="28"/>
          <w:lang w:eastAsia="en-US"/>
        </w:rPr>
      </w:pPr>
      <w:r w:rsidRPr="000D664A">
        <w:rPr>
          <w:rFonts w:cs="Arial"/>
          <w:color w:val="231F20"/>
          <w:sz w:val="28"/>
          <w:szCs w:val="28"/>
          <w:lang w:eastAsia="en-US"/>
        </w:rPr>
        <w:t xml:space="preserve">Формирование фонда оплаты труда образовательной органи-зации осуществляется </w:t>
      </w:r>
      <w:r w:rsidRPr="000D664A">
        <w:rPr>
          <w:rFonts w:cs="Arial"/>
          <w:color w:val="231F20"/>
          <w:sz w:val="28"/>
          <w:szCs w:val="28"/>
          <w:lang w:eastAsia="en-US"/>
        </w:rPr>
        <w:lastRenderedPageBreak/>
        <w:t>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1382C" w:rsidRPr="000D664A" w:rsidRDefault="0041382C" w:rsidP="0041382C">
      <w:pPr>
        <w:spacing w:line="254" w:lineRule="exact"/>
        <w:rPr>
          <w:rFonts w:cs="Arial"/>
          <w:color w:val="231F20"/>
          <w:sz w:val="28"/>
          <w:szCs w:val="28"/>
          <w:lang w:eastAsia="en-US"/>
        </w:rPr>
      </w:pPr>
    </w:p>
    <w:p w:rsidR="0041382C" w:rsidRPr="000D664A" w:rsidRDefault="0041382C" w:rsidP="0041382C">
      <w:pPr>
        <w:spacing w:line="251" w:lineRule="auto"/>
        <w:jc w:val="both"/>
        <w:rPr>
          <w:rFonts w:cs="Arial"/>
          <w:color w:val="231F20"/>
          <w:sz w:val="28"/>
          <w:szCs w:val="28"/>
          <w:lang w:eastAsia="en-US"/>
        </w:rPr>
      </w:pPr>
      <w:r w:rsidRPr="000D664A">
        <w:rPr>
          <w:rFonts w:cs="Arial"/>
          <w:color w:val="231F20"/>
          <w:sz w:val="28"/>
          <w:szCs w:val="28"/>
          <w:lang w:eastAsia="en-US"/>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w:t>
      </w:r>
    </w:p>
    <w:p w:rsidR="0041382C" w:rsidRPr="000D664A" w:rsidRDefault="0041382C" w:rsidP="0041382C">
      <w:pPr>
        <w:spacing w:line="251" w:lineRule="auto"/>
        <w:jc w:val="both"/>
        <w:rPr>
          <w:rFonts w:cs="Arial"/>
          <w:color w:val="231F20"/>
          <w:sz w:val="28"/>
          <w:szCs w:val="28"/>
          <w:lang w:eastAsia="en-US"/>
        </w:rPr>
        <w:sectPr w:rsidR="0041382C" w:rsidRPr="000D664A">
          <w:pgSz w:w="7820" w:h="12019"/>
          <w:pgMar w:top="710" w:right="744" w:bottom="160" w:left="737" w:header="0" w:footer="0" w:gutter="0"/>
          <w:cols w:space="0" w:equalWidth="0">
            <w:col w:w="6343"/>
          </w:cols>
          <w:docGrid w:linePitch="360"/>
        </w:sectPr>
      </w:pPr>
    </w:p>
    <w:p w:rsidR="0041382C" w:rsidRPr="000D664A" w:rsidRDefault="0041382C" w:rsidP="0041382C">
      <w:pPr>
        <w:tabs>
          <w:tab w:val="left" w:pos="6003"/>
        </w:tabs>
        <w:spacing w:line="0" w:lineRule="atLeast"/>
        <w:rPr>
          <w:rFonts w:ascii="Arial" w:eastAsia="Arial" w:hAnsi="Arial" w:cs="Arial"/>
          <w:color w:val="231F20"/>
          <w:sz w:val="28"/>
          <w:szCs w:val="28"/>
          <w:lang w:eastAsia="en-US"/>
        </w:rPr>
        <w:sectPr w:rsidR="0041382C" w:rsidRPr="000D664A">
          <w:type w:val="continuous"/>
          <w:pgSz w:w="7820" w:h="12019"/>
          <w:pgMar w:top="710" w:right="744" w:bottom="160" w:left="737" w:header="0" w:footer="0" w:gutter="0"/>
          <w:cols w:space="0" w:equalWidth="0">
            <w:col w:w="6343"/>
          </w:cols>
          <w:docGrid w:linePitch="360"/>
        </w:sectPr>
      </w:pPr>
      <w:r w:rsidRPr="000D664A">
        <w:rPr>
          <w:rFonts w:cs="Arial"/>
          <w:sz w:val="28"/>
          <w:szCs w:val="28"/>
          <w:lang w:eastAsia="en-US"/>
        </w:rPr>
        <w:lastRenderedPageBreak/>
        <w:tab/>
      </w:r>
    </w:p>
    <w:p w:rsidR="0041382C" w:rsidRPr="000D664A" w:rsidRDefault="0041382C" w:rsidP="0041382C">
      <w:pPr>
        <w:spacing w:line="258" w:lineRule="auto"/>
        <w:jc w:val="both"/>
        <w:rPr>
          <w:rFonts w:cs="Arial"/>
          <w:color w:val="231F20"/>
          <w:sz w:val="28"/>
          <w:szCs w:val="28"/>
          <w:lang w:eastAsia="en-US"/>
        </w:rPr>
      </w:pPr>
      <w:bookmarkStart w:id="30" w:name="page1174"/>
      <w:bookmarkEnd w:id="30"/>
      <w:r w:rsidRPr="000D664A">
        <w:rPr>
          <w:rFonts w:cs="Arial"/>
          <w:color w:val="231F20"/>
          <w:sz w:val="28"/>
          <w:szCs w:val="28"/>
          <w:lang w:eastAsia="en-US"/>
        </w:rPr>
        <w:lastRenderedPageBreak/>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1382C" w:rsidRPr="000D664A" w:rsidRDefault="0041382C" w:rsidP="0041382C">
      <w:pPr>
        <w:spacing w:line="248" w:lineRule="exact"/>
        <w:rPr>
          <w:rFonts w:cs="Arial"/>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Образовательная организация самостоятельно определяет:</w:t>
      </w:r>
    </w:p>
    <w:p w:rsidR="0041382C" w:rsidRPr="000D664A" w:rsidRDefault="0041382C" w:rsidP="0041382C">
      <w:pPr>
        <w:spacing w:line="24" w:lineRule="exact"/>
        <w:rPr>
          <w:rFonts w:cs="Arial"/>
          <w:sz w:val="28"/>
          <w:szCs w:val="28"/>
          <w:lang w:eastAsia="en-US"/>
        </w:rPr>
      </w:pPr>
    </w:p>
    <w:p w:rsidR="0041382C" w:rsidRPr="000D664A" w:rsidRDefault="0041382C" w:rsidP="0041382C">
      <w:pPr>
        <w:tabs>
          <w:tab w:val="left" w:pos="200"/>
        </w:tabs>
        <w:spacing w:line="246"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соотношение базовой и стимулирующей части фонда оплаты труда;</w:t>
      </w:r>
    </w:p>
    <w:p w:rsidR="0041382C" w:rsidRPr="000D664A" w:rsidRDefault="0041382C" w:rsidP="0041382C">
      <w:pPr>
        <w:spacing w:line="260" w:lineRule="exact"/>
        <w:rPr>
          <w:rFonts w:cs="Arial"/>
          <w:sz w:val="28"/>
          <w:szCs w:val="28"/>
          <w:lang w:eastAsia="en-US"/>
        </w:rPr>
      </w:pPr>
    </w:p>
    <w:p w:rsidR="0041382C" w:rsidRPr="000D664A" w:rsidRDefault="0041382C" w:rsidP="0041382C">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соотношение фонда оплаты труда руководящего, педагогиче-ского, инженерно-технического, административно-хозяйст-венного, </w:t>
      </w:r>
      <w:r w:rsidRPr="000D664A">
        <w:rPr>
          <w:rFonts w:cs="Arial"/>
          <w:color w:val="231F20"/>
          <w:sz w:val="28"/>
          <w:szCs w:val="28"/>
          <w:lang w:eastAsia="en-US"/>
        </w:rPr>
        <w:lastRenderedPageBreak/>
        <w:t>производственного, учебно-вспомогательного и ино-го персонала;</w:t>
      </w:r>
    </w:p>
    <w:p w:rsidR="0041382C" w:rsidRPr="000D664A" w:rsidRDefault="0041382C" w:rsidP="0041382C">
      <w:pPr>
        <w:spacing w:line="250" w:lineRule="exact"/>
        <w:rPr>
          <w:rFonts w:cs="Arial"/>
          <w:sz w:val="28"/>
          <w:szCs w:val="28"/>
          <w:lang w:eastAsia="en-US"/>
        </w:rPr>
      </w:pPr>
    </w:p>
    <w:p w:rsidR="0041382C" w:rsidRPr="000D664A" w:rsidRDefault="0041382C" w:rsidP="0041382C">
      <w:pPr>
        <w:tabs>
          <w:tab w:val="left" w:pos="200"/>
        </w:tabs>
        <w:spacing w:line="252"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соотношение общей и специальной частей внутри базовой части фонда оплаты труда;</w:t>
      </w:r>
    </w:p>
    <w:p w:rsidR="0041382C" w:rsidRPr="000D664A" w:rsidRDefault="0041382C" w:rsidP="0041382C">
      <w:pPr>
        <w:spacing w:line="13" w:lineRule="exact"/>
        <w:rPr>
          <w:rFonts w:cs="Arial"/>
          <w:sz w:val="28"/>
          <w:szCs w:val="28"/>
          <w:lang w:eastAsia="en-US"/>
        </w:rPr>
      </w:pPr>
    </w:p>
    <w:p w:rsidR="0041382C" w:rsidRPr="000D664A" w:rsidRDefault="0041382C" w:rsidP="0041382C">
      <w:pPr>
        <w:widowControl/>
        <w:tabs>
          <w:tab w:val="left" w:pos="220"/>
          <w:tab w:val="num" w:pos="360"/>
        </w:tabs>
        <w:spacing w:line="255"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1382C" w:rsidRPr="000D664A" w:rsidRDefault="0041382C" w:rsidP="0041382C">
      <w:pPr>
        <w:spacing w:line="10" w:lineRule="exact"/>
        <w:rPr>
          <w:rFonts w:ascii="Arial" w:eastAsia="Arial" w:hAnsi="Arial" w:cs="Arial"/>
          <w:color w:val="231F20"/>
          <w:sz w:val="28"/>
          <w:szCs w:val="28"/>
          <w:lang w:eastAsia="en-US"/>
        </w:rPr>
      </w:pPr>
    </w:p>
    <w:p w:rsidR="0041382C" w:rsidRPr="000D664A" w:rsidRDefault="0041382C" w:rsidP="0041382C">
      <w:pPr>
        <w:widowControl/>
        <w:numPr>
          <w:ilvl w:val="1"/>
          <w:numId w:val="0"/>
        </w:numPr>
        <w:tabs>
          <w:tab w:val="num" w:pos="360"/>
          <w:tab w:val="left" w:pos="437"/>
        </w:tabs>
        <w:spacing w:line="257" w:lineRule="auto"/>
        <w:ind w:firstLine="224"/>
        <w:jc w:val="both"/>
        <w:rPr>
          <w:rFonts w:cs="Arial"/>
          <w:color w:val="231F20"/>
          <w:sz w:val="28"/>
          <w:szCs w:val="28"/>
          <w:lang w:eastAsia="en-US"/>
        </w:rPr>
      </w:pPr>
      <w:r w:rsidRPr="000D664A">
        <w:rPr>
          <w:rFonts w:cs="Arial"/>
          <w:color w:val="231F20"/>
          <w:sz w:val="28"/>
          <w:szCs w:val="28"/>
          <w:lang w:eastAsia="en-US"/>
        </w:rPr>
        <w:t>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1382C" w:rsidRPr="000D664A" w:rsidRDefault="0041382C" w:rsidP="0041382C">
      <w:pPr>
        <w:spacing w:line="8" w:lineRule="exact"/>
        <w:rPr>
          <w:rFonts w:cs="Arial"/>
          <w:color w:val="231F20"/>
          <w:sz w:val="28"/>
          <w:szCs w:val="28"/>
          <w:lang w:eastAsia="en-US"/>
        </w:rPr>
      </w:pPr>
    </w:p>
    <w:p w:rsidR="0041382C" w:rsidRPr="000D664A" w:rsidRDefault="0041382C" w:rsidP="0041382C">
      <w:pPr>
        <w:spacing w:line="258" w:lineRule="auto"/>
        <w:jc w:val="both"/>
        <w:rPr>
          <w:rFonts w:cs="Arial"/>
          <w:color w:val="231F20"/>
          <w:sz w:val="28"/>
          <w:szCs w:val="28"/>
          <w:lang w:eastAsia="en-US"/>
        </w:rPr>
      </w:pPr>
      <w:r w:rsidRPr="000D664A">
        <w:rPr>
          <w:rFonts w:cs="Arial"/>
          <w:color w:val="231F20"/>
          <w:sz w:val="28"/>
          <w:szCs w:val="28"/>
          <w:lang w:eastAsia="en-US"/>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w:t>
      </w:r>
      <w:r w:rsidRPr="000D664A">
        <w:rPr>
          <w:rFonts w:cs="Arial"/>
          <w:color w:val="231F20"/>
          <w:sz w:val="28"/>
          <w:szCs w:val="28"/>
          <w:lang w:eastAsia="en-US"/>
        </w:rPr>
        <w:lastRenderedPageBreak/>
        <w:t>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41382C" w:rsidRPr="000D664A" w:rsidRDefault="0041382C" w:rsidP="0041382C">
      <w:pPr>
        <w:spacing w:line="247" w:lineRule="exact"/>
        <w:rPr>
          <w:rFonts w:cs="Arial"/>
          <w:color w:val="231F20"/>
          <w:sz w:val="28"/>
          <w:szCs w:val="28"/>
          <w:lang w:eastAsia="en-US"/>
        </w:rPr>
      </w:pPr>
    </w:p>
    <w:p w:rsidR="0041382C" w:rsidRPr="00C166ED" w:rsidRDefault="0041382C" w:rsidP="0041382C">
      <w:pPr>
        <w:spacing w:line="0" w:lineRule="atLeast"/>
        <w:rPr>
          <w:rFonts w:cs="Arial"/>
          <w:color w:val="231F20"/>
          <w:sz w:val="28"/>
          <w:szCs w:val="28"/>
          <w:lang w:eastAsia="en-US"/>
        </w:rPr>
      </w:pPr>
      <w:r w:rsidRPr="00C166ED">
        <w:rPr>
          <w:rFonts w:cs="Arial"/>
          <w:color w:val="231F20"/>
          <w:sz w:val="28"/>
          <w:szCs w:val="28"/>
          <w:lang w:eastAsia="en-US"/>
        </w:rPr>
        <w:t>Взаимодействие осуществляется:</w:t>
      </w:r>
    </w:p>
    <w:p w:rsidR="0041382C" w:rsidRPr="00C166ED" w:rsidRDefault="0041382C" w:rsidP="0041382C">
      <w:pPr>
        <w:spacing w:line="24" w:lineRule="exact"/>
        <w:rPr>
          <w:rFonts w:cs="Arial"/>
          <w:color w:val="231F20"/>
          <w:sz w:val="28"/>
          <w:szCs w:val="28"/>
          <w:lang w:eastAsia="en-US"/>
        </w:rPr>
      </w:pPr>
    </w:p>
    <w:p w:rsidR="0041382C" w:rsidRPr="000D664A" w:rsidRDefault="0041382C" w:rsidP="0041382C">
      <w:pPr>
        <w:widowControl/>
        <w:tabs>
          <w:tab w:val="left" w:pos="220"/>
          <w:tab w:val="num" w:pos="360"/>
        </w:tabs>
        <w:spacing w:line="258"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1382C" w:rsidRPr="000D664A" w:rsidRDefault="0041382C" w:rsidP="0041382C">
      <w:pPr>
        <w:tabs>
          <w:tab w:val="left" w:pos="220"/>
        </w:tabs>
        <w:spacing w:line="258" w:lineRule="auto"/>
        <w:jc w:val="both"/>
        <w:rPr>
          <w:rFonts w:ascii="Arial" w:eastAsia="Arial" w:hAnsi="Arial" w:cs="Arial"/>
          <w:color w:val="231F20"/>
          <w:sz w:val="28"/>
          <w:szCs w:val="28"/>
          <w:lang w:eastAsia="en-US"/>
        </w:rPr>
        <w:sectPr w:rsidR="0041382C" w:rsidRPr="000D664A">
          <w:pgSz w:w="7820" w:h="12019"/>
          <w:pgMar w:top="716" w:right="744" w:bottom="137" w:left="740" w:header="0" w:footer="0" w:gutter="0"/>
          <w:cols w:space="0" w:equalWidth="0">
            <w:col w:w="6340"/>
          </w:cols>
          <w:docGrid w:linePitch="360"/>
        </w:sect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78" w:lineRule="exact"/>
        <w:rPr>
          <w:rFonts w:cs="Arial"/>
          <w:sz w:val="28"/>
          <w:szCs w:val="28"/>
          <w:lang w:eastAsia="en-US"/>
        </w:rPr>
      </w:pPr>
    </w:p>
    <w:p w:rsidR="0041382C" w:rsidRPr="000D664A" w:rsidRDefault="0041382C" w:rsidP="0041382C">
      <w:pPr>
        <w:tabs>
          <w:tab w:val="left" w:pos="203"/>
        </w:tabs>
        <w:spacing w:line="252" w:lineRule="auto"/>
        <w:jc w:val="both"/>
        <w:rPr>
          <w:rFonts w:cs="Arial"/>
          <w:color w:val="231F20"/>
          <w:sz w:val="28"/>
          <w:szCs w:val="28"/>
          <w:lang w:eastAsia="en-US"/>
        </w:rPr>
      </w:pPr>
      <w:bookmarkStart w:id="31" w:name="page1175"/>
      <w:bookmarkEnd w:id="31"/>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1382C" w:rsidRPr="000D664A" w:rsidRDefault="0041382C" w:rsidP="0041382C">
      <w:pPr>
        <w:spacing w:line="247" w:lineRule="exact"/>
        <w:rPr>
          <w:rFonts w:cs="Arial"/>
          <w:sz w:val="28"/>
          <w:szCs w:val="28"/>
          <w:lang w:eastAsia="en-US"/>
        </w:rPr>
      </w:pPr>
    </w:p>
    <w:p w:rsidR="0041382C" w:rsidRPr="000D664A" w:rsidRDefault="0041382C" w:rsidP="0041382C">
      <w:pPr>
        <w:spacing w:line="251" w:lineRule="auto"/>
        <w:jc w:val="both"/>
        <w:rPr>
          <w:rFonts w:cs="Arial"/>
          <w:color w:val="231F20"/>
          <w:sz w:val="28"/>
          <w:szCs w:val="28"/>
          <w:lang w:eastAsia="en-US"/>
        </w:rPr>
      </w:pPr>
      <w:r w:rsidRPr="000D664A">
        <w:rPr>
          <w:rFonts w:cs="Arial"/>
          <w:color w:val="231F20"/>
          <w:sz w:val="28"/>
          <w:szCs w:val="28"/>
          <w:lang w:eastAsia="en-US"/>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p>
    <w:p w:rsidR="0041382C" w:rsidRPr="000D664A" w:rsidRDefault="0041382C" w:rsidP="0041382C">
      <w:pPr>
        <w:spacing w:line="11" w:lineRule="exact"/>
        <w:rPr>
          <w:rFonts w:cs="Arial"/>
          <w:sz w:val="28"/>
          <w:szCs w:val="28"/>
          <w:lang w:eastAsia="en-US"/>
        </w:rPr>
      </w:pPr>
    </w:p>
    <w:p w:rsidR="0041382C" w:rsidRPr="000D664A" w:rsidRDefault="0041382C" w:rsidP="0041382C">
      <w:pPr>
        <w:widowControl/>
        <w:tabs>
          <w:tab w:val="left" w:pos="312"/>
          <w:tab w:val="num" w:pos="360"/>
        </w:tabs>
        <w:spacing w:line="243" w:lineRule="auto"/>
        <w:ind w:left="3" w:hanging="3"/>
        <w:rPr>
          <w:rFonts w:cs="Arial"/>
          <w:color w:val="231F20"/>
          <w:sz w:val="28"/>
          <w:szCs w:val="28"/>
          <w:lang w:eastAsia="en-US"/>
        </w:rPr>
      </w:pPr>
      <w:r w:rsidRPr="000D664A">
        <w:rPr>
          <w:rFonts w:cs="Arial"/>
          <w:color w:val="231F20"/>
          <w:sz w:val="28"/>
          <w:szCs w:val="28"/>
          <w:lang w:eastAsia="en-US"/>
        </w:rPr>
        <w:t>273-ФЗ «Об образовании в Российской Федерации» (ст. 2, п. 10).</w:t>
      </w:r>
    </w:p>
    <w:p w:rsidR="0041382C" w:rsidRPr="000D664A" w:rsidRDefault="0041382C" w:rsidP="0041382C">
      <w:pPr>
        <w:spacing w:line="252" w:lineRule="exact"/>
        <w:rPr>
          <w:rFonts w:cs="Arial"/>
          <w:color w:val="231F20"/>
          <w:sz w:val="28"/>
          <w:szCs w:val="28"/>
          <w:lang w:eastAsia="en-US"/>
        </w:rPr>
      </w:pPr>
    </w:p>
    <w:p w:rsidR="0041382C" w:rsidRPr="000D664A" w:rsidRDefault="0041382C" w:rsidP="0041382C">
      <w:pPr>
        <w:spacing w:line="253" w:lineRule="auto"/>
        <w:jc w:val="both"/>
        <w:rPr>
          <w:rFonts w:cs="Arial"/>
          <w:color w:val="231F20"/>
          <w:sz w:val="28"/>
          <w:szCs w:val="28"/>
          <w:lang w:eastAsia="en-US"/>
        </w:rPr>
      </w:pPr>
      <w:r w:rsidRPr="000D664A">
        <w:rPr>
          <w:rFonts w:cs="Arial"/>
          <w:color w:val="231F20"/>
          <w:sz w:val="28"/>
          <w:szCs w:val="28"/>
          <w:lang w:eastAsia="en-US"/>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w:t>
      </w:r>
      <w:r w:rsidRPr="000D664A">
        <w:rPr>
          <w:rFonts w:cs="Arial"/>
          <w:color w:val="231F20"/>
          <w:sz w:val="28"/>
          <w:szCs w:val="28"/>
          <w:lang w:eastAsia="en-US"/>
        </w:rPr>
        <w:lastRenderedPageBreak/>
        <w:t xml:space="preserve">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r w:rsidRPr="000D664A">
        <w:rPr>
          <w:rFonts w:cs="Arial"/>
          <w:color w:val="231F20"/>
          <w:sz w:val="28"/>
          <w:szCs w:val="28"/>
          <w:lang w:eastAsia="en-US"/>
        </w:rPr>
        <w:lastRenderedPageBreak/>
        <w:t>(зарегистрирован Министер-ством юстиции Российской Федерации 15 ноября 2021 г., ре-гистрационный № 65811)</w:t>
      </w:r>
    </w:p>
    <w:p w:rsidR="0041382C" w:rsidRPr="000D664A" w:rsidRDefault="0041382C" w:rsidP="0041382C">
      <w:pPr>
        <w:spacing w:line="249" w:lineRule="exact"/>
        <w:rPr>
          <w:rFonts w:cs="Arial"/>
          <w:color w:val="231F20"/>
          <w:sz w:val="28"/>
          <w:szCs w:val="28"/>
          <w:lang w:eastAsia="en-US"/>
        </w:rPr>
      </w:pPr>
    </w:p>
    <w:p w:rsidR="0041382C" w:rsidRPr="000D664A" w:rsidRDefault="0041382C" w:rsidP="0041382C">
      <w:pPr>
        <w:spacing w:line="252" w:lineRule="auto"/>
        <w:jc w:val="both"/>
        <w:rPr>
          <w:rFonts w:cs="Arial"/>
          <w:color w:val="231F20"/>
          <w:sz w:val="28"/>
          <w:szCs w:val="28"/>
          <w:lang w:eastAsia="en-US"/>
        </w:rPr>
      </w:pPr>
      <w:r w:rsidRPr="000D664A">
        <w:rPr>
          <w:rFonts w:cs="Arial"/>
          <w:color w:val="231F20"/>
          <w:sz w:val="28"/>
          <w:szCs w:val="28"/>
          <w:lang w:eastAsia="en-US"/>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1382C" w:rsidRPr="000D664A" w:rsidRDefault="0041382C" w:rsidP="0041382C">
      <w:pPr>
        <w:spacing w:line="11" w:lineRule="exact"/>
        <w:rPr>
          <w:rFonts w:cs="Arial"/>
          <w:color w:val="231F20"/>
          <w:sz w:val="28"/>
          <w:szCs w:val="28"/>
          <w:lang w:eastAsia="en-US"/>
        </w:rPr>
      </w:pPr>
    </w:p>
    <w:p w:rsidR="0041382C" w:rsidRPr="000D664A" w:rsidRDefault="0041382C" w:rsidP="0041382C">
      <w:pPr>
        <w:spacing w:line="250" w:lineRule="auto"/>
        <w:jc w:val="both"/>
        <w:rPr>
          <w:rFonts w:cs="Arial"/>
          <w:color w:val="231F20"/>
          <w:sz w:val="28"/>
          <w:szCs w:val="28"/>
          <w:lang w:eastAsia="en-US"/>
        </w:rPr>
      </w:pPr>
      <w:r w:rsidRPr="000D664A">
        <w:rPr>
          <w:rFonts w:cs="Arial"/>
          <w:color w:val="231F20"/>
          <w:sz w:val="28"/>
          <w:szCs w:val="28"/>
          <w:lang w:eastAsia="en-US"/>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w:t>
      </w:r>
      <w:r w:rsidRPr="000D664A">
        <w:rPr>
          <w:rFonts w:cs="Arial"/>
          <w:color w:val="231F20"/>
          <w:sz w:val="28"/>
          <w:szCs w:val="28"/>
          <w:lang w:eastAsia="en-US"/>
        </w:rPr>
        <w:lastRenderedPageBreak/>
        <w:t>финансовый год.</w:t>
      </w:r>
    </w:p>
    <w:p w:rsidR="0041382C" w:rsidRPr="000D664A" w:rsidRDefault="0041382C" w:rsidP="0041382C">
      <w:pPr>
        <w:spacing w:line="250" w:lineRule="auto"/>
        <w:jc w:val="both"/>
        <w:rPr>
          <w:rFonts w:cs="Arial"/>
          <w:color w:val="231F20"/>
          <w:sz w:val="28"/>
          <w:szCs w:val="28"/>
          <w:lang w:eastAsia="en-US"/>
        </w:rPr>
        <w:sectPr w:rsidR="0041382C" w:rsidRPr="000D664A">
          <w:pgSz w:w="7820" w:h="12019"/>
          <w:pgMar w:top="716" w:right="744" w:bottom="160" w:left="737" w:header="0" w:footer="0" w:gutter="0"/>
          <w:cols w:space="0" w:equalWidth="0">
            <w:col w:w="6343"/>
          </w:cols>
          <w:docGrid w:linePitch="360"/>
        </w:sectPr>
      </w:pPr>
    </w:p>
    <w:p w:rsidR="0041382C" w:rsidRPr="000D664A" w:rsidRDefault="0041382C" w:rsidP="0041382C">
      <w:pPr>
        <w:spacing w:line="207" w:lineRule="exact"/>
        <w:rPr>
          <w:rFonts w:cs="Arial"/>
          <w:sz w:val="28"/>
          <w:szCs w:val="28"/>
          <w:lang w:eastAsia="en-US"/>
        </w:rPr>
      </w:pPr>
    </w:p>
    <w:p w:rsidR="0041382C" w:rsidRPr="000D664A" w:rsidRDefault="0041382C" w:rsidP="0041382C">
      <w:pPr>
        <w:tabs>
          <w:tab w:val="left" w:pos="6003"/>
        </w:tabs>
        <w:spacing w:line="0" w:lineRule="atLeast"/>
        <w:rPr>
          <w:rFonts w:ascii="Arial" w:eastAsia="Arial" w:hAnsi="Arial" w:cs="Arial"/>
          <w:color w:val="231F20"/>
          <w:sz w:val="28"/>
          <w:szCs w:val="28"/>
          <w:lang w:eastAsia="en-US"/>
        </w:rPr>
        <w:sectPr w:rsidR="0041382C" w:rsidRPr="000D664A">
          <w:type w:val="continuous"/>
          <w:pgSz w:w="7820" w:h="12019"/>
          <w:pgMar w:top="716" w:right="744" w:bottom="160" w:left="737" w:header="0" w:footer="0" w:gutter="0"/>
          <w:cols w:space="0" w:equalWidth="0">
            <w:col w:w="6343"/>
          </w:cols>
          <w:docGrid w:linePitch="360"/>
        </w:sectPr>
      </w:pPr>
      <w:r w:rsidRPr="000D664A">
        <w:rPr>
          <w:rFonts w:cs="Arial"/>
          <w:sz w:val="28"/>
          <w:szCs w:val="28"/>
          <w:lang w:eastAsia="en-US"/>
        </w:rPr>
        <w:tab/>
      </w:r>
    </w:p>
    <w:p w:rsidR="0041382C" w:rsidRPr="000D664A" w:rsidRDefault="0041382C" w:rsidP="0041382C">
      <w:pPr>
        <w:spacing w:line="272" w:lineRule="auto"/>
        <w:ind w:right="120"/>
        <w:rPr>
          <w:rFonts w:ascii="Arial" w:eastAsia="Arial" w:hAnsi="Arial" w:cs="Arial"/>
          <w:b/>
          <w:color w:val="231F20"/>
          <w:sz w:val="28"/>
          <w:szCs w:val="28"/>
          <w:lang w:eastAsia="en-US"/>
        </w:rPr>
      </w:pPr>
      <w:bookmarkStart w:id="32" w:name="page1176"/>
      <w:bookmarkEnd w:id="32"/>
      <w:r w:rsidRPr="000D664A">
        <w:rPr>
          <w:rFonts w:ascii="Arial" w:eastAsia="Arial" w:hAnsi="Arial" w:cs="Arial"/>
          <w:b/>
          <w:color w:val="231F20"/>
          <w:sz w:val="28"/>
          <w:szCs w:val="28"/>
          <w:lang w:eastAsia="en-US"/>
        </w:rPr>
        <w:lastRenderedPageBreak/>
        <w:t>Материально-техническое и учебно-методическое обеспечение программы основного общего образования</w:t>
      </w:r>
    </w:p>
    <w:p w:rsidR="0041382C" w:rsidRPr="001A7733" w:rsidRDefault="0041382C" w:rsidP="0041382C">
      <w:pPr>
        <w:spacing w:line="74" w:lineRule="exact"/>
        <w:rPr>
          <w:rFonts w:cs="Arial"/>
          <w:sz w:val="20"/>
          <w:szCs w:val="20"/>
          <w:lang w:eastAsia="en-US"/>
        </w:rPr>
      </w:pPr>
    </w:p>
    <w:p w:rsidR="0041382C" w:rsidRPr="000D664A" w:rsidRDefault="0041382C" w:rsidP="0041382C">
      <w:pPr>
        <w:spacing w:line="0" w:lineRule="atLeast"/>
        <w:rPr>
          <w:rFonts w:ascii="Arial" w:eastAsia="Arial" w:hAnsi="Arial" w:cs="Arial"/>
          <w:color w:val="231F20"/>
          <w:sz w:val="28"/>
          <w:szCs w:val="28"/>
          <w:lang w:eastAsia="en-US"/>
        </w:rPr>
      </w:pPr>
      <w:r w:rsidRPr="000D664A">
        <w:rPr>
          <w:rFonts w:ascii="Arial" w:eastAsia="Arial" w:hAnsi="Arial" w:cs="Arial"/>
          <w:color w:val="231F20"/>
          <w:sz w:val="28"/>
          <w:szCs w:val="28"/>
          <w:lang w:eastAsia="en-US"/>
        </w:rPr>
        <w:t>Информационно-образовательная среда</w:t>
      </w:r>
    </w:p>
    <w:p w:rsidR="0041382C" w:rsidRPr="000D664A" w:rsidRDefault="0041382C" w:rsidP="0041382C">
      <w:pPr>
        <w:spacing w:line="72" w:lineRule="exact"/>
        <w:rPr>
          <w:rFonts w:cs="Arial"/>
          <w:sz w:val="28"/>
          <w:szCs w:val="28"/>
          <w:lang w:eastAsia="en-US"/>
        </w:rPr>
      </w:pPr>
    </w:p>
    <w:p w:rsidR="0041382C" w:rsidRPr="000D664A" w:rsidRDefault="0041382C" w:rsidP="0041382C">
      <w:pPr>
        <w:spacing w:line="253" w:lineRule="auto"/>
        <w:jc w:val="both"/>
        <w:rPr>
          <w:rFonts w:cs="Arial"/>
          <w:color w:val="231F20"/>
          <w:sz w:val="28"/>
          <w:szCs w:val="28"/>
          <w:lang w:eastAsia="en-US"/>
        </w:rPr>
      </w:pPr>
      <w:r w:rsidRPr="000D664A">
        <w:rPr>
          <w:rFonts w:cs="Arial"/>
          <w:color w:val="231F20"/>
          <w:sz w:val="28"/>
          <w:szCs w:val="28"/>
          <w:lang w:eastAsia="en-US"/>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41382C" w:rsidRPr="000D664A" w:rsidRDefault="0041382C" w:rsidP="0041382C">
      <w:pPr>
        <w:spacing w:line="14" w:lineRule="exact"/>
        <w:rPr>
          <w:rFonts w:cs="Arial"/>
          <w:sz w:val="28"/>
          <w:szCs w:val="28"/>
          <w:lang w:eastAsia="en-US"/>
        </w:rPr>
      </w:pPr>
    </w:p>
    <w:p w:rsidR="0041382C" w:rsidRPr="000D664A" w:rsidRDefault="0041382C" w:rsidP="0041382C">
      <w:pPr>
        <w:spacing w:line="248" w:lineRule="auto"/>
        <w:jc w:val="both"/>
        <w:rPr>
          <w:rFonts w:cs="Arial"/>
          <w:color w:val="231F20"/>
          <w:sz w:val="28"/>
          <w:szCs w:val="28"/>
          <w:lang w:eastAsia="en-US"/>
        </w:rPr>
      </w:pPr>
      <w:r w:rsidRPr="000D664A">
        <w:rPr>
          <w:rFonts w:cs="Arial"/>
          <w:color w:val="231F20"/>
          <w:sz w:val="28"/>
          <w:szCs w:val="28"/>
          <w:lang w:eastAsia="en-US"/>
        </w:rPr>
        <w:t>Основными компонентами ИОС образовательной организа-ции являются:</w:t>
      </w:r>
    </w:p>
    <w:p w:rsidR="0041382C" w:rsidRPr="000D664A" w:rsidRDefault="0041382C" w:rsidP="0041382C">
      <w:pPr>
        <w:spacing w:line="13" w:lineRule="exact"/>
        <w:rPr>
          <w:rFonts w:cs="Arial"/>
          <w:sz w:val="28"/>
          <w:szCs w:val="28"/>
          <w:lang w:eastAsia="en-US"/>
        </w:rPr>
      </w:pPr>
    </w:p>
    <w:p w:rsidR="0041382C" w:rsidRPr="000D664A" w:rsidRDefault="0041382C" w:rsidP="0041382C">
      <w:pPr>
        <w:widowControl/>
        <w:tabs>
          <w:tab w:val="left" w:pos="220"/>
          <w:tab w:val="num" w:pos="360"/>
        </w:tabs>
        <w:spacing w:line="253"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w:t>
      </w:r>
      <w:r w:rsidRPr="000D664A">
        <w:rPr>
          <w:rFonts w:cs="Arial"/>
          <w:color w:val="231F20"/>
          <w:sz w:val="28"/>
          <w:szCs w:val="28"/>
          <w:lang w:eastAsia="en-US"/>
        </w:rPr>
        <w:lastRenderedPageBreak/>
        <w:t>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41382C" w:rsidRPr="000D664A" w:rsidRDefault="0041382C" w:rsidP="0041382C">
      <w:pPr>
        <w:spacing w:line="10"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251"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фонд дополнительной литературы (художественная и науч-но-популярная литература, справочно-библиографические и периодические издания);</w:t>
      </w:r>
    </w:p>
    <w:p w:rsidR="0041382C" w:rsidRPr="000D664A" w:rsidRDefault="0041382C" w:rsidP="0041382C">
      <w:pPr>
        <w:spacing w:line="11"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255"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учебно-наглядные пособия (средства натурного фонда, моде-ли, печатные, экранно-звуковые средства, мультимедийные средства);</w:t>
      </w:r>
    </w:p>
    <w:p w:rsidR="0041382C" w:rsidRPr="000D664A" w:rsidRDefault="0041382C" w:rsidP="0041382C">
      <w:pPr>
        <w:spacing w:line="243"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252"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41382C" w:rsidRPr="000D664A" w:rsidRDefault="0041382C" w:rsidP="0041382C">
      <w:pPr>
        <w:spacing w:line="4" w:lineRule="exact"/>
        <w:rPr>
          <w:rFonts w:ascii="Arial" w:eastAsia="Arial" w:hAnsi="Arial" w:cs="Arial"/>
          <w:color w:val="231F20"/>
          <w:sz w:val="28"/>
          <w:szCs w:val="28"/>
          <w:lang w:eastAsia="en-US"/>
        </w:rPr>
      </w:pPr>
    </w:p>
    <w:p w:rsidR="0041382C" w:rsidRPr="00C166ED" w:rsidRDefault="0041382C" w:rsidP="0041382C">
      <w:pPr>
        <w:widowControl/>
        <w:tabs>
          <w:tab w:val="left" w:pos="220"/>
          <w:tab w:val="num" w:pos="360"/>
        </w:tabs>
        <w:spacing w:line="0" w:lineRule="atLeast"/>
        <w:ind w:left="220" w:hanging="138"/>
        <w:rPr>
          <w:rFonts w:ascii="Arial" w:eastAsia="Arial" w:hAnsi="Arial" w:cs="Arial"/>
          <w:color w:val="231F20"/>
          <w:sz w:val="28"/>
          <w:szCs w:val="28"/>
          <w:lang w:eastAsia="en-US"/>
        </w:rPr>
      </w:pPr>
      <w:r w:rsidRPr="00C166ED">
        <w:rPr>
          <w:rFonts w:cs="Arial"/>
          <w:color w:val="231F20"/>
          <w:sz w:val="28"/>
          <w:szCs w:val="28"/>
          <w:lang w:eastAsia="en-US"/>
        </w:rPr>
        <w:t>информационно-телекоммуникационная инфраструктура;</w:t>
      </w:r>
    </w:p>
    <w:p w:rsidR="0041382C" w:rsidRPr="00C166ED" w:rsidRDefault="0041382C" w:rsidP="0041382C">
      <w:pPr>
        <w:spacing w:line="20"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248" w:lineRule="auto"/>
        <w:ind w:left="220" w:hanging="138"/>
        <w:rPr>
          <w:rFonts w:ascii="Arial" w:eastAsia="Arial" w:hAnsi="Arial" w:cs="Arial"/>
          <w:color w:val="231F20"/>
          <w:sz w:val="28"/>
          <w:szCs w:val="28"/>
          <w:lang w:eastAsia="en-US"/>
        </w:rPr>
      </w:pPr>
      <w:r w:rsidRPr="000D664A">
        <w:rPr>
          <w:rFonts w:cs="Arial"/>
          <w:color w:val="231F20"/>
          <w:sz w:val="28"/>
          <w:szCs w:val="28"/>
          <w:lang w:eastAsia="en-US"/>
        </w:rPr>
        <w:lastRenderedPageBreak/>
        <w:t>технические средства, обеспечивающие функционирование информационно-образовательной среды;</w:t>
      </w:r>
    </w:p>
    <w:p w:rsidR="0041382C" w:rsidRPr="000D664A" w:rsidRDefault="0041382C" w:rsidP="0041382C">
      <w:pPr>
        <w:spacing w:line="13"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248" w:lineRule="auto"/>
        <w:ind w:left="220" w:hanging="138"/>
        <w:rPr>
          <w:rFonts w:ascii="Arial" w:eastAsia="Arial" w:hAnsi="Arial" w:cs="Arial"/>
          <w:color w:val="231F20"/>
          <w:sz w:val="28"/>
          <w:szCs w:val="28"/>
          <w:lang w:eastAsia="en-US"/>
        </w:rPr>
      </w:pPr>
      <w:r w:rsidRPr="000D664A">
        <w:rPr>
          <w:rFonts w:cs="Arial"/>
          <w:color w:val="231F20"/>
          <w:sz w:val="28"/>
          <w:szCs w:val="28"/>
          <w:lang w:eastAsia="en-US"/>
        </w:rPr>
        <w:t>программные инструменты, обеспечивающие функциониро-вание информационно-образовательной среды;</w:t>
      </w:r>
    </w:p>
    <w:p w:rsidR="0041382C" w:rsidRPr="000D664A" w:rsidRDefault="0041382C" w:rsidP="0041382C">
      <w:pPr>
        <w:spacing w:line="7"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0" w:lineRule="atLeast"/>
        <w:ind w:left="220" w:hanging="138"/>
        <w:rPr>
          <w:rFonts w:ascii="Arial" w:eastAsia="Arial" w:hAnsi="Arial" w:cs="Arial"/>
          <w:color w:val="231F20"/>
          <w:sz w:val="28"/>
          <w:szCs w:val="28"/>
          <w:lang w:eastAsia="en-US"/>
        </w:rPr>
      </w:pPr>
      <w:r w:rsidRPr="000D664A">
        <w:rPr>
          <w:rFonts w:cs="Arial"/>
          <w:color w:val="231F20"/>
          <w:sz w:val="28"/>
          <w:szCs w:val="28"/>
          <w:lang w:eastAsia="en-US"/>
        </w:rPr>
        <w:t>служба технической поддержки функционирования инфор-</w:t>
      </w:r>
    </w:p>
    <w:p w:rsidR="0041382C" w:rsidRPr="000D664A" w:rsidRDefault="0041382C" w:rsidP="0041382C">
      <w:pPr>
        <w:spacing w:line="14" w:lineRule="exact"/>
        <w:rPr>
          <w:rFonts w:cs="Arial"/>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мационно-образовательной среды.</w:t>
      </w:r>
    </w:p>
    <w:p w:rsidR="0041382C" w:rsidRPr="000D664A" w:rsidRDefault="0041382C" w:rsidP="0041382C">
      <w:pPr>
        <w:spacing w:line="20" w:lineRule="exact"/>
        <w:rPr>
          <w:rFonts w:cs="Arial"/>
          <w:sz w:val="28"/>
          <w:szCs w:val="28"/>
          <w:lang w:eastAsia="en-US"/>
        </w:rPr>
      </w:pPr>
    </w:p>
    <w:p w:rsidR="0041382C" w:rsidRPr="000D664A" w:rsidRDefault="0041382C" w:rsidP="0041382C">
      <w:pPr>
        <w:spacing w:line="248" w:lineRule="auto"/>
        <w:rPr>
          <w:rFonts w:cs="Arial"/>
          <w:color w:val="231F20"/>
          <w:sz w:val="28"/>
          <w:szCs w:val="28"/>
          <w:lang w:eastAsia="en-US"/>
        </w:rPr>
      </w:pPr>
      <w:r w:rsidRPr="000D664A">
        <w:rPr>
          <w:rFonts w:cs="Arial"/>
          <w:color w:val="231F20"/>
          <w:sz w:val="28"/>
          <w:szCs w:val="28"/>
          <w:lang w:eastAsia="en-US"/>
        </w:rPr>
        <w:t>ИОС образовательной организации предоставляет для участ-ников образовательного процесса возможность:</w:t>
      </w:r>
    </w:p>
    <w:p w:rsidR="0041382C" w:rsidRPr="000D664A" w:rsidRDefault="0041382C" w:rsidP="0041382C">
      <w:pPr>
        <w:spacing w:line="13" w:lineRule="exact"/>
        <w:rPr>
          <w:rFonts w:cs="Arial"/>
          <w:sz w:val="28"/>
          <w:szCs w:val="28"/>
          <w:lang w:eastAsia="en-US"/>
        </w:rPr>
      </w:pPr>
    </w:p>
    <w:p w:rsidR="0041382C" w:rsidRPr="000D664A" w:rsidRDefault="0041382C" w:rsidP="0041382C">
      <w:pPr>
        <w:tabs>
          <w:tab w:val="left" w:pos="200"/>
        </w:tabs>
        <w:spacing w:line="251"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41382C" w:rsidRPr="000D664A" w:rsidRDefault="0041382C" w:rsidP="0041382C">
      <w:pPr>
        <w:tabs>
          <w:tab w:val="left" w:pos="200"/>
        </w:tabs>
        <w:spacing w:line="251" w:lineRule="auto"/>
        <w:jc w:val="both"/>
        <w:rPr>
          <w:rFonts w:cs="Arial"/>
          <w:color w:val="231F20"/>
          <w:sz w:val="28"/>
          <w:szCs w:val="28"/>
          <w:lang w:eastAsia="en-US"/>
        </w:rPr>
        <w:sectPr w:rsidR="0041382C" w:rsidRPr="000D664A">
          <w:pgSz w:w="7820" w:h="12019"/>
          <w:pgMar w:top="679" w:right="744" w:bottom="137" w:left="740" w:header="0" w:footer="0" w:gutter="0"/>
          <w:cols w:space="0" w:equalWidth="0">
            <w:col w:w="6340"/>
          </w:cols>
          <w:docGrid w:linePitch="360"/>
        </w:sectPr>
      </w:pPr>
    </w:p>
    <w:p w:rsidR="0041382C" w:rsidRPr="000D664A" w:rsidRDefault="0041382C" w:rsidP="0041382C">
      <w:pPr>
        <w:tabs>
          <w:tab w:val="left" w:pos="420"/>
        </w:tabs>
        <w:spacing w:line="0" w:lineRule="atLeast"/>
        <w:rPr>
          <w:rFonts w:ascii="Arial" w:eastAsia="Arial" w:hAnsi="Arial" w:cs="Arial"/>
          <w:color w:val="231F20"/>
          <w:sz w:val="28"/>
          <w:szCs w:val="28"/>
          <w:lang w:eastAsia="en-US"/>
        </w:rPr>
        <w:sectPr w:rsidR="0041382C" w:rsidRPr="000D664A">
          <w:type w:val="continuous"/>
          <w:pgSz w:w="7820" w:h="12019"/>
          <w:pgMar w:top="679" w:right="744" w:bottom="137" w:left="740" w:header="0" w:footer="0" w:gutter="0"/>
          <w:cols w:space="0" w:equalWidth="0">
            <w:col w:w="6340"/>
          </w:cols>
          <w:docGrid w:linePitch="360"/>
        </w:sectPr>
      </w:pPr>
    </w:p>
    <w:p w:rsidR="0041382C" w:rsidRPr="000D664A" w:rsidRDefault="0041382C" w:rsidP="0041382C">
      <w:pPr>
        <w:tabs>
          <w:tab w:val="left" w:pos="200"/>
        </w:tabs>
        <w:spacing w:line="257" w:lineRule="auto"/>
        <w:jc w:val="both"/>
        <w:rPr>
          <w:rFonts w:cs="Arial"/>
          <w:color w:val="231F20"/>
          <w:sz w:val="28"/>
          <w:szCs w:val="28"/>
          <w:lang w:eastAsia="en-US"/>
        </w:rPr>
      </w:pPr>
      <w:bookmarkStart w:id="33" w:name="page1177"/>
      <w:bookmarkEnd w:id="33"/>
      <w:r w:rsidRPr="000D664A">
        <w:rPr>
          <w:rFonts w:ascii="Arial" w:eastAsia="Arial" w:hAnsi="Arial" w:cs="Arial"/>
          <w:color w:val="231F20"/>
          <w:sz w:val="28"/>
          <w:szCs w:val="28"/>
          <w:lang w:eastAsia="en-US"/>
        </w:rPr>
        <w:lastRenderedPageBreak/>
        <w:t>6</w:t>
      </w:r>
      <w:r w:rsidRPr="000D664A">
        <w:rPr>
          <w:rFonts w:cs="Arial"/>
          <w:sz w:val="28"/>
          <w:szCs w:val="28"/>
          <w:lang w:eastAsia="en-US"/>
        </w:rPr>
        <w:tab/>
      </w:r>
      <w:r w:rsidRPr="000D664A">
        <w:rPr>
          <w:rFonts w:cs="Arial"/>
          <w:color w:val="231F20"/>
          <w:sz w:val="28"/>
          <w:szCs w:val="28"/>
          <w:lang w:eastAsia="en-US"/>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w:t>
      </w:r>
    </w:p>
    <w:p w:rsidR="0041382C" w:rsidRPr="000D664A" w:rsidRDefault="0041382C" w:rsidP="0041382C">
      <w:pPr>
        <w:spacing w:line="10" w:lineRule="exact"/>
        <w:rPr>
          <w:rFonts w:cs="Arial"/>
          <w:sz w:val="28"/>
          <w:szCs w:val="28"/>
          <w:lang w:eastAsia="en-US"/>
        </w:rPr>
      </w:pPr>
    </w:p>
    <w:p w:rsidR="0041382C" w:rsidRPr="000D664A" w:rsidRDefault="0041382C" w:rsidP="0041382C">
      <w:pPr>
        <w:widowControl/>
        <w:tabs>
          <w:tab w:val="num" w:pos="360"/>
          <w:tab w:val="left" w:pos="413"/>
        </w:tabs>
        <w:spacing w:line="256" w:lineRule="auto"/>
        <w:ind w:left="220" w:firstLine="4"/>
        <w:jc w:val="both"/>
        <w:rPr>
          <w:rFonts w:cs="Arial"/>
          <w:color w:val="231F20"/>
          <w:sz w:val="28"/>
          <w:szCs w:val="28"/>
          <w:lang w:eastAsia="en-US"/>
        </w:rPr>
      </w:pPr>
      <w:r w:rsidRPr="000D664A">
        <w:rPr>
          <w:rFonts w:cs="Arial"/>
          <w:color w:val="231F20"/>
          <w:sz w:val="28"/>
          <w:szCs w:val="28"/>
          <w:lang w:eastAsia="en-US"/>
        </w:rPr>
        <w:t>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41382C" w:rsidRPr="000D664A" w:rsidRDefault="0041382C" w:rsidP="0041382C">
      <w:pPr>
        <w:spacing w:line="11" w:lineRule="exact"/>
        <w:rPr>
          <w:rFonts w:cs="Arial"/>
          <w:sz w:val="28"/>
          <w:szCs w:val="28"/>
          <w:lang w:eastAsia="en-US"/>
        </w:rPr>
      </w:pPr>
    </w:p>
    <w:p w:rsidR="0041382C" w:rsidRPr="000D664A" w:rsidRDefault="0041382C" w:rsidP="0041382C">
      <w:pPr>
        <w:tabs>
          <w:tab w:val="left" w:pos="200"/>
        </w:tabs>
        <w:spacing w:line="256"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41382C" w:rsidRPr="000D664A" w:rsidRDefault="0041382C" w:rsidP="0041382C">
      <w:pPr>
        <w:spacing w:line="11" w:lineRule="exact"/>
        <w:rPr>
          <w:rFonts w:cs="Arial"/>
          <w:sz w:val="28"/>
          <w:szCs w:val="28"/>
          <w:lang w:eastAsia="en-US"/>
        </w:rPr>
      </w:pPr>
    </w:p>
    <w:p w:rsidR="0041382C" w:rsidRPr="000D664A" w:rsidRDefault="0041382C" w:rsidP="0041382C">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формирования социокультурных и </w:t>
      </w:r>
      <w:r w:rsidRPr="000D664A">
        <w:rPr>
          <w:rFonts w:cs="Arial"/>
          <w:color w:val="231F20"/>
          <w:sz w:val="28"/>
          <w:szCs w:val="28"/>
          <w:lang w:eastAsia="en-US"/>
        </w:rPr>
        <w:lastRenderedPageBreak/>
        <w:t>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1382C" w:rsidRPr="000D664A" w:rsidRDefault="0041382C" w:rsidP="0041382C">
      <w:pPr>
        <w:spacing w:line="250" w:lineRule="exact"/>
        <w:rPr>
          <w:rFonts w:cs="Arial"/>
          <w:sz w:val="28"/>
          <w:szCs w:val="28"/>
          <w:lang w:eastAsia="en-US"/>
        </w:rPr>
      </w:pPr>
    </w:p>
    <w:p w:rsidR="0041382C" w:rsidRPr="000D664A" w:rsidRDefault="0041382C" w:rsidP="0041382C">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41382C" w:rsidRPr="000D664A" w:rsidRDefault="0041382C" w:rsidP="0041382C">
      <w:pPr>
        <w:spacing w:line="251" w:lineRule="exact"/>
        <w:rPr>
          <w:rFonts w:cs="Arial"/>
          <w:sz w:val="28"/>
          <w:szCs w:val="28"/>
          <w:lang w:eastAsia="en-US"/>
        </w:rPr>
      </w:pPr>
    </w:p>
    <w:p w:rsidR="0041382C" w:rsidRPr="000D664A" w:rsidRDefault="0041382C" w:rsidP="0041382C">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1382C" w:rsidRPr="000D664A" w:rsidRDefault="0041382C" w:rsidP="0041382C">
      <w:pPr>
        <w:spacing w:line="251" w:lineRule="exact"/>
        <w:rPr>
          <w:rFonts w:cs="Arial"/>
          <w:sz w:val="28"/>
          <w:szCs w:val="28"/>
          <w:lang w:eastAsia="en-US"/>
        </w:rPr>
      </w:pPr>
    </w:p>
    <w:p w:rsidR="0041382C" w:rsidRPr="000D664A" w:rsidRDefault="0041382C" w:rsidP="0041382C">
      <w:pPr>
        <w:tabs>
          <w:tab w:val="left" w:pos="200"/>
        </w:tabs>
        <w:spacing w:line="252"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формирования у обучающихся опыта самостоятельной обра-зовательной и </w:t>
      </w:r>
      <w:r w:rsidRPr="000D664A">
        <w:rPr>
          <w:rFonts w:cs="Arial"/>
          <w:color w:val="231F20"/>
          <w:sz w:val="28"/>
          <w:szCs w:val="28"/>
          <w:lang w:eastAsia="en-US"/>
        </w:rPr>
        <w:lastRenderedPageBreak/>
        <w:t>общественной деятельности;</w:t>
      </w:r>
    </w:p>
    <w:p w:rsidR="0041382C" w:rsidRPr="000D664A" w:rsidRDefault="0041382C" w:rsidP="0041382C">
      <w:pPr>
        <w:spacing w:line="13" w:lineRule="exact"/>
        <w:rPr>
          <w:rFonts w:cs="Arial"/>
          <w:sz w:val="28"/>
          <w:szCs w:val="28"/>
          <w:lang w:eastAsia="en-US"/>
        </w:rPr>
      </w:pPr>
    </w:p>
    <w:p w:rsidR="0041382C" w:rsidRPr="000D664A" w:rsidRDefault="0041382C" w:rsidP="0041382C">
      <w:pPr>
        <w:tabs>
          <w:tab w:val="left" w:pos="200"/>
        </w:tabs>
        <w:spacing w:line="255"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формирования у обучающихся экологической грамотности, навыков здорового и безопасного для человека и окружаю-щей его среды образа жизни;</w:t>
      </w:r>
    </w:p>
    <w:p w:rsidR="0041382C" w:rsidRPr="000D664A" w:rsidRDefault="0041382C" w:rsidP="0041382C">
      <w:pPr>
        <w:spacing w:line="11" w:lineRule="exact"/>
        <w:rPr>
          <w:rFonts w:cs="Arial"/>
          <w:sz w:val="28"/>
          <w:szCs w:val="28"/>
          <w:lang w:eastAsia="en-US"/>
        </w:rPr>
      </w:pPr>
    </w:p>
    <w:p w:rsidR="0041382C" w:rsidRPr="000D664A" w:rsidRDefault="0041382C" w:rsidP="0041382C">
      <w:pPr>
        <w:widowControl/>
        <w:tabs>
          <w:tab w:val="left" w:pos="220"/>
          <w:tab w:val="num" w:pos="360"/>
        </w:tabs>
        <w:spacing w:line="255"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41382C" w:rsidRPr="000D664A" w:rsidRDefault="0041382C" w:rsidP="0041382C">
      <w:pPr>
        <w:spacing w:line="10"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257"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41382C" w:rsidRPr="000D664A" w:rsidRDefault="0041382C" w:rsidP="0041382C">
      <w:pPr>
        <w:tabs>
          <w:tab w:val="left" w:pos="220"/>
        </w:tabs>
        <w:spacing w:line="257" w:lineRule="auto"/>
        <w:jc w:val="both"/>
        <w:rPr>
          <w:rFonts w:ascii="Arial" w:eastAsia="Arial" w:hAnsi="Arial" w:cs="Arial"/>
          <w:color w:val="231F20"/>
          <w:sz w:val="28"/>
          <w:szCs w:val="28"/>
          <w:lang w:eastAsia="en-US"/>
        </w:rPr>
        <w:sectPr w:rsidR="0041382C" w:rsidRPr="000D664A">
          <w:pgSz w:w="7820" w:h="12019"/>
          <w:pgMar w:top="716" w:right="744" w:bottom="160" w:left="740" w:header="0" w:footer="0" w:gutter="0"/>
          <w:cols w:space="0" w:equalWidth="0">
            <w:col w:w="6340"/>
          </w:cols>
          <w:docGrid w:linePitch="360"/>
        </w:sectPr>
      </w:pPr>
    </w:p>
    <w:p w:rsidR="0041382C" w:rsidRPr="000D664A" w:rsidRDefault="0041382C" w:rsidP="0041382C">
      <w:pPr>
        <w:tabs>
          <w:tab w:val="left" w:pos="6000"/>
        </w:tabs>
        <w:spacing w:line="0" w:lineRule="atLeast"/>
        <w:rPr>
          <w:rFonts w:ascii="Arial" w:eastAsia="Arial" w:hAnsi="Arial" w:cs="Arial"/>
          <w:color w:val="231F20"/>
          <w:sz w:val="28"/>
          <w:szCs w:val="28"/>
          <w:lang w:eastAsia="en-US"/>
        </w:rPr>
        <w:sectPr w:rsidR="0041382C" w:rsidRPr="000D664A">
          <w:type w:val="continuous"/>
          <w:pgSz w:w="7820" w:h="12019"/>
          <w:pgMar w:top="716" w:right="744" w:bottom="160" w:left="740" w:header="0" w:footer="0" w:gutter="0"/>
          <w:cols w:space="0" w:equalWidth="0">
            <w:col w:w="6340"/>
          </w:cols>
          <w:docGrid w:linePitch="360"/>
        </w:sectPr>
      </w:pPr>
      <w:r w:rsidRPr="000D664A">
        <w:rPr>
          <w:rFonts w:cs="Arial"/>
          <w:sz w:val="28"/>
          <w:szCs w:val="28"/>
          <w:lang w:eastAsia="en-US"/>
        </w:rPr>
        <w:lastRenderedPageBreak/>
        <w:tab/>
      </w:r>
    </w:p>
    <w:p w:rsidR="0041382C" w:rsidRPr="000D664A" w:rsidRDefault="0041382C" w:rsidP="0041382C">
      <w:pPr>
        <w:tabs>
          <w:tab w:val="left" w:pos="200"/>
        </w:tabs>
        <w:spacing w:line="0" w:lineRule="atLeast"/>
        <w:rPr>
          <w:rFonts w:cs="Arial"/>
          <w:color w:val="231F20"/>
          <w:sz w:val="28"/>
          <w:szCs w:val="28"/>
          <w:lang w:eastAsia="en-US"/>
        </w:rPr>
      </w:pPr>
      <w:bookmarkStart w:id="34" w:name="page1178"/>
      <w:bookmarkEnd w:id="34"/>
      <w:r w:rsidRPr="000D664A">
        <w:rPr>
          <w:rFonts w:ascii="Arial" w:eastAsia="Arial" w:hAnsi="Arial" w:cs="Arial"/>
          <w:color w:val="231F20"/>
          <w:sz w:val="28"/>
          <w:szCs w:val="28"/>
          <w:lang w:eastAsia="en-US"/>
        </w:rPr>
        <w:lastRenderedPageBreak/>
        <w:t>6</w:t>
      </w:r>
      <w:r w:rsidRPr="000D664A">
        <w:rPr>
          <w:rFonts w:cs="Arial"/>
          <w:sz w:val="28"/>
          <w:szCs w:val="28"/>
          <w:lang w:eastAsia="en-US"/>
        </w:rPr>
        <w:tab/>
      </w:r>
      <w:r w:rsidRPr="000D664A">
        <w:rPr>
          <w:rFonts w:cs="Arial"/>
          <w:color w:val="231F20"/>
          <w:sz w:val="28"/>
          <w:szCs w:val="28"/>
          <w:lang w:eastAsia="en-US"/>
        </w:rPr>
        <w:t>эффективного использования профессионального и творче-</w:t>
      </w:r>
    </w:p>
    <w:p w:rsidR="0041382C" w:rsidRPr="000D664A" w:rsidRDefault="0041382C" w:rsidP="0041382C">
      <w:pPr>
        <w:spacing w:line="13" w:lineRule="exact"/>
        <w:rPr>
          <w:rFonts w:cs="Arial"/>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ского потенциала педагогических и руководящих работни-</w:t>
      </w:r>
    </w:p>
    <w:p w:rsidR="0041382C" w:rsidRPr="000D664A" w:rsidRDefault="0041382C" w:rsidP="0041382C">
      <w:pPr>
        <w:spacing w:line="13" w:lineRule="exact"/>
        <w:rPr>
          <w:rFonts w:cs="Arial"/>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ков организации, повышения их профессиональной, комму-</w:t>
      </w:r>
    </w:p>
    <w:p w:rsidR="0041382C" w:rsidRPr="000D664A" w:rsidRDefault="0041382C" w:rsidP="0041382C">
      <w:pPr>
        <w:spacing w:line="13" w:lineRule="exact"/>
        <w:rPr>
          <w:rFonts w:cs="Arial"/>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никативной, информационной и правовой компетентности;</w:t>
      </w:r>
    </w:p>
    <w:p w:rsidR="0041382C" w:rsidRPr="000D664A" w:rsidRDefault="0041382C" w:rsidP="0041382C">
      <w:pPr>
        <w:spacing w:line="19" w:lineRule="exact"/>
        <w:rPr>
          <w:rFonts w:cs="Arial"/>
          <w:sz w:val="28"/>
          <w:szCs w:val="28"/>
          <w:lang w:eastAsia="en-US"/>
        </w:rPr>
      </w:pPr>
    </w:p>
    <w:p w:rsidR="0041382C" w:rsidRPr="000D664A" w:rsidRDefault="0041382C" w:rsidP="0041382C">
      <w:pPr>
        <w:tabs>
          <w:tab w:val="left" w:pos="200"/>
        </w:tabs>
        <w:spacing w:line="250"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эффективного управления организацией с использованием ИКТ, современных механизмов финансирования. Электронная информационно-образовательная среда органи-</w:t>
      </w:r>
    </w:p>
    <w:p w:rsidR="0041382C" w:rsidRPr="000D664A" w:rsidRDefault="0041382C" w:rsidP="0041382C">
      <w:pPr>
        <w:spacing w:line="4" w:lineRule="exact"/>
        <w:rPr>
          <w:rFonts w:cs="Arial"/>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зации обеспечивает:</w:t>
      </w:r>
    </w:p>
    <w:p w:rsidR="0041382C" w:rsidRPr="000D664A" w:rsidRDefault="0041382C" w:rsidP="0041382C">
      <w:pPr>
        <w:spacing w:line="19" w:lineRule="exact"/>
        <w:rPr>
          <w:rFonts w:cs="Arial"/>
          <w:sz w:val="28"/>
          <w:szCs w:val="28"/>
          <w:lang w:eastAsia="en-US"/>
        </w:rPr>
      </w:pPr>
    </w:p>
    <w:p w:rsidR="0041382C" w:rsidRPr="000D664A" w:rsidRDefault="0041382C" w:rsidP="0041382C">
      <w:pPr>
        <w:tabs>
          <w:tab w:val="left" w:pos="200"/>
        </w:tabs>
        <w:spacing w:line="252"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D664A">
        <w:rPr>
          <w:rFonts w:cs="Arial"/>
          <w:i/>
          <w:color w:val="231F20"/>
          <w:sz w:val="28"/>
          <w:szCs w:val="28"/>
          <w:lang w:eastAsia="en-US"/>
        </w:rPr>
        <w:t>(указывает-ся сайт (портал), где размещена соответствующая ин-формация)</w:t>
      </w:r>
      <w:r w:rsidRPr="000D664A">
        <w:rPr>
          <w:rFonts w:cs="Arial"/>
          <w:color w:val="231F20"/>
          <w:sz w:val="28"/>
          <w:szCs w:val="28"/>
          <w:lang w:eastAsia="en-US"/>
        </w:rPr>
        <w:t>;</w:t>
      </w:r>
    </w:p>
    <w:p w:rsidR="0041382C" w:rsidRPr="000D664A" w:rsidRDefault="0041382C" w:rsidP="0041382C">
      <w:pPr>
        <w:spacing w:line="249" w:lineRule="exact"/>
        <w:rPr>
          <w:rFonts w:cs="Arial"/>
          <w:sz w:val="28"/>
          <w:szCs w:val="28"/>
          <w:lang w:eastAsia="en-US"/>
        </w:rPr>
      </w:pPr>
    </w:p>
    <w:p w:rsidR="0041382C" w:rsidRPr="000D664A" w:rsidRDefault="0041382C" w:rsidP="0041382C">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lastRenderedPageBreak/>
        <w:t>6</w:t>
      </w:r>
      <w:r w:rsidRPr="000D664A">
        <w:rPr>
          <w:rFonts w:cs="Arial"/>
          <w:sz w:val="28"/>
          <w:szCs w:val="28"/>
          <w:lang w:eastAsia="en-US"/>
        </w:rPr>
        <w:tab/>
      </w:r>
      <w:r w:rsidRPr="000D664A">
        <w:rPr>
          <w:rFonts w:cs="Arial"/>
          <w:color w:val="231F20"/>
          <w:sz w:val="28"/>
          <w:szCs w:val="28"/>
          <w:lang w:eastAsia="en-US"/>
        </w:rPr>
        <w:t>формирование и хранение электронного портфолио обучаю-щегося, в том числе его работ и оценок за эти работы;</w:t>
      </w:r>
    </w:p>
    <w:p w:rsidR="0041382C" w:rsidRPr="000D664A" w:rsidRDefault="0041382C" w:rsidP="0041382C">
      <w:pPr>
        <w:spacing w:line="12" w:lineRule="exact"/>
        <w:rPr>
          <w:rFonts w:cs="Arial"/>
          <w:sz w:val="28"/>
          <w:szCs w:val="28"/>
          <w:lang w:eastAsia="en-US"/>
        </w:rPr>
      </w:pPr>
    </w:p>
    <w:p w:rsidR="0041382C" w:rsidRPr="000D664A" w:rsidRDefault="0041382C" w:rsidP="0041382C">
      <w:pPr>
        <w:tabs>
          <w:tab w:val="left" w:pos="200"/>
        </w:tabs>
        <w:spacing w:line="250"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41382C" w:rsidRPr="000D664A" w:rsidRDefault="0041382C" w:rsidP="0041382C">
      <w:pPr>
        <w:spacing w:line="10" w:lineRule="exact"/>
        <w:rPr>
          <w:rFonts w:cs="Arial"/>
          <w:sz w:val="28"/>
          <w:szCs w:val="28"/>
          <w:lang w:eastAsia="en-US"/>
        </w:rPr>
      </w:pPr>
    </w:p>
    <w:p w:rsidR="0041382C" w:rsidRPr="000D664A" w:rsidRDefault="0041382C" w:rsidP="0041382C">
      <w:pPr>
        <w:widowControl/>
        <w:tabs>
          <w:tab w:val="left" w:pos="220"/>
          <w:tab w:val="num" w:pos="360"/>
        </w:tabs>
        <w:spacing w:line="252"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41382C" w:rsidRPr="000D664A" w:rsidRDefault="0041382C" w:rsidP="0041382C">
      <w:pPr>
        <w:spacing w:line="240"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0" w:lineRule="atLeast"/>
        <w:ind w:left="220" w:hanging="138"/>
        <w:rPr>
          <w:rFonts w:ascii="Arial" w:eastAsia="Arial" w:hAnsi="Arial" w:cs="Arial"/>
          <w:color w:val="231F20"/>
          <w:sz w:val="28"/>
          <w:szCs w:val="28"/>
          <w:lang w:eastAsia="en-US"/>
        </w:rPr>
      </w:pPr>
      <w:r w:rsidRPr="000D664A">
        <w:rPr>
          <w:rFonts w:cs="Arial"/>
          <w:color w:val="231F20"/>
          <w:sz w:val="28"/>
          <w:szCs w:val="28"/>
          <w:lang w:eastAsia="en-US"/>
        </w:rPr>
        <w:t>взаимодействие между участниками образовательного про-</w:t>
      </w:r>
    </w:p>
    <w:p w:rsidR="0041382C" w:rsidRPr="000D664A" w:rsidRDefault="0041382C" w:rsidP="0041382C">
      <w:pPr>
        <w:spacing w:line="19" w:lineRule="exact"/>
        <w:rPr>
          <w:rFonts w:cs="Arial"/>
          <w:sz w:val="28"/>
          <w:szCs w:val="28"/>
          <w:lang w:eastAsia="en-US"/>
        </w:rPr>
      </w:pPr>
    </w:p>
    <w:p w:rsidR="0041382C" w:rsidRPr="000D664A" w:rsidRDefault="0041382C" w:rsidP="0041382C">
      <w:pPr>
        <w:spacing w:line="247" w:lineRule="auto"/>
        <w:rPr>
          <w:rFonts w:cs="Arial"/>
          <w:color w:val="231F20"/>
          <w:sz w:val="28"/>
          <w:szCs w:val="28"/>
          <w:lang w:eastAsia="en-US"/>
        </w:rPr>
      </w:pPr>
      <w:r w:rsidRPr="000D664A">
        <w:rPr>
          <w:rFonts w:cs="Arial"/>
          <w:color w:val="231F20"/>
          <w:sz w:val="28"/>
          <w:szCs w:val="28"/>
          <w:lang w:eastAsia="en-US"/>
        </w:rPr>
        <w:t>цесса, в том числе синхронные и (или) асинхронные взаимо-действия посредством Интернета.</w:t>
      </w:r>
    </w:p>
    <w:p w:rsidR="0041382C" w:rsidRPr="000D664A" w:rsidRDefault="0041382C" w:rsidP="0041382C">
      <w:pPr>
        <w:spacing w:line="12" w:lineRule="exact"/>
        <w:rPr>
          <w:rFonts w:cs="Arial"/>
          <w:sz w:val="28"/>
          <w:szCs w:val="28"/>
          <w:lang w:eastAsia="en-US"/>
        </w:rPr>
      </w:pPr>
    </w:p>
    <w:p w:rsidR="0041382C" w:rsidRPr="000D664A" w:rsidRDefault="0041382C" w:rsidP="0041382C">
      <w:pPr>
        <w:spacing w:line="247" w:lineRule="auto"/>
        <w:rPr>
          <w:rFonts w:cs="Arial"/>
          <w:color w:val="231F20"/>
          <w:sz w:val="28"/>
          <w:szCs w:val="28"/>
          <w:lang w:eastAsia="en-US"/>
        </w:rPr>
      </w:pPr>
      <w:r w:rsidRPr="000D664A">
        <w:rPr>
          <w:rFonts w:cs="Arial"/>
          <w:color w:val="231F20"/>
          <w:sz w:val="28"/>
          <w:szCs w:val="28"/>
          <w:lang w:eastAsia="en-US"/>
        </w:rPr>
        <w:t>Электронная информационно-образовательная среда позво-ляет обучающимся осуществить:</w:t>
      </w:r>
    </w:p>
    <w:p w:rsidR="0041382C" w:rsidRPr="000D664A" w:rsidRDefault="0041382C" w:rsidP="0041382C">
      <w:pPr>
        <w:spacing w:line="12" w:lineRule="exact"/>
        <w:rPr>
          <w:rFonts w:cs="Arial"/>
          <w:sz w:val="28"/>
          <w:szCs w:val="28"/>
          <w:lang w:eastAsia="en-US"/>
        </w:rPr>
      </w:pPr>
    </w:p>
    <w:p w:rsidR="0041382C" w:rsidRPr="000D664A" w:rsidRDefault="0041382C" w:rsidP="0041382C">
      <w:pPr>
        <w:tabs>
          <w:tab w:val="left" w:pos="200"/>
        </w:tabs>
        <w:spacing w:line="253"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поиск и получение информации в локальной </w:t>
      </w:r>
      <w:r w:rsidRPr="000D664A">
        <w:rPr>
          <w:rFonts w:cs="Arial"/>
          <w:color w:val="231F20"/>
          <w:sz w:val="28"/>
          <w:szCs w:val="28"/>
          <w:lang w:eastAsia="en-US"/>
        </w:rPr>
        <w:lastRenderedPageBreak/>
        <w:t>сети организа-ции и Глобальной сети — Интернете в соответствии с учебной задачей;</w:t>
      </w:r>
    </w:p>
    <w:p w:rsidR="0041382C" w:rsidRPr="000D664A" w:rsidRDefault="0041382C" w:rsidP="0041382C">
      <w:pPr>
        <w:spacing w:line="244" w:lineRule="exact"/>
        <w:rPr>
          <w:rFonts w:cs="Arial"/>
          <w:sz w:val="28"/>
          <w:szCs w:val="28"/>
          <w:lang w:eastAsia="en-US"/>
        </w:rPr>
      </w:pPr>
    </w:p>
    <w:p w:rsidR="0041382C" w:rsidRPr="000D664A" w:rsidRDefault="0041382C" w:rsidP="0041382C">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обработку информации для выступления с аудио-, видео- и графическим сопровождением;</w:t>
      </w:r>
    </w:p>
    <w:p w:rsidR="0041382C" w:rsidRPr="000D664A" w:rsidRDefault="0041382C" w:rsidP="0041382C">
      <w:pPr>
        <w:spacing w:line="12" w:lineRule="exact"/>
        <w:rPr>
          <w:rFonts w:cs="Arial"/>
          <w:sz w:val="28"/>
          <w:szCs w:val="28"/>
          <w:lang w:eastAsia="en-US"/>
        </w:rPr>
      </w:pPr>
    </w:p>
    <w:p w:rsidR="0041382C" w:rsidRPr="000D664A" w:rsidRDefault="0041382C" w:rsidP="0041382C">
      <w:pPr>
        <w:widowControl/>
        <w:tabs>
          <w:tab w:val="left" w:pos="220"/>
          <w:tab w:val="num" w:pos="360"/>
        </w:tabs>
        <w:spacing w:line="250"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размещение продуктов познавательной, исследовательской и творческой деятельности в сети образовательной организа-ции и Интернете;</w:t>
      </w:r>
    </w:p>
    <w:p w:rsidR="0041382C" w:rsidRPr="000D664A" w:rsidRDefault="0041382C" w:rsidP="0041382C">
      <w:pPr>
        <w:spacing w:line="3"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0" w:lineRule="atLeast"/>
        <w:ind w:left="220" w:hanging="138"/>
        <w:rPr>
          <w:rFonts w:ascii="Arial" w:eastAsia="Arial" w:hAnsi="Arial" w:cs="Arial"/>
          <w:color w:val="231F20"/>
          <w:sz w:val="28"/>
          <w:szCs w:val="28"/>
          <w:lang w:eastAsia="en-US"/>
        </w:rPr>
      </w:pPr>
      <w:r w:rsidRPr="000D664A">
        <w:rPr>
          <w:rFonts w:cs="Arial"/>
          <w:color w:val="231F20"/>
          <w:sz w:val="28"/>
          <w:szCs w:val="28"/>
          <w:lang w:eastAsia="en-US"/>
        </w:rPr>
        <w:t>выпуск школьных печатных изданий, радиопередач;</w:t>
      </w:r>
    </w:p>
    <w:p w:rsidR="0041382C" w:rsidRPr="000D664A" w:rsidRDefault="0041382C" w:rsidP="0041382C">
      <w:pPr>
        <w:spacing w:line="18" w:lineRule="exact"/>
        <w:rPr>
          <w:rFonts w:ascii="Arial" w:eastAsia="Arial" w:hAnsi="Arial" w:cs="Arial"/>
          <w:color w:val="231F20"/>
          <w:sz w:val="28"/>
          <w:szCs w:val="28"/>
          <w:lang w:eastAsia="en-US"/>
        </w:rPr>
      </w:pPr>
    </w:p>
    <w:p w:rsidR="0041382C" w:rsidRPr="000D664A" w:rsidRDefault="0041382C" w:rsidP="0041382C">
      <w:pPr>
        <w:widowControl/>
        <w:tabs>
          <w:tab w:val="left" w:pos="220"/>
          <w:tab w:val="num" w:pos="360"/>
        </w:tabs>
        <w:spacing w:line="250" w:lineRule="auto"/>
        <w:ind w:left="220" w:hanging="138"/>
        <w:jc w:val="both"/>
        <w:rPr>
          <w:rFonts w:ascii="Arial" w:eastAsia="Arial" w:hAnsi="Arial" w:cs="Arial"/>
          <w:color w:val="231F20"/>
          <w:sz w:val="28"/>
          <w:szCs w:val="28"/>
          <w:lang w:eastAsia="en-US"/>
        </w:rPr>
      </w:pPr>
      <w:r w:rsidRPr="000D664A">
        <w:rPr>
          <w:rFonts w:cs="Arial"/>
          <w:color w:val="231F20"/>
          <w:sz w:val="28"/>
          <w:szCs w:val="28"/>
          <w:lang w:eastAsia="en-US"/>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41382C" w:rsidRPr="000D664A" w:rsidRDefault="0041382C" w:rsidP="0041382C">
      <w:pPr>
        <w:spacing w:line="9" w:lineRule="exact"/>
        <w:rPr>
          <w:rFonts w:ascii="Arial" w:eastAsia="Arial" w:hAnsi="Arial" w:cs="Arial"/>
          <w:color w:val="231F20"/>
          <w:sz w:val="28"/>
          <w:szCs w:val="28"/>
          <w:lang w:eastAsia="en-US"/>
        </w:rPr>
      </w:pPr>
    </w:p>
    <w:p w:rsidR="0041382C" w:rsidRPr="000D664A" w:rsidRDefault="0041382C" w:rsidP="0041382C">
      <w:pPr>
        <w:widowControl/>
        <w:numPr>
          <w:ilvl w:val="1"/>
          <w:numId w:val="0"/>
        </w:numPr>
        <w:tabs>
          <w:tab w:val="num" w:pos="360"/>
          <w:tab w:val="left" w:pos="464"/>
        </w:tabs>
        <w:spacing w:line="247" w:lineRule="auto"/>
        <w:ind w:firstLine="224"/>
        <w:jc w:val="both"/>
        <w:rPr>
          <w:rFonts w:cs="Arial"/>
          <w:color w:val="231F20"/>
          <w:sz w:val="28"/>
          <w:szCs w:val="28"/>
          <w:lang w:eastAsia="en-US"/>
        </w:rPr>
      </w:pPr>
      <w:r w:rsidRPr="000D664A">
        <w:rPr>
          <w:rFonts w:cs="Arial"/>
          <w:color w:val="231F20"/>
          <w:sz w:val="28"/>
          <w:szCs w:val="28"/>
          <w:lang w:eastAsia="en-US"/>
        </w:rPr>
        <w:t>случае реализации программы основного общего образо-вания, в том числе адаптированной с применением электрон-</w:t>
      </w:r>
    </w:p>
    <w:p w:rsidR="0041382C" w:rsidRPr="000D664A" w:rsidRDefault="0041382C" w:rsidP="0041382C">
      <w:pPr>
        <w:tabs>
          <w:tab w:val="left" w:pos="464"/>
        </w:tabs>
        <w:spacing w:line="247" w:lineRule="auto"/>
        <w:jc w:val="both"/>
        <w:rPr>
          <w:rFonts w:cs="Arial"/>
          <w:color w:val="231F20"/>
          <w:sz w:val="28"/>
          <w:szCs w:val="28"/>
          <w:lang w:eastAsia="en-US"/>
        </w:rPr>
        <w:sectPr w:rsidR="0041382C" w:rsidRPr="000D664A">
          <w:pgSz w:w="7820" w:h="12019"/>
          <w:pgMar w:top="710" w:right="744" w:bottom="137" w:left="740" w:header="0" w:footer="0" w:gutter="0"/>
          <w:cols w:space="0" w:equalWidth="0">
            <w:col w:w="6340"/>
          </w:cols>
          <w:docGrid w:linePitch="360"/>
        </w:sectPr>
      </w:pPr>
    </w:p>
    <w:p w:rsidR="0041382C" w:rsidRPr="000D664A" w:rsidRDefault="0041382C" w:rsidP="0041382C">
      <w:pPr>
        <w:spacing w:line="210" w:lineRule="exact"/>
        <w:rPr>
          <w:rFonts w:cs="Arial"/>
          <w:sz w:val="28"/>
          <w:szCs w:val="28"/>
          <w:lang w:eastAsia="en-US"/>
        </w:rPr>
      </w:pPr>
    </w:p>
    <w:p w:rsidR="0041382C" w:rsidRPr="000D664A" w:rsidRDefault="0041382C" w:rsidP="0041382C">
      <w:pPr>
        <w:tabs>
          <w:tab w:val="left" w:pos="420"/>
        </w:tabs>
        <w:spacing w:line="0" w:lineRule="atLeast"/>
        <w:rPr>
          <w:rFonts w:ascii="Arial" w:eastAsia="Arial" w:hAnsi="Arial" w:cs="Arial"/>
          <w:color w:val="231F20"/>
          <w:sz w:val="28"/>
          <w:szCs w:val="28"/>
          <w:lang w:eastAsia="en-US"/>
        </w:rPr>
        <w:sectPr w:rsidR="0041382C" w:rsidRPr="000D664A">
          <w:type w:val="continuous"/>
          <w:pgSz w:w="7820" w:h="12019"/>
          <w:pgMar w:top="710" w:right="744" w:bottom="137" w:left="740" w:header="0" w:footer="0" w:gutter="0"/>
          <w:cols w:space="0" w:equalWidth="0">
            <w:col w:w="6340"/>
          </w:cols>
          <w:docGrid w:linePitch="360"/>
        </w:sectPr>
      </w:pPr>
    </w:p>
    <w:p w:rsidR="0041382C" w:rsidRPr="000D664A" w:rsidRDefault="0041382C" w:rsidP="0041382C">
      <w:pPr>
        <w:spacing w:line="252" w:lineRule="auto"/>
        <w:jc w:val="both"/>
        <w:rPr>
          <w:rFonts w:cs="Arial"/>
          <w:color w:val="231F20"/>
          <w:sz w:val="28"/>
          <w:szCs w:val="28"/>
          <w:lang w:eastAsia="en-US"/>
        </w:rPr>
      </w:pPr>
      <w:bookmarkStart w:id="35" w:name="page1179"/>
      <w:bookmarkEnd w:id="35"/>
      <w:r w:rsidRPr="000D664A">
        <w:rPr>
          <w:rFonts w:cs="Arial"/>
          <w:color w:val="231F20"/>
          <w:sz w:val="28"/>
          <w:szCs w:val="28"/>
          <w:lang w:eastAsia="en-US"/>
        </w:rPr>
        <w:lastRenderedPageBreak/>
        <w:t>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41382C" w:rsidRPr="000D664A" w:rsidRDefault="0041382C" w:rsidP="0041382C">
      <w:pPr>
        <w:spacing w:line="251" w:lineRule="exact"/>
        <w:rPr>
          <w:rFonts w:cs="Arial"/>
          <w:sz w:val="28"/>
          <w:szCs w:val="28"/>
          <w:lang w:eastAsia="en-US"/>
        </w:rPr>
      </w:pPr>
    </w:p>
    <w:p w:rsidR="0041382C" w:rsidRPr="000D664A" w:rsidRDefault="0041382C" w:rsidP="0041382C">
      <w:pPr>
        <w:spacing w:line="250" w:lineRule="auto"/>
        <w:jc w:val="both"/>
        <w:rPr>
          <w:rFonts w:cs="Arial"/>
          <w:color w:val="231F20"/>
          <w:sz w:val="28"/>
          <w:szCs w:val="28"/>
          <w:lang w:eastAsia="en-US"/>
        </w:rPr>
      </w:pPr>
      <w:r w:rsidRPr="000D664A">
        <w:rPr>
          <w:rFonts w:cs="Arial"/>
          <w:color w:val="231F20"/>
          <w:sz w:val="28"/>
          <w:szCs w:val="28"/>
          <w:lang w:eastAsia="en-US"/>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41382C" w:rsidRPr="000D664A" w:rsidRDefault="0041382C" w:rsidP="0041382C">
      <w:pPr>
        <w:spacing w:line="10" w:lineRule="exact"/>
        <w:rPr>
          <w:rFonts w:cs="Arial"/>
          <w:sz w:val="28"/>
          <w:szCs w:val="28"/>
          <w:lang w:eastAsia="en-US"/>
        </w:rPr>
      </w:pPr>
    </w:p>
    <w:p w:rsidR="0041382C" w:rsidRPr="000D664A" w:rsidRDefault="0041382C" w:rsidP="0041382C">
      <w:pPr>
        <w:spacing w:line="253" w:lineRule="auto"/>
        <w:jc w:val="both"/>
        <w:rPr>
          <w:rFonts w:cs="Arial"/>
          <w:color w:val="231F20"/>
          <w:sz w:val="28"/>
          <w:szCs w:val="28"/>
          <w:lang w:eastAsia="en-US"/>
        </w:rPr>
      </w:pPr>
      <w:r w:rsidRPr="000D664A">
        <w:rPr>
          <w:rFonts w:cs="Arial"/>
          <w:color w:val="231F20"/>
          <w:sz w:val="28"/>
          <w:szCs w:val="28"/>
          <w:lang w:eastAsia="en-US"/>
        </w:rPr>
        <w:t>Функционирование электронной информационно-образова-тельной среды соответствует законодательству Российской Фе-дерации1.</w:t>
      </w:r>
    </w:p>
    <w:p w:rsidR="0041382C" w:rsidRPr="000D664A" w:rsidRDefault="0041382C" w:rsidP="0041382C">
      <w:pPr>
        <w:spacing w:line="244" w:lineRule="exact"/>
        <w:rPr>
          <w:rFonts w:cs="Arial"/>
          <w:sz w:val="28"/>
          <w:szCs w:val="28"/>
          <w:lang w:eastAsia="en-US"/>
        </w:rPr>
      </w:pPr>
    </w:p>
    <w:p w:rsidR="0041382C" w:rsidRPr="000D664A" w:rsidRDefault="0041382C" w:rsidP="0041382C">
      <w:pPr>
        <w:spacing w:line="251" w:lineRule="auto"/>
        <w:jc w:val="both"/>
        <w:rPr>
          <w:rFonts w:cs="Arial"/>
          <w:color w:val="231F20"/>
          <w:sz w:val="28"/>
          <w:szCs w:val="28"/>
          <w:lang w:eastAsia="en-US"/>
        </w:rPr>
      </w:pPr>
      <w:r w:rsidRPr="000D664A">
        <w:rPr>
          <w:rFonts w:cs="Arial"/>
          <w:color w:val="231F20"/>
          <w:sz w:val="28"/>
          <w:szCs w:val="28"/>
          <w:lang w:eastAsia="en-US"/>
        </w:rPr>
        <w:t xml:space="preserve">Информационно-образовательная среда </w:t>
      </w:r>
      <w:r w:rsidRPr="000D664A">
        <w:rPr>
          <w:rFonts w:cs="Arial"/>
          <w:color w:val="231F20"/>
          <w:sz w:val="28"/>
          <w:szCs w:val="28"/>
          <w:lang w:eastAsia="en-US"/>
        </w:rPr>
        <w:lastRenderedPageBreak/>
        <w:t>организации обеспе-чивает реализацию особых образовательных потребностей де-тей с ОВЗ (</w:t>
      </w:r>
      <w:r w:rsidRPr="000D664A">
        <w:rPr>
          <w:rFonts w:cs="Arial"/>
          <w:i/>
          <w:color w:val="231F20"/>
          <w:sz w:val="28"/>
          <w:szCs w:val="28"/>
          <w:lang w:eastAsia="en-US"/>
        </w:rPr>
        <w:t>указывается в случае реализации адаптированных основных образовательных программ основного общего обра-зования обучающихся с ОВЗ</w:t>
      </w:r>
      <w:r w:rsidRPr="000D664A">
        <w:rPr>
          <w:rFonts w:cs="Arial"/>
          <w:color w:val="231F20"/>
          <w:sz w:val="28"/>
          <w:szCs w:val="28"/>
          <w:lang w:eastAsia="en-US"/>
        </w:rPr>
        <w:t>).</w:t>
      </w:r>
    </w:p>
    <w:p w:rsidR="0041382C" w:rsidRPr="000D664A" w:rsidRDefault="0041382C" w:rsidP="0041382C">
      <w:pPr>
        <w:spacing w:line="11" w:lineRule="exact"/>
        <w:rPr>
          <w:rFonts w:cs="Arial"/>
          <w:sz w:val="28"/>
          <w:szCs w:val="28"/>
          <w:lang w:eastAsia="en-US"/>
        </w:rPr>
      </w:pPr>
    </w:p>
    <w:p w:rsidR="0041382C" w:rsidRPr="000D664A" w:rsidRDefault="0041382C" w:rsidP="0041382C">
      <w:pPr>
        <w:spacing w:line="250" w:lineRule="auto"/>
        <w:jc w:val="both"/>
        <w:rPr>
          <w:rFonts w:cs="Arial"/>
          <w:color w:val="231F20"/>
          <w:sz w:val="28"/>
          <w:szCs w:val="28"/>
          <w:lang w:eastAsia="en-US"/>
        </w:rPr>
      </w:pPr>
      <w:r w:rsidRPr="000D664A">
        <w:rPr>
          <w:rFonts w:cs="Arial"/>
          <w:color w:val="231F20"/>
          <w:sz w:val="28"/>
          <w:szCs w:val="28"/>
          <w:lang w:eastAsia="en-US"/>
        </w:rPr>
        <w:t>Характеристика информационно-образовательной среды об-разовательной организации по направлениям отражено в та-блице (см. таблицу).</w:t>
      </w:r>
    </w:p>
    <w:p w:rsidR="0041382C" w:rsidRPr="000D664A" w:rsidRDefault="00557BE0" w:rsidP="0041382C">
      <w:pPr>
        <w:spacing w:line="20" w:lineRule="exact"/>
        <w:rPr>
          <w:rFonts w:cs="Arial"/>
          <w:sz w:val="28"/>
          <w:szCs w:val="28"/>
          <w:lang w:eastAsia="en-US"/>
        </w:rPr>
      </w:pPr>
      <w:r w:rsidRPr="00557BE0">
        <w:rPr>
          <w:rFonts w:cs="Arial"/>
          <w:noProof/>
          <w:color w:val="231F20"/>
          <w:sz w:val="28"/>
          <w:szCs w:val="28"/>
          <w:lang w:bidi="ar-SA"/>
        </w:rPr>
        <w:pict>
          <v:line id="Line 345" o:spid="_x0000_s1030" style="position:absolute;z-index:-251654650;visibility:visible" from="0,121.15pt" to="8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TtIQIAAEQ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" strokecolor="#231f20" strokeweight=".5pt"/>
        </w:pict>
      </w: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98" w:lineRule="exact"/>
        <w:rPr>
          <w:rFonts w:cs="Arial"/>
          <w:sz w:val="28"/>
          <w:szCs w:val="28"/>
          <w:lang w:eastAsia="en-US"/>
        </w:rPr>
      </w:pPr>
    </w:p>
    <w:p w:rsidR="0041382C" w:rsidRPr="000D664A" w:rsidRDefault="0041382C" w:rsidP="0041382C">
      <w:pPr>
        <w:widowControl/>
        <w:tabs>
          <w:tab w:val="left" w:pos="223"/>
          <w:tab w:val="num" w:pos="360"/>
        </w:tabs>
        <w:spacing w:line="0" w:lineRule="atLeast"/>
        <w:ind w:left="223" w:hanging="223"/>
        <w:jc w:val="both"/>
        <w:rPr>
          <w:rFonts w:cs="Arial"/>
          <w:color w:val="231F20"/>
          <w:sz w:val="28"/>
          <w:szCs w:val="28"/>
          <w:vertAlign w:val="superscript"/>
          <w:lang w:eastAsia="en-US"/>
        </w:rPr>
      </w:pPr>
      <w:r w:rsidRPr="000D664A">
        <w:rPr>
          <w:rFonts w:cs="Arial"/>
          <w:color w:val="231F20"/>
          <w:sz w:val="28"/>
          <w:szCs w:val="28"/>
          <w:lang w:eastAsia="en-US"/>
        </w:rPr>
        <w:t xml:space="preserve">Федеральный закон «Об информации, информационных технологи-ях и о защите информации» от 27.07.2006 </w:t>
      </w:r>
      <w:r w:rsidRPr="000D664A">
        <w:rPr>
          <w:rFonts w:cs="Arial"/>
          <w:color w:val="231F20"/>
          <w:sz w:val="28"/>
          <w:szCs w:val="28"/>
          <w:lang w:val="en-US" w:eastAsia="en-US"/>
        </w:rPr>
        <w:t>N</w:t>
      </w:r>
      <w:r w:rsidRPr="000D664A">
        <w:rPr>
          <w:rFonts w:cs="Arial"/>
          <w:color w:val="231F20"/>
          <w:sz w:val="28"/>
          <w:szCs w:val="28"/>
          <w:lang w:eastAsia="en-US"/>
        </w:rPr>
        <w:t xml:space="preserve"> 149-ФЗ (последняя редакция)</w:t>
      </w:r>
    </w:p>
    <w:p w:rsidR="0041382C" w:rsidRPr="000D664A" w:rsidRDefault="0041382C" w:rsidP="0041382C">
      <w:pPr>
        <w:spacing w:line="118" w:lineRule="exact"/>
        <w:rPr>
          <w:rFonts w:cs="Arial"/>
          <w:color w:val="231F20"/>
          <w:sz w:val="28"/>
          <w:szCs w:val="28"/>
          <w:vertAlign w:val="superscript"/>
          <w:lang w:eastAsia="en-US"/>
        </w:rPr>
      </w:pPr>
    </w:p>
    <w:p w:rsidR="0041382C" w:rsidRPr="000D664A" w:rsidRDefault="0041382C" w:rsidP="0041382C">
      <w:pPr>
        <w:spacing w:line="231" w:lineRule="auto"/>
        <w:rPr>
          <w:rFonts w:cs="Arial"/>
          <w:color w:val="231F20"/>
          <w:sz w:val="28"/>
          <w:szCs w:val="28"/>
          <w:lang w:eastAsia="en-US"/>
        </w:rPr>
      </w:pPr>
      <w:r w:rsidRPr="000D664A">
        <w:rPr>
          <w:rFonts w:cs="Arial"/>
          <w:color w:val="231F20"/>
          <w:sz w:val="28"/>
          <w:szCs w:val="28"/>
          <w:lang w:eastAsia="en-US"/>
        </w:rPr>
        <w:t xml:space="preserve">Федеральный закон «О персональных данных» от 27.07.2006 </w:t>
      </w:r>
      <w:r w:rsidRPr="000D664A">
        <w:rPr>
          <w:rFonts w:cs="Arial"/>
          <w:color w:val="231F20"/>
          <w:sz w:val="28"/>
          <w:szCs w:val="28"/>
          <w:lang w:val="en-US" w:eastAsia="en-US"/>
        </w:rPr>
        <w:t>N</w:t>
      </w:r>
      <w:r w:rsidRPr="000D664A">
        <w:rPr>
          <w:rFonts w:cs="Arial"/>
          <w:color w:val="231F20"/>
          <w:sz w:val="28"/>
          <w:szCs w:val="28"/>
          <w:lang w:eastAsia="en-US"/>
        </w:rPr>
        <w:t xml:space="preserve"> 152-ФЗ (последняя редакция)</w:t>
      </w:r>
    </w:p>
    <w:p w:rsidR="0041382C" w:rsidRPr="000D664A" w:rsidRDefault="0041382C" w:rsidP="0041382C">
      <w:pPr>
        <w:spacing w:line="1" w:lineRule="exact"/>
        <w:rPr>
          <w:rFonts w:cs="Arial"/>
          <w:color w:val="231F20"/>
          <w:sz w:val="28"/>
          <w:szCs w:val="28"/>
          <w:vertAlign w:val="superscript"/>
          <w:lang w:eastAsia="en-US"/>
        </w:rPr>
      </w:pPr>
    </w:p>
    <w:p w:rsidR="0041382C" w:rsidRPr="000D664A" w:rsidRDefault="0041382C" w:rsidP="0041382C">
      <w:pPr>
        <w:spacing w:line="0" w:lineRule="atLeast"/>
        <w:jc w:val="both"/>
        <w:rPr>
          <w:rFonts w:cs="Arial"/>
          <w:color w:val="231F20"/>
          <w:sz w:val="28"/>
          <w:szCs w:val="28"/>
          <w:lang w:eastAsia="en-US"/>
        </w:rPr>
      </w:pPr>
      <w:r w:rsidRPr="000D664A">
        <w:rPr>
          <w:rFonts w:cs="Arial"/>
          <w:color w:val="231F20"/>
          <w:sz w:val="28"/>
          <w:szCs w:val="28"/>
          <w:lang w:eastAsia="en-US"/>
        </w:rPr>
        <w:lastRenderedPageBreak/>
        <w:t xml:space="preserve">Федеральный закон «О защите детей от информации, причиняю-щей вред их здоровью и развитию» от 29.12.2010 </w:t>
      </w:r>
      <w:r w:rsidRPr="000D664A">
        <w:rPr>
          <w:rFonts w:cs="Arial"/>
          <w:color w:val="231F20"/>
          <w:sz w:val="28"/>
          <w:szCs w:val="28"/>
          <w:lang w:val="en-US" w:eastAsia="en-US"/>
        </w:rPr>
        <w:t>N</w:t>
      </w:r>
      <w:r w:rsidRPr="000D664A">
        <w:rPr>
          <w:rFonts w:cs="Arial"/>
          <w:color w:val="231F20"/>
          <w:sz w:val="28"/>
          <w:szCs w:val="28"/>
          <w:lang w:eastAsia="en-US"/>
        </w:rPr>
        <w:t xml:space="preserve"> 436-ФЗ (послед-няя редакция)</w:t>
      </w:r>
    </w:p>
    <w:p w:rsidR="0041382C" w:rsidRPr="000D664A" w:rsidRDefault="0041382C" w:rsidP="0041382C">
      <w:pPr>
        <w:spacing w:line="186" w:lineRule="exact"/>
        <w:rPr>
          <w:rFonts w:cs="Arial"/>
          <w:color w:val="231F20"/>
          <w:sz w:val="28"/>
          <w:szCs w:val="28"/>
          <w:vertAlign w:val="superscript"/>
          <w:lang w:eastAsia="en-US"/>
        </w:rPr>
      </w:pPr>
    </w:p>
    <w:p w:rsidR="0041382C" w:rsidRPr="000D664A" w:rsidRDefault="0041382C" w:rsidP="0041382C">
      <w:pPr>
        <w:spacing w:line="0" w:lineRule="atLeast"/>
        <w:jc w:val="both"/>
        <w:rPr>
          <w:rFonts w:cs="Arial"/>
          <w:color w:val="231F20"/>
          <w:sz w:val="28"/>
          <w:szCs w:val="28"/>
          <w:lang w:eastAsia="en-US"/>
        </w:rPr>
      </w:pPr>
      <w:r w:rsidRPr="000D664A">
        <w:rPr>
          <w:rFonts w:cs="Arial"/>
          <w:color w:val="231F20"/>
          <w:sz w:val="28"/>
          <w:szCs w:val="28"/>
          <w:lang w:eastAsia="en-US"/>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rsidR="0041382C" w:rsidRPr="000D664A" w:rsidRDefault="0041382C" w:rsidP="0041382C">
      <w:pPr>
        <w:tabs>
          <w:tab w:val="left" w:pos="6003"/>
        </w:tabs>
        <w:spacing w:line="0" w:lineRule="atLeast"/>
        <w:rPr>
          <w:rFonts w:ascii="Arial" w:eastAsia="Arial" w:hAnsi="Arial" w:cs="Arial"/>
          <w:color w:val="231F20"/>
          <w:sz w:val="28"/>
          <w:szCs w:val="28"/>
          <w:lang w:eastAsia="en-US"/>
        </w:rPr>
        <w:sectPr w:rsidR="0041382C" w:rsidRPr="000D664A">
          <w:pgSz w:w="7820" w:h="12019"/>
          <w:pgMar w:top="716" w:right="744" w:bottom="160" w:left="737" w:header="0" w:footer="0" w:gutter="0"/>
          <w:cols w:space="0" w:equalWidth="0">
            <w:col w:w="6343"/>
          </w:cols>
          <w:docGrid w:linePitch="360"/>
        </w:sectPr>
      </w:pPr>
      <w:r w:rsidRPr="000D664A">
        <w:rPr>
          <w:rFonts w:cs="Arial"/>
          <w:sz w:val="28"/>
          <w:szCs w:val="28"/>
          <w:lang w:eastAsia="en-US"/>
        </w:rPr>
        <w:tab/>
      </w:r>
    </w:p>
    <w:p w:rsidR="0041382C" w:rsidRPr="000D664A" w:rsidRDefault="0041382C" w:rsidP="0041382C">
      <w:pPr>
        <w:spacing w:line="43" w:lineRule="exact"/>
        <w:rPr>
          <w:rFonts w:cs="Arial"/>
          <w:sz w:val="28"/>
          <w:szCs w:val="28"/>
          <w:lang w:eastAsia="en-US"/>
        </w:rPr>
      </w:pPr>
      <w:bookmarkStart w:id="36" w:name="page1180"/>
      <w:bookmarkEnd w:id="36"/>
    </w:p>
    <w:p w:rsidR="0041382C" w:rsidRPr="000D664A" w:rsidRDefault="0041382C" w:rsidP="0041382C">
      <w:pPr>
        <w:spacing w:line="1" w:lineRule="exact"/>
        <w:rPr>
          <w:rFonts w:cs="Arial"/>
          <w:sz w:val="28"/>
          <w:szCs w:val="28"/>
          <w:lang w:eastAsia="en-US"/>
        </w:rPr>
      </w:pPr>
      <w:r w:rsidRPr="000D664A">
        <w:rPr>
          <w:rFonts w:ascii="Arial" w:eastAsia="Arial" w:hAnsi="Arial" w:cs="Arial"/>
          <w:color w:val="231F20"/>
          <w:sz w:val="28"/>
          <w:szCs w:val="28"/>
          <w:lang w:eastAsia="en-US"/>
        </w:rPr>
        <w:br w:type="column"/>
      </w:r>
    </w:p>
    <w:p w:rsidR="0041382C" w:rsidRPr="000D664A" w:rsidRDefault="0041382C" w:rsidP="0041382C">
      <w:pPr>
        <w:spacing w:line="20" w:lineRule="exact"/>
        <w:rPr>
          <w:rFonts w:cs="Arial"/>
          <w:sz w:val="28"/>
          <w:szCs w:val="28"/>
          <w:lang w:eastAsia="en-US"/>
        </w:rPr>
        <w:sectPr w:rsidR="0041382C" w:rsidRPr="000D664A">
          <w:pgSz w:w="12020" w:h="7824" w:orient="landscape"/>
          <w:pgMar w:top="743" w:right="1440" w:bottom="176" w:left="736" w:header="0" w:footer="0" w:gutter="0"/>
          <w:cols w:num="2" w:space="0" w:equalWidth="0">
            <w:col w:w="172" w:space="428"/>
            <w:col w:w="9243"/>
          </w:cols>
          <w:docGrid w:linePitch="360"/>
        </w:sectPr>
      </w:pPr>
    </w:p>
    <w:p w:rsidR="0041382C" w:rsidRPr="000D664A" w:rsidRDefault="0041382C" w:rsidP="0041382C">
      <w:pPr>
        <w:spacing w:line="260" w:lineRule="auto"/>
        <w:jc w:val="both"/>
        <w:rPr>
          <w:rFonts w:cs="Arial"/>
          <w:color w:val="231F20"/>
          <w:sz w:val="28"/>
          <w:szCs w:val="28"/>
          <w:lang w:eastAsia="en-US"/>
        </w:rPr>
      </w:pPr>
      <w:bookmarkStart w:id="37" w:name="page1182"/>
      <w:bookmarkEnd w:id="37"/>
      <w:r w:rsidRPr="000D664A">
        <w:rPr>
          <w:rFonts w:cs="Arial"/>
          <w:color w:val="231F20"/>
          <w:sz w:val="28"/>
          <w:szCs w:val="28"/>
          <w:lang w:eastAsia="en-US"/>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41382C" w:rsidRPr="000D664A" w:rsidRDefault="0041382C" w:rsidP="0041382C">
      <w:pPr>
        <w:spacing w:line="200" w:lineRule="exact"/>
        <w:rPr>
          <w:rFonts w:cs="Arial"/>
          <w:sz w:val="28"/>
          <w:szCs w:val="28"/>
          <w:lang w:eastAsia="en-US"/>
        </w:rPr>
      </w:pPr>
    </w:p>
    <w:p w:rsidR="0041382C" w:rsidRPr="000D664A" w:rsidRDefault="0041382C" w:rsidP="0041382C">
      <w:pPr>
        <w:spacing w:line="221" w:lineRule="exact"/>
        <w:rPr>
          <w:rFonts w:cs="Arial"/>
          <w:sz w:val="28"/>
          <w:szCs w:val="28"/>
          <w:lang w:eastAsia="en-US"/>
        </w:rPr>
      </w:pPr>
    </w:p>
    <w:p w:rsidR="0041382C" w:rsidRPr="000D664A" w:rsidRDefault="0041382C" w:rsidP="0041382C">
      <w:pPr>
        <w:spacing w:line="261" w:lineRule="auto"/>
        <w:ind w:right="1720"/>
        <w:rPr>
          <w:rFonts w:ascii="Arial" w:eastAsia="Arial" w:hAnsi="Arial" w:cs="Arial"/>
          <w:b/>
          <w:color w:val="231F20"/>
          <w:sz w:val="28"/>
          <w:szCs w:val="28"/>
          <w:lang w:eastAsia="en-US"/>
        </w:rPr>
      </w:pPr>
      <w:r w:rsidRPr="000D664A">
        <w:rPr>
          <w:rFonts w:ascii="Arial" w:eastAsia="Arial" w:hAnsi="Arial" w:cs="Arial"/>
          <w:b/>
          <w:color w:val="231F20"/>
          <w:sz w:val="28"/>
          <w:szCs w:val="28"/>
          <w:lang w:eastAsia="en-US"/>
        </w:rPr>
        <w:t>Материально-технические условия реализации основной образовательной программы основного общего образования</w:t>
      </w:r>
    </w:p>
    <w:p w:rsidR="0041382C" w:rsidRPr="000D664A" w:rsidRDefault="0041382C" w:rsidP="0041382C">
      <w:pPr>
        <w:spacing w:line="50" w:lineRule="exact"/>
        <w:rPr>
          <w:rFonts w:cs="Arial"/>
          <w:sz w:val="28"/>
          <w:szCs w:val="28"/>
          <w:lang w:eastAsia="en-US"/>
        </w:rPr>
      </w:pPr>
    </w:p>
    <w:p w:rsidR="0041382C" w:rsidRPr="000D664A" w:rsidRDefault="0041382C" w:rsidP="0041382C">
      <w:pPr>
        <w:spacing w:line="255" w:lineRule="auto"/>
        <w:jc w:val="both"/>
        <w:rPr>
          <w:rFonts w:cs="Arial"/>
          <w:color w:val="231F20"/>
          <w:sz w:val="28"/>
          <w:szCs w:val="28"/>
          <w:lang w:eastAsia="en-US"/>
        </w:rPr>
      </w:pPr>
      <w:r w:rsidRPr="000D664A">
        <w:rPr>
          <w:rFonts w:cs="Arial"/>
          <w:color w:val="231F20"/>
          <w:sz w:val="28"/>
          <w:szCs w:val="28"/>
          <w:lang w:eastAsia="en-US"/>
        </w:rPr>
        <w:t>Материально-технические условия реализации основной об-разовательной программы основного общего образования долж-ны обеспечивать:</w:t>
      </w:r>
    </w:p>
    <w:p w:rsidR="0041382C" w:rsidRPr="000D664A" w:rsidRDefault="0041382C" w:rsidP="0041382C">
      <w:pPr>
        <w:spacing w:line="11" w:lineRule="exact"/>
        <w:rPr>
          <w:rFonts w:cs="Arial"/>
          <w:sz w:val="28"/>
          <w:szCs w:val="28"/>
          <w:lang w:eastAsia="en-US"/>
        </w:rPr>
      </w:pPr>
    </w:p>
    <w:p w:rsidR="0041382C" w:rsidRPr="000D664A" w:rsidRDefault="0041382C" w:rsidP="0041382C">
      <w:pPr>
        <w:tabs>
          <w:tab w:val="left" w:pos="200"/>
        </w:tabs>
        <w:spacing w:line="260"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возможность достижения обучающимися результатов освое-ния основной образовательной программы основного общего образования;</w:t>
      </w:r>
    </w:p>
    <w:p w:rsidR="0041382C" w:rsidRPr="000D664A" w:rsidRDefault="0041382C" w:rsidP="0041382C">
      <w:pPr>
        <w:spacing w:line="246" w:lineRule="exact"/>
        <w:rPr>
          <w:rFonts w:cs="Arial"/>
          <w:sz w:val="28"/>
          <w:szCs w:val="28"/>
          <w:lang w:eastAsia="en-US"/>
        </w:rPr>
      </w:pPr>
    </w:p>
    <w:p w:rsidR="0041382C" w:rsidRPr="000D664A" w:rsidRDefault="0041382C" w:rsidP="0041382C">
      <w:pPr>
        <w:tabs>
          <w:tab w:val="left" w:pos="200"/>
        </w:tabs>
        <w:spacing w:line="246"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безопасность и комфортность организации учебного про-цесса;</w:t>
      </w:r>
    </w:p>
    <w:p w:rsidR="0041382C" w:rsidRPr="000D664A" w:rsidRDefault="0041382C" w:rsidP="0041382C">
      <w:pPr>
        <w:spacing w:line="260" w:lineRule="exact"/>
        <w:rPr>
          <w:rFonts w:cs="Arial"/>
          <w:sz w:val="28"/>
          <w:szCs w:val="28"/>
          <w:lang w:eastAsia="en-US"/>
        </w:rPr>
      </w:pPr>
    </w:p>
    <w:p w:rsidR="0041382C" w:rsidRPr="000D664A" w:rsidRDefault="0041382C" w:rsidP="0041382C">
      <w:pPr>
        <w:tabs>
          <w:tab w:val="left" w:pos="200"/>
        </w:tabs>
        <w:spacing w:line="25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соблюдение санитарно-эпидемиологических, санитарно-ги-гиенических правил и нормативов, </w:t>
      </w:r>
      <w:r w:rsidRPr="000D664A">
        <w:rPr>
          <w:rFonts w:cs="Arial"/>
          <w:color w:val="231F20"/>
          <w:sz w:val="28"/>
          <w:szCs w:val="28"/>
          <w:lang w:eastAsia="en-US"/>
        </w:rPr>
        <w:lastRenderedPageBreak/>
        <w:t>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41382C" w:rsidRPr="000D664A" w:rsidRDefault="0041382C" w:rsidP="0041382C">
      <w:pPr>
        <w:spacing w:line="9" w:lineRule="exact"/>
        <w:rPr>
          <w:rFonts w:cs="Arial"/>
          <w:sz w:val="28"/>
          <w:szCs w:val="28"/>
          <w:lang w:eastAsia="en-US"/>
        </w:rPr>
      </w:pPr>
    </w:p>
    <w:p w:rsidR="0041382C" w:rsidRPr="000D664A" w:rsidRDefault="0041382C" w:rsidP="0041382C">
      <w:pPr>
        <w:tabs>
          <w:tab w:val="left" w:pos="200"/>
        </w:tabs>
        <w:spacing w:line="252"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возможность для беспрепятственного доступа всех участни-ков образовательного процесса, в том числе обучающихся</w:t>
      </w:r>
    </w:p>
    <w:p w:rsidR="0041382C" w:rsidRPr="000D664A" w:rsidRDefault="0041382C" w:rsidP="0041382C">
      <w:pPr>
        <w:spacing w:line="13" w:lineRule="exact"/>
        <w:rPr>
          <w:rFonts w:cs="Arial"/>
          <w:sz w:val="28"/>
          <w:szCs w:val="28"/>
          <w:lang w:eastAsia="en-US"/>
        </w:rPr>
      </w:pPr>
    </w:p>
    <w:p w:rsidR="0041382C" w:rsidRPr="000D664A" w:rsidRDefault="0041382C" w:rsidP="0041382C">
      <w:pPr>
        <w:widowControl/>
        <w:tabs>
          <w:tab w:val="num" w:pos="360"/>
          <w:tab w:val="left" w:pos="412"/>
        </w:tabs>
        <w:spacing w:line="252" w:lineRule="auto"/>
        <w:ind w:left="220" w:firstLine="4"/>
        <w:rPr>
          <w:rFonts w:cs="Arial"/>
          <w:color w:val="231F20"/>
          <w:sz w:val="28"/>
          <w:szCs w:val="28"/>
          <w:lang w:eastAsia="en-US"/>
        </w:rPr>
      </w:pPr>
      <w:r w:rsidRPr="000D664A">
        <w:rPr>
          <w:rFonts w:cs="Arial"/>
          <w:color w:val="231F20"/>
          <w:sz w:val="28"/>
          <w:szCs w:val="28"/>
          <w:lang w:eastAsia="en-US"/>
        </w:rPr>
        <w:t>ОВЗ, к объектам инфраструктуры организации, осущест-вляющей образовательную деятельность.</w:t>
      </w:r>
    </w:p>
    <w:p w:rsidR="0041382C" w:rsidRPr="000D664A" w:rsidRDefault="0041382C" w:rsidP="0041382C">
      <w:pPr>
        <w:spacing w:line="261" w:lineRule="exact"/>
        <w:rPr>
          <w:rFonts w:cs="Arial"/>
          <w:sz w:val="28"/>
          <w:szCs w:val="28"/>
          <w:lang w:eastAsia="en-US"/>
        </w:rPr>
      </w:pPr>
    </w:p>
    <w:p w:rsidR="0041382C" w:rsidRPr="000D664A" w:rsidRDefault="0041382C" w:rsidP="0041382C">
      <w:pPr>
        <w:widowControl/>
        <w:tabs>
          <w:tab w:val="num" w:pos="360"/>
          <w:tab w:val="left" w:pos="463"/>
        </w:tabs>
        <w:spacing w:line="260" w:lineRule="auto"/>
        <w:ind w:firstLine="224"/>
        <w:jc w:val="both"/>
        <w:rPr>
          <w:rFonts w:cs="Arial"/>
          <w:color w:val="231F20"/>
          <w:sz w:val="28"/>
          <w:szCs w:val="28"/>
          <w:lang w:eastAsia="en-US"/>
        </w:rPr>
      </w:pPr>
      <w:r w:rsidRPr="000D664A">
        <w:rPr>
          <w:rFonts w:cs="Arial"/>
          <w:color w:val="231F20"/>
          <w:sz w:val="28"/>
          <w:szCs w:val="28"/>
          <w:lang w:eastAsia="en-US"/>
        </w:rPr>
        <w:t>образовательной организации закрепляются локальными актами перечни оснащения и оборудования, обеспечивающие учебный процесс.</w:t>
      </w:r>
    </w:p>
    <w:p w:rsidR="0041382C" w:rsidRPr="000D664A" w:rsidRDefault="0041382C" w:rsidP="0041382C">
      <w:pPr>
        <w:spacing w:line="245" w:lineRule="exact"/>
        <w:rPr>
          <w:rFonts w:cs="Arial"/>
          <w:color w:val="231F20"/>
          <w:sz w:val="28"/>
          <w:szCs w:val="28"/>
          <w:lang w:eastAsia="en-US"/>
        </w:rPr>
      </w:pPr>
    </w:p>
    <w:p w:rsidR="0041382C" w:rsidRPr="000D664A" w:rsidRDefault="0041382C" w:rsidP="0041382C">
      <w:pPr>
        <w:spacing w:line="257" w:lineRule="auto"/>
        <w:jc w:val="both"/>
        <w:rPr>
          <w:rFonts w:cs="Arial"/>
          <w:color w:val="231F20"/>
          <w:sz w:val="28"/>
          <w:szCs w:val="28"/>
          <w:lang w:eastAsia="en-US"/>
        </w:rPr>
      </w:pPr>
      <w:r w:rsidRPr="000D664A">
        <w:rPr>
          <w:rFonts w:cs="Arial"/>
          <w:color w:val="231F20"/>
          <w:sz w:val="28"/>
          <w:szCs w:val="28"/>
          <w:lang w:eastAsia="en-US"/>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w:t>
      </w:r>
      <w:r w:rsidRPr="000D664A">
        <w:rPr>
          <w:rFonts w:cs="Arial"/>
          <w:color w:val="231F20"/>
          <w:sz w:val="28"/>
          <w:szCs w:val="28"/>
          <w:lang w:eastAsia="en-US"/>
        </w:rPr>
        <w:lastRenderedPageBreak/>
        <w:t>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41382C" w:rsidRPr="000D664A" w:rsidRDefault="0041382C" w:rsidP="0041382C">
      <w:pPr>
        <w:spacing w:line="12" w:lineRule="exact"/>
        <w:rPr>
          <w:rFonts w:cs="Arial"/>
          <w:color w:val="231F20"/>
          <w:sz w:val="28"/>
          <w:szCs w:val="28"/>
          <w:lang w:eastAsia="en-US"/>
        </w:rPr>
      </w:pPr>
    </w:p>
    <w:p w:rsidR="0041382C" w:rsidRPr="000D664A" w:rsidRDefault="0041382C" w:rsidP="0041382C">
      <w:pPr>
        <w:spacing w:line="255"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СП 2.4.3648-20 «Санитарно-эпидемиологические требования к организациям воспитания и обучения, отдыха и оздоровле-ния детей и молодежи»;</w:t>
      </w:r>
    </w:p>
    <w:p w:rsidR="0041382C" w:rsidRPr="000D664A" w:rsidRDefault="0041382C" w:rsidP="0041382C">
      <w:pPr>
        <w:spacing w:line="10" w:lineRule="exact"/>
        <w:rPr>
          <w:rFonts w:cs="Arial"/>
          <w:color w:val="231F20"/>
          <w:sz w:val="28"/>
          <w:szCs w:val="28"/>
          <w:lang w:eastAsia="en-US"/>
        </w:rPr>
      </w:pPr>
    </w:p>
    <w:p w:rsidR="0041382C" w:rsidRPr="000D664A" w:rsidRDefault="0041382C" w:rsidP="0041382C">
      <w:pPr>
        <w:spacing w:line="255"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41382C" w:rsidRPr="000D664A" w:rsidRDefault="0041382C" w:rsidP="0041382C">
      <w:pPr>
        <w:spacing w:line="255" w:lineRule="auto"/>
        <w:rPr>
          <w:rFonts w:cs="Arial"/>
          <w:color w:val="231F20"/>
          <w:sz w:val="28"/>
          <w:szCs w:val="28"/>
          <w:lang w:eastAsia="en-US"/>
        </w:rPr>
        <w:sectPr w:rsidR="0041382C" w:rsidRPr="000D664A">
          <w:pgSz w:w="7820" w:h="12019"/>
          <w:pgMar w:top="716" w:right="744" w:bottom="137" w:left="740" w:header="0" w:footer="0" w:gutter="0"/>
          <w:cols w:space="0" w:equalWidth="0">
            <w:col w:w="6340"/>
          </w:cols>
          <w:docGrid w:linePitch="360"/>
        </w:sectPr>
      </w:pPr>
    </w:p>
    <w:p w:rsidR="0041382C" w:rsidRPr="000D664A" w:rsidRDefault="0041382C" w:rsidP="0041382C">
      <w:pPr>
        <w:spacing w:line="215" w:lineRule="exact"/>
        <w:rPr>
          <w:rFonts w:cs="Arial"/>
          <w:sz w:val="28"/>
          <w:szCs w:val="28"/>
          <w:lang w:eastAsia="en-US"/>
        </w:rPr>
      </w:pPr>
    </w:p>
    <w:p w:rsidR="0041382C" w:rsidRPr="000D664A" w:rsidRDefault="0041382C" w:rsidP="0041382C">
      <w:pPr>
        <w:tabs>
          <w:tab w:val="left" w:pos="200"/>
        </w:tabs>
        <w:spacing w:line="258" w:lineRule="auto"/>
        <w:jc w:val="both"/>
        <w:rPr>
          <w:rFonts w:cs="Arial"/>
          <w:color w:val="231F20"/>
          <w:sz w:val="28"/>
          <w:szCs w:val="28"/>
          <w:lang w:eastAsia="en-US"/>
        </w:rPr>
      </w:pPr>
      <w:bookmarkStart w:id="38" w:name="page1183"/>
      <w:bookmarkEnd w:id="38"/>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41382C" w:rsidRPr="000D664A" w:rsidRDefault="0041382C" w:rsidP="0041382C">
      <w:pPr>
        <w:spacing w:line="251" w:lineRule="exact"/>
        <w:rPr>
          <w:rFonts w:cs="Arial"/>
          <w:sz w:val="28"/>
          <w:szCs w:val="28"/>
          <w:lang w:eastAsia="en-US"/>
        </w:rPr>
      </w:pPr>
    </w:p>
    <w:p w:rsidR="0041382C" w:rsidRPr="000D664A" w:rsidRDefault="0041382C" w:rsidP="0041382C">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w:t>
      </w:r>
      <w:r w:rsidRPr="000D664A">
        <w:rPr>
          <w:rFonts w:cs="Arial"/>
          <w:color w:val="231F20"/>
          <w:sz w:val="28"/>
          <w:szCs w:val="28"/>
          <w:lang w:eastAsia="en-US"/>
        </w:rPr>
        <w:lastRenderedPageBreak/>
        <w:t>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41382C" w:rsidRPr="000D664A" w:rsidRDefault="0041382C" w:rsidP="0041382C">
      <w:pPr>
        <w:spacing w:line="258" w:lineRule="exact"/>
        <w:rPr>
          <w:rFonts w:cs="Arial"/>
          <w:sz w:val="28"/>
          <w:szCs w:val="28"/>
          <w:lang w:eastAsia="en-US"/>
        </w:rPr>
      </w:pPr>
    </w:p>
    <w:p w:rsidR="0041382C" w:rsidRPr="000D664A" w:rsidRDefault="0041382C" w:rsidP="0041382C">
      <w:pPr>
        <w:tabs>
          <w:tab w:val="left" w:pos="200"/>
        </w:tabs>
        <w:spacing w:line="258"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41382C" w:rsidRPr="000D664A" w:rsidRDefault="0041382C" w:rsidP="0041382C">
      <w:pPr>
        <w:spacing w:line="251" w:lineRule="exact"/>
        <w:rPr>
          <w:rFonts w:cs="Arial"/>
          <w:sz w:val="28"/>
          <w:szCs w:val="28"/>
          <w:lang w:eastAsia="en-US"/>
        </w:rPr>
      </w:pPr>
    </w:p>
    <w:p w:rsidR="0041382C" w:rsidRPr="000D664A" w:rsidRDefault="0041382C" w:rsidP="0041382C">
      <w:pPr>
        <w:widowControl/>
        <w:tabs>
          <w:tab w:val="num" w:pos="360"/>
          <w:tab w:val="left" w:pos="444"/>
        </w:tabs>
        <w:spacing w:line="246" w:lineRule="auto"/>
        <w:ind w:firstLine="224"/>
        <w:rPr>
          <w:rFonts w:cs="Arial"/>
          <w:color w:val="231F20"/>
          <w:sz w:val="28"/>
          <w:szCs w:val="28"/>
          <w:lang w:eastAsia="en-US"/>
        </w:rPr>
      </w:pPr>
      <w:r w:rsidRPr="000D664A">
        <w:rPr>
          <w:rFonts w:cs="Arial"/>
          <w:color w:val="231F20"/>
          <w:sz w:val="28"/>
          <w:szCs w:val="28"/>
          <w:lang w:eastAsia="en-US"/>
        </w:rPr>
        <w:t>зональную структуру образовательной организации вклю-чены:</w:t>
      </w:r>
    </w:p>
    <w:p w:rsidR="0041382C" w:rsidRPr="000D664A" w:rsidRDefault="0041382C" w:rsidP="0041382C">
      <w:pPr>
        <w:spacing w:line="260" w:lineRule="exact"/>
        <w:rPr>
          <w:rFonts w:cs="Arial"/>
          <w:color w:val="231F20"/>
          <w:sz w:val="28"/>
          <w:szCs w:val="28"/>
          <w:lang w:eastAsia="en-US"/>
        </w:rPr>
      </w:pPr>
    </w:p>
    <w:p w:rsidR="0041382C" w:rsidRPr="000D664A" w:rsidRDefault="0041382C" w:rsidP="0041382C">
      <w:pPr>
        <w:spacing w:line="245"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участки (территории) с целесообразным набором оснащен-ных зон;</w:t>
      </w:r>
    </w:p>
    <w:p w:rsidR="0041382C" w:rsidRPr="000D664A" w:rsidRDefault="0041382C" w:rsidP="0041382C">
      <w:pPr>
        <w:spacing w:line="253"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входная зона;</w:t>
      </w:r>
    </w:p>
    <w:p w:rsidR="0041382C" w:rsidRPr="000D664A" w:rsidRDefault="0041382C" w:rsidP="0041382C">
      <w:pPr>
        <w:spacing w:line="24" w:lineRule="exact"/>
        <w:rPr>
          <w:rFonts w:cs="Arial"/>
          <w:color w:val="231F20"/>
          <w:sz w:val="28"/>
          <w:szCs w:val="28"/>
          <w:lang w:eastAsia="en-US"/>
        </w:rPr>
      </w:pPr>
    </w:p>
    <w:p w:rsidR="0041382C" w:rsidRPr="000D664A" w:rsidRDefault="0041382C" w:rsidP="0041382C">
      <w:pPr>
        <w:spacing w:line="246" w:lineRule="auto"/>
        <w:rPr>
          <w:rFonts w:cs="Arial"/>
          <w:color w:val="231F20"/>
          <w:sz w:val="28"/>
          <w:szCs w:val="28"/>
          <w:lang w:eastAsia="en-US"/>
        </w:rPr>
      </w:pPr>
      <w:r w:rsidRPr="000D664A">
        <w:rPr>
          <w:rFonts w:ascii="Arial" w:eastAsia="Arial" w:hAnsi="Arial" w:cs="Arial"/>
          <w:color w:val="231F20"/>
          <w:sz w:val="28"/>
          <w:szCs w:val="28"/>
          <w:lang w:eastAsia="en-US"/>
        </w:rPr>
        <w:lastRenderedPageBreak/>
        <w:t>6</w:t>
      </w:r>
      <w:r w:rsidRPr="000D664A">
        <w:rPr>
          <w:rFonts w:cs="Arial"/>
          <w:color w:val="231F20"/>
          <w:sz w:val="28"/>
          <w:szCs w:val="28"/>
          <w:lang w:eastAsia="en-US"/>
        </w:rPr>
        <w:t xml:space="preserve"> учебныекабинеты, мастерские, студии для организации учебного процесса;</w:t>
      </w:r>
    </w:p>
    <w:p w:rsidR="0041382C" w:rsidRPr="000D664A" w:rsidRDefault="0041382C" w:rsidP="0041382C">
      <w:pPr>
        <w:spacing w:line="253"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лаборантские помещения;</w:t>
      </w:r>
    </w:p>
    <w:p w:rsidR="0041382C" w:rsidRPr="000D664A" w:rsidRDefault="0041382C" w:rsidP="0041382C">
      <w:pPr>
        <w:spacing w:line="24" w:lineRule="exact"/>
        <w:rPr>
          <w:rFonts w:cs="Arial"/>
          <w:color w:val="231F20"/>
          <w:sz w:val="28"/>
          <w:szCs w:val="28"/>
          <w:lang w:eastAsia="en-US"/>
        </w:rPr>
      </w:pPr>
    </w:p>
    <w:p w:rsidR="0041382C" w:rsidRPr="000D664A" w:rsidRDefault="0041382C" w:rsidP="0041382C">
      <w:pPr>
        <w:spacing w:line="251"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библиотека с рабочими зонами: книгохранилищем, медиате-кой, читальным залом;</w:t>
      </w:r>
    </w:p>
    <w:p w:rsidR="0041382C" w:rsidRPr="000D664A" w:rsidRDefault="0041382C" w:rsidP="0041382C">
      <w:pPr>
        <w:spacing w:line="7" w:lineRule="exact"/>
        <w:rPr>
          <w:rFonts w:cs="Arial"/>
          <w:color w:val="231F20"/>
          <w:sz w:val="28"/>
          <w:szCs w:val="28"/>
          <w:lang w:eastAsia="en-US"/>
        </w:rPr>
      </w:pPr>
    </w:p>
    <w:p w:rsidR="0041382C" w:rsidRPr="000D664A" w:rsidRDefault="0041382C" w:rsidP="0041382C">
      <w:pPr>
        <w:spacing w:line="24" w:lineRule="exact"/>
        <w:rPr>
          <w:rFonts w:cs="Arial"/>
          <w:color w:val="231F20"/>
          <w:sz w:val="28"/>
          <w:szCs w:val="28"/>
          <w:lang w:eastAsia="en-US"/>
        </w:rPr>
      </w:pPr>
    </w:p>
    <w:p w:rsidR="0041382C" w:rsidRPr="000D664A" w:rsidRDefault="0041382C" w:rsidP="0041382C">
      <w:pPr>
        <w:spacing w:line="245"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спортивные сооружения ( спортивная площадка);</w:t>
      </w:r>
    </w:p>
    <w:p w:rsidR="0041382C" w:rsidRPr="000D664A" w:rsidRDefault="0041382C" w:rsidP="0041382C">
      <w:pPr>
        <w:spacing w:line="253"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пищевой блок;</w:t>
      </w:r>
    </w:p>
    <w:p w:rsidR="0041382C" w:rsidRPr="000D664A" w:rsidRDefault="0041382C" w:rsidP="0041382C">
      <w:pPr>
        <w:spacing w:line="17"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административные помещения;</w:t>
      </w:r>
    </w:p>
    <w:p w:rsidR="0041382C" w:rsidRPr="000D664A" w:rsidRDefault="0041382C" w:rsidP="0041382C">
      <w:pPr>
        <w:spacing w:line="17"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p>
    <w:p w:rsidR="0041382C" w:rsidRPr="000D664A" w:rsidRDefault="0041382C" w:rsidP="0041382C">
      <w:pPr>
        <w:spacing w:line="17"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санитарные узлы (туалеты);</w:t>
      </w:r>
    </w:p>
    <w:p w:rsidR="0041382C" w:rsidRPr="000D664A" w:rsidRDefault="0041382C" w:rsidP="0041382C">
      <w:pPr>
        <w:spacing w:line="0" w:lineRule="atLeast"/>
        <w:rPr>
          <w:rFonts w:cs="Arial"/>
          <w:color w:val="231F20"/>
          <w:sz w:val="28"/>
          <w:szCs w:val="28"/>
          <w:lang w:eastAsia="en-US"/>
        </w:rPr>
        <w:sectPr w:rsidR="0041382C" w:rsidRPr="000D664A">
          <w:pgSz w:w="7820" w:h="12019"/>
          <w:pgMar w:top="716" w:right="744" w:bottom="171" w:left="740" w:header="0" w:footer="0" w:gutter="0"/>
          <w:cols w:space="0" w:equalWidth="0">
            <w:col w:w="6340"/>
          </w:cols>
          <w:docGrid w:linePitch="360"/>
        </w:sectPr>
      </w:pPr>
    </w:p>
    <w:p w:rsidR="0041382C" w:rsidRPr="000D664A" w:rsidRDefault="0041382C" w:rsidP="0041382C">
      <w:pPr>
        <w:spacing w:line="250" w:lineRule="exact"/>
        <w:rPr>
          <w:rFonts w:cs="Arial"/>
          <w:sz w:val="28"/>
          <w:szCs w:val="28"/>
          <w:lang w:eastAsia="en-US"/>
        </w:rPr>
      </w:pPr>
    </w:p>
    <w:p w:rsidR="0041382C" w:rsidRPr="000D664A" w:rsidRDefault="0041382C" w:rsidP="0041382C">
      <w:pPr>
        <w:spacing w:line="0" w:lineRule="atLeast"/>
        <w:rPr>
          <w:rFonts w:ascii="Arial" w:eastAsia="Arial" w:hAnsi="Arial" w:cs="Arial"/>
          <w:color w:val="231F20"/>
          <w:sz w:val="28"/>
          <w:szCs w:val="28"/>
          <w:lang w:eastAsia="en-US"/>
        </w:rPr>
        <w:sectPr w:rsidR="0041382C" w:rsidRPr="000D664A">
          <w:type w:val="continuous"/>
          <w:pgSz w:w="7820" w:h="12019"/>
          <w:pgMar w:top="716" w:right="744" w:bottom="171" w:left="740" w:header="0" w:footer="0" w:gutter="0"/>
          <w:cols w:space="0" w:equalWidth="0">
            <w:col w:w="6340"/>
          </w:cols>
          <w:docGrid w:linePitch="360"/>
        </w:sectPr>
      </w:pPr>
    </w:p>
    <w:p w:rsidR="0041382C" w:rsidRPr="000D664A" w:rsidRDefault="0041382C" w:rsidP="0041382C">
      <w:pPr>
        <w:tabs>
          <w:tab w:val="left" w:pos="200"/>
        </w:tabs>
        <w:spacing w:line="0" w:lineRule="atLeast"/>
        <w:rPr>
          <w:rFonts w:cs="Arial"/>
          <w:color w:val="231F20"/>
          <w:sz w:val="28"/>
          <w:szCs w:val="28"/>
          <w:lang w:eastAsia="en-US"/>
        </w:rPr>
      </w:pPr>
      <w:bookmarkStart w:id="39" w:name="page1184"/>
      <w:bookmarkEnd w:id="39"/>
      <w:r w:rsidRPr="000D664A">
        <w:rPr>
          <w:rFonts w:ascii="Arial" w:eastAsia="Arial" w:hAnsi="Arial" w:cs="Arial"/>
          <w:color w:val="231F20"/>
          <w:sz w:val="28"/>
          <w:szCs w:val="28"/>
          <w:lang w:eastAsia="en-US"/>
        </w:rPr>
        <w:lastRenderedPageBreak/>
        <w:t>6</w:t>
      </w:r>
      <w:r w:rsidRPr="000D664A">
        <w:rPr>
          <w:rFonts w:cs="Arial"/>
          <w:sz w:val="28"/>
          <w:szCs w:val="28"/>
          <w:lang w:eastAsia="en-US"/>
        </w:rPr>
        <w:tab/>
      </w:r>
      <w:r w:rsidRPr="000D664A">
        <w:rPr>
          <w:rFonts w:cs="Arial"/>
          <w:color w:val="231F20"/>
          <w:sz w:val="28"/>
          <w:szCs w:val="28"/>
          <w:lang w:eastAsia="en-US"/>
        </w:rPr>
        <w:t>помещения/ место для хранения уборочного инвентаря.</w:t>
      </w:r>
    </w:p>
    <w:p w:rsidR="0041382C" w:rsidRPr="000D664A" w:rsidRDefault="0041382C" w:rsidP="0041382C">
      <w:pPr>
        <w:spacing w:line="13" w:lineRule="exact"/>
        <w:rPr>
          <w:rFonts w:cs="Arial"/>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Состав и площади помещений предоставляют условия для:</w:t>
      </w:r>
    </w:p>
    <w:p w:rsidR="0041382C" w:rsidRPr="000D664A" w:rsidRDefault="0041382C" w:rsidP="0041382C">
      <w:pPr>
        <w:spacing w:line="19" w:lineRule="exact"/>
        <w:rPr>
          <w:rFonts w:cs="Arial"/>
          <w:sz w:val="28"/>
          <w:szCs w:val="28"/>
          <w:lang w:eastAsia="en-US"/>
        </w:rPr>
      </w:pPr>
    </w:p>
    <w:p w:rsidR="0041382C" w:rsidRPr="000D664A" w:rsidRDefault="0041382C" w:rsidP="0041382C">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основного общего образования согласно избранным направ-лениям учебного плана в соответствии с ФГОС ООО;</w:t>
      </w:r>
    </w:p>
    <w:p w:rsidR="0041382C" w:rsidRPr="000D664A" w:rsidRDefault="0041382C" w:rsidP="0041382C">
      <w:pPr>
        <w:spacing w:line="12" w:lineRule="exact"/>
        <w:rPr>
          <w:rFonts w:cs="Arial"/>
          <w:sz w:val="28"/>
          <w:szCs w:val="28"/>
          <w:lang w:eastAsia="en-US"/>
        </w:rPr>
      </w:pPr>
    </w:p>
    <w:p w:rsidR="0041382C" w:rsidRPr="000D664A" w:rsidRDefault="0041382C" w:rsidP="0041382C">
      <w:pPr>
        <w:tabs>
          <w:tab w:val="left" w:pos="200"/>
        </w:tabs>
        <w:spacing w:line="247"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 xml:space="preserve">организации режима труда и отдыха </w:t>
      </w:r>
      <w:r w:rsidRPr="000D664A">
        <w:rPr>
          <w:rFonts w:cs="Arial"/>
          <w:color w:val="231F20"/>
          <w:sz w:val="28"/>
          <w:szCs w:val="28"/>
          <w:lang w:eastAsia="en-US"/>
        </w:rPr>
        <w:lastRenderedPageBreak/>
        <w:t>участников образова-тельного процесса;</w:t>
      </w:r>
    </w:p>
    <w:p w:rsidR="0041382C" w:rsidRPr="000D664A" w:rsidRDefault="0041382C" w:rsidP="0041382C">
      <w:pPr>
        <w:spacing w:line="12" w:lineRule="exact"/>
        <w:rPr>
          <w:rFonts w:cs="Arial"/>
          <w:sz w:val="28"/>
          <w:szCs w:val="28"/>
          <w:lang w:eastAsia="en-US"/>
        </w:rPr>
      </w:pPr>
    </w:p>
    <w:p w:rsidR="0041382C" w:rsidRPr="000D664A" w:rsidRDefault="0041382C" w:rsidP="0041382C">
      <w:pPr>
        <w:tabs>
          <w:tab w:val="left" w:pos="200"/>
        </w:tabs>
        <w:spacing w:line="252" w:lineRule="auto"/>
        <w:jc w:val="both"/>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41382C" w:rsidRPr="000D664A" w:rsidRDefault="0041382C" w:rsidP="0041382C">
      <w:pPr>
        <w:spacing w:line="248" w:lineRule="exact"/>
        <w:rPr>
          <w:rFonts w:cs="Arial"/>
          <w:sz w:val="28"/>
          <w:szCs w:val="28"/>
          <w:lang w:eastAsia="en-US"/>
        </w:rPr>
      </w:pPr>
    </w:p>
    <w:p w:rsidR="0041382C" w:rsidRPr="000D664A" w:rsidRDefault="0041382C" w:rsidP="0041382C">
      <w:pPr>
        <w:widowControl/>
        <w:tabs>
          <w:tab w:val="num" w:pos="360"/>
          <w:tab w:val="left" w:pos="439"/>
        </w:tabs>
        <w:spacing w:line="251" w:lineRule="auto"/>
        <w:ind w:left="80" w:right="240" w:firstLine="144"/>
        <w:rPr>
          <w:rFonts w:cs="Arial"/>
          <w:color w:val="231F20"/>
          <w:sz w:val="28"/>
          <w:szCs w:val="28"/>
          <w:lang w:eastAsia="en-US"/>
        </w:rPr>
      </w:pPr>
      <w:r w:rsidRPr="000D664A">
        <w:rPr>
          <w:rFonts w:cs="Arial"/>
          <w:color w:val="231F20"/>
          <w:sz w:val="28"/>
          <w:szCs w:val="28"/>
          <w:lang w:eastAsia="en-US"/>
        </w:rPr>
        <w:t>состав учебных кабинетов  входят: ;</w:t>
      </w:r>
    </w:p>
    <w:p w:rsidR="0041382C" w:rsidRPr="000D664A" w:rsidRDefault="0041382C" w:rsidP="0041382C">
      <w:pPr>
        <w:spacing w:line="11"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учебный кабинет химии, биологии и экологии;</w:t>
      </w:r>
    </w:p>
    <w:p w:rsidR="0041382C" w:rsidRPr="000D664A" w:rsidRDefault="0041382C" w:rsidP="0041382C">
      <w:pPr>
        <w:spacing w:line="11" w:lineRule="exact"/>
        <w:rPr>
          <w:rFonts w:cs="Arial"/>
          <w:color w:val="231F20"/>
          <w:sz w:val="28"/>
          <w:szCs w:val="28"/>
          <w:lang w:eastAsia="en-US"/>
        </w:rPr>
      </w:pPr>
    </w:p>
    <w:p w:rsidR="0041382C" w:rsidRPr="000D664A" w:rsidRDefault="0041382C" w:rsidP="0041382C">
      <w:pPr>
        <w:spacing w:line="252" w:lineRule="exact"/>
        <w:rPr>
          <w:rFonts w:cs="Arial"/>
          <w:sz w:val="28"/>
          <w:szCs w:val="28"/>
          <w:lang w:eastAsia="en-US"/>
        </w:rPr>
      </w:pPr>
    </w:p>
    <w:p w:rsidR="0041382C" w:rsidRPr="000D664A" w:rsidRDefault="0041382C" w:rsidP="0041382C">
      <w:pPr>
        <w:spacing w:line="0" w:lineRule="atLeast"/>
        <w:rPr>
          <w:rFonts w:ascii="Arial" w:eastAsia="Arial" w:hAnsi="Arial" w:cs="Arial"/>
          <w:color w:val="231F20"/>
          <w:sz w:val="28"/>
          <w:szCs w:val="28"/>
          <w:lang w:eastAsia="en-US"/>
        </w:rPr>
        <w:sectPr w:rsidR="0041382C" w:rsidRPr="000D664A">
          <w:type w:val="continuous"/>
          <w:pgSz w:w="7820" w:h="12019"/>
          <w:pgMar w:top="710" w:right="744" w:bottom="171" w:left="740" w:header="0" w:footer="0" w:gutter="0"/>
          <w:cols w:space="0" w:equalWidth="0">
            <w:col w:w="6340"/>
          </w:cols>
          <w:docGrid w:linePitch="360"/>
        </w:sectPr>
      </w:pPr>
    </w:p>
    <w:p w:rsidR="0041382C" w:rsidRPr="000D664A" w:rsidRDefault="0041382C" w:rsidP="0041382C">
      <w:pPr>
        <w:spacing w:line="243" w:lineRule="auto"/>
        <w:jc w:val="both"/>
        <w:rPr>
          <w:rFonts w:cs="Arial"/>
          <w:color w:val="231F20"/>
          <w:sz w:val="28"/>
          <w:szCs w:val="28"/>
          <w:lang w:eastAsia="en-US"/>
        </w:rPr>
      </w:pPr>
      <w:bookmarkStart w:id="40" w:name="page1185"/>
      <w:bookmarkEnd w:id="40"/>
      <w:r w:rsidRPr="000D664A">
        <w:rPr>
          <w:rFonts w:cs="Arial"/>
          <w:color w:val="231F20"/>
          <w:sz w:val="28"/>
          <w:szCs w:val="28"/>
          <w:lang w:eastAsia="en-US"/>
        </w:rPr>
        <w:lastRenderedPageBreak/>
        <w:t>.</w:t>
      </w:r>
    </w:p>
    <w:p w:rsidR="0041382C" w:rsidRPr="000D664A" w:rsidRDefault="0041382C" w:rsidP="0041382C">
      <w:pPr>
        <w:spacing w:line="247" w:lineRule="exact"/>
        <w:rPr>
          <w:rFonts w:cs="Arial"/>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Учебные кабинеты включают следующие зоны:</w:t>
      </w:r>
    </w:p>
    <w:p w:rsidR="0041382C" w:rsidRPr="000D664A" w:rsidRDefault="0041382C" w:rsidP="0041382C">
      <w:pPr>
        <w:spacing w:line="19" w:lineRule="exact"/>
        <w:rPr>
          <w:rFonts w:cs="Arial"/>
          <w:sz w:val="28"/>
          <w:szCs w:val="28"/>
          <w:lang w:eastAsia="en-US"/>
        </w:rPr>
      </w:pPr>
    </w:p>
    <w:p w:rsidR="0041382C" w:rsidRPr="000D664A" w:rsidRDefault="0041382C" w:rsidP="0041382C">
      <w:pPr>
        <w:tabs>
          <w:tab w:val="left" w:pos="200"/>
        </w:tabs>
        <w:spacing w:line="247"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рабочее место учителя с пространством для размещения ча-сто используемого оснащения;</w:t>
      </w:r>
    </w:p>
    <w:p w:rsidR="0041382C" w:rsidRPr="000D664A" w:rsidRDefault="0041382C" w:rsidP="0041382C">
      <w:pPr>
        <w:spacing w:line="12" w:lineRule="exact"/>
        <w:rPr>
          <w:rFonts w:cs="Arial"/>
          <w:sz w:val="28"/>
          <w:szCs w:val="28"/>
          <w:lang w:eastAsia="en-US"/>
        </w:rPr>
      </w:pPr>
    </w:p>
    <w:p w:rsidR="0041382C" w:rsidRPr="000D664A" w:rsidRDefault="0041382C" w:rsidP="0041382C">
      <w:pPr>
        <w:tabs>
          <w:tab w:val="left" w:pos="200"/>
        </w:tabs>
        <w:spacing w:line="243"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рабочую зону учащихся с местом для размещения личных вещей;</w:t>
      </w:r>
    </w:p>
    <w:p w:rsidR="0041382C" w:rsidRPr="000D664A" w:rsidRDefault="0041382C" w:rsidP="0041382C">
      <w:pPr>
        <w:spacing w:line="253" w:lineRule="exact"/>
        <w:rPr>
          <w:rFonts w:cs="Arial"/>
          <w:sz w:val="28"/>
          <w:szCs w:val="28"/>
          <w:lang w:eastAsia="en-US"/>
        </w:rPr>
      </w:pPr>
    </w:p>
    <w:p w:rsidR="0041382C" w:rsidRPr="000D664A" w:rsidRDefault="0041382C" w:rsidP="0041382C">
      <w:pPr>
        <w:tabs>
          <w:tab w:val="left" w:pos="200"/>
        </w:tabs>
        <w:spacing w:line="243" w:lineRule="auto"/>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пространство для размещения и хранения учебного оборудо-вания;</w:t>
      </w:r>
    </w:p>
    <w:p w:rsidR="0041382C" w:rsidRPr="000D664A" w:rsidRDefault="0041382C" w:rsidP="0041382C">
      <w:pPr>
        <w:spacing w:line="247" w:lineRule="exact"/>
        <w:rPr>
          <w:rFonts w:cs="Arial"/>
          <w:sz w:val="28"/>
          <w:szCs w:val="28"/>
          <w:lang w:eastAsia="en-US"/>
        </w:rPr>
      </w:pPr>
    </w:p>
    <w:p w:rsidR="0041382C" w:rsidRPr="000D664A" w:rsidRDefault="0041382C" w:rsidP="0041382C">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демонстрационную зону.</w:t>
      </w:r>
    </w:p>
    <w:p w:rsidR="0041382C" w:rsidRPr="000D664A" w:rsidRDefault="0041382C" w:rsidP="0041382C">
      <w:pPr>
        <w:spacing w:line="19" w:lineRule="exact"/>
        <w:rPr>
          <w:rFonts w:cs="Arial"/>
          <w:sz w:val="28"/>
          <w:szCs w:val="28"/>
          <w:lang w:eastAsia="en-US"/>
        </w:rPr>
      </w:pPr>
    </w:p>
    <w:p w:rsidR="0041382C" w:rsidRPr="000D664A" w:rsidRDefault="0041382C" w:rsidP="0041382C">
      <w:pPr>
        <w:spacing w:line="250" w:lineRule="auto"/>
        <w:jc w:val="both"/>
        <w:rPr>
          <w:rFonts w:cs="Arial"/>
          <w:color w:val="231F20"/>
          <w:sz w:val="28"/>
          <w:szCs w:val="28"/>
          <w:lang w:eastAsia="en-US"/>
        </w:rPr>
      </w:pPr>
      <w:r w:rsidRPr="000D664A">
        <w:rPr>
          <w:rFonts w:cs="Arial"/>
          <w:color w:val="231F20"/>
          <w:sz w:val="28"/>
          <w:szCs w:val="28"/>
          <w:lang w:eastAsia="en-US"/>
        </w:rPr>
        <w:t xml:space="preserve">Организация зональной структуры учебного </w:t>
      </w:r>
      <w:r w:rsidRPr="000D664A">
        <w:rPr>
          <w:rFonts w:cs="Arial"/>
          <w:color w:val="231F20"/>
          <w:sz w:val="28"/>
          <w:szCs w:val="28"/>
          <w:lang w:eastAsia="en-US"/>
        </w:rPr>
        <w:lastRenderedPageBreak/>
        <w:t>кабинета отве-чает педагогическим и эргономическим требованиям, комфорт-ности и безопасности образовательного процесса.</w:t>
      </w:r>
    </w:p>
    <w:p w:rsidR="0041382C" w:rsidRPr="000D664A" w:rsidRDefault="0041382C" w:rsidP="0041382C">
      <w:pPr>
        <w:spacing w:line="4" w:lineRule="exact"/>
        <w:rPr>
          <w:rFonts w:cs="Arial"/>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Компонентами оснащения учебного кабинета являются:</w:t>
      </w:r>
    </w:p>
    <w:p w:rsidR="0041382C" w:rsidRPr="000D664A" w:rsidRDefault="0041382C" w:rsidP="0041382C">
      <w:pPr>
        <w:spacing w:line="13" w:lineRule="exact"/>
        <w:rPr>
          <w:rFonts w:cs="Arial"/>
          <w:sz w:val="28"/>
          <w:szCs w:val="28"/>
          <w:lang w:eastAsia="en-US"/>
        </w:rPr>
      </w:pPr>
    </w:p>
    <w:p w:rsidR="0041382C" w:rsidRPr="000D664A" w:rsidRDefault="0041382C" w:rsidP="0041382C">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школьная мебель;</w:t>
      </w:r>
    </w:p>
    <w:p w:rsidR="0041382C" w:rsidRPr="000D664A" w:rsidRDefault="0041382C" w:rsidP="0041382C">
      <w:pPr>
        <w:spacing w:line="13" w:lineRule="exact"/>
        <w:rPr>
          <w:rFonts w:cs="Arial"/>
          <w:sz w:val="28"/>
          <w:szCs w:val="28"/>
          <w:lang w:eastAsia="en-US"/>
        </w:rPr>
      </w:pPr>
    </w:p>
    <w:p w:rsidR="0041382C" w:rsidRPr="000D664A" w:rsidRDefault="0041382C" w:rsidP="0041382C">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технические средства;</w:t>
      </w:r>
    </w:p>
    <w:p w:rsidR="0041382C" w:rsidRPr="000D664A" w:rsidRDefault="0041382C" w:rsidP="0041382C">
      <w:pPr>
        <w:spacing w:line="13" w:lineRule="exact"/>
        <w:rPr>
          <w:rFonts w:cs="Arial"/>
          <w:sz w:val="28"/>
          <w:szCs w:val="28"/>
          <w:lang w:eastAsia="en-US"/>
        </w:rPr>
      </w:pPr>
    </w:p>
    <w:p w:rsidR="0041382C" w:rsidRPr="000D664A" w:rsidRDefault="0041382C" w:rsidP="0041382C">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лабораторно-технологическое оборудование;</w:t>
      </w:r>
    </w:p>
    <w:p w:rsidR="0041382C" w:rsidRPr="000D664A" w:rsidRDefault="0041382C" w:rsidP="0041382C">
      <w:pPr>
        <w:spacing w:line="13" w:lineRule="exact"/>
        <w:rPr>
          <w:rFonts w:cs="Arial"/>
          <w:sz w:val="28"/>
          <w:szCs w:val="28"/>
          <w:lang w:eastAsia="en-US"/>
        </w:rPr>
      </w:pPr>
    </w:p>
    <w:p w:rsidR="0041382C" w:rsidRPr="000D664A" w:rsidRDefault="0041382C" w:rsidP="0041382C">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фонд дополнительной литературы;</w:t>
      </w:r>
    </w:p>
    <w:p w:rsidR="0041382C" w:rsidRPr="000D664A" w:rsidRDefault="0041382C" w:rsidP="0041382C">
      <w:pPr>
        <w:spacing w:line="13" w:lineRule="exact"/>
        <w:rPr>
          <w:rFonts w:cs="Arial"/>
          <w:sz w:val="28"/>
          <w:szCs w:val="28"/>
          <w:lang w:eastAsia="en-US"/>
        </w:rPr>
      </w:pPr>
    </w:p>
    <w:p w:rsidR="0041382C" w:rsidRPr="000D664A" w:rsidRDefault="0041382C" w:rsidP="0041382C">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учебно-наглядные пособия;</w:t>
      </w:r>
    </w:p>
    <w:p w:rsidR="0041382C" w:rsidRPr="000D664A" w:rsidRDefault="0041382C" w:rsidP="0041382C">
      <w:pPr>
        <w:spacing w:line="13" w:lineRule="exact"/>
        <w:rPr>
          <w:rFonts w:cs="Arial"/>
          <w:sz w:val="28"/>
          <w:szCs w:val="28"/>
          <w:lang w:eastAsia="en-US"/>
        </w:rPr>
      </w:pPr>
    </w:p>
    <w:p w:rsidR="0041382C" w:rsidRPr="000D664A" w:rsidRDefault="0041382C" w:rsidP="0041382C">
      <w:pPr>
        <w:tabs>
          <w:tab w:val="left" w:pos="200"/>
        </w:tabs>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sz w:val="28"/>
          <w:szCs w:val="28"/>
          <w:lang w:eastAsia="en-US"/>
        </w:rPr>
        <w:tab/>
      </w:r>
      <w:r w:rsidRPr="000D664A">
        <w:rPr>
          <w:rFonts w:cs="Arial"/>
          <w:color w:val="231F20"/>
          <w:sz w:val="28"/>
          <w:szCs w:val="28"/>
          <w:lang w:eastAsia="en-US"/>
        </w:rPr>
        <w:t>учебно-методические материалы.</w:t>
      </w:r>
    </w:p>
    <w:p w:rsidR="0041382C" w:rsidRPr="000D664A" w:rsidRDefault="0041382C" w:rsidP="0041382C">
      <w:pPr>
        <w:spacing w:line="19" w:lineRule="exact"/>
        <w:rPr>
          <w:rFonts w:cs="Arial"/>
          <w:sz w:val="28"/>
          <w:szCs w:val="28"/>
          <w:lang w:eastAsia="en-US"/>
        </w:rPr>
      </w:pPr>
    </w:p>
    <w:p w:rsidR="0041382C" w:rsidRPr="000D664A" w:rsidRDefault="0041382C" w:rsidP="0041382C">
      <w:pPr>
        <w:widowControl/>
        <w:tabs>
          <w:tab w:val="num" w:pos="360"/>
          <w:tab w:val="left" w:pos="439"/>
        </w:tabs>
        <w:spacing w:line="251" w:lineRule="auto"/>
        <w:ind w:left="80" w:right="2440" w:firstLine="144"/>
        <w:rPr>
          <w:rFonts w:cs="Arial"/>
          <w:color w:val="231F20"/>
          <w:sz w:val="28"/>
          <w:szCs w:val="28"/>
          <w:lang w:eastAsia="en-US"/>
        </w:rPr>
      </w:pPr>
      <w:r w:rsidRPr="000D664A">
        <w:rPr>
          <w:rFonts w:cs="Arial"/>
          <w:color w:val="231F20"/>
          <w:sz w:val="28"/>
          <w:szCs w:val="28"/>
          <w:lang w:eastAsia="en-US"/>
        </w:rPr>
        <w:t xml:space="preserve">базовый комплект мебели входят: </w:t>
      </w: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доска классная;</w:t>
      </w:r>
      <w:r w:rsidRPr="000D664A">
        <w:rPr>
          <w:rFonts w:ascii="Arial" w:eastAsia="Arial" w:hAnsi="Arial" w:cs="Arial"/>
          <w:color w:val="231F20"/>
          <w:sz w:val="28"/>
          <w:szCs w:val="28"/>
          <w:lang w:eastAsia="en-US"/>
        </w:rPr>
        <w:t xml:space="preserve"> 6</w:t>
      </w:r>
      <w:r w:rsidRPr="000D664A">
        <w:rPr>
          <w:rFonts w:cs="Arial"/>
          <w:color w:val="231F20"/>
          <w:sz w:val="28"/>
          <w:szCs w:val="28"/>
          <w:lang w:eastAsia="en-US"/>
        </w:rPr>
        <w:t xml:space="preserve"> стол учителя;</w:t>
      </w:r>
    </w:p>
    <w:p w:rsidR="0041382C" w:rsidRPr="000D664A" w:rsidRDefault="0041382C" w:rsidP="0041382C">
      <w:pPr>
        <w:spacing w:line="238"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стул учителя );</w:t>
      </w:r>
    </w:p>
    <w:p w:rsidR="0041382C" w:rsidRPr="000D664A" w:rsidRDefault="0041382C" w:rsidP="0041382C">
      <w:pPr>
        <w:spacing w:line="11"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w:t>
      </w:r>
    </w:p>
    <w:p w:rsidR="0041382C" w:rsidRPr="000D664A" w:rsidRDefault="0041382C" w:rsidP="0041382C">
      <w:pPr>
        <w:spacing w:line="11"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стол ученический (регулируемый по высоте);</w:t>
      </w:r>
    </w:p>
    <w:p w:rsidR="0041382C" w:rsidRPr="000D664A" w:rsidRDefault="0041382C" w:rsidP="0041382C">
      <w:pPr>
        <w:spacing w:line="11"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стул ученический (регулируемый по высоте);</w:t>
      </w:r>
    </w:p>
    <w:p w:rsidR="0041382C" w:rsidRPr="000D664A" w:rsidRDefault="0041382C" w:rsidP="0041382C">
      <w:pPr>
        <w:spacing w:line="11"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шкаф для хранения учебных пособий;</w:t>
      </w:r>
    </w:p>
    <w:p w:rsidR="0041382C" w:rsidRPr="000D664A" w:rsidRDefault="0041382C" w:rsidP="0041382C">
      <w:pPr>
        <w:spacing w:line="11"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ascii="Arial" w:eastAsia="Arial" w:hAnsi="Arial" w:cs="Arial"/>
          <w:color w:val="231F20"/>
          <w:sz w:val="28"/>
          <w:szCs w:val="28"/>
          <w:lang w:eastAsia="en-US"/>
        </w:rPr>
        <w:t>6</w:t>
      </w:r>
      <w:r w:rsidRPr="000D664A">
        <w:rPr>
          <w:rFonts w:cs="Arial"/>
          <w:color w:val="231F20"/>
          <w:sz w:val="28"/>
          <w:szCs w:val="28"/>
          <w:lang w:eastAsia="en-US"/>
        </w:rPr>
        <w:t xml:space="preserve">  стеллаж демонстрационный.</w:t>
      </w:r>
    </w:p>
    <w:p w:rsidR="0041382C" w:rsidRPr="000D664A" w:rsidRDefault="0041382C" w:rsidP="0041382C">
      <w:pPr>
        <w:spacing w:line="12" w:lineRule="exact"/>
        <w:rPr>
          <w:rFonts w:cs="Arial"/>
          <w:color w:val="231F20"/>
          <w:sz w:val="28"/>
          <w:szCs w:val="28"/>
          <w:lang w:eastAsia="en-US"/>
        </w:rPr>
      </w:pPr>
    </w:p>
    <w:p w:rsidR="0041382C" w:rsidRPr="000D664A" w:rsidRDefault="0041382C" w:rsidP="0041382C">
      <w:pPr>
        <w:spacing w:line="0" w:lineRule="atLeast"/>
        <w:rPr>
          <w:rFonts w:cs="Arial"/>
          <w:color w:val="231F20"/>
          <w:sz w:val="28"/>
          <w:szCs w:val="28"/>
          <w:lang w:eastAsia="en-US"/>
        </w:rPr>
      </w:pPr>
      <w:r w:rsidRPr="000D664A">
        <w:rPr>
          <w:rFonts w:cs="Arial"/>
          <w:color w:val="231F20"/>
          <w:sz w:val="28"/>
          <w:szCs w:val="28"/>
          <w:lang w:eastAsia="en-US"/>
        </w:rPr>
        <w:t xml:space="preserve">Мебель, приспособления, оргтехника и иное </w:t>
      </w:r>
      <w:r w:rsidRPr="000D664A">
        <w:rPr>
          <w:rFonts w:cs="Arial"/>
          <w:color w:val="231F20"/>
          <w:sz w:val="28"/>
          <w:szCs w:val="28"/>
          <w:lang w:eastAsia="en-US"/>
        </w:rPr>
        <w:lastRenderedPageBreak/>
        <w:t>оборудование</w:t>
      </w:r>
    </w:p>
    <w:p w:rsidR="0041382C" w:rsidRPr="000D664A" w:rsidRDefault="0041382C" w:rsidP="0041382C">
      <w:pPr>
        <w:spacing w:line="19" w:lineRule="exact"/>
        <w:rPr>
          <w:rFonts w:cs="Arial"/>
          <w:sz w:val="28"/>
          <w:szCs w:val="28"/>
          <w:lang w:eastAsia="en-US"/>
        </w:rPr>
      </w:pPr>
    </w:p>
    <w:p w:rsidR="0041382C" w:rsidRPr="000D664A" w:rsidRDefault="0041382C" w:rsidP="0041382C">
      <w:pPr>
        <w:spacing w:line="252" w:lineRule="auto"/>
        <w:jc w:val="both"/>
        <w:rPr>
          <w:rFonts w:cs="Arial"/>
          <w:color w:val="231F20"/>
          <w:sz w:val="28"/>
          <w:szCs w:val="28"/>
          <w:lang w:eastAsia="en-US"/>
        </w:rPr>
      </w:pPr>
      <w:r w:rsidRPr="000D664A">
        <w:rPr>
          <w:rFonts w:cs="Arial"/>
          <w:color w:val="231F20"/>
          <w:sz w:val="28"/>
          <w:szCs w:val="28"/>
          <w:lang w:eastAsia="en-US"/>
        </w:rPr>
        <w:t>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41382C" w:rsidRPr="000D664A" w:rsidRDefault="0041382C" w:rsidP="0041382C">
      <w:pPr>
        <w:spacing w:line="247" w:lineRule="exact"/>
        <w:rPr>
          <w:rFonts w:cs="Arial"/>
          <w:sz w:val="28"/>
          <w:szCs w:val="28"/>
          <w:lang w:eastAsia="en-US"/>
        </w:rPr>
      </w:pPr>
    </w:p>
    <w:p w:rsidR="0041382C" w:rsidRPr="000D664A" w:rsidRDefault="0041382C" w:rsidP="0041382C">
      <w:pPr>
        <w:widowControl/>
        <w:tabs>
          <w:tab w:val="num" w:pos="360"/>
          <w:tab w:val="left" w:pos="439"/>
        </w:tabs>
        <w:spacing w:line="245" w:lineRule="auto"/>
        <w:ind w:left="80" w:right="1060" w:firstLine="144"/>
        <w:rPr>
          <w:rFonts w:cs="Arial"/>
          <w:color w:val="231F20"/>
          <w:sz w:val="28"/>
          <w:szCs w:val="28"/>
          <w:lang w:eastAsia="en-US"/>
        </w:rPr>
      </w:pPr>
      <w:r w:rsidRPr="000D664A">
        <w:rPr>
          <w:rFonts w:cs="Arial"/>
          <w:color w:val="231F20"/>
          <w:sz w:val="28"/>
          <w:szCs w:val="28"/>
          <w:lang w:eastAsia="en-US"/>
        </w:rPr>
        <w:t>базовый комплект технических средств входят: компьютер/ноутбук с периферией;</w:t>
      </w:r>
    </w:p>
    <w:p w:rsidR="0041382C" w:rsidRPr="000D664A" w:rsidRDefault="0041382C" w:rsidP="0041382C">
      <w:pPr>
        <w:spacing w:line="14" w:lineRule="exact"/>
        <w:rPr>
          <w:rFonts w:cs="Arial"/>
          <w:color w:val="231F20"/>
          <w:sz w:val="28"/>
          <w:szCs w:val="28"/>
          <w:lang w:eastAsia="en-US"/>
        </w:rPr>
      </w:pPr>
    </w:p>
    <w:p w:rsidR="0041382C" w:rsidRPr="000D664A" w:rsidRDefault="0041382C" w:rsidP="0041382C">
      <w:pPr>
        <w:spacing w:line="6" w:lineRule="exact"/>
        <w:rPr>
          <w:rFonts w:cs="Arial"/>
          <w:color w:val="231F20"/>
          <w:sz w:val="28"/>
          <w:szCs w:val="28"/>
          <w:lang w:eastAsia="en-US"/>
        </w:rPr>
      </w:pPr>
    </w:p>
    <w:p w:rsidR="0041382C" w:rsidRPr="00C166ED" w:rsidRDefault="0041382C" w:rsidP="0041382C">
      <w:pPr>
        <w:spacing w:line="0" w:lineRule="atLeast"/>
        <w:rPr>
          <w:rFonts w:cs="Arial"/>
          <w:color w:val="231F20"/>
          <w:sz w:val="28"/>
          <w:szCs w:val="28"/>
          <w:lang w:eastAsia="en-US"/>
        </w:rPr>
      </w:pPr>
      <w:r w:rsidRPr="00C166ED">
        <w:rPr>
          <w:rFonts w:ascii="Arial" w:eastAsia="Arial" w:hAnsi="Arial" w:cs="Arial"/>
          <w:color w:val="231F20"/>
          <w:sz w:val="28"/>
          <w:szCs w:val="28"/>
          <w:lang w:eastAsia="en-US"/>
        </w:rPr>
        <w:t>6</w:t>
      </w:r>
      <w:r w:rsidRPr="00C166ED">
        <w:rPr>
          <w:rFonts w:cs="Arial"/>
          <w:color w:val="231F20"/>
          <w:sz w:val="28"/>
          <w:szCs w:val="28"/>
          <w:lang w:eastAsia="en-US"/>
        </w:rPr>
        <w:t xml:space="preserve">  сетевой фильтр;</w:t>
      </w:r>
    </w:p>
    <w:p w:rsidR="0041382C" w:rsidRPr="00C166ED" w:rsidRDefault="0041382C" w:rsidP="0041382C">
      <w:pPr>
        <w:spacing w:line="11" w:lineRule="exact"/>
        <w:rPr>
          <w:rFonts w:cs="Arial"/>
          <w:color w:val="231F20"/>
          <w:sz w:val="28"/>
          <w:szCs w:val="28"/>
          <w:lang w:eastAsia="en-US"/>
        </w:rPr>
      </w:pPr>
    </w:p>
    <w:p w:rsidR="0041382C" w:rsidRPr="00C166ED" w:rsidRDefault="0041382C" w:rsidP="0041382C">
      <w:pPr>
        <w:spacing w:line="0" w:lineRule="atLeast"/>
        <w:rPr>
          <w:rFonts w:cs="Arial"/>
          <w:color w:val="231F20"/>
          <w:sz w:val="28"/>
          <w:szCs w:val="28"/>
          <w:lang w:eastAsia="en-US"/>
        </w:rPr>
      </w:pPr>
      <w:r w:rsidRPr="00C166ED">
        <w:rPr>
          <w:rFonts w:ascii="Arial" w:eastAsia="Arial" w:hAnsi="Arial" w:cs="Arial"/>
          <w:color w:val="231F20"/>
          <w:sz w:val="28"/>
          <w:szCs w:val="28"/>
          <w:lang w:eastAsia="en-US"/>
        </w:rPr>
        <w:t>6</w:t>
      </w:r>
      <w:r w:rsidRPr="00C166ED">
        <w:rPr>
          <w:rFonts w:cs="Arial"/>
          <w:color w:val="231F20"/>
          <w:sz w:val="28"/>
          <w:szCs w:val="28"/>
          <w:lang w:eastAsia="en-US"/>
        </w:rPr>
        <w:t xml:space="preserve">  документ-камера.</w:t>
      </w:r>
    </w:p>
    <w:p w:rsidR="0041382C" w:rsidRPr="00C166ED" w:rsidRDefault="0041382C" w:rsidP="0041382C">
      <w:pPr>
        <w:spacing w:line="18" w:lineRule="exact"/>
        <w:rPr>
          <w:rFonts w:cs="Arial"/>
          <w:color w:val="231F20"/>
          <w:sz w:val="28"/>
          <w:szCs w:val="28"/>
          <w:lang w:eastAsia="en-US"/>
        </w:rPr>
      </w:pPr>
    </w:p>
    <w:p w:rsidR="0041382C" w:rsidRPr="000D664A" w:rsidRDefault="0041382C" w:rsidP="0041382C">
      <w:pPr>
        <w:widowControl/>
        <w:tabs>
          <w:tab w:val="num" w:pos="360"/>
          <w:tab w:val="left" w:pos="430"/>
        </w:tabs>
        <w:spacing w:line="247" w:lineRule="auto"/>
        <w:jc w:val="both"/>
        <w:rPr>
          <w:rFonts w:ascii="Arial" w:eastAsia="Arial" w:hAnsi="Arial" w:cs="Arial"/>
          <w:color w:val="231F20"/>
          <w:sz w:val="28"/>
          <w:szCs w:val="28"/>
          <w:lang w:eastAsia="en-US"/>
        </w:rPr>
      </w:pPr>
      <w:r w:rsidRPr="000D664A">
        <w:rPr>
          <w:rFonts w:cs="Arial"/>
          <w:color w:val="231F20"/>
          <w:sz w:val="28"/>
          <w:szCs w:val="28"/>
          <w:lang w:eastAsia="en-US"/>
        </w:rPr>
        <w:t xml:space="preserve">учебных кабинетах химии, биологии, </w:t>
      </w:r>
      <w:r w:rsidRPr="000D664A">
        <w:rPr>
          <w:rFonts w:ascii="Arial" w:eastAsia="Arial" w:hAnsi="Arial" w:cs="Arial"/>
          <w:color w:val="231F20"/>
          <w:sz w:val="28"/>
          <w:szCs w:val="28"/>
          <w:lang w:eastAsia="en-US"/>
        </w:rPr>
        <w:t>1185</w:t>
      </w:r>
    </w:p>
    <w:p w:rsidR="0041382C" w:rsidRPr="000D664A" w:rsidRDefault="0041382C" w:rsidP="0041382C">
      <w:pPr>
        <w:spacing w:line="0" w:lineRule="atLeast"/>
        <w:rPr>
          <w:rFonts w:ascii="Arial" w:eastAsia="Arial" w:hAnsi="Arial" w:cs="Arial"/>
          <w:color w:val="231F20"/>
          <w:sz w:val="28"/>
          <w:szCs w:val="28"/>
          <w:lang w:eastAsia="en-US"/>
        </w:rPr>
        <w:sectPr w:rsidR="0041382C" w:rsidRPr="000D664A">
          <w:type w:val="continuous"/>
          <w:pgSz w:w="7820" w:h="12019"/>
          <w:pgMar w:top="716" w:right="744" w:bottom="171" w:left="740" w:header="0" w:footer="0" w:gutter="0"/>
          <w:cols w:space="0" w:equalWidth="0">
            <w:col w:w="6340"/>
          </w:cols>
          <w:docGrid w:linePitch="360"/>
        </w:sectPr>
      </w:pPr>
    </w:p>
    <w:p w:rsidR="0041382C" w:rsidRPr="000D664A" w:rsidRDefault="0041382C" w:rsidP="0041382C">
      <w:pPr>
        <w:spacing w:line="247" w:lineRule="auto"/>
        <w:jc w:val="both"/>
        <w:rPr>
          <w:rFonts w:cs="Arial"/>
          <w:color w:val="231F20"/>
          <w:sz w:val="28"/>
          <w:szCs w:val="28"/>
          <w:lang w:eastAsia="en-US"/>
        </w:rPr>
      </w:pPr>
      <w:bookmarkStart w:id="41" w:name="page1186"/>
      <w:bookmarkEnd w:id="41"/>
      <w:r w:rsidRPr="000D664A">
        <w:rPr>
          <w:rFonts w:cs="Arial"/>
          <w:color w:val="231F20"/>
          <w:sz w:val="28"/>
          <w:szCs w:val="28"/>
          <w:lang w:eastAsia="en-US"/>
        </w:rPr>
        <w:lastRenderedPageBreak/>
        <w:t>Состояние оснащения учебных кабинетов и иных учебных подразделений может оцениваться по следующим параметрам (см. таблицу).</w:t>
      </w:r>
    </w:p>
    <w:p w:rsidR="0041382C" w:rsidRPr="000D664A" w:rsidRDefault="0041382C" w:rsidP="0041382C">
      <w:pPr>
        <w:spacing w:line="217" w:lineRule="exact"/>
        <w:rPr>
          <w:rFonts w:cs="Arial"/>
          <w:sz w:val="28"/>
          <w:szCs w:val="28"/>
          <w:lang w:eastAsia="en-US"/>
        </w:rPr>
      </w:pPr>
    </w:p>
    <w:tbl>
      <w:tblPr>
        <w:tblW w:w="6806" w:type="dxa"/>
        <w:tblInd w:w="-426" w:type="dxa"/>
        <w:tblLayout w:type="fixed"/>
        <w:tblCellMar>
          <w:left w:w="0" w:type="dxa"/>
          <w:right w:w="0" w:type="dxa"/>
        </w:tblCellMar>
        <w:tblLook w:val="0000"/>
      </w:tblPr>
      <w:tblGrid>
        <w:gridCol w:w="568"/>
        <w:gridCol w:w="1555"/>
        <w:gridCol w:w="2272"/>
        <w:gridCol w:w="2411"/>
      </w:tblGrid>
      <w:tr w:rsidR="0041382C" w:rsidRPr="000D664A" w:rsidTr="008B71EC">
        <w:trPr>
          <w:trHeight w:val="230"/>
        </w:trPr>
        <w:tc>
          <w:tcPr>
            <w:tcW w:w="4395" w:type="dxa"/>
            <w:gridSpan w:val="3"/>
            <w:vMerge w:val="restart"/>
            <w:shd w:val="clear" w:color="auto" w:fill="auto"/>
            <w:vAlign w:val="bottom"/>
          </w:tcPr>
          <w:p w:rsidR="0041382C" w:rsidRPr="00D67C1B" w:rsidRDefault="0041382C" w:rsidP="008E5A35">
            <w:pPr>
              <w:spacing w:line="0" w:lineRule="atLeast"/>
              <w:rPr>
                <w:rFonts w:ascii="Arial" w:eastAsia="Arial" w:hAnsi="Arial" w:cs="Arial"/>
                <w:b/>
                <w:color w:val="231F20"/>
                <w:sz w:val="28"/>
                <w:szCs w:val="28"/>
                <w:lang w:eastAsia="en-US"/>
              </w:rPr>
            </w:pPr>
            <w:r>
              <w:rPr>
                <w:rFonts w:ascii="Arial" w:eastAsia="Arial" w:hAnsi="Arial" w:cs="Arial"/>
                <w:b/>
                <w:color w:val="231F20"/>
                <w:sz w:val="28"/>
                <w:szCs w:val="28"/>
                <w:lang w:val="en-US" w:eastAsia="en-US"/>
              </w:rPr>
              <w:t>Оснащение учебн</w:t>
            </w:r>
            <w:r>
              <w:rPr>
                <w:rFonts w:ascii="Arial" w:eastAsia="Arial" w:hAnsi="Arial" w:cs="Arial"/>
                <w:b/>
                <w:color w:val="231F20"/>
                <w:sz w:val="28"/>
                <w:szCs w:val="28"/>
                <w:lang w:eastAsia="en-US"/>
              </w:rPr>
              <w:t>ого</w:t>
            </w:r>
            <w:r>
              <w:rPr>
                <w:rFonts w:ascii="Arial" w:eastAsia="Arial" w:hAnsi="Arial" w:cs="Arial"/>
                <w:b/>
                <w:color w:val="231F20"/>
                <w:sz w:val="28"/>
                <w:szCs w:val="28"/>
                <w:lang w:val="en-US" w:eastAsia="en-US"/>
              </w:rPr>
              <w:t xml:space="preserve"> кабинет</w:t>
            </w:r>
            <w:r>
              <w:rPr>
                <w:rFonts w:ascii="Arial" w:eastAsia="Arial" w:hAnsi="Arial" w:cs="Arial"/>
                <w:b/>
                <w:color w:val="231F20"/>
                <w:sz w:val="28"/>
                <w:szCs w:val="28"/>
                <w:lang w:eastAsia="en-US"/>
              </w:rPr>
              <w:t>а</w:t>
            </w:r>
          </w:p>
        </w:tc>
        <w:tc>
          <w:tcPr>
            <w:tcW w:w="2411" w:type="dxa"/>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Таблица</w:t>
            </w:r>
          </w:p>
        </w:tc>
      </w:tr>
      <w:tr w:rsidR="0041382C" w:rsidRPr="000D664A" w:rsidTr="008B71EC">
        <w:trPr>
          <w:trHeight w:val="194"/>
        </w:trPr>
        <w:tc>
          <w:tcPr>
            <w:tcW w:w="4395" w:type="dxa"/>
            <w:gridSpan w:val="3"/>
            <w:vMerge/>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411" w:type="dxa"/>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72"/>
        </w:trPr>
        <w:tc>
          <w:tcPr>
            <w:tcW w:w="568" w:type="dxa"/>
            <w:tcBorders>
              <w:bottom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bottom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bottom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411" w:type="dxa"/>
            <w:tcBorders>
              <w:bottom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58"/>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Компоненты</w:t>
            </w:r>
          </w:p>
        </w:tc>
        <w:tc>
          <w:tcPr>
            <w:tcW w:w="2272"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Необходимое</w:t>
            </w:r>
          </w:p>
        </w:tc>
        <w:tc>
          <w:tcPr>
            <w:tcW w:w="2411"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Необходимо/</w:t>
            </w:r>
          </w:p>
        </w:tc>
      </w:tr>
      <w:tr w:rsidR="0041382C" w:rsidRPr="000D664A" w:rsidTr="008B71EC">
        <w:trPr>
          <w:trHeight w:val="200"/>
        </w:trPr>
        <w:tc>
          <w:tcPr>
            <w:tcW w:w="568" w:type="dxa"/>
            <w:vMerge w:val="restart"/>
            <w:tcBorders>
              <w:left w:val="single" w:sz="8" w:space="0" w:color="231F20"/>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w:t>
            </w:r>
          </w:p>
        </w:tc>
        <w:tc>
          <w:tcPr>
            <w:tcW w:w="1555"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структуры</w:t>
            </w:r>
          </w:p>
        </w:tc>
        <w:tc>
          <w:tcPr>
            <w:tcW w:w="2272"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411"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488"/>
        </w:trPr>
        <w:tc>
          <w:tcPr>
            <w:tcW w:w="568" w:type="dxa"/>
            <w:vMerge/>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оборудование</w:t>
            </w:r>
          </w:p>
        </w:tc>
        <w:tc>
          <w:tcPr>
            <w:tcW w:w="2411"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имеются</w:t>
            </w:r>
          </w:p>
        </w:tc>
      </w:tr>
      <w:tr w:rsidR="0041382C" w:rsidRPr="000D664A" w:rsidTr="008B71EC">
        <w:trPr>
          <w:trHeight w:val="200"/>
        </w:trPr>
        <w:tc>
          <w:tcPr>
            <w:tcW w:w="568" w:type="dxa"/>
            <w:vMerge w:val="restart"/>
            <w:tcBorders>
              <w:left w:val="single" w:sz="8" w:space="0" w:color="231F20"/>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п/п</w:t>
            </w:r>
          </w:p>
        </w:tc>
        <w:tc>
          <w:tcPr>
            <w:tcW w:w="1555"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образовательной</w:t>
            </w:r>
          </w:p>
        </w:tc>
        <w:tc>
          <w:tcPr>
            <w:tcW w:w="2272"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411"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488"/>
        </w:trPr>
        <w:tc>
          <w:tcPr>
            <w:tcW w:w="568" w:type="dxa"/>
            <w:vMerge/>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и оснащение</w:t>
            </w:r>
          </w:p>
        </w:tc>
        <w:tc>
          <w:tcPr>
            <w:tcW w:w="2411"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в наличии</w:t>
            </w:r>
          </w:p>
        </w:tc>
      </w:tr>
      <w:tr w:rsidR="0041382C" w:rsidRPr="000D664A" w:rsidTr="008B71EC">
        <w:trPr>
          <w:trHeight w:val="113"/>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организации</w:t>
            </w:r>
          </w:p>
        </w:tc>
        <w:tc>
          <w:tcPr>
            <w:tcW w:w="2272"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411"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73"/>
        </w:trPr>
        <w:tc>
          <w:tcPr>
            <w:tcW w:w="568"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411"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59"/>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jc w:val="center"/>
              <w:rPr>
                <w:rFonts w:cs="Arial"/>
                <w:color w:val="231F20"/>
                <w:sz w:val="28"/>
                <w:szCs w:val="28"/>
                <w:lang w:val="en-US" w:eastAsia="en-US"/>
              </w:rPr>
            </w:pPr>
            <w:r w:rsidRPr="000D664A">
              <w:rPr>
                <w:rFonts w:cs="Arial"/>
                <w:color w:val="231F20"/>
                <w:sz w:val="28"/>
                <w:szCs w:val="28"/>
                <w:lang w:val="en-US" w:eastAsia="en-US"/>
              </w:rPr>
              <w:t>1</w:t>
            </w:r>
          </w:p>
        </w:tc>
        <w:tc>
          <w:tcPr>
            <w:tcW w:w="1555" w:type="dxa"/>
            <w:tcBorders>
              <w:right w:val="single" w:sz="8" w:space="0" w:color="231F20"/>
            </w:tcBorders>
            <w:shd w:val="clear" w:color="auto" w:fill="auto"/>
            <w:vAlign w:val="bottom"/>
          </w:tcPr>
          <w:p w:rsidR="0041382C" w:rsidRPr="000D664A" w:rsidRDefault="0041382C" w:rsidP="008E5A35">
            <w:pPr>
              <w:spacing w:line="0" w:lineRule="atLeast"/>
              <w:jc w:val="center"/>
              <w:rPr>
                <w:rFonts w:cs="Arial"/>
                <w:color w:val="231F20"/>
                <w:sz w:val="28"/>
                <w:szCs w:val="28"/>
                <w:lang w:val="en-US" w:eastAsia="en-US"/>
              </w:rPr>
            </w:pPr>
            <w:r w:rsidRPr="000D664A">
              <w:rPr>
                <w:rFonts w:cs="Arial"/>
                <w:color w:val="231F20"/>
                <w:sz w:val="28"/>
                <w:szCs w:val="28"/>
                <w:lang w:val="en-US" w:eastAsia="en-US"/>
              </w:rPr>
              <w:t>Учебный кабинет</w:t>
            </w:r>
          </w:p>
        </w:tc>
        <w:tc>
          <w:tcPr>
            <w:tcW w:w="227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1.1. Нормативные</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F75633" w:rsidRDefault="0041382C" w:rsidP="008E5A35">
            <w:pPr>
              <w:spacing w:line="200" w:lineRule="exact"/>
              <w:rPr>
                <w:rFonts w:cs="Arial"/>
                <w:color w:val="231F20"/>
                <w:sz w:val="28"/>
                <w:szCs w:val="28"/>
                <w:lang w:eastAsia="en-US"/>
              </w:rPr>
            </w:pPr>
            <w:r>
              <w:rPr>
                <w:rFonts w:cs="Arial"/>
                <w:color w:val="231F20"/>
                <w:sz w:val="28"/>
                <w:szCs w:val="28"/>
                <w:lang w:eastAsia="en-US"/>
              </w:rPr>
              <w:t>Химии и биологии</w:t>
            </w: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документы, локальные</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1"/>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акты</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99"/>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1.2. Комплект школь-</w:t>
            </w:r>
          </w:p>
        </w:tc>
        <w:tc>
          <w:tcPr>
            <w:tcW w:w="2411" w:type="dxa"/>
            <w:tcBorders>
              <w:right w:val="single" w:sz="8" w:space="0" w:color="231F20"/>
            </w:tcBorders>
            <w:shd w:val="clear" w:color="auto" w:fill="auto"/>
            <w:vAlign w:val="bottom"/>
          </w:tcPr>
          <w:tbl>
            <w:tblPr>
              <w:tblW w:w="6380" w:type="dxa"/>
              <w:tblLayout w:type="fixed"/>
              <w:tblCellMar>
                <w:left w:w="0" w:type="dxa"/>
                <w:right w:w="0" w:type="dxa"/>
              </w:tblCellMar>
              <w:tblLook w:val="0000"/>
            </w:tblPr>
            <w:tblGrid>
              <w:gridCol w:w="6380"/>
            </w:tblGrid>
            <w:tr w:rsidR="0041382C" w:rsidRPr="000D664A" w:rsidTr="008E5A35">
              <w:trPr>
                <w:trHeight w:val="259"/>
              </w:trPr>
              <w:tc>
                <w:tcPr>
                  <w:tcW w:w="255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1.1. Нормативные</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документы, локальные</w:t>
                  </w:r>
                </w:p>
              </w:tc>
            </w:tr>
            <w:tr w:rsidR="0041382C" w:rsidRPr="000D664A" w:rsidTr="008E5A35">
              <w:trPr>
                <w:trHeight w:val="201"/>
              </w:trPr>
              <w:tc>
                <w:tcPr>
                  <w:tcW w:w="255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акты</w:t>
                  </w:r>
                </w:p>
              </w:tc>
            </w:tr>
            <w:tr w:rsidR="0041382C" w:rsidRPr="000D664A" w:rsidTr="008E5A35">
              <w:trPr>
                <w:trHeight w:val="299"/>
              </w:trPr>
              <w:tc>
                <w:tcPr>
                  <w:tcW w:w="255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1.2. Комплект школь-</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ной мебели (доска</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lastRenderedPageBreak/>
                    <w:t>классная, стол учителя,</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стул учителя пристав-</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ной, кресло для учите-</w:t>
                  </w:r>
                </w:p>
              </w:tc>
            </w:tr>
            <w:tr w:rsidR="0041382C" w:rsidRPr="000D664A" w:rsidTr="008E5A35">
              <w:trPr>
                <w:trHeight w:val="201"/>
              </w:trPr>
              <w:tc>
                <w:tcPr>
                  <w:tcW w:w="255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ля, стол учащегося…)</w:t>
                  </w:r>
                </w:p>
              </w:tc>
            </w:tr>
            <w:tr w:rsidR="0041382C" w:rsidRPr="000D664A" w:rsidTr="008E5A35">
              <w:trPr>
                <w:trHeight w:val="299"/>
              </w:trPr>
              <w:tc>
                <w:tcPr>
                  <w:tcW w:w="255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1.3. Комплект техниче-</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ских средств (компью-</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тер/ноутбук с перифери-</w:t>
                  </w:r>
                </w:p>
              </w:tc>
            </w:tr>
            <w:tr w:rsidR="0041382C" w:rsidRPr="000D664A" w:rsidTr="008E5A35">
              <w:trPr>
                <w:trHeight w:val="201"/>
              </w:trPr>
              <w:tc>
                <w:tcPr>
                  <w:tcW w:w="255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ей, МФУ…)</w:t>
                  </w:r>
                </w:p>
              </w:tc>
            </w:tr>
            <w:tr w:rsidR="0041382C" w:rsidRPr="000D664A" w:rsidTr="008E5A35">
              <w:trPr>
                <w:trHeight w:val="299"/>
              </w:trPr>
              <w:tc>
                <w:tcPr>
                  <w:tcW w:w="255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1.4. Фонд дополнитель-</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ной литературы (слова-</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ри, справочники,</w:t>
                  </w:r>
                </w:p>
              </w:tc>
            </w:tr>
            <w:tr w:rsidR="0041382C" w:rsidRPr="000D664A" w:rsidTr="008E5A35">
              <w:trPr>
                <w:trHeight w:val="201"/>
              </w:trPr>
              <w:tc>
                <w:tcPr>
                  <w:tcW w:w="255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энциклопедии…)</w:t>
                  </w:r>
                </w:p>
              </w:tc>
            </w:tr>
            <w:tr w:rsidR="0041382C" w:rsidRPr="000D664A" w:rsidTr="008E5A35">
              <w:trPr>
                <w:trHeight w:val="299"/>
              </w:trPr>
              <w:tc>
                <w:tcPr>
                  <w:tcW w:w="255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1.5. Учебно-методиче-</w:t>
                  </w:r>
                </w:p>
              </w:tc>
            </w:tr>
            <w:tr w:rsidR="0041382C" w:rsidRPr="000D664A" w:rsidTr="008E5A35">
              <w:trPr>
                <w:trHeight w:val="201"/>
              </w:trPr>
              <w:tc>
                <w:tcPr>
                  <w:tcW w:w="255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ские материалы</w:t>
                  </w:r>
                </w:p>
              </w:tc>
            </w:tr>
            <w:tr w:rsidR="0041382C" w:rsidRPr="000D664A" w:rsidTr="008E5A35">
              <w:trPr>
                <w:trHeight w:val="299"/>
              </w:trPr>
              <w:tc>
                <w:tcPr>
                  <w:tcW w:w="255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1.6. Учебно-наглядные</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пособия (печатные</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пособия демонстрацион-</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ные: таблицы, репро-</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дукции картин, портре-</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тов писателей и</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лингвистов; раздаточ-</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ные: дидактические</w:t>
                  </w:r>
                </w:p>
              </w:tc>
            </w:tr>
            <w:tr w:rsidR="0041382C" w:rsidRPr="000D664A" w:rsidTr="008E5A35">
              <w:trPr>
                <w:trHeight w:val="200"/>
              </w:trPr>
              <w:tc>
                <w:tcPr>
                  <w:tcW w:w="255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карточки, раздаточный</w:t>
                  </w:r>
                </w:p>
              </w:tc>
            </w:tr>
            <w:tr w:rsidR="0041382C" w:rsidRPr="000D664A" w:rsidTr="008E5A35">
              <w:trPr>
                <w:trHeight w:val="201"/>
              </w:trPr>
              <w:tc>
                <w:tcPr>
                  <w:tcW w:w="255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изобразительный</w:t>
                  </w:r>
                </w:p>
              </w:tc>
            </w:tr>
          </w:tbl>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ной мебели (доска</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классная, стол учителя,</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стул учителя пристав-</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ной, кресло для учите-</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1"/>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ля, стол учащегося…)</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99"/>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1.3. Комплект техниче-</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ских средств (компью-</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тер/ноутбук с перифери-</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1"/>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ей, МФУ…)</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99"/>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1.4. Фонд дополнитель-</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ной литературы (слова-</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ри, справочники,</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1"/>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энциклопедии…)</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99"/>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1.5. Учебно-методиче-</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1"/>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ские материалы</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99"/>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1.6. Учебно-наглядные</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пособия (печатные</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пособия демонстрацион-</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ные: таблицы, репро-</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дукции картин, портре-</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тов писателей и</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лингвистов; раздаточ-</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ные: дидактические</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0"/>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0" w:lineRule="exact"/>
              <w:rPr>
                <w:rFonts w:cs="Arial"/>
                <w:color w:val="231F20"/>
                <w:sz w:val="28"/>
                <w:szCs w:val="28"/>
                <w:lang w:val="en-US" w:eastAsia="en-US"/>
              </w:rPr>
            </w:pPr>
            <w:r w:rsidRPr="000D664A">
              <w:rPr>
                <w:rFonts w:cs="Arial"/>
                <w:color w:val="231F20"/>
                <w:sz w:val="28"/>
                <w:szCs w:val="28"/>
                <w:lang w:val="en-US" w:eastAsia="en-US"/>
              </w:rPr>
              <w:t>карточки, раздаточный</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1"/>
        </w:trPr>
        <w:tc>
          <w:tcPr>
            <w:tcW w:w="56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изобразительный</w:t>
            </w:r>
          </w:p>
        </w:tc>
        <w:tc>
          <w:tcPr>
            <w:tcW w:w="2411"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83"/>
        </w:trPr>
        <w:tc>
          <w:tcPr>
            <w:tcW w:w="568"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1555"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72"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411"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bl>
    <w:p w:rsidR="0041382C" w:rsidRPr="000D664A" w:rsidRDefault="0041382C" w:rsidP="0041382C">
      <w:pPr>
        <w:rPr>
          <w:rFonts w:cs="Arial"/>
          <w:sz w:val="28"/>
          <w:szCs w:val="28"/>
          <w:lang w:val="en-US" w:eastAsia="en-US"/>
        </w:rPr>
        <w:sectPr w:rsidR="0041382C" w:rsidRPr="000D664A">
          <w:pgSz w:w="7820" w:h="12019"/>
          <w:pgMar w:top="716" w:right="744" w:bottom="171" w:left="740" w:header="0" w:footer="0" w:gutter="0"/>
          <w:cols w:space="0" w:equalWidth="0">
            <w:col w:w="6340"/>
          </w:cols>
          <w:docGrid w:linePitch="360"/>
        </w:sectPr>
      </w:pPr>
    </w:p>
    <w:p w:rsidR="0041382C" w:rsidRPr="000D664A" w:rsidRDefault="0041382C" w:rsidP="0041382C">
      <w:pPr>
        <w:spacing w:line="0" w:lineRule="atLeast"/>
        <w:rPr>
          <w:rFonts w:ascii="Arial" w:eastAsia="Arial" w:hAnsi="Arial" w:cs="Arial"/>
          <w:color w:val="231F20"/>
          <w:sz w:val="28"/>
          <w:szCs w:val="28"/>
          <w:lang w:eastAsia="en-US"/>
        </w:rPr>
        <w:sectPr w:rsidR="0041382C" w:rsidRPr="000D664A">
          <w:type w:val="continuous"/>
          <w:pgSz w:w="7820" w:h="12019"/>
          <w:pgMar w:top="716" w:right="744" w:bottom="171" w:left="740" w:header="0" w:footer="0" w:gutter="0"/>
          <w:cols w:space="0" w:equalWidth="0">
            <w:col w:w="6340"/>
          </w:cols>
          <w:docGrid w:linePitch="360"/>
        </w:sectPr>
      </w:pPr>
    </w:p>
    <w:tbl>
      <w:tblPr>
        <w:tblW w:w="10774" w:type="dxa"/>
        <w:tblInd w:w="-142" w:type="dxa"/>
        <w:tblLayout w:type="fixed"/>
        <w:tblCellMar>
          <w:left w:w="0" w:type="dxa"/>
          <w:right w:w="0" w:type="dxa"/>
        </w:tblCellMar>
        <w:tblLook w:val="0000"/>
      </w:tblPr>
      <w:tblGrid>
        <w:gridCol w:w="1418"/>
        <w:gridCol w:w="2268"/>
        <w:gridCol w:w="3544"/>
        <w:gridCol w:w="3544"/>
      </w:tblGrid>
      <w:tr w:rsidR="0041382C" w:rsidRPr="000D664A" w:rsidTr="008B71EC">
        <w:trPr>
          <w:trHeight w:val="230"/>
        </w:trPr>
        <w:tc>
          <w:tcPr>
            <w:tcW w:w="1418" w:type="dxa"/>
            <w:shd w:val="clear" w:color="auto" w:fill="auto"/>
            <w:vAlign w:val="bottom"/>
          </w:tcPr>
          <w:p w:rsidR="0041382C" w:rsidRPr="000D664A" w:rsidRDefault="0041382C" w:rsidP="008E5A35">
            <w:pPr>
              <w:spacing w:line="0" w:lineRule="atLeast"/>
              <w:rPr>
                <w:rFonts w:cs="Arial"/>
                <w:sz w:val="28"/>
                <w:szCs w:val="28"/>
                <w:lang w:eastAsia="en-US"/>
              </w:rPr>
            </w:pPr>
            <w:bookmarkStart w:id="42" w:name="page1187"/>
            <w:bookmarkEnd w:id="42"/>
          </w:p>
        </w:tc>
        <w:tc>
          <w:tcPr>
            <w:tcW w:w="2268" w:type="dxa"/>
            <w:shd w:val="clear" w:color="auto" w:fill="auto"/>
            <w:vAlign w:val="bottom"/>
          </w:tcPr>
          <w:p w:rsidR="0041382C" w:rsidRPr="000D664A" w:rsidRDefault="0041382C" w:rsidP="008E5A35">
            <w:pPr>
              <w:spacing w:line="0" w:lineRule="atLeast"/>
              <w:rPr>
                <w:rFonts w:cs="Arial"/>
                <w:sz w:val="28"/>
                <w:szCs w:val="28"/>
                <w:lang w:eastAsia="en-US"/>
              </w:rPr>
            </w:pPr>
          </w:p>
        </w:tc>
        <w:tc>
          <w:tcPr>
            <w:tcW w:w="3544" w:type="dxa"/>
            <w:shd w:val="clear" w:color="auto" w:fill="auto"/>
            <w:vAlign w:val="bottom"/>
          </w:tcPr>
          <w:p w:rsidR="0041382C" w:rsidRPr="000D664A" w:rsidRDefault="0041382C" w:rsidP="008E5A35">
            <w:pPr>
              <w:spacing w:line="0" w:lineRule="atLeast"/>
              <w:rPr>
                <w:rFonts w:cs="Arial"/>
                <w:sz w:val="28"/>
                <w:szCs w:val="28"/>
                <w:lang w:eastAsia="en-US"/>
              </w:rPr>
            </w:pPr>
          </w:p>
        </w:tc>
        <w:tc>
          <w:tcPr>
            <w:tcW w:w="3544" w:type="dxa"/>
            <w:shd w:val="clear" w:color="auto" w:fill="auto"/>
            <w:vAlign w:val="bottom"/>
          </w:tcPr>
          <w:p w:rsidR="0041382C" w:rsidRPr="000D664A" w:rsidRDefault="0041382C" w:rsidP="008E5A35">
            <w:pPr>
              <w:spacing w:line="0" w:lineRule="atLeast"/>
              <w:rPr>
                <w:rFonts w:cs="Arial"/>
                <w:i/>
                <w:color w:val="231F20"/>
                <w:sz w:val="28"/>
                <w:szCs w:val="28"/>
                <w:lang w:val="en-US" w:eastAsia="en-US"/>
              </w:rPr>
            </w:pPr>
            <w:r w:rsidRPr="000D664A">
              <w:rPr>
                <w:rFonts w:cs="Arial"/>
                <w:i/>
                <w:color w:val="231F20"/>
                <w:sz w:val="28"/>
                <w:szCs w:val="28"/>
                <w:lang w:val="en-US" w:eastAsia="en-US"/>
              </w:rPr>
              <w:t>Окончание</w:t>
            </w:r>
          </w:p>
        </w:tc>
      </w:tr>
      <w:tr w:rsidR="0041382C" w:rsidRPr="000D664A" w:rsidTr="008B71EC">
        <w:trPr>
          <w:trHeight w:val="98"/>
        </w:trPr>
        <w:tc>
          <w:tcPr>
            <w:tcW w:w="1418" w:type="dxa"/>
            <w:tcBorders>
              <w:bottom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bottom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bottom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bottom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5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Компоненты</w:t>
            </w:r>
          </w:p>
        </w:tc>
        <w:tc>
          <w:tcPr>
            <w:tcW w:w="3544"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Необходимое</w:t>
            </w:r>
          </w:p>
        </w:tc>
        <w:tc>
          <w:tcPr>
            <w:tcW w:w="3544"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Необходимо/</w:t>
            </w:r>
          </w:p>
        </w:tc>
      </w:tr>
      <w:tr w:rsidR="0041382C" w:rsidRPr="000D664A" w:rsidTr="008B71EC">
        <w:trPr>
          <w:trHeight w:val="200"/>
        </w:trPr>
        <w:tc>
          <w:tcPr>
            <w:tcW w:w="1418" w:type="dxa"/>
            <w:vMerge w:val="restart"/>
            <w:tcBorders>
              <w:left w:val="single" w:sz="8" w:space="0" w:color="231F20"/>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w:t>
            </w:r>
          </w:p>
        </w:tc>
        <w:tc>
          <w:tcPr>
            <w:tcW w:w="2268"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структуры</w:t>
            </w:r>
          </w:p>
        </w:tc>
        <w:tc>
          <w:tcPr>
            <w:tcW w:w="3544"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488"/>
        </w:trPr>
        <w:tc>
          <w:tcPr>
            <w:tcW w:w="1418" w:type="dxa"/>
            <w:vMerge/>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оборудование</w:t>
            </w:r>
          </w:p>
        </w:tc>
        <w:tc>
          <w:tcPr>
            <w:tcW w:w="3544"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имеются</w:t>
            </w:r>
          </w:p>
        </w:tc>
      </w:tr>
      <w:tr w:rsidR="0041382C" w:rsidRPr="000D664A" w:rsidTr="008B71EC">
        <w:trPr>
          <w:trHeight w:val="200"/>
        </w:trPr>
        <w:tc>
          <w:tcPr>
            <w:tcW w:w="1418" w:type="dxa"/>
            <w:vMerge w:val="restart"/>
            <w:tcBorders>
              <w:left w:val="single" w:sz="8" w:space="0" w:color="231F20"/>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п/п</w:t>
            </w:r>
          </w:p>
        </w:tc>
        <w:tc>
          <w:tcPr>
            <w:tcW w:w="2268" w:type="dxa"/>
            <w:vMerge w:val="restart"/>
            <w:tcBorders>
              <w:right w:val="single" w:sz="8" w:space="0" w:color="231F20"/>
            </w:tcBorders>
            <w:shd w:val="clear" w:color="auto" w:fill="auto"/>
            <w:vAlign w:val="bottom"/>
          </w:tcPr>
          <w:p w:rsidR="0041382C" w:rsidRPr="000D664A" w:rsidRDefault="0041382C" w:rsidP="008E5A35">
            <w:pPr>
              <w:spacing w:line="200" w:lineRule="exact"/>
              <w:jc w:val="center"/>
              <w:rPr>
                <w:rFonts w:cs="Arial"/>
                <w:b/>
                <w:color w:val="231F20"/>
                <w:sz w:val="28"/>
                <w:szCs w:val="28"/>
                <w:lang w:val="en-US" w:eastAsia="en-US"/>
              </w:rPr>
            </w:pPr>
            <w:r w:rsidRPr="000D664A">
              <w:rPr>
                <w:rFonts w:cs="Arial"/>
                <w:b/>
                <w:color w:val="231F20"/>
                <w:sz w:val="28"/>
                <w:szCs w:val="28"/>
                <w:lang w:val="en-US" w:eastAsia="en-US"/>
              </w:rPr>
              <w:t>образовательной</w:t>
            </w:r>
          </w:p>
        </w:tc>
        <w:tc>
          <w:tcPr>
            <w:tcW w:w="3544"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488"/>
        </w:trPr>
        <w:tc>
          <w:tcPr>
            <w:tcW w:w="1418" w:type="dxa"/>
            <w:vMerge/>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и оснащение</w:t>
            </w:r>
          </w:p>
        </w:tc>
        <w:tc>
          <w:tcPr>
            <w:tcW w:w="3544"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в наличии</w:t>
            </w:r>
          </w:p>
        </w:tc>
      </w:tr>
      <w:tr w:rsidR="0041382C" w:rsidRPr="000D664A" w:rsidTr="008B71EC">
        <w:trPr>
          <w:trHeight w:val="113"/>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vMerge w:val="restart"/>
            <w:tcBorders>
              <w:right w:val="single" w:sz="8" w:space="0" w:color="231F20"/>
            </w:tcBorders>
            <w:shd w:val="clear" w:color="auto" w:fill="auto"/>
            <w:vAlign w:val="bottom"/>
          </w:tcPr>
          <w:p w:rsidR="0041382C" w:rsidRPr="000D664A" w:rsidRDefault="0041382C" w:rsidP="008E5A35">
            <w:pPr>
              <w:spacing w:line="0" w:lineRule="atLeast"/>
              <w:jc w:val="center"/>
              <w:rPr>
                <w:rFonts w:cs="Arial"/>
                <w:b/>
                <w:color w:val="231F20"/>
                <w:sz w:val="28"/>
                <w:szCs w:val="28"/>
                <w:lang w:val="en-US" w:eastAsia="en-US"/>
              </w:rPr>
            </w:pPr>
            <w:r w:rsidRPr="000D664A">
              <w:rPr>
                <w:rFonts w:cs="Arial"/>
                <w:b/>
                <w:color w:val="231F20"/>
                <w:sz w:val="28"/>
                <w:szCs w:val="28"/>
                <w:lang w:val="en-US" w:eastAsia="en-US"/>
              </w:rPr>
              <w:t>организации</w:t>
            </w:r>
          </w:p>
        </w:tc>
        <w:tc>
          <w:tcPr>
            <w:tcW w:w="3544"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00"/>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vMerge/>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73"/>
        </w:trPr>
        <w:tc>
          <w:tcPr>
            <w:tcW w:w="1418"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57"/>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материал, рабочие</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тетради…; экранно-</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звуковые средства:</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 фоно-</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хрестоматии, видео-</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фильмы…; мульти-</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медийные средства:</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w:t>
            </w:r>
          </w:p>
        </w:tc>
        <w:tc>
          <w:tcPr>
            <w:tcW w:w="3544" w:type="dxa"/>
            <w:tcBorders>
              <w:right w:val="single" w:sz="8" w:space="0" w:color="231F20"/>
            </w:tcBorders>
            <w:shd w:val="clear" w:color="auto" w:fill="auto"/>
            <w:vAlign w:val="bottom"/>
          </w:tcPr>
          <w:tbl>
            <w:tblPr>
              <w:tblW w:w="7089" w:type="dxa"/>
              <w:tblLayout w:type="fixed"/>
              <w:tblCellMar>
                <w:left w:w="0" w:type="dxa"/>
                <w:right w:w="0" w:type="dxa"/>
              </w:tblCellMar>
              <w:tblLook w:val="0000"/>
            </w:tblPr>
            <w:tblGrid>
              <w:gridCol w:w="7089"/>
            </w:tblGrid>
            <w:tr w:rsidR="0041382C" w:rsidRPr="000D664A" w:rsidTr="008E5A35">
              <w:trPr>
                <w:trHeight w:val="257"/>
              </w:trPr>
              <w:tc>
                <w:tcPr>
                  <w:tcW w:w="2835"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материал, рабочие</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тетради…; экранно-</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звуковые средства:</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 фоно-</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хрестоматии, видео-</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фильмы…; мульти-</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медийные средства:</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D67C1B" w:rsidRDefault="0041382C" w:rsidP="008E5A35">
                  <w:pPr>
                    <w:spacing w:line="198" w:lineRule="exact"/>
                    <w:rPr>
                      <w:rFonts w:cs="Arial"/>
                      <w:color w:val="231F20"/>
                      <w:sz w:val="28"/>
                      <w:szCs w:val="28"/>
                      <w:lang w:eastAsia="en-US"/>
                    </w:rPr>
                  </w:pP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D67C1B" w:rsidRDefault="0041382C" w:rsidP="008E5A35">
                  <w:pPr>
                    <w:spacing w:line="198" w:lineRule="exact"/>
                    <w:rPr>
                      <w:rFonts w:cs="Arial"/>
                      <w:color w:val="231F20"/>
                      <w:sz w:val="28"/>
                      <w:szCs w:val="28"/>
                      <w:lang w:eastAsia="en-US"/>
                    </w:rPr>
                  </w:pP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аудиозаписи, видео-</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фильмы, электронные</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медиалекции, тренаже-</w:t>
                  </w:r>
                </w:p>
              </w:tc>
            </w:tr>
            <w:tr w:rsidR="0041382C" w:rsidRPr="000D664A" w:rsidTr="008E5A35">
              <w:trPr>
                <w:trHeight w:val="201"/>
              </w:trPr>
              <w:tc>
                <w:tcPr>
                  <w:tcW w:w="2835"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ры…)</w:t>
                  </w:r>
                </w:p>
              </w:tc>
            </w:tr>
            <w:tr w:rsidR="0041382C" w:rsidRPr="000D664A" w:rsidTr="008E5A35">
              <w:trPr>
                <w:trHeight w:val="294"/>
              </w:trPr>
              <w:tc>
                <w:tcPr>
                  <w:tcW w:w="2835"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1.7. Методические</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рекомендации по</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использованию различ-</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ных групп учебно-</w:t>
                  </w:r>
                </w:p>
              </w:tc>
            </w:tr>
            <w:tr w:rsidR="0041382C" w:rsidRPr="000D664A" w:rsidTr="008E5A35">
              <w:trPr>
                <w:trHeight w:val="201"/>
              </w:trPr>
              <w:tc>
                <w:tcPr>
                  <w:tcW w:w="2835"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наглядных пособий</w:t>
                  </w:r>
                </w:p>
              </w:tc>
            </w:tr>
            <w:tr w:rsidR="0041382C" w:rsidRPr="000D664A" w:rsidTr="008E5A35">
              <w:trPr>
                <w:trHeight w:val="294"/>
              </w:trPr>
              <w:tc>
                <w:tcPr>
                  <w:tcW w:w="2835"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1.8. Расходные материа-</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лы, обеспечивающие</w:t>
                  </w:r>
                </w:p>
              </w:tc>
            </w:tr>
            <w:tr w:rsidR="0041382C" w:rsidRPr="000D664A" w:rsidTr="008E5A35">
              <w:trPr>
                <w:trHeight w:val="198"/>
              </w:trPr>
              <w:tc>
                <w:tcPr>
                  <w:tcW w:w="2835"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различные виды дея-</w:t>
                  </w:r>
                </w:p>
              </w:tc>
            </w:tr>
            <w:tr w:rsidR="0041382C" w:rsidRPr="000D664A" w:rsidTr="008E5A35">
              <w:trPr>
                <w:trHeight w:val="201"/>
              </w:trPr>
              <w:tc>
                <w:tcPr>
                  <w:tcW w:w="2835"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тельности обучающихся</w:t>
                  </w:r>
                </w:p>
              </w:tc>
            </w:tr>
          </w:tbl>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аудиозаписи, видео-</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фильмы, электронные</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медиалекции, тренаже-</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1"/>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ры…)</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94"/>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1.7. Методические</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рекомендации по</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использованию различ-</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ных групп учебно-</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1"/>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наглядных пособий</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94"/>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color w:val="231F20"/>
                <w:sz w:val="28"/>
                <w:szCs w:val="28"/>
                <w:lang w:val="en-US" w:eastAsia="en-US"/>
              </w:rPr>
            </w:pPr>
            <w:r w:rsidRPr="000D664A">
              <w:rPr>
                <w:rFonts w:cs="Arial"/>
                <w:color w:val="231F20"/>
                <w:sz w:val="28"/>
                <w:szCs w:val="28"/>
                <w:lang w:val="en-US" w:eastAsia="en-US"/>
              </w:rPr>
              <w:t>1.8. Расходные материа-</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лы, обеспечивающие</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198"/>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198" w:lineRule="exact"/>
              <w:rPr>
                <w:rFonts w:cs="Arial"/>
                <w:color w:val="231F20"/>
                <w:sz w:val="28"/>
                <w:szCs w:val="28"/>
                <w:lang w:val="en-US" w:eastAsia="en-US"/>
              </w:rPr>
            </w:pPr>
            <w:r w:rsidRPr="000D664A">
              <w:rPr>
                <w:rFonts w:cs="Arial"/>
                <w:color w:val="231F20"/>
                <w:sz w:val="28"/>
                <w:szCs w:val="28"/>
                <w:lang w:val="en-US" w:eastAsia="en-US"/>
              </w:rPr>
              <w:t>различные виды дея-</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201"/>
        </w:trPr>
        <w:tc>
          <w:tcPr>
            <w:tcW w:w="1418" w:type="dxa"/>
            <w:tcBorders>
              <w:left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right w:val="single" w:sz="8" w:space="0" w:color="231F20"/>
            </w:tcBorders>
            <w:shd w:val="clear" w:color="auto" w:fill="auto"/>
            <w:vAlign w:val="bottom"/>
          </w:tcPr>
          <w:p w:rsidR="0041382C" w:rsidRPr="000D664A" w:rsidRDefault="0041382C" w:rsidP="008E5A35">
            <w:pPr>
              <w:spacing w:line="201" w:lineRule="exact"/>
              <w:rPr>
                <w:rFonts w:cs="Arial"/>
                <w:color w:val="231F20"/>
                <w:sz w:val="28"/>
                <w:szCs w:val="28"/>
                <w:lang w:val="en-US" w:eastAsia="en-US"/>
              </w:rPr>
            </w:pPr>
            <w:r w:rsidRPr="000D664A">
              <w:rPr>
                <w:rFonts w:cs="Arial"/>
                <w:color w:val="231F20"/>
                <w:sz w:val="28"/>
                <w:szCs w:val="28"/>
                <w:lang w:val="en-US" w:eastAsia="en-US"/>
              </w:rPr>
              <w:t>тельности обучающихся</w:t>
            </w:r>
          </w:p>
        </w:tc>
        <w:tc>
          <w:tcPr>
            <w:tcW w:w="3544" w:type="dxa"/>
            <w:tcBorders>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83"/>
        </w:trPr>
        <w:tc>
          <w:tcPr>
            <w:tcW w:w="1418"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r w:rsidR="0041382C" w:rsidRPr="000D664A" w:rsidTr="008B71EC">
        <w:trPr>
          <w:trHeight w:val="82"/>
        </w:trPr>
        <w:tc>
          <w:tcPr>
            <w:tcW w:w="1418" w:type="dxa"/>
            <w:tcBorders>
              <w:left w:val="single" w:sz="8" w:space="0" w:color="231F20"/>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2268"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c>
          <w:tcPr>
            <w:tcW w:w="3544" w:type="dxa"/>
            <w:tcBorders>
              <w:bottom w:val="single" w:sz="8" w:space="0" w:color="231F20"/>
              <w:right w:val="single" w:sz="8" w:space="0" w:color="231F20"/>
            </w:tcBorders>
            <w:shd w:val="clear" w:color="auto" w:fill="auto"/>
            <w:vAlign w:val="bottom"/>
          </w:tcPr>
          <w:p w:rsidR="0041382C" w:rsidRPr="000D664A" w:rsidRDefault="0041382C" w:rsidP="008E5A35">
            <w:pPr>
              <w:spacing w:line="0" w:lineRule="atLeast"/>
              <w:rPr>
                <w:rFonts w:cs="Arial"/>
                <w:sz w:val="28"/>
                <w:szCs w:val="28"/>
                <w:lang w:val="en-US" w:eastAsia="en-US"/>
              </w:rPr>
            </w:pPr>
          </w:p>
        </w:tc>
      </w:tr>
    </w:tbl>
    <w:p w:rsidR="0041382C" w:rsidRPr="001A7733" w:rsidRDefault="0041382C" w:rsidP="0041382C">
      <w:pPr>
        <w:spacing w:line="173" w:lineRule="exact"/>
        <w:rPr>
          <w:rFonts w:cs="Arial"/>
          <w:sz w:val="20"/>
          <w:szCs w:val="20"/>
          <w:lang w:val="en-US" w:eastAsia="en-US"/>
        </w:rPr>
      </w:pPr>
    </w:p>
    <w:p w:rsidR="00FD53A5" w:rsidRDefault="00FD53A5" w:rsidP="00FD53A5">
      <w:pPr>
        <w:rPr>
          <w:rFonts w:ascii="Times New Roman" w:hAnsi="Times New Roman" w:cs="Times New Roman"/>
          <w:b/>
        </w:rPr>
      </w:pPr>
    </w:p>
    <w:p w:rsidR="00FD53A5" w:rsidRDefault="00FD53A5" w:rsidP="00FD53A5">
      <w:pPr>
        <w:rPr>
          <w:rFonts w:ascii="Times New Roman" w:hAnsi="Times New Roman" w:cs="Times New Roman"/>
          <w:b/>
        </w:rPr>
      </w:pPr>
    </w:p>
    <w:p w:rsidR="00FD53A5" w:rsidRDefault="00FD53A5" w:rsidP="00FD53A5">
      <w:pPr>
        <w:rPr>
          <w:rFonts w:ascii="Times New Roman" w:hAnsi="Times New Roman" w:cs="Times New Roman"/>
          <w:b/>
        </w:rPr>
      </w:pPr>
    </w:p>
    <w:p w:rsidR="00FD53A5" w:rsidRDefault="00FD53A5" w:rsidP="00FD53A5">
      <w:pPr>
        <w:rPr>
          <w:rFonts w:ascii="Times New Roman" w:hAnsi="Times New Roman" w:cs="Times New Roman"/>
          <w:b/>
        </w:rPr>
      </w:pPr>
    </w:p>
    <w:p w:rsidR="001D6B99" w:rsidRDefault="001D6B99">
      <w:pPr>
        <w:rPr>
          <w:sz w:val="2"/>
          <w:szCs w:val="2"/>
        </w:rPr>
        <w:sectPr w:rsidR="001D6B99">
          <w:pgSz w:w="11900" w:h="16840"/>
          <w:pgMar w:top="965" w:right="481" w:bottom="965" w:left="481" w:header="0" w:footer="3" w:gutter="675"/>
          <w:cols w:space="720"/>
          <w:noEndnote/>
          <w:rtlGutter/>
          <w:docGrid w:linePitch="360"/>
        </w:sectPr>
      </w:pPr>
    </w:p>
    <w:p w:rsidR="001D6B99" w:rsidRDefault="001D6B99">
      <w:pPr>
        <w:spacing w:before="1" w:after="1" w:line="240" w:lineRule="exact"/>
        <w:rPr>
          <w:sz w:val="19"/>
          <w:szCs w:val="19"/>
        </w:rPr>
      </w:pPr>
    </w:p>
    <w:p w:rsidR="001D6B99" w:rsidRDefault="001D6B99">
      <w:pPr>
        <w:rPr>
          <w:sz w:val="2"/>
          <w:szCs w:val="2"/>
        </w:rPr>
        <w:sectPr w:rsidR="001D6B99">
          <w:pgSz w:w="11900" w:h="16840"/>
          <w:pgMar w:top="745" w:right="0" w:bottom="599" w:left="0" w:header="0" w:footer="3" w:gutter="0"/>
          <w:cols w:space="720"/>
          <w:noEndnote/>
          <w:docGrid w:linePitch="360"/>
        </w:sectPr>
      </w:pPr>
    </w:p>
    <w:p w:rsidR="001D6B99" w:rsidRDefault="00557BE0">
      <w:pPr>
        <w:spacing w:line="360" w:lineRule="exact"/>
      </w:pPr>
      <w:r>
        <w:rPr>
          <w:noProof/>
          <w:lang w:bidi="ar-SA"/>
        </w:rPr>
        <w:lastRenderedPageBreak/>
        <w:pict>
          <v:shapetype id="_x0000_t202" coordsize="21600,21600" o:spt="202" path="m,l,21600r21600,l21600,xe">
            <v:stroke joinstyle="miter"/>
            <v:path gradientshapeok="t" o:connecttype="rect"/>
          </v:shapetype>
          <v:shape id="Text Box 155" o:spid="_x0000_s1029" type="#_x0000_t202" style="position:absolute;margin-left:6.25pt;margin-top:0;width:506.4pt;height:1.75pt;z-index:25165773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fhrQIAAKs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" filled="f" stroked="f">
            <v:textbox style="mso-fit-shape-to-text:t" inset="0,0,0,0">
              <w:txbxContent>
                <w:p w:rsidR="00982528" w:rsidRDefault="00982528">
                  <w:pPr>
                    <w:rPr>
                      <w:sz w:val="2"/>
                      <w:szCs w:val="2"/>
                    </w:rPr>
                  </w:pPr>
                </w:p>
              </w:txbxContent>
            </v:textbox>
            <w10:wrap anchorx="margin"/>
          </v:shape>
        </w:pict>
      </w:r>
      <w:r>
        <w:rPr>
          <w:noProof/>
          <w:lang w:bidi="ar-SA"/>
        </w:rPr>
        <w:pict>
          <v:shape id="Text Box 156" o:spid="_x0000_s1027" type="#_x0000_t202" style="position:absolute;margin-left:218.4pt;margin-top:362.7pt;width:72.95pt;height:28pt;z-index:251657733;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" filled="f" stroked="f">
            <v:textbox style="mso-fit-shape-to-text:t" inset="0,0,0,0">
              <w:txbxContent>
                <w:p w:rsidR="00982528" w:rsidRDefault="00982528">
                  <w:pPr>
                    <w:pStyle w:val="210"/>
                    <w:shd w:val="clear" w:color="auto" w:fill="auto"/>
                    <w:spacing w:before="0" w:after="0" w:line="280" w:lineRule="exact"/>
                    <w:jc w:val="left"/>
                  </w:pPr>
                </w:p>
              </w:txbxContent>
            </v:textbox>
            <w10:wrap anchorx="margin"/>
          </v:shape>
        </w:pict>
      </w:r>
      <w:r>
        <w:rPr>
          <w:noProof/>
          <w:lang w:bidi="ar-SA"/>
        </w:rPr>
        <w:pict>
          <v:shape id="Text Box 157" o:spid="_x0000_s1028" type="#_x0000_t202" style="position:absolute;margin-left:.05pt;margin-top:386.15pt;width:510.25pt;height:338pt;z-index:25165773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O2sw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" filled="f" stroked="f">
            <v:textbox style="mso-fit-shape-to-text:t" inset="0,0,0,0">
              <w:txbxContent>
                <w:p w:rsidR="00982528" w:rsidRDefault="00982528">
                  <w:pPr>
                    <w:rPr>
                      <w:sz w:val="2"/>
                      <w:szCs w:val="2"/>
                    </w:rPr>
                  </w:pPr>
                </w:p>
              </w:txbxContent>
            </v:textbox>
            <w10:wrap anchorx="margin"/>
          </v:shape>
        </w:pic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rPr>
          <w:sz w:val="2"/>
          <w:szCs w:val="2"/>
        </w:rPr>
        <w:sectPr w:rsidR="001D6B99">
          <w:type w:val="continuous"/>
          <w:pgSz w:w="11900" w:h="16840"/>
          <w:pgMar w:top="745" w:right="524" w:bottom="599" w:left="524" w:header="0" w:footer="3" w:gutter="598"/>
          <w:cols w:space="720"/>
          <w:noEndnote/>
          <w:rtlGutter/>
          <w:docGrid w:linePitch="360"/>
        </w:sectPr>
      </w:pPr>
    </w:p>
    <w:p w:rsidR="001D6B99" w:rsidRPr="009578F2" w:rsidRDefault="001D6B99">
      <w:pPr>
        <w:rPr>
          <w:sz w:val="28"/>
          <w:szCs w:val="28"/>
        </w:rPr>
        <w:sectPr w:rsidR="001D6B99" w:rsidRPr="009578F2">
          <w:pgSz w:w="11900" w:h="16840"/>
          <w:pgMar w:top="927" w:right="0" w:bottom="1085" w:left="0" w:header="0" w:footer="3" w:gutter="0"/>
          <w:cols w:space="720"/>
          <w:noEndnote/>
          <w:docGrid w:linePitch="360"/>
        </w:sectPr>
      </w:pPr>
    </w:p>
    <w:p w:rsidR="001D6B99" w:rsidRDefault="001D6B99" w:rsidP="0060319A">
      <w:pPr>
        <w:pStyle w:val="210"/>
        <w:shd w:val="clear" w:color="auto" w:fill="auto"/>
        <w:spacing w:before="0" w:after="0" w:line="485" w:lineRule="exact"/>
      </w:pPr>
    </w:p>
    <w:sectPr w:rsidR="001D6B99" w:rsidSect="0060319A">
      <w:type w:val="continuous"/>
      <w:pgSz w:w="11900" w:h="16840"/>
      <w:pgMar w:top="927" w:right="813" w:bottom="1085" w:left="813" w:header="0" w:footer="3" w:gutter="12"/>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8E5" w:rsidRDefault="00BC08E5">
      <w:r>
        <w:separator/>
      </w:r>
    </w:p>
  </w:endnote>
  <w:endnote w:type="continuationSeparator" w:id="1">
    <w:p w:rsidR="00BC08E5" w:rsidRDefault="00BC08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altName w:val="Franklin Gothic Medium Cond"/>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font685">
    <w:altName w:val="Times New Roman"/>
    <w:charset w:val="CC"/>
    <w:family w:val="auto"/>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Times New Roman,Bold">
    <w:panose1 w:val="00000000000000000000"/>
    <w:charset w:val="CC"/>
    <w:family w:val="auto"/>
    <w:notTrueType/>
    <w:pitch w:val="default"/>
    <w:sig w:usb0="00000201" w:usb1="00000000" w:usb2="00000000" w:usb3="00000000" w:csb0="00000004" w:csb1="00000000"/>
  </w:font>
  <w:font w:name="Trebuchet MS">
    <w:panose1 w:val="020B0603020202020204"/>
    <w:charset w:val="CC"/>
    <w:family w:val="swiss"/>
    <w:pitch w:val="variable"/>
    <w:sig w:usb0="00000287" w:usb1="00000003"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39" o:spid="_x0000_s2080" type="#_x0000_t202" style="position:absolute;margin-left:43.5pt;margin-top:830.6pt;width:51.85pt;height:7.7pt;z-index:-2516736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" filled="f" stroked="f">
          <v:textbox style="mso-fit-shape-to-text:t" inset="0,0,0,0">
            <w:txbxContent>
              <w:p w:rsidR="00982528" w:rsidRDefault="00982528">
                <w:pPr>
                  <w:pStyle w:val="11"/>
                  <w:shd w:val="clear" w:color="auto" w:fill="auto"/>
                  <w:spacing w:line="240" w:lineRule="auto"/>
                </w:pPr>
                <w:r>
                  <w:rPr>
                    <w:rStyle w:val="a8"/>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5" o:spid="_x0000_s2066" type="#_x0000_t202" style="position:absolute;margin-left:43.05pt;margin-top:829.4pt;width:49.3pt;height:8.05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" filled="f" stroked="f">
          <v:textbox style="mso-fit-shape-to-text:t" inset="0,0,0,0">
            <w:txbxContent>
              <w:p w:rsidR="00982528" w:rsidRDefault="00982528">
                <w:pPr>
                  <w:pStyle w:val="11"/>
                  <w:shd w:val="clear" w:color="auto" w:fill="auto"/>
                  <w:spacing w:line="240" w:lineRule="auto"/>
                </w:pPr>
                <w:r>
                  <w:rPr>
                    <w:rStyle w:val="a8"/>
                    <w:b/>
                    <w:bCs/>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4" o:spid="_x0000_s2065" type="#_x0000_t202" style="position:absolute;margin-left:43.05pt;margin-top:829.4pt;width:49.3pt;height:8.05pt;z-index:-2516510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OrQIAAK8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Blc+FOrQIAAK8FAAAOAAAAAAAA&#10;AAAAAAAAAC4CAABkcnMvZTJvRG9jLnhtbFBLAQItABQABgAIAAAAIQBfXQ3I3QAAAAwBAAAPAAAA&#10;AAAAAAAAAAAAAAcFAABkcnMvZG93bnJldi54bWxQSwUGAAAAAAQABADzAAAAEQYAAAAA&#10;" filled="f" stroked="f">
          <v:textbox style="mso-fit-shape-to-text:t" inset="0,0,0,0">
            <w:txbxContent>
              <w:p w:rsidR="00982528" w:rsidRDefault="00982528">
                <w:pPr>
                  <w:pStyle w:val="11"/>
                  <w:shd w:val="clear" w:color="auto" w:fill="auto"/>
                  <w:spacing w:line="240" w:lineRule="auto"/>
                </w:pPr>
                <w:r>
                  <w:rPr>
                    <w:rStyle w:val="a8"/>
                    <w:b/>
                    <w:bCs/>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 o:spid="_x0000_s2062" type="#_x0000_t202" style="position:absolute;margin-left:61.7pt;margin-top:798.3pt;width:52.1pt;height:7.7pt;z-index:-2516480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" filled="f" stroked="f">
          <v:textbox style="mso-fit-shape-to-text:t" inset="0,0,0,0">
            <w:txbxContent>
              <w:p w:rsidR="00982528" w:rsidRDefault="00982528">
                <w:pPr>
                  <w:pStyle w:val="11"/>
                  <w:shd w:val="clear" w:color="auto" w:fill="auto"/>
                  <w:spacing w:line="240" w:lineRule="auto"/>
                </w:pPr>
                <w: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pStyle w:val="aff3"/>
      <w:spacing w:line="14" w:lineRule="auto"/>
      <w:rPr>
        <w:sz w:val="20"/>
      </w:rPr>
    </w:pPr>
    <w:r w:rsidRPr="00557BE0">
      <w:rPr>
        <w:sz w:val="28"/>
        <w:lang w:eastAsia="en-US"/>
      </w:rPr>
      <w:pict>
        <v:shapetype id="_x0000_t202" coordsize="21600,21600" o:spt="202" path="m,l,21600r21600,l21600,xe">
          <v:stroke joinstyle="miter"/>
          <v:path gradientshapeok="t" o:connecttype="rect"/>
        </v:shapetype>
        <v:shape id="_x0000_s2051" type="#_x0000_t202" style="position:absolute;margin-left:544.4pt;margin-top:794.6pt;width:11.55pt;height:14.25pt;z-index:-251643904;mso-position-horizontal-relative:page;mso-position-vertical-relative:page" filled="f" stroked="f">
          <v:textbox inset="0,0,0,0">
            <w:txbxContent>
              <w:p w:rsidR="00982528" w:rsidRDefault="00982528">
                <w:pPr>
                  <w:spacing w:before="11"/>
                  <w:ind w:left="60"/>
                </w:pPr>
                <w:r>
                  <w:fldChar w:fldCharType="begin"/>
                </w:r>
                <w:r>
                  <w:rPr>
                    <w:sz w:val="22"/>
                  </w:rPr>
                  <w:instrText xml:space="preserve"> PAGE </w:instrText>
                </w:r>
                <w:r>
                  <w:fldChar w:fldCharType="separate"/>
                </w:r>
                <w:r w:rsidR="00724D3E">
                  <w:rPr>
                    <w:noProof/>
                    <w:sz w:val="22"/>
                  </w:rPr>
                  <w:t>7</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pStyle w:val="aff3"/>
      <w:spacing w:line="14" w:lineRule="auto"/>
      <w:rPr>
        <w:sz w:val="20"/>
      </w:rPr>
    </w:pPr>
    <w:r w:rsidRPr="00557BE0">
      <w:rPr>
        <w:noProof/>
        <w:sz w:val="28"/>
        <w:lang w:bidi="ar-SA"/>
      </w:rPr>
      <w:pict>
        <v:shapetype id="_x0000_t202" coordsize="21600,21600" o:spt="202" path="m,l,21600r21600,l21600,xe">
          <v:stroke joinstyle="miter"/>
          <v:path gradientshapeok="t" o:connecttype="rect"/>
        </v:shapetype>
        <v:shape id="Поле 36" o:spid="_x0000_s2061" type="#_x0000_t202" style="position:absolute;margin-left:567.7pt;margin-top:794.6pt;width:11.55pt;height:14.25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AXvgIAALI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" filled="f" stroked="f">
          <v:textbox inset="0,0,0,0">
            <w:txbxContent>
              <w:p w:rsidR="00982528" w:rsidRDefault="00982528">
                <w:pPr>
                  <w:spacing w:before="11"/>
                  <w:ind w:left="60"/>
                </w:pPr>
                <w:r>
                  <w:fldChar w:fldCharType="begin"/>
                </w:r>
                <w:r>
                  <w:rPr>
                    <w:sz w:val="22"/>
                  </w:rPr>
                  <w:instrText xml:space="preserve"> PAGE </w:instrText>
                </w:r>
                <w:r>
                  <w:fldChar w:fldCharType="separate"/>
                </w:r>
                <w:r w:rsidR="00724D3E">
                  <w:rPr>
                    <w:noProof/>
                    <w:sz w:val="22"/>
                  </w:rPr>
                  <w:t>11</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pStyle w:val="aff3"/>
      <w:spacing w:line="14" w:lineRule="auto"/>
      <w:rPr>
        <w:sz w:val="20"/>
      </w:rPr>
    </w:pPr>
    <w:r w:rsidRPr="00557BE0">
      <w:rPr>
        <w:noProof/>
        <w:sz w:val="28"/>
        <w:lang w:bidi="ar-SA"/>
      </w:rPr>
      <w:pict>
        <v:shapetype id="_x0000_t202" coordsize="21600,21600" o:spt="202" path="m,l,21600r21600,l21600,xe">
          <v:stroke joinstyle="miter"/>
          <v:path gradientshapeok="t" o:connecttype="rect"/>
        </v:shapetype>
        <v:shape id="Поле 37" o:spid="_x0000_s2060" type="#_x0000_t202" style="position:absolute;margin-left:544.4pt;margin-top:794.6pt;width:11.55pt;height:14.2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" filled="f" stroked="f">
          <v:textbox inset="0,0,0,0">
            <w:txbxContent>
              <w:p w:rsidR="00982528" w:rsidRDefault="00982528">
                <w:pPr>
                  <w:spacing w:before="11"/>
                  <w:ind w:left="60"/>
                </w:pPr>
                <w:r>
                  <w:fldChar w:fldCharType="begin"/>
                </w:r>
                <w:r>
                  <w:rPr>
                    <w:sz w:val="22"/>
                  </w:rPr>
                  <w:instrText xml:space="preserve"> PAGE </w:instrText>
                </w:r>
                <w:r>
                  <w:fldChar w:fldCharType="separate"/>
                </w:r>
                <w:r w:rsidR="00724D3E">
                  <w:rPr>
                    <w:noProof/>
                    <w:sz w:val="22"/>
                  </w:rPr>
                  <w:t>15</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pStyle w:val="aff3"/>
      <w:spacing w:line="14" w:lineRule="auto"/>
      <w:rPr>
        <w:sz w:val="20"/>
      </w:rPr>
    </w:pPr>
    <w:r w:rsidRPr="00557BE0">
      <w:rPr>
        <w:noProof/>
        <w:sz w:val="28"/>
        <w:lang w:bidi="ar-SA"/>
      </w:rPr>
      <w:pict>
        <v:shapetype id="_x0000_t202" coordsize="21600,21600" o:spt="202" path="m,l,21600r21600,l21600,xe">
          <v:stroke joinstyle="miter"/>
          <v:path gradientshapeok="t" o:connecttype="rect"/>
        </v:shapetype>
        <v:shape id="Поле 38" o:spid="_x0000_s2059" type="#_x0000_t202" style="position:absolute;margin-left:548.1pt;margin-top:794.6pt;width:13.05pt;height:14.2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" filled="f" stroked="f">
          <v:textbox inset="0,0,0,0">
            <w:txbxContent>
              <w:p w:rsidR="00982528" w:rsidRDefault="00982528">
                <w:pPr>
                  <w:spacing w:before="11"/>
                  <w:ind w:left="20"/>
                </w:pPr>
                <w:r>
                  <w:rPr>
                    <w:sz w:val="22"/>
                  </w:rPr>
                  <w:t>11</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_x0000_s2056" type="#_x0000_t202" style="position:absolute;margin-left:43.05pt;margin-top:829.4pt;width:49.3pt;height:8.05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ndrwIAAK4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" filled="f" stroked="f">
          <v:textbox style="mso-fit-shape-to-text:t" inset="0,0,0,0">
            <w:txbxContent>
              <w:p w:rsidR="00982528" w:rsidRDefault="00982528">
                <w:pPr>
                  <w:pStyle w:val="11"/>
                  <w:shd w:val="clear" w:color="auto" w:fill="auto"/>
                  <w:spacing w:line="240" w:lineRule="auto"/>
                </w:pPr>
                <w:r>
                  <w:rPr>
                    <w:rStyle w:val="a8"/>
                    <w:b/>
                    <w:bCs/>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_x0000_s2055" type="#_x0000_t202" style="position:absolute;margin-left:43.05pt;margin-top:829.4pt;width:49.3pt;height:8.0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rqrAIAAK4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" filled="f" stroked="f">
          <v:textbox style="mso-fit-shape-to-text:t" inset="0,0,0,0">
            <w:txbxContent>
              <w:p w:rsidR="00982528" w:rsidRDefault="00982528">
                <w:pPr>
                  <w:pStyle w:val="11"/>
                  <w:shd w:val="clear" w:color="auto" w:fill="auto"/>
                  <w:spacing w:line="240" w:lineRule="auto"/>
                </w:pPr>
                <w:r>
                  <w:rPr>
                    <w:rStyle w:val="a8"/>
                    <w:b/>
                    <w:bCs/>
                  </w:rPr>
                  <w:t>Программа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_x0000_s2052" type="#_x0000_t202" style="position:absolute;margin-left:61.7pt;margin-top:798.3pt;width:52.1pt;height:7.7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" filled="f" stroked="f">
          <v:textbox style="mso-fit-shape-to-text:t" inset="0,0,0,0">
            <w:txbxContent>
              <w:p w:rsidR="00982528" w:rsidRDefault="00982528">
                <w:pPr>
                  <w:pStyle w:val="11"/>
                  <w:shd w:val="clear" w:color="auto" w:fill="auto"/>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38" o:spid="_x0000_s2079" type="#_x0000_t202" style="position:absolute;margin-left:43.5pt;margin-top:830.6pt;width:51.85pt;height:7.7pt;z-index:-2516725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" filled="f" stroked="f">
          <v:textbox style="mso-fit-shape-to-text:t" inset="0,0,0,0">
            <w:txbxContent>
              <w:p w:rsidR="00982528" w:rsidRDefault="00982528">
                <w:pPr>
                  <w:pStyle w:val="11"/>
                  <w:shd w:val="clear" w:color="auto" w:fill="auto"/>
                  <w:spacing w:line="240" w:lineRule="auto"/>
                </w:pPr>
                <w:r>
                  <w:rPr>
                    <w:rStyle w:val="a8"/>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37" o:spid="_x0000_s2078" type="#_x0000_t202" style="position:absolute;margin-left:44.25pt;margin-top:822.7pt;width:103.85pt;height:8.05pt;z-index:-2516715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DerwIAALE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" filled="f" stroked="f">
          <v:textbox style="mso-fit-shape-to-text:t" inset="0,0,0,0">
            <w:txbxContent>
              <w:p w:rsidR="00982528" w:rsidRDefault="00982528">
                <w:pPr>
                  <w:pStyle w:val="11"/>
                  <w:shd w:val="clear" w:color="auto" w:fill="auto"/>
                  <w:spacing w:line="240" w:lineRule="auto"/>
                </w:pPr>
                <w:r>
                  <w:rPr>
                    <w:rStyle w:val="a8"/>
                    <w:b/>
                    <w:bCs/>
                  </w:rPr>
                  <w:t>Об утверждении программы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34" o:spid="_x0000_s2075" type="#_x0000_t202" style="position:absolute;margin-left:43.05pt;margin-top:829.4pt;width:49.3pt;height:8.05pt;z-index:-2516684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J8rQIAALA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ByDpJ8rQIAALAFAAAOAAAAAAAA&#10;AAAAAAAAAC4CAABkcnMvZTJvRG9jLnhtbFBLAQItABQABgAIAAAAIQBfXQ3I3QAAAAwBAAAPAAAA&#10;AAAAAAAAAAAAAAcFAABkcnMvZG93bnJldi54bWxQSwUGAAAAAAQABADzAAAAEQYAAAAA&#10;" filled="f" stroked="f">
          <v:textbox style="mso-fit-shape-to-text:t" inset="0,0,0,0">
            <w:txbxContent>
              <w:p w:rsidR="00982528" w:rsidRDefault="00982528">
                <w:pPr>
                  <w:pStyle w:val="11"/>
                  <w:shd w:val="clear" w:color="auto" w:fill="auto"/>
                  <w:spacing w:line="240" w:lineRule="auto"/>
                </w:pPr>
                <w:r>
                  <w:rPr>
                    <w:rStyle w:val="a8"/>
                    <w:b/>
                    <w:bCs/>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33" o:spid="_x0000_s2074" type="#_x0000_t202" style="position:absolute;margin-left:43.05pt;margin-top:829.4pt;width:49.3pt;height:8.05pt;z-index:-2516674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lnrgIAALA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" filled="f" stroked="f">
          <v:textbox style="mso-fit-shape-to-text:t" inset="0,0,0,0">
            <w:txbxContent>
              <w:p w:rsidR="00982528" w:rsidRDefault="00982528">
                <w:pPr>
                  <w:pStyle w:val="11"/>
                  <w:shd w:val="clear" w:color="auto" w:fill="auto"/>
                  <w:spacing w:line="240" w:lineRule="auto"/>
                </w:pPr>
                <w:r>
                  <w:rPr>
                    <w:rStyle w:val="a8"/>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30" o:spid="_x0000_s2071" type="#_x0000_t202" style="position:absolute;margin-left:43.15pt;margin-top:819.7pt;width:49.3pt;height:8.05pt;z-index:-2516643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" filled="f" stroked="f">
          <v:textbox style="mso-fit-shape-to-text:t" inset="0,0,0,0">
            <w:txbxContent>
              <w:p w:rsidR="00982528" w:rsidRDefault="00982528">
                <w:pPr>
                  <w:pStyle w:val="11"/>
                  <w:shd w:val="clear" w:color="auto" w:fill="auto"/>
                  <w:spacing w:line="240" w:lineRule="auto"/>
                </w:pPr>
                <w: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29" o:spid="_x0000_s2070" type="#_x0000_t202" style="position:absolute;margin-left:43.15pt;margin-top:819.7pt;width:52.1pt;height:7.7pt;z-index:-2516633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7YrgIAAK8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" filled="f" stroked="f">
          <v:textbox style="mso-fit-shape-to-text:t" inset="0,0,0,0">
            <w:txbxContent>
              <w:p w:rsidR="00982528" w:rsidRDefault="00982528">
                <w:pPr>
                  <w:pStyle w:val="11"/>
                  <w:shd w:val="clear" w:color="auto" w:fill="auto"/>
                  <w:spacing w:line="240" w:lineRule="auto"/>
                </w:pPr>
                <w: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28" o:spid="_x0000_s2069" type="#_x0000_t202" style="position:absolute;margin-left:43.5pt;margin-top:830.6pt;width:49.3pt;height:8.05pt;z-index:-2516623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" filled="f" stroked="f">
          <v:textbox style="mso-fit-shape-to-text:t" inset="0,0,0,0">
            <w:txbxContent>
              <w:p w:rsidR="00982528" w:rsidRDefault="00982528">
                <w:pPr>
                  <w:pStyle w:val="11"/>
                  <w:shd w:val="clear" w:color="auto" w:fill="auto"/>
                  <w:spacing w:line="240" w:lineRule="auto"/>
                </w:pPr>
                <w:r>
                  <w:rPr>
                    <w:rStyle w:val="a8"/>
                    <w:b/>
                    <w:bCs/>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8E5" w:rsidRDefault="00BC08E5">
      <w:r>
        <w:separator/>
      </w:r>
    </w:p>
  </w:footnote>
  <w:footnote w:type="continuationSeparator" w:id="1">
    <w:p w:rsidR="00BC08E5" w:rsidRDefault="00BC08E5">
      <w:r>
        <w:continuationSeparator/>
      </w:r>
    </w:p>
  </w:footnote>
  <w:footnote w:id="2">
    <w:p w:rsidR="00982528" w:rsidRDefault="00982528">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982528" w:rsidRDefault="00982528">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4">
    <w:p w:rsidR="00982528" w:rsidRDefault="00982528">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5">
    <w:p w:rsidR="00982528" w:rsidRDefault="00982528">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982528" w:rsidRDefault="00982528">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982528" w:rsidRDefault="00982528">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982528" w:rsidRDefault="00982528">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6">
    <w:p w:rsidR="00982528" w:rsidRDefault="00982528">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982528" w:rsidRDefault="00982528">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7">
    <w:p w:rsidR="00982528" w:rsidRDefault="00982528">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8">
    <w:p w:rsidR="00982528" w:rsidRDefault="00982528">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9">
    <w:p w:rsidR="00982528" w:rsidRDefault="00982528">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10">
    <w:p w:rsidR="00982528" w:rsidRDefault="00982528">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982528" w:rsidRDefault="00982528">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982528" w:rsidRDefault="00982528">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982528" w:rsidRDefault="00982528">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4">
    <w:p w:rsidR="00982528" w:rsidRDefault="00982528">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5">
    <w:p w:rsidR="00982528" w:rsidRDefault="00982528">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6">
    <w:p w:rsidR="00982528" w:rsidRDefault="00982528">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982528" w:rsidRDefault="00982528">
      <w:pPr>
        <w:pStyle w:val="a5"/>
        <w:shd w:val="clear" w:color="auto" w:fill="auto"/>
        <w:spacing w:line="278" w:lineRule="exact"/>
      </w:pPr>
      <w:r>
        <w:t>в Российской Федерации».</w:t>
      </w:r>
    </w:p>
  </w:footnote>
  <w:footnote w:id="17">
    <w:p w:rsidR="00982528" w:rsidRDefault="00982528">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982528" w:rsidRDefault="00982528">
      <w:pPr>
        <w:pStyle w:val="a5"/>
        <w:shd w:val="clear" w:color="auto" w:fill="auto"/>
        <w:spacing w:line="278" w:lineRule="exact"/>
      </w:pPr>
      <w: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36" o:spid="_x0000_s2077" type="#_x0000_t202" style="position:absolute;margin-left:293.75pt;margin-top:15.35pt;width:17.8pt;height:14.65pt;z-index:-2516705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ksrQIAALA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" filled="f" stroked="f">
          <v:textbox style="mso-fit-shape-to-text:t" inset="0,0,0,0">
            <w:txbxContent>
              <w:p w:rsidR="00982528" w:rsidRDefault="00982528">
                <w:pPr>
                  <w:pStyle w:val="1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22541">
                  <w:rPr>
                    <w:rStyle w:val="SegoeUI11pt"/>
                    <w:noProof/>
                  </w:rPr>
                  <w:t>2</w:t>
                </w:r>
                <w:r>
                  <w:rPr>
                    <w:rStyle w:val="SegoeUI11pt"/>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_x0000_s2054" type="#_x0000_t202" style="position:absolute;margin-left:99.15pt;margin-top:39.65pt;width:198.25pt;height:13.2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" filled="f" stroked="f">
          <v:textbox style="mso-fit-shape-to-text:t" inset="0,0,0,0">
            <w:txbxContent>
              <w:p w:rsidR="00982528" w:rsidRDefault="00982528">
                <w:pPr>
                  <w:pStyle w:val="11"/>
                  <w:shd w:val="clear" w:color="auto" w:fill="auto"/>
                  <w:spacing w:line="240" w:lineRule="auto"/>
                </w:pPr>
                <w:r>
                  <w:rPr>
                    <w:rStyle w:val="13pt1"/>
                  </w:rPr>
                  <w:t>142.5.4. Компенсаторные умения.</w:t>
                </w:r>
              </w:p>
            </w:txbxContent>
          </v:textbox>
          <w10:wrap anchorx="page" anchory="page"/>
        </v:shape>
      </w:pict>
    </w:r>
    <w:r w:rsidRPr="00557BE0">
      <w:rPr>
        <w:noProof/>
        <w:lang w:bidi="ar-SA"/>
      </w:rPr>
      <w:pict>
        <v:shape id="_x0000_s2053" type="#_x0000_t202" style="position:absolute;margin-left:304.85pt;margin-top:9.65pt;width:22.8pt;height:8.9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xHrgIAAK4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" filled="f" stroked="f">
          <v:textbox style="mso-fit-shape-to-text:t" inset="0,0,0,0">
            <w:txbxContent>
              <w:p w:rsidR="00982528" w:rsidRDefault="00982528">
                <w:pPr>
                  <w:pStyle w:val="11"/>
                  <w:shd w:val="clear" w:color="auto" w:fill="auto"/>
                  <w:spacing w:line="240" w:lineRule="auto"/>
                </w:pPr>
                <w:r>
                  <w:rPr>
                    <w:rStyle w:val="11pt1"/>
                  </w:rPr>
                  <w:fldChar w:fldCharType="begin"/>
                </w:r>
                <w:r>
                  <w:rPr>
                    <w:rStyle w:val="11pt1"/>
                  </w:rPr>
                  <w:instrText xml:space="preserve"> PAGE \* MERGEFORMAT </w:instrText>
                </w:r>
                <w:r>
                  <w:rPr>
                    <w:rStyle w:val="11pt1"/>
                  </w:rPr>
                  <w:fldChar w:fldCharType="separate"/>
                </w:r>
                <w:r>
                  <w:rPr>
                    <w:rStyle w:val="11pt1"/>
                    <w:noProof/>
                  </w:rPr>
                  <w:t>113</w:t>
                </w:r>
                <w:r>
                  <w:rPr>
                    <w:rStyle w:val="11pt1"/>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35" o:spid="_x0000_s2076" type="#_x0000_t202" style="position:absolute;margin-left:293.75pt;margin-top:15.35pt;width:17.8pt;height:14.65pt;z-index:-2516695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8MrgIAALA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" filled="f" stroked="f">
          <v:textbox style="mso-fit-shape-to-text:t" inset="0,0,0,0">
            <w:txbxContent>
              <w:p w:rsidR="00982528" w:rsidRDefault="00982528">
                <w:pPr>
                  <w:pStyle w:val="1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22541">
                  <w:rPr>
                    <w:rStyle w:val="SegoeUI11pt"/>
                    <w:noProof/>
                  </w:rPr>
                  <w:t>3</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32" o:spid="_x0000_s2073" type="#_x0000_t202" style="position:absolute;margin-left:290.35pt;margin-top:30.85pt;width:9.8pt;height:12.65pt;z-index:-2516664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IfrAIAALA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" filled="f" stroked="f">
          <v:textbox style="mso-fit-shape-to-text:t" inset="0,0,0,0">
            <w:txbxContent>
              <w:p w:rsidR="00982528" w:rsidRDefault="00982528">
                <w:pPr>
                  <w:pStyle w:val="11"/>
                  <w:shd w:val="clear" w:color="auto" w:fill="auto"/>
                  <w:spacing w:line="240" w:lineRule="auto"/>
                </w:pPr>
                <w:r>
                  <w:rPr>
                    <w:rStyle w:val="11pt"/>
                  </w:rPr>
                  <w:t>Ill</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131" o:spid="_x0000_s2072" type="#_x0000_t202" style="position:absolute;margin-left:290.35pt;margin-top:30.85pt;width:14.65pt;height:8.65pt;z-index:-2516654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" filled="f" stroked="f">
          <v:textbox style="mso-fit-shape-to-text:t" inset="0,0,0,0">
            <w:txbxContent>
              <w:p w:rsidR="00982528" w:rsidRDefault="00982528">
                <w:pPr>
                  <w:pStyle w:val="11"/>
                  <w:shd w:val="clear" w:color="auto" w:fill="auto"/>
                  <w:spacing w:line="240" w:lineRule="auto"/>
                </w:pPr>
                <w:r>
                  <w:rPr>
                    <w:rStyle w:val="11pt"/>
                  </w:rPr>
                  <w:t>Ill</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7" o:spid="_x0000_s2068" type="#_x0000_t202" style="position:absolute;margin-left:293.75pt;margin-top:15.35pt;width:17.8pt;height:14.6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qsrQIAAK8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" filled="f" stroked="f">
          <v:textbox style="mso-fit-shape-to-text:t" inset="0,0,0,0">
            <w:txbxContent>
              <w:p w:rsidR="00982528" w:rsidRDefault="00982528">
                <w:pPr>
                  <w:pStyle w:val="1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22541">
                  <w:rPr>
                    <w:rStyle w:val="SegoeUI11pt"/>
                    <w:noProof/>
                  </w:rPr>
                  <w:t>736</w:t>
                </w:r>
                <w:r>
                  <w:rPr>
                    <w:rStyle w:val="SegoeUI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6" o:spid="_x0000_s2067" type="#_x0000_t202" style="position:absolute;margin-left:293.75pt;margin-top:15.35pt;width:17.8pt;height:14.65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" filled="f" stroked="f">
          <v:textbox style="mso-fit-shape-to-text:t" inset="0,0,0,0">
            <w:txbxContent>
              <w:p w:rsidR="00982528" w:rsidRDefault="00982528">
                <w:pPr>
                  <w:pStyle w:val="1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22541">
                  <w:rPr>
                    <w:rStyle w:val="SegoeUI11pt"/>
                    <w:noProof/>
                  </w:rPr>
                  <w:t>737</w:t>
                </w:r>
                <w:r>
                  <w:rPr>
                    <w:rStyle w:val="SegoeUI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Text Box 3" o:spid="_x0000_s2064" type="#_x0000_t202" style="position:absolute;margin-left:99.15pt;margin-top:39.65pt;width:198.25pt;height:13.2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" filled="f" stroked="f">
          <v:textbox style="mso-fit-shape-to-text:t" inset="0,0,0,0">
            <w:txbxContent>
              <w:p w:rsidR="00982528" w:rsidRDefault="00982528">
                <w:pPr>
                  <w:pStyle w:val="11"/>
                  <w:shd w:val="clear" w:color="auto" w:fill="auto"/>
                  <w:spacing w:line="240" w:lineRule="auto"/>
                </w:pPr>
                <w:r>
                  <w:rPr>
                    <w:rStyle w:val="13pt1"/>
                  </w:rPr>
                  <w:t>142.5.4. Компенсаторные умения.</w:t>
                </w:r>
              </w:p>
            </w:txbxContent>
          </v:textbox>
          <w10:wrap anchorx="page" anchory="page"/>
        </v:shape>
      </w:pict>
    </w:r>
    <w:r w:rsidRPr="00557BE0">
      <w:rPr>
        <w:noProof/>
        <w:lang w:bidi="ar-SA"/>
      </w:rPr>
      <w:pict>
        <v:shape id="Text Box 2" o:spid="_x0000_s2063" type="#_x0000_t202" style="position:absolute;margin-left:304.85pt;margin-top:9.65pt;width:22.8pt;height:8.9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" filled="f" stroked="f">
          <v:textbox style="mso-fit-shape-to-text:t" inset="0,0,0,0">
            <w:txbxContent>
              <w:p w:rsidR="00982528" w:rsidRDefault="00982528">
                <w:pPr>
                  <w:pStyle w:val="11"/>
                  <w:shd w:val="clear" w:color="auto" w:fill="auto"/>
                  <w:spacing w:line="240" w:lineRule="auto"/>
                </w:pPr>
                <w:r>
                  <w:rPr>
                    <w:rStyle w:val="11pt1"/>
                  </w:rPr>
                  <w:fldChar w:fldCharType="begin"/>
                </w:r>
                <w:r>
                  <w:rPr>
                    <w:rStyle w:val="11pt1"/>
                  </w:rPr>
                  <w:instrText xml:space="preserve"> PAGE \* MERGEFORMAT </w:instrText>
                </w:r>
                <w:r>
                  <w:rPr>
                    <w:rStyle w:val="11pt1"/>
                  </w:rPr>
                  <w:fldChar w:fldCharType="separate"/>
                </w:r>
                <w:r>
                  <w:rPr>
                    <w:rStyle w:val="11pt1"/>
                    <w:noProof/>
                  </w:rPr>
                  <w:t>113</w:t>
                </w:r>
                <w:r>
                  <w:rPr>
                    <w:rStyle w:val="11pt1"/>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_x0000_s2058" type="#_x0000_t202" style="position:absolute;margin-left:293.75pt;margin-top:15.35pt;width:17.8pt;height:14.65pt;z-index:-2516613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0lrQIAAK4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" filled="f" stroked="f">
          <v:textbox style="mso-fit-shape-to-text:t" inset="0,0,0,0">
            <w:txbxContent>
              <w:p w:rsidR="00982528" w:rsidRDefault="00982528">
                <w:pPr>
                  <w:pStyle w:val="1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724D3E">
                  <w:rPr>
                    <w:rStyle w:val="SegoeUI11pt"/>
                    <w:noProof/>
                  </w:rPr>
                  <w:t>252</w:t>
                </w:r>
                <w:r>
                  <w:rPr>
                    <w:rStyle w:val="SegoeUI11pt"/>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528" w:rsidRDefault="00982528">
    <w:pPr>
      <w:rPr>
        <w:sz w:val="2"/>
        <w:szCs w:val="2"/>
      </w:rPr>
    </w:pPr>
    <w:r w:rsidRPr="00557BE0">
      <w:rPr>
        <w:noProof/>
        <w:lang w:bidi="ar-SA"/>
      </w:rPr>
      <w:pict>
        <v:shapetype id="_x0000_t202" coordsize="21600,21600" o:spt="202" path="m,l,21600r21600,l21600,xe">
          <v:stroke joinstyle="miter"/>
          <v:path gradientshapeok="t" o:connecttype="rect"/>
        </v:shapetype>
        <v:shape id="_x0000_s2057" type="#_x0000_t202" style="position:absolute;margin-left:293.75pt;margin-top:15.35pt;width:17.8pt;height:14.65pt;z-index:-2516602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PerAIAAK4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" filled="f" stroked="f">
          <v:textbox style="mso-fit-shape-to-text:t" inset="0,0,0,0">
            <w:txbxContent>
              <w:p w:rsidR="00982528" w:rsidRDefault="00982528">
                <w:pPr>
                  <w:pStyle w:val="1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724D3E">
                  <w:rPr>
                    <w:rStyle w:val="SegoeUI11pt"/>
                    <w:noProof/>
                  </w:rPr>
                  <w:t>253</w:t>
                </w:r>
                <w:r>
                  <w:rPr>
                    <w:rStyle w:val="SegoeUI11pt"/>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24145D8A"/>
    <w:lvl w:ilvl="0">
      <w:start w:val="20"/>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E56B39"/>
    <w:multiLevelType w:val="multilevel"/>
    <w:tmpl w:val="497A20C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722166"/>
    <w:multiLevelType w:val="multilevel"/>
    <w:tmpl w:val="EE12DED8"/>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5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76AFC"/>
    <w:multiLevelType w:val="multilevel"/>
    <w:tmpl w:val="6C068A00"/>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B75B2"/>
    <w:multiLevelType w:val="multilevel"/>
    <w:tmpl w:val="28746B8E"/>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0"/>
  </w:num>
  <w:num w:numId="3">
    <w:abstractNumId w:val="1543"/>
  </w:num>
  <w:num w:numId="4">
    <w:abstractNumId w:val="396"/>
  </w:num>
  <w:num w:numId="5">
    <w:abstractNumId w:val="1911"/>
  </w:num>
  <w:num w:numId="6">
    <w:abstractNumId w:val="686"/>
  </w:num>
  <w:num w:numId="7">
    <w:abstractNumId w:val="1535"/>
  </w:num>
  <w:num w:numId="8">
    <w:abstractNumId w:val="790"/>
  </w:num>
  <w:num w:numId="9">
    <w:abstractNumId w:val="301"/>
  </w:num>
  <w:num w:numId="10">
    <w:abstractNumId w:val="505"/>
  </w:num>
  <w:num w:numId="11">
    <w:abstractNumId w:val="1404"/>
  </w:num>
  <w:num w:numId="12">
    <w:abstractNumId w:val="2043"/>
  </w:num>
  <w:num w:numId="13">
    <w:abstractNumId w:val="419"/>
  </w:num>
  <w:num w:numId="14">
    <w:abstractNumId w:val="1433"/>
  </w:num>
  <w:num w:numId="15">
    <w:abstractNumId w:val="1134"/>
  </w:num>
  <w:num w:numId="16">
    <w:abstractNumId w:val="1697"/>
  </w:num>
  <w:num w:numId="17">
    <w:abstractNumId w:val="1024"/>
  </w:num>
  <w:num w:numId="18">
    <w:abstractNumId w:val="385"/>
  </w:num>
  <w:num w:numId="19">
    <w:abstractNumId w:val="728"/>
  </w:num>
  <w:num w:numId="20">
    <w:abstractNumId w:val="203"/>
  </w:num>
  <w:num w:numId="21">
    <w:abstractNumId w:val="1615"/>
  </w:num>
  <w:num w:numId="22">
    <w:abstractNumId w:val="792"/>
  </w:num>
  <w:num w:numId="23">
    <w:abstractNumId w:val="669"/>
  </w:num>
  <w:num w:numId="24">
    <w:abstractNumId w:val="1081"/>
  </w:num>
  <w:num w:numId="25">
    <w:abstractNumId w:val="258"/>
  </w:num>
  <w:num w:numId="26">
    <w:abstractNumId w:val="489"/>
  </w:num>
  <w:num w:numId="27">
    <w:abstractNumId w:val="1620"/>
  </w:num>
  <w:num w:numId="28">
    <w:abstractNumId w:val="1230"/>
  </w:num>
  <w:num w:numId="29">
    <w:abstractNumId w:val="586"/>
  </w:num>
  <w:num w:numId="30">
    <w:abstractNumId w:val="1775"/>
  </w:num>
  <w:num w:numId="31">
    <w:abstractNumId w:val="128"/>
  </w:num>
  <w:num w:numId="32">
    <w:abstractNumId w:val="1916"/>
  </w:num>
  <w:num w:numId="33">
    <w:abstractNumId w:val="1701"/>
  </w:num>
  <w:num w:numId="34">
    <w:abstractNumId w:val="745"/>
  </w:num>
  <w:num w:numId="35">
    <w:abstractNumId w:val="1101"/>
  </w:num>
  <w:num w:numId="36">
    <w:abstractNumId w:val="1278"/>
  </w:num>
  <w:num w:numId="37">
    <w:abstractNumId w:val="1562"/>
  </w:num>
  <w:num w:numId="38">
    <w:abstractNumId w:val="1348"/>
  </w:num>
  <w:num w:numId="39">
    <w:abstractNumId w:val="777"/>
  </w:num>
  <w:num w:numId="40">
    <w:abstractNumId w:val="956"/>
  </w:num>
  <w:num w:numId="41">
    <w:abstractNumId w:val="1172"/>
  </w:num>
  <w:num w:numId="42">
    <w:abstractNumId w:val="1710"/>
  </w:num>
  <w:num w:numId="43">
    <w:abstractNumId w:val="1225"/>
  </w:num>
  <w:num w:numId="44">
    <w:abstractNumId w:val="1889"/>
  </w:num>
  <w:num w:numId="45">
    <w:abstractNumId w:val="1815"/>
  </w:num>
  <w:num w:numId="46">
    <w:abstractNumId w:val="281"/>
  </w:num>
  <w:num w:numId="47">
    <w:abstractNumId w:val="539"/>
  </w:num>
  <w:num w:numId="48">
    <w:abstractNumId w:val="1035"/>
  </w:num>
  <w:num w:numId="49">
    <w:abstractNumId w:val="982"/>
  </w:num>
  <w:num w:numId="50">
    <w:abstractNumId w:val="590"/>
  </w:num>
  <w:num w:numId="51">
    <w:abstractNumId w:val="902"/>
  </w:num>
  <w:num w:numId="52">
    <w:abstractNumId w:val="1045"/>
  </w:num>
  <w:num w:numId="53">
    <w:abstractNumId w:val="992"/>
  </w:num>
  <w:num w:numId="54">
    <w:abstractNumId w:val="657"/>
  </w:num>
  <w:num w:numId="55">
    <w:abstractNumId w:val="1173"/>
  </w:num>
  <w:num w:numId="56">
    <w:abstractNumId w:val="462"/>
  </w:num>
  <w:num w:numId="57">
    <w:abstractNumId w:val="250"/>
  </w:num>
  <w:num w:numId="58">
    <w:abstractNumId w:val="843"/>
  </w:num>
  <w:num w:numId="59">
    <w:abstractNumId w:val="1359"/>
  </w:num>
  <w:num w:numId="60">
    <w:abstractNumId w:val="1663"/>
  </w:num>
  <w:num w:numId="61">
    <w:abstractNumId w:val="1457"/>
  </w:num>
  <w:num w:numId="62">
    <w:abstractNumId w:val="1600"/>
  </w:num>
  <w:num w:numId="63">
    <w:abstractNumId w:val="511"/>
  </w:num>
  <w:num w:numId="64">
    <w:abstractNumId w:val="1419"/>
  </w:num>
  <w:num w:numId="65">
    <w:abstractNumId w:val="2013"/>
  </w:num>
  <w:num w:numId="66">
    <w:abstractNumId w:val="663"/>
  </w:num>
  <w:num w:numId="67">
    <w:abstractNumId w:val="1749"/>
  </w:num>
  <w:num w:numId="68">
    <w:abstractNumId w:val="293"/>
  </w:num>
  <w:num w:numId="69">
    <w:abstractNumId w:val="190"/>
  </w:num>
  <w:num w:numId="70">
    <w:abstractNumId w:val="74"/>
  </w:num>
  <w:num w:numId="71">
    <w:abstractNumId w:val="1212"/>
  </w:num>
  <w:num w:numId="72">
    <w:abstractNumId w:val="647"/>
  </w:num>
  <w:num w:numId="73">
    <w:abstractNumId w:val="612"/>
  </w:num>
  <w:num w:numId="74">
    <w:abstractNumId w:val="687"/>
  </w:num>
  <w:num w:numId="75">
    <w:abstractNumId w:val="1849"/>
  </w:num>
  <w:num w:numId="76">
    <w:abstractNumId w:val="1494"/>
  </w:num>
  <w:num w:numId="77">
    <w:abstractNumId w:val="196"/>
  </w:num>
  <w:num w:numId="78">
    <w:abstractNumId w:val="1878"/>
  </w:num>
  <w:num w:numId="79">
    <w:abstractNumId w:val="110"/>
  </w:num>
  <w:num w:numId="80">
    <w:abstractNumId w:val="1818"/>
  </w:num>
  <w:num w:numId="81">
    <w:abstractNumId w:val="1112"/>
  </w:num>
  <w:num w:numId="82">
    <w:abstractNumId w:val="321"/>
  </w:num>
  <w:num w:numId="83">
    <w:abstractNumId w:val="495"/>
  </w:num>
  <w:num w:numId="84">
    <w:abstractNumId w:val="444"/>
  </w:num>
  <w:num w:numId="85">
    <w:abstractNumId w:val="273"/>
  </w:num>
  <w:num w:numId="86">
    <w:abstractNumId w:val="474"/>
  </w:num>
  <w:num w:numId="87">
    <w:abstractNumId w:val="1737"/>
  </w:num>
  <w:num w:numId="88">
    <w:abstractNumId w:val="1350"/>
  </w:num>
  <w:num w:numId="89">
    <w:abstractNumId w:val="443"/>
  </w:num>
  <w:num w:numId="90">
    <w:abstractNumId w:val="1291"/>
  </w:num>
  <w:num w:numId="91">
    <w:abstractNumId w:val="1560"/>
  </w:num>
  <w:num w:numId="92">
    <w:abstractNumId w:val="307"/>
  </w:num>
  <w:num w:numId="93">
    <w:abstractNumId w:val="886"/>
  </w:num>
  <w:num w:numId="94">
    <w:abstractNumId w:val="54"/>
  </w:num>
  <w:num w:numId="95">
    <w:abstractNumId w:val="1631"/>
  </w:num>
  <w:num w:numId="96">
    <w:abstractNumId w:val="1893"/>
  </w:num>
  <w:num w:numId="97">
    <w:abstractNumId w:val="1065"/>
  </w:num>
  <w:num w:numId="98">
    <w:abstractNumId w:val="973"/>
  </w:num>
  <w:num w:numId="99">
    <w:abstractNumId w:val="135"/>
  </w:num>
  <w:num w:numId="100">
    <w:abstractNumId w:val="1415"/>
  </w:num>
  <w:num w:numId="101">
    <w:abstractNumId w:val="1565"/>
  </w:num>
  <w:num w:numId="102">
    <w:abstractNumId w:val="1133"/>
  </w:num>
  <w:num w:numId="103">
    <w:abstractNumId w:val="734"/>
  </w:num>
  <w:num w:numId="104">
    <w:abstractNumId w:val="1037"/>
  </w:num>
  <w:num w:numId="105">
    <w:abstractNumId w:val="102"/>
  </w:num>
  <w:num w:numId="106">
    <w:abstractNumId w:val="1497"/>
  </w:num>
  <w:num w:numId="107">
    <w:abstractNumId w:val="1314"/>
  </w:num>
  <w:num w:numId="108">
    <w:abstractNumId w:val="798"/>
  </w:num>
  <w:num w:numId="109">
    <w:abstractNumId w:val="1867"/>
  </w:num>
  <w:num w:numId="110">
    <w:abstractNumId w:val="270"/>
  </w:num>
  <w:num w:numId="111">
    <w:abstractNumId w:val="1686"/>
  </w:num>
  <w:num w:numId="112">
    <w:abstractNumId w:val="1329"/>
  </w:num>
  <w:num w:numId="113">
    <w:abstractNumId w:val="2010"/>
  </w:num>
  <w:num w:numId="114">
    <w:abstractNumId w:val="1481"/>
  </w:num>
  <w:num w:numId="115">
    <w:abstractNumId w:val="291"/>
  </w:num>
  <w:num w:numId="116">
    <w:abstractNumId w:val="653"/>
  </w:num>
  <w:num w:numId="117">
    <w:abstractNumId w:val="1369"/>
  </w:num>
  <w:num w:numId="118">
    <w:abstractNumId w:val="272"/>
  </w:num>
  <w:num w:numId="119">
    <w:abstractNumId w:val="1707"/>
  </w:num>
  <w:num w:numId="120">
    <w:abstractNumId w:val="1486"/>
  </w:num>
  <w:num w:numId="121">
    <w:abstractNumId w:val="1215"/>
  </w:num>
  <w:num w:numId="122">
    <w:abstractNumId w:val="1217"/>
  </w:num>
  <w:num w:numId="123">
    <w:abstractNumId w:val="222"/>
  </w:num>
  <w:num w:numId="124">
    <w:abstractNumId w:val="1505"/>
  </w:num>
  <w:num w:numId="125">
    <w:abstractNumId w:val="1495"/>
  </w:num>
  <w:num w:numId="126">
    <w:abstractNumId w:val="1011"/>
  </w:num>
  <w:num w:numId="127">
    <w:abstractNumId w:val="1660"/>
  </w:num>
  <w:num w:numId="128">
    <w:abstractNumId w:val="1920"/>
  </w:num>
  <w:num w:numId="129">
    <w:abstractNumId w:val="670"/>
  </w:num>
  <w:num w:numId="130">
    <w:abstractNumId w:val="1029"/>
  </w:num>
  <w:num w:numId="131">
    <w:abstractNumId w:val="858"/>
  </w:num>
  <w:num w:numId="132">
    <w:abstractNumId w:val="1163"/>
  </w:num>
  <w:num w:numId="133">
    <w:abstractNumId w:val="1491"/>
  </w:num>
  <w:num w:numId="134">
    <w:abstractNumId w:val="124"/>
  </w:num>
  <w:num w:numId="135">
    <w:abstractNumId w:val="1409"/>
  </w:num>
  <w:num w:numId="136">
    <w:abstractNumId w:val="378"/>
  </w:num>
  <w:num w:numId="137">
    <w:abstractNumId w:val="1088"/>
  </w:num>
  <w:num w:numId="138">
    <w:abstractNumId w:val="1313"/>
  </w:num>
  <w:num w:numId="139">
    <w:abstractNumId w:val="197"/>
  </w:num>
  <w:num w:numId="140">
    <w:abstractNumId w:val="947"/>
  </w:num>
  <w:num w:numId="141">
    <w:abstractNumId w:val="896"/>
  </w:num>
  <w:num w:numId="142">
    <w:abstractNumId w:val="1246"/>
  </w:num>
  <w:num w:numId="143">
    <w:abstractNumId w:val="742"/>
  </w:num>
  <w:num w:numId="144">
    <w:abstractNumId w:val="1365"/>
  </w:num>
  <w:num w:numId="145">
    <w:abstractNumId w:val="999"/>
  </w:num>
  <w:num w:numId="146">
    <w:abstractNumId w:val="1828"/>
  </w:num>
  <w:num w:numId="147">
    <w:abstractNumId w:val="103"/>
  </w:num>
  <w:num w:numId="148">
    <w:abstractNumId w:val="706"/>
  </w:num>
  <w:num w:numId="149">
    <w:abstractNumId w:val="1551"/>
  </w:num>
  <w:num w:numId="150">
    <w:abstractNumId w:val="1672"/>
  </w:num>
  <w:num w:numId="151">
    <w:abstractNumId w:val="432"/>
  </w:num>
  <w:num w:numId="152">
    <w:abstractNumId w:val="926"/>
  </w:num>
  <w:num w:numId="153">
    <w:abstractNumId w:val="737"/>
  </w:num>
  <w:num w:numId="154">
    <w:abstractNumId w:val="1362"/>
  </w:num>
  <w:num w:numId="155">
    <w:abstractNumId w:val="776"/>
  </w:num>
  <w:num w:numId="156">
    <w:abstractNumId w:val="127"/>
  </w:num>
  <w:num w:numId="157">
    <w:abstractNumId w:val="699"/>
  </w:num>
  <w:num w:numId="158">
    <w:abstractNumId w:val="1585"/>
  </w:num>
  <w:num w:numId="159">
    <w:abstractNumId w:val="508"/>
  </w:num>
  <w:num w:numId="160">
    <w:abstractNumId w:val="980"/>
  </w:num>
  <w:num w:numId="161">
    <w:abstractNumId w:val="331"/>
  </w:num>
  <w:num w:numId="162">
    <w:abstractNumId w:val="995"/>
  </w:num>
  <w:num w:numId="163">
    <w:abstractNumId w:val="1744"/>
  </w:num>
  <w:num w:numId="164">
    <w:abstractNumId w:val="604"/>
  </w:num>
  <w:num w:numId="165">
    <w:abstractNumId w:val="1389"/>
  </w:num>
  <w:num w:numId="166">
    <w:abstractNumId w:val="988"/>
  </w:num>
  <w:num w:numId="167">
    <w:abstractNumId w:val="449"/>
  </w:num>
  <w:num w:numId="168">
    <w:abstractNumId w:val="260"/>
  </w:num>
  <w:num w:numId="169">
    <w:abstractNumId w:val="1945"/>
  </w:num>
  <w:num w:numId="170">
    <w:abstractNumId w:val="634"/>
  </w:num>
  <w:num w:numId="171">
    <w:abstractNumId w:val="1886"/>
  </w:num>
  <w:num w:numId="172">
    <w:abstractNumId w:val="2014"/>
  </w:num>
  <w:num w:numId="173">
    <w:abstractNumId w:val="932"/>
  </w:num>
  <w:num w:numId="174">
    <w:abstractNumId w:val="567"/>
  </w:num>
  <w:num w:numId="175">
    <w:abstractNumId w:val="125"/>
  </w:num>
  <w:num w:numId="176">
    <w:abstractNumId w:val="1302"/>
  </w:num>
  <w:num w:numId="177">
    <w:abstractNumId w:val="1581"/>
  </w:num>
  <w:num w:numId="178">
    <w:abstractNumId w:val="1987"/>
  </w:num>
  <w:num w:numId="179">
    <w:abstractNumId w:val="583"/>
  </w:num>
  <w:num w:numId="180">
    <w:abstractNumId w:val="344"/>
  </w:num>
  <w:num w:numId="181">
    <w:abstractNumId w:val="1479"/>
  </w:num>
  <w:num w:numId="182">
    <w:abstractNumId w:val="1315"/>
  </w:num>
  <w:num w:numId="183">
    <w:abstractNumId w:val="981"/>
  </w:num>
  <w:num w:numId="184">
    <w:abstractNumId w:val="520"/>
  </w:num>
  <w:num w:numId="185">
    <w:abstractNumId w:val="178"/>
  </w:num>
  <w:num w:numId="186">
    <w:abstractNumId w:val="941"/>
  </w:num>
  <w:num w:numId="187">
    <w:abstractNumId w:val="261"/>
  </w:num>
  <w:num w:numId="188">
    <w:abstractNumId w:val="1161"/>
  </w:num>
  <w:num w:numId="189">
    <w:abstractNumId w:val="436"/>
  </w:num>
  <w:num w:numId="190">
    <w:abstractNumId w:val="1772"/>
  </w:num>
  <w:num w:numId="191">
    <w:abstractNumId w:val="1709"/>
  </w:num>
  <w:num w:numId="192">
    <w:abstractNumId w:val="1450"/>
  </w:num>
  <w:num w:numId="193">
    <w:abstractNumId w:val="968"/>
  </w:num>
  <w:num w:numId="194">
    <w:abstractNumId w:val="468"/>
  </w:num>
  <w:num w:numId="195">
    <w:abstractNumId w:val="2034"/>
  </w:num>
  <w:num w:numId="196">
    <w:abstractNumId w:val="399"/>
  </w:num>
  <w:num w:numId="197">
    <w:abstractNumId w:val="245"/>
  </w:num>
  <w:num w:numId="198">
    <w:abstractNumId w:val="1467"/>
  </w:num>
  <w:num w:numId="199">
    <w:abstractNumId w:val="1323"/>
  </w:num>
  <w:num w:numId="200">
    <w:abstractNumId w:val="358"/>
  </w:num>
  <w:num w:numId="201">
    <w:abstractNumId w:val="1138"/>
  </w:num>
  <w:num w:numId="202">
    <w:abstractNumId w:val="1963"/>
  </w:num>
  <w:num w:numId="203">
    <w:abstractNumId w:val="1346"/>
  </w:num>
  <w:num w:numId="204">
    <w:abstractNumId w:val="1181"/>
  </w:num>
  <w:num w:numId="205">
    <w:abstractNumId w:val="1245"/>
  </w:num>
  <w:num w:numId="206">
    <w:abstractNumId w:val="1111"/>
  </w:num>
  <w:num w:numId="207">
    <w:abstractNumId w:val="721"/>
  </w:num>
  <w:num w:numId="208">
    <w:abstractNumId w:val="1996"/>
  </w:num>
  <w:num w:numId="209">
    <w:abstractNumId w:val="1770"/>
  </w:num>
  <w:num w:numId="210">
    <w:abstractNumId w:val="1423"/>
  </w:num>
  <w:num w:numId="211">
    <w:abstractNumId w:val="836"/>
  </w:num>
  <w:num w:numId="212">
    <w:abstractNumId w:val="1396"/>
  </w:num>
  <w:num w:numId="213">
    <w:abstractNumId w:val="486"/>
  </w:num>
  <w:num w:numId="214">
    <w:abstractNumId w:val="1891"/>
  </w:num>
  <w:num w:numId="215">
    <w:abstractNumId w:val="1524"/>
  </w:num>
  <w:num w:numId="216">
    <w:abstractNumId w:val="1"/>
  </w:num>
  <w:num w:numId="217">
    <w:abstractNumId w:val="1465"/>
  </w:num>
  <w:num w:numId="218">
    <w:abstractNumId w:val="1177"/>
  </w:num>
  <w:num w:numId="219">
    <w:abstractNumId w:val="51"/>
  </w:num>
  <w:num w:numId="220">
    <w:abstractNumId w:val="931"/>
  </w:num>
  <w:num w:numId="221">
    <w:abstractNumId w:val="1669"/>
  </w:num>
  <w:num w:numId="222">
    <w:abstractNumId w:val="1966"/>
  </w:num>
  <w:num w:numId="223">
    <w:abstractNumId w:val="788"/>
  </w:num>
  <w:num w:numId="224">
    <w:abstractNumId w:val="177"/>
  </w:num>
  <w:num w:numId="225">
    <w:abstractNumId w:val="942"/>
  </w:num>
  <w:num w:numId="226">
    <w:abstractNumId w:val="730"/>
  </w:num>
  <w:num w:numId="227">
    <w:abstractNumId w:val="246"/>
  </w:num>
  <w:num w:numId="228">
    <w:abstractNumId w:val="690"/>
  </w:num>
  <w:num w:numId="229">
    <w:abstractNumId w:val="1752"/>
  </w:num>
  <w:num w:numId="230">
    <w:abstractNumId w:val="1941"/>
  </w:num>
  <w:num w:numId="231">
    <w:abstractNumId w:val="527"/>
  </w:num>
  <w:num w:numId="232">
    <w:abstractNumId w:val="1444"/>
  </w:num>
  <w:num w:numId="233">
    <w:abstractNumId w:val="442"/>
  </w:num>
  <w:num w:numId="234">
    <w:abstractNumId w:val="773"/>
  </w:num>
  <w:num w:numId="235">
    <w:abstractNumId w:val="1977"/>
  </w:num>
  <w:num w:numId="236">
    <w:abstractNumId w:val="1898"/>
  </w:num>
  <w:num w:numId="237">
    <w:abstractNumId w:val="187"/>
  </w:num>
  <w:num w:numId="238">
    <w:abstractNumId w:val="967"/>
  </w:num>
  <w:num w:numId="239">
    <w:abstractNumId w:val="1072"/>
  </w:num>
  <w:num w:numId="240">
    <w:abstractNumId w:val="1429"/>
  </w:num>
  <w:num w:numId="241">
    <w:abstractNumId w:val="1162"/>
  </w:num>
  <w:num w:numId="242">
    <w:abstractNumId w:val="994"/>
  </w:num>
  <w:num w:numId="243">
    <w:abstractNumId w:val="1446"/>
  </w:num>
  <w:num w:numId="244">
    <w:abstractNumId w:val="831"/>
  </w:num>
  <w:num w:numId="245">
    <w:abstractNumId w:val="744"/>
  </w:num>
  <w:num w:numId="246">
    <w:abstractNumId w:val="1150"/>
  </w:num>
  <w:num w:numId="247">
    <w:abstractNumId w:val="1500"/>
  </w:num>
  <w:num w:numId="248">
    <w:abstractNumId w:val="384"/>
  </w:num>
  <w:num w:numId="249">
    <w:abstractNumId w:val="951"/>
  </w:num>
  <w:num w:numId="250">
    <w:abstractNumId w:val="1328"/>
  </w:num>
  <w:num w:numId="251">
    <w:abstractNumId w:val="862"/>
  </w:num>
  <w:num w:numId="252">
    <w:abstractNumId w:val="1957"/>
  </w:num>
  <w:num w:numId="253">
    <w:abstractNumId w:val="426"/>
  </w:num>
  <w:num w:numId="254">
    <w:abstractNumId w:val="60"/>
  </w:num>
  <w:num w:numId="255">
    <w:abstractNumId w:val="266"/>
  </w:num>
  <w:num w:numId="256">
    <w:abstractNumId w:val="184"/>
  </w:num>
  <w:num w:numId="257">
    <w:abstractNumId w:val="806"/>
  </w:num>
  <w:num w:numId="258">
    <w:abstractNumId w:val="1421"/>
  </w:num>
  <w:num w:numId="259">
    <w:abstractNumId w:val="1010"/>
  </w:num>
  <w:num w:numId="260">
    <w:abstractNumId w:val="732"/>
  </w:num>
  <w:num w:numId="261">
    <w:abstractNumId w:val="1226"/>
  </w:num>
  <w:num w:numId="262">
    <w:abstractNumId w:val="1517"/>
  </w:num>
  <w:num w:numId="263">
    <w:abstractNumId w:val="1805"/>
  </w:num>
  <w:num w:numId="264">
    <w:abstractNumId w:val="1771"/>
  </w:num>
  <w:num w:numId="265">
    <w:abstractNumId w:val="840"/>
  </w:num>
  <w:num w:numId="266">
    <w:abstractNumId w:val="1679"/>
  </w:num>
  <w:num w:numId="267">
    <w:abstractNumId w:val="454"/>
  </w:num>
  <w:num w:numId="268">
    <w:abstractNumId w:val="513"/>
  </w:num>
  <w:num w:numId="269">
    <w:abstractNumId w:val="1116"/>
  </w:num>
  <w:num w:numId="270">
    <w:abstractNumId w:val="628"/>
  </w:num>
  <w:num w:numId="271">
    <w:abstractNumId w:val="525"/>
  </w:num>
  <w:num w:numId="272">
    <w:abstractNumId w:val="1890"/>
  </w:num>
  <w:num w:numId="273">
    <w:abstractNumId w:val="160"/>
  </w:num>
  <w:num w:numId="274">
    <w:abstractNumId w:val="1720"/>
  </w:num>
  <w:num w:numId="275">
    <w:abstractNumId w:val="1383"/>
  </w:num>
  <w:num w:numId="276">
    <w:abstractNumId w:val="1895"/>
  </w:num>
  <w:num w:numId="277">
    <w:abstractNumId w:val="1435"/>
  </w:num>
  <w:num w:numId="278">
    <w:abstractNumId w:val="283"/>
  </w:num>
  <w:num w:numId="279">
    <w:abstractNumId w:val="483"/>
  </w:num>
  <w:num w:numId="280">
    <w:abstractNumId w:val="1833"/>
  </w:num>
  <w:num w:numId="281">
    <w:abstractNumId w:val="1819"/>
  </w:num>
  <w:num w:numId="282">
    <w:abstractNumId w:val="927"/>
  </w:num>
  <w:num w:numId="283">
    <w:abstractNumId w:val="370"/>
  </w:num>
  <w:num w:numId="284">
    <w:abstractNumId w:val="578"/>
  </w:num>
  <w:num w:numId="285">
    <w:abstractNumId w:val="1761"/>
  </w:num>
  <w:num w:numId="286">
    <w:abstractNumId w:val="247"/>
  </w:num>
  <w:num w:numId="287">
    <w:abstractNumId w:val="1874"/>
  </w:num>
  <w:num w:numId="288">
    <w:abstractNumId w:val="585"/>
  </w:num>
  <w:num w:numId="289">
    <w:abstractNumId w:val="360"/>
  </w:num>
  <w:num w:numId="290">
    <w:abstractNumId w:val="476"/>
  </w:num>
  <w:num w:numId="291">
    <w:abstractNumId w:val="824"/>
  </w:num>
  <w:num w:numId="292">
    <w:abstractNumId w:val="1662"/>
  </w:num>
  <w:num w:numId="293">
    <w:abstractNumId w:val="1295"/>
  </w:num>
  <w:num w:numId="294">
    <w:abstractNumId w:val="376"/>
  </w:num>
  <w:num w:numId="295">
    <w:abstractNumId w:val="87"/>
  </w:num>
  <w:num w:numId="296">
    <w:abstractNumId w:val="459"/>
  </w:num>
  <w:num w:numId="297">
    <w:abstractNumId w:val="118"/>
  </w:num>
  <w:num w:numId="298">
    <w:abstractNumId w:val="828"/>
  </w:num>
  <w:num w:numId="299">
    <w:abstractNumId w:val="900"/>
  </w:num>
  <w:num w:numId="300">
    <w:abstractNumId w:val="1437"/>
  </w:num>
  <w:num w:numId="301">
    <w:abstractNumId w:val="473"/>
  </w:num>
  <w:num w:numId="302">
    <w:abstractNumId w:val="1214"/>
  </w:num>
  <w:num w:numId="303">
    <w:abstractNumId w:val="1109"/>
  </w:num>
  <w:num w:numId="304">
    <w:abstractNumId w:val="1545"/>
  </w:num>
  <w:num w:numId="305">
    <w:abstractNumId w:val="602"/>
  </w:num>
  <w:num w:numId="306">
    <w:abstractNumId w:val="1078"/>
  </w:num>
  <w:num w:numId="307">
    <w:abstractNumId w:val="138"/>
  </w:num>
  <w:num w:numId="308">
    <w:abstractNumId w:val="208"/>
  </w:num>
  <w:num w:numId="309">
    <w:abstractNumId w:val="1438"/>
  </w:num>
  <w:num w:numId="310">
    <w:abstractNumId w:val="1453"/>
  </w:num>
  <w:num w:numId="311">
    <w:abstractNumId w:val="662"/>
  </w:num>
  <w:num w:numId="312">
    <w:abstractNumId w:val="1683"/>
  </w:num>
  <w:num w:numId="313">
    <w:abstractNumId w:val="1298"/>
  </w:num>
  <w:num w:numId="314">
    <w:abstractNumId w:val="1308"/>
  </w:num>
  <w:num w:numId="315">
    <w:abstractNumId w:val="839"/>
  </w:num>
  <w:num w:numId="316">
    <w:abstractNumId w:val="696"/>
  </w:num>
  <w:num w:numId="317">
    <w:abstractNumId w:val="1121"/>
  </w:num>
  <w:num w:numId="318">
    <w:abstractNumId w:val="903"/>
  </w:num>
  <w:num w:numId="319">
    <w:abstractNumId w:val="708"/>
  </w:num>
  <w:num w:numId="320">
    <w:abstractNumId w:val="403"/>
  </w:num>
  <w:num w:numId="321">
    <w:abstractNumId w:val="569"/>
  </w:num>
  <w:num w:numId="322">
    <w:abstractNumId w:val="2025"/>
  </w:num>
  <w:num w:numId="323">
    <w:abstractNumId w:val="50"/>
  </w:num>
  <w:num w:numId="324">
    <w:abstractNumId w:val="447"/>
  </w:num>
  <w:num w:numId="325">
    <w:abstractNumId w:val="173"/>
  </w:num>
  <w:num w:numId="326">
    <w:abstractNumId w:val="1458"/>
  </w:num>
  <w:num w:numId="327">
    <w:abstractNumId w:val="1508"/>
  </w:num>
  <w:num w:numId="328">
    <w:abstractNumId w:val="1789"/>
  </w:num>
  <w:num w:numId="329">
    <w:abstractNumId w:val="176"/>
  </w:num>
  <w:num w:numId="330">
    <w:abstractNumId w:val="228"/>
  </w:num>
  <w:num w:numId="331">
    <w:abstractNumId w:val="1935"/>
  </w:num>
  <w:num w:numId="332">
    <w:abstractNumId w:val="1095"/>
  </w:num>
  <w:num w:numId="333">
    <w:abstractNumId w:val="452"/>
  </w:num>
  <w:num w:numId="334">
    <w:abstractNumId w:val="1643"/>
  </w:num>
  <w:num w:numId="335">
    <w:abstractNumId w:val="238"/>
  </w:num>
  <w:num w:numId="336">
    <w:abstractNumId w:val="1059"/>
  </w:num>
  <w:num w:numId="337">
    <w:abstractNumId w:val="640"/>
  </w:num>
  <w:num w:numId="338">
    <w:abstractNumId w:val="1537"/>
  </w:num>
  <w:num w:numId="339">
    <w:abstractNumId w:val="28"/>
  </w:num>
  <w:num w:numId="340">
    <w:abstractNumId w:val="1814"/>
  </w:num>
  <w:num w:numId="341">
    <w:abstractNumId w:val="1233"/>
  </w:num>
  <w:num w:numId="342">
    <w:abstractNumId w:val="1355"/>
  </w:num>
  <w:num w:numId="343">
    <w:abstractNumId w:val="131"/>
  </w:num>
  <w:num w:numId="344">
    <w:abstractNumId w:val="298"/>
  </w:num>
  <w:num w:numId="345">
    <w:abstractNumId w:val="1866"/>
  </w:num>
  <w:num w:numId="346">
    <w:abstractNumId w:val="1962"/>
  </w:num>
  <w:num w:numId="347">
    <w:abstractNumId w:val="478"/>
  </w:num>
  <w:num w:numId="348">
    <w:abstractNumId w:val="1885"/>
  </w:num>
  <w:num w:numId="349">
    <w:abstractNumId w:val="1788"/>
  </w:num>
  <w:num w:numId="350">
    <w:abstractNumId w:val="1968"/>
  </w:num>
  <w:num w:numId="351">
    <w:abstractNumId w:val="666"/>
  </w:num>
  <w:num w:numId="352">
    <w:abstractNumId w:val="1385"/>
  </w:num>
  <w:num w:numId="353">
    <w:abstractNumId w:val="935"/>
  </w:num>
  <w:num w:numId="354">
    <w:abstractNumId w:val="1511"/>
  </w:num>
  <w:num w:numId="355">
    <w:abstractNumId w:val="471"/>
  </w:num>
  <w:num w:numId="356">
    <w:abstractNumId w:val="622"/>
  </w:num>
  <w:num w:numId="357">
    <w:abstractNumId w:val="952"/>
  </w:num>
  <w:num w:numId="358">
    <w:abstractNumId w:val="1220"/>
  </w:num>
  <w:num w:numId="359">
    <w:abstractNumId w:val="946"/>
  </w:num>
  <w:num w:numId="360">
    <w:abstractNumId w:val="1513"/>
  </w:num>
  <w:num w:numId="361">
    <w:abstractNumId w:val="643"/>
  </w:num>
  <w:num w:numId="362">
    <w:abstractNumId w:val="1069"/>
  </w:num>
  <w:num w:numId="363">
    <w:abstractNumId w:val="904"/>
  </w:num>
  <w:num w:numId="364">
    <w:abstractNumId w:val="297"/>
  </w:num>
  <w:num w:numId="365">
    <w:abstractNumId w:val="163"/>
  </w:num>
  <w:num w:numId="366">
    <w:abstractNumId w:val="1318"/>
  </w:num>
  <w:num w:numId="367">
    <w:abstractNumId w:val="629"/>
  </w:num>
  <w:num w:numId="368">
    <w:abstractNumId w:val="1047"/>
  </w:num>
  <w:num w:numId="369">
    <w:abstractNumId w:val="1914"/>
  </w:num>
  <w:num w:numId="370">
    <w:abstractNumId w:val="619"/>
  </w:num>
  <w:num w:numId="371">
    <w:abstractNumId w:val="1940"/>
  </w:num>
  <w:num w:numId="372">
    <w:abstractNumId w:val="1411"/>
  </w:num>
  <w:num w:numId="373">
    <w:abstractNumId w:val="1553"/>
  </w:num>
  <w:num w:numId="374">
    <w:abstractNumId w:val="1063"/>
  </w:num>
  <w:num w:numId="375">
    <w:abstractNumId w:val="137"/>
  </w:num>
  <w:num w:numId="376">
    <w:abstractNumId w:val="1592"/>
  </w:num>
  <w:num w:numId="377">
    <w:abstractNumId w:val="1639"/>
  </w:num>
  <w:num w:numId="378">
    <w:abstractNumId w:val="1955"/>
  </w:num>
  <w:num w:numId="379">
    <w:abstractNumId w:val="937"/>
  </w:num>
  <w:num w:numId="380">
    <w:abstractNumId w:val="918"/>
  </w:num>
  <w:num w:numId="381">
    <w:abstractNumId w:val="1554"/>
  </w:num>
  <w:num w:numId="382">
    <w:abstractNumId w:val="68"/>
  </w:num>
  <w:num w:numId="383">
    <w:abstractNumId w:val="887"/>
  </w:num>
  <w:num w:numId="384">
    <w:abstractNumId w:val="1512"/>
  </w:num>
  <w:num w:numId="385">
    <w:abstractNumId w:val="1800"/>
  </w:num>
  <w:num w:numId="386">
    <w:abstractNumId w:val="1139"/>
  </w:num>
  <w:num w:numId="387">
    <w:abstractNumId w:val="1740"/>
  </w:num>
  <w:num w:numId="388">
    <w:abstractNumId w:val="1630"/>
  </w:num>
  <w:num w:numId="389">
    <w:abstractNumId w:val="491"/>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4"/>
  </w:num>
  <w:num w:numId="397">
    <w:abstractNumId w:val="1694"/>
  </w:num>
  <w:num w:numId="398">
    <w:abstractNumId w:val="373"/>
  </w:num>
  <w:num w:numId="399">
    <w:abstractNumId w:val="1609"/>
  </w:num>
  <w:num w:numId="400">
    <w:abstractNumId w:val="811"/>
  </w:num>
  <w:num w:numId="401">
    <w:abstractNumId w:val="133"/>
  </w:num>
  <w:num w:numId="402">
    <w:abstractNumId w:val="257"/>
  </w:num>
  <w:num w:numId="403">
    <w:abstractNumId w:val="880"/>
  </w:num>
  <w:num w:numId="404">
    <w:abstractNumId w:val="23"/>
  </w:num>
  <w:num w:numId="405">
    <w:abstractNumId w:val="1936"/>
  </w:num>
  <w:num w:numId="406">
    <w:abstractNumId w:val="1836"/>
  </w:num>
  <w:num w:numId="407">
    <w:abstractNumId w:val="377"/>
  </w:num>
  <w:num w:numId="408">
    <w:abstractNumId w:val="1459"/>
  </w:num>
  <w:num w:numId="409">
    <w:abstractNumId w:val="1892"/>
  </w:num>
  <w:num w:numId="410">
    <w:abstractNumId w:val="779"/>
  </w:num>
  <w:num w:numId="411">
    <w:abstractNumId w:val="1868"/>
  </w:num>
  <w:num w:numId="412">
    <w:abstractNumId w:val="1366"/>
  </w:num>
  <w:num w:numId="413">
    <w:abstractNumId w:val="1164"/>
  </w:num>
  <w:num w:numId="414">
    <w:abstractNumId w:val="1060"/>
  </w:num>
  <w:num w:numId="415">
    <w:abstractNumId w:val="1528"/>
  </w:num>
  <w:num w:numId="416">
    <w:abstractNumId w:val="833"/>
  </w:num>
  <w:num w:numId="417">
    <w:abstractNumId w:val="783"/>
  </w:num>
  <w:num w:numId="418">
    <w:abstractNumId w:val="61"/>
  </w:num>
  <w:num w:numId="419">
    <w:abstractNumId w:val="1688"/>
  </w:num>
  <w:num w:numId="420">
    <w:abstractNumId w:val="1984"/>
  </w:num>
  <w:num w:numId="421">
    <w:abstractNumId w:val="1797"/>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5"/>
  </w:num>
  <w:num w:numId="430">
    <w:abstractNumId w:val="899"/>
  </w:num>
  <w:num w:numId="431">
    <w:abstractNumId w:val="945"/>
  </w:num>
  <w:num w:numId="432">
    <w:abstractNumId w:val="1475"/>
  </w:num>
  <w:num w:numId="433">
    <w:abstractNumId w:val="1488"/>
  </w:num>
  <w:num w:numId="434">
    <w:abstractNumId w:val="302"/>
  </w:num>
  <w:num w:numId="435">
    <w:abstractNumId w:val="191"/>
  </w:num>
  <w:num w:numId="436">
    <w:abstractNumId w:val="1937"/>
  </w:num>
  <w:num w:numId="437">
    <w:abstractNumId w:val="1559"/>
  </w:num>
  <w:num w:numId="438">
    <w:abstractNumId w:val="252"/>
  </w:num>
  <w:num w:numId="439">
    <w:abstractNumId w:val="183"/>
  </w:num>
  <w:num w:numId="440">
    <w:abstractNumId w:val="1846"/>
  </w:num>
  <w:num w:numId="441">
    <w:abstractNumId w:val="842"/>
  </w:num>
  <w:num w:numId="442">
    <w:abstractNumId w:val="1861"/>
  </w:num>
  <w:num w:numId="443">
    <w:abstractNumId w:val="611"/>
  </w:num>
  <w:num w:numId="444">
    <w:abstractNumId w:val="333"/>
  </w:num>
  <w:num w:numId="445">
    <w:abstractNumId w:val="630"/>
  </w:num>
  <w:num w:numId="446">
    <w:abstractNumId w:val="145"/>
  </w:num>
  <w:num w:numId="447">
    <w:abstractNumId w:val="729"/>
  </w:num>
  <w:num w:numId="448">
    <w:abstractNumId w:val="79"/>
  </w:num>
  <w:num w:numId="449">
    <w:abstractNumId w:val="1597"/>
  </w:num>
  <w:num w:numId="450">
    <w:abstractNumId w:val="1544"/>
  </w:num>
  <w:num w:numId="451">
    <w:abstractNumId w:val="451"/>
  </w:num>
  <w:num w:numId="452">
    <w:abstractNumId w:val="334"/>
  </w:num>
  <w:num w:numId="453">
    <w:abstractNumId w:val="1332"/>
  </w:num>
  <w:num w:numId="454">
    <w:abstractNumId w:val="453"/>
  </w:num>
  <w:num w:numId="455">
    <w:abstractNumId w:val="1647"/>
  </w:num>
  <w:num w:numId="456">
    <w:abstractNumId w:val="620"/>
  </w:num>
  <w:num w:numId="457">
    <w:abstractNumId w:val="271"/>
  </w:num>
  <w:num w:numId="458">
    <w:abstractNumId w:val="1089"/>
  </w:num>
  <w:num w:numId="459">
    <w:abstractNumId w:val="517"/>
  </w:num>
  <w:num w:numId="460">
    <w:abstractNumId w:val="469"/>
  </w:num>
  <w:num w:numId="461">
    <w:abstractNumId w:val="89"/>
  </w:num>
  <w:num w:numId="462">
    <w:abstractNumId w:val="1591"/>
  </w:num>
  <w:num w:numId="463">
    <w:abstractNumId w:val="1050"/>
  </w:num>
  <w:num w:numId="464">
    <w:abstractNumId w:val="1756"/>
  </w:num>
  <w:num w:numId="465">
    <w:abstractNumId w:val="349"/>
  </w:num>
  <w:num w:numId="466">
    <w:abstractNumId w:val="707"/>
  </w:num>
  <w:num w:numId="467">
    <w:abstractNumId w:val="1994"/>
  </w:num>
  <w:num w:numId="468">
    <w:abstractNumId w:val="214"/>
  </w:num>
  <w:num w:numId="469">
    <w:abstractNumId w:val="1003"/>
  </w:num>
  <w:num w:numId="470">
    <w:abstractNumId w:val="345"/>
  </w:num>
  <w:num w:numId="471">
    <w:abstractNumId w:val="1579"/>
  </w:num>
  <w:num w:numId="472">
    <w:abstractNumId w:val="610"/>
  </w:num>
  <w:num w:numId="473">
    <w:abstractNumId w:val="1622"/>
  </w:num>
  <w:num w:numId="474">
    <w:abstractNumId w:val="867"/>
  </w:num>
  <w:num w:numId="475">
    <w:abstractNumId w:val="641"/>
  </w:num>
  <w:num w:numId="476">
    <w:abstractNumId w:val="332"/>
  </w:num>
  <w:num w:numId="477">
    <w:abstractNumId w:val="181"/>
  </w:num>
  <w:num w:numId="478">
    <w:abstractNumId w:val="330"/>
  </w:num>
  <w:num w:numId="479">
    <w:abstractNumId w:val="318"/>
  </w:num>
  <w:num w:numId="480">
    <w:abstractNumId w:val="655"/>
  </w:num>
  <w:num w:numId="481">
    <w:abstractNumId w:val="878"/>
  </w:num>
  <w:num w:numId="482">
    <w:abstractNumId w:val="577"/>
  </w:num>
  <w:num w:numId="483">
    <w:abstractNumId w:val="14"/>
  </w:num>
  <w:num w:numId="484">
    <w:abstractNumId w:val="681"/>
  </w:num>
  <w:num w:numId="485">
    <w:abstractNumId w:val="287"/>
  </w:num>
  <w:num w:numId="486">
    <w:abstractNumId w:val="1210"/>
  </w:num>
  <w:num w:numId="487">
    <w:abstractNumId w:val="1557"/>
  </w:num>
  <w:num w:numId="488">
    <w:abstractNumId w:val="69"/>
  </w:num>
  <w:num w:numId="489">
    <w:abstractNumId w:val="774"/>
  </w:num>
  <w:num w:numId="490">
    <w:abstractNumId w:val="1593"/>
  </w:num>
  <w:num w:numId="491">
    <w:abstractNumId w:val="2023"/>
  </w:num>
  <w:num w:numId="492">
    <w:abstractNumId w:val="754"/>
  </w:num>
  <w:num w:numId="493">
    <w:abstractNumId w:val="1057"/>
  </w:num>
  <w:num w:numId="494">
    <w:abstractNumId w:val="40"/>
  </w:num>
  <w:num w:numId="495">
    <w:abstractNumId w:val="1211"/>
  </w:num>
  <w:num w:numId="496">
    <w:abstractNumId w:val="501"/>
  </w:num>
  <w:num w:numId="497">
    <w:abstractNumId w:val="407"/>
  </w:num>
  <w:num w:numId="498">
    <w:abstractNumId w:val="1473"/>
  </w:num>
  <w:num w:numId="499">
    <w:abstractNumId w:val="460"/>
  </w:num>
  <w:num w:numId="500">
    <w:abstractNumId w:val="1853"/>
  </w:num>
  <w:num w:numId="501">
    <w:abstractNumId w:val="1454"/>
  </w:num>
  <w:num w:numId="502">
    <w:abstractNumId w:val="2001"/>
  </w:num>
  <w:num w:numId="503">
    <w:abstractNumId w:val="394"/>
  </w:num>
  <w:num w:numId="504">
    <w:abstractNumId w:val="1972"/>
  </w:num>
  <w:num w:numId="505">
    <w:abstractNumId w:val="1724"/>
  </w:num>
  <w:num w:numId="506">
    <w:abstractNumId w:val="764"/>
  </w:num>
  <w:num w:numId="507">
    <w:abstractNumId w:val="818"/>
  </w:num>
  <w:num w:numId="508">
    <w:abstractNumId w:val="1619"/>
  </w:num>
  <w:num w:numId="509">
    <w:abstractNumId w:val="485"/>
  </w:num>
  <w:num w:numId="510">
    <w:abstractNumId w:val="423"/>
  </w:num>
  <w:num w:numId="511">
    <w:abstractNumId w:val="905"/>
  </w:num>
  <w:num w:numId="512">
    <w:abstractNumId w:val="58"/>
  </w:num>
  <w:num w:numId="513">
    <w:abstractNumId w:val="242"/>
  </w:num>
  <w:num w:numId="514">
    <w:abstractNumId w:val="827"/>
  </w:num>
  <w:num w:numId="515">
    <w:abstractNumId w:val="2006"/>
  </w:num>
  <w:num w:numId="516">
    <w:abstractNumId w:val="33"/>
  </w:num>
  <w:num w:numId="517">
    <w:abstractNumId w:val="99"/>
  </w:num>
  <w:num w:numId="518">
    <w:abstractNumId w:val="1334"/>
  </w:num>
  <w:num w:numId="519">
    <w:abstractNumId w:val="720"/>
  </w:num>
  <w:num w:numId="520">
    <w:abstractNumId w:val="1279"/>
  </w:num>
  <w:num w:numId="521">
    <w:abstractNumId w:val="1283"/>
  </w:num>
  <w:num w:numId="522">
    <w:abstractNumId w:val="1539"/>
  </w:num>
  <w:num w:numId="523">
    <w:abstractNumId w:val="859"/>
  </w:num>
  <w:num w:numId="524">
    <w:abstractNumId w:val="547"/>
  </w:num>
  <w:num w:numId="525">
    <w:abstractNumId w:val="725"/>
  </w:num>
  <w:num w:numId="526">
    <w:abstractNumId w:val="1685"/>
  </w:num>
  <w:num w:numId="527">
    <w:abstractNumId w:val="571"/>
  </w:num>
  <w:num w:numId="528">
    <w:abstractNumId w:val="97"/>
  </w:num>
  <w:num w:numId="529">
    <w:abstractNumId w:val="1371"/>
  </w:num>
  <w:num w:numId="530">
    <w:abstractNumId w:val="30"/>
  </w:num>
  <w:num w:numId="531">
    <w:abstractNumId w:val="1981"/>
  </w:num>
  <w:num w:numId="532">
    <w:abstractNumId w:val="1706"/>
  </w:num>
  <w:num w:numId="533">
    <w:abstractNumId w:val="765"/>
  </w:num>
  <w:num w:numId="534">
    <w:abstractNumId w:val="1076"/>
  </w:num>
  <w:num w:numId="535">
    <w:abstractNumId w:val="1904"/>
  </w:num>
  <w:num w:numId="536">
    <w:abstractNumId w:val="537"/>
  </w:num>
  <w:num w:numId="537">
    <w:abstractNumId w:val="570"/>
  </w:num>
  <w:num w:numId="538">
    <w:abstractNumId w:val="1194"/>
  </w:num>
  <w:num w:numId="539">
    <w:abstractNumId w:val="1949"/>
  </w:num>
  <w:num w:numId="540">
    <w:abstractNumId w:val="1320"/>
  </w:num>
  <w:num w:numId="541">
    <w:abstractNumId w:val="800"/>
  </w:num>
  <w:num w:numId="542">
    <w:abstractNumId w:val="416"/>
  </w:num>
  <w:num w:numId="543">
    <w:abstractNumId w:val="1840"/>
  </w:num>
  <w:num w:numId="544">
    <w:abstractNumId w:val="113"/>
  </w:num>
  <w:num w:numId="545">
    <w:abstractNumId w:val="914"/>
  </w:num>
  <w:num w:numId="546">
    <w:abstractNumId w:val="1159"/>
  </w:num>
  <w:num w:numId="547">
    <w:abstractNumId w:val="211"/>
  </w:num>
  <w:num w:numId="548">
    <w:abstractNumId w:val="1564"/>
  </w:num>
  <w:num w:numId="549">
    <w:abstractNumId w:val="112"/>
  </w:num>
  <w:num w:numId="550">
    <w:abstractNumId w:val="1930"/>
  </w:num>
  <w:num w:numId="551">
    <w:abstractNumId w:val="47"/>
  </w:num>
  <w:num w:numId="552">
    <w:abstractNumId w:val="1664"/>
  </w:num>
  <w:num w:numId="553">
    <w:abstractNumId w:val="1530"/>
  </w:num>
  <w:num w:numId="554">
    <w:abstractNumId w:val="1339"/>
  </w:num>
  <w:num w:numId="555">
    <w:abstractNumId w:val="1306"/>
  </w:num>
  <w:num w:numId="556">
    <w:abstractNumId w:val="44"/>
  </w:num>
  <w:num w:numId="557">
    <w:abstractNumId w:val="763"/>
  </w:num>
  <w:num w:numId="558">
    <w:abstractNumId w:val="1900"/>
  </w:num>
  <w:num w:numId="559">
    <w:abstractNumId w:val="594"/>
  </w:num>
  <w:num w:numId="560">
    <w:abstractNumId w:val="1001"/>
  </w:num>
  <w:num w:numId="561">
    <w:abstractNumId w:val="255"/>
  </w:num>
  <w:num w:numId="562">
    <w:abstractNumId w:val="658"/>
  </w:num>
  <w:num w:numId="563">
    <w:abstractNumId w:val="122"/>
  </w:num>
  <w:num w:numId="564">
    <w:abstractNumId w:val="529"/>
  </w:num>
  <w:num w:numId="565">
    <w:abstractNumId w:val="1731"/>
  </w:num>
  <w:num w:numId="566">
    <w:abstractNumId w:val="1258"/>
  </w:num>
  <w:num w:numId="567">
    <w:abstractNumId w:val="1307"/>
  </w:num>
  <w:num w:numId="568">
    <w:abstractNumId w:val="2020"/>
  </w:num>
  <w:num w:numId="569">
    <w:abstractNumId w:val="691"/>
  </w:num>
  <w:num w:numId="570">
    <w:abstractNumId w:val="130"/>
  </w:num>
  <w:num w:numId="571">
    <w:abstractNumId w:val="925"/>
  </w:num>
  <w:num w:numId="572">
    <w:abstractNumId w:val="1938"/>
  </w:num>
  <w:num w:numId="573">
    <w:abstractNumId w:val="1782"/>
  </w:num>
  <w:num w:numId="574">
    <w:abstractNumId w:val="1905"/>
  </w:num>
  <w:num w:numId="575">
    <w:abstractNumId w:val="1913"/>
  </w:num>
  <w:num w:numId="576">
    <w:abstractNumId w:val="82"/>
  </w:num>
  <w:num w:numId="577">
    <w:abstractNumId w:val="1445"/>
  </w:num>
  <w:num w:numId="578">
    <w:abstractNumId w:val="575"/>
  </w:num>
  <w:num w:numId="579">
    <w:abstractNumId w:val="38"/>
  </w:num>
  <w:num w:numId="580">
    <w:abstractNumId w:val="821"/>
  </w:num>
  <w:num w:numId="581">
    <w:abstractNumId w:val="88"/>
  </w:num>
  <w:num w:numId="582">
    <w:abstractNumId w:val="780"/>
  </w:num>
  <w:num w:numId="583">
    <w:abstractNumId w:val="350"/>
  </w:num>
  <w:num w:numId="584">
    <w:abstractNumId w:val="422"/>
  </w:num>
  <w:num w:numId="585">
    <w:abstractNumId w:val="1829"/>
  </w:num>
  <w:num w:numId="586">
    <w:abstractNumId w:val="786"/>
  </w:num>
  <w:num w:numId="587">
    <w:abstractNumId w:val="564"/>
  </w:num>
  <w:num w:numId="588">
    <w:abstractNumId w:val="1813"/>
  </w:num>
  <w:num w:numId="589">
    <w:abstractNumId w:val="1810"/>
  </w:num>
  <w:num w:numId="590">
    <w:abstractNumId w:val="1991"/>
  </w:num>
  <w:num w:numId="591">
    <w:abstractNumId w:val="1083"/>
  </w:num>
  <w:num w:numId="592">
    <w:abstractNumId w:val="769"/>
  </w:num>
  <w:num w:numId="593">
    <w:abstractNumId w:val="224"/>
  </w:num>
  <w:num w:numId="594">
    <w:abstractNumId w:val="632"/>
  </w:num>
  <w:num w:numId="595">
    <w:abstractNumId w:val="752"/>
  </w:num>
  <w:num w:numId="596">
    <w:abstractNumId w:val="1460"/>
  </w:num>
  <w:num w:numId="597">
    <w:abstractNumId w:val="1860"/>
  </w:num>
  <w:num w:numId="598">
    <w:abstractNumId w:val="1721"/>
  </w:num>
  <w:num w:numId="599">
    <w:abstractNumId w:val="1780"/>
  </w:num>
  <w:num w:numId="600">
    <w:abstractNumId w:val="997"/>
  </w:num>
  <w:num w:numId="601">
    <w:abstractNumId w:val="1548"/>
  </w:num>
  <w:num w:numId="602">
    <w:abstractNumId w:val="928"/>
  </w:num>
  <w:num w:numId="603">
    <w:abstractNumId w:val="635"/>
  </w:num>
  <w:num w:numId="604">
    <w:abstractNumId w:val="456"/>
  </w:num>
  <w:num w:numId="605">
    <w:abstractNumId w:val="1073"/>
  </w:num>
  <w:num w:numId="606">
    <w:abstractNumId w:val="1877"/>
  </w:num>
  <w:num w:numId="607">
    <w:abstractNumId w:val="248"/>
  </w:num>
  <w:num w:numId="608">
    <w:abstractNumId w:val="1425"/>
  </w:num>
  <w:num w:numId="609">
    <w:abstractNumId w:val="816"/>
  </w:num>
  <w:num w:numId="610">
    <w:abstractNumId w:val="1009"/>
  </w:num>
  <w:num w:numId="611">
    <w:abstractNumId w:val="1518"/>
  </w:num>
  <w:num w:numId="612">
    <w:abstractNumId w:val="1580"/>
  </w:num>
  <w:num w:numId="613">
    <w:abstractNumId w:val="279"/>
  </w:num>
  <w:num w:numId="614">
    <w:abstractNumId w:val="1039"/>
  </w:num>
  <w:num w:numId="615">
    <w:abstractNumId w:val="1929"/>
  </w:num>
  <w:num w:numId="616">
    <w:abstractNumId w:val="784"/>
  </w:num>
  <w:num w:numId="617">
    <w:abstractNumId w:val="716"/>
  </w:num>
  <w:num w:numId="618">
    <w:abstractNumId w:val="1888"/>
  </w:num>
  <w:num w:numId="619">
    <w:abstractNumId w:val="2041"/>
  </w:num>
  <w:num w:numId="620">
    <w:abstractNumId w:val="760"/>
  </w:num>
  <w:num w:numId="621">
    <w:abstractNumId w:val="1824"/>
  </w:num>
  <w:num w:numId="622">
    <w:abstractNumId w:val="71"/>
  </w:num>
  <w:num w:numId="623">
    <w:abstractNumId w:val="239"/>
  </w:num>
  <w:num w:numId="624">
    <w:abstractNumId w:val="1839"/>
  </w:num>
  <w:num w:numId="625">
    <w:abstractNumId w:val="310"/>
  </w:num>
  <w:num w:numId="626">
    <w:abstractNumId w:val="393"/>
  </w:num>
  <w:num w:numId="627">
    <w:abstractNumId w:val="1190"/>
  </w:num>
  <w:num w:numId="628">
    <w:abstractNumId w:val="328"/>
  </w:num>
  <w:num w:numId="629">
    <w:abstractNumId w:val="25"/>
  </w:num>
  <w:num w:numId="630">
    <w:abstractNumId w:val="802"/>
  </w:num>
  <w:num w:numId="631">
    <w:abstractNumId w:val="380"/>
  </w:num>
  <w:num w:numId="632">
    <w:abstractNumId w:val="796"/>
  </w:num>
  <w:num w:numId="633">
    <w:abstractNumId w:val="1185"/>
  </w:num>
  <w:num w:numId="634">
    <w:abstractNumId w:val="67"/>
  </w:num>
  <w:num w:numId="635">
    <w:abstractNumId w:val="1347"/>
  </w:num>
  <w:num w:numId="636">
    <w:abstractNumId w:val="1629"/>
  </w:num>
  <w:num w:numId="637">
    <w:abstractNumId w:val="439"/>
  </w:num>
  <w:num w:numId="638">
    <w:abstractNumId w:val="1876"/>
  </w:num>
  <w:num w:numId="639">
    <w:abstractNumId w:val="413"/>
  </w:num>
  <w:num w:numId="640">
    <w:abstractNumId w:val="1098"/>
  </w:num>
  <w:num w:numId="641">
    <w:abstractNumId w:val="722"/>
  </w:num>
  <w:num w:numId="642">
    <w:abstractNumId w:val="746"/>
  </w:num>
  <w:num w:numId="643">
    <w:abstractNumId w:val="1498"/>
  </w:num>
  <w:num w:numId="644">
    <w:abstractNumId w:val="1654"/>
  </w:num>
  <w:num w:numId="645">
    <w:abstractNumId w:val="1407"/>
  </w:num>
  <w:num w:numId="646">
    <w:abstractNumId w:val="481"/>
  </w:num>
  <w:num w:numId="647">
    <w:abstractNumId w:val="587"/>
  </w:num>
  <w:num w:numId="648">
    <w:abstractNumId w:val="2002"/>
  </w:num>
  <w:num w:numId="649">
    <w:abstractNumId w:val="487"/>
  </w:num>
  <w:num w:numId="650">
    <w:abstractNumId w:val="276"/>
  </w:num>
  <w:num w:numId="651">
    <w:abstractNumId w:val="288"/>
  </w:num>
  <w:num w:numId="652">
    <w:abstractNumId w:val="1171"/>
  </w:num>
  <w:num w:numId="653">
    <w:abstractNumId w:val="1680"/>
  </w:num>
  <w:num w:numId="654">
    <w:abstractNumId w:val="817"/>
  </w:num>
  <w:num w:numId="655">
    <w:abstractNumId w:val="1168"/>
  </w:num>
  <w:num w:numId="656">
    <w:abstractNumId w:val="359"/>
  </w:num>
  <w:num w:numId="657">
    <w:abstractNumId w:val="324"/>
  </w:num>
  <w:num w:numId="658">
    <w:abstractNumId w:val="1605"/>
  </w:num>
  <w:num w:numId="659">
    <w:abstractNumId w:val="1406"/>
  </w:num>
  <w:num w:numId="660">
    <w:abstractNumId w:val="1055"/>
  </w:num>
  <w:num w:numId="661">
    <w:abstractNumId w:val="1443"/>
  </w:num>
  <w:num w:numId="662">
    <w:abstractNumId w:val="1186"/>
  </w:num>
  <w:num w:numId="663">
    <w:abstractNumId w:val="148"/>
  </w:num>
  <w:num w:numId="664">
    <w:abstractNumId w:val="609"/>
  </w:num>
  <w:num w:numId="665">
    <w:abstractNumId w:val="1673"/>
  </w:num>
  <w:num w:numId="666">
    <w:abstractNumId w:val="1152"/>
  </w:num>
  <w:num w:numId="667">
    <w:abstractNumId w:val="1924"/>
  </w:num>
  <w:num w:numId="668">
    <w:abstractNumId w:val="129"/>
  </w:num>
  <w:num w:numId="669">
    <w:abstractNumId w:val="1166"/>
  </w:num>
  <w:num w:numId="670">
    <w:abstractNumId w:val="891"/>
  </w:num>
  <w:num w:numId="671">
    <w:abstractNumId w:val="1515"/>
  </w:num>
  <w:num w:numId="672">
    <w:abstractNumId w:val="104"/>
  </w:num>
  <w:num w:numId="673">
    <w:abstractNumId w:val="865"/>
  </w:num>
  <w:num w:numId="674">
    <w:abstractNumId w:val="218"/>
  </w:num>
  <w:num w:numId="675">
    <w:abstractNumId w:val="1540"/>
  </w:num>
  <w:num w:numId="676">
    <w:abstractNumId w:val="1527"/>
  </w:num>
  <w:num w:numId="677">
    <w:abstractNumId w:val="1303"/>
  </w:num>
  <w:num w:numId="678">
    <w:abstractNumId w:val="465"/>
  </w:num>
  <w:num w:numId="679">
    <w:abstractNumId w:val="1470"/>
  </w:num>
  <w:num w:numId="680">
    <w:abstractNumId w:val="105"/>
  </w:num>
  <w:num w:numId="681">
    <w:abstractNumId w:val="398"/>
  </w:num>
  <w:num w:numId="682">
    <w:abstractNumId w:val="497"/>
  </w:num>
  <w:num w:numId="683">
    <w:abstractNumId w:val="1753"/>
  </w:num>
  <w:num w:numId="684">
    <w:abstractNumId w:val="518"/>
  </w:num>
  <w:num w:numId="685">
    <w:abstractNumId w:val="1499"/>
  </w:num>
  <w:num w:numId="686">
    <w:abstractNumId w:val="749"/>
  </w:num>
  <w:num w:numId="687">
    <w:abstractNumId w:val="1381"/>
  </w:num>
  <w:num w:numId="688">
    <w:abstractNumId w:val="820"/>
  </w:num>
  <w:num w:numId="689">
    <w:abstractNumId w:val="241"/>
  </w:num>
  <w:num w:numId="690">
    <w:abstractNumId w:val="164"/>
  </w:num>
  <w:num w:numId="691">
    <w:abstractNumId w:val="1790"/>
  </w:num>
  <w:num w:numId="692">
    <w:abstractNumId w:val="1739"/>
  </w:num>
  <w:num w:numId="693">
    <w:abstractNumId w:val="1269"/>
  </w:num>
  <w:num w:numId="694">
    <w:abstractNumId w:val="1106"/>
  </w:num>
  <w:num w:numId="695">
    <w:abstractNumId w:val="1783"/>
  </w:num>
  <w:num w:numId="696">
    <w:abstractNumId w:val="1414"/>
  </w:num>
  <w:num w:numId="697">
    <w:abstractNumId w:val="244"/>
  </w:num>
  <w:num w:numId="698">
    <w:abstractNumId w:val="519"/>
  </w:num>
  <w:num w:numId="699">
    <w:abstractNumId w:val="1370"/>
  </w:num>
  <w:num w:numId="700">
    <w:abstractNumId w:val="2015"/>
  </w:num>
  <w:num w:numId="701">
    <w:abstractNumId w:val="1079"/>
  </w:num>
  <w:num w:numId="702">
    <w:abstractNumId w:val="1449"/>
  </w:num>
  <w:num w:numId="703">
    <w:abstractNumId w:val="262"/>
  </w:num>
  <w:num w:numId="704">
    <w:abstractNumId w:val="1007"/>
  </w:num>
  <w:num w:numId="705">
    <w:abstractNumId w:val="1571"/>
  </w:num>
  <w:num w:numId="706">
    <w:abstractNumId w:val="458"/>
  </w:num>
  <w:num w:numId="707">
    <w:abstractNumId w:val="233"/>
  </w:num>
  <w:num w:numId="708">
    <w:abstractNumId w:val="1417"/>
  </w:num>
  <w:num w:numId="709">
    <w:abstractNumId w:val="1751"/>
  </w:num>
  <w:num w:numId="710">
    <w:abstractNumId w:val="593"/>
  </w:num>
  <w:num w:numId="711">
    <w:abstractNumId w:val="132"/>
  </w:num>
  <w:num w:numId="712">
    <w:abstractNumId w:val="1670"/>
  </w:num>
  <w:num w:numId="713">
    <w:abstractNumId w:val="383"/>
  </w:num>
  <w:num w:numId="714">
    <w:abstractNumId w:val="26"/>
  </w:num>
  <w:num w:numId="715">
    <w:abstractNumId w:val="2008"/>
  </w:num>
  <w:num w:numId="716">
    <w:abstractNumId w:val="1569"/>
  </w:num>
  <w:num w:numId="717">
    <w:abstractNumId w:val="1236"/>
  </w:num>
  <w:num w:numId="718">
    <w:abstractNumId w:val="1856"/>
  </w:num>
  <w:num w:numId="719">
    <w:abstractNumId w:val="209"/>
  </w:num>
  <w:num w:numId="720">
    <w:abstractNumId w:val="1976"/>
  </w:num>
  <w:num w:numId="721">
    <w:abstractNumId w:val="161"/>
  </w:num>
  <w:num w:numId="722">
    <w:abstractNumId w:val="1400"/>
  </w:num>
  <w:num w:numId="723">
    <w:abstractNumId w:val="1174"/>
  </w:num>
  <w:num w:numId="724">
    <w:abstractNumId w:val="366"/>
  </w:num>
  <w:num w:numId="725">
    <w:abstractNumId w:val="1699"/>
  </w:num>
  <w:num w:numId="726">
    <w:abstractNumId w:val="1942"/>
  </w:num>
  <w:num w:numId="727">
    <w:abstractNumId w:val="406"/>
  </w:num>
  <w:num w:numId="728">
    <w:abstractNumId w:val="114"/>
  </w:num>
  <w:num w:numId="729">
    <w:abstractNumId w:val="1097"/>
  </w:num>
  <w:num w:numId="730">
    <w:abstractNumId w:val="446"/>
  </w:num>
  <w:num w:numId="731">
    <w:abstractNumId w:val="864"/>
  </w:num>
  <w:num w:numId="732">
    <w:abstractNumId w:val="1796"/>
  </w:num>
  <w:num w:numId="733">
    <w:abstractNumId w:val="639"/>
  </w:num>
  <w:num w:numId="734">
    <w:abstractNumId w:val="1361"/>
  </w:num>
  <w:num w:numId="735">
    <w:abstractNumId w:val="116"/>
  </w:num>
  <w:num w:numId="736">
    <w:abstractNumId w:val="1136"/>
  </w:num>
  <w:num w:numId="737">
    <w:abstractNumId w:val="1026"/>
  </w:num>
  <w:num w:numId="738">
    <w:abstractNumId w:val="1282"/>
  </w:num>
  <w:num w:numId="739">
    <w:abstractNumId w:val="7"/>
  </w:num>
  <w:num w:numId="740">
    <w:abstractNumId w:val="461"/>
  </w:num>
  <w:num w:numId="741">
    <w:abstractNumId w:val="1087"/>
  </w:num>
  <w:num w:numId="742">
    <w:abstractNumId w:val="522"/>
  </w:num>
  <w:num w:numId="743">
    <w:abstractNumId w:val="1692"/>
  </w:num>
  <w:num w:numId="744">
    <w:abstractNumId w:val="3"/>
  </w:num>
  <w:num w:numId="745">
    <w:abstractNumId w:val="1264"/>
  </w:num>
  <w:num w:numId="746">
    <w:abstractNumId w:val="847"/>
  </w:num>
  <w:num w:numId="747">
    <w:abstractNumId w:val="710"/>
  </w:num>
  <w:num w:numId="748">
    <w:abstractNumId w:val="1959"/>
  </w:num>
  <w:num w:numId="749">
    <w:abstractNumId w:val="1205"/>
  </w:num>
  <w:num w:numId="750">
    <w:abstractNumId w:val="736"/>
  </w:num>
  <w:num w:numId="751">
    <w:abstractNumId w:val="1367"/>
  </w:num>
  <w:num w:numId="752">
    <w:abstractNumId w:val="341"/>
  </w:num>
  <w:num w:numId="753">
    <w:abstractNumId w:val="949"/>
  </w:num>
  <w:num w:numId="754">
    <w:abstractNumId w:val="912"/>
  </w:num>
  <w:num w:numId="755">
    <w:abstractNumId w:val="1779"/>
  </w:num>
  <w:num w:numId="756">
    <w:abstractNumId w:val="1125"/>
  </w:num>
  <w:num w:numId="757">
    <w:abstractNumId w:val="1241"/>
  </w:num>
  <w:num w:numId="758">
    <w:abstractNumId w:val="1946"/>
  </w:num>
  <w:num w:numId="759">
    <w:abstractNumId w:val="1925"/>
  </w:num>
  <w:num w:numId="760">
    <w:abstractNumId w:val="948"/>
  </w:num>
  <w:num w:numId="761">
    <w:abstractNumId w:val="1213"/>
  </w:num>
  <w:num w:numId="762">
    <w:abstractNumId w:val="877"/>
  </w:num>
  <w:num w:numId="763">
    <w:abstractNumId w:val="2019"/>
  </w:num>
  <w:num w:numId="764">
    <w:abstractNumId w:val="1201"/>
  </w:num>
  <w:num w:numId="765">
    <w:abstractNumId w:val="772"/>
  </w:num>
  <w:num w:numId="766">
    <w:abstractNumId w:val="1671"/>
  </w:num>
  <w:num w:numId="767">
    <w:abstractNumId w:val="1944"/>
  </w:num>
  <w:num w:numId="768">
    <w:abstractNumId w:val="990"/>
  </w:num>
  <w:num w:numId="769">
    <w:abstractNumId w:val="1923"/>
  </w:num>
  <w:num w:numId="770">
    <w:abstractNumId w:val="1000"/>
  </w:num>
  <w:num w:numId="771">
    <w:abstractNumId w:val="1743"/>
  </w:num>
  <w:num w:numId="772">
    <w:abstractNumId w:val="579"/>
  </w:num>
  <w:num w:numId="773">
    <w:abstractNumId w:val="794"/>
  </w:num>
  <w:num w:numId="774">
    <w:abstractNumId w:val="369"/>
  </w:num>
  <w:num w:numId="775">
    <w:abstractNumId w:val="1261"/>
  </w:num>
  <w:num w:numId="776">
    <w:abstractNumId w:val="920"/>
  </w:num>
  <w:num w:numId="777">
    <w:abstractNumId w:val="1390"/>
  </w:num>
  <w:num w:numId="778">
    <w:abstractNumId w:val="243"/>
  </w:num>
  <w:num w:numId="779">
    <w:abstractNumId w:val="326"/>
  </w:num>
  <w:num w:numId="780">
    <w:abstractNumId w:val="642"/>
  </w:num>
  <w:num w:numId="781">
    <w:abstractNumId w:val="1379"/>
  </w:num>
  <w:num w:numId="782">
    <w:abstractNumId w:val="1358"/>
  </w:num>
  <w:num w:numId="783">
    <w:abstractNumId w:val="2028"/>
  </w:num>
  <w:num w:numId="784">
    <w:abstractNumId w:val="1687"/>
  </w:num>
  <w:num w:numId="785">
    <w:abstractNumId w:val="405"/>
  </w:num>
  <w:num w:numId="786">
    <w:abstractNumId w:val="1394"/>
  </w:num>
  <w:num w:numId="787">
    <w:abstractNumId w:val="1745"/>
  </w:num>
  <w:num w:numId="788">
    <w:abstractNumId w:val="1408"/>
  </w:num>
  <w:num w:numId="789">
    <w:abstractNumId w:val="123"/>
  </w:num>
  <w:num w:numId="790">
    <w:abstractNumId w:val="1422"/>
  </w:num>
  <w:num w:numId="791">
    <w:abstractNumId w:val="1855"/>
  </w:num>
  <w:num w:numId="792">
    <w:abstractNumId w:val="766"/>
  </w:num>
  <w:num w:numId="793">
    <w:abstractNumId w:val="472"/>
  </w:num>
  <w:num w:numId="794">
    <w:abstractNumId w:val="1603"/>
  </w:num>
  <w:num w:numId="795">
    <w:abstractNumId w:val="1487"/>
  </w:num>
  <w:num w:numId="796">
    <w:abstractNumId w:val="1462"/>
  </w:num>
  <w:num w:numId="797">
    <w:abstractNumId w:val="960"/>
  </w:num>
  <w:num w:numId="798">
    <w:abstractNumId w:val="109"/>
  </w:num>
  <w:num w:numId="799">
    <w:abstractNumId w:val="1012"/>
  </w:num>
  <w:num w:numId="800">
    <w:abstractNumId w:val="1689"/>
  </w:num>
  <w:num w:numId="801">
    <w:abstractNumId w:val="874"/>
  </w:num>
  <w:num w:numId="802">
    <w:abstractNumId w:val="1455"/>
  </w:num>
  <w:num w:numId="803">
    <w:abstractNumId w:val="37"/>
  </w:num>
  <w:num w:numId="804">
    <w:abstractNumId w:val="1964"/>
  </w:num>
  <w:num w:numId="805">
    <w:abstractNumId w:val="371"/>
  </w:num>
  <w:num w:numId="806">
    <w:abstractNumId w:val="1650"/>
  </w:num>
  <w:num w:numId="807">
    <w:abstractNumId w:val="8"/>
  </w:num>
  <w:num w:numId="808">
    <w:abstractNumId w:val="797"/>
  </w:num>
  <w:num w:numId="809">
    <w:abstractNumId w:val="724"/>
  </w:num>
  <w:num w:numId="810">
    <w:abstractNumId w:val="490"/>
  </w:num>
  <w:num w:numId="811">
    <w:abstractNumId w:val="1501"/>
  </w:num>
  <w:num w:numId="812">
    <w:abstractNumId w:val="1993"/>
  </w:num>
  <w:num w:numId="813">
    <w:abstractNumId w:val="714"/>
  </w:num>
  <w:num w:numId="814">
    <w:abstractNumId w:val="1677"/>
  </w:num>
  <w:num w:numId="815">
    <w:abstractNumId w:val="855"/>
  </w:num>
  <w:num w:numId="816">
    <w:abstractNumId w:val="1610"/>
  </w:num>
  <w:num w:numId="817">
    <w:abstractNumId w:val="1420"/>
  </w:num>
  <w:num w:numId="818">
    <w:abstractNumId w:val="2022"/>
  </w:num>
  <w:num w:numId="819">
    <w:abstractNumId w:val="1587"/>
  </w:num>
  <w:num w:numId="820">
    <w:abstractNumId w:val="1665"/>
  </w:num>
  <w:num w:numId="821">
    <w:abstractNumId w:val="1702"/>
  </w:num>
  <w:num w:numId="822">
    <w:abstractNumId w:val="412"/>
  </w:num>
  <w:num w:numId="823">
    <w:abstractNumId w:val="1004"/>
  </w:num>
  <w:num w:numId="824">
    <w:abstractNumId w:val="1733"/>
  </w:num>
  <w:num w:numId="825">
    <w:abstractNumId w:val="718"/>
  </w:num>
  <w:num w:numId="826">
    <w:abstractNumId w:val="1440"/>
  </w:num>
  <w:num w:numId="827">
    <w:abstractNumId w:val="98"/>
  </w:num>
  <w:num w:numId="828">
    <w:abstractNumId w:val="2046"/>
  </w:num>
  <w:num w:numId="829">
    <w:abstractNumId w:val="274"/>
  </w:num>
  <w:num w:numId="830">
    <w:abstractNumId w:val="804"/>
  </w:num>
  <w:num w:numId="831">
    <w:abstractNumId w:val="1193"/>
  </w:num>
  <w:num w:numId="832">
    <w:abstractNumId w:val="108"/>
  </w:num>
  <w:num w:numId="833">
    <w:abstractNumId w:val="1741"/>
  </w:num>
  <w:num w:numId="834">
    <w:abstractNumId w:val="1550"/>
  </w:num>
  <w:num w:numId="835">
    <w:abstractNumId w:val="6"/>
  </w:num>
  <w:num w:numId="836">
    <w:abstractNumId w:val="1028"/>
  </w:num>
  <w:num w:numId="837">
    <w:abstractNumId w:val="336"/>
  </w:num>
  <w:num w:numId="838">
    <w:abstractNumId w:val="1042"/>
  </w:num>
  <w:num w:numId="839">
    <w:abstractNumId w:val="1227"/>
  </w:num>
  <w:num w:numId="840">
    <w:abstractNumId w:val="1850"/>
  </w:num>
  <w:num w:numId="841">
    <w:abstractNumId w:val="1873"/>
  </w:num>
  <w:num w:numId="842">
    <w:abstractNumId w:val="1237"/>
  </w:num>
  <w:num w:numId="843">
    <w:abstractNumId w:val="42"/>
  </w:num>
  <w:num w:numId="844">
    <w:abstractNumId w:val="695"/>
  </w:num>
  <w:num w:numId="845">
    <w:abstractNumId w:val="741"/>
  </w:num>
  <w:num w:numId="846">
    <w:abstractNumId w:val="158"/>
  </w:num>
  <w:num w:numId="847">
    <w:abstractNumId w:val="1674"/>
  </w:num>
  <w:num w:numId="848">
    <w:abstractNumId w:val="1574"/>
  </w:num>
  <w:num w:numId="849">
    <w:abstractNumId w:val="1276"/>
  </w:num>
  <w:num w:numId="850">
    <w:abstractNumId w:val="204"/>
  </w:num>
  <w:num w:numId="851">
    <w:abstractNumId w:val="984"/>
  </w:num>
  <w:num w:numId="852">
    <w:abstractNumId w:val="1002"/>
  </w:num>
  <w:num w:numId="853">
    <w:abstractNumId w:val="697"/>
  </w:num>
  <w:num w:numId="854">
    <w:abstractNumId w:val="854"/>
  </w:num>
  <w:num w:numId="855">
    <w:abstractNumId w:val="1243"/>
  </w:num>
  <w:num w:numId="856">
    <w:abstractNumId w:val="20"/>
  </w:num>
  <w:num w:numId="857">
    <w:abstractNumId w:val="1198"/>
  </w:num>
  <w:num w:numId="858">
    <w:abstractNumId w:val="621"/>
  </w:num>
  <w:num w:numId="859">
    <w:abstractNumId w:val="1502"/>
  </w:num>
  <w:num w:numId="860">
    <w:abstractNumId w:val="1118"/>
  </w:num>
  <w:num w:numId="861">
    <w:abstractNumId w:val="84"/>
  </w:num>
  <w:num w:numId="862">
    <w:abstractNumId w:val="1373"/>
  </w:num>
  <w:num w:numId="863">
    <w:abstractNumId w:val="477"/>
  </w:num>
  <w:num w:numId="864">
    <w:abstractNumId w:val="39"/>
  </w:num>
  <w:num w:numId="865">
    <w:abstractNumId w:val="910"/>
  </w:num>
  <w:num w:numId="866">
    <w:abstractNumId w:val="684"/>
  </w:num>
  <w:num w:numId="867">
    <w:abstractNumId w:val="156"/>
  </w:num>
  <w:num w:numId="868">
    <w:abstractNumId w:val="1604"/>
  </w:num>
  <w:num w:numId="869">
    <w:abstractNumId w:val="1380"/>
  </w:num>
  <w:num w:numId="870">
    <w:abstractNumId w:val="944"/>
  </w:num>
  <w:num w:numId="871">
    <w:abstractNumId w:val="1973"/>
  </w:num>
  <w:num w:numId="872">
    <w:abstractNumId w:val="965"/>
  </w:num>
  <w:num w:numId="873">
    <w:abstractNumId w:val="1472"/>
  </w:num>
  <w:num w:numId="874">
    <w:abstractNumId w:val="523"/>
  </w:num>
  <w:num w:numId="875">
    <w:abstractNumId w:val="169"/>
  </w:num>
  <w:num w:numId="876">
    <w:abstractNumId w:val="1086"/>
  </w:num>
  <w:num w:numId="877">
    <w:abstractNumId w:val="1618"/>
  </w:num>
  <w:num w:numId="878">
    <w:abstractNumId w:val="1305"/>
  </w:num>
  <w:num w:numId="879">
    <w:abstractNumId w:val="149"/>
  </w:num>
  <w:num w:numId="880">
    <w:abstractNumId w:val="1229"/>
  </w:num>
  <w:num w:numId="881">
    <w:abstractNumId w:val="363"/>
  </w:num>
  <w:num w:numId="882">
    <w:abstractNumId w:val="437"/>
  </w:num>
  <w:num w:numId="883">
    <w:abstractNumId w:val="668"/>
  </w:num>
  <w:num w:numId="884">
    <w:abstractNumId w:val="0"/>
  </w:num>
  <w:num w:numId="885">
    <w:abstractNumId w:val="703"/>
  </w:num>
  <w:num w:numId="886">
    <w:abstractNumId w:val="206"/>
  </w:num>
  <w:num w:numId="887">
    <w:abstractNumId w:val="1503"/>
  </w:num>
  <w:num w:numId="888">
    <w:abstractNumId w:val="1820"/>
  </w:num>
  <w:num w:numId="889">
    <w:abstractNumId w:val="1865"/>
  </w:num>
  <w:num w:numId="890">
    <w:abstractNumId w:val="139"/>
  </w:num>
  <w:num w:numId="891">
    <w:abstractNumId w:val="1169"/>
  </w:num>
  <w:num w:numId="892">
    <w:abstractNumId w:val="580"/>
  </w:num>
  <w:num w:numId="893">
    <w:abstractNumId w:val="464"/>
  </w:num>
  <w:num w:numId="894">
    <w:abstractNumId w:val="683"/>
  </w:num>
  <w:num w:numId="895">
    <w:abstractNumId w:val="315"/>
  </w:num>
  <w:num w:numId="896">
    <w:abstractNumId w:val="1154"/>
  </w:num>
  <w:num w:numId="897">
    <w:abstractNumId w:val="2012"/>
  </w:num>
  <w:num w:numId="898">
    <w:abstractNumId w:val="1655"/>
  </w:num>
  <w:num w:numId="899">
    <w:abstractNumId w:val="1027"/>
  </w:num>
  <w:num w:numId="900">
    <w:abstractNumId w:val="217"/>
  </w:num>
  <w:num w:numId="901">
    <w:abstractNumId w:val="1077"/>
  </w:num>
  <w:num w:numId="902">
    <w:abstractNumId w:val="1431"/>
  </w:num>
  <w:num w:numId="903">
    <w:abstractNumId w:val="408"/>
  </w:num>
  <w:num w:numId="904">
    <w:abstractNumId w:val="1468"/>
  </w:num>
  <w:num w:numId="905">
    <w:abstractNumId w:val="1120"/>
  </w:num>
  <w:num w:numId="906">
    <w:abstractNumId w:val="484"/>
  </w:num>
  <w:num w:numId="907">
    <w:abstractNumId w:val="327"/>
  </w:num>
  <w:num w:numId="908">
    <w:abstractNumId w:val="143"/>
  </w:num>
  <w:num w:numId="909">
    <w:abstractNumId w:val="617"/>
  </w:num>
  <w:num w:numId="910">
    <w:abstractNumId w:val="685"/>
  </w:num>
  <w:num w:numId="911">
    <w:abstractNumId w:val="991"/>
  </w:num>
  <w:num w:numId="912">
    <w:abstractNumId w:val="152"/>
  </w:num>
  <w:num w:numId="913">
    <w:abstractNumId w:val="727"/>
  </w:num>
  <w:num w:numId="914">
    <w:abstractNumId w:val="1851"/>
  </w:num>
  <w:num w:numId="915">
    <w:abstractNumId w:val="929"/>
  </w:num>
  <w:num w:numId="916">
    <w:abstractNumId w:val="974"/>
  </w:num>
  <w:num w:numId="917">
    <w:abstractNumId w:val="530"/>
  </w:num>
  <w:num w:numId="918">
    <w:abstractNumId w:val="1902"/>
  </w:num>
  <w:num w:numId="919">
    <w:abstractNumId w:val="1532"/>
  </w:num>
  <w:num w:numId="920">
    <w:abstractNumId w:val="1395"/>
  </w:num>
  <w:num w:numId="921">
    <w:abstractNumId w:val="1464"/>
  </w:num>
  <w:num w:numId="922">
    <w:abstractNumId w:val="812"/>
  </w:num>
  <w:num w:numId="923">
    <w:abstractNumId w:val="545"/>
  </w:num>
  <w:num w:numId="924">
    <w:abstractNumId w:val="573"/>
  </w:num>
  <w:num w:numId="925">
    <w:abstractNumId w:val="424"/>
  </w:num>
  <w:num w:numId="926">
    <w:abstractNumId w:val="1319"/>
  </w:num>
  <w:num w:numId="927">
    <w:abstractNumId w:val="1239"/>
  </w:num>
  <w:num w:numId="928">
    <w:abstractNumId w:val="895"/>
  </w:num>
  <w:num w:numId="929">
    <w:abstractNumId w:val="168"/>
  </w:num>
  <w:num w:numId="930">
    <w:abstractNumId w:val="1017"/>
  </w:num>
  <w:num w:numId="931">
    <w:abstractNumId w:val="1344"/>
  </w:num>
  <w:num w:numId="932">
    <w:abstractNumId w:val="1648"/>
  </w:num>
  <w:num w:numId="933">
    <w:abstractNumId w:val="286"/>
  </w:num>
  <w:num w:numId="934">
    <w:abstractNumId w:val="338"/>
  </w:num>
  <w:num w:numId="935">
    <w:abstractNumId w:val="672"/>
  </w:num>
  <w:num w:numId="936">
    <w:abstractNumId w:val="1854"/>
  </w:num>
  <w:num w:numId="937">
    <w:abstractNumId w:val="614"/>
  </w:num>
  <w:num w:numId="938">
    <w:abstractNumId w:val="756"/>
  </w:num>
  <w:num w:numId="939">
    <w:abstractNumId w:val="659"/>
  </w:num>
  <w:num w:numId="940">
    <w:abstractNumId w:val="557"/>
  </w:num>
  <w:num w:numId="941">
    <w:abstractNumId w:val="136"/>
  </w:num>
  <w:num w:numId="942">
    <w:abstractNumId w:val="633"/>
  </w:num>
  <w:num w:numId="943">
    <w:abstractNumId w:val="1598"/>
  </w:num>
  <w:num w:numId="944">
    <w:abstractNumId w:val="1637"/>
  </w:num>
  <w:num w:numId="945">
    <w:abstractNumId w:val="2024"/>
  </w:num>
  <w:num w:numId="946">
    <w:abstractNumId w:val="778"/>
  </w:num>
  <w:num w:numId="947">
    <w:abstractNumId w:val="34"/>
  </w:num>
  <w:num w:numId="948">
    <w:abstractNumId w:val="1483"/>
  </w:num>
  <w:num w:numId="949">
    <w:abstractNumId w:val="1883"/>
  </w:num>
  <w:num w:numId="950">
    <w:abstractNumId w:val="1872"/>
  </w:num>
  <w:num w:numId="951">
    <w:abstractNumId w:val="411"/>
  </w:num>
  <w:num w:numId="952">
    <w:abstractNumId w:val="1965"/>
  </w:num>
  <w:num w:numId="953">
    <w:abstractNumId w:val="216"/>
  </w:num>
  <w:num w:numId="954">
    <w:abstractNumId w:val="1607"/>
  </w:num>
  <w:num w:numId="955">
    <w:abstractNumId w:val="1113"/>
  </w:num>
  <w:num w:numId="956">
    <w:abstractNumId w:val="171"/>
  </w:num>
  <w:num w:numId="957">
    <w:abstractNumId w:val="1183"/>
  </w:num>
  <w:num w:numId="958">
    <w:abstractNumId w:val="1413"/>
  </w:num>
  <w:num w:numId="959">
    <w:abstractNumId w:val="1735"/>
  </w:num>
  <w:num w:numId="960">
    <w:abstractNumId w:val="1767"/>
  </w:num>
  <w:num w:numId="961">
    <w:abstractNumId w:val="435"/>
  </w:num>
  <w:num w:numId="962">
    <w:abstractNumId w:val="1582"/>
  </w:num>
  <w:num w:numId="963">
    <w:abstractNumId w:val="165"/>
  </w:num>
  <w:num w:numId="964">
    <w:abstractNumId w:val="1234"/>
  </w:num>
  <w:num w:numId="965">
    <w:abstractNumId w:val="1918"/>
  </w:num>
  <w:num w:numId="966">
    <w:abstractNumId w:val="651"/>
  </w:num>
  <w:num w:numId="967">
    <w:abstractNumId w:val="1652"/>
  </w:num>
  <w:num w:numId="968">
    <w:abstractNumId w:val="215"/>
  </w:num>
  <w:num w:numId="969">
    <w:abstractNumId w:val="9"/>
  </w:num>
  <w:num w:numId="970">
    <w:abstractNumId w:val="1259"/>
  </w:num>
  <w:num w:numId="971">
    <w:abstractNumId w:val="700"/>
  </w:num>
  <w:num w:numId="972">
    <w:abstractNumId w:val="1757"/>
  </w:num>
  <w:num w:numId="973">
    <w:abstractNumId w:val="1128"/>
  </w:num>
  <w:num w:numId="974">
    <w:abstractNumId w:val="500"/>
  </w:num>
  <w:num w:numId="975">
    <w:abstractNumId w:val="924"/>
  </w:num>
  <w:num w:numId="976">
    <w:abstractNumId w:val="445"/>
  </w:num>
  <w:num w:numId="977">
    <w:abstractNumId w:val="100"/>
  </w:num>
  <w:num w:numId="978">
    <w:abstractNumId w:val="117"/>
  </w:num>
  <w:num w:numId="979">
    <w:abstractNumId w:val="1684"/>
  </w:num>
  <w:num w:numId="980">
    <w:abstractNumId w:val="53"/>
  </w:num>
  <w:num w:numId="981">
    <w:abstractNumId w:val="933"/>
  </w:num>
  <w:num w:numId="982">
    <w:abstractNumId w:val="1536"/>
  </w:num>
  <w:num w:numId="983">
    <w:abstractNumId w:val="1188"/>
  </w:num>
  <w:num w:numId="984">
    <w:abstractNumId w:val="1835"/>
  </w:num>
  <w:num w:numId="985">
    <w:abstractNumId w:val="395"/>
  </w:num>
  <w:num w:numId="986">
    <w:abstractNumId w:val="507"/>
  </w:num>
  <w:num w:numId="987">
    <w:abstractNumId w:val="627"/>
  </w:num>
  <w:num w:numId="988">
    <w:abstractNumId w:val="392"/>
  </w:num>
  <w:num w:numId="989">
    <w:abstractNumId w:val="361"/>
  </w:num>
  <w:num w:numId="990">
    <w:abstractNumId w:val="93"/>
  </w:num>
  <w:num w:numId="991">
    <w:abstractNumId w:val="1980"/>
  </w:num>
  <w:num w:numId="992">
    <w:abstractNumId w:val="1300"/>
  </w:num>
  <w:num w:numId="993">
    <w:abstractNumId w:val="805"/>
  </w:num>
  <w:num w:numId="994">
    <w:abstractNumId w:val="1573"/>
  </w:num>
  <w:num w:numId="995">
    <w:abstractNumId w:val="157"/>
  </w:num>
  <w:num w:numId="996">
    <w:abstractNumId w:val="1576"/>
  </w:num>
  <w:num w:numId="997">
    <w:abstractNumId w:val="1667"/>
  </w:num>
  <w:num w:numId="998">
    <w:abstractNumId w:val="134"/>
  </w:num>
  <w:num w:numId="999">
    <w:abstractNumId w:val="1248"/>
  </w:num>
  <w:num w:numId="1000">
    <w:abstractNumId w:val="873"/>
  </w:num>
  <w:num w:numId="1001">
    <w:abstractNumId w:val="1522"/>
  </w:num>
  <w:num w:numId="1002">
    <w:abstractNumId w:val="837"/>
  </w:num>
  <w:num w:numId="1003">
    <w:abstractNumId w:val="1333"/>
  </w:num>
  <w:num w:numId="1004">
    <w:abstractNumId w:val="675"/>
  </w:num>
  <w:num w:numId="1005">
    <w:abstractNumId w:val="1160"/>
  </w:num>
  <w:num w:numId="1006">
    <w:abstractNumId w:val="1510"/>
  </w:num>
  <w:num w:numId="1007">
    <w:abstractNumId w:val="207"/>
  </w:num>
  <w:num w:numId="1008">
    <w:abstractNumId w:val="649"/>
  </w:num>
  <w:num w:numId="1009">
    <w:abstractNumId w:val="1428"/>
  </w:num>
  <w:num w:numId="1010">
    <w:abstractNumId w:val="1127"/>
  </w:num>
  <w:num w:numId="1011">
    <w:abstractNumId w:val="175"/>
  </w:num>
  <w:num w:numId="1012">
    <w:abstractNumId w:val="560"/>
  </w:num>
  <w:num w:numId="1013">
    <w:abstractNumId w:val="1747"/>
  </w:num>
  <w:num w:numId="1014">
    <w:abstractNumId w:val="179"/>
  </w:num>
  <w:num w:numId="1015">
    <w:abstractNumId w:val="916"/>
  </w:num>
  <w:num w:numId="1016">
    <w:abstractNumId w:val="884"/>
  </w:num>
  <w:num w:numId="1017">
    <w:abstractNumId w:val="410"/>
  </w:num>
  <w:num w:numId="1018">
    <w:abstractNumId w:val="186"/>
  </w:num>
  <w:num w:numId="1019">
    <w:abstractNumId w:val="1038"/>
  </w:num>
  <w:num w:numId="1020">
    <w:abstractNumId w:val="548"/>
  </w:num>
  <w:num w:numId="1021">
    <w:abstractNumId w:val="808"/>
  </w:num>
  <w:num w:numId="1022">
    <w:abstractNumId w:val="1919"/>
  </w:num>
  <w:num w:numId="1023">
    <w:abstractNumId w:val="857"/>
  </w:num>
  <w:num w:numId="1024">
    <w:abstractNumId w:val="566"/>
  </w:num>
  <w:num w:numId="1025">
    <w:abstractNumId w:val="574"/>
  </w:num>
  <w:num w:numId="1026">
    <w:abstractNumId w:val="1806"/>
  </w:num>
  <w:num w:numId="1027">
    <w:abstractNumId w:val="673"/>
  </w:num>
  <w:num w:numId="1028">
    <w:abstractNumId w:val="1841"/>
  </w:num>
  <w:num w:numId="1029">
    <w:abstractNumId w:val="1192"/>
  </w:num>
  <w:num w:numId="1030">
    <w:abstractNumId w:val="1354"/>
  </w:num>
  <w:num w:numId="1031">
    <w:abstractNumId w:val="1046"/>
  </w:num>
  <w:num w:numId="1032">
    <w:abstractNumId w:val="1496"/>
  </w:num>
  <w:num w:numId="1033">
    <w:abstractNumId w:val="1265"/>
  </w:num>
  <w:num w:numId="1034">
    <w:abstractNumId w:val="1208"/>
  </w:num>
  <w:num w:numId="1035">
    <w:abstractNumId w:val="555"/>
  </w:num>
  <w:num w:numId="1036">
    <w:abstractNumId w:val="1432"/>
  </w:num>
  <w:num w:numId="1037">
    <w:abstractNumId w:val="1732"/>
  </w:num>
  <w:num w:numId="1038">
    <w:abstractNumId w:val="1082"/>
  </w:num>
  <w:num w:numId="1039">
    <w:abstractNumId w:val="1793"/>
  </w:num>
  <w:num w:numId="1040">
    <w:abstractNumId w:val="357"/>
  </w:num>
  <w:num w:numId="1041">
    <w:abstractNumId w:val="254"/>
  </w:num>
  <w:num w:numId="1042">
    <w:abstractNumId w:val="943"/>
  </w:num>
  <w:num w:numId="1043">
    <w:abstractNumId w:val="993"/>
  </w:num>
  <w:num w:numId="1044">
    <w:abstractNumId w:val="1372"/>
  </w:num>
  <w:num w:numId="1045">
    <w:abstractNumId w:val="1020"/>
  </w:num>
  <w:num w:numId="1046">
    <w:abstractNumId w:val="554"/>
  </w:num>
  <w:num w:numId="1047">
    <w:abstractNumId w:val="340"/>
  </w:num>
  <w:num w:numId="1048">
    <w:abstractNumId w:val="1983"/>
  </w:num>
  <w:num w:numId="1049">
    <w:abstractNumId w:val="1340"/>
  </w:num>
  <w:num w:numId="1050">
    <w:abstractNumId w:val="1726"/>
  </w:num>
  <w:num w:numId="1051">
    <w:abstractNumId w:val="319"/>
  </w:num>
  <w:num w:numId="1052">
    <w:abstractNumId w:val="180"/>
  </w:num>
  <w:num w:numId="1053">
    <w:abstractNumId w:val="372"/>
  </w:num>
  <w:num w:numId="1054">
    <w:abstractNumId w:val="144"/>
  </w:num>
  <w:num w:numId="1055">
    <w:abstractNumId w:val="1951"/>
  </w:num>
  <w:num w:numId="1056">
    <w:abstractNumId w:val="13"/>
  </w:num>
  <w:num w:numId="1057">
    <w:abstractNumId w:val="803"/>
  </w:num>
  <w:num w:numId="1058">
    <w:abstractNumId w:val="1953"/>
  </w:num>
  <w:num w:numId="1059">
    <w:abstractNumId w:val="1894"/>
  </w:num>
  <w:num w:numId="1060">
    <w:abstractNumId w:val="1222"/>
  </w:num>
  <w:num w:numId="1061">
    <w:abstractNumId w:val="479"/>
  </w:num>
  <w:num w:numId="1062">
    <w:abstractNumId w:val="835"/>
  </w:num>
  <w:num w:numId="1063">
    <w:abstractNumId w:val="387"/>
  </w:num>
  <w:num w:numId="1064">
    <w:abstractNumId w:val="1792"/>
  </w:num>
  <w:num w:numId="1065">
    <w:abstractNumId w:val="733"/>
  </w:num>
  <w:num w:numId="1066">
    <w:abstractNumId w:val="438"/>
  </w:num>
  <w:num w:numId="1067">
    <w:abstractNumId w:val="538"/>
  </w:num>
  <w:num w:numId="1068">
    <w:abstractNumId w:val="1242"/>
  </w:num>
  <w:num w:numId="1069">
    <w:abstractNumId w:val="1179"/>
  </w:num>
  <w:num w:numId="1070">
    <w:abstractNumId w:val="1337"/>
  </w:num>
  <w:num w:numId="1071">
    <w:abstractNumId w:val="838"/>
  </w:num>
  <w:num w:numId="1072">
    <w:abstractNumId w:val="807"/>
  </w:num>
  <w:num w:numId="1073">
    <w:abstractNumId w:val="368"/>
  </w:num>
  <w:num w:numId="1074">
    <w:abstractNumId w:val="351"/>
  </w:num>
  <w:num w:numId="1075">
    <w:abstractNumId w:val="998"/>
  </w:num>
  <w:num w:numId="1076">
    <w:abstractNumId w:val="1311"/>
  </w:num>
  <w:num w:numId="1077">
    <w:abstractNumId w:val="1032"/>
  </w:num>
  <w:num w:numId="1078">
    <w:abstractNumId w:val="1022"/>
  </w:num>
  <w:num w:numId="1079">
    <w:abstractNumId w:val="1254"/>
  </w:num>
  <w:num w:numId="1080">
    <w:abstractNumId w:val="667"/>
  </w:num>
  <w:num w:numId="1081">
    <w:abstractNumId w:val="174"/>
  </w:num>
  <w:num w:numId="1082">
    <w:abstractNumId w:val="1387"/>
  </w:num>
  <w:num w:numId="1083">
    <w:abstractNumId w:val="1690"/>
  </w:num>
  <w:num w:numId="1084">
    <w:abstractNumId w:val="939"/>
  </w:num>
  <w:num w:numId="1085">
    <w:abstractNumId w:val="198"/>
  </w:num>
  <w:num w:numId="1086">
    <w:abstractNumId w:val="1999"/>
  </w:num>
  <w:num w:numId="1087">
    <w:abstractNumId w:val="440"/>
  </w:num>
  <w:num w:numId="1088">
    <w:abstractNumId w:val="801"/>
  </w:num>
  <w:num w:numId="1089">
    <w:abstractNumId w:val="409"/>
  </w:num>
  <w:num w:numId="1090">
    <w:abstractNumId w:val="2036"/>
  </w:num>
  <w:num w:numId="1091">
    <w:abstractNumId w:val="1104"/>
  </w:num>
  <w:num w:numId="1092">
    <w:abstractNumId w:val="908"/>
  </w:num>
  <w:num w:numId="1093">
    <w:abstractNumId w:val="1221"/>
  </w:num>
  <w:num w:numId="1094">
    <w:abstractNumId w:val="1304"/>
  </w:num>
  <w:num w:numId="1095">
    <w:abstractNumId w:val="1008"/>
  </w:num>
  <w:num w:numId="1096">
    <w:abstractNumId w:val="563"/>
  </w:num>
  <w:num w:numId="1097">
    <w:abstractNumId w:val="682"/>
  </w:num>
  <w:num w:numId="1098">
    <w:abstractNumId w:val="389"/>
  </w:num>
  <w:num w:numId="1099">
    <w:abstractNumId w:val="1074"/>
  </w:num>
  <w:num w:numId="1100">
    <w:abstractNumId w:val="940"/>
  </w:num>
  <w:num w:numId="1101">
    <w:abstractNumId w:val="1520"/>
  </w:num>
  <w:num w:numId="1102">
    <w:abstractNumId w:val="1130"/>
  </w:num>
  <w:num w:numId="1103">
    <w:abstractNumId w:val="1798"/>
  </w:num>
  <w:num w:numId="1104">
    <w:abstractNumId w:val="881"/>
  </w:num>
  <w:num w:numId="1105">
    <w:abstractNumId w:val="977"/>
  </w:num>
  <w:num w:numId="1106">
    <w:abstractNumId w:val="814"/>
  </w:num>
  <w:num w:numId="1107">
    <w:abstractNumId w:val="846"/>
  </w:num>
  <w:num w:numId="1108">
    <w:abstractNumId w:val="1287"/>
  </w:num>
  <w:num w:numId="1109">
    <w:abstractNumId w:val="2029"/>
  </w:num>
  <w:num w:numId="1110">
    <w:abstractNumId w:val="890"/>
  </w:num>
  <w:num w:numId="1111">
    <w:abstractNumId w:val="402"/>
  </w:num>
  <w:num w:numId="1112">
    <w:abstractNumId w:val="1728"/>
  </w:num>
  <w:num w:numId="1113">
    <w:abstractNumId w:val="146"/>
  </w:num>
  <w:num w:numId="1114">
    <w:abstractNumId w:val="1044"/>
  </w:num>
  <w:num w:numId="1115">
    <w:abstractNumId w:val="850"/>
  </w:num>
  <w:num w:numId="1116">
    <w:abstractNumId w:val="1703"/>
  </w:num>
  <w:num w:numId="1117">
    <w:abstractNumId w:val="829"/>
  </w:num>
  <w:num w:numId="1118">
    <w:abstractNumId w:val="226"/>
  </w:num>
  <w:num w:numId="1119">
    <w:abstractNumId w:val="1135"/>
  </w:num>
  <w:num w:numId="1120">
    <w:abstractNumId w:val="731"/>
  </w:num>
  <w:num w:numId="1121">
    <w:abstractNumId w:val="1363"/>
  </w:num>
  <w:num w:numId="1122">
    <w:abstractNumId w:val="1781"/>
  </w:num>
  <w:num w:numId="1123">
    <w:abstractNumId w:val="1170"/>
  </w:num>
  <w:num w:numId="1124">
    <w:abstractNumId w:val="498"/>
  </w:num>
  <w:num w:numId="1125">
    <w:abstractNumId w:val="1393"/>
  </w:num>
  <w:num w:numId="1126">
    <w:abstractNumId w:val="589"/>
  </w:num>
  <w:num w:numId="1127">
    <w:abstractNumId w:val="755"/>
  </w:num>
  <w:num w:numId="1128">
    <w:abstractNumId w:val="323"/>
  </w:num>
  <w:num w:numId="1129">
    <w:abstractNumId w:val="1153"/>
  </w:num>
  <w:num w:numId="1130">
    <w:abstractNumId w:val="1969"/>
  </w:num>
  <w:num w:numId="1131">
    <w:abstractNumId w:val="785"/>
  </w:num>
  <w:num w:numId="1132">
    <w:abstractNumId w:val="1774"/>
  </w:num>
  <w:num w:numId="1133">
    <w:abstractNumId w:val="475"/>
  </w:num>
  <w:num w:numId="1134">
    <w:abstractNumId w:val="1758"/>
  </w:num>
  <w:num w:numId="1135">
    <w:abstractNumId w:val="1403"/>
  </w:num>
  <w:num w:numId="1136">
    <w:abstractNumId w:val="2042"/>
  </w:num>
  <w:num w:numId="1137">
    <w:abstractNumId w:val="866"/>
  </w:num>
  <w:num w:numId="1138">
    <w:abstractNumId w:val="1826"/>
  </w:num>
  <w:num w:numId="1139">
    <w:abstractNumId w:val="711"/>
  </w:num>
  <w:num w:numId="1140">
    <w:abstractNumId w:val="141"/>
  </w:num>
  <w:num w:numId="1141">
    <w:abstractNumId w:val="353"/>
  </w:num>
  <w:num w:numId="1142">
    <w:abstractNumId w:val="85"/>
  </w:num>
  <w:num w:numId="1143">
    <w:abstractNumId w:val="599"/>
  </w:num>
  <w:num w:numId="1144">
    <w:abstractNumId w:val="1727"/>
  </w:num>
  <w:num w:numId="1145">
    <w:abstractNumId w:val="870"/>
  </w:num>
  <w:num w:numId="1146">
    <w:abstractNumId w:val="352"/>
  </w:num>
  <w:num w:numId="1147">
    <w:abstractNumId w:val="59"/>
  </w:num>
  <w:num w:numId="1148">
    <w:abstractNumId w:val="309"/>
  </w:num>
  <w:num w:numId="1149">
    <w:abstractNumId w:val="1628"/>
  </w:num>
  <w:num w:numId="1150">
    <w:abstractNumId w:val="45"/>
  </w:num>
  <w:num w:numId="1151">
    <w:abstractNumId w:val="1823"/>
  </w:num>
  <w:num w:numId="1152">
    <w:abstractNumId w:val="1058"/>
  </w:num>
  <w:num w:numId="1153">
    <w:abstractNumId w:val="1466"/>
  </w:num>
  <w:num w:numId="1154">
    <w:abstractNumId w:val="595"/>
  </w:num>
  <w:num w:numId="1155">
    <w:abstractNumId w:val="1632"/>
  </w:num>
  <w:num w:numId="1156">
    <w:abstractNumId w:val="665"/>
  </w:num>
  <w:num w:numId="1157">
    <w:abstractNumId w:val="80"/>
  </w:num>
  <w:num w:numId="1158">
    <w:abstractNumId w:val="987"/>
  </w:num>
  <w:num w:numId="1159">
    <w:abstractNumId w:val="889"/>
  </w:num>
  <w:num w:numId="1160">
    <w:abstractNumId w:val="1052"/>
  </w:num>
  <w:num w:numId="1161">
    <w:abstractNumId w:val="1595"/>
  </w:num>
  <w:num w:numId="1162">
    <w:abstractNumId w:val="1698"/>
  </w:num>
  <w:num w:numId="1163">
    <w:abstractNumId w:val="1090"/>
  </w:num>
  <w:num w:numId="1164">
    <w:abstractNumId w:val="1034"/>
  </w:num>
  <w:num w:numId="1165">
    <w:abstractNumId w:val="1142"/>
  </w:num>
  <w:num w:numId="1166">
    <w:abstractNumId w:val="1842"/>
  </w:num>
  <w:num w:numId="1167">
    <w:abstractNumId w:val="493"/>
  </w:num>
  <w:num w:numId="1168">
    <w:abstractNumId w:val="561"/>
  </w:num>
  <w:num w:numId="1169">
    <w:abstractNumId w:val="1928"/>
  </w:num>
  <w:num w:numId="1170">
    <w:abstractNumId w:val="1099"/>
  </w:num>
  <w:num w:numId="1171">
    <w:abstractNumId w:val="897"/>
  </w:num>
  <w:num w:numId="1172">
    <w:abstractNumId w:val="201"/>
  </w:num>
  <w:num w:numId="1173">
    <w:abstractNumId w:val="954"/>
  </w:num>
  <w:num w:numId="1174">
    <w:abstractNumId w:val="888"/>
  </w:num>
  <w:num w:numId="1175">
    <w:abstractNumId w:val="1599"/>
  </w:num>
  <w:num w:numId="1176">
    <w:abstractNumId w:val="1830"/>
  </w:num>
  <w:num w:numId="1177">
    <w:abstractNumId w:val="549"/>
  </w:num>
  <w:num w:numId="1178">
    <w:abstractNumId w:val="205"/>
  </w:num>
  <w:num w:numId="1179">
    <w:abstractNumId w:val="970"/>
  </w:num>
  <w:num w:numId="1180">
    <w:abstractNumId w:val="227"/>
  </w:num>
  <w:num w:numId="1181">
    <w:abstractNumId w:val="1349"/>
  </w:num>
  <w:num w:numId="1182">
    <w:abstractNumId w:val="311"/>
  </w:num>
  <w:num w:numId="1183">
    <w:abstractNumId w:val="1832"/>
  </w:num>
  <w:num w:numId="1184">
    <w:abstractNumId w:val="55"/>
  </w:num>
  <w:num w:numId="1185">
    <w:abstractNumId w:val="1998"/>
  </w:num>
  <w:num w:numId="1186">
    <w:abstractNumId w:val="1463"/>
  </w:num>
  <w:num w:numId="1187">
    <w:abstractNumId w:val="1312"/>
  </w:num>
  <w:num w:numId="1188">
    <w:abstractNumId w:val="1158"/>
  </w:num>
  <w:num w:numId="1189">
    <w:abstractNumId w:val="2026"/>
  </w:num>
  <w:num w:numId="1190">
    <w:abstractNumId w:val="751"/>
  </w:num>
  <w:num w:numId="1191">
    <w:abstractNumId w:val="1870"/>
  </w:num>
  <w:num w:numId="1192">
    <w:abstractNumId w:val="1910"/>
  </w:num>
  <w:num w:numId="1193">
    <w:abstractNumId w:val="1956"/>
  </w:num>
  <w:num w:numId="1194">
    <w:abstractNumId w:val="1289"/>
  </w:num>
  <w:num w:numId="1195">
    <w:abstractNumId w:val="1602"/>
  </w:num>
  <w:num w:numId="1196">
    <w:abstractNumId w:val="1157"/>
  </w:num>
  <w:num w:numId="1197">
    <w:abstractNumId w:val="581"/>
  </w:num>
  <w:num w:numId="1198">
    <w:abstractNumId w:val="192"/>
  </w:num>
  <w:num w:numId="1199">
    <w:abstractNumId w:val="1345"/>
  </w:num>
  <w:num w:numId="1200">
    <w:abstractNumId w:val="213"/>
  </w:num>
  <w:num w:numId="1201">
    <w:abstractNumId w:val="300"/>
  </w:num>
  <w:num w:numId="1202">
    <w:abstractNumId w:val="1102"/>
  </w:num>
  <w:num w:numId="1203">
    <w:abstractNumId w:val="1184"/>
  </w:num>
  <w:num w:numId="1204">
    <w:abstractNumId w:val="1062"/>
  </w:num>
  <w:num w:numId="1205">
    <w:abstractNumId w:val="1862"/>
  </w:num>
  <w:num w:numId="1206">
    <w:abstractNumId w:val="598"/>
  </w:num>
  <w:num w:numId="1207">
    <w:abstractNumId w:val="1612"/>
  </w:num>
  <w:num w:numId="1208">
    <w:abstractNumId w:val="963"/>
  </w:num>
  <w:num w:numId="1209">
    <w:abstractNumId w:val="2005"/>
  </w:num>
  <w:num w:numId="1210">
    <w:abstractNumId w:val="1388"/>
  </w:num>
  <w:num w:numId="1211">
    <w:abstractNumId w:val="1036"/>
  </w:num>
  <w:num w:numId="1212">
    <w:abstractNumId w:val="853"/>
  </w:num>
  <w:num w:numId="1213">
    <w:abstractNumId w:val="957"/>
  </w:num>
  <w:num w:numId="1214">
    <w:abstractNumId w:val="374"/>
  </w:num>
  <w:num w:numId="1215">
    <w:abstractNumId w:val="1519"/>
  </w:num>
  <w:num w:numId="1216">
    <w:abstractNumId w:val="1525"/>
  </w:num>
  <w:num w:numId="1217">
    <w:abstractNumId w:val="848"/>
  </w:num>
  <w:num w:numId="1218">
    <w:abstractNumId w:val="1256"/>
  </w:num>
  <w:num w:numId="1219">
    <w:abstractNumId w:val="18"/>
  </w:num>
  <w:num w:numId="1220">
    <w:abstractNumId w:val="832"/>
  </w:num>
  <w:num w:numId="1221">
    <w:abstractNumId w:val="1645"/>
  </w:num>
  <w:num w:numId="1222">
    <w:abstractNumId w:val="597"/>
  </w:num>
  <w:num w:numId="1223">
    <w:abstractNumId w:val="906"/>
  </w:num>
  <w:num w:numId="1224">
    <w:abstractNumId w:val="930"/>
  </w:num>
  <w:num w:numId="1225">
    <w:abstractNumId w:val="1691"/>
  </w:num>
  <w:num w:numId="1226">
    <w:abstractNumId w:val="606"/>
  </w:num>
  <w:num w:numId="1227">
    <w:abstractNumId w:val="758"/>
  </w:num>
  <w:num w:numId="1228">
    <w:abstractNumId w:val="516"/>
  </w:num>
  <w:num w:numId="1229">
    <w:abstractNumId w:val="726"/>
  </w:num>
  <w:num w:numId="1230">
    <w:abstractNumId w:val="1578"/>
  </w:num>
  <w:num w:numId="1231">
    <w:abstractNumId w:val="938"/>
  </w:num>
  <w:num w:numId="1232">
    <w:abstractNumId w:val="810"/>
  </w:num>
  <w:num w:numId="1233">
    <w:abstractNumId w:val="770"/>
  </w:num>
  <w:num w:numId="1234">
    <w:abstractNumId w:val="1416"/>
  </w:num>
  <w:num w:numId="1235">
    <w:abstractNumId w:val="591"/>
  </w:num>
  <w:num w:numId="1236">
    <w:abstractNumId w:val="1626"/>
  </w:num>
  <w:num w:numId="1237">
    <w:abstractNumId w:val="259"/>
  </w:num>
  <w:num w:numId="1238">
    <w:abstractNumId w:val="296"/>
  </w:num>
  <w:num w:numId="1239">
    <w:abstractNumId w:val="1794"/>
  </w:num>
  <w:num w:numId="1240">
    <w:abstractNumId w:val="759"/>
  </w:num>
  <w:num w:numId="1241">
    <w:abstractNumId w:val="1922"/>
  </w:num>
  <w:num w:numId="1242">
    <w:abstractNumId w:val="75"/>
  </w:num>
  <w:num w:numId="1243">
    <w:abstractNumId w:val="1322"/>
  </w:num>
  <w:num w:numId="1244">
    <w:abstractNumId w:val="1635"/>
  </w:num>
  <w:num w:numId="1245">
    <w:abstractNumId w:val="1343"/>
  </w:num>
  <w:num w:numId="1246">
    <w:abstractNumId w:val="1588"/>
  </w:num>
  <w:num w:numId="1247">
    <w:abstractNumId w:val="1244"/>
  </w:num>
  <w:num w:numId="1248">
    <w:abstractNumId w:val="1948"/>
  </w:num>
  <w:num w:numId="1249">
    <w:abstractNumId w:val="1708"/>
  </w:num>
  <w:num w:numId="1250">
    <w:abstractNumId w:val="463"/>
  </w:num>
  <w:num w:numId="1251">
    <w:abstractNumId w:val="528"/>
  </w:num>
  <w:num w:numId="1252">
    <w:abstractNumId w:val="656"/>
  </w:num>
  <w:num w:numId="1253">
    <w:abstractNumId w:val="1534"/>
  </w:num>
  <w:num w:numId="1254">
    <w:abstractNumId w:val="73"/>
  </w:num>
  <w:num w:numId="1255">
    <w:abstractNumId w:val="955"/>
  </w:num>
  <w:num w:numId="1256">
    <w:abstractNumId w:val="1778"/>
  </w:num>
  <w:num w:numId="1257">
    <w:abstractNumId w:val="1558"/>
  </w:num>
  <w:num w:numId="1258">
    <w:abstractNumId w:val="894"/>
  </w:num>
  <w:num w:numId="1259">
    <w:abstractNumId w:val="467"/>
  </w:num>
  <w:num w:numId="1260">
    <w:abstractNumId w:val="1316"/>
  </w:num>
  <w:num w:numId="1261">
    <w:abstractNumId w:val="1568"/>
  </w:num>
  <w:num w:numId="1262">
    <w:abstractNumId w:val="535"/>
  </w:num>
  <w:num w:numId="1263">
    <w:abstractNumId w:val="623"/>
  </w:num>
  <w:num w:numId="1264">
    <w:abstractNumId w:val="562"/>
  </w:num>
  <w:num w:numId="1265">
    <w:abstractNumId w:val="1048"/>
  </w:num>
  <w:num w:numId="1266">
    <w:abstractNumId w:val="1180"/>
  </w:num>
  <w:num w:numId="1267">
    <w:abstractNumId w:val="509"/>
  </w:num>
  <w:num w:numId="1268">
    <w:abstractNumId w:val="1325"/>
  </w:num>
  <w:num w:numId="1269">
    <w:abstractNumId w:val="1555"/>
  </w:num>
  <w:num w:numId="1270">
    <w:abstractNumId w:val="1786"/>
  </w:num>
  <w:num w:numId="1271">
    <w:abstractNumId w:val="1117"/>
  </w:num>
  <w:num w:numId="1272">
    <w:abstractNumId w:val="1260"/>
  </w:num>
  <w:num w:numId="1273">
    <w:abstractNumId w:val="1143"/>
  </w:num>
  <w:num w:numId="1274">
    <w:abstractNumId w:val="1811"/>
  </w:num>
  <w:num w:numId="1275">
    <w:abstractNumId w:val="1776"/>
  </w:num>
  <w:num w:numId="1276">
    <w:abstractNumId w:val="1140"/>
  </w:num>
  <w:num w:numId="1277">
    <w:abstractNumId w:val="337"/>
  </w:num>
  <w:num w:numId="1278">
    <w:abstractNumId w:val="1247"/>
  </w:num>
  <w:num w:numId="1279">
    <w:abstractNumId w:val="975"/>
  </w:num>
  <w:num w:numId="1280">
    <w:abstractNumId w:val="1016"/>
  </w:num>
  <w:num w:numId="1281">
    <w:abstractNumId w:val="1504"/>
  </w:num>
  <w:num w:numId="1282">
    <w:abstractNumId w:val="427"/>
  </w:num>
  <w:num w:numId="1283">
    <w:abstractNumId w:val="1324"/>
  </w:num>
  <w:num w:numId="1284">
    <w:abstractNumId w:val="1816"/>
  </w:num>
  <w:num w:numId="1285">
    <w:abstractNumId w:val="1516"/>
  </w:num>
  <w:num w:numId="1286">
    <w:abstractNumId w:val="923"/>
  </w:num>
  <w:num w:numId="1287">
    <w:abstractNumId w:val="1675"/>
  </w:num>
  <w:num w:numId="1288">
    <w:abstractNumId w:val="185"/>
  </w:num>
  <w:num w:numId="1289">
    <w:abstractNumId w:val="1529"/>
  </w:num>
  <w:num w:numId="1290">
    <w:abstractNumId w:val="1809"/>
  </w:num>
  <w:num w:numId="1291">
    <w:abstractNumId w:val="1023"/>
  </w:num>
  <w:num w:numId="1292">
    <w:abstractNumId w:val="1293"/>
  </w:num>
  <w:num w:numId="1293">
    <w:abstractNumId w:val="1155"/>
  </w:num>
  <w:num w:numId="1294">
    <w:abstractNumId w:val="182"/>
  </w:num>
  <w:num w:numId="1295">
    <w:abstractNumId w:val="457"/>
  </w:num>
  <w:num w:numId="1296">
    <w:abstractNumId w:val="1651"/>
  </w:num>
  <w:num w:numId="1297">
    <w:abstractNumId w:val="496"/>
  </w:num>
  <w:num w:numId="1298">
    <w:abstractNumId w:val="1427"/>
  </w:num>
  <w:num w:numId="1299">
    <w:abstractNumId w:val="1822"/>
  </w:num>
  <w:num w:numId="1300">
    <w:abstractNumId w:val="455"/>
  </w:num>
  <w:num w:numId="1301">
    <w:abstractNumId w:val="809"/>
  </w:num>
  <w:num w:numId="1302">
    <w:abstractNumId w:val="397"/>
  </w:num>
  <w:num w:numId="1303">
    <w:abstractNumId w:val="872"/>
  </w:num>
  <w:num w:numId="1304">
    <w:abstractNumId w:val="1641"/>
  </w:num>
  <w:num w:numId="1305">
    <w:abstractNumId w:val="717"/>
  </w:num>
  <w:num w:numId="1306">
    <w:abstractNumId w:val="1131"/>
  </w:num>
  <w:num w:numId="1307">
    <w:abstractNumId w:val="1541"/>
  </w:num>
  <w:num w:numId="1308">
    <w:abstractNumId w:val="1575"/>
  </w:num>
  <w:num w:numId="1309">
    <w:abstractNumId w:val="56"/>
  </w:num>
  <w:num w:numId="1310">
    <w:abstractNumId w:val="978"/>
  </w:num>
  <w:num w:numId="1311">
    <w:abstractNumId w:val="1122"/>
  </w:num>
  <w:num w:numId="1312">
    <w:abstractNumId w:val="688"/>
  </w:num>
  <w:num w:numId="1313">
    <w:abstractNumId w:val="343"/>
  </w:num>
  <w:num w:numId="1314">
    <w:abstractNumId w:val="715"/>
  </w:num>
  <w:num w:numId="1315">
    <w:abstractNumId w:val="1768"/>
  </w:num>
  <w:num w:numId="1316">
    <w:abstractNumId w:val="860"/>
  </w:num>
  <w:num w:numId="1317">
    <w:abstractNumId w:val="822"/>
  </w:num>
  <w:num w:numId="1318">
    <w:abstractNumId w:val="1723"/>
  </w:num>
  <w:num w:numId="1319">
    <w:abstractNumId w:val="1927"/>
  </w:num>
  <w:num w:numId="1320">
    <w:abstractNumId w:val="909"/>
  </w:num>
  <w:num w:numId="1321">
    <w:abstractNumId w:val="1297"/>
  </w:num>
  <w:num w:numId="1322">
    <w:abstractNumId w:val="767"/>
  </w:num>
  <w:num w:numId="1323">
    <w:abstractNumId w:val="637"/>
  </w:num>
  <w:num w:numId="1324">
    <w:abstractNumId w:val="996"/>
  </w:num>
  <w:num w:numId="1325">
    <w:abstractNumId w:val="202"/>
  </w:num>
  <w:num w:numId="1326">
    <w:abstractNumId w:val="1165"/>
  </w:num>
  <w:num w:numId="1327">
    <w:abstractNumId w:val="844"/>
  </w:num>
  <w:num w:numId="1328">
    <w:abstractNumId w:val="2038"/>
  </w:num>
  <w:num w:numId="1329">
    <w:abstractNumId w:val="791"/>
  </w:num>
  <w:num w:numId="1330">
    <w:abstractNumId w:val="52"/>
  </w:num>
  <w:num w:numId="1331">
    <w:abstractNumId w:val="1030"/>
  </w:num>
  <w:num w:numId="1332">
    <w:abstractNumId w:val="433"/>
  </w:num>
  <w:num w:numId="1333">
    <w:abstractNumId w:val="240"/>
  </w:num>
  <w:num w:numId="1334">
    <w:abstractNumId w:val="2032"/>
  </w:num>
  <w:num w:numId="1335">
    <w:abstractNumId w:val="524"/>
  </w:num>
  <w:num w:numId="1336">
    <w:abstractNumId w:val="1374"/>
  </w:num>
  <w:num w:numId="1337">
    <w:abstractNumId w:val="292"/>
  </w:num>
  <w:num w:numId="1338">
    <w:abstractNumId w:val="1321"/>
  </w:num>
  <w:num w:numId="1339">
    <w:abstractNumId w:val="1863"/>
  </w:num>
  <w:num w:numId="1340">
    <w:abstractNumId w:val="1934"/>
  </w:num>
  <w:num w:numId="1341">
    <w:abstractNumId w:val="1148"/>
  </w:num>
  <w:num w:numId="1342">
    <w:abstractNumId w:val="1561"/>
  </w:num>
  <w:num w:numId="1343">
    <w:abstractNumId w:val="694"/>
  </w:num>
  <w:num w:numId="1344">
    <w:abstractNumId w:val="265"/>
  </w:num>
  <w:num w:numId="1345">
    <w:abstractNumId w:val="320"/>
  </w:num>
  <w:num w:numId="1346">
    <w:abstractNumId w:val="856"/>
  </w:num>
  <w:num w:numId="1347">
    <w:abstractNumId w:val="322"/>
  </w:num>
  <w:num w:numId="1348">
    <w:abstractNumId w:val="235"/>
  </w:num>
  <w:num w:numId="1349">
    <w:abstractNumId w:val="680"/>
  </w:num>
  <w:num w:numId="1350">
    <w:abstractNumId w:val="775"/>
  </w:num>
  <w:num w:numId="1351">
    <w:abstractNumId w:val="1712"/>
  </w:num>
  <w:num w:numId="1352">
    <w:abstractNumId w:val="1430"/>
  </w:num>
  <w:num w:numId="1353">
    <w:abstractNumId w:val="882"/>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899"/>
  </w:num>
  <w:num w:numId="1362">
    <w:abstractNumId w:val="740"/>
  </w:num>
  <w:num w:numId="1363">
    <w:abstractNumId w:val="913"/>
  </w:num>
  <w:num w:numId="1364">
    <w:abstractNumId w:val="1341"/>
  </w:num>
  <w:num w:numId="1365">
    <w:abstractNumId w:val="1296"/>
  </w:num>
  <w:num w:numId="1366">
    <w:abstractNumId w:val="1401"/>
  </w:num>
  <w:num w:numId="1367">
    <w:abstractNumId w:val="1931"/>
  </w:num>
  <w:num w:numId="1368">
    <w:abstractNumId w:val="1277"/>
  </w:num>
  <w:num w:numId="1369">
    <w:abstractNumId w:val="542"/>
  </w:num>
  <w:num w:numId="1370">
    <w:abstractNumId w:val="441"/>
  </w:num>
  <w:num w:numId="1371">
    <w:abstractNumId w:val="466"/>
  </w:num>
  <w:num w:numId="1372">
    <w:abstractNumId w:val="1391"/>
  </w:num>
  <w:num w:numId="1373">
    <w:abstractNumId w:val="1921"/>
  </w:num>
  <w:num w:numId="1374">
    <w:abstractNumId w:val="1986"/>
  </w:num>
  <w:num w:numId="1375">
    <w:abstractNumId w:val="1901"/>
  </w:num>
  <w:num w:numId="1376">
    <w:abstractNumId w:val="1093"/>
  </w:num>
  <w:num w:numId="1377">
    <w:abstractNumId w:val="1584"/>
  </w:num>
  <w:num w:numId="1378">
    <w:abstractNumId w:val="1711"/>
  </w:num>
  <w:num w:numId="1379">
    <w:abstractNumId w:val="151"/>
  </w:num>
  <w:num w:numId="1380">
    <w:abstractNumId w:val="514"/>
  </w:num>
  <w:num w:numId="1381">
    <w:abstractNumId w:val="417"/>
  </w:num>
  <w:num w:numId="1382">
    <w:abstractNumId w:val="1640"/>
  </w:num>
  <w:num w:numId="1383">
    <w:abstractNumId w:val="1301"/>
  </w:num>
  <w:num w:numId="1384">
    <w:abstractNumId w:val="1456"/>
  </w:num>
  <w:num w:numId="1385">
    <w:abstractNumId w:val="631"/>
  </w:num>
  <w:num w:numId="1386">
    <w:abstractNumId w:val="1623"/>
  </w:num>
  <w:num w:numId="1387">
    <w:abstractNumId w:val="1228"/>
  </w:num>
  <w:num w:numId="1388">
    <w:abstractNumId w:val="499"/>
  </w:num>
  <w:num w:numId="1389">
    <w:abstractNumId w:val="1857"/>
  </w:num>
  <w:num w:numId="1390">
    <w:abstractNumId w:val="553"/>
  </w:num>
  <w:num w:numId="1391">
    <w:abstractNumId w:val="533"/>
  </w:num>
  <w:num w:numId="1392">
    <w:abstractNumId w:val="1754"/>
  </w:num>
  <w:num w:numId="1393">
    <w:abstractNumId w:val="1299"/>
  </w:num>
  <w:num w:numId="1394">
    <w:abstractNumId w:val="1907"/>
  </w:num>
  <w:num w:numId="1395">
    <w:abstractNumId w:val="1405"/>
  </w:num>
  <w:num w:numId="1396">
    <w:abstractNumId w:val="342"/>
  </w:num>
  <w:num w:numId="1397">
    <w:abstractNumId w:val="1267"/>
  </w:num>
  <w:num w:numId="1398">
    <w:abstractNumId w:val="704"/>
  </w:num>
  <w:num w:numId="1399">
    <w:abstractNumId w:val="167"/>
  </w:num>
  <w:num w:numId="1400">
    <w:abstractNumId w:val="188"/>
  </w:num>
  <w:num w:numId="1401">
    <w:abstractNumId w:val="1750"/>
  </w:num>
  <w:num w:numId="1402">
    <w:abstractNumId w:val="536"/>
  </w:num>
  <w:num w:numId="1403">
    <w:abstractNumId w:val="12"/>
  </w:num>
  <w:num w:numId="1404">
    <w:abstractNumId w:val="1827"/>
  </w:num>
  <w:num w:numId="1405">
    <w:abstractNumId w:val="1240"/>
  </w:num>
  <w:num w:numId="1406">
    <w:abstractNumId w:val="22"/>
  </w:num>
  <w:num w:numId="1407">
    <w:abstractNumId w:val="1636"/>
  </w:num>
  <w:num w:numId="1408">
    <w:abstractNumId w:val="1742"/>
  </w:num>
  <w:num w:numId="1409">
    <w:abstractNumId w:val="1451"/>
  </w:num>
  <w:num w:numId="1410">
    <w:abstractNumId w:val="985"/>
  </w:num>
  <w:num w:numId="1411">
    <w:abstractNumId w:val="1596"/>
  </w:num>
  <w:num w:numId="1412">
    <w:abstractNumId w:val="313"/>
  </w:num>
  <w:num w:numId="1413">
    <w:abstractNumId w:val="278"/>
  </w:num>
  <w:num w:numId="1414">
    <w:abstractNumId w:val="735"/>
  </w:num>
  <w:num w:numId="1415">
    <w:abstractNumId w:val="210"/>
  </w:num>
  <w:num w:numId="1416">
    <w:abstractNumId w:val="568"/>
  </w:num>
  <w:num w:numId="1417">
    <w:abstractNumId w:val="63"/>
  </w:num>
  <w:num w:numId="1418">
    <w:abstractNumId w:val="2018"/>
  </w:num>
  <w:num w:numId="1419">
    <w:abstractNumId w:val="1864"/>
  </w:num>
  <w:num w:numId="1420">
    <w:abstractNumId w:val="1773"/>
  </w:num>
  <w:num w:numId="1421">
    <w:abstractNumId w:val="1812"/>
  </w:num>
  <w:num w:numId="1422">
    <w:abstractNumId w:val="379"/>
  </w:num>
  <w:num w:numId="1423">
    <w:abstractNumId w:val="200"/>
  </w:num>
  <w:num w:numId="1424">
    <w:abstractNumId w:val="367"/>
  </w:num>
  <w:num w:numId="1425">
    <w:abstractNumId w:val="1785"/>
  </w:num>
  <w:num w:numId="1426">
    <w:abstractNumId w:val="225"/>
  </w:num>
  <w:num w:numId="1427">
    <w:abstractNumId w:val="654"/>
  </w:num>
  <w:num w:numId="1428">
    <w:abstractNumId w:val="308"/>
  </w:num>
  <w:num w:numId="1429">
    <w:abstractNumId w:val="1533"/>
  </w:num>
  <w:num w:numId="1430">
    <w:abstractNumId w:val="1175"/>
  </w:num>
  <w:num w:numId="1431">
    <w:abstractNumId w:val="1719"/>
  </w:num>
  <w:num w:numId="1432">
    <w:abstractNumId w:val="230"/>
  </w:num>
  <w:num w:numId="1433">
    <w:abstractNumId w:val="494"/>
  </w:num>
  <w:num w:numId="1434">
    <w:abstractNumId w:val="1912"/>
  </w:num>
  <w:num w:numId="1435">
    <w:abstractNumId w:val="1064"/>
  </w:num>
  <w:num w:numId="1436">
    <w:abstractNumId w:val="1204"/>
  </w:num>
  <w:num w:numId="1437">
    <w:abstractNumId w:val="2027"/>
  </w:num>
  <w:num w:numId="1438">
    <w:abstractNumId w:val="126"/>
  </w:num>
  <w:num w:numId="1439">
    <w:abstractNumId w:val="1722"/>
  </w:num>
  <w:num w:numId="1440">
    <w:abstractNumId w:val="799"/>
  </w:num>
  <w:num w:numId="1441">
    <w:abstractNumId w:val="1167"/>
  </w:num>
  <w:num w:numId="1442">
    <w:abstractNumId w:val="1448"/>
  </w:num>
  <w:num w:numId="1443">
    <w:abstractNumId w:val="11"/>
  </w:num>
  <w:num w:numId="1444">
    <w:abstractNumId w:val="893"/>
  </w:num>
  <w:num w:numId="1445">
    <w:abstractNumId w:val="119"/>
  </w:num>
  <w:num w:numId="1446">
    <w:abstractNumId w:val="1126"/>
  </w:num>
  <w:num w:numId="1447">
    <w:abstractNumId w:val="1556"/>
  </w:num>
  <w:num w:numId="1448">
    <w:abstractNumId w:val="142"/>
  </w:num>
  <w:num w:numId="1449">
    <w:abstractNumId w:val="1988"/>
  </w:num>
  <w:num w:numId="1450">
    <w:abstractNumId w:val="1031"/>
  </w:num>
  <w:num w:numId="1451">
    <w:abstractNumId w:val="1114"/>
  </w:num>
  <w:num w:numId="1452">
    <w:abstractNumId w:val="1182"/>
  </w:num>
  <w:num w:numId="1453">
    <w:abstractNumId w:val="15"/>
  </w:num>
  <w:num w:numId="1454">
    <w:abstractNumId w:val="1808"/>
  </w:num>
  <w:num w:numId="1455">
    <w:abstractNumId w:val="66"/>
  </w:num>
  <w:num w:numId="1456">
    <w:abstractNumId w:val="1252"/>
  </w:num>
  <w:num w:numId="1457">
    <w:abstractNumId w:val="503"/>
  </w:num>
  <w:num w:numId="1458">
    <w:abstractNumId w:val="1700"/>
  </w:num>
  <w:num w:numId="1459">
    <w:abstractNumId w:val="1714"/>
  </w:num>
  <w:num w:numId="1460">
    <w:abstractNumId w:val="1292"/>
  </w:num>
  <w:num w:numId="1461">
    <w:abstractNumId w:val="1051"/>
  </w:num>
  <w:num w:numId="1462">
    <w:abstractNumId w:val="1436"/>
  </w:num>
  <w:num w:numId="1463">
    <w:abstractNumId w:val="701"/>
  </w:num>
  <w:num w:numId="1464">
    <w:abstractNumId w:val="1608"/>
  </w:num>
  <w:num w:numId="1465">
    <w:abstractNumId w:val="492"/>
  </w:num>
  <w:num w:numId="1466">
    <w:abstractNumId w:val="1196"/>
  </w:num>
  <w:num w:numId="1467">
    <w:abstractNumId w:val="16"/>
  </w:num>
  <w:num w:numId="1468">
    <w:abstractNumId w:val="1644"/>
  </w:num>
  <w:num w:numId="1469">
    <w:abstractNumId w:val="1317"/>
  </w:num>
  <w:num w:numId="1470">
    <w:abstractNumId w:val="1382"/>
  </w:num>
  <w:num w:numId="1471">
    <w:abstractNumId w:val="1187"/>
  </w:num>
  <w:num w:numId="1472">
    <w:abstractNumId w:val="1932"/>
  </w:num>
  <w:num w:numId="1473">
    <w:abstractNumId w:val="189"/>
  </w:num>
  <w:num w:numId="1474">
    <w:abstractNumId w:val="77"/>
  </w:num>
  <w:num w:numId="1475">
    <w:abstractNumId w:val="661"/>
  </w:num>
  <w:num w:numId="1476">
    <w:abstractNumId w:val="1147"/>
  </w:num>
  <w:num w:numId="1477">
    <w:abstractNumId w:val="644"/>
  </w:num>
  <w:num w:numId="1478">
    <w:abstractNumId w:val="510"/>
  </w:num>
  <w:num w:numId="1479">
    <w:abstractNumId w:val="1729"/>
  </w:num>
  <w:num w:numId="1480">
    <w:abstractNumId w:val="1804"/>
  </w:num>
  <w:num w:numId="1481">
    <w:abstractNumId w:val="1426"/>
  </w:num>
  <w:num w:numId="1482">
    <w:abstractNumId w:val="154"/>
  </w:num>
  <w:num w:numId="1483">
    <w:abstractNumId w:val="140"/>
  </w:num>
  <w:num w:numId="1484">
    <w:abstractNumId w:val="1151"/>
  </w:num>
  <w:num w:numId="1485">
    <w:abstractNumId w:val="1506"/>
  </w:num>
  <w:num w:numId="1486">
    <w:abstractNumId w:val="1613"/>
  </w:num>
  <w:num w:numId="1487">
    <w:abstractNumId w:val="1563"/>
  </w:num>
  <w:num w:numId="1488">
    <w:abstractNumId w:val="782"/>
  </w:num>
  <w:num w:numId="1489">
    <w:abstractNumId w:val="1092"/>
  </w:num>
  <w:num w:numId="1490">
    <w:abstractNumId w:val="1845"/>
  </w:num>
  <w:num w:numId="1491">
    <w:abstractNumId w:val="1149"/>
  </w:num>
  <w:num w:numId="1492">
    <w:abstractNumId w:val="834"/>
  </w:num>
  <w:num w:numId="1493">
    <w:abstractNumId w:val="264"/>
  </w:num>
  <w:num w:numId="1494">
    <w:abstractNumId w:val="961"/>
  </w:num>
  <w:num w:numId="1495">
    <w:abstractNumId w:val="2035"/>
  </w:num>
  <w:num w:numId="1496">
    <w:abstractNumId w:val="1887"/>
  </w:num>
  <w:num w:numId="1497">
    <w:abstractNumId w:val="1231"/>
  </w:num>
  <w:num w:numId="1498">
    <w:abstractNumId w:val="674"/>
  </w:num>
  <w:num w:numId="1499">
    <w:abstractNumId w:val="2000"/>
  </w:num>
  <w:num w:numId="1500">
    <w:abstractNumId w:val="618"/>
  </w:num>
  <w:num w:numId="1501">
    <w:abstractNumId w:val="1695"/>
  </w:num>
  <w:num w:numId="1502">
    <w:abstractNumId w:val="1521"/>
  </w:num>
  <w:num w:numId="1503">
    <w:abstractNumId w:val="1871"/>
  </w:num>
  <w:num w:numId="1504">
    <w:abstractNumId w:val="601"/>
  </w:num>
  <w:num w:numId="1505">
    <w:abstractNumId w:val="1266"/>
  </w:num>
  <w:num w:numId="1506">
    <w:abstractNumId w:val="1110"/>
  </w:num>
  <w:num w:numId="1507">
    <w:abstractNumId w:val="70"/>
  </w:num>
  <w:num w:numId="1508">
    <w:abstractNumId w:val="815"/>
  </w:num>
  <w:num w:numId="1509">
    <w:abstractNumId w:val="702"/>
  </w:num>
  <w:num w:numId="1510">
    <w:abstractNumId w:val="544"/>
  </w:num>
  <w:num w:numId="1511">
    <w:abstractNumId w:val="1105"/>
  </w:num>
  <w:num w:numId="1512">
    <w:abstractNumId w:val="482"/>
  </w:num>
  <w:num w:numId="1513">
    <w:abstractNumId w:val="1107"/>
  </w:num>
  <w:num w:numId="1514">
    <w:abstractNumId w:val="354"/>
  </w:num>
  <w:num w:numId="1515">
    <w:abstractNumId w:val="613"/>
  </w:num>
  <w:num w:numId="1516">
    <w:abstractNumId w:val="1447"/>
  </w:num>
  <w:num w:numId="1517">
    <w:abstractNumId w:val="1015"/>
  </w:num>
  <w:num w:numId="1518">
    <w:abstractNumId w:val="382"/>
  </w:num>
  <w:num w:numId="1519">
    <w:abstractNumId w:val="1765"/>
  </w:num>
  <w:num w:numId="1520">
    <w:abstractNumId w:val="1439"/>
  </w:num>
  <w:num w:numId="1521">
    <w:abstractNumId w:val="1760"/>
  </w:num>
  <w:num w:numId="1522">
    <w:abstractNumId w:val="41"/>
  </w:num>
  <w:num w:numId="1523">
    <w:abstractNumId w:val="1178"/>
  </w:num>
  <w:num w:numId="1524">
    <w:abstractNumId w:val="1013"/>
  </w:num>
  <w:num w:numId="1525">
    <w:abstractNumId w:val="316"/>
  </w:num>
  <w:num w:numId="1526">
    <w:abstractNumId w:val="448"/>
  </w:num>
  <w:num w:numId="1527">
    <w:abstractNumId w:val="1250"/>
  </w:num>
  <w:num w:numId="1528">
    <w:abstractNumId w:val="94"/>
  </w:num>
  <w:num w:numId="1529">
    <w:abstractNumId w:val="2016"/>
  </w:num>
  <w:num w:numId="1530">
    <w:abstractNumId w:val="852"/>
  </w:num>
  <w:num w:numId="1531">
    <w:abstractNumId w:val="312"/>
  </w:num>
  <w:num w:numId="1532">
    <w:abstractNumId w:val="335"/>
  </w:num>
  <w:num w:numId="1533">
    <w:abstractNumId w:val="1189"/>
  </w:num>
  <w:num w:numId="1534">
    <w:abstractNumId w:val="166"/>
  </w:num>
  <w:num w:numId="1535">
    <w:abstractNumId w:val="1218"/>
  </w:num>
  <w:num w:numId="1536">
    <w:abstractNumId w:val="1847"/>
  </w:num>
  <w:num w:numId="1537">
    <w:abstractNumId w:val="1224"/>
  </w:num>
  <w:num w:numId="1538">
    <w:abstractNumId w:val="526"/>
  </w:num>
  <w:num w:numId="1539">
    <w:abstractNumId w:val="1678"/>
  </w:num>
  <w:num w:numId="1540">
    <w:abstractNumId w:val="830"/>
  </w:num>
  <w:num w:numId="1541">
    <w:abstractNumId w:val="875"/>
  </w:num>
  <w:num w:numId="1542">
    <w:abstractNumId w:val="1191"/>
  </w:num>
  <w:num w:numId="1543">
    <w:abstractNumId w:val="76"/>
  </w:num>
  <w:num w:numId="1544">
    <w:abstractNumId w:val="845"/>
  </w:num>
  <w:num w:numId="1545">
    <w:abstractNumId w:val="1659"/>
  </w:num>
  <w:num w:numId="1546">
    <w:abstractNumId w:val="596"/>
  </w:num>
  <w:num w:numId="1547">
    <w:abstractNumId w:val="648"/>
  </w:num>
  <w:num w:numId="1548">
    <w:abstractNumId w:val="1378"/>
  </w:num>
  <w:num w:numId="1549">
    <w:abstractNumId w:val="1858"/>
  </w:num>
  <w:num w:numId="1550">
    <w:abstractNumId w:val="1080"/>
  </w:num>
  <w:num w:numId="1551">
    <w:abstractNumId w:val="1933"/>
  </w:num>
  <w:num w:numId="1552">
    <w:abstractNumId w:val="1954"/>
  </w:num>
  <w:num w:numId="1553">
    <w:abstractNumId w:val="551"/>
  </w:num>
  <w:num w:numId="1554">
    <w:abstractNumId w:val="365"/>
  </w:num>
  <w:num w:numId="1555">
    <w:abstractNumId w:val="813"/>
  </w:num>
  <w:num w:numId="1556">
    <w:abstractNumId w:val="907"/>
  </w:num>
  <w:num w:numId="1557">
    <w:abstractNumId w:val="979"/>
  </w:num>
  <w:num w:numId="1558">
    <w:abstractNumId w:val="1784"/>
  </w:num>
  <w:num w:numId="1559">
    <w:abstractNumId w:val="294"/>
  </w:num>
  <w:num w:numId="1560">
    <w:abstractNumId w:val="1018"/>
  </w:num>
  <w:num w:numId="1561">
    <w:abstractNumId w:val="263"/>
  </w:num>
  <w:num w:numId="1562">
    <w:abstractNumId w:val="747"/>
  </w:num>
  <w:num w:numId="1563">
    <w:abstractNumId w:val="1268"/>
  </w:num>
  <w:num w:numId="1564">
    <w:abstractNumId w:val="221"/>
  </w:num>
  <w:num w:numId="1565">
    <w:abstractNumId w:val="1668"/>
  </w:num>
  <w:num w:numId="1566">
    <w:abstractNumId w:val="768"/>
  </w:num>
  <w:num w:numId="1567">
    <w:abstractNumId w:val="430"/>
  </w:num>
  <w:num w:numId="1568">
    <w:abstractNumId w:val="480"/>
  </w:num>
  <w:num w:numId="1569">
    <w:abstractNumId w:val="81"/>
  </w:num>
  <w:num w:numId="1570">
    <w:abstractNumId w:val="1802"/>
  </w:num>
  <w:num w:numId="1571">
    <w:abstractNumId w:val="825"/>
  </w:num>
  <w:num w:numId="1572">
    <w:abstractNumId w:val="1974"/>
  </w:num>
  <w:num w:numId="1573">
    <w:abstractNumId w:val="883"/>
  </w:num>
  <w:num w:numId="1574">
    <w:abstractNumId w:val="1589"/>
  </w:num>
  <w:num w:numId="1575">
    <w:abstractNumId w:val="232"/>
  </w:num>
  <w:num w:numId="1576">
    <w:abstractNumId w:val="289"/>
  </w:num>
  <w:num w:numId="1577">
    <w:abstractNumId w:val="871"/>
  </w:num>
  <w:num w:numId="1578">
    <w:abstractNumId w:val="921"/>
  </w:num>
  <w:num w:numId="1579">
    <w:abstractNumId w:val="1270"/>
  </w:num>
  <w:num w:numId="1580">
    <w:abstractNumId w:val="1397"/>
  </w:num>
  <w:num w:numId="1581">
    <w:abstractNumId w:val="1656"/>
  </w:num>
  <w:num w:numId="1582">
    <w:abstractNumId w:val="1331"/>
  </w:num>
  <w:num w:numId="1583">
    <w:abstractNumId w:val="24"/>
  </w:num>
  <w:num w:numId="1584">
    <w:abstractNumId w:val="885"/>
  </w:num>
  <w:num w:numId="1585">
    <w:abstractNumId w:val="1766"/>
  </w:num>
  <w:num w:numId="1586">
    <w:abstractNumId w:val="1952"/>
  </w:num>
  <w:num w:numId="1587">
    <w:abstractNumId w:val="1478"/>
  </w:num>
  <w:num w:numId="1588">
    <w:abstractNumId w:val="1807"/>
  </w:num>
  <w:num w:numId="1589">
    <w:abstractNumId w:val="892"/>
  </w:num>
  <w:num w:numId="1590">
    <w:abstractNumId w:val="1884"/>
  </w:num>
  <w:num w:numId="1591">
    <w:abstractNumId w:val="1119"/>
  </w:num>
  <w:num w:numId="1592">
    <w:abstractNumId w:val="1485"/>
  </w:num>
  <w:num w:numId="1593">
    <w:abstractNumId w:val="431"/>
  </w:num>
  <w:num w:numId="1594">
    <w:abstractNumId w:val="229"/>
  </w:num>
  <w:num w:numId="1595">
    <w:abstractNumId w:val="256"/>
  </w:num>
  <w:num w:numId="1596">
    <w:abstractNumId w:val="1552"/>
  </w:num>
  <w:num w:numId="1597">
    <w:abstractNumId w:val="546"/>
  </w:num>
  <w:num w:numId="1598">
    <w:abstractNumId w:val="212"/>
  </w:num>
  <w:num w:numId="1599">
    <w:abstractNumId w:val="1975"/>
  </w:num>
  <w:num w:numId="1600">
    <w:abstractNumId w:val="1736"/>
  </w:num>
  <w:num w:numId="1601">
    <w:abstractNumId w:val="1067"/>
  </w:num>
  <w:num w:numId="1602">
    <w:abstractNumId w:val="31"/>
  </w:num>
  <w:num w:numId="1603">
    <w:abstractNumId w:val="1452"/>
  </w:num>
  <w:num w:numId="1604">
    <w:abstractNumId w:val="976"/>
  </w:num>
  <w:num w:numId="1605">
    <w:abstractNumId w:val="362"/>
  </w:num>
  <w:num w:numId="1606">
    <w:abstractNumId w:val="251"/>
  </w:num>
  <w:num w:numId="1607">
    <w:abstractNumId w:val="27"/>
  </w:num>
  <w:num w:numId="1608">
    <w:abstractNumId w:val="1834"/>
  </w:num>
  <w:num w:numId="1609">
    <w:abstractNumId w:val="1676"/>
  </w:num>
  <w:num w:numId="1610">
    <w:abstractNumId w:val="1025"/>
  </w:num>
  <w:num w:numId="1611">
    <w:abstractNumId w:val="1764"/>
  </w:num>
  <w:num w:numId="1612">
    <w:abstractNumId w:val="983"/>
  </w:num>
  <w:num w:numId="1613">
    <w:abstractNumId w:val="1658"/>
  </w:num>
  <w:num w:numId="1614">
    <w:abstractNumId w:val="1195"/>
  </w:num>
  <w:num w:numId="1615">
    <w:abstractNumId w:val="582"/>
  </w:num>
  <w:num w:numId="1616">
    <w:abstractNumId w:val="934"/>
  </w:num>
  <w:num w:numId="1617">
    <w:abstractNumId w:val="347"/>
  </w:num>
  <w:num w:numId="1618">
    <w:abstractNumId w:val="1566"/>
  </w:num>
  <w:num w:numId="1619">
    <w:abstractNumId w:val="1681"/>
  </w:num>
  <w:num w:numId="1620">
    <w:abstractNumId w:val="677"/>
  </w:num>
  <w:num w:numId="1621">
    <w:abstractNumId w:val="1108"/>
  </w:num>
  <w:num w:numId="1622">
    <w:abstractNumId w:val="1249"/>
  </w:num>
  <w:num w:numId="1623">
    <w:abstractNumId w:val="645"/>
  </w:num>
  <w:num w:numId="1624">
    <w:abstractNumId w:val="2039"/>
  </w:num>
  <w:num w:numId="1625">
    <w:abstractNumId w:val="1762"/>
  </w:num>
  <w:num w:numId="1626">
    <w:abstractNumId w:val="588"/>
  </w:num>
  <w:num w:numId="1627">
    <w:abstractNumId w:val="339"/>
  </w:num>
  <w:num w:numId="1628">
    <w:abstractNumId w:val="1879"/>
  </w:num>
  <w:num w:numId="1629">
    <w:abstractNumId w:val="1176"/>
  </w:num>
  <w:num w:numId="1630">
    <w:abstractNumId w:val="57"/>
  </w:num>
  <w:num w:numId="1631">
    <w:abstractNumId w:val="348"/>
  </w:num>
  <w:num w:numId="1632">
    <w:abstractNumId w:val="1617"/>
  </w:num>
  <w:num w:numId="1633">
    <w:abstractNumId w:val="1418"/>
  </w:num>
  <w:num w:numId="1634">
    <w:abstractNumId w:val="1693"/>
  </w:num>
  <w:num w:numId="1635">
    <w:abstractNumId w:val="1310"/>
  </w:num>
  <w:num w:numId="1636">
    <w:abstractNumId w:val="1633"/>
  </w:num>
  <w:num w:numId="1637">
    <w:abstractNumId w:val="1906"/>
  </w:num>
  <w:num w:numId="1638">
    <w:abstractNumId w:val="1666"/>
  </w:num>
  <w:num w:numId="1639">
    <w:abstractNumId w:val="1716"/>
  </w:num>
  <w:num w:numId="1640">
    <w:abstractNumId w:val="391"/>
  </w:num>
  <w:num w:numId="1641">
    <w:abstractNumId w:val="1377"/>
  </w:num>
  <w:num w:numId="1642">
    <w:abstractNumId w:val="915"/>
  </w:num>
  <w:num w:numId="1643">
    <w:abstractNumId w:val="1200"/>
  </w:num>
  <w:num w:numId="1644">
    <w:abstractNumId w:val="626"/>
  </w:num>
  <w:num w:numId="1645">
    <w:abstractNumId w:val="1132"/>
  </w:num>
  <w:num w:numId="1646">
    <w:abstractNumId w:val="1978"/>
  </w:num>
  <w:num w:numId="1647">
    <w:abstractNumId w:val="1284"/>
  </w:num>
  <w:num w:numId="1648">
    <w:abstractNumId w:val="193"/>
  </w:num>
  <w:num w:numId="1649">
    <w:abstractNumId w:val="2007"/>
  </w:num>
  <w:num w:numId="1650">
    <w:abstractNumId w:val="1273"/>
  </w:num>
  <w:num w:numId="1651">
    <w:abstractNumId w:val="1061"/>
  </w:num>
  <w:num w:numId="1652">
    <w:abstractNumId w:val="219"/>
  </w:num>
  <w:num w:numId="1653">
    <w:abstractNumId w:val="584"/>
  </w:num>
  <w:num w:numId="1654">
    <w:abstractNumId w:val="559"/>
  </w:num>
  <w:num w:numId="1655">
    <w:abstractNumId w:val="1290"/>
  </w:num>
  <w:num w:numId="1656">
    <w:abstractNumId w:val="1484"/>
  </w:num>
  <w:num w:numId="1657">
    <w:abstractNumId w:val="1492"/>
  </w:num>
  <w:num w:numId="1658">
    <w:abstractNumId w:val="1272"/>
  </w:num>
  <w:num w:numId="1659">
    <w:abstractNumId w:val="1992"/>
  </w:num>
  <w:num w:numId="1660">
    <w:abstractNumId w:val="2011"/>
  </w:num>
  <w:num w:numId="1661">
    <w:abstractNumId w:val="771"/>
  </w:num>
  <w:num w:numId="1662">
    <w:abstractNumId w:val="1219"/>
  </w:num>
  <w:num w:numId="1663">
    <w:abstractNumId w:val="1232"/>
  </w:num>
  <w:num w:numId="1664">
    <w:abstractNumId w:val="624"/>
  </w:num>
  <w:num w:numId="1665">
    <w:abstractNumId w:val="65"/>
  </w:num>
  <w:num w:numId="1666">
    <w:abstractNumId w:val="1634"/>
  </w:num>
  <w:num w:numId="1667">
    <w:abstractNumId w:val="1755"/>
  </w:num>
  <w:num w:numId="1668">
    <w:abstractNumId w:val="1869"/>
  </w:num>
  <w:num w:numId="1669">
    <w:abstractNumId w:val="1661"/>
  </w:num>
  <w:num w:numId="1670">
    <w:abstractNumId w:val="1531"/>
  </w:num>
  <w:num w:numId="1671">
    <w:abstractNumId w:val="761"/>
  </w:num>
  <w:num w:numId="1672">
    <w:abstractNumId w:val="1982"/>
  </w:num>
  <w:num w:numId="1673">
    <w:abstractNumId w:val="1203"/>
  </w:num>
  <w:num w:numId="1674">
    <w:abstractNumId w:val="1538"/>
  </w:num>
  <w:num w:numId="1675">
    <w:abstractNumId w:val="4"/>
  </w:num>
  <w:num w:numId="1676">
    <w:abstractNumId w:val="1206"/>
  </w:num>
  <w:num w:numId="1677">
    <w:abstractNumId w:val="971"/>
  </w:num>
  <w:num w:numId="1678">
    <w:abstractNumId w:val="1271"/>
  </w:num>
  <w:num w:numId="1679">
    <w:abstractNumId w:val="793"/>
  </w:num>
  <w:num w:numId="1680">
    <w:abstractNumId w:val="1950"/>
  </w:num>
  <w:num w:numId="1681">
    <w:abstractNumId w:val="1412"/>
  </w:num>
  <w:num w:numId="1682">
    <w:abstractNumId w:val="1624"/>
  </w:num>
  <w:num w:numId="1683">
    <w:abstractNumId w:val="851"/>
  </w:num>
  <w:num w:numId="1684">
    <w:abstractNumId w:val="121"/>
  </w:num>
  <w:num w:numId="1685">
    <w:abstractNumId w:val="823"/>
  </w:num>
  <w:num w:numId="1686">
    <w:abstractNumId w:val="43"/>
  </w:num>
  <w:num w:numId="1687">
    <w:abstractNumId w:val="1386"/>
  </w:num>
  <w:num w:numId="1688">
    <w:abstractNumId w:val="1041"/>
  </w:num>
  <w:num w:numId="1689">
    <w:abstractNumId w:val="1985"/>
  </w:num>
  <w:num w:numId="1690">
    <w:abstractNumId w:val="96"/>
  </w:num>
  <w:num w:numId="1691">
    <w:abstractNumId w:val="986"/>
  </w:num>
  <w:num w:numId="1692">
    <w:abstractNumId w:val="115"/>
  </w:num>
  <w:num w:numId="1693">
    <w:abstractNumId w:val="1614"/>
  </w:num>
  <w:num w:numId="1694">
    <w:abstractNumId w:val="1199"/>
  </w:num>
  <w:num w:numId="1695">
    <w:abstractNumId w:val="1705"/>
  </w:num>
  <w:num w:numId="1696">
    <w:abstractNumId w:val="1649"/>
  </w:num>
  <w:num w:numId="1697">
    <w:abstractNumId w:val="1831"/>
  </w:num>
  <w:num w:numId="1698">
    <w:abstractNumId w:val="1375"/>
  </w:num>
  <w:num w:numId="1699">
    <w:abstractNumId w:val="898"/>
  </w:num>
  <w:num w:numId="1700">
    <w:abstractNumId w:val="1288"/>
  </w:num>
  <w:num w:numId="1701">
    <w:abstractNumId w:val="1327"/>
  </w:num>
  <w:num w:numId="1702">
    <w:abstractNumId w:val="1837"/>
  </w:num>
  <w:num w:numId="1703">
    <w:abstractNumId w:val="1049"/>
  </w:num>
  <w:num w:numId="1704">
    <w:abstractNumId w:val="1053"/>
  </w:num>
  <w:num w:numId="1705">
    <w:abstractNumId w:val="101"/>
  </w:num>
  <w:num w:numId="1706">
    <w:abstractNumId w:val="1434"/>
  </w:num>
  <w:num w:numId="1707">
    <w:abstractNumId w:val="2009"/>
  </w:num>
  <w:num w:numId="1708">
    <w:abstractNumId w:val="1376"/>
  </w:num>
  <w:num w:numId="1709">
    <w:abstractNumId w:val="429"/>
  </w:num>
  <w:num w:numId="1710">
    <w:abstractNumId w:val="1056"/>
  </w:num>
  <w:num w:numId="1711">
    <w:abstractNumId w:val="709"/>
  </w:num>
  <w:num w:numId="1712">
    <w:abstractNumId w:val="616"/>
  </w:num>
  <w:num w:numId="1713">
    <w:abstractNumId w:val="1202"/>
  </w:num>
  <w:num w:numId="1714">
    <w:abstractNumId w:val="502"/>
  </w:num>
  <w:num w:numId="1715">
    <w:abstractNumId w:val="1294"/>
  </w:num>
  <w:num w:numId="1716">
    <w:abstractNumId w:val="1917"/>
  </w:num>
  <w:num w:numId="1717">
    <w:abstractNumId w:val="1402"/>
  </w:num>
  <w:num w:numId="1718">
    <w:abstractNumId w:val="1627"/>
  </w:num>
  <w:num w:numId="1719">
    <w:abstractNumId w:val="1746"/>
  </w:num>
  <w:num w:numId="1720">
    <w:abstractNumId w:val="1696"/>
  </w:num>
  <w:num w:numId="1721">
    <w:abstractNumId w:val="1748"/>
  </w:num>
  <w:num w:numId="1722">
    <w:abstractNumId w:val="531"/>
  </w:num>
  <w:num w:numId="1723">
    <w:abstractNumId w:val="901"/>
  </w:num>
  <w:num w:numId="1724">
    <w:abstractNumId w:val="303"/>
  </w:num>
  <w:num w:numId="1725">
    <w:abstractNumId w:val="1489"/>
  </w:num>
  <w:num w:numId="1726">
    <w:abstractNumId w:val="540"/>
  </w:num>
  <w:num w:numId="1727">
    <w:abstractNumId w:val="638"/>
  </w:num>
  <w:num w:numId="1728">
    <w:abstractNumId w:val="1005"/>
  </w:num>
  <w:num w:numId="1729">
    <w:abstractNumId w:val="1947"/>
  </w:num>
  <w:num w:numId="1730">
    <w:abstractNumId w:val="692"/>
  </w:num>
  <w:num w:numId="1731">
    <w:abstractNumId w:val="1216"/>
  </w:num>
  <w:num w:numId="1732">
    <w:abstractNumId w:val="2031"/>
  </w:num>
  <w:num w:numId="1733">
    <w:abstractNumId w:val="787"/>
  </w:num>
  <w:num w:numId="1734">
    <w:abstractNumId w:val="504"/>
  </w:num>
  <w:num w:numId="1735">
    <w:abstractNumId w:val="299"/>
  </w:num>
  <w:num w:numId="1736">
    <w:abstractNumId w:val="1477"/>
  </w:num>
  <w:num w:numId="1737">
    <w:abstractNumId w:val="1926"/>
  </w:num>
  <w:num w:numId="1738">
    <w:abstractNumId w:val="1223"/>
  </w:num>
  <w:num w:numId="1739">
    <w:abstractNumId w:val="46"/>
  </w:num>
  <w:num w:numId="1740">
    <w:abstractNumId w:val="86"/>
  </w:num>
  <w:num w:numId="1741">
    <w:abstractNumId w:val="1713"/>
  </w:num>
  <w:num w:numId="1742">
    <w:abstractNumId w:val="1653"/>
  </w:num>
  <w:num w:numId="1743">
    <w:abstractNumId w:val="106"/>
  </w:num>
  <w:num w:numId="1744">
    <w:abstractNumId w:val="253"/>
  </w:num>
  <w:num w:numId="1745">
    <w:abstractNumId w:val="1509"/>
  </w:num>
  <w:num w:numId="1746">
    <w:abstractNumId w:val="600"/>
  </w:num>
  <w:num w:numId="1747">
    <w:abstractNumId w:val="155"/>
  </w:num>
  <w:num w:numId="1748">
    <w:abstractNumId w:val="421"/>
  </w:num>
  <w:num w:numId="1749">
    <w:abstractNumId w:val="1567"/>
  </w:num>
  <w:num w:numId="1750">
    <w:abstractNumId w:val="953"/>
  </w:num>
  <w:num w:numId="1751">
    <w:abstractNumId w:val="1717"/>
  </w:num>
  <w:num w:numId="1752">
    <w:abstractNumId w:val="1718"/>
  </w:num>
  <w:num w:numId="1753">
    <w:abstractNumId w:val="572"/>
  </w:num>
  <w:num w:numId="1754">
    <w:abstractNumId w:val="605"/>
  </w:num>
  <w:num w:numId="1755">
    <w:abstractNumId w:val="1997"/>
  </w:num>
  <w:num w:numId="1756">
    <w:abstractNumId w:val="911"/>
  </w:num>
  <w:num w:numId="1757">
    <w:abstractNumId w:val="1285"/>
  </w:num>
  <w:num w:numId="1758">
    <w:abstractNumId w:val="364"/>
  </w:num>
  <w:num w:numId="1759">
    <w:abstractNumId w:val="1129"/>
  </w:num>
  <w:num w:numId="1760">
    <w:abstractNumId w:val="739"/>
  </w:num>
  <w:num w:numId="1761">
    <w:abstractNumId w:val="1274"/>
  </w:num>
  <w:num w:numId="1762">
    <w:abstractNumId w:val="1253"/>
  </w:num>
  <w:num w:numId="1763">
    <w:abstractNumId w:val="534"/>
  </w:num>
  <w:num w:numId="1764">
    <w:abstractNumId w:val="1054"/>
  </w:num>
  <w:num w:numId="1765">
    <w:abstractNumId w:val="676"/>
  </w:num>
  <w:num w:numId="1766">
    <w:abstractNumId w:val="1621"/>
  </w:num>
  <w:num w:numId="1767">
    <w:abstractNumId w:val="705"/>
  </w:num>
  <w:num w:numId="1768">
    <w:abstractNumId w:val="1882"/>
  </w:num>
  <w:num w:numId="1769">
    <w:abstractNumId w:val="1357"/>
  </w:num>
  <w:num w:numId="1770">
    <w:abstractNumId w:val="1197"/>
  </w:num>
  <w:num w:numId="1771">
    <w:abstractNumId w:val="290"/>
  </w:num>
  <w:num w:numId="1772">
    <w:abstractNumId w:val="1961"/>
  </w:num>
  <w:num w:numId="1773">
    <w:abstractNumId w:val="1392"/>
  </w:num>
  <w:num w:numId="1774">
    <w:abstractNumId w:val="719"/>
  </w:num>
  <w:num w:numId="1775">
    <w:abstractNumId w:val="1590"/>
  </w:num>
  <w:num w:numId="1776">
    <w:abstractNumId w:val="355"/>
  </w:num>
  <w:num w:numId="1777">
    <w:abstractNumId w:val="743"/>
  </w:num>
  <w:num w:numId="1778">
    <w:abstractNumId w:val="989"/>
  </w:num>
  <w:num w:numId="1779">
    <w:abstractNumId w:val="762"/>
  </w:num>
  <w:num w:numId="1780">
    <w:abstractNumId w:val="959"/>
  </w:num>
  <w:num w:numId="1781">
    <w:abstractNumId w:val="1611"/>
  </w:num>
  <w:num w:numId="1782">
    <w:abstractNumId w:val="512"/>
  </w:num>
  <w:num w:numId="1783">
    <w:abstractNumId w:val="295"/>
  </w:num>
  <w:num w:numId="1784">
    <w:abstractNumId w:val="223"/>
  </w:num>
  <w:num w:numId="1785">
    <w:abstractNumId w:val="388"/>
  </w:num>
  <w:num w:numId="1786">
    <w:abstractNumId w:val="972"/>
  </w:num>
  <w:num w:numId="1787">
    <w:abstractNumId w:val="1368"/>
  </w:num>
  <w:num w:numId="1788">
    <w:abstractNumId w:val="1960"/>
  </w:num>
  <w:num w:numId="1789">
    <w:abstractNumId w:val="819"/>
  </w:num>
  <w:num w:numId="1790">
    <w:abstractNumId w:val="1990"/>
  </w:num>
  <w:num w:numId="1791">
    <w:abstractNumId w:val="64"/>
  </w:num>
  <w:num w:numId="1792">
    <w:abstractNumId w:val="969"/>
  </w:num>
  <w:num w:numId="1793">
    <w:abstractNumId w:val="861"/>
  </w:num>
  <w:num w:numId="1794">
    <w:abstractNumId w:val="1033"/>
  </w:num>
  <w:num w:numId="1795">
    <w:abstractNumId w:val="1156"/>
  </w:num>
  <w:num w:numId="1796">
    <w:abstractNumId w:val="1817"/>
  </w:num>
  <w:num w:numId="1797">
    <w:abstractNumId w:val="1144"/>
  </w:num>
  <w:num w:numId="1798">
    <w:abstractNumId w:val="1442"/>
  </w:num>
  <w:num w:numId="1799">
    <w:abstractNumId w:val="1096"/>
  </w:num>
  <w:num w:numId="1800">
    <w:abstractNumId w:val="607"/>
  </w:num>
  <w:num w:numId="1801">
    <w:abstractNumId w:val="284"/>
  </w:num>
  <w:num w:numId="1802">
    <w:abstractNumId w:val="1642"/>
  </w:num>
  <w:num w:numId="1803">
    <w:abstractNumId w:val="381"/>
  </w:num>
  <w:num w:numId="1804">
    <w:abstractNumId w:val="1145"/>
  </w:num>
  <w:num w:numId="1805">
    <w:abstractNumId w:val="1848"/>
  </w:num>
  <w:num w:numId="1806">
    <w:abstractNumId w:val="304"/>
  </w:num>
  <w:num w:numId="1807">
    <w:abstractNumId w:val="21"/>
  </w:num>
  <w:num w:numId="1808">
    <w:abstractNumId w:val="1646"/>
  </w:num>
  <w:num w:numId="1809">
    <w:abstractNumId w:val="958"/>
  </w:num>
  <w:num w:numId="1810">
    <w:abstractNumId w:val="1586"/>
  </w:num>
  <w:num w:numId="1811">
    <w:abstractNumId w:val="1903"/>
  </w:num>
  <w:num w:numId="1812">
    <w:abstractNumId w:val="757"/>
  </w:num>
  <w:num w:numId="1813">
    <w:abstractNumId w:val="49"/>
  </w:num>
  <w:num w:numId="1814">
    <w:abstractNumId w:val="1995"/>
  </w:num>
  <w:num w:numId="1815">
    <w:abstractNumId w:val="1070"/>
  </w:num>
  <w:num w:numId="1816">
    <w:abstractNumId w:val="678"/>
  </w:num>
  <w:num w:numId="1817">
    <w:abstractNumId w:val="1352"/>
  </w:num>
  <w:num w:numId="1818">
    <w:abstractNumId w:val="789"/>
  </w:num>
  <w:num w:numId="1819">
    <w:abstractNumId w:val="1801"/>
  </w:num>
  <w:num w:numId="1820">
    <w:abstractNumId w:val="1410"/>
  </w:num>
  <w:num w:numId="1821">
    <w:abstractNumId w:val="314"/>
  </w:num>
  <w:num w:numId="1822">
    <w:abstractNumId w:val="636"/>
  </w:num>
  <w:num w:numId="1823">
    <w:abstractNumId w:val="356"/>
  </w:num>
  <w:num w:numId="1824">
    <w:abstractNumId w:val="556"/>
  </w:num>
  <w:num w:numId="1825">
    <w:abstractNumId w:val="5"/>
  </w:num>
  <w:num w:numId="1826">
    <w:abstractNumId w:val="1209"/>
  </w:num>
  <w:num w:numId="1827">
    <w:abstractNumId w:val="1336"/>
  </w:num>
  <w:num w:numId="1828">
    <w:abstractNumId w:val="1286"/>
  </w:num>
  <w:num w:numId="1829">
    <w:abstractNumId w:val="964"/>
  </w:num>
  <w:num w:numId="1830">
    <w:abstractNumId w:val="1335"/>
  </w:num>
  <w:num w:numId="1831">
    <w:abstractNumId w:val="1084"/>
  </w:num>
  <w:num w:numId="1832">
    <w:abstractNumId w:val="1967"/>
  </w:num>
  <w:num w:numId="1833">
    <w:abstractNumId w:val="879"/>
  </w:num>
  <w:num w:numId="1834">
    <w:abstractNumId w:val="608"/>
  </w:num>
  <w:num w:numId="1835">
    <w:abstractNumId w:val="936"/>
  </w:num>
  <w:num w:numId="1836">
    <w:abstractNumId w:val="1342"/>
  </w:num>
  <w:num w:numId="1837">
    <w:abstractNumId w:val="753"/>
  </w:num>
  <w:num w:numId="1838">
    <w:abstractNumId w:val="1881"/>
  </w:num>
  <w:num w:numId="1839">
    <w:abstractNumId w:val="36"/>
  </w:num>
  <w:num w:numId="1840">
    <w:abstractNumId w:val="305"/>
  </w:num>
  <w:num w:numId="1841">
    <w:abstractNumId w:val="414"/>
  </w:num>
  <w:num w:numId="1842">
    <w:abstractNumId w:val="1943"/>
  </w:num>
  <w:num w:numId="1843">
    <w:abstractNumId w:val="826"/>
  </w:num>
  <w:num w:numId="1844">
    <w:abstractNumId w:val="592"/>
  </w:num>
  <w:num w:numId="1845">
    <w:abstractNumId w:val="1124"/>
  </w:num>
  <w:num w:numId="1846">
    <w:abstractNumId w:val="195"/>
  </w:num>
  <w:num w:numId="1847">
    <w:abstractNumId w:val="317"/>
  </w:num>
  <w:num w:numId="1848">
    <w:abstractNumId w:val="1821"/>
  </w:num>
  <w:num w:numId="1849">
    <w:abstractNumId w:val="1547"/>
  </w:num>
  <w:num w:numId="1850">
    <w:abstractNumId w:val="1682"/>
  </w:num>
  <w:num w:numId="1851">
    <w:abstractNumId w:val="1482"/>
  </w:num>
  <w:num w:numId="1852">
    <w:abstractNumId w:val="1909"/>
  </w:num>
  <w:num w:numId="1853">
    <w:abstractNumId w:val="1970"/>
  </w:num>
  <w:num w:numId="1854">
    <w:abstractNumId w:val="1103"/>
  </w:num>
  <w:num w:numId="1855">
    <w:abstractNumId w:val="1075"/>
  </w:num>
  <w:num w:numId="1856">
    <w:abstractNumId w:val="1730"/>
  </w:num>
  <w:num w:numId="1857">
    <w:abstractNumId w:val="2044"/>
  </w:num>
  <w:num w:numId="1858">
    <w:abstractNumId w:val="1523"/>
  </w:num>
  <w:num w:numId="1859">
    <w:abstractNumId w:val="962"/>
  </w:num>
  <w:num w:numId="1860">
    <w:abstractNumId w:val="1606"/>
  </w:num>
  <w:num w:numId="1861">
    <w:abstractNumId w:val="1309"/>
  </w:num>
  <w:num w:numId="1862">
    <w:abstractNumId w:val="415"/>
  </w:num>
  <w:num w:numId="1863">
    <w:abstractNumId w:val="723"/>
  </w:num>
  <w:num w:numId="1864">
    <w:abstractNumId w:val="231"/>
  </w:num>
  <w:num w:numId="1865">
    <w:abstractNumId w:val="863"/>
  </w:num>
  <w:num w:numId="1866">
    <w:abstractNumId w:val="1399"/>
  </w:num>
  <w:num w:numId="1867">
    <w:abstractNumId w:val="603"/>
  </w:num>
  <w:num w:numId="1868">
    <w:abstractNumId w:val="1207"/>
  </w:num>
  <w:num w:numId="1869">
    <w:abstractNumId w:val="1542"/>
  </w:num>
  <w:num w:numId="1870">
    <w:abstractNumId w:val="90"/>
  </w:num>
  <w:num w:numId="1871">
    <w:abstractNumId w:val="1021"/>
  </w:num>
  <w:num w:numId="1872">
    <w:abstractNumId w:val="1791"/>
  </w:num>
  <w:num w:numId="1873">
    <w:abstractNumId w:val="1137"/>
  </w:num>
  <w:num w:numId="1874">
    <w:abstractNumId w:val="1594"/>
  </w:num>
  <w:num w:numId="1875">
    <w:abstractNumId w:val="1100"/>
  </w:num>
  <w:num w:numId="1876">
    <w:abstractNumId w:val="425"/>
  </w:num>
  <w:num w:numId="1877">
    <w:abstractNumId w:val="1838"/>
  </w:num>
  <w:num w:numId="1878">
    <w:abstractNumId w:val="1908"/>
  </w:num>
  <w:num w:numId="1879">
    <w:abstractNumId w:val="1625"/>
  </w:num>
  <w:num w:numId="1880">
    <w:abstractNumId w:val="1066"/>
  </w:num>
  <w:num w:numId="1881">
    <w:abstractNumId w:val="1759"/>
  </w:num>
  <w:num w:numId="1882">
    <w:abstractNumId w:val="1825"/>
  </w:num>
  <w:num w:numId="1883">
    <w:abstractNumId w:val="1601"/>
  </w:num>
  <w:num w:numId="1884">
    <w:abstractNumId w:val="1638"/>
  </w:num>
  <w:num w:numId="1885">
    <w:abstractNumId w:val="1526"/>
  </w:num>
  <w:num w:numId="1886">
    <w:abstractNumId w:val="2004"/>
  </w:num>
  <w:num w:numId="1887">
    <w:abstractNumId w:val="876"/>
  </w:num>
  <w:num w:numId="1888">
    <w:abstractNumId w:val="2045"/>
  </w:num>
  <w:num w:numId="1889">
    <w:abstractNumId w:val="1572"/>
  </w:num>
  <w:num w:numId="1890">
    <w:abstractNumId w:val="1091"/>
  </w:num>
  <w:num w:numId="1891">
    <w:abstractNumId w:val="1549"/>
  </w:num>
  <w:num w:numId="1892">
    <w:abstractNumId w:val="576"/>
  </w:num>
  <w:num w:numId="1893">
    <w:abstractNumId w:val="2037"/>
  </w:num>
  <w:num w:numId="1894">
    <w:abstractNumId w:val="1507"/>
  </w:num>
  <w:num w:numId="1895">
    <w:abstractNumId w:val="434"/>
  </w:num>
  <w:num w:numId="1896">
    <w:abstractNumId w:val="1262"/>
  </w:num>
  <w:num w:numId="1897">
    <w:abstractNumId w:val="1958"/>
  </w:num>
  <w:num w:numId="1898">
    <w:abstractNumId w:val="1353"/>
  </w:num>
  <w:num w:numId="1899">
    <w:abstractNumId w:val="1141"/>
  </w:num>
  <w:num w:numId="1900">
    <w:abstractNumId w:val="10"/>
  </w:num>
  <w:num w:numId="1901">
    <w:abstractNumId w:val="2017"/>
  </w:num>
  <w:num w:numId="1902">
    <w:abstractNumId w:val="1019"/>
  </w:num>
  <w:num w:numId="1903">
    <w:abstractNumId w:val="1715"/>
  </w:num>
  <w:num w:numId="1904">
    <w:abstractNumId w:val="698"/>
  </w:num>
  <w:num w:numId="1905">
    <w:abstractNumId w:val="1471"/>
  </w:num>
  <w:num w:numId="1906">
    <w:abstractNumId w:val="1040"/>
  </w:num>
  <w:num w:numId="1907">
    <w:abstractNumId w:val="1257"/>
  </w:num>
  <w:num w:numId="1908">
    <w:abstractNumId w:val="1897"/>
  </w:num>
  <w:num w:numId="1909">
    <w:abstractNumId w:val="543"/>
  </w:num>
  <w:num w:numId="1910">
    <w:abstractNumId w:val="1281"/>
  </w:num>
  <w:num w:numId="1911">
    <w:abstractNumId w:val="1852"/>
  </w:num>
  <w:num w:numId="1912">
    <w:abstractNumId w:val="1398"/>
  </w:num>
  <w:num w:numId="1913">
    <w:abstractNumId w:val="1123"/>
  </w:num>
  <w:num w:numId="1914">
    <w:abstractNumId w:val="1577"/>
  </w:num>
  <w:num w:numId="1915">
    <w:abstractNumId w:val="1859"/>
  </w:num>
  <w:num w:numId="1916">
    <w:abstractNumId w:val="1787"/>
  </w:num>
  <w:num w:numId="1917">
    <w:abstractNumId w:val="306"/>
  </w:num>
  <w:num w:numId="1918">
    <w:abstractNumId w:val="1738"/>
  </w:num>
  <w:num w:numId="1919">
    <w:abstractNumId w:val="625"/>
  </w:num>
  <w:num w:numId="1920">
    <w:abstractNumId w:val="1476"/>
  </w:num>
  <w:num w:numId="1921">
    <w:abstractNumId w:val="420"/>
  </w:num>
  <w:num w:numId="1922">
    <w:abstractNumId w:val="2030"/>
  </w:num>
  <w:num w:numId="1923">
    <w:abstractNumId w:val="652"/>
  </w:num>
  <w:num w:numId="1924">
    <w:abstractNumId w:val="428"/>
  </w:num>
  <w:num w:numId="1925">
    <w:abstractNumId w:val="565"/>
  </w:num>
  <w:num w:numId="1926">
    <w:abstractNumId w:val="277"/>
  </w:num>
  <w:num w:numId="1927">
    <w:abstractNumId w:val="869"/>
  </w:num>
  <w:num w:numId="1928">
    <w:abstractNumId w:val="83"/>
  </w:num>
  <w:num w:numId="1929">
    <w:abstractNumId w:val="1146"/>
  </w:num>
  <w:num w:numId="1930">
    <w:abstractNumId w:val="1769"/>
  </w:num>
  <w:num w:numId="1931">
    <w:abstractNumId w:val="2003"/>
  </w:num>
  <w:num w:numId="1932">
    <w:abstractNumId w:val="418"/>
  </w:num>
  <w:num w:numId="1933">
    <w:abstractNumId w:val="450"/>
  </w:num>
  <w:num w:numId="1934">
    <w:abstractNumId w:val="689"/>
  </w:num>
  <w:num w:numId="1935">
    <w:abstractNumId w:val="1777"/>
  </w:num>
  <w:num w:numId="1936">
    <w:abstractNumId w:val="1763"/>
  </w:num>
  <w:num w:numId="1937">
    <w:abstractNumId w:val="1971"/>
  </w:num>
  <w:num w:numId="1938">
    <w:abstractNumId w:val="1094"/>
  </w:num>
  <w:num w:numId="1939">
    <w:abstractNumId w:val="712"/>
  </w:num>
  <w:num w:numId="1940">
    <w:abstractNumId w:val="1616"/>
  </w:num>
  <w:num w:numId="1941">
    <w:abstractNumId w:val="170"/>
  </w:num>
  <w:num w:numId="1942">
    <w:abstractNumId w:val="1014"/>
  </w:num>
  <w:num w:numId="1943">
    <w:abstractNumId w:val="1570"/>
  </w:num>
  <w:num w:numId="1944">
    <w:abstractNumId w:val="713"/>
  </w:num>
  <w:num w:numId="1945">
    <w:abstractNumId w:val="1364"/>
  </w:num>
  <w:num w:numId="1946">
    <w:abstractNumId w:val="919"/>
  </w:num>
  <w:num w:numId="1947">
    <w:abstractNumId w:val="1704"/>
  </w:num>
  <w:num w:numId="1948">
    <w:abstractNumId w:val="868"/>
  </w:num>
  <w:num w:numId="1949">
    <w:abstractNumId w:val="922"/>
  </w:num>
  <w:num w:numId="1950">
    <w:abstractNumId w:val="1263"/>
  </w:num>
  <w:num w:numId="1951">
    <w:abstractNumId w:val="1915"/>
  </w:num>
  <w:num w:numId="1952">
    <w:abstractNumId w:val="159"/>
  </w:num>
  <w:num w:numId="1953">
    <w:abstractNumId w:val="2033"/>
  </w:num>
  <w:num w:numId="1954">
    <w:abstractNumId w:val="1043"/>
  </w:num>
  <w:num w:numId="1955">
    <w:abstractNumId w:val="1939"/>
  </w:num>
  <w:num w:numId="1956">
    <w:abstractNumId w:val="1843"/>
  </w:num>
  <w:num w:numId="1957">
    <w:abstractNumId w:val="120"/>
  </w:num>
  <w:num w:numId="1958">
    <w:abstractNumId w:val="1006"/>
  </w:num>
  <w:num w:numId="1959">
    <w:abstractNumId w:val="282"/>
  </w:num>
  <w:num w:numId="1960">
    <w:abstractNumId w:val="269"/>
  </w:num>
  <w:num w:numId="1961">
    <w:abstractNumId w:val="2021"/>
  </w:num>
  <w:num w:numId="1962">
    <w:abstractNumId w:val="401"/>
  </w:num>
  <w:num w:numId="1963">
    <w:abstractNumId w:val="1725"/>
  </w:num>
  <w:num w:numId="1964">
    <w:abstractNumId w:val="1583"/>
  </w:num>
  <w:num w:numId="1965">
    <w:abstractNumId w:val="386"/>
  </w:num>
  <w:num w:numId="1966">
    <w:abstractNumId w:val="72"/>
  </w:num>
  <w:num w:numId="1967">
    <w:abstractNumId w:val="280"/>
  </w:num>
  <w:num w:numId="1968">
    <w:abstractNumId w:val="1474"/>
  </w:num>
  <w:num w:numId="1969">
    <w:abstractNumId w:val="162"/>
  </w:num>
  <w:num w:numId="1970">
    <w:abstractNumId w:val="1424"/>
  </w:num>
  <w:num w:numId="1971">
    <w:abstractNumId w:val="107"/>
  </w:num>
  <w:num w:numId="1972">
    <w:abstractNumId w:val="1514"/>
  </w:num>
  <w:num w:numId="1973">
    <w:abstractNumId w:val="32"/>
  </w:num>
  <w:num w:numId="1974">
    <w:abstractNumId w:val="234"/>
  </w:num>
  <w:num w:numId="1975">
    <w:abstractNumId w:val="966"/>
  </w:num>
  <w:num w:numId="1976">
    <w:abstractNumId w:val="1844"/>
  </w:num>
  <w:num w:numId="1977">
    <w:abstractNumId w:val="1469"/>
  </w:num>
  <w:num w:numId="1978">
    <w:abstractNumId w:val="679"/>
  </w:num>
  <w:num w:numId="1979">
    <w:abstractNumId w:val="111"/>
  </w:num>
  <w:num w:numId="1980">
    <w:abstractNumId w:val="199"/>
  </w:num>
  <w:num w:numId="1981">
    <w:abstractNumId w:val="1803"/>
  </w:num>
  <w:num w:numId="1982">
    <w:abstractNumId w:val="1068"/>
  </w:num>
  <w:num w:numId="1983">
    <w:abstractNumId w:val="1896"/>
  </w:num>
  <w:num w:numId="1984">
    <w:abstractNumId w:val="1795"/>
  </w:num>
  <w:num w:numId="1985">
    <w:abstractNumId w:val="470"/>
  </w:num>
  <w:num w:numId="1986">
    <w:abstractNumId w:val="646"/>
  </w:num>
  <w:num w:numId="1987">
    <w:abstractNumId w:val="660"/>
  </w:num>
  <w:num w:numId="1988">
    <w:abstractNumId w:val="1360"/>
  </w:num>
  <w:num w:numId="1989">
    <w:abstractNumId w:val="346"/>
  </w:num>
  <w:num w:numId="1990">
    <w:abstractNumId w:val="550"/>
  </w:num>
  <w:num w:numId="1991">
    <w:abstractNumId w:val="1461"/>
  </w:num>
  <w:num w:numId="1992">
    <w:abstractNumId w:val="1330"/>
  </w:num>
  <w:num w:numId="1993">
    <w:abstractNumId w:val="375"/>
  </w:num>
  <w:num w:numId="1994">
    <w:abstractNumId w:val="400"/>
  </w:num>
  <w:num w:numId="1995">
    <w:abstractNumId w:val="750"/>
  </w:num>
  <w:num w:numId="1996">
    <w:abstractNumId w:val="1351"/>
  </w:num>
  <w:num w:numId="1997">
    <w:abstractNumId w:val="1255"/>
  </w:num>
  <w:num w:numId="1998">
    <w:abstractNumId w:val="1238"/>
  </w:num>
  <w:num w:numId="1999">
    <w:abstractNumId w:val="1356"/>
  </w:num>
  <w:num w:numId="2000">
    <w:abstractNumId w:val="249"/>
  </w:num>
  <w:num w:numId="2001">
    <w:abstractNumId w:val="325"/>
  </w:num>
  <w:num w:numId="2002">
    <w:abstractNumId w:val="91"/>
  </w:num>
  <w:num w:numId="2003">
    <w:abstractNumId w:val="1734"/>
  </w:num>
  <w:num w:numId="2004">
    <w:abstractNumId w:val="329"/>
  </w:num>
  <w:num w:numId="2005">
    <w:abstractNumId w:val="78"/>
  </w:num>
  <w:num w:numId="2006">
    <w:abstractNumId w:val="917"/>
  </w:num>
  <w:num w:numId="2007">
    <w:abstractNumId w:val="267"/>
  </w:num>
  <w:num w:numId="2008">
    <w:abstractNumId w:val="390"/>
  </w:num>
  <w:num w:numId="2009">
    <w:abstractNumId w:val="1493"/>
  </w:num>
  <w:num w:numId="2010">
    <w:abstractNumId w:val="1326"/>
  </w:num>
  <w:num w:numId="2011">
    <w:abstractNumId w:val="1338"/>
  </w:num>
  <w:num w:numId="2012">
    <w:abstractNumId w:val="781"/>
  </w:num>
  <w:num w:numId="2013">
    <w:abstractNumId w:val="795"/>
  </w:num>
  <w:num w:numId="2014">
    <w:abstractNumId w:val="1880"/>
  </w:num>
  <w:num w:numId="2015">
    <w:abstractNumId w:val="671"/>
  </w:num>
  <w:num w:numId="2016">
    <w:abstractNumId w:val="693"/>
  </w:num>
  <w:num w:numId="2017">
    <w:abstractNumId w:val="541"/>
  </w:num>
  <w:num w:numId="2018">
    <w:abstractNumId w:val="147"/>
  </w:num>
  <w:num w:numId="2019">
    <w:abstractNumId w:val="650"/>
  </w:num>
  <w:num w:numId="2020">
    <w:abstractNumId w:val="1251"/>
  </w:num>
  <w:num w:numId="2021">
    <w:abstractNumId w:val="1235"/>
  </w:num>
  <w:num w:numId="2022">
    <w:abstractNumId w:val="48"/>
  </w:num>
  <w:num w:numId="2023">
    <w:abstractNumId w:val="1979"/>
  </w:num>
  <w:num w:numId="2024">
    <w:abstractNumId w:val="2040"/>
  </w:num>
  <w:num w:numId="2025">
    <w:abstractNumId w:val="1384"/>
  </w:num>
  <w:num w:numId="2026">
    <w:abstractNumId w:val="748"/>
  </w:num>
  <w:num w:numId="2027">
    <w:abstractNumId w:val="275"/>
  </w:num>
  <w:num w:numId="2028">
    <w:abstractNumId w:val="521"/>
  </w:num>
  <w:num w:numId="2029">
    <w:abstractNumId w:val="849"/>
  </w:num>
  <w:num w:numId="2030">
    <w:abstractNumId w:val="194"/>
  </w:num>
  <w:num w:numId="2031">
    <w:abstractNumId w:val="1085"/>
  </w:num>
  <w:num w:numId="2032">
    <w:abstractNumId w:val="237"/>
  </w:num>
  <w:num w:numId="2033">
    <w:abstractNumId w:val="1546"/>
  </w:num>
  <w:num w:numId="2034">
    <w:abstractNumId w:val="1280"/>
  </w:num>
  <w:num w:numId="2035">
    <w:abstractNumId w:val="17"/>
  </w:num>
  <w:num w:numId="2036">
    <w:abstractNumId w:val="1071"/>
  </w:num>
  <w:num w:numId="2037">
    <w:abstractNumId w:val="404"/>
  </w:num>
  <w:num w:numId="2038">
    <w:abstractNumId w:val="1115"/>
  </w:num>
  <w:num w:numId="2039">
    <w:abstractNumId w:val="1875"/>
  </w:num>
  <w:num w:numId="2040">
    <w:abstractNumId w:val="615"/>
  </w:num>
  <w:num w:numId="2041">
    <w:abstractNumId w:val="558"/>
  </w:num>
  <w:num w:numId="2042">
    <w:abstractNumId w:val="841"/>
  </w:num>
  <w:num w:numId="2043">
    <w:abstractNumId w:val="1480"/>
  </w:num>
  <w:num w:numId="2044">
    <w:abstractNumId w:val="1490"/>
  </w:num>
  <w:num w:numId="2045">
    <w:abstractNumId w:val="1441"/>
  </w:num>
  <w:num w:numId="2046">
    <w:abstractNumId w:val="738"/>
  </w:num>
  <w:num w:numId="2047">
    <w:abstractNumId w:val="1657"/>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6146"/>
    <o:shapelayout v:ext="edit">
      <o:idmap v:ext="edit" data="2"/>
    </o:shapelayout>
  </w:hdrShapeDefaults>
  <w:footnotePr>
    <w:footnote w:id="0"/>
    <w:footnote w:id="1"/>
  </w:footnotePr>
  <w:endnotePr>
    <w:endnote w:id="0"/>
    <w:endnote w:id="1"/>
  </w:endnotePr>
  <w:compat>
    <w:doNotExpandShiftReturn/>
    <w:useFELayout/>
  </w:compat>
  <w:rsids>
    <w:rsidRoot w:val="001D6B99"/>
    <w:rsid w:val="000309E3"/>
    <w:rsid w:val="0004153A"/>
    <w:rsid w:val="00041E93"/>
    <w:rsid w:val="000434BD"/>
    <w:rsid w:val="00070910"/>
    <w:rsid w:val="000B0816"/>
    <w:rsid w:val="000B7D6B"/>
    <w:rsid w:val="000D5E17"/>
    <w:rsid w:val="000E773A"/>
    <w:rsid w:val="00105B68"/>
    <w:rsid w:val="0010601A"/>
    <w:rsid w:val="001064B9"/>
    <w:rsid w:val="001119A9"/>
    <w:rsid w:val="00116A40"/>
    <w:rsid w:val="00122541"/>
    <w:rsid w:val="00123413"/>
    <w:rsid w:val="00142279"/>
    <w:rsid w:val="001513C7"/>
    <w:rsid w:val="00164D20"/>
    <w:rsid w:val="00195AA4"/>
    <w:rsid w:val="001D11A4"/>
    <w:rsid w:val="001D6B99"/>
    <w:rsid w:val="002243C9"/>
    <w:rsid w:val="00243746"/>
    <w:rsid w:val="00257499"/>
    <w:rsid w:val="00273E42"/>
    <w:rsid w:val="00285244"/>
    <w:rsid w:val="002925C0"/>
    <w:rsid w:val="002B02E4"/>
    <w:rsid w:val="002B2B2F"/>
    <w:rsid w:val="002C0814"/>
    <w:rsid w:val="002C3E1C"/>
    <w:rsid w:val="002C3FAA"/>
    <w:rsid w:val="002C702A"/>
    <w:rsid w:val="002D0BD7"/>
    <w:rsid w:val="002E0072"/>
    <w:rsid w:val="002E7357"/>
    <w:rsid w:val="0033590B"/>
    <w:rsid w:val="003361BE"/>
    <w:rsid w:val="00360B21"/>
    <w:rsid w:val="003A32FE"/>
    <w:rsid w:val="003F06A1"/>
    <w:rsid w:val="0041382C"/>
    <w:rsid w:val="00423750"/>
    <w:rsid w:val="0043465E"/>
    <w:rsid w:val="004400FF"/>
    <w:rsid w:val="00440DC7"/>
    <w:rsid w:val="004B6F0F"/>
    <w:rsid w:val="004C6CA1"/>
    <w:rsid w:val="004C7639"/>
    <w:rsid w:val="00535186"/>
    <w:rsid w:val="0053765C"/>
    <w:rsid w:val="00557BE0"/>
    <w:rsid w:val="00582F2A"/>
    <w:rsid w:val="00584E2B"/>
    <w:rsid w:val="00586F1A"/>
    <w:rsid w:val="005D1406"/>
    <w:rsid w:val="005F5BCC"/>
    <w:rsid w:val="0060319A"/>
    <w:rsid w:val="00620932"/>
    <w:rsid w:val="006313EF"/>
    <w:rsid w:val="0064411B"/>
    <w:rsid w:val="006D73DF"/>
    <w:rsid w:val="006F7239"/>
    <w:rsid w:val="00702332"/>
    <w:rsid w:val="00724D3E"/>
    <w:rsid w:val="00767CA3"/>
    <w:rsid w:val="00781A19"/>
    <w:rsid w:val="007A37A9"/>
    <w:rsid w:val="007D4E82"/>
    <w:rsid w:val="007E4982"/>
    <w:rsid w:val="007F2008"/>
    <w:rsid w:val="008040B5"/>
    <w:rsid w:val="00812067"/>
    <w:rsid w:val="00837DA0"/>
    <w:rsid w:val="00857FD5"/>
    <w:rsid w:val="00866BD2"/>
    <w:rsid w:val="00874B7E"/>
    <w:rsid w:val="0088710E"/>
    <w:rsid w:val="00894660"/>
    <w:rsid w:val="008B3367"/>
    <w:rsid w:val="008B71EC"/>
    <w:rsid w:val="008E5A35"/>
    <w:rsid w:val="008F1C38"/>
    <w:rsid w:val="00907096"/>
    <w:rsid w:val="009166F2"/>
    <w:rsid w:val="009578F2"/>
    <w:rsid w:val="00982528"/>
    <w:rsid w:val="009A1C0C"/>
    <w:rsid w:val="009B352C"/>
    <w:rsid w:val="009E35A4"/>
    <w:rsid w:val="00A0295E"/>
    <w:rsid w:val="00A163DD"/>
    <w:rsid w:val="00A252BC"/>
    <w:rsid w:val="00A33E0C"/>
    <w:rsid w:val="00A72CD4"/>
    <w:rsid w:val="00A97B97"/>
    <w:rsid w:val="00AC108B"/>
    <w:rsid w:val="00AE56E5"/>
    <w:rsid w:val="00AE5EE4"/>
    <w:rsid w:val="00B006B5"/>
    <w:rsid w:val="00B2558A"/>
    <w:rsid w:val="00B71B08"/>
    <w:rsid w:val="00B769BF"/>
    <w:rsid w:val="00B9268A"/>
    <w:rsid w:val="00BA486A"/>
    <w:rsid w:val="00BB4E3C"/>
    <w:rsid w:val="00BC08E5"/>
    <w:rsid w:val="00BE6765"/>
    <w:rsid w:val="00C166ED"/>
    <w:rsid w:val="00C30BDC"/>
    <w:rsid w:val="00C50910"/>
    <w:rsid w:val="00CC60BD"/>
    <w:rsid w:val="00CF3E6F"/>
    <w:rsid w:val="00D368A5"/>
    <w:rsid w:val="00D369C4"/>
    <w:rsid w:val="00D57B4D"/>
    <w:rsid w:val="00D6023E"/>
    <w:rsid w:val="00D609A4"/>
    <w:rsid w:val="00D70AC0"/>
    <w:rsid w:val="00D81FC7"/>
    <w:rsid w:val="00DC24AC"/>
    <w:rsid w:val="00DF3BA3"/>
    <w:rsid w:val="00E53674"/>
    <w:rsid w:val="00E71E49"/>
    <w:rsid w:val="00EA6BE5"/>
    <w:rsid w:val="00EC6921"/>
    <w:rsid w:val="00F11D94"/>
    <w:rsid w:val="00F66479"/>
    <w:rsid w:val="00FC08D2"/>
    <w:rsid w:val="00FC1133"/>
    <w:rsid w:val="00FC6CD2"/>
    <w:rsid w:val="00FD53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0295E"/>
    <w:rPr>
      <w:color w:val="000000"/>
    </w:rPr>
  </w:style>
  <w:style w:type="paragraph" w:styleId="1">
    <w:name w:val="heading 1"/>
    <w:basedOn w:val="a"/>
    <w:next w:val="a"/>
    <w:link w:val="10"/>
    <w:uiPriority w:val="1"/>
    <w:qFormat/>
    <w:rsid w:val="0089466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1"/>
    <w:qFormat/>
    <w:rsid w:val="0041382C"/>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paragraph" w:styleId="3">
    <w:name w:val="heading 3"/>
    <w:basedOn w:val="a"/>
    <w:link w:val="30"/>
    <w:uiPriority w:val="1"/>
    <w:qFormat/>
    <w:rsid w:val="00894660"/>
    <w:pPr>
      <w:autoSpaceDE w:val="0"/>
      <w:autoSpaceDN w:val="0"/>
      <w:ind w:left="519"/>
      <w:outlineLvl w:val="2"/>
    </w:pPr>
    <w:rPr>
      <w:rFonts w:ascii="Times New Roman" w:eastAsia="Times New Roman" w:hAnsi="Times New Roman" w:cs="Times New Roman"/>
      <w:b/>
      <w:bCs/>
      <w:color w:val="auto"/>
      <w:sz w:val="28"/>
      <w:szCs w:val="28"/>
      <w:lang w:eastAsia="en-US" w:bidi="ar-SA"/>
    </w:rPr>
  </w:style>
  <w:style w:type="paragraph" w:styleId="6">
    <w:name w:val="heading 6"/>
    <w:basedOn w:val="a"/>
    <w:next w:val="a"/>
    <w:link w:val="60"/>
    <w:qFormat/>
    <w:rsid w:val="0041382C"/>
    <w:pPr>
      <w:widowControl/>
      <w:spacing w:before="240" w:after="60"/>
      <w:jc w:val="both"/>
      <w:outlineLvl w:val="5"/>
    </w:pPr>
    <w:rPr>
      <w:rFonts w:ascii="Times New Roman" w:eastAsia="Calibri" w:hAnsi="Times New Roman" w:cs="Times New Roman"/>
      <w:b/>
      <w:bCs/>
      <w:color w:val="auto"/>
      <w:sz w:val="22"/>
      <w:szCs w:val="22"/>
      <w:lang w:eastAsia="ar-SA" w:bidi="ar-SA"/>
    </w:rPr>
  </w:style>
  <w:style w:type="paragraph" w:styleId="7">
    <w:name w:val="heading 7"/>
    <w:basedOn w:val="a"/>
    <w:next w:val="a"/>
    <w:link w:val="70"/>
    <w:qFormat/>
    <w:rsid w:val="0041382C"/>
    <w:pPr>
      <w:widowControl/>
      <w:spacing w:before="240" w:after="60"/>
      <w:jc w:val="both"/>
      <w:outlineLvl w:val="6"/>
    </w:pPr>
    <w:rPr>
      <w:rFonts w:ascii="Times New Roman" w:eastAsia="Calibri" w:hAnsi="Times New Roman" w:cs="Times New Roman"/>
      <w:color w:val="auto"/>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0295E"/>
    <w:rPr>
      <w:color w:val="0066CC"/>
      <w:u w:val="single"/>
    </w:rPr>
  </w:style>
  <w:style w:type="character" w:customStyle="1" w:styleId="a4">
    <w:name w:val="Сноска_"/>
    <w:basedOn w:val="a0"/>
    <w:link w:val="a5"/>
    <w:rsid w:val="00A0295E"/>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rsid w:val="00A0295E"/>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sid w:val="00A0295E"/>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sid w:val="00A0295E"/>
    <w:rPr>
      <w:rFonts w:ascii="Cambria" w:eastAsia="Cambria" w:hAnsi="Cambria" w:cs="Cambria"/>
      <w:b/>
      <w:bCs/>
      <w:i w:val="0"/>
      <w:iCs w:val="0"/>
      <w:smallCaps w:val="0"/>
      <w:strike w:val="0"/>
      <w:spacing w:val="-10"/>
      <w:sz w:val="30"/>
      <w:szCs w:val="30"/>
      <w:u w:val="none"/>
    </w:rPr>
  </w:style>
  <w:style w:type="paragraph" w:customStyle="1" w:styleId="21">
    <w:name w:val="Подпись к картинке (2)"/>
    <w:basedOn w:val="a"/>
    <w:link w:val="2Exact"/>
    <w:rsid w:val="00A0295E"/>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sid w:val="00A0295E"/>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rsid w:val="00A0295E"/>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sid w:val="00A0295E"/>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rsid w:val="00A0295E"/>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A0295E"/>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A0295E"/>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0295E"/>
    <w:rPr>
      <w:rFonts w:ascii="Times New Roman" w:eastAsia="Times New Roman" w:hAnsi="Times New Roman" w:cs="Times New Roman"/>
      <w:b/>
      <w:bCs/>
      <w:i w:val="0"/>
      <w:iCs w:val="0"/>
      <w:smallCaps w:val="0"/>
      <w:strike w:val="0"/>
      <w:sz w:val="22"/>
      <w:szCs w:val="22"/>
      <w:u w:val="none"/>
    </w:rPr>
  </w:style>
  <w:style w:type="paragraph" w:customStyle="1" w:styleId="32">
    <w:name w:val="Основной текст (3)"/>
    <w:basedOn w:val="a"/>
    <w:link w:val="31"/>
    <w:rsid w:val="00A0295E"/>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1"/>
    <w:rsid w:val="00A0295E"/>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11"/>
    <w:rsid w:val="00A0295E"/>
    <w:rPr>
      <w:rFonts w:ascii="Times New Roman" w:eastAsia="Times New Roman" w:hAnsi="Times New Roman" w:cs="Times New Roman"/>
      <w:b/>
      <w:bCs/>
      <w:i w:val="0"/>
      <w:iCs w:val="0"/>
      <w:smallCaps w:val="0"/>
      <w:strike w:val="0"/>
      <w:sz w:val="14"/>
      <w:szCs w:val="14"/>
      <w:u w:val="none"/>
    </w:rPr>
  </w:style>
  <w:style w:type="paragraph" w:customStyle="1" w:styleId="11">
    <w:name w:val="Колонтитул1"/>
    <w:basedOn w:val="a"/>
    <w:link w:val="a7"/>
    <w:rsid w:val="00A0295E"/>
    <w:pPr>
      <w:shd w:val="clear" w:color="auto" w:fill="FFFFFF"/>
      <w:spacing w:line="0" w:lineRule="atLeast"/>
    </w:pPr>
    <w:rPr>
      <w:rFonts w:ascii="Times New Roman" w:eastAsia="Times New Roman" w:hAnsi="Times New Roman" w:cs="Times New Roman"/>
      <w:b/>
      <w:bCs/>
      <w:sz w:val="14"/>
      <w:szCs w:val="14"/>
    </w:rPr>
  </w:style>
  <w:style w:type="character" w:customStyle="1" w:styleId="a8">
    <w:name w:val="Колонтитул"/>
    <w:basedOn w:val="a7"/>
    <w:rsid w:val="00A0295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A0295E"/>
    <w:rPr>
      <w:rFonts w:ascii="Times New Roman" w:eastAsia="Times New Roman" w:hAnsi="Times New Roman" w:cs="Times New Roman"/>
      <w:b/>
      <w:bCs/>
      <w:i w:val="0"/>
      <w:iCs w:val="0"/>
      <w:smallCaps w:val="0"/>
      <w:strike w:val="0"/>
      <w:spacing w:val="120"/>
      <w:sz w:val="36"/>
      <w:szCs w:val="36"/>
      <w:u w:val="none"/>
    </w:rPr>
  </w:style>
  <w:style w:type="paragraph" w:customStyle="1" w:styleId="40">
    <w:name w:val="Заголовок №4"/>
    <w:basedOn w:val="a"/>
    <w:link w:val="4"/>
    <w:rsid w:val="00A0295E"/>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2">
    <w:name w:val="Основной текст (2)_"/>
    <w:basedOn w:val="a0"/>
    <w:link w:val="210"/>
    <w:rsid w:val="00A0295E"/>
    <w:rPr>
      <w:rFonts w:ascii="Times New Roman" w:eastAsia="Times New Roman" w:hAnsi="Times New Roman" w:cs="Times New Roman"/>
      <w:b w:val="0"/>
      <w:bCs w:val="0"/>
      <w:i w:val="0"/>
      <w:iCs w:val="0"/>
      <w:smallCaps w:val="0"/>
      <w:strike w:val="0"/>
      <w:sz w:val="28"/>
      <w:szCs w:val="28"/>
      <w:u w:val="none"/>
    </w:rPr>
  </w:style>
  <w:style w:type="paragraph" w:customStyle="1" w:styleId="210">
    <w:name w:val="Основной текст (2)1"/>
    <w:basedOn w:val="a"/>
    <w:link w:val="22"/>
    <w:rsid w:val="00A0295E"/>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3">
    <w:name w:val="Основной текст (2) + Курсив"/>
    <w:basedOn w:val="22"/>
    <w:rsid w:val="00A0295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
    <w:name w:val="Основной текст (2) + Курсив2"/>
    <w:basedOn w:val="22"/>
    <w:rsid w:val="00A0295E"/>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A0295E"/>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rsid w:val="00A0295E"/>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1">
    <w:name w:val="Основной текст (4)_"/>
    <w:basedOn w:val="a0"/>
    <w:link w:val="42"/>
    <w:rsid w:val="00A0295E"/>
    <w:rPr>
      <w:rFonts w:ascii="Times New Roman" w:eastAsia="Times New Roman" w:hAnsi="Times New Roman" w:cs="Times New Roman"/>
      <w:b w:val="0"/>
      <w:bCs w:val="0"/>
      <w:i w:val="0"/>
      <w:iCs w:val="0"/>
      <w:smallCaps w:val="0"/>
      <w:strike w:val="0"/>
      <w:sz w:val="8"/>
      <w:szCs w:val="8"/>
      <w:u w:val="none"/>
    </w:rPr>
  </w:style>
  <w:style w:type="paragraph" w:customStyle="1" w:styleId="42">
    <w:name w:val="Основной текст (4)"/>
    <w:basedOn w:val="a"/>
    <w:link w:val="41"/>
    <w:rsid w:val="00A0295E"/>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2"/>
    <w:rsid w:val="00A0295E"/>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A0295E"/>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rsid w:val="00A0295E"/>
    <w:rPr>
      <w:rFonts w:ascii="Cambria" w:eastAsia="Cambria" w:hAnsi="Cambria" w:cs="Cambria"/>
      <w:b w:val="0"/>
      <w:bCs w:val="0"/>
      <w:i w:val="0"/>
      <w:iCs w:val="0"/>
      <w:smallCaps w:val="0"/>
      <w:strike w:val="0"/>
      <w:w w:val="150"/>
      <w:sz w:val="10"/>
      <w:szCs w:val="10"/>
      <w:u w:val="none"/>
    </w:rPr>
  </w:style>
  <w:style w:type="paragraph" w:customStyle="1" w:styleId="62">
    <w:name w:val="Основной текст (6)"/>
    <w:basedOn w:val="a"/>
    <w:link w:val="61"/>
    <w:rsid w:val="00A0295E"/>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2"/>
    <w:rsid w:val="00A0295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1">
    <w:name w:val="Основной текст (7)_"/>
    <w:basedOn w:val="a0"/>
    <w:link w:val="72"/>
    <w:rsid w:val="00A0295E"/>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2">
    <w:name w:val="Основной текст (7)"/>
    <w:basedOn w:val="a"/>
    <w:link w:val="71"/>
    <w:rsid w:val="00A0295E"/>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sid w:val="00A0295E"/>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A0295E"/>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A0295E"/>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A0295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1">
    <w:name w:val="Колонтитул + 11 pt;Не полужирный1"/>
    <w:basedOn w:val="a7"/>
    <w:rsid w:val="00A0295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2"/>
    <w:rsid w:val="00A0295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1">
    <w:name w:val="Колонтитул + 13 pt;Не полужирный1"/>
    <w:basedOn w:val="a7"/>
    <w:rsid w:val="00A0295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A0295E"/>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rsid w:val="00A0295E"/>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2"/>
    <w:rsid w:val="00A0295E"/>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A0295E"/>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A0295E"/>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A0295E"/>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A0295E"/>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rsid w:val="00A0295E"/>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2"/>
    <w:rsid w:val="00A0295E"/>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sid w:val="00A0295E"/>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1">
    <w:name w:val="Основной текст (10)"/>
    <w:basedOn w:val="a"/>
    <w:link w:val="100"/>
    <w:rsid w:val="00A0295E"/>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2"/>
    <w:rsid w:val="00A0295E"/>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A0295E"/>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basedOn w:val="a0"/>
    <w:link w:val="111"/>
    <w:rsid w:val="00A0295E"/>
    <w:rPr>
      <w:rFonts w:ascii="Times New Roman" w:eastAsia="Times New Roman" w:hAnsi="Times New Roman" w:cs="Times New Roman"/>
      <w:b w:val="0"/>
      <w:bCs w:val="0"/>
      <w:i w:val="0"/>
      <w:iCs w:val="0"/>
      <w:smallCaps w:val="0"/>
      <w:strike w:val="0"/>
      <w:sz w:val="8"/>
      <w:szCs w:val="8"/>
      <w:u w:val="none"/>
    </w:rPr>
  </w:style>
  <w:style w:type="paragraph" w:customStyle="1" w:styleId="111">
    <w:name w:val="Основной текст (11)"/>
    <w:basedOn w:val="a"/>
    <w:link w:val="110"/>
    <w:rsid w:val="00A0295E"/>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sid w:val="00A0295E"/>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rsid w:val="00A0295E"/>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A0295E"/>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rsid w:val="00A0295E"/>
    <w:pPr>
      <w:shd w:val="clear" w:color="auto" w:fill="FFFFFF"/>
      <w:spacing w:line="0" w:lineRule="atLeast"/>
    </w:pPr>
    <w:rPr>
      <w:rFonts w:ascii="Times New Roman" w:eastAsia="Times New Roman" w:hAnsi="Times New Roman" w:cs="Times New Roman"/>
      <w:sz w:val="9"/>
      <w:szCs w:val="9"/>
    </w:rPr>
  </w:style>
  <w:style w:type="character" w:customStyle="1" w:styleId="211">
    <w:name w:val="Основной текст (2) + Курсив1"/>
    <w:basedOn w:val="22"/>
    <w:rsid w:val="00A0295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1"/>
    <w:basedOn w:val="22"/>
    <w:rsid w:val="00A0295E"/>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1">
    <w:name w:val="Колонтитул + 12 pt;Курсив;Интервал 1 pt1"/>
    <w:basedOn w:val="a7"/>
    <w:rsid w:val="00A0295E"/>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sid w:val="00A0295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1">
    <w:name w:val="Основной текст (2) + Candara;13 pt1"/>
    <w:basedOn w:val="22"/>
    <w:rsid w:val="00A0295E"/>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sid w:val="00A0295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A0295E"/>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rsid w:val="00A0295E"/>
    <w:pPr>
      <w:shd w:val="clear" w:color="auto" w:fill="FFFFFF"/>
      <w:spacing w:line="0" w:lineRule="atLeast"/>
    </w:pPr>
    <w:rPr>
      <w:rFonts w:ascii="Times New Roman" w:eastAsia="Times New Roman" w:hAnsi="Times New Roman" w:cs="Times New Roman"/>
      <w:sz w:val="9"/>
      <w:szCs w:val="9"/>
    </w:rPr>
  </w:style>
  <w:style w:type="character" w:customStyle="1" w:styleId="25">
    <w:name w:val="Основной текст (2) + Малые прописные"/>
    <w:basedOn w:val="22"/>
    <w:rsid w:val="00A0295E"/>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A0295E"/>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rsid w:val="00A0295E"/>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sid w:val="00A0295E"/>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A0295E"/>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rsid w:val="00A0295E"/>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A0295E"/>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sid w:val="00A0295E"/>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A0295E"/>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rsid w:val="00A0295E"/>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A0295E"/>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1">
    <w:name w:val="Основной текст (2) + 9;5 pt;Полужирный1"/>
    <w:basedOn w:val="22"/>
    <w:rsid w:val="00A0295E"/>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A0295E"/>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rsid w:val="00A0295E"/>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2"/>
    <w:rsid w:val="00A0295E"/>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30">
    <w:name w:val="Основной текст (2)3"/>
    <w:basedOn w:val="22"/>
    <w:rsid w:val="00A0295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6">
    <w:name w:val="Основной текст (2) + Полужирный"/>
    <w:basedOn w:val="22"/>
    <w:rsid w:val="00A0295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A0295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A0295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31">
    <w:name w:val="Основной текст (2) + Полужирный3"/>
    <w:basedOn w:val="22"/>
    <w:rsid w:val="00A0295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sid w:val="00A0295E"/>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A0295E"/>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rsid w:val="00A0295E"/>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A0295E"/>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rsid w:val="00A0295E"/>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sid w:val="00A0295E"/>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A0295E"/>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0">
    <w:name w:val="Основной текст (31)_"/>
    <w:basedOn w:val="a0"/>
    <w:link w:val="311"/>
    <w:rsid w:val="00A0295E"/>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1">
    <w:name w:val="Основной текст (31)"/>
    <w:basedOn w:val="a"/>
    <w:link w:val="310"/>
    <w:rsid w:val="00A0295E"/>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A0295E"/>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rsid w:val="00A0295E"/>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sid w:val="00A0295E"/>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10">
    <w:name w:val="Основной текст (2) + Интервал 2 pt1"/>
    <w:basedOn w:val="22"/>
    <w:rsid w:val="00A0295E"/>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2">
    <w:name w:val="Основной текст (21)_"/>
    <w:basedOn w:val="a0"/>
    <w:link w:val="213"/>
    <w:rsid w:val="00A0295E"/>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3">
    <w:name w:val="Основной текст (21)"/>
    <w:basedOn w:val="a"/>
    <w:link w:val="212"/>
    <w:rsid w:val="00A0295E"/>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1">
    <w:name w:val="Основной текст (22)_"/>
    <w:basedOn w:val="a0"/>
    <w:link w:val="222"/>
    <w:rsid w:val="00A0295E"/>
    <w:rPr>
      <w:rFonts w:ascii="Segoe UI" w:eastAsia="Segoe UI" w:hAnsi="Segoe UI" w:cs="Segoe UI"/>
      <w:b w:val="0"/>
      <w:bCs w:val="0"/>
      <w:i w:val="0"/>
      <w:iCs w:val="0"/>
      <w:smallCaps w:val="0"/>
      <w:strike w:val="0"/>
      <w:sz w:val="8"/>
      <w:szCs w:val="8"/>
      <w:u w:val="none"/>
    </w:rPr>
  </w:style>
  <w:style w:type="paragraph" w:customStyle="1" w:styleId="222">
    <w:name w:val="Основной текст (22)"/>
    <w:basedOn w:val="a"/>
    <w:link w:val="221"/>
    <w:rsid w:val="00A0295E"/>
    <w:pPr>
      <w:shd w:val="clear" w:color="auto" w:fill="FFFFFF"/>
      <w:spacing w:line="0" w:lineRule="atLeast"/>
    </w:pPr>
    <w:rPr>
      <w:rFonts w:ascii="Segoe UI" w:eastAsia="Segoe UI" w:hAnsi="Segoe UI" w:cs="Segoe UI"/>
      <w:sz w:val="8"/>
      <w:szCs w:val="8"/>
    </w:rPr>
  </w:style>
  <w:style w:type="character" w:customStyle="1" w:styleId="213pt3">
    <w:name w:val="Основной текст (2) + 13 pt;Полужирный3"/>
    <w:basedOn w:val="22"/>
    <w:rsid w:val="00A0295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2">
    <w:name w:val="Основной текст (2) + 13 pt;Полужирный2"/>
    <w:basedOn w:val="22"/>
    <w:rsid w:val="00A0295E"/>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2">
    <w:name w:val="Основной текст (23)_"/>
    <w:basedOn w:val="a0"/>
    <w:link w:val="233"/>
    <w:rsid w:val="00A0295E"/>
    <w:rPr>
      <w:rFonts w:ascii="Segoe UI" w:eastAsia="Segoe UI" w:hAnsi="Segoe UI" w:cs="Segoe UI"/>
      <w:b w:val="0"/>
      <w:bCs w:val="0"/>
      <w:i w:val="0"/>
      <w:iCs w:val="0"/>
      <w:smallCaps w:val="0"/>
      <w:strike w:val="0"/>
      <w:sz w:val="10"/>
      <w:szCs w:val="10"/>
      <w:u w:val="none"/>
    </w:rPr>
  </w:style>
  <w:style w:type="paragraph" w:customStyle="1" w:styleId="233">
    <w:name w:val="Основной текст (23)"/>
    <w:basedOn w:val="a"/>
    <w:link w:val="232"/>
    <w:rsid w:val="00A0295E"/>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sid w:val="00A0295E"/>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rsid w:val="00A0295E"/>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A0295E"/>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rsid w:val="00A0295E"/>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sid w:val="00A0295E"/>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rsid w:val="00A0295E"/>
    <w:pPr>
      <w:shd w:val="clear" w:color="auto" w:fill="FFFFFF"/>
      <w:spacing w:line="0" w:lineRule="atLeast"/>
    </w:pPr>
    <w:rPr>
      <w:rFonts w:ascii="Segoe UI" w:eastAsia="Segoe UI" w:hAnsi="Segoe UI" w:cs="Segoe UI"/>
      <w:sz w:val="10"/>
      <w:szCs w:val="10"/>
    </w:rPr>
  </w:style>
  <w:style w:type="character" w:customStyle="1" w:styleId="27">
    <w:name w:val="Основной текст (27)_"/>
    <w:basedOn w:val="a0"/>
    <w:link w:val="270"/>
    <w:rsid w:val="00A0295E"/>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0">
    <w:name w:val="Основной текст (27)"/>
    <w:basedOn w:val="a"/>
    <w:link w:val="27"/>
    <w:rsid w:val="00A0295E"/>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
    <w:name w:val="Основной текст (28)_"/>
    <w:basedOn w:val="a0"/>
    <w:link w:val="280"/>
    <w:rsid w:val="00A0295E"/>
    <w:rPr>
      <w:rFonts w:ascii="Times New Roman" w:eastAsia="Times New Roman" w:hAnsi="Times New Roman" w:cs="Times New Roman"/>
      <w:b w:val="0"/>
      <w:bCs w:val="0"/>
      <w:i w:val="0"/>
      <w:iCs w:val="0"/>
      <w:smallCaps w:val="0"/>
      <w:strike w:val="0"/>
      <w:sz w:val="8"/>
      <w:szCs w:val="8"/>
      <w:u w:val="none"/>
    </w:rPr>
  </w:style>
  <w:style w:type="paragraph" w:customStyle="1" w:styleId="280">
    <w:name w:val="Основной текст (28)"/>
    <w:basedOn w:val="a"/>
    <w:link w:val="28"/>
    <w:rsid w:val="00A0295E"/>
    <w:pPr>
      <w:shd w:val="clear" w:color="auto" w:fill="FFFFFF"/>
      <w:spacing w:line="0" w:lineRule="atLeast"/>
    </w:pPr>
    <w:rPr>
      <w:rFonts w:ascii="Times New Roman" w:eastAsia="Times New Roman" w:hAnsi="Times New Roman" w:cs="Times New Roman"/>
      <w:sz w:val="8"/>
      <w:szCs w:val="8"/>
    </w:rPr>
  </w:style>
  <w:style w:type="character" w:customStyle="1" w:styleId="29">
    <w:name w:val="Основной текст (2) + Полужирный;Малые прописные"/>
    <w:basedOn w:val="22"/>
    <w:rsid w:val="00A0295E"/>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A0295E"/>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2"/>
    <w:rsid w:val="00A0295E"/>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A0295E"/>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A0295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A0295E"/>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A0295E"/>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A0295E"/>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A0295E"/>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A0295E"/>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A0295E"/>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A0295E"/>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rsid w:val="00A0295E"/>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A0295E"/>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A0295E"/>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A0295E"/>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rsid w:val="00A0295E"/>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A0295E"/>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A0295E"/>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sid w:val="00A0295E"/>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A0295E"/>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sid w:val="00A0295E"/>
    <w:rPr>
      <w:rFonts w:ascii="Times New Roman" w:eastAsia="Times New Roman" w:hAnsi="Times New Roman" w:cs="Times New Roman"/>
      <w:b w:val="0"/>
      <w:bCs w:val="0"/>
      <w:i w:val="0"/>
      <w:iCs w:val="0"/>
      <w:smallCaps w:val="0"/>
      <w:strike w:val="0"/>
      <w:sz w:val="28"/>
      <w:szCs w:val="28"/>
      <w:u w:val="none"/>
    </w:rPr>
  </w:style>
  <w:style w:type="paragraph" w:customStyle="1" w:styleId="2b">
    <w:name w:val="Оглавление (2)"/>
    <w:basedOn w:val="a"/>
    <w:link w:val="2a"/>
    <w:rsid w:val="00A0295E"/>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a"/>
    <w:rsid w:val="00A0295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basedOn w:val="2a"/>
    <w:rsid w:val="00A0295E"/>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sid w:val="00A0295E"/>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A0295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3">
    <w:name w:val="Основной текст (2) + Franklin Gothic Medium Cond;19 pt;Курсив3"/>
    <w:basedOn w:val="22"/>
    <w:rsid w:val="00A0295E"/>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1">
    <w:name w:val="Основной текст (2) + 20 pt1"/>
    <w:basedOn w:val="22"/>
    <w:rsid w:val="00A0295E"/>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9">
    <w:name w:val="Оглавление_"/>
    <w:basedOn w:val="a0"/>
    <w:link w:val="aa"/>
    <w:rsid w:val="00A0295E"/>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a">
    <w:name w:val="Оглавление"/>
    <w:basedOn w:val="a"/>
    <w:link w:val="a9"/>
    <w:rsid w:val="00A0295E"/>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9"/>
    <w:rsid w:val="00A0295E"/>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sid w:val="00A0295E"/>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2">
    <w:name w:val="Основной текст (2) + Franklin Gothic Medium Cond;19 pt;Курсив2"/>
    <w:basedOn w:val="22"/>
    <w:rsid w:val="00A0295E"/>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sid w:val="00A0295E"/>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A0295E"/>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1">
    <w:name w:val="Основной текст (2) + 13 pt;Полужирный1"/>
    <w:basedOn w:val="22"/>
    <w:rsid w:val="00A0295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1">
    <w:name w:val="Основной текст (30) + Franklin Gothic Medium Cond;18 pt;Не полужирный;Курсив1"/>
    <w:basedOn w:val="300"/>
    <w:rsid w:val="00A0295E"/>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1">
    <w:name w:val="Основной текст (2) + Franklin Gothic Medium Cond;19 pt;Курсив1"/>
    <w:basedOn w:val="22"/>
    <w:rsid w:val="00A0295E"/>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sid w:val="00A0295E"/>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A0295E"/>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A0295E"/>
    <w:rPr>
      <w:rFonts w:ascii="Verdana" w:eastAsia="Verdana" w:hAnsi="Verdana" w:cs="Verdana"/>
      <w:b w:val="0"/>
      <w:bCs w:val="0"/>
      <w:i w:val="0"/>
      <w:iCs w:val="0"/>
      <w:smallCaps w:val="0"/>
      <w:strike w:val="0"/>
      <w:sz w:val="30"/>
      <w:szCs w:val="30"/>
      <w:u w:val="none"/>
      <w:lang w:val="en-US" w:eastAsia="en-US" w:bidi="en-US"/>
    </w:rPr>
  </w:style>
  <w:style w:type="paragraph" w:customStyle="1" w:styleId="1b">
    <w:name w:val="Заголовок №1"/>
    <w:basedOn w:val="a"/>
    <w:link w:val="1a"/>
    <w:rsid w:val="00A0295E"/>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A0295E"/>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A0295E"/>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sid w:val="00A0295E"/>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1">
    <w:name w:val="Основной текст (32)"/>
    <w:basedOn w:val="a"/>
    <w:link w:val="320"/>
    <w:rsid w:val="00A0295E"/>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A0295E"/>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A0295E"/>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rsid w:val="00A0295E"/>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sid w:val="00A0295E"/>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rsid w:val="00A0295E"/>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sid w:val="00A0295E"/>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0"/>
    <w:rsid w:val="00A0295E"/>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sid w:val="00A0295E"/>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A0295E"/>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sid w:val="00A0295E"/>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A0295E"/>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sid w:val="00A0295E"/>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A0295E"/>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rsid w:val="00A0295E"/>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A0295E"/>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A0295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A0295E"/>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A0295E"/>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A0295E"/>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rsid w:val="00A0295E"/>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A0295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A0295E"/>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sid w:val="00A0295E"/>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A0295E"/>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2"/>
    <w:rsid w:val="00A0295E"/>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A0295E"/>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rsid w:val="00A0295E"/>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A0295E"/>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rsid w:val="00A0295E"/>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A0295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A0295E"/>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b">
    <w:name w:val="Оглавление + Малые прописные"/>
    <w:basedOn w:val="a9"/>
    <w:rsid w:val="00A0295E"/>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9"/>
    <w:rsid w:val="00A0295E"/>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basedOn w:val="a0"/>
    <w:link w:val="2e"/>
    <w:rsid w:val="00A0295E"/>
    <w:rPr>
      <w:rFonts w:ascii="Times New Roman" w:eastAsia="Times New Roman" w:hAnsi="Times New Roman" w:cs="Times New Roman"/>
      <w:b/>
      <w:bCs/>
      <w:i w:val="0"/>
      <w:iCs w:val="0"/>
      <w:smallCaps w:val="0"/>
      <w:strike w:val="0"/>
      <w:spacing w:val="20"/>
      <w:sz w:val="24"/>
      <w:szCs w:val="24"/>
      <w:u w:val="none"/>
    </w:rPr>
  </w:style>
  <w:style w:type="paragraph" w:customStyle="1" w:styleId="2e">
    <w:name w:val="Заголовок №2"/>
    <w:basedOn w:val="a"/>
    <w:link w:val="2d"/>
    <w:rsid w:val="00A0295E"/>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d"/>
    <w:rsid w:val="00A0295E"/>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23">
    <w:name w:val="Основной текст (2) + Полужирный2"/>
    <w:basedOn w:val="22"/>
    <w:rsid w:val="00A0295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sid w:val="00A0295E"/>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A0295E"/>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A0295E"/>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A0295E"/>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A0295E"/>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A0295E"/>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A0295E"/>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sid w:val="00A0295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a"/>
    <w:rsid w:val="00A0295E"/>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a"/>
    <w:rsid w:val="00A0295E"/>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A0295E"/>
    <w:rPr>
      <w:rFonts w:ascii="Times New Roman" w:eastAsia="Times New Roman" w:hAnsi="Times New Roman" w:cs="Times New Roman"/>
      <w:b/>
      <w:bCs/>
      <w:i w:val="0"/>
      <w:iCs w:val="0"/>
      <w:smallCaps w:val="0"/>
      <w:strike w:val="0"/>
      <w:spacing w:val="30"/>
      <w:sz w:val="23"/>
      <w:szCs w:val="23"/>
      <w:u w:val="none"/>
    </w:rPr>
  </w:style>
  <w:style w:type="paragraph" w:customStyle="1" w:styleId="44">
    <w:name w:val="Оглавление (4)"/>
    <w:basedOn w:val="a"/>
    <w:link w:val="43"/>
    <w:rsid w:val="00A0295E"/>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3"/>
    <w:rsid w:val="00A0295E"/>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sid w:val="00A0295E"/>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A0295E"/>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A0295E"/>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rsid w:val="00A0295E"/>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sid w:val="00A0295E"/>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A0295E"/>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14">
    <w:name w:val="Основной текст (2) + Полужирный1"/>
    <w:basedOn w:val="22"/>
    <w:rsid w:val="00A0295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sid w:val="00A0295E"/>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A0295E"/>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rsid w:val="00A0295E"/>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A0295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A0295E"/>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A0295E"/>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rsid w:val="00A0295E"/>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A0295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10">
    <w:name w:val="Основной текст (2) + Курсив;Интервал 1 pt1"/>
    <w:basedOn w:val="22"/>
    <w:rsid w:val="00A0295E"/>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A0295E"/>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rsid w:val="00A0295E"/>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A0295E"/>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A0295E"/>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rsid w:val="00A0295E"/>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sid w:val="00A0295E"/>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1">
    <w:name w:val="Основной текст (2) + Курсив;Интервал -1 pt1"/>
    <w:basedOn w:val="22"/>
    <w:rsid w:val="00A0295E"/>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A0295E"/>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1"/>
    <w:basedOn w:val="290"/>
    <w:rsid w:val="00A0295E"/>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1">
    <w:name w:val="Основной текст (29) + Times New Roman;16 pt;Полужирный;Курсив;Интервал 1 pt1"/>
    <w:basedOn w:val="290"/>
    <w:rsid w:val="00A0295E"/>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A0295E"/>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sid w:val="00A0295E"/>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A0295E"/>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sid w:val="00A0295E"/>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3">
    <w:name w:val="Заголовок №3 (2)"/>
    <w:basedOn w:val="a"/>
    <w:link w:val="322"/>
    <w:rsid w:val="00A0295E"/>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A0295E"/>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A0295E"/>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rsid w:val="00A0295E"/>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A0295E"/>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rsid w:val="00A0295E"/>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A0295E"/>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24">
    <w:name w:val="Основной текст (2)2"/>
    <w:basedOn w:val="22"/>
    <w:rsid w:val="00A0295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A0295E"/>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rsid w:val="00A0295E"/>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A0295E"/>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A0295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A0295E"/>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A0295E"/>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A0295E"/>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A0295E"/>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rsid w:val="00A0295E"/>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A0295E"/>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rsid w:val="00A0295E"/>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A0295E"/>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A0295E"/>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A0295E"/>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A0295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A0295E"/>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rsid w:val="00A0295E"/>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A0295E"/>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1c"/>
    <w:rsid w:val="00A0295E"/>
    <w:rPr>
      <w:rFonts w:ascii="Times New Roman" w:eastAsia="Times New Roman" w:hAnsi="Times New Roman" w:cs="Times New Roman"/>
      <w:b w:val="0"/>
      <w:bCs w:val="0"/>
      <w:i w:val="0"/>
      <w:iCs w:val="0"/>
      <w:smallCaps w:val="0"/>
      <w:strike w:val="0"/>
      <w:sz w:val="28"/>
      <w:szCs w:val="28"/>
      <w:u w:val="none"/>
    </w:rPr>
  </w:style>
  <w:style w:type="paragraph" w:customStyle="1" w:styleId="1c">
    <w:name w:val="Подпись к таблице1"/>
    <w:basedOn w:val="a"/>
    <w:link w:val="ac"/>
    <w:rsid w:val="00A0295E"/>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sid w:val="00A0295E"/>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sid w:val="00A0295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e">
    <w:name w:val="Верхний колонтитул Знак"/>
    <w:basedOn w:val="a0"/>
    <w:link w:val="af"/>
    <w:uiPriority w:val="99"/>
    <w:rsid w:val="00FD53A5"/>
    <w:rPr>
      <w:rFonts w:asciiTheme="minorHAnsi" w:eastAsiaTheme="minorHAnsi" w:hAnsiTheme="minorHAnsi" w:cstheme="minorBidi"/>
      <w:sz w:val="22"/>
      <w:szCs w:val="22"/>
      <w:lang w:eastAsia="en-US" w:bidi="ar-SA"/>
    </w:rPr>
  </w:style>
  <w:style w:type="paragraph" w:styleId="af">
    <w:name w:val="header"/>
    <w:basedOn w:val="a"/>
    <w:link w:val="ae"/>
    <w:uiPriority w:val="99"/>
    <w:unhideWhenUsed/>
    <w:rsid w:val="00FD53A5"/>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0">
    <w:name w:val="Нижний колонтитул Знак"/>
    <w:basedOn w:val="a0"/>
    <w:link w:val="af1"/>
    <w:uiPriority w:val="99"/>
    <w:rsid w:val="00FD53A5"/>
    <w:rPr>
      <w:rFonts w:asciiTheme="minorHAnsi" w:eastAsiaTheme="minorHAnsi" w:hAnsiTheme="minorHAnsi" w:cstheme="minorBidi"/>
      <w:sz w:val="22"/>
      <w:szCs w:val="22"/>
      <w:lang w:eastAsia="en-US" w:bidi="ar-SA"/>
    </w:rPr>
  </w:style>
  <w:style w:type="paragraph" w:styleId="af1">
    <w:name w:val="footer"/>
    <w:basedOn w:val="a"/>
    <w:link w:val="af0"/>
    <w:uiPriority w:val="99"/>
    <w:unhideWhenUsed/>
    <w:rsid w:val="00FD53A5"/>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2">
    <w:name w:val="Текст сноски Знак"/>
    <w:aliases w:val="F1 Знак,Знак6 Знак"/>
    <w:basedOn w:val="a0"/>
    <w:link w:val="af3"/>
    <w:uiPriority w:val="99"/>
    <w:rsid w:val="00FD53A5"/>
    <w:rPr>
      <w:rFonts w:asciiTheme="minorHAnsi" w:eastAsiaTheme="minorHAnsi" w:hAnsiTheme="minorHAnsi" w:cstheme="minorBidi"/>
      <w:sz w:val="20"/>
      <w:szCs w:val="20"/>
      <w:lang w:eastAsia="en-US" w:bidi="ar-SA"/>
    </w:rPr>
  </w:style>
  <w:style w:type="paragraph" w:styleId="af3">
    <w:name w:val="footnote text"/>
    <w:aliases w:val="F1,Знак6"/>
    <w:basedOn w:val="a"/>
    <w:link w:val="af2"/>
    <w:uiPriority w:val="99"/>
    <w:unhideWhenUsed/>
    <w:rsid w:val="00FD53A5"/>
    <w:pPr>
      <w:widowControl/>
    </w:pPr>
    <w:rPr>
      <w:rFonts w:asciiTheme="minorHAnsi" w:eastAsiaTheme="minorHAnsi" w:hAnsiTheme="minorHAnsi" w:cstheme="minorBidi"/>
      <w:color w:val="auto"/>
      <w:sz w:val="20"/>
      <w:szCs w:val="20"/>
      <w:lang w:eastAsia="en-US" w:bidi="ar-SA"/>
    </w:rPr>
  </w:style>
  <w:style w:type="character" w:customStyle="1" w:styleId="af4">
    <w:name w:val="Текст выноски Знак"/>
    <w:basedOn w:val="a0"/>
    <w:link w:val="af5"/>
    <w:uiPriority w:val="99"/>
    <w:rsid w:val="00FD53A5"/>
    <w:rPr>
      <w:rFonts w:ascii="Segoe UI" w:eastAsiaTheme="minorHAnsi" w:hAnsi="Segoe UI" w:cs="Segoe UI"/>
      <w:sz w:val="18"/>
      <w:szCs w:val="18"/>
      <w:lang w:eastAsia="en-US" w:bidi="ar-SA"/>
    </w:rPr>
  </w:style>
  <w:style w:type="paragraph" w:styleId="af5">
    <w:name w:val="Balloon Text"/>
    <w:basedOn w:val="a"/>
    <w:link w:val="af4"/>
    <w:uiPriority w:val="99"/>
    <w:unhideWhenUsed/>
    <w:rsid w:val="00FD53A5"/>
    <w:pPr>
      <w:widowControl/>
    </w:pPr>
    <w:rPr>
      <w:rFonts w:ascii="Segoe UI" w:eastAsiaTheme="minorHAnsi" w:hAnsi="Segoe UI" w:cs="Segoe UI"/>
      <w:color w:val="auto"/>
      <w:sz w:val="18"/>
      <w:szCs w:val="18"/>
      <w:lang w:eastAsia="en-US" w:bidi="ar-SA"/>
    </w:rPr>
  </w:style>
  <w:style w:type="paragraph" w:styleId="af6">
    <w:name w:val="Title"/>
    <w:basedOn w:val="a"/>
    <w:link w:val="af7"/>
    <w:uiPriority w:val="1"/>
    <w:qFormat/>
    <w:rsid w:val="009E35A4"/>
    <w:pPr>
      <w:widowControl/>
      <w:jc w:val="center"/>
    </w:pPr>
    <w:rPr>
      <w:rFonts w:ascii="Times New Roman" w:eastAsia="Times New Roman" w:hAnsi="Times New Roman" w:cs="Times New Roman"/>
      <w:b/>
      <w:bCs/>
      <w:color w:val="auto"/>
      <w:szCs w:val="20"/>
      <w:lang w:bidi="ar-SA"/>
    </w:rPr>
  </w:style>
  <w:style w:type="character" w:customStyle="1" w:styleId="af7">
    <w:name w:val="Название Знак"/>
    <w:basedOn w:val="a0"/>
    <w:link w:val="af6"/>
    <w:rsid w:val="009E35A4"/>
    <w:rPr>
      <w:rFonts w:ascii="Times New Roman" w:eastAsia="Times New Roman" w:hAnsi="Times New Roman" w:cs="Times New Roman"/>
      <w:b/>
      <w:bCs/>
      <w:szCs w:val="20"/>
      <w:lang w:bidi="ar-SA"/>
    </w:rPr>
  </w:style>
  <w:style w:type="character" w:customStyle="1" w:styleId="20">
    <w:name w:val="Заголовок 2 Знак"/>
    <w:basedOn w:val="a0"/>
    <w:link w:val="2"/>
    <w:uiPriority w:val="99"/>
    <w:rsid w:val="0041382C"/>
    <w:rPr>
      <w:rFonts w:ascii="Times New Roman" w:eastAsia="Times New Roman" w:hAnsi="Times New Roman" w:cs="Times New Roman"/>
      <w:b/>
      <w:bCs/>
      <w:sz w:val="36"/>
      <w:szCs w:val="36"/>
      <w:lang w:bidi="ar-SA"/>
    </w:rPr>
  </w:style>
  <w:style w:type="character" w:customStyle="1" w:styleId="60">
    <w:name w:val="Заголовок 6 Знак"/>
    <w:basedOn w:val="a0"/>
    <w:link w:val="6"/>
    <w:rsid w:val="0041382C"/>
    <w:rPr>
      <w:rFonts w:ascii="Times New Roman" w:eastAsia="Calibri" w:hAnsi="Times New Roman" w:cs="Times New Roman"/>
      <w:b/>
      <w:bCs/>
      <w:sz w:val="22"/>
      <w:szCs w:val="22"/>
      <w:lang w:eastAsia="ar-SA" w:bidi="ar-SA"/>
    </w:rPr>
  </w:style>
  <w:style w:type="character" w:customStyle="1" w:styleId="70">
    <w:name w:val="Заголовок 7 Знак"/>
    <w:basedOn w:val="a0"/>
    <w:link w:val="7"/>
    <w:rsid w:val="0041382C"/>
    <w:rPr>
      <w:rFonts w:ascii="Times New Roman" w:eastAsia="Calibri" w:hAnsi="Times New Roman" w:cs="Times New Roman"/>
      <w:lang w:eastAsia="ar-SA" w:bidi="ar-SA"/>
    </w:rPr>
  </w:style>
  <w:style w:type="paragraph" w:customStyle="1" w:styleId="c43">
    <w:name w:val="c43"/>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8">
    <w:name w:val="c28"/>
    <w:basedOn w:val="a0"/>
    <w:rsid w:val="0041382C"/>
  </w:style>
  <w:style w:type="character" w:customStyle="1" w:styleId="c2">
    <w:name w:val="c2"/>
    <w:basedOn w:val="a0"/>
    <w:rsid w:val="0041382C"/>
  </w:style>
  <w:style w:type="paragraph" w:customStyle="1" w:styleId="c102">
    <w:name w:val="c102"/>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3">
    <w:name w:val="c13"/>
    <w:basedOn w:val="a0"/>
    <w:rsid w:val="0041382C"/>
  </w:style>
  <w:style w:type="paragraph" w:customStyle="1" w:styleId="c37">
    <w:name w:val="c37"/>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4">
    <w:name w:val="c24"/>
    <w:basedOn w:val="a0"/>
    <w:rsid w:val="0041382C"/>
  </w:style>
  <w:style w:type="character" w:customStyle="1" w:styleId="c21">
    <w:name w:val="c21"/>
    <w:basedOn w:val="a0"/>
    <w:rsid w:val="0041382C"/>
  </w:style>
  <w:style w:type="paragraph" w:customStyle="1" w:styleId="c22">
    <w:name w:val="c22"/>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92">
    <w:name w:val="c92"/>
    <w:basedOn w:val="a0"/>
    <w:rsid w:val="0041382C"/>
  </w:style>
  <w:style w:type="paragraph" w:styleId="af8">
    <w:name w:val="Normal (Web)"/>
    <w:basedOn w:val="a"/>
    <w:uiPriority w:val="99"/>
    <w:unhideWhenUsed/>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
    <w:name w:val="c7"/>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
    <w:name w:val="c6"/>
    <w:basedOn w:val="a0"/>
    <w:rsid w:val="0041382C"/>
  </w:style>
  <w:style w:type="character" w:customStyle="1" w:styleId="c0">
    <w:name w:val="c0"/>
    <w:basedOn w:val="a0"/>
    <w:rsid w:val="0041382C"/>
  </w:style>
  <w:style w:type="character" w:customStyle="1" w:styleId="c4">
    <w:name w:val="c4"/>
    <w:basedOn w:val="a0"/>
    <w:rsid w:val="0041382C"/>
  </w:style>
  <w:style w:type="paragraph" w:customStyle="1" w:styleId="c35">
    <w:name w:val="c35"/>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
    <w:name w:val="c5"/>
    <w:basedOn w:val="a0"/>
    <w:rsid w:val="0041382C"/>
  </w:style>
  <w:style w:type="paragraph" w:customStyle="1" w:styleId="c3">
    <w:name w:val="c3"/>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9">
    <w:name w:val="c9"/>
    <w:basedOn w:val="a0"/>
    <w:rsid w:val="0041382C"/>
  </w:style>
  <w:style w:type="character" w:customStyle="1" w:styleId="c1">
    <w:name w:val="c1"/>
    <w:basedOn w:val="a0"/>
    <w:rsid w:val="0041382C"/>
  </w:style>
  <w:style w:type="paragraph" w:customStyle="1" w:styleId="c39">
    <w:name w:val="c39"/>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6">
    <w:name w:val="c66"/>
    <w:basedOn w:val="a0"/>
    <w:rsid w:val="0041382C"/>
  </w:style>
  <w:style w:type="paragraph" w:customStyle="1" w:styleId="c41">
    <w:name w:val="c41"/>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2">
    <w:name w:val="c12"/>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7">
    <w:name w:val="c47"/>
    <w:basedOn w:val="a0"/>
    <w:rsid w:val="0041382C"/>
  </w:style>
  <w:style w:type="character" w:customStyle="1" w:styleId="c32">
    <w:name w:val="c32"/>
    <w:basedOn w:val="a0"/>
    <w:rsid w:val="0041382C"/>
  </w:style>
  <w:style w:type="paragraph" w:customStyle="1" w:styleId="c23">
    <w:name w:val="c23"/>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styleId="af9">
    <w:name w:val="Emphasis"/>
    <w:basedOn w:val="a0"/>
    <w:uiPriority w:val="20"/>
    <w:qFormat/>
    <w:rsid w:val="0041382C"/>
    <w:rPr>
      <w:i/>
      <w:iCs/>
    </w:rPr>
  </w:style>
  <w:style w:type="paragraph" w:styleId="afa">
    <w:name w:val="List Paragraph"/>
    <w:basedOn w:val="a"/>
    <w:link w:val="afb"/>
    <w:uiPriority w:val="1"/>
    <w:qFormat/>
    <w:rsid w:val="0041382C"/>
    <w:pPr>
      <w:widowControl/>
      <w:ind w:left="720"/>
      <w:contextualSpacing/>
    </w:pPr>
    <w:rPr>
      <w:rFonts w:ascii="Times New Roman" w:eastAsia="Times New Roman" w:hAnsi="Times New Roman" w:cs="Times New Roman"/>
      <w:color w:val="auto"/>
      <w:lang w:bidi="ar-SA"/>
    </w:rPr>
  </w:style>
  <w:style w:type="paragraph" w:styleId="2f0">
    <w:name w:val="Body Text Indent 2"/>
    <w:basedOn w:val="a"/>
    <w:link w:val="2f1"/>
    <w:unhideWhenUsed/>
    <w:rsid w:val="0041382C"/>
    <w:pPr>
      <w:widowControl/>
      <w:ind w:firstLine="706"/>
      <w:jc w:val="both"/>
    </w:pPr>
    <w:rPr>
      <w:rFonts w:ascii="Times New Roman" w:eastAsia="Times New Roman" w:hAnsi="Times New Roman" w:cs="Times New Roman"/>
      <w:color w:val="auto"/>
      <w:sz w:val="28"/>
      <w:lang w:bidi="ar-SA"/>
    </w:rPr>
  </w:style>
  <w:style w:type="character" w:customStyle="1" w:styleId="2f1">
    <w:name w:val="Основной текст с отступом 2 Знак"/>
    <w:basedOn w:val="a0"/>
    <w:link w:val="2f0"/>
    <w:rsid w:val="0041382C"/>
    <w:rPr>
      <w:rFonts w:ascii="Times New Roman" w:eastAsia="Times New Roman" w:hAnsi="Times New Roman" w:cs="Times New Roman"/>
      <w:sz w:val="28"/>
      <w:lang w:bidi="ar-SA"/>
    </w:rPr>
  </w:style>
  <w:style w:type="paragraph" w:customStyle="1" w:styleId="2f2">
    <w:name w:val="стиль2"/>
    <w:basedOn w:val="a"/>
    <w:rsid w:val="0041382C"/>
    <w:pPr>
      <w:widowControl/>
      <w:spacing w:before="100" w:beforeAutospacing="1" w:after="100" w:afterAutospacing="1"/>
    </w:pPr>
    <w:rPr>
      <w:rFonts w:ascii="Tahoma" w:eastAsia="Times New Roman" w:hAnsi="Tahoma" w:cs="Tahoma"/>
      <w:color w:val="auto"/>
      <w:lang w:bidi="ar-SA"/>
    </w:rPr>
  </w:style>
  <w:style w:type="character" w:customStyle="1" w:styleId="c26">
    <w:name w:val="c26"/>
    <w:basedOn w:val="a0"/>
    <w:rsid w:val="0041382C"/>
  </w:style>
  <w:style w:type="character" w:customStyle="1" w:styleId="c8">
    <w:name w:val="c8"/>
    <w:basedOn w:val="a0"/>
    <w:rsid w:val="0041382C"/>
  </w:style>
  <w:style w:type="character" w:customStyle="1" w:styleId="c14">
    <w:name w:val="c14"/>
    <w:basedOn w:val="a0"/>
    <w:rsid w:val="0041382C"/>
  </w:style>
  <w:style w:type="paragraph" w:customStyle="1" w:styleId="c29">
    <w:name w:val="c29"/>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6">
    <w:name w:val="c46"/>
    <w:basedOn w:val="a0"/>
    <w:rsid w:val="0041382C"/>
  </w:style>
  <w:style w:type="paragraph" w:customStyle="1" w:styleId="c48">
    <w:name w:val="c48"/>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5">
    <w:name w:val="c55"/>
    <w:basedOn w:val="a0"/>
    <w:rsid w:val="0041382C"/>
  </w:style>
  <w:style w:type="character" w:customStyle="1" w:styleId="c30">
    <w:name w:val="c30"/>
    <w:basedOn w:val="a0"/>
    <w:rsid w:val="0041382C"/>
  </w:style>
  <w:style w:type="paragraph" w:customStyle="1" w:styleId="c33">
    <w:name w:val="c33"/>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5">
    <w:name w:val="c15"/>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1">
    <w:name w:val="c11"/>
    <w:basedOn w:val="a0"/>
    <w:rsid w:val="0041382C"/>
  </w:style>
  <w:style w:type="character" w:customStyle="1" w:styleId="apple-converted-space">
    <w:name w:val="apple-converted-space"/>
    <w:basedOn w:val="a0"/>
    <w:rsid w:val="0041382C"/>
  </w:style>
  <w:style w:type="character" w:customStyle="1" w:styleId="c27">
    <w:name w:val="c27"/>
    <w:basedOn w:val="a0"/>
    <w:rsid w:val="0041382C"/>
  </w:style>
  <w:style w:type="character" w:customStyle="1" w:styleId="c45">
    <w:name w:val="c45"/>
    <w:basedOn w:val="a0"/>
    <w:rsid w:val="0041382C"/>
  </w:style>
  <w:style w:type="character" w:customStyle="1" w:styleId="c19">
    <w:name w:val="c19"/>
    <w:basedOn w:val="a0"/>
    <w:rsid w:val="0041382C"/>
  </w:style>
  <w:style w:type="paragraph" w:customStyle="1" w:styleId="c10">
    <w:name w:val="c10"/>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8">
    <w:name w:val="c18"/>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1">
    <w:name w:val="c51"/>
    <w:basedOn w:val="a0"/>
    <w:rsid w:val="0041382C"/>
  </w:style>
  <w:style w:type="character" w:customStyle="1" w:styleId="c38">
    <w:name w:val="c38"/>
    <w:basedOn w:val="a0"/>
    <w:rsid w:val="0041382C"/>
  </w:style>
  <w:style w:type="character" w:customStyle="1" w:styleId="c58">
    <w:name w:val="c58"/>
    <w:basedOn w:val="a0"/>
    <w:rsid w:val="0041382C"/>
  </w:style>
  <w:style w:type="character" w:styleId="afc">
    <w:name w:val="Strong"/>
    <w:basedOn w:val="a0"/>
    <w:uiPriority w:val="22"/>
    <w:qFormat/>
    <w:rsid w:val="0041382C"/>
    <w:rPr>
      <w:b/>
      <w:bCs/>
    </w:rPr>
  </w:style>
  <w:style w:type="paragraph" w:customStyle="1" w:styleId="search-excerpt">
    <w:name w:val="search-excerpt"/>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like-tooltip">
    <w:name w:val="like-tooltip"/>
    <w:basedOn w:val="a0"/>
    <w:rsid w:val="0041382C"/>
  </w:style>
  <w:style w:type="character" w:customStyle="1" w:styleId="flag-throbber">
    <w:name w:val="flag-throbber"/>
    <w:basedOn w:val="a0"/>
    <w:rsid w:val="0041382C"/>
  </w:style>
  <w:style w:type="table" w:styleId="afd">
    <w:name w:val="Table Grid"/>
    <w:basedOn w:val="a1"/>
    <w:uiPriority w:val="99"/>
    <w:rsid w:val="0041382C"/>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d"/>
    <w:uiPriority w:val="59"/>
    <w:rsid w:val="0041382C"/>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d">
    <w:name w:val="Нет списка1"/>
    <w:next w:val="a2"/>
    <w:uiPriority w:val="99"/>
    <w:semiHidden/>
    <w:unhideWhenUsed/>
    <w:rsid w:val="0041382C"/>
  </w:style>
  <w:style w:type="numbering" w:customStyle="1" w:styleId="112">
    <w:name w:val="Нет списка11"/>
    <w:next w:val="a2"/>
    <w:semiHidden/>
    <w:rsid w:val="0041382C"/>
  </w:style>
  <w:style w:type="paragraph" w:customStyle="1" w:styleId="Default">
    <w:name w:val="Default"/>
    <w:rsid w:val="0041382C"/>
    <w:pPr>
      <w:widowControl/>
      <w:autoSpaceDE w:val="0"/>
      <w:autoSpaceDN w:val="0"/>
      <w:adjustRightInd w:val="0"/>
    </w:pPr>
    <w:rPr>
      <w:rFonts w:ascii="Times New Roman" w:eastAsia="Times New Roman" w:hAnsi="Times New Roman" w:cs="Times New Roman"/>
      <w:color w:val="000000"/>
      <w:lang w:bidi="ar-SA"/>
    </w:rPr>
  </w:style>
  <w:style w:type="table" w:customStyle="1" w:styleId="1e">
    <w:name w:val="Сетка таблицы1"/>
    <w:basedOn w:val="a1"/>
    <w:next w:val="afd"/>
    <w:rsid w:val="0041382C"/>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41382C"/>
  </w:style>
  <w:style w:type="paragraph" w:customStyle="1" w:styleId="NormalPP">
    <w:name w:val="Normal PP"/>
    <w:basedOn w:val="a"/>
    <w:rsid w:val="0041382C"/>
    <w:pPr>
      <w:autoSpaceDE w:val="0"/>
      <w:autoSpaceDN w:val="0"/>
      <w:adjustRightInd w:val="0"/>
    </w:pPr>
    <w:rPr>
      <w:rFonts w:ascii="Arial" w:eastAsia="Times New Roman" w:hAnsi="Arial" w:cs="Arial"/>
      <w:lang w:val="en-US" w:bidi="ar-SA"/>
    </w:rPr>
  </w:style>
  <w:style w:type="paragraph" w:styleId="afe">
    <w:name w:val="Body Text Indent"/>
    <w:basedOn w:val="a"/>
    <w:link w:val="aff"/>
    <w:uiPriority w:val="99"/>
    <w:rsid w:val="0041382C"/>
    <w:pPr>
      <w:widowControl/>
      <w:jc w:val="both"/>
    </w:pPr>
    <w:rPr>
      <w:rFonts w:ascii="Times New Roman" w:eastAsia="Times New Roman" w:hAnsi="Times New Roman" w:cs="Times New Roman"/>
      <w:color w:val="auto"/>
      <w:szCs w:val="20"/>
      <w:lang w:bidi="ar-SA"/>
    </w:rPr>
  </w:style>
  <w:style w:type="character" w:customStyle="1" w:styleId="aff">
    <w:name w:val="Основной текст с отступом Знак"/>
    <w:basedOn w:val="a0"/>
    <w:link w:val="afe"/>
    <w:uiPriority w:val="99"/>
    <w:rsid w:val="0041382C"/>
    <w:rPr>
      <w:rFonts w:ascii="Times New Roman" w:eastAsia="Times New Roman" w:hAnsi="Times New Roman" w:cs="Times New Roman"/>
      <w:szCs w:val="20"/>
      <w:lang w:bidi="ar-SA"/>
    </w:rPr>
  </w:style>
  <w:style w:type="paragraph" w:styleId="aff0">
    <w:name w:val="No Spacing"/>
    <w:link w:val="aff1"/>
    <w:uiPriority w:val="99"/>
    <w:qFormat/>
    <w:rsid w:val="0041382C"/>
    <w:pPr>
      <w:widowControl/>
    </w:pPr>
    <w:rPr>
      <w:rFonts w:ascii="Times New Roman" w:eastAsia="Times New Roman" w:hAnsi="Times New Roman" w:cs="Times New Roman"/>
      <w:sz w:val="28"/>
      <w:szCs w:val="20"/>
      <w:lang w:bidi="ar-SA"/>
    </w:rPr>
  </w:style>
  <w:style w:type="character" w:customStyle="1" w:styleId="s1">
    <w:name w:val="s1"/>
    <w:rsid w:val="0041382C"/>
  </w:style>
  <w:style w:type="paragraph" w:customStyle="1" w:styleId="p6">
    <w:name w:val="p6"/>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2">
    <w:name w:val="s2"/>
    <w:rsid w:val="0041382C"/>
  </w:style>
  <w:style w:type="character" w:customStyle="1" w:styleId="s3">
    <w:name w:val="s3"/>
    <w:rsid w:val="0041382C"/>
  </w:style>
  <w:style w:type="paragraph" w:customStyle="1" w:styleId="p8">
    <w:name w:val="p8"/>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1">
    <w:name w:val="p11"/>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4">
    <w:name w:val="s4"/>
    <w:rsid w:val="0041382C"/>
  </w:style>
  <w:style w:type="paragraph" w:customStyle="1" w:styleId="p12">
    <w:name w:val="p12"/>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3">
    <w:name w:val="p13"/>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4">
    <w:name w:val="p14"/>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5">
    <w:name w:val="p15"/>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5">
    <w:name w:val="s5"/>
    <w:rsid w:val="0041382C"/>
  </w:style>
  <w:style w:type="paragraph" w:customStyle="1" w:styleId="p16">
    <w:name w:val="p16"/>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6">
    <w:name w:val="s6"/>
    <w:rsid w:val="0041382C"/>
  </w:style>
  <w:style w:type="character" w:customStyle="1" w:styleId="s7">
    <w:name w:val="s7"/>
    <w:rsid w:val="0041382C"/>
  </w:style>
  <w:style w:type="paragraph" w:customStyle="1" w:styleId="p17">
    <w:name w:val="p17"/>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8">
    <w:name w:val="s8"/>
    <w:rsid w:val="0041382C"/>
  </w:style>
  <w:style w:type="character" w:customStyle="1" w:styleId="s9">
    <w:name w:val="s9"/>
    <w:rsid w:val="0041382C"/>
  </w:style>
  <w:style w:type="character" w:customStyle="1" w:styleId="s10">
    <w:name w:val="s10"/>
    <w:rsid w:val="0041382C"/>
  </w:style>
  <w:style w:type="paragraph" w:customStyle="1" w:styleId="p19">
    <w:name w:val="p19"/>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0">
    <w:name w:val="p20"/>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3">
    <w:name w:val="Сетка таблицы11"/>
    <w:basedOn w:val="a1"/>
    <w:next w:val="afd"/>
    <w:uiPriority w:val="59"/>
    <w:rsid w:val="0041382C"/>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1"/>
    <w:next w:val="afd"/>
    <w:uiPriority w:val="59"/>
    <w:rsid w:val="0041382C"/>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4">
    <w:name w:val="Нет списка2"/>
    <w:next w:val="a2"/>
    <w:uiPriority w:val="99"/>
    <w:semiHidden/>
    <w:unhideWhenUsed/>
    <w:rsid w:val="0041382C"/>
  </w:style>
  <w:style w:type="character" w:customStyle="1" w:styleId="28pt">
    <w:name w:val="Основной текст (2) + 8 pt;Полужирный;Курсив"/>
    <w:rsid w:val="0041382C"/>
    <w:rPr>
      <w:b/>
      <w:bCs/>
      <w:i/>
      <w:iCs/>
      <w:color w:val="000000"/>
      <w:spacing w:val="0"/>
      <w:w w:val="100"/>
      <w:position w:val="0"/>
      <w:sz w:val="16"/>
      <w:szCs w:val="16"/>
      <w:shd w:val="clear" w:color="auto" w:fill="FFFFFF"/>
      <w:lang w:val="ru-RU" w:eastAsia="ru-RU" w:bidi="ru-RU"/>
    </w:rPr>
  </w:style>
  <w:style w:type="character" w:customStyle="1" w:styleId="285pt">
    <w:name w:val="Основной текст (2) + 8;5 pt"/>
    <w:rsid w:val="0041382C"/>
    <w:rPr>
      <w:color w:val="000000"/>
      <w:spacing w:val="0"/>
      <w:w w:val="100"/>
      <w:position w:val="0"/>
      <w:sz w:val="17"/>
      <w:szCs w:val="17"/>
      <w:shd w:val="clear" w:color="auto" w:fill="FFFFFF"/>
      <w:lang w:val="ru-RU" w:eastAsia="ru-RU" w:bidi="ru-RU"/>
    </w:rPr>
  </w:style>
  <w:style w:type="character" w:customStyle="1" w:styleId="210pt3">
    <w:name w:val="Основной текст (2) + 10 pt;Полужирный;Курсив"/>
    <w:rsid w:val="0041382C"/>
    <w:rPr>
      <w:b/>
      <w:bCs/>
      <w:i/>
      <w:iCs/>
      <w:color w:val="000000"/>
      <w:spacing w:val="0"/>
      <w:w w:val="100"/>
      <w:position w:val="0"/>
      <w:sz w:val="20"/>
      <w:szCs w:val="20"/>
      <w:shd w:val="clear" w:color="auto" w:fill="FFFFFF"/>
      <w:lang w:val="ru-RU" w:eastAsia="ru-RU" w:bidi="ru-RU"/>
    </w:rPr>
  </w:style>
  <w:style w:type="character" w:customStyle="1" w:styleId="45">
    <w:name w:val="Основной текст (4) + Курсив"/>
    <w:rsid w:val="0041382C"/>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3c">
    <w:name w:val="Основной текст (3) + Не полужирный"/>
    <w:rsid w:val="0041382C"/>
    <w:rPr>
      <w:b/>
      <w:bCs/>
      <w:color w:val="000000"/>
      <w:spacing w:val="0"/>
      <w:w w:val="100"/>
      <w:position w:val="0"/>
      <w:sz w:val="28"/>
      <w:szCs w:val="28"/>
      <w:shd w:val="clear" w:color="auto" w:fill="FFFFFF"/>
      <w:lang w:val="ru-RU" w:eastAsia="ru-RU" w:bidi="ru-RU"/>
    </w:rPr>
  </w:style>
  <w:style w:type="character" w:customStyle="1" w:styleId="295pt3">
    <w:name w:val="Основной текст (2) + 9;5 pt"/>
    <w:rsid w:val="0041382C"/>
    <w:rPr>
      <w:color w:val="000000"/>
      <w:spacing w:val="0"/>
      <w:w w:val="100"/>
      <w:position w:val="0"/>
      <w:sz w:val="19"/>
      <w:szCs w:val="19"/>
      <w:shd w:val="clear" w:color="auto" w:fill="FFFFFF"/>
      <w:lang w:val="ru-RU" w:eastAsia="ru-RU" w:bidi="ru-RU"/>
    </w:rPr>
  </w:style>
  <w:style w:type="character" w:customStyle="1" w:styleId="2105pt">
    <w:name w:val="Основной текст (2) + 10;5 pt"/>
    <w:rsid w:val="0041382C"/>
    <w:rPr>
      <w:color w:val="000000"/>
      <w:spacing w:val="0"/>
      <w:w w:val="100"/>
      <w:position w:val="0"/>
      <w:sz w:val="21"/>
      <w:szCs w:val="21"/>
      <w:shd w:val="clear" w:color="auto" w:fill="FFFFFF"/>
      <w:lang w:val="ru-RU" w:eastAsia="ru-RU" w:bidi="ru-RU"/>
    </w:rPr>
  </w:style>
  <w:style w:type="numbering" w:customStyle="1" w:styleId="3d">
    <w:name w:val="Нет списка3"/>
    <w:next w:val="a2"/>
    <w:uiPriority w:val="99"/>
    <w:semiHidden/>
    <w:unhideWhenUsed/>
    <w:rsid w:val="0041382C"/>
  </w:style>
  <w:style w:type="numbering" w:customStyle="1" w:styleId="46">
    <w:name w:val="Нет списка4"/>
    <w:next w:val="a2"/>
    <w:uiPriority w:val="99"/>
    <w:semiHidden/>
    <w:unhideWhenUsed/>
    <w:rsid w:val="0041382C"/>
  </w:style>
  <w:style w:type="character" w:customStyle="1" w:styleId="afb">
    <w:name w:val="Абзац списка Знак"/>
    <w:link w:val="afa"/>
    <w:locked/>
    <w:rsid w:val="001064B9"/>
    <w:rPr>
      <w:rFonts w:ascii="Times New Roman" w:eastAsia="Times New Roman" w:hAnsi="Times New Roman" w:cs="Times New Roman"/>
      <w:lang w:bidi="ar-SA"/>
    </w:rPr>
  </w:style>
  <w:style w:type="paragraph" w:customStyle="1" w:styleId="aff2">
    <w:name w:val="Текст таблицы"/>
    <w:basedOn w:val="a"/>
    <w:uiPriority w:val="99"/>
    <w:rsid w:val="001064B9"/>
    <w:pPr>
      <w:widowControl/>
      <w:jc w:val="center"/>
    </w:pPr>
    <w:rPr>
      <w:rFonts w:ascii="Times New Roman" w:eastAsia="Times New Roman" w:hAnsi="Times New Roman" w:cs="Times New Roman"/>
      <w:color w:val="auto"/>
      <w:sz w:val="18"/>
      <w:szCs w:val="18"/>
      <w:lang w:bidi="ar-SA"/>
    </w:rPr>
  </w:style>
  <w:style w:type="character" w:customStyle="1" w:styleId="aff1">
    <w:name w:val="Без интервала Знак"/>
    <w:link w:val="aff0"/>
    <w:uiPriority w:val="99"/>
    <w:locked/>
    <w:rsid w:val="001064B9"/>
    <w:rPr>
      <w:rFonts w:ascii="Times New Roman" w:eastAsia="Times New Roman" w:hAnsi="Times New Roman" w:cs="Times New Roman"/>
      <w:sz w:val="28"/>
      <w:szCs w:val="20"/>
      <w:lang w:bidi="ar-SA"/>
    </w:rPr>
  </w:style>
  <w:style w:type="character" w:customStyle="1" w:styleId="10">
    <w:name w:val="Заголовок 1 Знак"/>
    <w:basedOn w:val="a0"/>
    <w:link w:val="1"/>
    <w:uiPriority w:val="9"/>
    <w:rsid w:val="00894660"/>
    <w:rPr>
      <w:rFonts w:asciiTheme="majorHAnsi" w:eastAsiaTheme="majorEastAsia" w:hAnsiTheme="majorHAnsi" w:cstheme="majorBidi"/>
      <w:b/>
      <w:bCs/>
      <w:color w:val="2E74B5" w:themeColor="accent1" w:themeShade="BF"/>
      <w:sz w:val="28"/>
      <w:szCs w:val="28"/>
    </w:rPr>
  </w:style>
  <w:style w:type="paragraph" w:styleId="aff3">
    <w:name w:val="Body Text"/>
    <w:basedOn w:val="a"/>
    <w:link w:val="aff4"/>
    <w:uiPriority w:val="1"/>
    <w:unhideWhenUsed/>
    <w:qFormat/>
    <w:rsid w:val="00894660"/>
    <w:pPr>
      <w:spacing w:after="120"/>
    </w:pPr>
  </w:style>
  <w:style w:type="character" w:customStyle="1" w:styleId="aff4">
    <w:name w:val="Основной текст Знак"/>
    <w:basedOn w:val="a0"/>
    <w:link w:val="aff3"/>
    <w:rsid w:val="00894660"/>
    <w:rPr>
      <w:color w:val="000000"/>
    </w:rPr>
  </w:style>
  <w:style w:type="character" w:customStyle="1" w:styleId="30">
    <w:name w:val="Заголовок 3 Знак"/>
    <w:basedOn w:val="a0"/>
    <w:link w:val="3"/>
    <w:uiPriority w:val="1"/>
    <w:rsid w:val="00894660"/>
    <w:rPr>
      <w:rFonts w:ascii="Times New Roman" w:eastAsia="Times New Roman" w:hAnsi="Times New Roman" w:cs="Times New Roman"/>
      <w:b/>
      <w:bCs/>
      <w:sz w:val="28"/>
      <w:szCs w:val="28"/>
      <w:lang w:eastAsia="en-US" w:bidi="ar-SA"/>
    </w:rPr>
  </w:style>
  <w:style w:type="table" w:customStyle="1" w:styleId="TableNormal">
    <w:name w:val="Table Normal"/>
    <w:uiPriority w:val="2"/>
    <w:semiHidden/>
    <w:unhideWhenUsed/>
    <w:qFormat/>
    <w:rsid w:val="00894660"/>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1f">
    <w:name w:val="toc 1"/>
    <w:basedOn w:val="a"/>
    <w:uiPriority w:val="1"/>
    <w:qFormat/>
    <w:rsid w:val="00894660"/>
    <w:pPr>
      <w:autoSpaceDE w:val="0"/>
      <w:autoSpaceDN w:val="0"/>
      <w:spacing w:before="115"/>
      <w:ind w:left="337"/>
    </w:pPr>
    <w:rPr>
      <w:rFonts w:ascii="Times New Roman" w:eastAsia="Times New Roman" w:hAnsi="Times New Roman" w:cs="Times New Roman"/>
      <w:color w:val="auto"/>
      <w:sz w:val="20"/>
      <w:szCs w:val="20"/>
      <w:lang w:eastAsia="en-US" w:bidi="ar-SA"/>
    </w:rPr>
  </w:style>
  <w:style w:type="paragraph" w:customStyle="1" w:styleId="TableParagraph">
    <w:name w:val="Table Paragraph"/>
    <w:basedOn w:val="a"/>
    <w:uiPriority w:val="1"/>
    <w:qFormat/>
    <w:rsid w:val="00894660"/>
    <w:pPr>
      <w:autoSpaceDE w:val="0"/>
      <w:autoSpaceDN w:val="0"/>
    </w:pPr>
    <w:rPr>
      <w:rFonts w:ascii="Times New Roman" w:eastAsia="Times New Roman" w:hAnsi="Times New Roman" w:cs="Times New Roman"/>
      <w:color w:val="auto"/>
      <w:sz w:val="22"/>
      <w:szCs w:val="22"/>
      <w:lang w:eastAsia="en-US" w:bidi="ar-SA"/>
    </w:rPr>
  </w:style>
  <w:style w:type="character" w:customStyle="1" w:styleId="2f5">
    <w:name w:val="Основной шрифт абзаца2"/>
    <w:rsid w:val="00116A40"/>
  </w:style>
  <w:style w:type="character" w:customStyle="1" w:styleId="WW8Num2z0">
    <w:name w:val="WW8Num2z0"/>
    <w:rsid w:val="00116A40"/>
    <w:rPr>
      <w:rFonts w:cs="Times New Roman"/>
    </w:rPr>
  </w:style>
  <w:style w:type="character" w:customStyle="1" w:styleId="1f0">
    <w:name w:val="Основной шрифт абзаца1"/>
    <w:rsid w:val="00116A40"/>
  </w:style>
  <w:style w:type="character" w:customStyle="1" w:styleId="3e">
    <w:name w:val="Основной шрифт абзаца3"/>
    <w:rsid w:val="00116A40"/>
  </w:style>
  <w:style w:type="character" w:customStyle="1" w:styleId="ListLabel1">
    <w:name w:val="ListLabel 1"/>
    <w:rsid w:val="00116A40"/>
  </w:style>
  <w:style w:type="character" w:customStyle="1" w:styleId="ListLabel2">
    <w:name w:val="ListLabel 2"/>
    <w:rsid w:val="00116A40"/>
  </w:style>
  <w:style w:type="character" w:customStyle="1" w:styleId="ListLabel3">
    <w:name w:val="ListLabel 3"/>
    <w:rsid w:val="00116A40"/>
  </w:style>
  <w:style w:type="character" w:customStyle="1" w:styleId="ListLabel4">
    <w:name w:val="ListLabel 4"/>
    <w:rsid w:val="00116A40"/>
  </w:style>
  <w:style w:type="character" w:customStyle="1" w:styleId="ListLabel5">
    <w:name w:val="ListLabel 5"/>
    <w:rsid w:val="00116A40"/>
  </w:style>
  <w:style w:type="character" w:customStyle="1" w:styleId="ListLabel6">
    <w:name w:val="ListLabel 6"/>
    <w:rsid w:val="00116A40"/>
  </w:style>
  <w:style w:type="character" w:customStyle="1" w:styleId="ListLabel7">
    <w:name w:val="ListLabel 7"/>
    <w:rsid w:val="00116A40"/>
  </w:style>
  <w:style w:type="character" w:customStyle="1" w:styleId="ListLabel8">
    <w:name w:val="ListLabel 8"/>
    <w:rsid w:val="00116A40"/>
  </w:style>
  <w:style w:type="character" w:customStyle="1" w:styleId="ListLabel9">
    <w:name w:val="ListLabel 9"/>
    <w:rsid w:val="00116A40"/>
  </w:style>
  <w:style w:type="character" w:customStyle="1" w:styleId="ListLabel10">
    <w:name w:val="ListLabel 10"/>
    <w:rsid w:val="00116A40"/>
    <w:rPr>
      <w:rFonts w:cs="Times New Roman"/>
    </w:rPr>
  </w:style>
  <w:style w:type="character" w:customStyle="1" w:styleId="ListLabel11">
    <w:name w:val="ListLabel 11"/>
    <w:rsid w:val="00116A40"/>
    <w:rPr>
      <w:rFonts w:cs="Times New Roman"/>
    </w:rPr>
  </w:style>
  <w:style w:type="character" w:customStyle="1" w:styleId="ListLabel12">
    <w:name w:val="ListLabel 12"/>
    <w:rsid w:val="00116A40"/>
    <w:rPr>
      <w:rFonts w:cs="Times New Roman"/>
    </w:rPr>
  </w:style>
  <w:style w:type="character" w:customStyle="1" w:styleId="ListLabel13">
    <w:name w:val="ListLabel 13"/>
    <w:rsid w:val="00116A40"/>
    <w:rPr>
      <w:rFonts w:cs="Times New Roman"/>
    </w:rPr>
  </w:style>
  <w:style w:type="character" w:customStyle="1" w:styleId="ListLabel14">
    <w:name w:val="ListLabel 14"/>
    <w:rsid w:val="00116A40"/>
    <w:rPr>
      <w:rFonts w:cs="Times New Roman"/>
    </w:rPr>
  </w:style>
  <w:style w:type="character" w:customStyle="1" w:styleId="ListLabel15">
    <w:name w:val="ListLabel 15"/>
    <w:rsid w:val="00116A40"/>
    <w:rPr>
      <w:rFonts w:cs="Times New Roman"/>
    </w:rPr>
  </w:style>
  <w:style w:type="character" w:customStyle="1" w:styleId="ListLabel16">
    <w:name w:val="ListLabel 16"/>
    <w:rsid w:val="00116A40"/>
    <w:rPr>
      <w:rFonts w:cs="Times New Roman"/>
    </w:rPr>
  </w:style>
  <w:style w:type="character" w:customStyle="1" w:styleId="ListLabel17">
    <w:name w:val="ListLabel 17"/>
    <w:rsid w:val="00116A40"/>
    <w:rPr>
      <w:rFonts w:cs="Times New Roman"/>
    </w:rPr>
  </w:style>
  <w:style w:type="character" w:customStyle="1" w:styleId="ListLabel18">
    <w:name w:val="ListLabel 18"/>
    <w:rsid w:val="00116A40"/>
    <w:rPr>
      <w:rFonts w:cs="Times New Roman"/>
    </w:rPr>
  </w:style>
  <w:style w:type="paragraph" w:customStyle="1" w:styleId="1f1">
    <w:name w:val="Заголовок1"/>
    <w:basedOn w:val="a"/>
    <w:next w:val="aff3"/>
    <w:rsid w:val="00116A40"/>
    <w:pPr>
      <w:keepNext/>
      <w:widowControl/>
      <w:suppressAutoHyphens/>
      <w:spacing w:before="240" w:after="120" w:line="276" w:lineRule="auto"/>
    </w:pPr>
    <w:rPr>
      <w:rFonts w:ascii="Liberation Sans" w:eastAsia="Microsoft YaHei" w:hAnsi="Liberation Sans"/>
      <w:color w:val="auto"/>
      <w:sz w:val="28"/>
      <w:szCs w:val="28"/>
      <w:lang w:eastAsia="zh-CN" w:bidi="ar-SA"/>
    </w:rPr>
  </w:style>
  <w:style w:type="paragraph" w:styleId="aff5">
    <w:name w:val="List"/>
    <w:basedOn w:val="aff3"/>
    <w:rsid w:val="00116A40"/>
    <w:pPr>
      <w:widowControl/>
      <w:suppressAutoHyphens/>
      <w:spacing w:after="140" w:line="276" w:lineRule="auto"/>
    </w:pPr>
    <w:rPr>
      <w:rFonts w:ascii="Calibri" w:eastAsia="font685" w:hAnsi="Calibri"/>
      <w:color w:val="auto"/>
      <w:sz w:val="22"/>
      <w:szCs w:val="22"/>
      <w:lang w:eastAsia="zh-CN" w:bidi="ar-SA"/>
    </w:rPr>
  </w:style>
  <w:style w:type="paragraph" w:styleId="aff6">
    <w:name w:val="caption"/>
    <w:basedOn w:val="a"/>
    <w:qFormat/>
    <w:rsid w:val="00116A40"/>
    <w:pPr>
      <w:widowControl/>
      <w:suppressLineNumbers/>
      <w:suppressAutoHyphens/>
      <w:spacing w:before="120" w:after="120" w:line="276" w:lineRule="auto"/>
    </w:pPr>
    <w:rPr>
      <w:rFonts w:ascii="Calibri" w:eastAsia="font685" w:hAnsi="Calibri"/>
      <w:i/>
      <w:iCs/>
      <w:color w:val="auto"/>
      <w:lang w:eastAsia="zh-CN" w:bidi="ar-SA"/>
    </w:rPr>
  </w:style>
  <w:style w:type="paragraph" w:customStyle="1" w:styleId="3f">
    <w:name w:val="Указатель3"/>
    <w:basedOn w:val="a"/>
    <w:rsid w:val="00116A40"/>
    <w:pPr>
      <w:widowControl/>
      <w:suppressLineNumbers/>
      <w:suppressAutoHyphens/>
      <w:spacing w:after="200" w:line="276" w:lineRule="auto"/>
    </w:pPr>
    <w:rPr>
      <w:rFonts w:ascii="Calibri" w:eastAsia="font685" w:hAnsi="Calibri" w:cs="Times New Roman"/>
      <w:color w:val="auto"/>
      <w:sz w:val="22"/>
      <w:szCs w:val="22"/>
      <w:lang w:eastAsia="en-US" w:bidi="ar-SA"/>
    </w:rPr>
  </w:style>
  <w:style w:type="paragraph" w:customStyle="1" w:styleId="2f6">
    <w:name w:val="Название объекта2"/>
    <w:basedOn w:val="a"/>
    <w:rsid w:val="00116A40"/>
    <w:pPr>
      <w:widowControl/>
      <w:suppressLineNumbers/>
      <w:suppressAutoHyphens/>
      <w:spacing w:before="120" w:after="120" w:line="276" w:lineRule="auto"/>
    </w:pPr>
    <w:rPr>
      <w:rFonts w:ascii="Calibri" w:eastAsia="font685" w:hAnsi="Calibri"/>
      <w:i/>
      <w:iCs/>
      <w:color w:val="auto"/>
      <w:lang w:eastAsia="zh-CN" w:bidi="ar-SA"/>
    </w:rPr>
  </w:style>
  <w:style w:type="paragraph" w:customStyle="1" w:styleId="2f7">
    <w:name w:val="Указатель2"/>
    <w:basedOn w:val="a"/>
    <w:rsid w:val="00116A40"/>
    <w:pPr>
      <w:widowControl/>
      <w:suppressLineNumbers/>
      <w:suppressAutoHyphens/>
      <w:spacing w:after="200" w:line="276" w:lineRule="auto"/>
    </w:pPr>
    <w:rPr>
      <w:rFonts w:ascii="Calibri" w:eastAsia="font685" w:hAnsi="Calibri" w:cs="Times New Roman"/>
      <w:color w:val="auto"/>
      <w:sz w:val="22"/>
      <w:szCs w:val="22"/>
      <w:lang w:eastAsia="zh-CN" w:bidi="ar-SA"/>
    </w:rPr>
  </w:style>
  <w:style w:type="paragraph" w:customStyle="1" w:styleId="1f2">
    <w:name w:val="Название объекта1"/>
    <w:basedOn w:val="a"/>
    <w:rsid w:val="00116A40"/>
    <w:pPr>
      <w:widowControl/>
      <w:suppressLineNumbers/>
      <w:suppressAutoHyphens/>
      <w:spacing w:before="120" w:after="120" w:line="276" w:lineRule="auto"/>
    </w:pPr>
    <w:rPr>
      <w:rFonts w:ascii="Calibri" w:eastAsia="font685" w:hAnsi="Calibri"/>
      <w:i/>
      <w:iCs/>
      <w:color w:val="auto"/>
      <w:lang w:eastAsia="zh-CN" w:bidi="ar-SA"/>
    </w:rPr>
  </w:style>
  <w:style w:type="paragraph" w:customStyle="1" w:styleId="1f3">
    <w:name w:val="Указатель1"/>
    <w:basedOn w:val="a"/>
    <w:rsid w:val="00116A40"/>
    <w:pPr>
      <w:widowControl/>
      <w:suppressLineNumbers/>
      <w:suppressAutoHyphens/>
      <w:spacing w:after="200" w:line="276" w:lineRule="auto"/>
    </w:pPr>
    <w:rPr>
      <w:rFonts w:ascii="Calibri" w:eastAsia="font685" w:hAnsi="Calibri" w:cs="Times New Roman"/>
      <w:color w:val="auto"/>
      <w:sz w:val="22"/>
      <w:szCs w:val="22"/>
      <w:lang w:eastAsia="zh-CN" w:bidi="ar-SA"/>
    </w:rPr>
  </w:style>
  <w:style w:type="paragraph" w:customStyle="1" w:styleId="1f4">
    <w:name w:val="Абзац списка1"/>
    <w:basedOn w:val="a"/>
    <w:rsid w:val="00116A40"/>
    <w:pPr>
      <w:suppressAutoHyphens/>
      <w:ind w:left="400"/>
      <w:jc w:val="both"/>
    </w:pPr>
    <w:rPr>
      <w:rFonts w:ascii="Batang" w:eastAsia="Batang" w:hAnsi="Batang" w:cs="Batang"/>
      <w:color w:val="auto"/>
      <w:kern w:val="2"/>
      <w:sz w:val="20"/>
      <w:szCs w:val="20"/>
      <w:lang w:val="en-US" w:eastAsia="ko-KR" w:bidi="ar-SA"/>
    </w:rPr>
  </w:style>
  <w:style w:type="paragraph" w:customStyle="1" w:styleId="aff7">
    <w:name w:val="Содержимое таблицы"/>
    <w:basedOn w:val="a"/>
    <w:rsid w:val="00116A40"/>
    <w:pPr>
      <w:suppressLineNumbers/>
      <w:suppressAutoHyphens/>
      <w:spacing w:after="200" w:line="276" w:lineRule="auto"/>
    </w:pPr>
    <w:rPr>
      <w:rFonts w:ascii="Calibri" w:eastAsia="font685" w:hAnsi="Calibri" w:cs="Calibri"/>
      <w:color w:val="auto"/>
      <w:sz w:val="22"/>
      <w:szCs w:val="22"/>
      <w:lang w:eastAsia="zh-CN" w:bidi="ar-SA"/>
    </w:rPr>
  </w:style>
  <w:style w:type="paragraph" w:customStyle="1" w:styleId="aff8">
    <w:name w:val="Заголовок таблицы"/>
    <w:basedOn w:val="aff7"/>
    <w:rsid w:val="00116A40"/>
    <w:pPr>
      <w:jc w:val="center"/>
    </w:pPr>
    <w:rPr>
      <w:b/>
      <w:bCs/>
    </w:rPr>
  </w:style>
  <w:style w:type="paragraph" w:styleId="2f8">
    <w:name w:val="toc 2"/>
    <w:basedOn w:val="a"/>
    <w:uiPriority w:val="1"/>
    <w:qFormat/>
    <w:rsid w:val="00DF3BA3"/>
    <w:pPr>
      <w:autoSpaceDE w:val="0"/>
      <w:autoSpaceDN w:val="0"/>
      <w:spacing w:before="223"/>
      <w:ind w:left="968" w:hanging="581"/>
    </w:pPr>
    <w:rPr>
      <w:rFonts w:ascii="Microsoft Sans Serif" w:eastAsia="Microsoft Sans Serif" w:hAnsi="Microsoft Sans Serif" w:cs="Microsoft Sans Serif"/>
      <w:color w:val="auto"/>
      <w:sz w:val="28"/>
      <w:szCs w:val="28"/>
      <w:u w:val="single" w:color="00000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1"/>
    <w:qFormat/>
    <w:rsid w:val="0089466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1"/>
    <w:qFormat/>
    <w:rsid w:val="0041382C"/>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paragraph" w:styleId="3">
    <w:name w:val="heading 3"/>
    <w:basedOn w:val="a"/>
    <w:link w:val="30"/>
    <w:uiPriority w:val="1"/>
    <w:qFormat/>
    <w:rsid w:val="00894660"/>
    <w:pPr>
      <w:autoSpaceDE w:val="0"/>
      <w:autoSpaceDN w:val="0"/>
      <w:ind w:left="519"/>
      <w:outlineLvl w:val="2"/>
    </w:pPr>
    <w:rPr>
      <w:rFonts w:ascii="Times New Roman" w:eastAsia="Times New Roman" w:hAnsi="Times New Roman" w:cs="Times New Roman"/>
      <w:b/>
      <w:bCs/>
      <w:color w:val="auto"/>
      <w:sz w:val="28"/>
      <w:szCs w:val="28"/>
      <w:lang w:eastAsia="en-US" w:bidi="ar-SA"/>
    </w:rPr>
  </w:style>
  <w:style w:type="paragraph" w:styleId="6">
    <w:name w:val="heading 6"/>
    <w:basedOn w:val="a"/>
    <w:next w:val="a"/>
    <w:link w:val="60"/>
    <w:qFormat/>
    <w:rsid w:val="0041382C"/>
    <w:pPr>
      <w:widowControl/>
      <w:spacing w:before="240" w:after="60"/>
      <w:jc w:val="both"/>
      <w:outlineLvl w:val="5"/>
    </w:pPr>
    <w:rPr>
      <w:rFonts w:ascii="Times New Roman" w:eastAsia="Calibri" w:hAnsi="Times New Roman" w:cs="Times New Roman"/>
      <w:b/>
      <w:bCs/>
      <w:color w:val="auto"/>
      <w:sz w:val="22"/>
      <w:szCs w:val="22"/>
      <w:lang w:eastAsia="ar-SA" w:bidi="ar-SA"/>
    </w:rPr>
  </w:style>
  <w:style w:type="paragraph" w:styleId="7">
    <w:name w:val="heading 7"/>
    <w:basedOn w:val="a"/>
    <w:next w:val="a"/>
    <w:link w:val="70"/>
    <w:qFormat/>
    <w:rsid w:val="0041382C"/>
    <w:pPr>
      <w:widowControl/>
      <w:spacing w:before="240" w:after="60"/>
      <w:jc w:val="both"/>
      <w:outlineLvl w:val="6"/>
    </w:pPr>
    <w:rPr>
      <w:rFonts w:ascii="Times New Roman" w:eastAsia="Calibri" w:hAnsi="Times New Roman" w:cs="Times New Roman"/>
      <w:color w:val="auto"/>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Pr>
      <w:rFonts w:ascii="Cambria" w:eastAsia="Cambria" w:hAnsi="Cambria" w:cs="Cambria"/>
      <w:b/>
      <w:bCs/>
      <w:i w:val="0"/>
      <w:iCs w:val="0"/>
      <w:smallCaps w:val="0"/>
      <w:strike w:val="0"/>
      <w:spacing w:val="-10"/>
      <w:sz w:val="30"/>
      <w:szCs w:val="30"/>
      <w:u w:val="none"/>
    </w:rPr>
  </w:style>
  <w:style w:type="paragraph" w:customStyle="1" w:styleId="21">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2"/>
      <w:szCs w:val="22"/>
      <w:u w:val="none"/>
    </w:rPr>
  </w:style>
  <w:style w:type="paragraph" w:customStyle="1" w:styleId="32">
    <w:name w:val="Основной текст (3)"/>
    <w:basedOn w:val="a"/>
    <w:link w:val="31"/>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11"/>
    <w:rPr>
      <w:rFonts w:ascii="Times New Roman" w:eastAsia="Times New Roman" w:hAnsi="Times New Roman" w:cs="Times New Roman"/>
      <w:b/>
      <w:bCs/>
      <w:i w:val="0"/>
      <w:iCs w:val="0"/>
      <w:smallCaps w:val="0"/>
      <w:strike w:val="0"/>
      <w:sz w:val="14"/>
      <w:szCs w:val="14"/>
      <w:u w:val="none"/>
    </w:rPr>
  </w:style>
  <w:style w:type="paragraph" w:customStyle="1" w:styleId="11">
    <w:name w:val="Колонтитул1"/>
    <w:basedOn w:val="a"/>
    <w:link w:val="a7"/>
    <w:pPr>
      <w:shd w:val="clear" w:color="auto" w:fill="FFFFFF"/>
      <w:spacing w:line="0" w:lineRule="atLeast"/>
    </w:pPr>
    <w:rPr>
      <w:rFonts w:ascii="Times New Roman" w:eastAsia="Times New Roman" w:hAnsi="Times New Roman" w:cs="Times New Roman"/>
      <w:b/>
      <w:bCs/>
      <w:sz w:val="14"/>
      <w:szCs w:val="14"/>
    </w:rPr>
  </w:style>
  <w:style w:type="character" w:customStyle="1" w:styleId="a8">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pacing w:val="120"/>
      <w:sz w:val="36"/>
      <w:szCs w:val="36"/>
      <w:u w:val="none"/>
    </w:rPr>
  </w:style>
  <w:style w:type="paragraph" w:customStyle="1" w:styleId="40">
    <w:name w:val="Заголовок №4"/>
    <w:basedOn w:val="a"/>
    <w:link w:val="4"/>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2">
    <w:name w:val="Основной текст (2)_"/>
    <w:basedOn w:val="a0"/>
    <w:link w:val="210"/>
    <w:rPr>
      <w:rFonts w:ascii="Times New Roman" w:eastAsia="Times New Roman" w:hAnsi="Times New Roman" w:cs="Times New Roman"/>
      <w:b w:val="0"/>
      <w:bCs w:val="0"/>
      <w:i w:val="0"/>
      <w:iCs w:val="0"/>
      <w:smallCaps w:val="0"/>
      <w:strike w:val="0"/>
      <w:sz w:val="28"/>
      <w:szCs w:val="28"/>
      <w:u w:val="none"/>
    </w:rPr>
  </w:style>
  <w:style w:type="paragraph" w:customStyle="1" w:styleId="210">
    <w:name w:val="Основной текст (2)1"/>
    <w:basedOn w:val="a"/>
    <w:link w:val="22"/>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3">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
    <w:name w:val="Основной текст (2) + Курсив2"/>
    <w:basedOn w:val="2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8"/>
      <w:szCs w:val="8"/>
      <w:u w:val="none"/>
    </w:rPr>
  </w:style>
  <w:style w:type="paragraph" w:customStyle="1" w:styleId="42">
    <w:name w:val="Основной текст (4)"/>
    <w:basedOn w:val="a"/>
    <w:link w:val="41"/>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rPr>
      <w:rFonts w:ascii="Cambria" w:eastAsia="Cambria" w:hAnsi="Cambria" w:cs="Cambria"/>
      <w:b w:val="0"/>
      <w:bCs w:val="0"/>
      <w:i w:val="0"/>
      <w:iCs w:val="0"/>
      <w:smallCaps w:val="0"/>
      <w:strike w:val="0"/>
      <w:w w:val="150"/>
      <w:sz w:val="10"/>
      <w:szCs w:val="10"/>
      <w:u w:val="none"/>
    </w:rPr>
  </w:style>
  <w:style w:type="paragraph" w:customStyle="1" w:styleId="62">
    <w:name w:val="Основной текст (6)"/>
    <w:basedOn w:val="a"/>
    <w:link w:val="61"/>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1">
    <w:name w:val="Основной текст (7)_"/>
    <w:basedOn w:val="a0"/>
    <w:link w:val="72"/>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2">
    <w:name w:val="Основной текст (7)"/>
    <w:basedOn w:val="a"/>
    <w:link w:val="71"/>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1">
    <w:name w:val="Колонтитул + 11 pt;Не полужирный1"/>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1">
    <w:name w:val="Колонтитул + 13 pt;Не полужирный1"/>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1">
    <w:name w:val="Основной текст (10)"/>
    <w:basedOn w:val="a"/>
    <w:link w:val="100"/>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8"/>
      <w:szCs w:val="8"/>
      <w:u w:val="none"/>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character" w:customStyle="1" w:styleId="211">
    <w:name w:val="Основной текст (2) + Курсив1"/>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1"/>
    <w:basedOn w:val="2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1">
    <w:name w:val="Колонтитул + 12 pt;Курсив;Интервал 1 pt1"/>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1">
    <w:name w:val="Основной текст (2) + Candara;13 pt1"/>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character" w:customStyle="1" w:styleId="25">
    <w:name w:val="Основной текст (2) + 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1">
    <w:name w:val="Основной текст (2) + 9;5 pt;Полужирный1"/>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30">
    <w:name w:val="Основной текст (2)3"/>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6">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31">
    <w:name w:val="Основной текст (2) + Полужирный3"/>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0">
    <w:name w:val="Основной текст (31)_"/>
    <w:basedOn w:val="a0"/>
    <w:link w:val="311"/>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1">
    <w:name w:val="Основной текст (31)"/>
    <w:basedOn w:val="a"/>
    <w:link w:val="310"/>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10">
    <w:name w:val="Основной текст (2) + Интервал 2 pt1"/>
    <w:basedOn w:val="2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2">
    <w:name w:val="Основной текст (21)_"/>
    <w:basedOn w:val="a0"/>
    <w:link w:val="213"/>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3">
    <w:name w:val="Основной текст (21)"/>
    <w:basedOn w:val="a"/>
    <w:link w:val="212"/>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1">
    <w:name w:val="Основной текст (22)_"/>
    <w:basedOn w:val="a0"/>
    <w:link w:val="222"/>
    <w:rPr>
      <w:rFonts w:ascii="Segoe UI" w:eastAsia="Segoe UI" w:hAnsi="Segoe UI" w:cs="Segoe UI"/>
      <w:b w:val="0"/>
      <w:bCs w:val="0"/>
      <w:i w:val="0"/>
      <w:iCs w:val="0"/>
      <w:smallCaps w:val="0"/>
      <w:strike w:val="0"/>
      <w:sz w:val="8"/>
      <w:szCs w:val="8"/>
      <w:u w:val="none"/>
    </w:rPr>
  </w:style>
  <w:style w:type="paragraph" w:customStyle="1" w:styleId="222">
    <w:name w:val="Основной текст (22)"/>
    <w:basedOn w:val="a"/>
    <w:link w:val="221"/>
    <w:pPr>
      <w:shd w:val="clear" w:color="auto" w:fill="FFFFFF"/>
      <w:spacing w:line="0" w:lineRule="atLeast"/>
    </w:pPr>
    <w:rPr>
      <w:rFonts w:ascii="Segoe UI" w:eastAsia="Segoe UI" w:hAnsi="Segoe UI" w:cs="Segoe UI"/>
      <w:sz w:val="8"/>
      <w:szCs w:val="8"/>
    </w:rPr>
  </w:style>
  <w:style w:type="character" w:customStyle="1" w:styleId="213pt3">
    <w:name w:val="Основной текст (2) + 13 pt;Полужирный3"/>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2">
    <w:name w:val="Основной текст (2) + 13 pt;Полужирный2"/>
    <w:basedOn w:val="2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2">
    <w:name w:val="Основной текст (23)_"/>
    <w:basedOn w:val="a0"/>
    <w:link w:val="233"/>
    <w:rPr>
      <w:rFonts w:ascii="Segoe UI" w:eastAsia="Segoe UI" w:hAnsi="Segoe UI" w:cs="Segoe UI"/>
      <w:b w:val="0"/>
      <w:bCs w:val="0"/>
      <w:i w:val="0"/>
      <w:iCs w:val="0"/>
      <w:smallCaps w:val="0"/>
      <w:strike w:val="0"/>
      <w:sz w:val="10"/>
      <w:szCs w:val="10"/>
      <w:u w:val="none"/>
    </w:rPr>
  </w:style>
  <w:style w:type="paragraph" w:customStyle="1" w:styleId="233">
    <w:name w:val="Основной текст (23)"/>
    <w:basedOn w:val="a"/>
    <w:link w:val="232"/>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character" w:customStyle="1" w:styleId="27">
    <w:name w:val="Основной текст (27)_"/>
    <w:basedOn w:val="a0"/>
    <w:link w:val="270"/>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0">
    <w:name w:val="Основной текст (27)"/>
    <w:basedOn w:val="a"/>
    <w:link w:val="27"/>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
    <w:name w:val="Основной текст (28)_"/>
    <w:basedOn w:val="a0"/>
    <w:link w:val="280"/>
    <w:rPr>
      <w:rFonts w:ascii="Times New Roman" w:eastAsia="Times New Roman" w:hAnsi="Times New Roman" w:cs="Times New Roman"/>
      <w:b w:val="0"/>
      <w:bCs w:val="0"/>
      <w:i w:val="0"/>
      <w:iCs w:val="0"/>
      <w:smallCaps w:val="0"/>
      <w:strike w:val="0"/>
      <w:sz w:val="8"/>
      <w:szCs w:val="8"/>
      <w:u w:val="none"/>
    </w:rPr>
  </w:style>
  <w:style w:type="paragraph" w:customStyle="1" w:styleId="280">
    <w:name w:val="Основной текст (28)"/>
    <w:basedOn w:val="a"/>
    <w:link w:val="28"/>
    <w:pPr>
      <w:shd w:val="clear" w:color="auto" w:fill="FFFFFF"/>
      <w:spacing w:line="0" w:lineRule="atLeast"/>
    </w:pPr>
    <w:rPr>
      <w:rFonts w:ascii="Times New Roman" w:eastAsia="Times New Roman" w:hAnsi="Times New Roman" w:cs="Times New Roman"/>
      <w:sz w:val="8"/>
      <w:szCs w:val="8"/>
    </w:rPr>
  </w:style>
  <w:style w:type="character" w:customStyle="1" w:styleId="29">
    <w:name w:val="Основной текст (2) + 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Pr>
      <w:rFonts w:ascii="Times New Roman" w:eastAsia="Times New Roman" w:hAnsi="Times New Roman" w:cs="Times New Roman"/>
      <w:b w:val="0"/>
      <w:bCs w:val="0"/>
      <w:i w:val="0"/>
      <w:iCs w:val="0"/>
      <w:smallCaps w:val="0"/>
      <w:strike w:val="0"/>
      <w:sz w:val="28"/>
      <w:szCs w:val="28"/>
      <w:u w:val="none"/>
    </w:rPr>
  </w:style>
  <w:style w:type="paragraph" w:customStyle="1" w:styleId="2b">
    <w:name w:val="Оглавление (2)"/>
    <w:basedOn w:val="a"/>
    <w:link w:val="2a"/>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a"/>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basedOn w:val="2a"/>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3">
    <w:name w:val="Основной текст (2) + Franklin Gothic Medium Cond;19 pt;Курсив3"/>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1">
    <w:name w:val="Основной текст (2) + 20 pt1"/>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9">
    <w:name w:val="Оглавление_"/>
    <w:basedOn w:val="a0"/>
    <w:link w:val="aa"/>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a">
    <w:name w:val="Оглавление"/>
    <w:basedOn w:val="a"/>
    <w:link w:val="a9"/>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9"/>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2">
    <w:name w:val="Основной текст (2) + Franklin Gothic Medium Cond;19 pt;Курсив2"/>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1">
    <w:name w:val="Основной текст (2) + 13 pt;Полужирный1"/>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1">
    <w:name w:val="Основной текст (30) + Franklin Gothic Medium Cond;18 pt;Не полужирный;Курсив1"/>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1">
    <w:name w:val="Основной текст (2) + Franklin Gothic Medium Cond;19 pt;Курсив1"/>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Pr>
      <w:rFonts w:ascii="Verdana" w:eastAsia="Verdana" w:hAnsi="Verdana" w:cs="Verdana"/>
      <w:b w:val="0"/>
      <w:bCs w:val="0"/>
      <w:i w:val="0"/>
      <w:iCs w:val="0"/>
      <w:smallCaps w:val="0"/>
      <w:strike w:val="0"/>
      <w:sz w:val="30"/>
      <w:szCs w:val="30"/>
      <w:u w:val="none"/>
      <w:lang w:val="en-US" w:eastAsia="en-US" w:bidi="en-US"/>
    </w:rPr>
  </w:style>
  <w:style w:type="paragraph" w:customStyle="1" w:styleId="1b">
    <w:name w:val="Заголовок №1"/>
    <w:basedOn w:val="a"/>
    <w:link w:val="1a"/>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1">
    <w:name w:val="Основной текст (32)"/>
    <w:basedOn w:val="a"/>
    <w:link w:val="320"/>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b">
    <w:name w:val="Оглавление + Малые прописные"/>
    <w:basedOn w:val="a9"/>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9"/>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basedOn w:val="a0"/>
    <w:link w:val="2e"/>
    <w:rPr>
      <w:rFonts w:ascii="Times New Roman" w:eastAsia="Times New Roman" w:hAnsi="Times New Roman" w:cs="Times New Roman"/>
      <w:b/>
      <w:bCs/>
      <w:i w:val="0"/>
      <w:iCs w:val="0"/>
      <w:smallCaps w:val="0"/>
      <w:strike w:val="0"/>
      <w:spacing w:val="20"/>
      <w:sz w:val="24"/>
      <w:szCs w:val="24"/>
      <w:u w:val="none"/>
    </w:rPr>
  </w:style>
  <w:style w:type="paragraph" w:customStyle="1" w:styleId="2e">
    <w:name w:val="Заголовок №2"/>
    <w:basedOn w:val="a"/>
    <w:link w:val="2d"/>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d"/>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23">
    <w:name w:val="Основной текст (2) + Полужирный2"/>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a"/>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a"/>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Pr>
      <w:rFonts w:ascii="Times New Roman" w:eastAsia="Times New Roman" w:hAnsi="Times New Roman" w:cs="Times New Roman"/>
      <w:b/>
      <w:bCs/>
      <w:i w:val="0"/>
      <w:iCs w:val="0"/>
      <w:smallCaps w:val="0"/>
      <w:strike w:val="0"/>
      <w:spacing w:val="30"/>
      <w:sz w:val="23"/>
      <w:szCs w:val="23"/>
      <w:u w:val="none"/>
    </w:rPr>
  </w:style>
  <w:style w:type="paragraph" w:customStyle="1" w:styleId="44">
    <w:name w:val="Оглавление (4)"/>
    <w:basedOn w:val="a"/>
    <w:link w:val="43"/>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3"/>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14">
    <w:name w:val="Основной текст (2) + Полужирный1"/>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10">
    <w:name w:val="Основной текст (2) + Курсив;Интервал 1 pt1"/>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1">
    <w:name w:val="Основной текст (2) + Курсив;Интервал -1 pt1"/>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1"/>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1">
    <w:name w:val="Основной текст (29) + Times New Roman;16 pt;Полужирный;Курсив;Интервал 1 pt1"/>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3">
    <w:name w:val="Заголовок №3 (2)"/>
    <w:basedOn w:val="a"/>
    <w:link w:val="32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24">
    <w:name w:val="Основной текст (2)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1c"/>
    <w:rPr>
      <w:rFonts w:ascii="Times New Roman" w:eastAsia="Times New Roman" w:hAnsi="Times New Roman" w:cs="Times New Roman"/>
      <w:b w:val="0"/>
      <w:bCs w:val="0"/>
      <w:i w:val="0"/>
      <w:iCs w:val="0"/>
      <w:smallCaps w:val="0"/>
      <w:strike w:val="0"/>
      <w:sz w:val="28"/>
      <w:szCs w:val="28"/>
      <w:u w:val="none"/>
    </w:rPr>
  </w:style>
  <w:style w:type="paragraph" w:customStyle="1" w:styleId="1c">
    <w:name w:val="Подпись к таблице1"/>
    <w:basedOn w:val="a"/>
    <w:link w:val="ac"/>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e">
    <w:name w:val="Верхний колонтитул Знак"/>
    <w:basedOn w:val="a0"/>
    <w:link w:val="af"/>
    <w:uiPriority w:val="99"/>
    <w:rsid w:val="00FD53A5"/>
    <w:rPr>
      <w:rFonts w:asciiTheme="minorHAnsi" w:eastAsiaTheme="minorHAnsi" w:hAnsiTheme="minorHAnsi" w:cstheme="minorBidi"/>
      <w:sz w:val="22"/>
      <w:szCs w:val="22"/>
      <w:lang w:eastAsia="en-US" w:bidi="ar-SA"/>
    </w:rPr>
  </w:style>
  <w:style w:type="paragraph" w:styleId="af">
    <w:name w:val="header"/>
    <w:basedOn w:val="a"/>
    <w:link w:val="ae"/>
    <w:uiPriority w:val="99"/>
    <w:unhideWhenUsed/>
    <w:rsid w:val="00FD53A5"/>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0">
    <w:name w:val="Нижний колонтитул Знак"/>
    <w:basedOn w:val="a0"/>
    <w:link w:val="af1"/>
    <w:uiPriority w:val="99"/>
    <w:rsid w:val="00FD53A5"/>
    <w:rPr>
      <w:rFonts w:asciiTheme="minorHAnsi" w:eastAsiaTheme="minorHAnsi" w:hAnsiTheme="minorHAnsi" w:cstheme="minorBidi"/>
      <w:sz w:val="22"/>
      <w:szCs w:val="22"/>
      <w:lang w:eastAsia="en-US" w:bidi="ar-SA"/>
    </w:rPr>
  </w:style>
  <w:style w:type="paragraph" w:styleId="af1">
    <w:name w:val="footer"/>
    <w:basedOn w:val="a"/>
    <w:link w:val="af0"/>
    <w:uiPriority w:val="99"/>
    <w:unhideWhenUsed/>
    <w:rsid w:val="00FD53A5"/>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2">
    <w:name w:val="Текст сноски Знак"/>
    <w:aliases w:val="F1 Знак,Знак6 Знак"/>
    <w:basedOn w:val="a0"/>
    <w:link w:val="af3"/>
    <w:uiPriority w:val="99"/>
    <w:rsid w:val="00FD53A5"/>
    <w:rPr>
      <w:rFonts w:asciiTheme="minorHAnsi" w:eastAsiaTheme="minorHAnsi" w:hAnsiTheme="minorHAnsi" w:cstheme="minorBidi"/>
      <w:sz w:val="20"/>
      <w:szCs w:val="20"/>
      <w:lang w:eastAsia="en-US" w:bidi="ar-SA"/>
    </w:rPr>
  </w:style>
  <w:style w:type="paragraph" w:styleId="af3">
    <w:name w:val="footnote text"/>
    <w:aliases w:val="F1,Знак6"/>
    <w:basedOn w:val="a"/>
    <w:link w:val="af2"/>
    <w:uiPriority w:val="99"/>
    <w:unhideWhenUsed/>
    <w:rsid w:val="00FD53A5"/>
    <w:pPr>
      <w:widowControl/>
    </w:pPr>
    <w:rPr>
      <w:rFonts w:asciiTheme="minorHAnsi" w:eastAsiaTheme="minorHAnsi" w:hAnsiTheme="minorHAnsi" w:cstheme="minorBidi"/>
      <w:color w:val="auto"/>
      <w:sz w:val="20"/>
      <w:szCs w:val="20"/>
      <w:lang w:eastAsia="en-US" w:bidi="ar-SA"/>
    </w:rPr>
  </w:style>
  <w:style w:type="character" w:customStyle="1" w:styleId="af4">
    <w:name w:val="Текст выноски Знак"/>
    <w:basedOn w:val="a0"/>
    <w:link w:val="af5"/>
    <w:uiPriority w:val="99"/>
    <w:rsid w:val="00FD53A5"/>
    <w:rPr>
      <w:rFonts w:ascii="Segoe UI" w:eastAsiaTheme="minorHAnsi" w:hAnsi="Segoe UI" w:cs="Segoe UI"/>
      <w:sz w:val="18"/>
      <w:szCs w:val="18"/>
      <w:lang w:eastAsia="en-US" w:bidi="ar-SA"/>
    </w:rPr>
  </w:style>
  <w:style w:type="paragraph" w:styleId="af5">
    <w:name w:val="Balloon Text"/>
    <w:basedOn w:val="a"/>
    <w:link w:val="af4"/>
    <w:uiPriority w:val="99"/>
    <w:unhideWhenUsed/>
    <w:rsid w:val="00FD53A5"/>
    <w:pPr>
      <w:widowControl/>
    </w:pPr>
    <w:rPr>
      <w:rFonts w:ascii="Segoe UI" w:eastAsiaTheme="minorHAnsi" w:hAnsi="Segoe UI" w:cs="Segoe UI"/>
      <w:color w:val="auto"/>
      <w:sz w:val="18"/>
      <w:szCs w:val="18"/>
      <w:lang w:eastAsia="en-US" w:bidi="ar-SA"/>
    </w:rPr>
  </w:style>
  <w:style w:type="paragraph" w:styleId="af6">
    <w:name w:val="Title"/>
    <w:basedOn w:val="a"/>
    <w:link w:val="af7"/>
    <w:uiPriority w:val="1"/>
    <w:qFormat/>
    <w:rsid w:val="009E35A4"/>
    <w:pPr>
      <w:widowControl/>
      <w:jc w:val="center"/>
    </w:pPr>
    <w:rPr>
      <w:rFonts w:ascii="Times New Roman" w:eastAsia="Times New Roman" w:hAnsi="Times New Roman" w:cs="Times New Roman"/>
      <w:b/>
      <w:bCs/>
      <w:color w:val="auto"/>
      <w:szCs w:val="20"/>
      <w:lang w:bidi="ar-SA"/>
    </w:rPr>
  </w:style>
  <w:style w:type="character" w:customStyle="1" w:styleId="af7">
    <w:name w:val="Название Знак"/>
    <w:basedOn w:val="a0"/>
    <w:link w:val="af6"/>
    <w:rsid w:val="009E35A4"/>
    <w:rPr>
      <w:rFonts w:ascii="Times New Roman" w:eastAsia="Times New Roman" w:hAnsi="Times New Roman" w:cs="Times New Roman"/>
      <w:b/>
      <w:bCs/>
      <w:szCs w:val="20"/>
      <w:lang w:bidi="ar-SA"/>
    </w:rPr>
  </w:style>
  <w:style w:type="character" w:customStyle="1" w:styleId="20">
    <w:name w:val="Заголовок 2 Знак"/>
    <w:basedOn w:val="a0"/>
    <w:link w:val="2"/>
    <w:uiPriority w:val="99"/>
    <w:rsid w:val="0041382C"/>
    <w:rPr>
      <w:rFonts w:ascii="Times New Roman" w:eastAsia="Times New Roman" w:hAnsi="Times New Roman" w:cs="Times New Roman"/>
      <w:b/>
      <w:bCs/>
      <w:sz w:val="36"/>
      <w:szCs w:val="36"/>
      <w:lang w:bidi="ar-SA"/>
    </w:rPr>
  </w:style>
  <w:style w:type="character" w:customStyle="1" w:styleId="60">
    <w:name w:val="Заголовок 6 Знак"/>
    <w:basedOn w:val="a0"/>
    <w:link w:val="6"/>
    <w:rsid w:val="0041382C"/>
    <w:rPr>
      <w:rFonts w:ascii="Times New Roman" w:eastAsia="Calibri" w:hAnsi="Times New Roman" w:cs="Times New Roman"/>
      <w:b/>
      <w:bCs/>
      <w:sz w:val="22"/>
      <w:szCs w:val="22"/>
      <w:lang w:eastAsia="ar-SA" w:bidi="ar-SA"/>
    </w:rPr>
  </w:style>
  <w:style w:type="character" w:customStyle="1" w:styleId="70">
    <w:name w:val="Заголовок 7 Знак"/>
    <w:basedOn w:val="a0"/>
    <w:link w:val="7"/>
    <w:rsid w:val="0041382C"/>
    <w:rPr>
      <w:rFonts w:ascii="Times New Roman" w:eastAsia="Calibri" w:hAnsi="Times New Roman" w:cs="Times New Roman"/>
      <w:lang w:eastAsia="ar-SA" w:bidi="ar-SA"/>
    </w:rPr>
  </w:style>
  <w:style w:type="paragraph" w:customStyle="1" w:styleId="c43">
    <w:name w:val="c43"/>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8">
    <w:name w:val="c28"/>
    <w:basedOn w:val="a0"/>
    <w:rsid w:val="0041382C"/>
  </w:style>
  <w:style w:type="character" w:customStyle="1" w:styleId="c2">
    <w:name w:val="c2"/>
    <w:basedOn w:val="a0"/>
    <w:rsid w:val="0041382C"/>
  </w:style>
  <w:style w:type="paragraph" w:customStyle="1" w:styleId="c102">
    <w:name w:val="c102"/>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3">
    <w:name w:val="c13"/>
    <w:basedOn w:val="a0"/>
    <w:rsid w:val="0041382C"/>
  </w:style>
  <w:style w:type="paragraph" w:customStyle="1" w:styleId="c37">
    <w:name w:val="c37"/>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4">
    <w:name w:val="c24"/>
    <w:basedOn w:val="a0"/>
    <w:rsid w:val="0041382C"/>
  </w:style>
  <w:style w:type="character" w:customStyle="1" w:styleId="c21">
    <w:name w:val="c21"/>
    <w:basedOn w:val="a0"/>
    <w:rsid w:val="0041382C"/>
  </w:style>
  <w:style w:type="paragraph" w:customStyle="1" w:styleId="c22">
    <w:name w:val="c22"/>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92">
    <w:name w:val="c92"/>
    <w:basedOn w:val="a0"/>
    <w:rsid w:val="0041382C"/>
  </w:style>
  <w:style w:type="paragraph" w:styleId="af8">
    <w:name w:val="Normal (Web)"/>
    <w:basedOn w:val="a"/>
    <w:uiPriority w:val="99"/>
    <w:unhideWhenUsed/>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
    <w:name w:val="c7"/>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
    <w:name w:val="c6"/>
    <w:basedOn w:val="a0"/>
    <w:rsid w:val="0041382C"/>
  </w:style>
  <w:style w:type="character" w:customStyle="1" w:styleId="c0">
    <w:name w:val="c0"/>
    <w:basedOn w:val="a0"/>
    <w:rsid w:val="0041382C"/>
  </w:style>
  <w:style w:type="character" w:customStyle="1" w:styleId="c4">
    <w:name w:val="c4"/>
    <w:basedOn w:val="a0"/>
    <w:rsid w:val="0041382C"/>
  </w:style>
  <w:style w:type="paragraph" w:customStyle="1" w:styleId="c35">
    <w:name w:val="c35"/>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
    <w:name w:val="c5"/>
    <w:basedOn w:val="a0"/>
    <w:rsid w:val="0041382C"/>
  </w:style>
  <w:style w:type="paragraph" w:customStyle="1" w:styleId="c3">
    <w:name w:val="c3"/>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9">
    <w:name w:val="c9"/>
    <w:basedOn w:val="a0"/>
    <w:rsid w:val="0041382C"/>
  </w:style>
  <w:style w:type="character" w:customStyle="1" w:styleId="c1">
    <w:name w:val="c1"/>
    <w:basedOn w:val="a0"/>
    <w:rsid w:val="0041382C"/>
  </w:style>
  <w:style w:type="paragraph" w:customStyle="1" w:styleId="c39">
    <w:name w:val="c39"/>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6">
    <w:name w:val="c66"/>
    <w:basedOn w:val="a0"/>
    <w:rsid w:val="0041382C"/>
  </w:style>
  <w:style w:type="paragraph" w:customStyle="1" w:styleId="c41">
    <w:name w:val="c41"/>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2">
    <w:name w:val="c12"/>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7">
    <w:name w:val="c47"/>
    <w:basedOn w:val="a0"/>
    <w:rsid w:val="0041382C"/>
  </w:style>
  <w:style w:type="character" w:customStyle="1" w:styleId="c32">
    <w:name w:val="c32"/>
    <w:basedOn w:val="a0"/>
    <w:rsid w:val="0041382C"/>
  </w:style>
  <w:style w:type="paragraph" w:customStyle="1" w:styleId="c23">
    <w:name w:val="c23"/>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styleId="af9">
    <w:name w:val="Emphasis"/>
    <w:basedOn w:val="a0"/>
    <w:uiPriority w:val="20"/>
    <w:qFormat/>
    <w:rsid w:val="0041382C"/>
    <w:rPr>
      <w:i/>
      <w:iCs/>
    </w:rPr>
  </w:style>
  <w:style w:type="paragraph" w:styleId="afa">
    <w:name w:val="List Paragraph"/>
    <w:basedOn w:val="a"/>
    <w:link w:val="afb"/>
    <w:uiPriority w:val="1"/>
    <w:qFormat/>
    <w:rsid w:val="0041382C"/>
    <w:pPr>
      <w:widowControl/>
      <w:ind w:left="720"/>
      <w:contextualSpacing/>
    </w:pPr>
    <w:rPr>
      <w:rFonts w:ascii="Times New Roman" w:eastAsia="Times New Roman" w:hAnsi="Times New Roman" w:cs="Times New Roman"/>
      <w:color w:val="auto"/>
      <w:lang w:bidi="ar-SA"/>
    </w:rPr>
  </w:style>
  <w:style w:type="paragraph" w:styleId="2f0">
    <w:name w:val="Body Text Indent 2"/>
    <w:basedOn w:val="a"/>
    <w:link w:val="2f1"/>
    <w:unhideWhenUsed/>
    <w:rsid w:val="0041382C"/>
    <w:pPr>
      <w:widowControl/>
      <w:ind w:firstLine="706"/>
      <w:jc w:val="both"/>
    </w:pPr>
    <w:rPr>
      <w:rFonts w:ascii="Times New Roman" w:eastAsia="Times New Roman" w:hAnsi="Times New Roman" w:cs="Times New Roman"/>
      <w:color w:val="auto"/>
      <w:sz w:val="28"/>
      <w:lang w:bidi="ar-SA"/>
    </w:rPr>
  </w:style>
  <w:style w:type="character" w:customStyle="1" w:styleId="2f1">
    <w:name w:val="Основной текст с отступом 2 Знак"/>
    <w:basedOn w:val="a0"/>
    <w:link w:val="2f0"/>
    <w:rsid w:val="0041382C"/>
    <w:rPr>
      <w:rFonts w:ascii="Times New Roman" w:eastAsia="Times New Roman" w:hAnsi="Times New Roman" w:cs="Times New Roman"/>
      <w:sz w:val="28"/>
      <w:lang w:bidi="ar-SA"/>
    </w:rPr>
  </w:style>
  <w:style w:type="paragraph" w:customStyle="1" w:styleId="2f2">
    <w:name w:val="стиль2"/>
    <w:basedOn w:val="a"/>
    <w:rsid w:val="0041382C"/>
    <w:pPr>
      <w:widowControl/>
      <w:spacing w:before="100" w:beforeAutospacing="1" w:after="100" w:afterAutospacing="1"/>
    </w:pPr>
    <w:rPr>
      <w:rFonts w:ascii="Tahoma" w:eastAsia="Times New Roman" w:hAnsi="Tahoma" w:cs="Tahoma"/>
      <w:color w:val="auto"/>
      <w:lang w:bidi="ar-SA"/>
    </w:rPr>
  </w:style>
  <w:style w:type="character" w:customStyle="1" w:styleId="c26">
    <w:name w:val="c26"/>
    <w:basedOn w:val="a0"/>
    <w:rsid w:val="0041382C"/>
  </w:style>
  <w:style w:type="character" w:customStyle="1" w:styleId="c8">
    <w:name w:val="c8"/>
    <w:basedOn w:val="a0"/>
    <w:rsid w:val="0041382C"/>
  </w:style>
  <w:style w:type="character" w:customStyle="1" w:styleId="c14">
    <w:name w:val="c14"/>
    <w:basedOn w:val="a0"/>
    <w:rsid w:val="0041382C"/>
  </w:style>
  <w:style w:type="paragraph" w:customStyle="1" w:styleId="c29">
    <w:name w:val="c29"/>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6">
    <w:name w:val="c46"/>
    <w:basedOn w:val="a0"/>
    <w:rsid w:val="0041382C"/>
  </w:style>
  <w:style w:type="paragraph" w:customStyle="1" w:styleId="c48">
    <w:name w:val="c48"/>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5">
    <w:name w:val="c55"/>
    <w:basedOn w:val="a0"/>
    <w:rsid w:val="0041382C"/>
  </w:style>
  <w:style w:type="character" w:customStyle="1" w:styleId="c30">
    <w:name w:val="c30"/>
    <w:basedOn w:val="a0"/>
    <w:rsid w:val="0041382C"/>
  </w:style>
  <w:style w:type="paragraph" w:customStyle="1" w:styleId="c33">
    <w:name w:val="c33"/>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5">
    <w:name w:val="c15"/>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1">
    <w:name w:val="c11"/>
    <w:basedOn w:val="a0"/>
    <w:rsid w:val="0041382C"/>
  </w:style>
  <w:style w:type="character" w:customStyle="1" w:styleId="apple-converted-space">
    <w:name w:val="apple-converted-space"/>
    <w:basedOn w:val="a0"/>
    <w:rsid w:val="0041382C"/>
  </w:style>
  <w:style w:type="character" w:customStyle="1" w:styleId="c27">
    <w:name w:val="c27"/>
    <w:basedOn w:val="a0"/>
    <w:rsid w:val="0041382C"/>
  </w:style>
  <w:style w:type="character" w:customStyle="1" w:styleId="c45">
    <w:name w:val="c45"/>
    <w:basedOn w:val="a0"/>
    <w:rsid w:val="0041382C"/>
  </w:style>
  <w:style w:type="character" w:customStyle="1" w:styleId="c19">
    <w:name w:val="c19"/>
    <w:basedOn w:val="a0"/>
    <w:rsid w:val="0041382C"/>
  </w:style>
  <w:style w:type="paragraph" w:customStyle="1" w:styleId="c10">
    <w:name w:val="c10"/>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8">
    <w:name w:val="c18"/>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1">
    <w:name w:val="c51"/>
    <w:basedOn w:val="a0"/>
    <w:rsid w:val="0041382C"/>
  </w:style>
  <w:style w:type="character" w:customStyle="1" w:styleId="c38">
    <w:name w:val="c38"/>
    <w:basedOn w:val="a0"/>
    <w:rsid w:val="0041382C"/>
  </w:style>
  <w:style w:type="character" w:customStyle="1" w:styleId="c58">
    <w:name w:val="c58"/>
    <w:basedOn w:val="a0"/>
    <w:rsid w:val="0041382C"/>
  </w:style>
  <w:style w:type="character" w:styleId="afc">
    <w:name w:val="Strong"/>
    <w:basedOn w:val="a0"/>
    <w:uiPriority w:val="22"/>
    <w:qFormat/>
    <w:rsid w:val="0041382C"/>
    <w:rPr>
      <w:b/>
      <w:bCs/>
    </w:rPr>
  </w:style>
  <w:style w:type="paragraph" w:customStyle="1" w:styleId="search-excerpt">
    <w:name w:val="search-excerpt"/>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like-tooltip">
    <w:name w:val="like-tooltip"/>
    <w:basedOn w:val="a0"/>
    <w:rsid w:val="0041382C"/>
  </w:style>
  <w:style w:type="character" w:customStyle="1" w:styleId="flag-throbber">
    <w:name w:val="flag-throbber"/>
    <w:basedOn w:val="a0"/>
    <w:rsid w:val="0041382C"/>
  </w:style>
  <w:style w:type="table" w:styleId="afd">
    <w:name w:val="Table Grid"/>
    <w:basedOn w:val="a1"/>
    <w:uiPriority w:val="99"/>
    <w:rsid w:val="0041382C"/>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d"/>
    <w:uiPriority w:val="59"/>
    <w:rsid w:val="0041382C"/>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d">
    <w:name w:val="Нет списка1"/>
    <w:next w:val="a2"/>
    <w:uiPriority w:val="99"/>
    <w:semiHidden/>
    <w:unhideWhenUsed/>
    <w:rsid w:val="0041382C"/>
  </w:style>
  <w:style w:type="numbering" w:customStyle="1" w:styleId="112">
    <w:name w:val="Нет списка11"/>
    <w:next w:val="a2"/>
    <w:semiHidden/>
    <w:rsid w:val="0041382C"/>
  </w:style>
  <w:style w:type="paragraph" w:customStyle="1" w:styleId="Default">
    <w:name w:val="Default"/>
    <w:rsid w:val="0041382C"/>
    <w:pPr>
      <w:widowControl/>
      <w:autoSpaceDE w:val="0"/>
      <w:autoSpaceDN w:val="0"/>
      <w:adjustRightInd w:val="0"/>
    </w:pPr>
    <w:rPr>
      <w:rFonts w:ascii="Times New Roman" w:eastAsia="Times New Roman" w:hAnsi="Times New Roman" w:cs="Times New Roman"/>
      <w:color w:val="000000"/>
      <w:lang w:bidi="ar-SA"/>
    </w:rPr>
  </w:style>
  <w:style w:type="table" w:customStyle="1" w:styleId="1e">
    <w:name w:val="Сетка таблицы1"/>
    <w:basedOn w:val="a1"/>
    <w:next w:val="afd"/>
    <w:rsid w:val="0041382C"/>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41382C"/>
  </w:style>
  <w:style w:type="paragraph" w:customStyle="1" w:styleId="NormalPP">
    <w:name w:val="Normal PP"/>
    <w:basedOn w:val="a"/>
    <w:rsid w:val="0041382C"/>
    <w:pPr>
      <w:autoSpaceDE w:val="0"/>
      <w:autoSpaceDN w:val="0"/>
      <w:adjustRightInd w:val="0"/>
    </w:pPr>
    <w:rPr>
      <w:rFonts w:ascii="Arial" w:eastAsia="Times New Roman" w:hAnsi="Arial" w:cs="Arial"/>
      <w:lang w:val="en-US" w:bidi="ar-SA"/>
    </w:rPr>
  </w:style>
  <w:style w:type="paragraph" w:styleId="afe">
    <w:name w:val="Body Text Indent"/>
    <w:basedOn w:val="a"/>
    <w:link w:val="aff"/>
    <w:uiPriority w:val="99"/>
    <w:rsid w:val="0041382C"/>
    <w:pPr>
      <w:widowControl/>
      <w:jc w:val="both"/>
    </w:pPr>
    <w:rPr>
      <w:rFonts w:ascii="Times New Roman" w:eastAsia="Times New Roman" w:hAnsi="Times New Roman" w:cs="Times New Roman"/>
      <w:color w:val="auto"/>
      <w:szCs w:val="20"/>
      <w:lang w:bidi="ar-SA"/>
    </w:rPr>
  </w:style>
  <w:style w:type="character" w:customStyle="1" w:styleId="aff">
    <w:name w:val="Основной текст с отступом Знак"/>
    <w:basedOn w:val="a0"/>
    <w:link w:val="afe"/>
    <w:uiPriority w:val="99"/>
    <w:rsid w:val="0041382C"/>
    <w:rPr>
      <w:rFonts w:ascii="Times New Roman" w:eastAsia="Times New Roman" w:hAnsi="Times New Roman" w:cs="Times New Roman"/>
      <w:szCs w:val="20"/>
      <w:lang w:bidi="ar-SA"/>
    </w:rPr>
  </w:style>
  <w:style w:type="paragraph" w:styleId="aff0">
    <w:name w:val="No Spacing"/>
    <w:link w:val="aff1"/>
    <w:uiPriority w:val="99"/>
    <w:qFormat/>
    <w:rsid w:val="0041382C"/>
    <w:pPr>
      <w:widowControl/>
    </w:pPr>
    <w:rPr>
      <w:rFonts w:ascii="Times New Roman" w:eastAsia="Times New Roman" w:hAnsi="Times New Roman" w:cs="Times New Roman"/>
      <w:sz w:val="28"/>
      <w:szCs w:val="20"/>
      <w:lang w:bidi="ar-SA"/>
    </w:rPr>
  </w:style>
  <w:style w:type="character" w:customStyle="1" w:styleId="s1">
    <w:name w:val="s1"/>
    <w:rsid w:val="0041382C"/>
  </w:style>
  <w:style w:type="paragraph" w:customStyle="1" w:styleId="p6">
    <w:name w:val="p6"/>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2">
    <w:name w:val="s2"/>
    <w:rsid w:val="0041382C"/>
  </w:style>
  <w:style w:type="character" w:customStyle="1" w:styleId="s3">
    <w:name w:val="s3"/>
    <w:rsid w:val="0041382C"/>
  </w:style>
  <w:style w:type="paragraph" w:customStyle="1" w:styleId="p8">
    <w:name w:val="p8"/>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1">
    <w:name w:val="p11"/>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4">
    <w:name w:val="s4"/>
    <w:rsid w:val="0041382C"/>
  </w:style>
  <w:style w:type="paragraph" w:customStyle="1" w:styleId="p12">
    <w:name w:val="p12"/>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3">
    <w:name w:val="p13"/>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4">
    <w:name w:val="p14"/>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5">
    <w:name w:val="p15"/>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5">
    <w:name w:val="s5"/>
    <w:rsid w:val="0041382C"/>
  </w:style>
  <w:style w:type="paragraph" w:customStyle="1" w:styleId="p16">
    <w:name w:val="p16"/>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6">
    <w:name w:val="s6"/>
    <w:rsid w:val="0041382C"/>
  </w:style>
  <w:style w:type="character" w:customStyle="1" w:styleId="s7">
    <w:name w:val="s7"/>
    <w:rsid w:val="0041382C"/>
  </w:style>
  <w:style w:type="paragraph" w:customStyle="1" w:styleId="p17">
    <w:name w:val="p17"/>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8">
    <w:name w:val="s8"/>
    <w:rsid w:val="0041382C"/>
  </w:style>
  <w:style w:type="character" w:customStyle="1" w:styleId="s9">
    <w:name w:val="s9"/>
    <w:rsid w:val="0041382C"/>
  </w:style>
  <w:style w:type="character" w:customStyle="1" w:styleId="s10">
    <w:name w:val="s10"/>
    <w:rsid w:val="0041382C"/>
  </w:style>
  <w:style w:type="paragraph" w:customStyle="1" w:styleId="p19">
    <w:name w:val="p19"/>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20">
    <w:name w:val="p20"/>
    <w:basedOn w:val="a"/>
    <w:rsid w:val="0041382C"/>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3">
    <w:name w:val="Сетка таблицы11"/>
    <w:basedOn w:val="a1"/>
    <w:next w:val="afd"/>
    <w:uiPriority w:val="59"/>
    <w:rsid w:val="0041382C"/>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1"/>
    <w:next w:val="afd"/>
    <w:uiPriority w:val="59"/>
    <w:rsid w:val="0041382C"/>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4">
    <w:name w:val="Нет списка2"/>
    <w:next w:val="a2"/>
    <w:uiPriority w:val="99"/>
    <w:semiHidden/>
    <w:unhideWhenUsed/>
    <w:rsid w:val="0041382C"/>
  </w:style>
  <w:style w:type="character" w:customStyle="1" w:styleId="28pt">
    <w:name w:val="Основной текст (2) + 8 pt;Полужирный;Курсив"/>
    <w:rsid w:val="0041382C"/>
    <w:rPr>
      <w:b/>
      <w:bCs/>
      <w:i/>
      <w:iCs/>
      <w:color w:val="000000"/>
      <w:spacing w:val="0"/>
      <w:w w:val="100"/>
      <w:position w:val="0"/>
      <w:sz w:val="16"/>
      <w:szCs w:val="16"/>
      <w:shd w:val="clear" w:color="auto" w:fill="FFFFFF"/>
      <w:lang w:val="ru-RU" w:eastAsia="ru-RU" w:bidi="ru-RU"/>
    </w:rPr>
  </w:style>
  <w:style w:type="character" w:customStyle="1" w:styleId="285pt">
    <w:name w:val="Основной текст (2) + 8;5 pt"/>
    <w:rsid w:val="0041382C"/>
    <w:rPr>
      <w:color w:val="000000"/>
      <w:spacing w:val="0"/>
      <w:w w:val="100"/>
      <w:position w:val="0"/>
      <w:sz w:val="17"/>
      <w:szCs w:val="17"/>
      <w:shd w:val="clear" w:color="auto" w:fill="FFFFFF"/>
      <w:lang w:val="ru-RU" w:eastAsia="ru-RU" w:bidi="ru-RU"/>
    </w:rPr>
  </w:style>
  <w:style w:type="character" w:customStyle="1" w:styleId="210pt3">
    <w:name w:val="Основной текст (2) + 10 pt;Полужирный;Курсив"/>
    <w:rsid w:val="0041382C"/>
    <w:rPr>
      <w:b/>
      <w:bCs/>
      <w:i/>
      <w:iCs/>
      <w:color w:val="000000"/>
      <w:spacing w:val="0"/>
      <w:w w:val="100"/>
      <w:position w:val="0"/>
      <w:sz w:val="20"/>
      <w:szCs w:val="20"/>
      <w:shd w:val="clear" w:color="auto" w:fill="FFFFFF"/>
      <w:lang w:val="ru-RU" w:eastAsia="ru-RU" w:bidi="ru-RU"/>
    </w:rPr>
  </w:style>
  <w:style w:type="character" w:customStyle="1" w:styleId="45">
    <w:name w:val="Основной текст (4) + Курсив"/>
    <w:rsid w:val="0041382C"/>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3c">
    <w:name w:val="Основной текст (3) + Не полужирный"/>
    <w:rsid w:val="0041382C"/>
    <w:rPr>
      <w:b/>
      <w:bCs/>
      <w:color w:val="000000"/>
      <w:spacing w:val="0"/>
      <w:w w:val="100"/>
      <w:position w:val="0"/>
      <w:sz w:val="28"/>
      <w:szCs w:val="28"/>
      <w:shd w:val="clear" w:color="auto" w:fill="FFFFFF"/>
      <w:lang w:val="ru-RU" w:eastAsia="ru-RU" w:bidi="ru-RU"/>
    </w:rPr>
  </w:style>
  <w:style w:type="character" w:customStyle="1" w:styleId="295pt3">
    <w:name w:val="Основной текст (2) + 9;5 pt"/>
    <w:rsid w:val="0041382C"/>
    <w:rPr>
      <w:color w:val="000000"/>
      <w:spacing w:val="0"/>
      <w:w w:val="100"/>
      <w:position w:val="0"/>
      <w:sz w:val="19"/>
      <w:szCs w:val="19"/>
      <w:shd w:val="clear" w:color="auto" w:fill="FFFFFF"/>
      <w:lang w:val="ru-RU" w:eastAsia="ru-RU" w:bidi="ru-RU"/>
    </w:rPr>
  </w:style>
  <w:style w:type="character" w:customStyle="1" w:styleId="2105pt">
    <w:name w:val="Основной текст (2) + 10;5 pt"/>
    <w:rsid w:val="0041382C"/>
    <w:rPr>
      <w:color w:val="000000"/>
      <w:spacing w:val="0"/>
      <w:w w:val="100"/>
      <w:position w:val="0"/>
      <w:sz w:val="21"/>
      <w:szCs w:val="21"/>
      <w:shd w:val="clear" w:color="auto" w:fill="FFFFFF"/>
      <w:lang w:val="ru-RU" w:eastAsia="ru-RU" w:bidi="ru-RU"/>
    </w:rPr>
  </w:style>
  <w:style w:type="numbering" w:customStyle="1" w:styleId="3d">
    <w:name w:val="Нет списка3"/>
    <w:next w:val="a2"/>
    <w:uiPriority w:val="99"/>
    <w:semiHidden/>
    <w:unhideWhenUsed/>
    <w:rsid w:val="0041382C"/>
  </w:style>
  <w:style w:type="numbering" w:customStyle="1" w:styleId="46">
    <w:name w:val="Нет списка4"/>
    <w:next w:val="a2"/>
    <w:uiPriority w:val="99"/>
    <w:semiHidden/>
    <w:unhideWhenUsed/>
    <w:rsid w:val="0041382C"/>
  </w:style>
  <w:style w:type="character" w:customStyle="1" w:styleId="afb">
    <w:name w:val="Абзац списка Знак"/>
    <w:link w:val="afa"/>
    <w:locked/>
    <w:rsid w:val="001064B9"/>
    <w:rPr>
      <w:rFonts w:ascii="Times New Roman" w:eastAsia="Times New Roman" w:hAnsi="Times New Roman" w:cs="Times New Roman"/>
      <w:lang w:bidi="ar-SA"/>
    </w:rPr>
  </w:style>
  <w:style w:type="paragraph" w:customStyle="1" w:styleId="aff2">
    <w:name w:val="Текст таблицы"/>
    <w:basedOn w:val="a"/>
    <w:uiPriority w:val="99"/>
    <w:rsid w:val="001064B9"/>
    <w:pPr>
      <w:widowControl/>
      <w:jc w:val="center"/>
    </w:pPr>
    <w:rPr>
      <w:rFonts w:ascii="Times New Roman" w:eastAsia="Times New Roman" w:hAnsi="Times New Roman" w:cs="Times New Roman"/>
      <w:color w:val="auto"/>
      <w:sz w:val="18"/>
      <w:szCs w:val="18"/>
      <w:lang w:bidi="ar-SA"/>
    </w:rPr>
  </w:style>
  <w:style w:type="character" w:customStyle="1" w:styleId="aff1">
    <w:name w:val="Без интервала Знак"/>
    <w:link w:val="aff0"/>
    <w:uiPriority w:val="99"/>
    <w:locked/>
    <w:rsid w:val="001064B9"/>
    <w:rPr>
      <w:rFonts w:ascii="Times New Roman" w:eastAsia="Times New Roman" w:hAnsi="Times New Roman" w:cs="Times New Roman"/>
      <w:sz w:val="28"/>
      <w:szCs w:val="20"/>
      <w:lang w:bidi="ar-SA"/>
    </w:rPr>
  </w:style>
  <w:style w:type="character" w:customStyle="1" w:styleId="10">
    <w:name w:val="Заголовок 1 Знак"/>
    <w:basedOn w:val="a0"/>
    <w:link w:val="1"/>
    <w:uiPriority w:val="9"/>
    <w:rsid w:val="00894660"/>
    <w:rPr>
      <w:rFonts w:asciiTheme="majorHAnsi" w:eastAsiaTheme="majorEastAsia" w:hAnsiTheme="majorHAnsi" w:cstheme="majorBidi"/>
      <w:b/>
      <w:bCs/>
      <w:color w:val="2E74B5" w:themeColor="accent1" w:themeShade="BF"/>
      <w:sz w:val="28"/>
      <w:szCs w:val="28"/>
    </w:rPr>
  </w:style>
  <w:style w:type="paragraph" w:styleId="aff3">
    <w:name w:val="Body Text"/>
    <w:basedOn w:val="a"/>
    <w:link w:val="aff4"/>
    <w:uiPriority w:val="1"/>
    <w:unhideWhenUsed/>
    <w:qFormat/>
    <w:rsid w:val="00894660"/>
    <w:pPr>
      <w:spacing w:after="120"/>
    </w:pPr>
  </w:style>
  <w:style w:type="character" w:customStyle="1" w:styleId="aff4">
    <w:name w:val="Основной текст Знак"/>
    <w:basedOn w:val="a0"/>
    <w:link w:val="aff3"/>
    <w:rsid w:val="00894660"/>
    <w:rPr>
      <w:color w:val="000000"/>
    </w:rPr>
  </w:style>
  <w:style w:type="character" w:customStyle="1" w:styleId="30">
    <w:name w:val="Заголовок 3 Знак"/>
    <w:basedOn w:val="a0"/>
    <w:link w:val="3"/>
    <w:uiPriority w:val="1"/>
    <w:rsid w:val="00894660"/>
    <w:rPr>
      <w:rFonts w:ascii="Times New Roman" w:eastAsia="Times New Roman" w:hAnsi="Times New Roman" w:cs="Times New Roman"/>
      <w:b/>
      <w:bCs/>
      <w:sz w:val="28"/>
      <w:szCs w:val="28"/>
      <w:lang w:eastAsia="en-US" w:bidi="ar-SA"/>
    </w:rPr>
  </w:style>
  <w:style w:type="table" w:customStyle="1" w:styleId="TableNormal">
    <w:name w:val="Table Normal"/>
    <w:uiPriority w:val="2"/>
    <w:semiHidden/>
    <w:unhideWhenUsed/>
    <w:qFormat/>
    <w:rsid w:val="00894660"/>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1f">
    <w:name w:val="toc 1"/>
    <w:basedOn w:val="a"/>
    <w:uiPriority w:val="1"/>
    <w:qFormat/>
    <w:rsid w:val="00894660"/>
    <w:pPr>
      <w:autoSpaceDE w:val="0"/>
      <w:autoSpaceDN w:val="0"/>
      <w:spacing w:before="115"/>
      <w:ind w:left="337"/>
    </w:pPr>
    <w:rPr>
      <w:rFonts w:ascii="Times New Roman" w:eastAsia="Times New Roman" w:hAnsi="Times New Roman" w:cs="Times New Roman"/>
      <w:color w:val="auto"/>
      <w:sz w:val="20"/>
      <w:szCs w:val="20"/>
      <w:lang w:eastAsia="en-US" w:bidi="ar-SA"/>
    </w:rPr>
  </w:style>
  <w:style w:type="paragraph" w:customStyle="1" w:styleId="TableParagraph">
    <w:name w:val="Table Paragraph"/>
    <w:basedOn w:val="a"/>
    <w:uiPriority w:val="1"/>
    <w:qFormat/>
    <w:rsid w:val="00894660"/>
    <w:pPr>
      <w:autoSpaceDE w:val="0"/>
      <w:autoSpaceDN w:val="0"/>
    </w:pPr>
    <w:rPr>
      <w:rFonts w:ascii="Times New Roman" w:eastAsia="Times New Roman" w:hAnsi="Times New Roman" w:cs="Times New Roman"/>
      <w:color w:val="auto"/>
      <w:sz w:val="22"/>
      <w:szCs w:val="22"/>
      <w:lang w:eastAsia="en-US" w:bidi="ar-SA"/>
    </w:rPr>
  </w:style>
  <w:style w:type="character" w:customStyle="1" w:styleId="2f5">
    <w:name w:val="Основной шрифт абзаца2"/>
    <w:rsid w:val="00116A40"/>
  </w:style>
  <w:style w:type="character" w:customStyle="1" w:styleId="WW8Num2z0">
    <w:name w:val="WW8Num2z0"/>
    <w:rsid w:val="00116A40"/>
    <w:rPr>
      <w:rFonts w:cs="Times New Roman"/>
    </w:rPr>
  </w:style>
  <w:style w:type="character" w:customStyle="1" w:styleId="1f0">
    <w:name w:val="Основной шрифт абзаца1"/>
    <w:rsid w:val="00116A40"/>
  </w:style>
  <w:style w:type="character" w:customStyle="1" w:styleId="3e">
    <w:name w:val="Основной шрифт абзаца3"/>
    <w:rsid w:val="00116A40"/>
  </w:style>
  <w:style w:type="character" w:customStyle="1" w:styleId="ListLabel1">
    <w:name w:val="ListLabel 1"/>
    <w:rsid w:val="00116A40"/>
  </w:style>
  <w:style w:type="character" w:customStyle="1" w:styleId="ListLabel2">
    <w:name w:val="ListLabel 2"/>
    <w:rsid w:val="00116A40"/>
  </w:style>
  <w:style w:type="character" w:customStyle="1" w:styleId="ListLabel3">
    <w:name w:val="ListLabel 3"/>
    <w:rsid w:val="00116A40"/>
  </w:style>
  <w:style w:type="character" w:customStyle="1" w:styleId="ListLabel4">
    <w:name w:val="ListLabel 4"/>
    <w:rsid w:val="00116A40"/>
  </w:style>
  <w:style w:type="character" w:customStyle="1" w:styleId="ListLabel5">
    <w:name w:val="ListLabel 5"/>
    <w:rsid w:val="00116A40"/>
  </w:style>
  <w:style w:type="character" w:customStyle="1" w:styleId="ListLabel6">
    <w:name w:val="ListLabel 6"/>
    <w:rsid w:val="00116A40"/>
  </w:style>
  <w:style w:type="character" w:customStyle="1" w:styleId="ListLabel7">
    <w:name w:val="ListLabel 7"/>
    <w:rsid w:val="00116A40"/>
  </w:style>
  <w:style w:type="character" w:customStyle="1" w:styleId="ListLabel8">
    <w:name w:val="ListLabel 8"/>
    <w:rsid w:val="00116A40"/>
  </w:style>
  <w:style w:type="character" w:customStyle="1" w:styleId="ListLabel9">
    <w:name w:val="ListLabel 9"/>
    <w:rsid w:val="00116A40"/>
  </w:style>
  <w:style w:type="character" w:customStyle="1" w:styleId="ListLabel10">
    <w:name w:val="ListLabel 10"/>
    <w:rsid w:val="00116A40"/>
    <w:rPr>
      <w:rFonts w:cs="Times New Roman"/>
    </w:rPr>
  </w:style>
  <w:style w:type="character" w:customStyle="1" w:styleId="ListLabel11">
    <w:name w:val="ListLabel 11"/>
    <w:rsid w:val="00116A40"/>
    <w:rPr>
      <w:rFonts w:cs="Times New Roman"/>
    </w:rPr>
  </w:style>
  <w:style w:type="character" w:customStyle="1" w:styleId="ListLabel12">
    <w:name w:val="ListLabel 12"/>
    <w:rsid w:val="00116A40"/>
    <w:rPr>
      <w:rFonts w:cs="Times New Roman"/>
    </w:rPr>
  </w:style>
  <w:style w:type="character" w:customStyle="1" w:styleId="ListLabel13">
    <w:name w:val="ListLabel 13"/>
    <w:rsid w:val="00116A40"/>
    <w:rPr>
      <w:rFonts w:cs="Times New Roman"/>
    </w:rPr>
  </w:style>
  <w:style w:type="character" w:customStyle="1" w:styleId="ListLabel14">
    <w:name w:val="ListLabel 14"/>
    <w:rsid w:val="00116A40"/>
    <w:rPr>
      <w:rFonts w:cs="Times New Roman"/>
    </w:rPr>
  </w:style>
  <w:style w:type="character" w:customStyle="1" w:styleId="ListLabel15">
    <w:name w:val="ListLabel 15"/>
    <w:rsid w:val="00116A40"/>
    <w:rPr>
      <w:rFonts w:cs="Times New Roman"/>
    </w:rPr>
  </w:style>
  <w:style w:type="character" w:customStyle="1" w:styleId="ListLabel16">
    <w:name w:val="ListLabel 16"/>
    <w:rsid w:val="00116A40"/>
    <w:rPr>
      <w:rFonts w:cs="Times New Roman"/>
    </w:rPr>
  </w:style>
  <w:style w:type="character" w:customStyle="1" w:styleId="ListLabel17">
    <w:name w:val="ListLabel 17"/>
    <w:rsid w:val="00116A40"/>
    <w:rPr>
      <w:rFonts w:cs="Times New Roman"/>
    </w:rPr>
  </w:style>
  <w:style w:type="character" w:customStyle="1" w:styleId="ListLabel18">
    <w:name w:val="ListLabel 18"/>
    <w:rsid w:val="00116A40"/>
    <w:rPr>
      <w:rFonts w:cs="Times New Roman"/>
    </w:rPr>
  </w:style>
  <w:style w:type="paragraph" w:customStyle="1" w:styleId="1f1">
    <w:name w:val="Заголовок1"/>
    <w:basedOn w:val="a"/>
    <w:next w:val="aff3"/>
    <w:rsid w:val="00116A40"/>
    <w:pPr>
      <w:keepNext/>
      <w:widowControl/>
      <w:suppressAutoHyphens/>
      <w:spacing w:before="240" w:after="120" w:line="276" w:lineRule="auto"/>
    </w:pPr>
    <w:rPr>
      <w:rFonts w:ascii="Liberation Sans" w:eastAsia="Microsoft YaHei" w:hAnsi="Liberation Sans"/>
      <w:color w:val="auto"/>
      <w:sz w:val="28"/>
      <w:szCs w:val="28"/>
      <w:lang w:eastAsia="zh-CN" w:bidi="ar-SA"/>
    </w:rPr>
  </w:style>
  <w:style w:type="paragraph" w:styleId="aff5">
    <w:name w:val="List"/>
    <w:basedOn w:val="aff3"/>
    <w:rsid w:val="00116A40"/>
    <w:pPr>
      <w:widowControl/>
      <w:suppressAutoHyphens/>
      <w:spacing w:after="140" w:line="276" w:lineRule="auto"/>
    </w:pPr>
    <w:rPr>
      <w:rFonts w:ascii="Calibri" w:eastAsia="font685" w:hAnsi="Calibri"/>
      <w:color w:val="auto"/>
      <w:sz w:val="22"/>
      <w:szCs w:val="22"/>
      <w:lang w:eastAsia="zh-CN" w:bidi="ar-SA"/>
    </w:rPr>
  </w:style>
  <w:style w:type="paragraph" w:styleId="aff6">
    <w:name w:val="caption"/>
    <w:basedOn w:val="a"/>
    <w:qFormat/>
    <w:rsid w:val="00116A40"/>
    <w:pPr>
      <w:widowControl/>
      <w:suppressLineNumbers/>
      <w:suppressAutoHyphens/>
      <w:spacing w:before="120" w:after="120" w:line="276" w:lineRule="auto"/>
    </w:pPr>
    <w:rPr>
      <w:rFonts w:ascii="Calibri" w:eastAsia="font685" w:hAnsi="Calibri"/>
      <w:i/>
      <w:iCs/>
      <w:color w:val="auto"/>
      <w:lang w:eastAsia="zh-CN" w:bidi="ar-SA"/>
    </w:rPr>
  </w:style>
  <w:style w:type="paragraph" w:customStyle="1" w:styleId="3f">
    <w:name w:val="Указатель3"/>
    <w:basedOn w:val="a"/>
    <w:rsid w:val="00116A40"/>
    <w:pPr>
      <w:widowControl/>
      <w:suppressLineNumbers/>
      <w:suppressAutoHyphens/>
      <w:spacing w:after="200" w:line="276" w:lineRule="auto"/>
    </w:pPr>
    <w:rPr>
      <w:rFonts w:ascii="Calibri" w:eastAsia="font685" w:hAnsi="Calibri" w:cs="Times New Roman"/>
      <w:color w:val="auto"/>
      <w:sz w:val="22"/>
      <w:szCs w:val="22"/>
      <w:lang w:eastAsia="en-US" w:bidi="ar-SA"/>
    </w:rPr>
  </w:style>
  <w:style w:type="paragraph" w:customStyle="1" w:styleId="2f6">
    <w:name w:val="Название объекта2"/>
    <w:basedOn w:val="a"/>
    <w:rsid w:val="00116A40"/>
    <w:pPr>
      <w:widowControl/>
      <w:suppressLineNumbers/>
      <w:suppressAutoHyphens/>
      <w:spacing w:before="120" w:after="120" w:line="276" w:lineRule="auto"/>
    </w:pPr>
    <w:rPr>
      <w:rFonts w:ascii="Calibri" w:eastAsia="font685" w:hAnsi="Calibri"/>
      <w:i/>
      <w:iCs/>
      <w:color w:val="auto"/>
      <w:lang w:eastAsia="zh-CN" w:bidi="ar-SA"/>
    </w:rPr>
  </w:style>
  <w:style w:type="paragraph" w:customStyle="1" w:styleId="2f7">
    <w:name w:val="Указатель2"/>
    <w:basedOn w:val="a"/>
    <w:rsid w:val="00116A40"/>
    <w:pPr>
      <w:widowControl/>
      <w:suppressLineNumbers/>
      <w:suppressAutoHyphens/>
      <w:spacing w:after="200" w:line="276" w:lineRule="auto"/>
    </w:pPr>
    <w:rPr>
      <w:rFonts w:ascii="Calibri" w:eastAsia="font685" w:hAnsi="Calibri" w:cs="Times New Roman"/>
      <w:color w:val="auto"/>
      <w:sz w:val="22"/>
      <w:szCs w:val="22"/>
      <w:lang w:eastAsia="zh-CN" w:bidi="ar-SA"/>
    </w:rPr>
  </w:style>
  <w:style w:type="paragraph" w:customStyle="1" w:styleId="1f2">
    <w:name w:val="Название объекта1"/>
    <w:basedOn w:val="a"/>
    <w:rsid w:val="00116A40"/>
    <w:pPr>
      <w:widowControl/>
      <w:suppressLineNumbers/>
      <w:suppressAutoHyphens/>
      <w:spacing w:before="120" w:after="120" w:line="276" w:lineRule="auto"/>
    </w:pPr>
    <w:rPr>
      <w:rFonts w:ascii="Calibri" w:eastAsia="font685" w:hAnsi="Calibri"/>
      <w:i/>
      <w:iCs/>
      <w:color w:val="auto"/>
      <w:lang w:eastAsia="zh-CN" w:bidi="ar-SA"/>
    </w:rPr>
  </w:style>
  <w:style w:type="paragraph" w:customStyle="1" w:styleId="1f3">
    <w:name w:val="Указатель1"/>
    <w:basedOn w:val="a"/>
    <w:rsid w:val="00116A40"/>
    <w:pPr>
      <w:widowControl/>
      <w:suppressLineNumbers/>
      <w:suppressAutoHyphens/>
      <w:spacing w:after="200" w:line="276" w:lineRule="auto"/>
    </w:pPr>
    <w:rPr>
      <w:rFonts w:ascii="Calibri" w:eastAsia="font685" w:hAnsi="Calibri" w:cs="Times New Roman"/>
      <w:color w:val="auto"/>
      <w:sz w:val="22"/>
      <w:szCs w:val="22"/>
      <w:lang w:eastAsia="zh-CN" w:bidi="ar-SA"/>
    </w:rPr>
  </w:style>
  <w:style w:type="paragraph" w:customStyle="1" w:styleId="1f4">
    <w:name w:val="Абзац списка1"/>
    <w:basedOn w:val="a"/>
    <w:rsid w:val="00116A40"/>
    <w:pPr>
      <w:suppressAutoHyphens/>
      <w:ind w:left="400"/>
      <w:jc w:val="both"/>
    </w:pPr>
    <w:rPr>
      <w:rFonts w:ascii="Batang" w:eastAsia="Batang" w:hAnsi="Batang" w:cs="Batang"/>
      <w:color w:val="auto"/>
      <w:kern w:val="2"/>
      <w:sz w:val="20"/>
      <w:szCs w:val="20"/>
      <w:lang w:val="en-US" w:eastAsia="ko-KR" w:bidi="ar-SA"/>
    </w:rPr>
  </w:style>
  <w:style w:type="paragraph" w:customStyle="1" w:styleId="aff7">
    <w:name w:val="Содержимое таблицы"/>
    <w:basedOn w:val="a"/>
    <w:rsid w:val="00116A40"/>
    <w:pPr>
      <w:suppressLineNumbers/>
      <w:suppressAutoHyphens/>
      <w:spacing w:after="200" w:line="276" w:lineRule="auto"/>
    </w:pPr>
    <w:rPr>
      <w:rFonts w:ascii="Calibri" w:eastAsia="font685" w:hAnsi="Calibri" w:cs="Calibri"/>
      <w:color w:val="auto"/>
      <w:sz w:val="22"/>
      <w:szCs w:val="22"/>
      <w:lang w:eastAsia="zh-CN" w:bidi="ar-SA"/>
    </w:rPr>
  </w:style>
  <w:style w:type="paragraph" w:customStyle="1" w:styleId="aff8">
    <w:name w:val="Заголовок таблицы"/>
    <w:basedOn w:val="aff7"/>
    <w:rsid w:val="00116A40"/>
    <w:pPr>
      <w:jc w:val="center"/>
    </w:pPr>
    <w:rPr>
      <w:b/>
      <w:bCs/>
    </w:rPr>
  </w:style>
  <w:style w:type="paragraph" w:styleId="2f8">
    <w:name w:val="toc 2"/>
    <w:basedOn w:val="a"/>
    <w:uiPriority w:val="1"/>
    <w:qFormat/>
    <w:rsid w:val="00DF3BA3"/>
    <w:pPr>
      <w:autoSpaceDE w:val="0"/>
      <w:autoSpaceDN w:val="0"/>
      <w:spacing w:before="223"/>
      <w:ind w:left="968" w:hanging="581"/>
    </w:pPr>
    <w:rPr>
      <w:rFonts w:ascii="Microsoft Sans Serif" w:eastAsia="Microsoft Sans Serif" w:hAnsi="Microsoft Sans Serif" w:cs="Microsoft Sans Serif"/>
      <w:color w:val="auto"/>
      <w:sz w:val="28"/>
      <w:szCs w:val="28"/>
      <w:u w:val="single" w:color="000000"/>
      <w:lang w:eastAsia="en-US" w:bidi="ar-SA"/>
    </w:rPr>
  </w:style>
</w:styles>
</file>

<file path=word/webSettings.xml><?xml version="1.0" encoding="utf-8"?>
<w:webSettings xmlns:r="http://schemas.openxmlformats.org/officeDocument/2006/relationships" xmlns:w="http://schemas.openxmlformats.org/wordprocessingml/2006/main">
  <w:divs>
    <w:div w:id="312102439">
      <w:bodyDiv w:val="1"/>
      <w:marLeft w:val="0"/>
      <w:marRight w:val="0"/>
      <w:marTop w:val="0"/>
      <w:marBottom w:val="0"/>
      <w:divBdr>
        <w:top w:val="none" w:sz="0" w:space="0" w:color="auto"/>
        <w:left w:val="none" w:sz="0" w:space="0" w:color="auto"/>
        <w:bottom w:val="none" w:sz="0" w:space="0" w:color="auto"/>
        <w:right w:val="none" w:sz="0" w:space="0" w:color="auto"/>
      </w:divBdr>
      <w:divsChild>
        <w:div w:id="559830129">
          <w:marLeft w:val="0"/>
          <w:marRight w:val="0"/>
          <w:marTop w:val="0"/>
          <w:marBottom w:val="0"/>
          <w:divBdr>
            <w:top w:val="none" w:sz="0" w:space="0" w:color="auto"/>
            <w:left w:val="none" w:sz="0" w:space="0" w:color="auto"/>
            <w:bottom w:val="none" w:sz="0" w:space="0" w:color="auto"/>
            <w:right w:val="none" w:sz="0" w:space="0" w:color="auto"/>
          </w:divBdr>
          <w:divsChild>
            <w:div w:id="1273438598">
              <w:marLeft w:val="0"/>
              <w:marRight w:val="0"/>
              <w:marTop w:val="0"/>
              <w:marBottom w:val="0"/>
              <w:divBdr>
                <w:top w:val="none" w:sz="0" w:space="0" w:color="auto"/>
                <w:left w:val="none" w:sz="0" w:space="0" w:color="auto"/>
                <w:bottom w:val="none" w:sz="0" w:space="0" w:color="auto"/>
                <w:right w:val="none" w:sz="0" w:space="0" w:color="auto"/>
              </w:divBdr>
              <w:divsChild>
                <w:div w:id="1070424736">
                  <w:marLeft w:val="0"/>
                  <w:marRight w:val="0"/>
                  <w:marTop w:val="0"/>
                  <w:marBottom w:val="0"/>
                  <w:divBdr>
                    <w:top w:val="none" w:sz="0" w:space="0" w:color="auto"/>
                    <w:left w:val="none" w:sz="0" w:space="0" w:color="auto"/>
                    <w:bottom w:val="none" w:sz="0" w:space="0" w:color="auto"/>
                    <w:right w:val="none" w:sz="0" w:space="0" w:color="auto"/>
                  </w:divBdr>
                  <w:divsChild>
                    <w:div w:id="4849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8104">
              <w:marLeft w:val="0"/>
              <w:marRight w:val="0"/>
              <w:marTop w:val="0"/>
              <w:marBottom w:val="0"/>
              <w:divBdr>
                <w:top w:val="none" w:sz="0" w:space="0" w:color="auto"/>
                <w:left w:val="none" w:sz="0" w:space="0" w:color="auto"/>
                <w:bottom w:val="none" w:sz="0" w:space="0" w:color="auto"/>
                <w:right w:val="none" w:sz="0" w:space="0" w:color="auto"/>
              </w:divBdr>
              <w:divsChild>
                <w:div w:id="1852530541">
                  <w:marLeft w:val="0"/>
                  <w:marRight w:val="0"/>
                  <w:marTop w:val="0"/>
                  <w:marBottom w:val="0"/>
                  <w:divBdr>
                    <w:top w:val="none" w:sz="0" w:space="0" w:color="auto"/>
                    <w:left w:val="none" w:sz="0" w:space="0" w:color="auto"/>
                    <w:bottom w:val="none" w:sz="0" w:space="0" w:color="auto"/>
                    <w:right w:val="none" w:sz="0" w:space="0" w:color="auto"/>
                  </w:divBdr>
                  <w:divsChild>
                    <w:div w:id="54009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6286">
          <w:marLeft w:val="0"/>
          <w:marRight w:val="0"/>
          <w:marTop w:val="0"/>
          <w:marBottom w:val="360"/>
          <w:divBdr>
            <w:top w:val="none" w:sz="0" w:space="0" w:color="auto"/>
            <w:left w:val="none" w:sz="0" w:space="0" w:color="auto"/>
            <w:bottom w:val="none" w:sz="0" w:space="0" w:color="auto"/>
            <w:right w:val="none" w:sz="0" w:space="0" w:color="auto"/>
          </w:divBdr>
          <w:divsChild>
            <w:div w:id="676227673">
              <w:marLeft w:val="0"/>
              <w:marRight w:val="0"/>
              <w:marTop w:val="0"/>
              <w:marBottom w:val="0"/>
              <w:divBdr>
                <w:top w:val="none" w:sz="0" w:space="0" w:color="auto"/>
                <w:left w:val="none" w:sz="0" w:space="0" w:color="auto"/>
                <w:bottom w:val="none" w:sz="0" w:space="0" w:color="auto"/>
                <w:right w:val="none" w:sz="0" w:space="0" w:color="auto"/>
              </w:divBdr>
              <w:divsChild>
                <w:div w:id="349110820">
                  <w:marLeft w:val="0"/>
                  <w:marRight w:val="0"/>
                  <w:marTop w:val="0"/>
                  <w:marBottom w:val="0"/>
                  <w:divBdr>
                    <w:top w:val="none" w:sz="0" w:space="0" w:color="auto"/>
                    <w:left w:val="none" w:sz="0" w:space="0" w:color="auto"/>
                    <w:bottom w:val="none" w:sz="0" w:space="0" w:color="auto"/>
                    <w:right w:val="none" w:sz="0" w:space="0" w:color="auto"/>
                  </w:divBdr>
                  <w:divsChild>
                    <w:div w:id="1290821149">
                      <w:marLeft w:val="0"/>
                      <w:marRight w:val="0"/>
                      <w:marTop w:val="0"/>
                      <w:marBottom w:val="0"/>
                      <w:divBdr>
                        <w:top w:val="none" w:sz="0" w:space="0" w:color="auto"/>
                        <w:left w:val="none" w:sz="0" w:space="0" w:color="auto"/>
                        <w:bottom w:val="none" w:sz="0" w:space="0" w:color="auto"/>
                        <w:right w:val="none" w:sz="0" w:space="0" w:color="auto"/>
                      </w:divBdr>
                      <w:divsChild>
                        <w:div w:id="13257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42522">
      <w:bodyDiv w:val="1"/>
      <w:marLeft w:val="0"/>
      <w:marRight w:val="0"/>
      <w:marTop w:val="0"/>
      <w:marBottom w:val="0"/>
      <w:divBdr>
        <w:top w:val="none" w:sz="0" w:space="0" w:color="auto"/>
        <w:left w:val="none" w:sz="0" w:space="0" w:color="auto"/>
        <w:bottom w:val="none" w:sz="0" w:space="0" w:color="auto"/>
        <w:right w:val="none" w:sz="0" w:space="0" w:color="auto"/>
      </w:divBdr>
    </w:div>
    <w:div w:id="1709452693">
      <w:bodyDiv w:val="1"/>
      <w:marLeft w:val="0"/>
      <w:marRight w:val="0"/>
      <w:marTop w:val="0"/>
      <w:marBottom w:val="0"/>
      <w:divBdr>
        <w:top w:val="none" w:sz="0" w:space="0" w:color="auto"/>
        <w:left w:val="none" w:sz="0" w:space="0" w:color="auto"/>
        <w:bottom w:val="none" w:sz="0" w:space="0" w:color="auto"/>
        <w:right w:val="none" w:sz="0" w:space="0" w:color="auto"/>
      </w:divBdr>
      <w:divsChild>
        <w:div w:id="279993189">
          <w:marLeft w:val="0"/>
          <w:marRight w:val="0"/>
          <w:marTop w:val="0"/>
          <w:marBottom w:val="0"/>
          <w:divBdr>
            <w:top w:val="none" w:sz="0" w:space="0" w:color="auto"/>
            <w:left w:val="none" w:sz="0" w:space="0" w:color="auto"/>
            <w:bottom w:val="none" w:sz="0" w:space="0" w:color="auto"/>
            <w:right w:val="none" w:sz="0" w:space="0" w:color="auto"/>
          </w:divBdr>
          <w:divsChild>
            <w:div w:id="1130056363">
              <w:marLeft w:val="0"/>
              <w:marRight w:val="0"/>
              <w:marTop w:val="0"/>
              <w:marBottom w:val="0"/>
              <w:divBdr>
                <w:top w:val="none" w:sz="0" w:space="0" w:color="auto"/>
                <w:left w:val="none" w:sz="0" w:space="0" w:color="auto"/>
                <w:bottom w:val="none" w:sz="0" w:space="0" w:color="auto"/>
                <w:right w:val="none" w:sz="0" w:space="0" w:color="auto"/>
              </w:divBdr>
              <w:divsChild>
                <w:div w:id="1982228342">
                  <w:marLeft w:val="0"/>
                  <w:marRight w:val="0"/>
                  <w:marTop w:val="0"/>
                  <w:marBottom w:val="360"/>
                  <w:divBdr>
                    <w:top w:val="none" w:sz="0" w:space="0" w:color="auto"/>
                    <w:left w:val="none" w:sz="0" w:space="0" w:color="auto"/>
                    <w:bottom w:val="none" w:sz="0" w:space="0" w:color="auto"/>
                    <w:right w:val="none" w:sz="0" w:space="0" w:color="auto"/>
                  </w:divBdr>
                  <w:divsChild>
                    <w:div w:id="1658220902">
                      <w:marLeft w:val="150"/>
                      <w:marRight w:val="150"/>
                      <w:marTop w:val="0"/>
                      <w:marBottom w:val="0"/>
                      <w:divBdr>
                        <w:top w:val="none" w:sz="0" w:space="0" w:color="auto"/>
                        <w:left w:val="none" w:sz="0" w:space="0" w:color="auto"/>
                        <w:bottom w:val="none" w:sz="0" w:space="0" w:color="auto"/>
                        <w:right w:val="none" w:sz="0" w:space="0" w:color="auto"/>
                      </w:divBdr>
                      <w:divsChild>
                        <w:div w:id="267084926">
                          <w:marLeft w:val="0"/>
                          <w:marRight w:val="0"/>
                          <w:marTop w:val="0"/>
                          <w:marBottom w:val="0"/>
                          <w:divBdr>
                            <w:top w:val="none" w:sz="0" w:space="0" w:color="auto"/>
                            <w:left w:val="none" w:sz="0" w:space="0" w:color="auto"/>
                            <w:bottom w:val="none" w:sz="0" w:space="0" w:color="auto"/>
                            <w:right w:val="none" w:sz="0" w:space="0" w:color="auto"/>
                          </w:divBdr>
                          <w:divsChild>
                            <w:div w:id="1058820729">
                              <w:marLeft w:val="0"/>
                              <w:marRight w:val="0"/>
                              <w:marTop w:val="0"/>
                              <w:marBottom w:val="0"/>
                              <w:divBdr>
                                <w:top w:val="none" w:sz="0" w:space="0" w:color="auto"/>
                                <w:left w:val="none" w:sz="0" w:space="0" w:color="auto"/>
                                <w:bottom w:val="none" w:sz="0" w:space="0" w:color="auto"/>
                                <w:right w:val="none" w:sz="0" w:space="0" w:color="auto"/>
                              </w:divBdr>
                              <w:divsChild>
                                <w:div w:id="1972437884">
                                  <w:marLeft w:val="0"/>
                                  <w:marRight w:val="0"/>
                                  <w:marTop w:val="0"/>
                                  <w:marBottom w:val="0"/>
                                  <w:divBdr>
                                    <w:top w:val="none" w:sz="0" w:space="0" w:color="auto"/>
                                    <w:left w:val="none" w:sz="0" w:space="0" w:color="auto"/>
                                    <w:bottom w:val="none" w:sz="0" w:space="0" w:color="auto"/>
                                    <w:right w:val="none" w:sz="0" w:space="0" w:color="auto"/>
                                  </w:divBdr>
                                  <w:divsChild>
                                    <w:div w:id="714475220">
                                      <w:marLeft w:val="0"/>
                                      <w:marRight w:val="0"/>
                                      <w:marTop w:val="0"/>
                                      <w:marBottom w:val="0"/>
                                      <w:divBdr>
                                        <w:top w:val="none" w:sz="0" w:space="0" w:color="auto"/>
                                        <w:left w:val="none" w:sz="0" w:space="0" w:color="auto"/>
                                        <w:bottom w:val="none" w:sz="0" w:space="0" w:color="auto"/>
                                        <w:right w:val="none" w:sz="0" w:space="0" w:color="auto"/>
                                      </w:divBdr>
                                      <w:divsChild>
                                        <w:div w:id="403650442">
                                          <w:marLeft w:val="60"/>
                                          <w:marRight w:val="0"/>
                                          <w:marTop w:val="0"/>
                                          <w:marBottom w:val="30"/>
                                          <w:divBdr>
                                            <w:top w:val="none" w:sz="0" w:space="0" w:color="auto"/>
                                            <w:left w:val="none" w:sz="0" w:space="0" w:color="auto"/>
                                            <w:bottom w:val="none" w:sz="0" w:space="0" w:color="auto"/>
                                            <w:right w:val="none" w:sz="0" w:space="0" w:color="auto"/>
                                          </w:divBdr>
                                        </w:div>
                                        <w:div w:id="1461263693">
                                          <w:marLeft w:val="0"/>
                                          <w:marRight w:val="0"/>
                                          <w:marTop w:val="0"/>
                                          <w:marBottom w:val="0"/>
                                          <w:divBdr>
                                            <w:top w:val="none" w:sz="0" w:space="0" w:color="auto"/>
                                            <w:left w:val="none" w:sz="0" w:space="0" w:color="auto"/>
                                            <w:bottom w:val="none" w:sz="0" w:space="0" w:color="auto"/>
                                            <w:right w:val="none" w:sz="0" w:space="0" w:color="auto"/>
                                          </w:divBdr>
                                          <w:divsChild>
                                            <w:div w:id="596451719">
                                              <w:marLeft w:val="0"/>
                                              <w:marRight w:val="0"/>
                                              <w:marTop w:val="0"/>
                                              <w:marBottom w:val="0"/>
                                              <w:divBdr>
                                                <w:top w:val="none" w:sz="0" w:space="0" w:color="auto"/>
                                                <w:left w:val="none" w:sz="0" w:space="0" w:color="auto"/>
                                                <w:bottom w:val="none" w:sz="0" w:space="0" w:color="auto"/>
                                                <w:right w:val="none" w:sz="0" w:space="0" w:color="auto"/>
                                              </w:divBdr>
                                              <w:divsChild>
                                                <w:div w:id="176235120">
                                                  <w:marLeft w:val="0"/>
                                                  <w:marRight w:val="0"/>
                                                  <w:marTop w:val="0"/>
                                                  <w:marBottom w:val="0"/>
                                                  <w:divBdr>
                                                    <w:top w:val="none" w:sz="0" w:space="0" w:color="auto"/>
                                                    <w:left w:val="none" w:sz="0" w:space="0" w:color="auto"/>
                                                    <w:bottom w:val="none" w:sz="0" w:space="0" w:color="auto"/>
                                                    <w:right w:val="none" w:sz="0" w:space="0" w:color="auto"/>
                                                  </w:divBdr>
                                                  <w:divsChild>
                                                    <w:div w:id="14150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8.xml"/><Relationship Id="rId38"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9.xml"/><Relationship Id="rId29" Type="http://schemas.openxmlformats.org/officeDocument/2006/relationships/footer" Target="footer13.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11.xml"/><Relationship Id="rId32" Type="http://schemas.openxmlformats.org/officeDocument/2006/relationships/footer" Target="footer16.xm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hyperlink" Target="http://skiv.instrao.ru/bank-zadaniy/" TargetMode="External"/><Relationship Id="rId36" Type="http://schemas.openxmlformats.org/officeDocument/2006/relationships/footer" Target="footer18.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6.xml"/><Relationship Id="rId27" Type="http://schemas.openxmlformats.org/officeDocument/2006/relationships/hyperlink" Target="http://www.consultant.ru/document/cons_doc_LAW_389560/" TargetMode="External"/><Relationship Id="rId30" Type="http://schemas.openxmlformats.org/officeDocument/2006/relationships/footer" Target="footer14.xml"/><Relationship Id="rId35" Type="http://schemas.openxmlformats.org/officeDocument/2006/relationships/footer" Target="footer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D9AAA-CA56-41C6-B4CD-E833F096C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1787</TotalTime>
  <Pages>993</Pages>
  <Words>261502</Words>
  <Characters>1490567</Characters>
  <Application>Microsoft Office Word</Application>
  <DocSecurity>0</DocSecurity>
  <Lines>12421</Lines>
  <Paragraphs>3497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1748572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dc:creator>
  <cp:lastModifiedBy>PC</cp:lastModifiedBy>
  <cp:revision>58</cp:revision>
  <dcterms:created xsi:type="dcterms:W3CDTF">2023-07-14T18:17:00Z</dcterms:created>
  <dcterms:modified xsi:type="dcterms:W3CDTF">2023-10-16T10:30:00Z</dcterms:modified>
</cp:coreProperties>
</file>